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C09" w:rsidRDefault="00A35C09" w:rsidP="00BB5D66">
      <w:pPr>
        <w:jc w:val="center"/>
        <w:rPr>
          <w:b/>
          <w:bCs/>
          <w:sz w:val="24"/>
        </w:rPr>
      </w:pPr>
      <w:r>
        <w:rPr>
          <w:rFonts w:hint="eastAsia"/>
          <w:b/>
          <w:bCs/>
          <w:sz w:val="24"/>
        </w:rPr>
        <w:t xml:space="preserve">Unit </w:t>
      </w:r>
      <w:r w:rsidR="00937042">
        <w:rPr>
          <w:rFonts w:hint="eastAsia"/>
          <w:b/>
          <w:bCs/>
          <w:sz w:val="24"/>
        </w:rPr>
        <w:t>9</w:t>
      </w:r>
      <w:r w:rsidR="00D74B13">
        <w:rPr>
          <w:rFonts w:hint="eastAsia"/>
          <w:b/>
          <w:bCs/>
          <w:sz w:val="24"/>
        </w:rPr>
        <w:t xml:space="preserve"> </w:t>
      </w:r>
      <w:r w:rsidR="00076CFC" w:rsidRPr="00076CFC">
        <w:rPr>
          <w:b/>
          <w:bCs/>
          <w:sz w:val="24"/>
        </w:rPr>
        <w:t>Education</w:t>
      </w:r>
    </w:p>
    <w:p w:rsidR="00A35C09" w:rsidRDefault="00A35C09" w:rsidP="00BB5D66">
      <w:pPr>
        <w:rPr>
          <w:b/>
          <w:bCs/>
          <w:sz w:val="24"/>
        </w:rPr>
      </w:pPr>
      <w:r w:rsidRPr="00DB7D9D">
        <w:rPr>
          <w:b/>
          <w:bCs/>
          <w:sz w:val="24"/>
        </w:rPr>
        <w:t>Tex</w:t>
      </w:r>
      <w:r>
        <w:rPr>
          <w:rFonts w:hint="eastAsia"/>
          <w:b/>
          <w:bCs/>
          <w:sz w:val="24"/>
        </w:rPr>
        <w:t>t</w:t>
      </w:r>
      <w:r w:rsidRPr="00DB7D9D">
        <w:rPr>
          <w:b/>
          <w:bCs/>
          <w:sz w:val="24"/>
        </w:rPr>
        <w:t xml:space="preserve"> A</w:t>
      </w:r>
    </w:p>
    <w:p w:rsidR="003F45EA" w:rsidRDefault="00A35C09" w:rsidP="00BB5D66">
      <w:pPr>
        <w:rPr>
          <w:b/>
          <w:bCs/>
          <w:sz w:val="24"/>
        </w:rPr>
      </w:pPr>
      <w:r w:rsidRPr="00DB7D9D">
        <w:rPr>
          <w:b/>
          <w:sz w:val="24"/>
        </w:rPr>
        <w:t>Preparatory Work</w:t>
      </w:r>
    </w:p>
    <w:p w:rsidR="00A35C09" w:rsidRPr="00076CFC" w:rsidRDefault="00A35C09" w:rsidP="00BB5D66">
      <w:pPr>
        <w:rPr>
          <w:bCs/>
          <w:sz w:val="24"/>
        </w:rPr>
      </w:pPr>
      <w:r w:rsidRPr="00076CFC">
        <w:rPr>
          <w:rFonts w:hint="eastAsia"/>
          <w:bCs/>
          <w:sz w:val="24"/>
        </w:rPr>
        <w:t>(1)</w:t>
      </w:r>
    </w:p>
    <w:p w:rsidR="00076CFC" w:rsidRDefault="00E87A5A" w:rsidP="00BB5D66">
      <w:pPr>
        <w:rPr>
          <w:sz w:val="24"/>
          <w:szCs w:val="24"/>
        </w:rPr>
      </w:pPr>
      <w:r w:rsidRPr="00E223C3">
        <w:rPr>
          <w:b/>
          <w:sz w:val="24"/>
          <w:szCs w:val="24"/>
        </w:rPr>
        <w:t>Hidden curriculum</w:t>
      </w:r>
      <w:r w:rsidRPr="00E87A5A">
        <w:rPr>
          <w:sz w:val="24"/>
          <w:szCs w:val="24"/>
        </w:rPr>
        <w:t xml:space="preserve"> is a concept that describes the often unarticulated and unacknowledged things that students are taught in school and is an important issue in the sociological study of how schools generate social inequality. For example, female students, students in lower-class families, or those belonging to subordinate racial categories, are often treated in ways that create or reinforce inferior self-images. They are also often granted little trust, independence, or autonomy and are thus willing to submit to authority for the rest of their lives. On the other hand, students who belong to dominant social groups tend to be treated in ways that enhance their self-esteem, independence, and autonomy and are therefore more likely to be successful.</w:t>
      </w:r>
      <w:r w:rsidR="004E39D9">
        <w:rPr>
          <w:rFonts w:hint="eastAsia"/>
          <w:sz w:val="24"/>
          <w:szCs w:val="24"/>
        </w:rPr>
        <w:t xml:space="preserve"> </w:t>
      </w:r>
    </w:p>
    <w:p w:rsidR="009D3339" w:rsidRPr="00E87A5A" w:rsidRDefault="009D3339" w:rsidP="00BB5D66">
      <w:pPr>
        <w:rPr>
          <w:sz w:val="24"/>
          <w:szCs w:val="24"/>
        </w:rPr>
      </w:pPr>
    </w:p>
    <w:p w:rsidR="00A35C09" w:rsidRDefault="00A35C09" w:rsidP="00BB5D66">
      <w:pPr>
        <w:rPr>
          <w:bCs/>
          <w:sz w:val="24"/>
        </w:rPr>
      </w:pPr>
      <w:r w:rsidRPr="00076CFC">
        <w:rPr>
          <w:rFonts w:hint="eastAsia"/>
          <w:bCs/>
          <w:sz w:val="24"/>
        </w:rPr>
        <w:t>(2)</w:t>
      </w:r>
    </w:p>
    <w:p w:rsidR="00076CFC" w:rsidRDefault="007557DC" w:rsidP="00BB5D66">
      <w:pPr>
        <w:rPr>
          <w:sz w:val="24"/>
          <w:szCs w:val="24"/>
        </w:rPr>
      </w:pPr>
      <w:r w:rsidRPr="00A46764">
        <w:rPr>
          <w:b/>
          <w:sz w:val="24"/>
          <w:szCs w:val="24"/>
        </w:rPr>
        <w:t>Harlem</w:t>
      </w:r>
      <w:r w:rsidRPr="007557DC">
        <w:rPr>
          <w:sz w:val="24"/>
          <w:szCs w:val="24"/>
        </w:rPr>
        <w:t> is a large neighborhood in the northern section of the </w:t>
      </w:r>
      <w:hyperlink r:id="rId8" w:tooltip="New York City" w:history="1">
        <w:r w:rsidRPr="007557DC">
          <w:rPr>
            <w:sz w:val="24"/>
            <w:szCs w:val="24"/>
          </w:rPr>
          <w:t>New York City</w:t>
        </w:r>
      </w:hyperlink>
      <w:r w:rsidRPr="007557DC">
        <w:rPr>
          <w:sz w:val="24"/>
          <w:szCs w:val="24"/>
        </w:rPr>
        <w:t> </w:t>
      </w:r>
      <w:hyperlink r:id="rId9" w:tooltip="Borough (New York City)" w:history="1">
        <w:r w:rsidRPr="007557DC">
          <w:rPr>
            <w:sz w:val="24"/>
            <w:szCs w:val="24"/>
          </w:rPr>
          <w:t>borough</w:t>
        </w:r>
      </w:hyperlink>
      <w:r w:rsidRPr="007557DC">
        <w:rPr>
          <w:sz w:val="24"/>
          <w:szCs w:val="24"/>
        </w:rPr>
        <w:t> of </w:t>
      </w:r>
      <w:hyperlink r:id="rId10" w:tooltip="Manhattan" w:history="1">
        <w:r w:rsidRPr="007557DC">
          <w:rPr>
            <w:sz w:val="24"/>
            <w:szCs w:val="24"/>
          </w:rPr>
          <w:t>Manhattan</w:t>
        </w:r>
      </w:hyperlink>
      <w:r w:rsidRPr="007557DC">
        <w:rPr>
          <w:sz w:val="24"/>
          <w:szCs w:val="24"/>
        </w:rPr>
        <w:t>. Since the 1920s, Harlem has been known as a major </w:t>
      </w:r>
      <w:hyperlink r:id="rId11" w:tooltip="African-American" w:history="1">
        <w:r w:rsidRPr="007557DC">
          <w:rPr>
            <w:sz w:val="24"/>
            <w:szCs w:val="24"/>
          </w:rPr>
          <w:t>African-American</w:t>
        </w:r>
      </w:hyperlink>
      <w:r w:rsidRPr="007557DC">
        <w:rPr>
          <w:sz w:val="24"/>
          <w:szCs w:val="24"/>
        </w:rPr>
        <w:t> residential, cultural and business center.</w:t>
      </w:r>
      <w:r w:rsidR="00B247ED" w:rsidRPr="00B247ED">
        <w:rPr>
          <w:sz w:val="24"/>
          <w:szCs w:val="24"/>
        </w:rPr>
        <w:t>For many decades, Harlem has been a center of controversy over the lower quality of public </w:t>
      </w:r>
      <w:hyperlink r:id="rId12" w:tooltip="Education in the United States" w:history="1">
        <w:r w:rsidR="00B247ED" w:rsidRPr="00B247ED">
          <w:rPr>
            <w:sz w:val="24"/>
            <w:szCs w:val="24"/>
          </w:rPr>
          <w:t>education</w:t>
        </w:r>
      </w:hyperlink>
      <w:r w:rsidR="00B247ED" w:rsidRPr="00B247ED">
        <w:rPr>
          <w:sz w:val="24"/>
          <w:szCs w:val="24"/>
        </w:rPr>
        <w:t> in African American and</w:t>
      </w:r>
      <w:hyperlink r:id="rId13" w:tooltip="Poverty in the United States" w:history="1">
        <w:r w:rsidR="00B247ED" w:rsidRPr="00B247ED">
          <w:rPr>
            <w:sz w:val="24"/>
            <w:szCs w:val="24"/>
          </w:rPr>
          <w:t>lower-income</w:t>
        </w:r>
      </w:hyperlink>
      <w:r w:rsidR="00B247ED" w:rsidRPr="00B247ED">
        <w:rPr>
          <w:sz w:val="24"/>
          <w:szCs w:val="24"/>
        </w:rPr>
        <w:t> communities in the United States.</w:t>
      </w:r>
    </w:p>
    <w:p w:rsidR="00A46764" w:rsidRDefault="00EB74ED" w:rsidP="00BB5D66">
      <w:pPr>
        <w:rPr>
          <w:sz w:val="24"/>
          <w:szCs w:val="24"/>
        </w:rPr>
      </w:pPr>
      <w:r w:rsidRPr="00425BC2">
        <w:rPr>
          <w:b/>
          <w:sz w:val="24"/>
          <w:szCs w:val="24"/>
        </w:rPr>
        <w:t>Hollywood</w:t>
      </w:r>
      <w:r w:rsidRPr="00EB74ED">
        <w:rPr>
          <w:sz w:val="24"/>
          <w:szCs w:val="24"/>
        </w:rPr>
        <w:t xml:space="preserve"> is a neighborhood in the </w:t>
      </w:r>
      <w:hyperlink r:id="rId14" w:tooltip="Central Los Angeles" w:history="1">
        <w:r w:rsidRPr="00EB74ED">
          <w:rPr>
            <w:sz w:val="24"/>
            <w:szCs w:val="24"/>
          </w:rPr>
          <w:t>central region</w:t>
        </w:r>
      </w:hyperlink>
      <w:r w:rsidRPr="00EB74ED">
        <w:rPr>
          <w:sz w:val="24"/>
          <w:szCs w:val="24"/>
        </w:rPr>
        <w:t> of </w:t>
      </w:r>
      <w:hyperlink r:id="rId15" w:tooltip="Los Angeles, California" w:history="1">
        <w:r w:rsidRPr="00EB74ED">
          <w:rPr>
            <w:sz w:val="24"/>
            <w:szCs w:val="24"/>
          </w:rPr>
          <w:t>Los Angeles, California</w:t>
        </w:r>
      </w:hyperlink>
      <w:r w:rsidRPr="00EB74ED">
        <w:rPr>
          <w:sz w:val="24"/>
          <w:szCs w:val="24"/>
        </w:rPr>
        <w:t>. The neighborhood is notable for its place as the home of the U.S. film industry, including several of its historic studios. Its name has come to be a </w:t>
      </w:r>
      <w:hyperlink r:id="rId16" w:tooltip="Metonymy" w:history="1">
        <w:r w:rsidRPr="00EB74ED">
          <w:rPr>
            <w:sz w:val="24"/>
            <w:szCs w:val="24"/>
          </w:rPr>
          <w:t>metonym</w:t>
        </w:r>
      </w:hyperlink>
      <w:r w:rsidRPr="00EB74ED">
        <w:rPr>
          <w:sz w:val="24"/>
          <w:szCs w:val="24"/>
        </w:rPr>
        <w:t> for the </w:t>
      </w:r>
      <w:hyperlink r:id="rId17" w:tooltip="Cinema of the United States" w:history="1">
        <w:r w:rsidRPr="00EB74ED">
          <w:rPr>
            <w:sz w:val="24"/>
            <w:szCs w:val="24"/>
          </w:rPr>
          <w:t>motion picture industry of the United States</w:t>
        </w:r>
      </w:hyperlink>
      <w:r w:rsidRPr="00EB74ED">
        <w:rPr>
          <w:sz w:val="24"/>
          <w:szCs w:val="24"/>
        </w:rPr>
        <w:t>. Hollywood is also a highly ethnically diverse, densely populated, economically diverse neighborhood and retail business district.</w:t>
      </w:r>
    </w:p>
    <w:p w:rsidR="009D3339" w:rsidRPr="007557DC" w:rsidRDefault="009D3339" w:rsidP="00BB5D66">
      <w:pPr>
        <w:rPr>
          <w:sz w:val="24"/>
          <w:szCs w:val="24"/>
        </w:rPr>
      </w:pPr>
    </w:p>
    <w:p w:rsidR="00F509A3" w:rsidRDefault="00F509A3" w:rsidP="00BB5D66">
      <w:pPr>
        <w:rPr>
          <w:bCs/>
          <w:sz w:val="24"/>
        </w:rPr>
      </w:pPr>
      <w:r w:rsidRPr="00076CFC">
        <w:rPr>
          <w:rFonts w:hint="eastAsia"/>
          <w:bCs/>
          <w:sz w:val="24"/>
        </w:rPr>
        <w:t>(3)</w:t>
      </w:r>
    </w:p>
    <w:p w:rsidR="00076CFC" w:rsidRDefault="0016023B" w:rsidP="00BB5D66">
      <w:pPr>
        <w:rPr>
          <w:sz w:val="24"/>
          <w:szCs w:val="24"/>
        </w:rPr>
      </w:pPr>
      <w:r w:rsidRPr="0016023B">
        <w:rPr>
          <w:rFonts w:hint="eastAsia"/>
          <w:b/>
          <w:sz w:val="24"/>
          <w:szCs w:val="24"/>
        </w:rPr>
        <w:t>Assemblies</w:t>
      </w:r>
      <w:r>
        <w:rPr>
          <w:rFonts w:hint="eastAsia"/>
          <w:sz w:val="24"/>
          <w:szCs w:val="24"/>
        </w:rPr>
        <w:t xml:space="preserve"> are</w:t>
      </w:r>
      <w:r w:rsidR="004E557E" w:rsidRPr="0016023B">
        <w:rPr>
          <w:rFonts w:hint="eastAsia"/>
          <w:sz w:val="24"/>
          <w:szCs w:val="24"/>
        </w:rPr>
        <w:t xml:space="preserve"> group</w:t>
      </w:r>
      <w:r>
        <w:rPr>
          <w:rFonts w:hint="eastAsia"/>
          <w:sz w:val="24"/>
          <w:szCs w:val="24"/>
        </w:rPr>
        <w:t>s</w:t>
      </w:r>
      <w:r w:rsidR="004E557E" w:rsidRPr="0016023B">
        <w:rPr>
          <w:rFonts w:hint="eastAsia"/>
          <w:sz w:val="24"/>
          <w:szCs w:val="24"/>
        </w:rPr>
        <w:t xml:space="preserve"> of people who have been elected to meet together regularly and make decisions or law for a </w:t>
      </w:r>
      <w:r w:rsidR="004E557E" w:rsidRPr="0016023B">
        <w:rPr>
          <w:sz w:val="24"/>
          <w:szCs w:val="24"/>
        </w:rPr>
        <w:t>particular</w:t>
      </w:r>
      <w:r w:rsidR="004E557E" w:rsidRPr="0016023B">
        <w:rPr>
          <w:rFonts w:hint="eastAsia"/>
          <w:sz w:val="24"/>
          <w:szCs w:val="24"/>
        </w:rPr>
        <w:t xml:space="preserve"> region or country</w:t>
      </w:r>
      <w:r w:rsidRPr="0016023B">
        <w:rPr>
          <w:rFonts w:hint="eastAsia"/>
          <w:sz w:val="24"/>
          <w:szCs w:val="24"/>
        </w:rPr>
        <w:t>.</w:t>
      </w:r>
    </w:p>
    <w:p w:rsidR="00E179B5" w:rsidRPr="00585AA7" w:rsidRDefault="00E179B5" w:rsidP="00BB5D66">
      <w:pPr>
        <w:rPr>
          <w:sz w:val="24"/>
          <w:szCs w:val="24"/>
        </w:rPr>
      </w:pPr>
      <w:r w:rsidRPr="0081170E">
        <w:rPr>
          <w:b/>
          <w:sz w:val="24"/>
          <w:szCs w:val="24"/>
        </w:rPr>
        <w:t>P</w:t>
      </w:r>
      <w:r w:rsidRPr="0081170E">
        <w:rPr>
          <w:rFonts w:hint="eastAsia"/>
          <w:b/>
          <w:sz w:val="24"/>
          <w:szCs w:val="24"/>
        </w:rPr>
        <w:t>arents</w:t>
      </w:r>
      <w:r w:rsidRPr="0081170E">
        <w:rPr>
          <w:b/>
          <w:sz w:val="24"/>
          <w:szCs w:val="24"/>
        </w:rPr>
        <w:t>’</w:t>
      </w:r>
      <w:r w:rsidR="002B25A4" w:rsidRPr="0081170E">
        <w:rPr>
          <w:rFonts w:hint="eastAsia"/>
          <w:b/>
          <w:sz w:val="24"/>
          <w:szCs w:val="24"/>
        </w:rPr>
        <w:t xml:space="preserve"> nights</w:t>
      </w:r>
      <w:r w:rsidR="002B25A4">
        <w:rPr>
          <w:rFonts w:hint="eastAsia"/>
          <w:sz w:val="24"/>
          <w:szCs w:val="24"/>
        </w:rPr>
        <w:t xml:space="preserve"> are</w:t>
      </w:r>
      <w:r w:rsidR="002B25A4">
        <w:rPr>
          <w:rFonts w:hint="eastAsia"/>
          <w:color w:val="000000"/>
          <w:sz w:val="24"/>
        </w:rPr>
        <w:t xml:space="preserve"> evening events held in schools for parents to meet the teachers, </w:t>
      </w:r>
      <w:r w:rsidR="002B25A4" w:rsidRPr="00585AA7">
        <w:rPr>
          <w:rFonts w:hint="eastAsia"/>
          <w:sz w:val="24"/>
          <w:szCs w:val="24"/>
        </w:rPr>
        <w:t>peek into their children</w:t>
      </w:r>
      <w:r w:rsidR="002B25A4" w:rsidRPr="00585AA7">
        <w:rPr>
          <w:sz w:val="24"/>
          <w:szCs w:val="24"/>
        </w:rPr>
        <w:t>’</w:t>
      </w:r>
      <w:r w:rsidR="002B25A4" w:rsidRPr="00585AA7">
        <w:rPr>
          <w:rFonts w:hint="eastAsia"/>
          <w:sz w:val="24"/>
          <w:szCs w:val="24"/>
        </w:rPr>
        <w:t xml:space="preserve">s school </w:t>
      </w:r>
      <w:r w:rsidR="002B25A4" w:rsidRPr="00585AA7">
        <w:rPr>
          <w:sz w:val="24"/>
          <w:szCs w:val="24"/>
        </w:rPr>
        <w:t>performance</w:t>
      </w:r>
      <w:r w:rsidR="002B25A4" w:rsidRPr="00585AA7">
        <w:rPr>
          <w:rFonts w:hint="eastAsia"/>
          <w:sz w:val="24"/>
          <w:szCs w:val="24"/>
        </w:rPr>
        <w:t xml:space="preserve"> and get acquainted with other parents.</w:t>
      </w:r>
    </w:p>
    <w:p w:rsidR="00585AA7" w:rsidRPr="0016023B" w:rsidRDefault="00585AA7" w:rsidP="00BB5D66">
      <w:pPr>
        <w:rPr>
          <w:sz w:val="24"/>
          <w:szCs w:val="24"/>
        </w:rPr>
      </w:pPr>
      <w:r w:rsidRPr="00F553B8">
        <w:rPr>
          <w:b/>
          <w:sz w:val="24"/>
          <w:szCs w:val="24"/>
        </w:rPr>
        <w:t>Staff-development days</w:t>
      </w:r>
      <w:r w:rsidR="00420DFC">
        <w:rPr>
          <w:rFonts w:hint="eastAsia"/>
          <w:color w:val="000000"/>
          <w:sz w:val="24"/>
        </w:rPr>
        <w:t>are days</w:t>
      </w:r>
      <w:r w:rsidR="0030454B">
        <w:rPr>
          <w:rFonts w:hint="eastAsia"/>
          <w:color w:val="000000"/>
          <w:sz w:val="24"/>
        </w:rPr>
        <w:t xml:space="preserve"> when staff are provided the opportunity to improve and </w:t>
      </w:r>
      <w:r w:rsidR="0030454B">
        <w:rPr>
          <w:color w:val="000000"/>
          <w:sz w:val="24"/>
        </w:rPr>
        <w:t>increase</w:t>
      </w:r>
      <w:r w:rsidR="0030454B">
        <w:rPr>
          <w:rFonts w:hint="eastAsia"/>
          <w:color w:val="000000"/>
          <w:sz w:val="24"/>
        </w:rPr>
        <w:t xml:space="preserve"> their capabilities through education and training programs in the workplace, through outside organization, or through watching others perform the job. </w:t>
      </w:r>
      <w:r w:rsidR="0030454B">
        <w:rPr>
          <w:color w:val="000000"/>
          <w:sz w:val="24"/>
        </w:rPr>
        <w:t>S</w:t>
      </w:r>
      <w:r w:rsidR="0030454B">
        <w:rPr>
          <w:rFonts w:hint="eastAsia"/>
          <w:color w:val="000000"/>
          <w:sz w:val="24"/>
        </w:rPr>
        <w:t>taff development is also called professional development.</w:t>
      </w:r>
    </w:p>
    <w:p w:rsidR="0016023B" w:rsidRDefault="0016023B" w:rsidP="00BB5D66">
      <w:pPr>
        <w:rPr>
          <w:sz w:val="24"/>
          <w:szCs w:val="24"/>
        </w:rPr>
      </w:pPr>
      <w:r w:rsidRPr="0016023B">
        <w:rPr>
          <w:sz w:val="24"/>
          <w:szCs w:val="24"/>
        </w:rPr>
        <w:t xml:space="preserve">A </w:t>
      </w:r>
      <w:r w:rsidRPr="0016023B">
        <w:rPr>
          <w:b/>
          <w:sz w:val="24"/>
          <w:szCs w:val="24"/>
        </w:rPr>
        <w:t>pull-out program</w:t>
      </w:r>
      <w:r w:rsidRPr="0016023B">
        <w:rPr>
          <w:sz w:val="24"/>
          <w:szCs w:val="24"/>
        </w:rPr>
        <w:t xml:space="preserve"> is one in which gifted children are taken out of their regular classroom for one or more hours a week and provided with enrichment activities and instruction.</w:t>
      </w:r>
    </w:p>
    <w:p w:rsidR="00FC34A0" w:rsidRPr="00076CFC" w:rsidRDefault="00FC34A0" w:rsidP="00BB5D66">
      <w:pPr>
        <w:rPr>
          <w:b/>
          <w:bCs/>
          <w:sz w:val="24"/>
        </w:rPr>
      </w:pPr>
    </w:p>
    <w:p w:rsidR="00EB4441" w:rsidRPr="00076CFC" w:rsidRDefault="00EB4441" w:rsidP="00BB5D66">
      <w:pPr>
        <w:rPr>
          <w:bCs/>
          <w:sz w:val="24"/>
        </w:rPr>
      </w:pPr>
      <w:r w:rsidRPr="00076CFC">
        <w:rPr>
          <w:rFonts w:hint="eastAsia"/>
          <w:bCs/>
          <w:sz w:val="24"/>
        </w:rPr>
        <w:t>(4)</w:t>
      </w:r>
    </w:p>
    <w:p w:rsidR="00076CFC" w:rsidRPr="006708D0" w:rsidRDefault="00551126" w:rsidP="00BB5D66">
      <w:pPr>
        <w:rPr>
          <w:color w:val="000000"/>
          <w:sz w:val="24"/>
        </w:rPr>
      </w:pPr>
      <w:r w:rsidRPr="00E223C3">
        <w:rPr>
          <w:rFonts w:hint="eastAsia"/>
          <w:b/>
          <w:color w:val="000000"/>
          <w:sz w:val="24"/>
        </w:rPr>
        <w:t>Main publications</w:t>
      </w:r>
      <w:r w:rsidRPr="006708D0">
        <w:rPr>
          <w:rFonts w:hint="eastAsia"/>
          <w:color w:val="000000"/>
          <w:sz w:val="24"/>
        </w:rPr>
        <w:t xml:space="preserve">: </w:t>
      </w:r>
      <w:hyperlink r:id="rId18" w:tooltip="Dumbing Us Down" w:history="1">
        <w:r w:rsidRPr="00C862D5">
          <w:rPr>
            <w:i/>
            <w:color w:val="000000"/>
            <w:sz w:val="24"/>
          </w:rPr>
          <w:t>Dumbing Us Down: The Hidden Curriculum of Compulsory Schooling</w:t>
        </w:r>
      </w:hyperlink>
      <w:r w:rsidRPr="006708D0">
        <w:rPr>
          <w:color w:val="000000"/>
          <w:sz w:val="24"/>
        </w:rPr>
        <w:t> (1992)</w:t>
      </w:r>
      <w:r w:rsidRPr="006708D0">
        <w:rPr>
          <w:rFonts w:hint="eastAsia"/>
          <w:color w:val="000000"/>
          <w:sz w:val="24"/>
        </w:rPr>
        <w:t xml:space="preserve">; </w:t>
      </w:r>
      <w:hyperlink r:id="rId19" w:tooltip="The Underground History of American Education" w:history="1">
        <w:r w:rsidRPr="00C862D5">
          <w:rPr>
            <w:i/>
            <w:color w:val="000000"/>
            <w:sz w:val="24"/>
          </w:rPr>
          <w:t>The Underground History of American Education</w:t>
        </w:r>
      </w:hyperlink>
      <w:r w:rsidRPr="006708D0">
        <w:rPr>
          <w:color w:val="000000"/>
          <w:sz w:val="24"/>
        </w:rPr>
        <w:t> </w:t>
      </w:r>
      <w:r w:rsidRPr="00993023">
        <w:rPr>
          <w:color w:val="000000"/>
          <w:sz w:val="24"/>
        </w:rPr>
        <w:t>(2001).</w:t>
      </w:r>
      <w:r w:rsidRPr="006708D0">
        <w:rPr>
          <w:color w:val="000000"/>
          <w:sz w:val="24"/>
        </w:rPr>
        <w:t> </w:t>
      </w:r>
    </w:p>
    <w:p w:rsidR="00ED2A15" w:rsidRPr="00C1713C" w:rsidRDefault="00135C11" w:rsidP="00A57F47">
      <w:pPr>
        <w:widowControl/>
        <w:shd w:val="clear" w:color="auto" w:fill="FFFFFF"/>
        <w:spacing w:before="100" w:beforeAutospacing="1" w:after="24" w:line="336" w:lineRule="atLeast"/>
        <w:jc w:val="left"/>
        <w:rPr>
          <w:b/>
          <w:color w:val="000000"/>
          <w:sz w:val="24"/>
        </w:rPr>
      </w:pPr>
      <w:r w:rsidRPr="00C1713C">
        <w:rPr>
          <w:b/>
          <w:color w:val="000000"/>
          <w:sz w:val="24"/>
        </w:rPr>
        <w:lastRenderedPageBreak/>
        <w:t>T</w:t>
      </w:r>
      <w:r w:rsidRPr="00C1713C">
        <w:rPr>
          <w:rFonts w:hint="eastAsia"/>
          <w:b/>
          <w:color w:val="000000"/>
          <w:sz w:val="24"/>
        </w:rPr>
        <w:t xml:space="preserve">he </w:t>
      </w:r>
      <w:r w:rsidRPr="00C1713C">
        <w:rPr>
          <w:b/>
          <w:color w:val="000000"/>
          <w:sz w:val="24"/>
        </w:rPr>
        <w:t>problems</w:t>
      </w:r>
      <w:r w:rsidRPr="00C1713C">
        <w:rPr>
          <w:rFonts w:hint="eastAsia"/>
          <w:b/>
          <w:color w:val="000000"/>
          <w:sz w:val="24"/>
        </w:rPr>
        <w:t xml:space="preserve">: </w:t>
      </w:r>
    </w:p>
    <w:p w:rsidR="00ED2A15" w:rsidRPr="006708D0" w:rsidRDefault="00ED2A15" w:rsidP="00ED2A15">
      <w:pPr>
        <w:widowControl/>
        <w:numPr>
          <w:ilvl w:val="0"/>
          <w:numId w:val="18"/>
        </w:numPr>
        <w:shd w:val="clear" w:color="auto" w:fill="FFFFFF"/>
        <w:spacing w:line="336" w:lineRule="atLeast"/>
        <w:ind w:left="765" w:hanging="357"/>
        <w:jc w:val="left"/>
        <w:rPr>
          <w:color w:val="000000"/>
          <w:sz w:val="24"/>
        </w:rPr>
      </w:pPr>
      <w:r w:rsidRPr="006708D0">
        <w:rPr>
          <w:color w:val="000000"/>
          <w:sz w:val="24"/>
        </w:rPr>
        <w:t>It confuses the students. It presents an incoherent ensemble of information that the child needs to memorize to stay in school. Apart from the tests and trials, this programming is similar to the television; it fills almost all the "free" time of children. One sees and hears something, only to forget it again.</w:t>
      </w:r>
    </w:p>
    <w:p w:rsidR="00ED2A15" w:rsidRPr="00ED2A15" w:rsidRDefault="00ED2A15" w:rsidP="00ED2A15">
      <w:pPr>
        <w:widowControl/>
        <w:numPr>
          <w:ilvl w:val="0"/>
          <w:numId w:val="18"/>
        </w:numPr>
        <w:shd w:val="clear" w:color="auto" w:fill="FFFFFF"/>
        <w:spacing w:line="336" w:lineRule="atLeast"/>
        <w:ind w:left="765" w:hanging="357"/>
        <w:jc w:val="left"/>
        <w:rPr>
          <w:color w:val="000000"/>
          <w:sz w:val="24"/>
        </w:rPr>
      </w:pPr>
      <w:r w:rsidRPr="00ED2A15">
        <w:rPr>
          <w:color w:val="000000"/>
          <w:sz w:val="24"/>
        </w:rPr>
        <w:t>It teaches them to accept their</w:t>
      </w:r>
      <w:r w:rsidRPr="006708D0">
        <w:rPr>
          <w:color w:val="000000"/>
          <w:sz w:val="24"/>
        </w:rPr>
        <w:t> </w:t>
      </w:r>
      <w:hyperlink r:id="rId20" w:tooltip="Socio-economic class" w:history="1">
        <w:r w:rsidRPr="006708D0">
          <w:rPr>
            <w:color w:val="000000"/>
            <w:sz w:val="24"/>
          </w:rPr>
          <w:t>class</w:t>
        </w:r>
      </w:hyperlink>
      <w:r w:rsidRPr="006708D0">
        <w:rPr>
          <w:color w:val="000000"/>
          <w:sz w:val="24"/>
        </w:rPr>
        <w:t> </w:t>
      </w:r>
      <w:r w:rsidRPr="00ED2A15">
        <w:rPr>
          <w:color w:val="000000"/>
          <w:sz w:val="24"/>
        </w:rPr>
        <w:t>affiliation.</w:t>
      </w:r>
    </w:p>
    <w:p w:rsidR="00ED2A15" w:rsidRPr="00ED2A15" w:rsidRDefault="00ED2A15" w:rsidP="00ED2A15">
      <w:pPr>
        <w:widowControl/>
        <w:numPr>
          <w:ilvl w:val="0"/>
          <w:numId w:val="18"/>
        </w:numPr>
        <w:shd w:val="clear" w:color="auto" w:fill="FFFFFF"/>
        <w:spacing w:line="336" w:lineRule="atLeast"/>
        <w:ind w:left="765" w:hanging="357"/>
        <w:jc w:val="left"/>
        <w:rPr>
          <w:color w:val="000000"/>
          <w:sz w:val="24"/>
        </w:rPr>
      </w:pPr>
      <w:r w:rsidRPr="00ED2A15">
        <w:rPr>
          <w:color w:val="000000"/>
          <w:sz w:val="24"/>
        </w:rPr>
        <w:t>It makes them indifferent.</w:t>
      </w:r>
    </w:p>
    <w:p w:rsidR="00ED2A15" w:rsidRPr="00ED2A15" w:rsidRDefault="00ED2A15" w:rsidP="00ED2A15">
      <w:pPr>
        <w:widowControl/>
        <w:numPr>
          <w:ilvl w:val="0"/>
          <w:numId w:val="18"/>
        </w:numPr>
        <w:shd w:val="clear" w:color="auto" w:fill="FFFFFF"/>
        <w:spacing w:line="336" w:lineRule="atLeast"/>
        <w:ind w:left="765" w:hanging="357"/>
        <w:jc w:val="left"/>
        <w:rPr>
          <w:color w:val="000000"/>
          <w:sz w:val="24"/>
        </w:rPr>
      </w:pPr>
      <w:r w:rsidRPr="00ED2A15">
        <w:rPr>
          <w:color w:val="000000"/>
          <w:sz w:val="24"/>
        </w:rPr>
        <w:t>It makes them emotionally dependent.</w:t>
      </w:r>
    </w:p>
    <w:p w:rsidR="00ED2A15" w:rsidRPr="00ED2A15" w:rsidRDefault="00ED2A15" w:rsidP="00ED2A15">
      <w:pPr>
        <w:widowControl/>
        <w:numPr>
          <w:ilvl w:val="0"/>
          <w:numId w:val="18"/>
        </w:numPr>
        <w:shd w:val="clear" w:color="auto" w:fill="FFFFFF"/>
        <w:spacing w:line="336" w:lineRule="atLeast"/>
        <w:ind w:left="765" w:hanging="357"/>
        <w:jc w:val="left"/>
        <w:rPr>
          <w:color w:val="000000"/>
          <w:sz w:val="24"/>
        </w:rPr>
      </w:pPr>
      <w:r w:rsidRPr="00ED2A15">
        <w:rPr>
          <w:color w:val="000000"/>
          <w:sz w:val="24"/>
        </w:rPr>
        <w:t>It makes them intellectually dependent.</w:t>
      </w:r>
    </w:p>
    <w:p w:rsidR="00ED2A15" w:rsidRPr="00ED2A15" w:rsidRDefault="00ED2A15" w:rsidP="00ED2A15">
      <w:pPr>
        <w:widowControl/>
        <w:numPr>
          <w:ilvl w:val="0"/>
          <w:numId w:val="18"/>
        </w:numPr>
        <w:shd w:val="clear" w:color="auto" w:fill="FFFFFF"/>
        <w:spacing w:line="336" w:lineRule="atLeast"/>
        <w:ind w:left="765" w:hanging="357"/>
        <w:jc w:val="left"/>
        <w:rPr>
          <w:color w:val="000000"/>
          <w:sz w:val="24"/>
        </w:rPr>
      </w:pPr>
      <w:r w:rsidRPr="00ED2A15">
        <w:rPr>
          <w:color w:val="000000"/>
          <w:sz w:val="24"/>
        </w:rPr>
        <w:t>It teaches them a kind of self-confidence that requires constant confirmation by experts (provisional self-esteem).</w:t>
      </w:r>
    </w:p>
    <w:p w:rsidR="00ED2A15" w:rsidRPr="00ED2A15" w:rsidRDefault="00ED2A15" w:rsidP="00ED2A15">
      <w:pPr>
        <w:widowControl/>
        <w:numPr>
          <w:ilvl w:val="0"/>
          <w:numId w:val="18"/>
        </w:numPr>
        <w:shd w:val="clear" w:color="auto" w:fill="FFFFFF"/>
        <w:spacing w:line="336" w:lineRule="atLeast"/>
        <w:ind w:left="765" w:hanging="357"/>
        <w:jc w:val="left"/>
        <w:rPr>
          <w:color w:val="000000"/>
          <w:sz w:val="24"/>
        </w:rPr>
      </w:pPr>
      <w:r w:rsidRPr="00ED2A15">
        <w:rPr>
          <w:color w:val="000000"/>
          <w:sz w:val="24"/>
        </w:rPr>
        <w:t>It makes it clear to them that they cannot hide, because they are always supervised.</w:t>
      </w:r>
    </w:p>
    <w:p w:rsidR="00C1713C" w:rsidRPr="00C1713C" w:rsidRDefault="00F570C9" w:rsidP="00BB5D66">
      <w:pPr>
        <w:rPr>
          <w:b/>
          <w:color w:val="000000"/>
          <w:sz w:val="24"/>
        </w:rPr>
      </w:pPr>
      <w:r w:rsidRPr="00C1713C">
        <w:rPr>
          <w:b/>
          <w:color w:val="000000"/>
          <w:sz w:val="24"/>
        </w:rPr>
        <w:t>H</w:t>
      </w:r>
      <w:r w:rsidRPr="00C1713C">
        <w:rPr>
          <w:rFonts w:hint="eastAsia"/>
          <w:b/>
          <w:color w:val="000000"/>
          <w:sz w:val="24"/>
        </w:rPr>
        <w:t xml:space="preserve">is proposed solution: </w:t>
      </w:r>
    </w:p>
    <w:p w:rsidR="00F570C9" w:rsidRPr="00C1713C" w:rsidRDefault="00C1713C" w:rsidP="00BB5D66">
      <w:pPr>
        <w:rPr>
          <w:color w:val="000000"/>
          <w:sz w:val="24"/>
        </w:rPr>
      </w:pPr>
      <w:r w:rsidRPr="00AD0F59">
        <w:rPr>
          <w:color w:val="000000"/>
          <w:sz w:val="24"/>
        </w:rPr>
        <w:t>He promotes </w:t>
      </w:r>
      <w:hyperlink r:id="rId21" w:tooltip="Homeschooling" w:history="1">
        <w:r w:rsidRPr="00AD0F59">
          <w:rPr>
            <w:color w:val="000000"/>
            <w:sz w:val="24"/>
          </w:rPr>
          <w:t>homeschooling</w:t>
        </w:r>
      </w:hyperlink>
      <w:r w:rsidRPr="00AD0F59">
        <w:rPr>
          <w:color w:val="000000"/>
          <w:sz w:val="24"/>
        </w:rPr>
        <w:t>, and specifically </w:t>
      </w:r>
      <w:hyperlink r:id="rId22" w:tooltip="Unschooling" w:history="1">
        <w:r w:rsidRPr="00AD0F59">
          <w:rPr>
            <w:color w:val="000000"/>
            <w:sz w:val="24"/>
          </w:rPr>
          <w:t>unschooling</w:t>
        </w:r>
      </w:hyperlink>
      <w:r w:rsidRPr="00AD0F59">
        <w:rPr>
          <w:color w:val="000000"/>
          <w:sz w:val="24"/>
        </w:rPr>
        <w:t> and </w:t>
      </w:r>
      <w:hyperlink r:id="rId23" w:tooltip="Open Source Learning" w:history="1">
        <w:r w:rsidRPr="00AD0F59">
          <w:rPr>
            <w:color w:val="000000"/>
            <w:sz w:val="24"/>
          </w:rPr>
          <w:t>open source learning</w:t>
        </w:r>
      </w:hyperlink>
      <w:r w:rsidRPr="00AD0F59">
        <w:rPr>
          <w:color w:val="000000"/>
          <w:sz w:val="24"/>
        </w:rPr>
        <w:t>.</w:t>
      </w:r>
    </w:p>
    <w:p w:rsidR="00C1713C" w:rsidRDefault="00C1713C" w:rsidP="00BB5D66">
      <w:pPr>
        <w:rPr>
          <w:b/>
          <w:sz w:val="24"/>
        </w:rPr>
      </w:pPr>
    </w:p>
    <w:p w:rsidR="00D44375" w:rsidRDefault="00D44375" w:rsidP="00BB5D66">
      <w:pPr>
        <w:rPr>
          <w:sz w:val="24"/>
        </w:rPr>
      </w:pPr>
      <w:r w:rsidRPr="00DB7D9D">
        <w:rPr>
          <w:b/>
          <w:sz w:val="24"/>
        </w:rPr>
        <w:t>Critical Reading</w:t>
      </w:r>
    </w:p>
    <w:p w:rsidR="003F45EA" w:rsidRPr="00CA6927" w:rsidRDefault="00087C5F" w:rsidP="00BB5D66">
      <w:pPr>
        <w:rPr>
          <w:rStyle w:val="FontStyle176"/>
          <w:rFonts w:eastAsia="宋体"/>
          <w:b/>
          <w:sz w:val="24"/>
        </w:rPr>
      </w:pPr>
      <w:r>
        <w:rPr>
          <w:b/>
          <w:sz w:val="24"/>
        </w:rPr>
        <w:t xml:space="preserve">I. </w:t>
      </w:r>
      <w:r w:rsidR="003F45EA">
        <w:rPr>
          <w:b/>
          <w:sz w:val="24"/>
        </w:rPr>
        <w:t>Understanding the text</w:t>
      </w:r>
    </w:p>
    <w:p w:rsidR="003F45EA" w:rsidRDefault="00076CFC" w:rsidP="00BB5D66">
      <w:pPr>
        <w:rPr>
          <w:b/>
          <w:bCs/>
          <w:sz w:val="24"/>
        </w:rPr>
      </w:pPr>
      <w:r>
        <w:rPr>
          <w:rFonts w:hint="eastAsia"/>
          <w:b/>
          <w:bCs/>
          <w:sz w:val="24"/>
        </w:rPr>
        <w:t>1.</w:t>
      </w:r>
    </w:p>
    <w:p w:rsidR="00C97AA0" w:rsidRPr="008067AC" w:rsidRDefault="00076CFC" w:rsidP="00BB5D66">
      <w:pPr>
        <w:rPr>
          <w:b/>
          <w:bCs/>
          <w:sz w:val="24"/>
        </w:rPr>
      </w:pPr>
      <w:r w:rsidRPr="00076CFC">
        <w:rPr>
          <w:rFonts w:hint="eastAsia"/>
          <w:bCs/>
          <w:sz w:val="24"/>
        </w:rPr>
        <w:t>(</w:t>
      </w:r>
      <w:r w:rsidRPr="00076CFC">
        <w:rPr>
          <w:bCs/>
          <w:sz w:val="24"/>
        </w:rPr>
        <w:t>1)</w:t>
      </w:r>
      <w:r w:rsidR="00C8453C">
        <w:rPr>
          <w:rFonts w:hint="eastAsia"/>
          <w:bCs/>
          <w:sz w:val="24"/>
        </w:rPr>
        <w:t xml:space="preserve"> </w:t>
      </w:r>
      <w:r w:rsidR="00316771">
        <w:rPr>
          <w:rFonts w:hint="eastAsia"/>
          <w:bCs/>
          <w:sz w:val="24"/>
        </w:rPr>
        <w:t>Gatto addresses the unwritten aspects</w:t>
      </w:r>
      <w:r w:rsidR="00AC6029">
        <w:rPr>
          <w:rFonts w:hint="eastAsia"/>
          <w:bCs/>
          <w:sz w:val="24"/>
        </w:rPr>
        <w:t xml:space="preserve"> of schooling, that is,</w:t>
      </w:r>
      <w:r w:rsidR="00AC6029" w:rsidRPr="00AC6029">
        <w:rPr>
          <w:bCs/>
          <w:sz w:val="24"/>
        </w:rPr>
        <w:t>the attitudes, values, and unwritten rules ofbehavior t</w:t>
      </w:r>
      <w:r w:rsidR="00AC6029">
        <w:rPr>
          <w:bCs/>
          <w:sz w:val="24"/>
        </w:rPr>
        <w:t xml:space="preserve">hat schools teach </w:t>
      </w:r>
      <w:r w:rsidR="00AC6029">
        <w:rPr>
          <w:rFonts w:hint="eastAsia"/>
          <w:bCs/>
          <w:sz w:val="24"/>
        </w:rPr>
        <w:t>other than</w:t>
      </w:r>
      <w:r w:rsidR="00AC6029" w:rsidRPr="00AC6029">
        <w:rPr>
          <w:bCs/>
          <w:sz w:val="24"/>
        </w:rPr>
        <w:t xml:space="preserve"> the formal curriculum</w:t>
      </w:r>
      <w:r w:rsidR="00A75FB4">
        <w:rPr>
          <w:rFonts w:hint="eastAsia"/>
          <w:bCs/>
          <w:sz w:val="24"/>
        </w:rPr>
        <w:t xml:space="preserve">. </w:t>
      </w:r>
      <w:r w:rsidR="00A75FB4">
        <w:rPr>
          <w:bCs/>
          <w:sz w:val="24"/>
        </w:rPr>
        <w:t>C</w:t>
      </w:r>
      <w:r w:rsidR="00A75FB4">
        <w:rPr>
          <w:rFonts w:hint="eastAsia"/>
          <w:bCs/>
          <w:sz w:val="24"/>
        </w:rPr>
        <w:t xml:space="preserve">learly the hidden curriculum focuses on the structure of schooling rather than its content. </w:t>
      </w:r>
      <w:r w:rsidR="00151E9E">
        <w:rPr>
          <w:bCs/>
          <w:sz w:val="24"/>
        </w:rPr>
        <w:t>T</w:t>
      </w:r>
      <w:r w:rsidR="00151E9E">
        <w:rPr>
          <w:rFonts w:hint="eastAsia"/>
          <w:bCs/>
          <w:sz w:val="24"/>
        </w:rPr>
        <w:t xml:space="preserve">he lessons are not explicitly taught, but are implicit in school procedures and organization. </w:t>
      </w:r>
    </w:p>
    <w:p w:rsidR="00AC6029" w:rsidRPr="00C97AA0" w:rsidRDefault="00AC6029" w:rsidP="00BB5D66">
      <w:pPr>
        <w:rPr>
          <w:bCs/>
          <w:sz w:val="24"/>
        </w:rPr>
      </w:pPr>
    </w:p>
    <w:p w:rsidR="00076CFC" w:rsidRDefault="00076CFC" w:rsidP="00BB5D66">
      <w:pPr>
        <w:rPr>
          <w:bCs/>
          <w:sz w:val="24"/>
        </w:rPr>
      </w:pPr>
      <w:r w:rsidRPr="00076CFC">
        <w:rPr>
          <w:bCs/>
          <w:sz w:val="24"/>
        </w:rPr>
        <w:t>(2)</w:t>
      </w:r>
      <w:r w:rsidR="00C8453C">
        <w:rPr>
          <w:rFonts w:hint="eastAsia"/>
          <w:bCs/>
          <w:sz w:val="24"/>
        </w:rPr>
        <w:t xml:space="preserve"> </w:t>
      </w:r>
      <w:r w:rsidR="00AB4AC4">
        <w:rPr>
          <w:rFonts w:hint="eastAsia"/>
          <w:bCs/>
          <w:sz w:val="24"/>
        </w:rPr>
        <w:t xml:space="preserve">The first lesson he teaches is confusion. </w:t>
      </w:r>
      <w:r w:rsidR="00F23AF1">
        <w:rPr>
          <w:bCs/>
          <w:sz w:val="24"/>
        </w:rPr>
        <w:t>C</w:t>
      </w:r>
      <w:r w:rsidR="00F23AF1">
        <w:rPr>
          <w:rFonts w:hint="eastAsia"/>
          <w:bCs/>
          <w:sz w:val="24"/>
        </w:rPr>
        <w:t xml:space="preserve">onsequences: 1. Students leave school with only a vague memory of some superficial jargons derived from economics, sociology, natural science, rather than genuine </w:t>
      </w:r>
      <w:r w:rsidR="00F23AF1">
        <w:rPr>
          <w:bCs/>
          <w:sz w:val="24"/>
        </w:rPr>
        <w:t>knowledge</w:t>
      </w:r>
      <w:r w:rsidR="00F23AF1">
        <w:rPr>
          <w:rFonts w:hint="eastAsia"/>
          <w:bCs/>
          <w:sz w:val="24"/>
        </w:rPr>
        <w:t xml:space="preserve"> and genuine enthusiasm. 2. </w:t>
      </w:r>
      <w:r w:rsidR="00FF69D6">
        <w:rPr>
          <w:bCs/>
          <w:sz w:val="24"/>
        </w:rPr>
        <w:t>S</w:t>
      </w:r>
      <w:r w:rsidR="00FF69D6">
        <w:rPr>
          <w:rFonts w:hint="eastAsia"/>
          <w:bCs/>
          <w:sz w:val="24"/>
        </w:rPr>
        <w:t xml:space="preserve">tudents do not have any idea of the system of knowledge, </w:t>
      </w:r>
      <w:r w:rsidR="00B673C5">
        <w:rPr>
          <w:rFonts w:hint="eastAsia"/>
          <w:bCs/>
          <w:sz w:val="24"/>
        </w:rPr>
        <w:t xml:space="preserve">because things taught are unrelated to each other, lacking in </w:t>
      </w:r>
      <w:r w:rsidR="0063307F">
        <w:rPr>
          <w:rFonts w:hint="eastAsia"/>
          <w:bCs/>
          <w:sz w:val="24"/>
        </w:rPr>
        <w:t xml:space="preserve">logical </w:t>
      </w:r>
      <w:r w:rsidR="00B673C5">
        <w:rPr>
          <w:rFonts w:hint="eastAsia"/>
          <w:bCs/>
          <w:sz w:val="24"/>
        </w:rPr>
        <w:t xml:space="preserve">coherence and full of internal contradictions. </w:t>
      </w:r>
    </w:p>
    <w:p w:rsidR="004679B5" w:rsidRPr="00AB4AC4" w:rsidRDefault="004679B5" w:rsidP="00BB5D66">
      <w:pPr>
        <w:rPr>
          <w:bCs/>
          <w:sz w:val="24"/>
        </w:rPr>
      </w:pPr>
    </w:p>
    <w:p w:rsidR="00076CFC" w:rsidRPr="00C8453C" w:rsidRDefault="00076CFC" w:rsidP="00BB5D66">
      <w:pPr>
        <w:rPr>
          <w:bCs/>
          <w:sz w:val="24"/>
        </w:rPr>
      </w:pPr>
      <w:r w:rsidRPr="00076CFC">
        <w:rPr>
          <w:bCs/>
          <w:sz w:val="24"/>
        </w:rPr>
        <w:t>(3)</w:t>
      </w:r>
      <w:r w:rsidR="00C8453C">
        <w:rPr>
          <w:rFonts w:hint="eastAsia"/>
          <w:bCs/>
          <w:sz w:val="24"/>
        </w:rPr>
        <w:t xml:space="preserve"> </w:t>
      </w:r>
      <w:r w:rsidR="004679B5">
        <w:rPr>
          <w:rFonts w:hint="eastAsia"/>
          <w:bCs/>
          <w:sz w:val="24"/>
        </w:rPr>
        <w:t xml:space="preserve">By class </w:t>
      </w:r>
      <w:r w:rsidR="00693C62">
        <w:rPr>
          <w:rFonts w:hint="eastAsia"/>
          <w:bCs/>
          <w:sz w:val="24"/>
        </w:rPr>
        <w:t>position, Gatto means</w:t>
      </w:r>
      <w:r w:rsidR="00551E8E">
        <w:rPr>
          <w:rFonts w:hint="eastAsia"/>
          <w:bCs/>
          <w:sz w:val="24"/>
        </w:rPr>
        <w:t xml:space="preserve"> </w:t>
      </w:r>
      <w:r w:rsidR="00693C62">
        <w:rPr>
          <w:rFonts w:hint="eastAsia"/>
          <w:bCs/>
          <w:sz w:val="24"/>
        </w:rPr>
        <w:t xml:space="preserve">class hierarchy. </w:t>
      </w:r>
      <w:r w:rsidR="00693C62">
        <w:rPr>
          <w:bCs/>
          <w:sz w:val="24"/>
        </w:rPr>
        <w:t>S</w:t>
      </w:r>
      <w:r w:rsidR="00693C62">
        <w:rPr>
          <w:rFonts w:hint="eastAsia"/>
          <w:bCs/>
          <w:sz w:val="24"/>
        </w:rPr>
        <w:t>chools teach students to accept the status quo</w:t>
      </w:r>
      <w:r w:rsidR="007F68B1">
        <w:rPr>
          <w:rFonts w:hint="eastAsia"/>
          <w:bCs/>
          <w:sz w:val="24"/>
        </w:rPr>
        <w:t xml:space="preserve"> (para.8: at least to endure it like good sports)</w:t>
      </w:r>
      <w:r w:rsidR="00693C62">
        <w:rPr>
          <w:rFonts w:hint="eastAsia"/>
          <w:bCs/>
          <w:sz w:val="24"/>
        </w:rPr>
        <w:t xml:space="preserve">, to know their place within the class hierarchy </w:t>
      </w:r>
      <w:r w:rsidR="007F68B1">
        <w:rPr>
          <w:rFonts w:hint="eastAsia"/>
          <w:bCs/>
          <w:sz w:val="24"/>
        </w:rPr>
        <w:t xml:space="preserve">(Para. 8: </w:t>
      </w:r>
      <w:r w:rsidR="007F68B1">
        <w:rPr>
          <w:bCs/>
          <w:sz w:val="24"/>
        </w:rPr>
        <w:t>…</w:t>
      </w:r>
      <w:r w:rsidR="007F68B1">
        <w:rPr>
          <w:rFonts w:hint="eastAsia"/>
          <w:bCs/>
          <w:sz w:val="24"/>
        </w:rPr>
        <w:t>the kids can</w:t>
      </w:r>
      <w:r w:rsidR="007F68B1">
        <w:rPr>
          <w:bCs/>
          <w:sz w:val="24"/>
        </w:rPr>
        <w:t>’</w:t>
      </w:r>
      <w:r w:rsidR="007F68B1">
        <w:rPr>
          <w:rFonts w:hint="eastAsia"/>
          <w:bCs/>
          <w:sz w:val="24"/>
        </w:rPr>
        <w:t xml:space="preserve">t even </w:t>
      </w:r>
      <w:r w:rsidR="007F68B1">
        <w:rPr>
          <w:bCs/>
          <w:sz w:val="24"/>
        </w:rPr>
        <w:t>imagine</w:t>
      </w:r>
      <w:r w:rsidR="007F68B1">
        <w:rPr>
          <w:rFonts w:hint="eastAsia"/>
          <w:bCs/>
          <w:sz w:val="24"/>
        </w:rPr>
        <w:t xml:space="preserve"> themselves somewhere else</w:t>
      </w:r>
      <w:r w:rsidR="00DF4D72">
        <w:rPr>
          <w:bCs/>
          <w:sz w:val="24"/>
        </w:rPr>
        <w:t>…</w:t>
      </w:r>
      <w:r w:rsidR="00DF4D72">
        <w:rPr>
          <w:rFonts w:hint="eastAsia"/>
          <w:bCs/>
          <w:sz w:val="24"/>
        </w:rPr>
        <w:t xml:space="preserve">; </w:t>
      </w:r>
      <w:r w:rsidR="007F68B1">
        <w:rPr>
          <w:rFonts w:hint="eastAsia"/>
          <w:bCs/>
          <w:sz w:val="24"/>
        </w:rPr>
        <w:t>You come to know your place</w:t>
      </w:r>
      <w:r w:rsidR="00DF4D72">
        <w:rPr>
          <w:rFonts w:hint="eastAsia"/>
          <w:bCs/>
          <w:sz w:val="24"/>
        </w:rPr>
        <w:t>.</w:t>
      </w:r>
      <w:r w:rsidR="007F68B1">
        <w:rPr>
          <w:rFonts w:hint="eastAsia"/>
          <w:bCs/>
          <w:sz w:val="24"/>
        </w:rPr>
        <w:t xml:space="preserve">) </w:t>
      </w:r>
      <w:r w:rsidR="00693C62">
        <w:rPr>
          <w:rFonts w:hint="eastAsia"/>
          <w:bCs/>
          <w:sz w:val="24"/>
        </w:rPr>
        <w:t>and to defer to their betters</w:t>
      </w:r>
      <w:r w:rsidR="007F68B1">
        <w:rPr>
          <w:rFonts w:hint="eastAsia"/>
          <w:bCs/>
          <w:sz w:val="24"/>
        </w:rPr>
        <w:t xml:space="preserve"> (</w:t>
      </w:r>
      <w:r w:rsidR="00DF4D72">
        <w:rPr>
          <w:bCs/>
          <w:sz w:val="24"/>
        </w:rPr>
        <w:t>…</w:t>
      </w:r>
      <w:r w:rsidR="00DF4D72">
        <w:rPr>
          <w:rFonts w:hint="eastAsia"/>
          <w:bCs/>
          <w:sz w:val="24"/>
        </w:rPr>
        <w:t>I</w:t>
      </w:r>
      <w:r w:rsidR="00DF4D72">
        <w:rPr>
          <w:bCs/>
          <w:sz w:val="24"/>
        </w:rPr>
        <w:t>’</w:t>
      </w:r>
      <w:r w:rsidR="00DF4D72">
        <w:rPr>
          <w:rFonts w:hint="eastAsia"/>
          <w:bCs/>
          <w:sz w:val="24"/>
        </w:rPr>
        <w:t xml:space="preserve">ve shown </w:t>
      </w:r>
      <w:r w:rsidR="00DF4D72">
        <w:rPr>
          <w:bCs/>
          <w:sz w:val="24"/>
        </w:rPr>
        <w:t>them</w:t>
      </w:r>
      <w:r w:rsidR="00DF4D72">
        <w:rPr>
          <w:rFonts w:hint="eastAsia"/>
          <w:bCs/>
          <w:sz w:val="24"/>
        </w:rPr>
        <w:t xml:space="preserve"> how to envy and fear </w:t>
      </w:r>
      <w:r w:rsidR="00DF4D72">
        <w:rPr>
          <w:bCs/>
          <w:sz w:val="24"/>
        </w:rPr>
        <w:t>the</w:t>
      </w:r>
      <w:r w:rsidR="00DF4D72">
        <w:rPr>
          <w:rFonts w:hint="eastAsia"/>
          <w:bCs/>
          <w:sz w:val="24"/>
        </w:rPr>
        <w:t xml:space="preserve"> better classes and how to have contempt for the dumb classes.)</w:t>
      </w:r>
    </w:p>
    <w:p w:rsidR="00783888" w:rsidRPr="004679B5" w:rsidRDefault="00783888" w:rsidP="00BB5D66">
      <w:pPr>
        <w:rPr>
          <w:bCs/>
          <w:sz w:val="24"/>
        </w:rPr>
      </w:pPr>
    </w:p>
    <w:p w:rsidR="00076CFC" w:rsidRDefault="00076CFC" w:rsidP="00BB5D66">
      <w:pPr>
        <w:rPr>
          <w:bCs/>
          <w:sz w:val="24"/>
        </w:rPr>
      </w:pPr>
      <w:r w:rsidRPr="00076CFC">
        <w:rPr>
          <w:bCs/>
          <w:sz w:val="24"/>
        </w:rPr>
        <w:t>(4)</w:t>
      </w:r>
      <w:r w:rsidR="00C8453C">
        <w:rPr>
          <w:rFonts w:hint="eastAsia"/>
          <w:bCs/>
          <w:sz w:val="24"/>
        </w:rPr>
        <w:t xml:space="preserve"> </w:t>
      </w:r>
      <w:r w:rsidR="00783888">
        <w:rPr>
          <w:rFonts w:hint="eastAsia"/>
          <w:bCs/>
          <w:sz w:val="24"/>
        </w:rPr>
        <w:t>The rule of the class bell at the start and end of lessons teaches indifference, as it suggests that no lesson is ever so important that it can carry on after t</w:t>
      </w:r>
      <w:r w:rsidR="003C34ED">
        <w:rPr>
          <w:rFonts w:hint="eastAsia"/>
          <w:bCs/>
          <w:sz w:val="24"/>
        </w:rPr>
        <w:t xml:space="preserve">he bell sounds, so why care too deeply about anything? </w:t>
      </w:r>
    </w:p>
    <w:p w:rsidR="00A60AF5" w:rsidRPr="00783888" w:rsidRDefault="00A60AF5" w:rsidP="00BB5D66">
      <w:pPr>
        <w:rPr>
          <w:bCs/>
          <w:sz w:val="24"/>
        </w:rPr>
      </w:pPr>
    </w:p>
    <w:p w:rsidR="00076CFC" w:rsidRDefault="00076CFC" w:rsidP="00BB5D66">
      <w:pPr>
        <w:rPr>
          <w:bCs/>
          <w:sz w:val="24"/>
        </w:rPr>
      </w:pPr>
      <w:r w:rsidRPr="00076CFC">
        <w:rPr>
          <w:bCs/>
          <w:sz w:val="24"/>
        </w:rPr>
        <w:lastRenderedPageBreak/>
        <w:t>(5)</w:t>
      </w:r>
      <w:r w:rsidR="00C8453C">
        <w:rPr>
          <w:rFonts w:hint="eastAsia"/>
          <w:bCs/>
          <w:sz w:val="24"/>
        </w:rPr>
        <w:t xml:space="preserve"> </w:t>
      </w:r>
      <w:r w:rsidR="009A49F9">
        <w:rPr>
          <w:rFonts w:hint="eastAsia"/>
          <w:bCs/>
          <w:sz w:val="24"/>
        </w:rPr>
        <w:t xml:space="preserve">Gatto says </w:t>
      </w:r>
      <w:r w:rsidR="00C6697A">
        <w:rPr>
          <w:rFonts w:hint="eastAsia"/>
          <w:bCs/>
          <w:sz w:val="24"/>
        </w:rPr>
        <w:t xml:space="preserve">that </w:t>
      </w:r>
      <w:r w:rsidR="009A49F9">
        <w:rPr>
          <w:rFonts w:hint="eastAsia"/>
          <w:bCs/>
          <w:sz w:val="24"/>
        </w:rPr>
        <w:t>by using stars and red checks, smiles and frowns,</w:t>
      </w:r>
      <w:r w:rsidR="00C6697A">
        <w:rPr>
          <w:rFonts w:hint="eastAsia"/>
          <w:bCs/>
          <w:sz w:val="24"/>
        </w:rPr>
        <w:t xml:space="preserve"> prizes, honors, and disgraces, he teaches students to surrender their will to authority figures. </w:t>
      </w:r>
      <w:r w:rsidR="00FA0770">
        <w:rPr>
          <w:bCs/>
          <w:sz w:val="24"/>
        </w:rPr>
        <w:t>H</w:t>
      </w:r>
      <w:r w:rsidR="00FA0770">
        <w:rPr>
          <w:rFonts w:hint="eastAsia"/>
          <w:bCs/>
          <w:sz w:val="24"/>
        </w:rPr>
        <w:t xml:space="preserve">e </w:t>
      </w:r>
      <w:r w:rsidR="003252D3">
        <w:rPr>
          <w:rFonts w:hint="eastAsia"/>
          <w:bCs/>
          <w:sz w:val="24"/>
        </w:rPr>
        <w:t xml:space="preserve">will permit an act he deems legitimate and exercise discipline </w:t>
      </w:r>
      <w:r w:rsidR="001E0E43">
        <w:rPr>
          <w:rFonts w:hint="eastAsia"/>
          <w:bCs/>
          <w:sz w:val="24"/>
        </w:rPr>
        <w:t xml:space="preserve">for behavior that threatens his control. </w:t>
      </w:r>
    </w:p>
    <w:p w:rsidR="008651E4" w:rsidRDefault="008651E4" w:rsidP="00BB5D66">
      <w:pPr>
        <w:rPr>
          <w:bCs/>
          <w:sz w:val="24"/>
        </w:rPr>
      </w:pPr>
      <w:r>
        <w:rPr>
          <w:bCs/>
          <w:sz w:val="24"/>
        </w:rPr>
        <w:t>W</w:t>
      </w:r>
      <w:r>
        <w:rPr>
          <w:rFonts w:hint="eastAsia"/>
          <w:bCs/>
          <w:sz w:val="24"/>
        </w:rPr>
        <w:t xml:space="preserve">hen free will appears, </w:t>
      </w:r>
      <w:r w:rsidR="001A0C7D">
        <w:rPr>
          <w:rFonts w:hint="eastAsia"/>
          <w:bCs/>
          <w:sz w:val="24"/>
        </w:rPr>
        <w:t>he will decide whether to grant it or deny it based</w:t>
      </w:r>
      <w:r w:rsidR="001A0C7D" w:rsidRPr="002869C1">
        <w:rPr>
          <w:rFonts w:hint="eastAsia"/>
          <w:bCs/>
          <w:sz w:val="24"/>
        </w:rPr>
        <w:t xml:space="preserve"> on whether the students have</w:t>
      </w:r>
      <w:r w:rsidR="00844354">
        <w:rPr>
          <w:rFonts w:hint="eastAsia"/>
          <w:bCs/>
          <w:sz w:val="24"/>
        </w:rPr>
        <w:t xml:space="preserve"> displayed good behavior or not, and he may withdraw the privileges as he likes. </w:t>
      </w:r>
      <w:r w:rsidR="00844354">
        <w:rPr>
          <w:bCs/>
          <w:sz w:val="24"/>
        </w:rPr>
        <w:t>I</w:t>
      </w:r>
      <w:r w:rsidR="00844354">
        <w:rPr>
          <w:rFonts w:hint="eastAsia"/>
          <w:bCs/>
          <w:sz w:val="24"/>
        </w:rPr>
        <w:t xml:space="preserve">n this way he conditions the students to depend on his favors. </w:t>
      </w:r>
    </w:p>
    <w:p w:rsidR="00844354" w:rsidRPr="00A60AF5" w:rsidRDefault="00844354" w:rsidP="00BB5D66">
      <w:pPr>
        <w:rPr>
          <w:bCs/>
          <w:sz w:val="24"/>
        </w:rPr>
      </w:pPr>
    </w:p>
    <w:p w:rsidR="00076CFC" w:rsidRDefault="00076CFC" w:rsidP="00BB5D66">
      <w:pPr>
        <w:rPr>
          <w:bCs/>
          <w:sz w:val="24"/>
        </w:rPr>
      </w:pPr>
      <w:r w:rsidRPr="00076CFC">
        <w:rPr>
          <w:bCs/>
          <w:sz w:val="24"/>
        </w:rPr>
        <w:t>(6)</w:t>
      </w:r>
      <w:r w:rsidR="00EC3CE0">
        <w:rPr>
          <w:rFonts w:hint="eastAsia"/>
          <w:bCs/>
          <w:sz w:val="24"/>
        </w:rPr>
        <w:t>Teachers</w:t>
      </w:r>
      <w:r w:rsidR="003D1EAE">
        <w:rPr>
          <w:rFonts w:hint="eastAsia"/>
          <w:bCs/>
          <w:sz w:val="24"/>
        </w:rPr>
        <w:t xml:space="preserve"> make sure that students are intellectually obedient by </w:t>
      </w:r>
      <w:r w:rsidR="00EC3CE0">
        <w:rPr>
          <w:rFonts w:hint="eastAsia"/>
          <w:bCs/>
          <w:sz w:val="24"/>
        </w:rPr>
        <w:t xml:space="preserve">punishing deviants who resist being </w:t>
      </w:r>
      <w:r w:rsidR="006F257A">
        <w:rPr>
          <w:rFonts w:hint="eastAsia"/>
          <w:bCs/>
          <w:sz w:val="24"/>
        </w:rPr>
        <w:t xml:space="preserve">told what to learn and to think. </w:t>
      </w:r>
      <w:r w:rsidR="006F257A">
        <w:rPr>
          <w:bCs/>
          <w:sz w:val="24"/>
        </w:rPr>
        <w:t>T</w:t>
      </w:r>
      <w:r w:rsidR="006F257A">
        <w:rPr>
          <w:rFonts w:hint="eastAsia"/>
          <w:bCs/>
          <w:sz w:val="24"/>
        </w:rPr>
        <w:t xml:space="preserve">hey make sure that students wait for experts to make decisions for them. </w:t>
      </w:r>
      <w:r w:rsidR="0021179D">
        <w:rPr>
          <w:bCs/>
          <w:sz w:val="24"/>
        </w:rPr>
        <w:t>T</w:t>
      </w:r>
      <w:r w:rsidR="0021179D">
        <w:rPr>
          <w:rFonts w:hint="eastAsia"/>
          <w:bCs/>
          <w:sz w:val="24"/>
        </w:rPr>
        <w:t>hey will not let students</w:t>
      </w:r>
      <w:r w:rsidR="0021179D">
        <w:rPr>
          <w:bCs/>
          <w:sz w:val="24"/>
        </w:rPr>
        <w:t>’</w:t>
      </w:r>
      <w:r w:rsidR="0021179D">
        <w:rPr>
          <w:rFonts w:hint="eastAsia"/>
          <w:bCs/>
          <w:sz w:val="24"/>
        </w:rPr>
        <w:t xml:space="preserve"> curiosity </w:t>
      </w:r>
      <w:r w:rsidR="00961BFB">
        <w:rPr>
          <w:rFonts w:hint="eastAsia"/>
          <w:bCs/>
          <w:sz w:val="24"/>
        </w:rPr>
        <w:t>take</w:t>
      </w:r>
      <w:r w:rsidR="0021179D">
        <w:rPr>
          <w:rFonts w:hint="eastAsia"/>
          <w:bCs/>
          <w:sz w:val="24"/>
        </w:rPr>
        <w:t xml:space="preserve"> important </w:t>
      </w:r>
      <w:r w:rsidR="00961BFB">
        <w:rPr>
          <w:rFonts w:hint="eastAsia"/>
          <w:bCs/>
          <w:sz w:val="24"/>
        </w:rPr>
        <w:t xml:space="preserve">place in </w:t>
      </w:r>
      <w:r w:rsidR="005239AB">
        <w:rPr>
          <w:rFonts w:hint="eastAsia"/>
          <w:bCs/>
          <w:sz w:val="24"/>
        </w:rPr>
        <w:t xml:space="preserve">deciding </w:t>
      </w:r>
      <w:r w:rsidR="00961BFB">
        <w:rPr>
          <w:rFonts w:hint="eastAsia"/>
          <w:bCs/>
          <w:sz w:val="24"/>
        </w:rPr>
        <w:t>what to learn and when to learn</w:t>
      </w:r>
      <w:r w:rsidR="0021179D">
        <w:rPr>
          <w:rFonts w:hint="eastAsia"/>
          <w:bCs/>
          <w:sz w:val="24"/>
        </w:rPr>
        <w:t xml:space="preserve">, only conformity. </w:t>
      </w:r>
      <w:r w:rsidR="0045594C">
        <w:rPr>
          <w:bCs/>
          <w:sz w:val="24"/>
        </w:rPr>
        <w:t>T</w:t>
      </w:r>
      <w:r w:rsidR="0045594C">
        <w:rPr>
          <w:rFonts w:hint="eastAsia"/>
          <w:bCs/>
          <w:sz w:val="24"/>
        </w:rPr>
        <w:t xml:space="preserve">eachers have </w:t>
      </w:r>
      <w:r w:rsidR="00A422AF">
        <w:rPr>
          <w:rFonts w:hint="eastAsia"/>
          <w:bCs/>
          <w:sz w:val="24"/>
        </w:rPr>
        <w:t>tested procedures to break the will of those who resist</w:t>
      </w:r>
      <w:r w:rsidR="005239AB">
        <w:rPr>
          <w:rFonts w:hint="eastAsia"/>
          <w:bCs/>
          <w:sz w:val="24"/>
        </w:rPr>
        <w:t xml:space="preserve"> and </w:t>
      </w:r>
      <w:r w:rsidR="00A422AF">
        <w:rPr>
          <w:rFonts w:hint="eastAsia"/>
          <w:bCs/>
          <w:sz w:val="24"/>
        </w:rPr>
        <w:t xml:space="preserve">guarantee intellectual obedience. </w:t>
      </w:r>
    </w:p>
    <w:p w:rsidR="00D93465" w:rsidRDefault="00D93465" w:rsidP="00BB5D66">
      <w:pPr>
        <w:rPr>
          <w:bCs/>
          <w:sz w:val="24"/>
        </w:rPr>
      </w:pPr>
      <w:r>
        <w:rPr>
          <w:bCs/>
          <w:sz w:val="24"/>
        </w:rPr>
        <w:t>C</w:t>
      </w:r>
      <w:r>
        <w:rPr>
          <w:rFonts w:hint="eastAsia"/>
          <w:bCs/>
          <w:sz w:val="24"/>
        </w:rPr>
        <w:t xml:space="preserve">learly, students trained in this way will </w:t>
      </w:r>
      <w:r w:rsidR="00F821D9">
        <w:rPr>
          <w:rFonts w:hint="eastAsia"/>
          <w:bCs/>
          <w:sz w:val="24"/>
        </w:rPr>
        <w:t xml:space="preserve">out to be </w:t>
      </w:r>
      <w:r>
        <w:rPr>
          <w:rFonts w:hint="eastAsia"/>
          <w:bCs/>
          <w:sz w:val="24"/>
        </w:rPr>
        <w:t>lack</w:t>
      </w:r>
      <w:r w:rsidR="00F821D9">
        <w:rPr>
          <w:rFonts w:hint="eastAsia"/>
          <w:bCs/>
          <w:sz w:val="24"/>
        </w:rPr>
        <w:t>ing in</w:t>
      </w:r>
      <w:r>
        <w:rPr>
          <w:rFonts w:hint="eastAsia"/>
          <w:bCs/>
          <w:sz w:val="24"/>
        </w:rPr>
        <w:t xml:space="preserve"> independent thinking, </w:t>
      </w:r>
      <w:r w:rsidR="00E37498">
        <w:rPr>
          <w:rFonts w:hint="eastAsia"/>
          <w:bCs/>
          <w:sz w:val="24"/>
        </w:rPr>
        <w:t>critical thinking</w:t>
      </w:r>
      <w:r w:rsidR="00B475E9">
        <w:rPr>
          <w:rFonts w:hint="eastAsia"/>
          <w:bCs/>
          <w:sz w:val="24"/>
        </w:rPr>
        <w:t>, and problem-solving skills</w:t>
      </w:r>
      <w:r w:rsidR="00E37498">
        <w:rPr>
          <w:rFonts w:hint="eastAsia"/>
          <w:bCs/>
          <w:sz w:val="24"/>
        </w:rPr>
        <w:t xml:space="preserve">, mindlessly obeying </w:t>
      </w:r>
      <w:r w:rsidR="00BA1881">
        <w:rPr>
          <w:rFonts w:hint="eastAsia"/>
          <w:bCs/>
          <w:sz w:val="24"/>
        </w:rPr>
        <w:t xml:space="preserve">the rules and </w:t>
      </w:r>
      <w:r w:rsidR="00E37498">
        <w:rPr>
          <w:rFonts w:hint="eastAsia"/>
          <w:bCs/>
          <w:sz w:val="24"/>
        </w:rPr>
        <w:t xml:space="preserve">the authority figures. </w:t>
      </w:r>
    </w:p>
    <w:p w:rsidR="00E45790" w:rsidRPr="003D1EAE" w:rsidRDefault="00E45790" w:rsidP="00BB5D66">
      <w:pPr>
        <w:rPr>
          <w:bCs/>
          <w:sz w:val="24"/>
        </w:rPr>
      </w:pPr>
    </w:p>
    <w:p w:rsidR="00076CFC" w:rsidRDefault="00076CFC" w:rsidP="00BB5D66">
      <w:pPr>
        <w:rPr>
          <w:bCs/>
          <w:sz w:val="24"/>
        </w:rPr>
      </w:pPr>
      <w:r w:rsidRPr="00076CFC">
        <w:rPr>
          <w:bCs/>
          <w:sz w:val="24"/>
        </w:rPr>
        <w:t>(7)</w:t>
      </w:r>
      <w:r w:rsidR="00047A4E">
        <w:rPr>
          <w:rFonts w:hint="eastAsia"/>
          <w:bCs/>
          <w:sz w:val="24"/>
        </w:rPr>
        <w:t xml:space="preserve">Because if kids are fully self-confident, it will be difficult to make them conform, as they </w:t>
      </w:r>
      <w:r w:rsidR="001D6D14">
        <w:rPr>
          <w:rFonts w:hint="eastAsia"/>
          <w:bCs/>
          <w:sz w:val="24"/>
        </w:rPr>
        <w:t xml:space="preserve">will always assert their individuality. </w:t>
      </w:r>
      <w:r w:rsidR="00647E14">
        <w:rPr>
          <w:bCs/>
          <w:sz w:val="24"/>
        </w:rPr>
        <w:t>B</w:t>
      </w:r>
      <w:r w:rsidR="00647E14">
        <w:rPr>
          <w:rFonts w:hint="eastAsia"/>
          <w:bCs/>
          <w:sz w:val="24"/>
        </w:rPr>
        <w:t>esides</w:t>
      </w:r>
      <w:r w:rsidR="00920F7F">
        <w:rPr>
          <w:rFonts w:hint="eastAsia"/>
          <w:bCs/>
          <w:sz w:val="24"/>
        </w:rPr>
        <w:t>,</w:t>
      </w:r>
      <w:r w:rsidR="00B24BDC">
        <w:rPr>
          <w:rFonts w:hint="eastAsia"/>
          <w:bCs/>
          <w:sz w:val="24"/>
        </w:rPr>
        <w:t xml:space="preserve"> the world</w:t>
      </w:r>
      <w:r w:rsidR="00920F7F">
        <w:rPr>
          <w:rFonts w:hint="eastAsia"/>
          <w:bCs/>
          <w:sz w:val="24"/>
        </w:rPr>
        <w:t xml:space="preserve"> wouldn</w:t>
      </w:r>
      <w:r w:rsidR="00920F7F">
        <w:rPr>
          <w:bCs/>
          <w:sz w:val="24"/>
        </w:rPr>
        <w:t>’</w:t>
      </w:r>
      <w:r w:rsidR="00920F7F">
        <w:rPr>
          <w:rFonts w:hint="eastAsia"/>
          <w:bCs/>
          <w:sz w:val="24"/>
        </w:rPr>
        <w:t>t survive a flood</w:t>
      </w:r>
      <w:r w:rsidR="00B42704">
        <w:rPr>
          <w:rFonts w:hint="eastAsia"/>
          <w:bCs/>
          <w:sz w:val="24"/>
        </w:rPr>
        <w:t xml:space="preserve"> of confident people very long, either. </w:t>
      </w:r>
      <w:r w:rsidR="002A7FF5">
        <w:rPr>
          <w:bCs/>
          <w:sz w:val="24"/>
        </w:rPr>
        <w:t>S</w:t>
      </w:r>
      <w:r w:rsidR="002A7FF5">
        <w:rPr>
          <w:rFonts w:hint="eastAsia"/>
          <w:bCs/>
          <w:sz w:val="24"/>
        </w:rPr>
        <w:t xml:space="preserve">elf-confidence jeopardizes social conformity and social order. </w:t>
      </w:r>
    </w:p>
    <w:p w:rsidR="00B42704" w:rsidRDefault="00837C53" w:rsidP="00BB5D66">
      <w:pPr>
        <w:rPr>
          <w:bCs/>
          <w:sz w:val="24"/>
        </w:rPr>
      </w:pPr>
      <w:r>
        <w:rPr>
          <w:bCs/>
          <w:sz w:val="24"/>
        </w:rPr>
        <w:t>S</w:t>
      </w:r>
      <w:r>
        <w:rPr>
          <w:rFonts w:hint="eastAsia"/>
          <w:bCs/>
          <w:sz w:val="24"/>
        </w:rPr>
        <w:t>chools teach p</w:t>
      </w:r>
      <w:r w:rsidR="00B42704">
        <w:rPr>
          <w:rFonts w:hint="eastAsia"/>
          <w:bCs/>
          <w:sz w:val="24"/>
        </w:rPr>
        <w:t>rovision</w:t>
      </w:r>
      <w:r>
        <w:rPr>
          <w:rFonts w:hint="eastAsia"/>
          <w:bCs/>
          <w:sz w:val="24"/>
        </w:rPr>
        <w:t>al self-esteem</w:t>
      </w:r>
      <w:r w:rsidR="00F66592">
        <w:rPr>
          <w:rFonts w:hint="eastAsia"/>
          <w:bCs/>
          <w:sz w:val="24"/>
        </w:rPr>
        <w:t>by convincing the kids</w:t>
      </w:r>
      <w:r w:rsidR="00C409DD">
        <w:rPr>
          <w:rFonts w:hint="eastAsia"/>
          <w:bCs/>
          <w:sz w:val="24"/>
        </w:rPr>
        <w:t xml:space="preserve"> that their self-respect depends</w:t>
      </w:r>
      <w:r w:rsidR="00647E14">
        <w:rPr>
          <w:rFonts w:hint="eastAsia"/>
          <w:bCs/>
          <w:sz w:val="24"/>
        </w:rPr>
        <w:t xml:space="preserve"> on expert opinion. </w:t>
      </w:r>
      <w:r w:rsidR="00647E14">
        <w:rPr>
          <w:bCs/>
          <w:sz w:val="24"/>
        </w:rPr>
        <w:t>T</w:t>
      </w:r>
      <w:r w:rsidR="00647E14">
        <w:rPr>
          <w:rFonts w:hint="eastAsia"/>
          <w:bCs/>
          <w:sz w:val="24"/>
        </w:rPr>
        <w:t xml:space="preserve">hey should be constantly evaluated and judged by certified officials. </w:t>
      </w:r>
    </w:p>
    <w:p w:rsidR="00640752" w:rsidRPr="00047A4E" w:rsidRDefault="00640752" w:rsidP="00BB5D66">
      <w:pPr>
        <w:rPr>
          <w:bCs/>
          <w:sz w:val="24"/>
        </w:rPr>
      </w:pPr>
    </w:p>
    <w:p w:rsidR="00076CFC" w:rsidRDefault="00076CFC" w:rsidP="00BB5D66">
      <w:pPr>
        <w:rPr>
          <w:bCs/>
          <w:sz w:val="24"/>
        </w:rPr>
      </w:pPr>
      <w:r w:rsidRPr="00076CFC">
        <w:rPr>
          <w:bCs/>
          <w:sz w:val="24"/>
        </w:rPr>
        <w:t>(8)</w:t>
      </w:r>
      <w:r w:rsidR="000C2B96">
        <w:rPr>
          <w:rFonts w:hint="eastAsia"/>
          <w:bCs/>
          <w:sz w:val="24"/>
        </w:rPr>
        <w:t xml:space="preserve">Students are evaluated </w:t>
      </w:r>
      <w:r w:rsidR="00966FDC">
        <w:rPr>
          <w:rFonts w:hint="eastAsia"/>
          <w:bCs/>
          <w:sz w:val="24"/>
        </w:rPr>
        <w:t xml:space="preserve">by the </w:t>
      </w:r>
      <w:r w:rsidR="00647E14">
        <w:rPr>
          <w:rFonts w:hint="eastAsia"/>
          <w:bCs/>
          <w:sz w:val="24"/>
        </w:rPr>
        <w:t xml:space="preserve">casual judgment of certified </w:t>
      </w:r>
      <w:r w:rsidR="00647E14">
        <w:rPr>
          <w:bCs/>
          <w:sz w:val="24"/>
        </w:rPr>
        <w:t>officials</w:t>
      </w:r>
      <w:r w:rsidR="00647E14">
        <w:rPr>
          <w:rFonts w:hint="eastAsia"/>
          <w:bCs/>
          <w:sz w:val="24"/>
        </w:rPr>
        <w:t xml:space="preserve"> in the form of report cards, grades, and records, in which self-evaluation never plays a role. </w:t>
      </w:r>
      <w:r w:rsidR="00DA24A0">
        <w:rPr>
          <w:rFonts w:hint="eastAsia"/>
          <w:bCs/>
          <w:sz w:val="24"/>
        </w:rPr>
        <w:t>R</w:t>
      </w:r>
      <w:r w:rsidR="00647E14">
        <w:rPr>
          <w:rFonts w:hint="eastAsia"/>
          <w:bCs/>
          <w:sz w:val="24"/>
        </w:rPr>
        <w:t>ep</w:t>
      </w:r>
      <w:r w:rsidR="00DA24A0">
        <w:rPr>
          <w:rFonts w:hint="eastAsia"/>
          <w:bCs/>
          <w:sz w:val="24"/>
        </w:rPr>
        <w:t>ort cards, grades and tests drive homethe idea</w:t>
      </w:r>
      <w:r w:rsidR="00647E14">
        <w:rPr>
          <w:rFonts w:hint="eastAsia"/>
          <w:bCs/>
          <w:sz w:val="24"/>
        </w:rPr>
        <w:t xml:space="preserve"> that children should not trust themselves or their parents but should instead rely</w:t>
      </w:r>
      <w:r w:rsidR="00766BC2">
        <w:rPr>
          <w:rFonts w:hint="eastAsia"/>
          <w:bCs/>
          <w:sz w:val="24"/>
        </w:rPr>
        <w:t xml:space="preserve"> on the evaluation of experts</w:t>
      </w:r>
      <w:r w:rsidR="00647E14">
        <w:rPr>
          <w:rFonts w:hint="eastAsia"/>
          <w:bCs/>
          <w:sz w:val="24"/>
        </w:rPr>
        <w:t xml:space="preserve">. </w:t>
      </w:r>
      <w:r w:rsidR="001A754F">
        <w:rPr>
          <w:bCs/>
          <w:sz w:val="24"/>
        </w:rPr>
        <w:t>T</w:t>
      </w:r>
      <w:r w:rsidR="001A754F">
        <w:rPr>
          <w:rFonts w:hint="eastAsia"/>
          <w:bCs/>
          <w:sz w:val="24"/>
        </w:rPr>
        <w:t xml:space="preserve">hey </w:t>
      </w:r>
      <w:r w:rsidR="003F7021">
        <w:rPr>
          <w:rFonts w:hint="eastAsia"/>
          <w:bCs/>
          <w:sz w:val="24"/>
        </w:rPr>
        <w:t xml:space="preserve">also help to </w:t>
      </w:r>
      <w:r w:rsidR="007235D5">
        <w:rPr>
          <w:rFonts w:hint="eastAsia"/>
          <w:bCs/>
          <w:sz w:val="24"/>
        </w:rPr>
        <w:t>create</w:t>
      </w:r>
      <w:r w:rsidR="001A754F">
        <w:rPr>
          <w:rFonts w:hint="eastAsia"/>
          <w:bCs/>
          <w:sz w:val="24"/>
        </w:rPr>
        <w:t xml:space="preserve"> a</w:t>
      </w:r>
      <w:r w:rsidR="002B75F1">
        <w:rPr>
          <w:rFonts w:hint="eastAsia"/>
          <w:bCs/>
          <w:sz w:val="24"/>
        </w:rPr>
        <w:t xml:space="preserve"> perpetual </w:t>
      </w:r>
      <w:r w:rsidR="007235D5">
        <w:rPr>
          <w:rFonts w:hint="eastAsia"/>
          <w:bCs/>
          <w:sz w:val="24"/>
        </w:rPr>
        <w:t xml:space="preserve">feeling of </w:t>
      </w:r>
      <w:r w:rsidR="002B75F1">
        <w:rPr>
          <w:rFonts w:hint="eastAsia"/>
          <w:bCs/>
          <w:sz w:val="24"/>
        </w:rPr>
        <w:t>dissatisfactio</w:t>
      </w:r>
      <w:r w:rsidR="003F7021">
        <w:rPr>
          <w:rFonts w:hint="eastAsia"/>
          <w:bCs/>
          <w:sz w:val="24"/>
        </w:rPr>
        <w:t>n that</w:t>
      </w:r>
      <w:r w:rsidR="002F0782">
        <w:rPr>
          <w:rFonts w:hint="eastAsia"/>
          <w:bCs/>
          <w:sz w:val="24"/>
        </w:rPr>
        <w:t xml:space="preserve"> a</w:t>
      </w:r>
      <w:r w:rsidR="00E135C7">
        <w:rPr>
          <w:rFonts w:hint="eastAsia"/>
          <w:bCs/>
          <w:sz w:val="24"/>
        </w:rPr>
        <w:t xml:space="preserve"> parent </w:t>
      </w:r>
      <w:r w:rsidR="003F7021">
        <w:rPr>
          <w:rFonts w:hint="eastAsia"/>
          <w:bCs/>
          <w:sz w:val="24"/>
        </w:rPr>
        <w:t xml:space="preserve">may have </w:t>
      </w:r>
      <w:r w:rsidR="00E135C7">
        <w:rPr>
          <w:rFonts w:hint="eastAsia"/>
          <w:bCs/>
          <w:sz w:val="24"/>
        </w:rPr>
        <w:t>with the child, which</w:t>
      </w:r>
      <w:r w:rsidR="003F7021">
        <w:rPr>
          <w:rFonts w:hint="eastAsia"/>
          <w:bCs/>
          <w:sz w:val="24"/>
        </w:rPr>
        <w:t xml:space="preserve"> clearly works to the advantage of the school</w:t>
      </w:r>
      <w:r w:rsidR="00E4760C">
        <w:rPr>
          <w:rFonts w:hint="eastAsia"/>
          <w:bCs/>
          <w:sz w:val="24"/>
        </w:rPr>
        <w:t xml:space="preserve">. </w:t>
      </w:r>
    </w:p>
    <w:p w:rsidR="002F0782" w:rsidRPr="00E83396" w:rsidRDefault="002F0782" w:rsidP="00BB5D66">
      <w:pPr>
        <w:rPr>
          <w:bCs/>
          <w:sz w:val="24"/>
        </w:rPr>
      </w:pPr>
    </w:p>
    <w:p w:rsidR="00076CFC" w:rsidRDefault="00076CFC" w:rsidP="00BB5D66">
      <w:pPr>
        <w:rPr>
          <w:bCs/>
          <w:sz w:val="24"/>
        </w:rPr>
      </w:pPr>
      <w:r w:rsidRPr="00076CFC">
        <w:rPr>
          <w:bCs/>
          <w:sz w:val="24"/>
        </w:rPr>
        <w:t>(9)</w:t>
      </w:r>
      <w:r w:rsidR="0001401B">
        <w:rPr>
          <w:rFonts w:hint="eastAsia"/>
          <w:bCs/>
          <w:sz w:val="24"/>
        </w:rPr>
        <w:t xml:space="preserve">The last lesson taught is that being under constant </w:t>
      </w:r>
      <w:r w:rsidR="0001401B">
        <w:rPr>
          <w:bCs/>
          <w:sz w:val="24"/>
        </w:rPr>
        <w:t>surveillance</w:t>
      </w:r>
      <w:r w:rsidR="00E249E8">
        <w:rPr>
          <w:rFonts w:hint="eastAsia"/>
          <w:bCs/>
          <w:sz w:val="24"/>
        </w:rPr>
        <w:t xml:space="preserve">is normal. </w:t>
      </w:r>
      <w:r w:rsidR="00334139">
        <w:rPr>
          <w:bCs/>
          <w:sz w:val="24"/>
        </w:rPr>
        <w:t>B</w:t>
      </w:r>
      <w:r w:rsidR="00334139">
        <w:rPr>
          <w:rFonts w:hint="eastAsia"/>
          <w:bCs/>
          <w:sz w:val="24"/>
        </w:rPr>
        <w:t xml:space="preserve">y way of homework, </w:t>
      </w:r>
      <w:r w:rsidR="00C071EB">
        <w:rPr>
          <w:rFonts w:hint="eastAsia"/>
          <w:bCs/>
          <w:sz w:val="24"/>
        </w:rPr>
        <w:t>and by encouraging</w:t>
      </w:r>
      <w:r w:rsidR="00AD72B3">
        <w:rPr>
          <w:rFonts w:hint="eastAsia"/>
          <w:bCs/>
          <w:sz w:val="24"/>
        </w:rPr>
        <w:t xml:space="preserve"> parents to file reports abo</w:t>
      </w:r>
      <w:r w:rsidR="00F54596">
        <w:rPr>
          <w:rFonts w:hint="eastAsia"/>
          <w:bCs/>
          <w:sz w:val="24"/>
        </w:rPr>
        <w:t xml:space="preserve">ut their </w:t>
      </w:r>
      <w:r w:rsidR="003C4084">
        <w:rPr>
          <w:rFonts w:hint="eastAsia"/>
          <w:bCs/>
          <w:sz w:val="24"/>
        </w:rPr>
        <w:t xml:space="preserve">own </w:t>
      </w:r>
      <w:r w:rsidR="00F54596">
        <w:rPr>
          <w:rFonts w:hint="eastAsia"/>
          <w:bCs/>
          <w:sz w:val="24"/>
        </w:rPr>
        <w:t>children,</w:t>
      </w:r>
      <w:r w:rsidR="00C071EB">
        <w:rPr>
          <w:rFonts w:hint="eastAsia"/>
          <w:bCs/>
          <w:sz w:val="24"/>
        </w:rPr>
        <w:t xml:space="preserve">the effect of </w:t>
      </w:r>
      <w:r w:rsidR="00AD72B3">
        <w:rPr>
          <w:rFonts w:hint="eastAsia"/>
          <w:bCs/>
          <w:sz w:val="24"/>
        </w:rPr>
        <w:t xml:space="preserve">surveillance is </w:t>
      </w:r>
      <w:r w:rsidR="00F54596">
        <w:rPr>
          <w:rFonts w:hint="eastAsia"/>
          <w:bCs/>
          <w:sz w:val="24"/>
        </w:rPr>
        <w:t xml:space="preserve">effectively transferred to the home environment. </w:t>
      </w:r>
      <w:r w:rsidR="00F54596">
        <w:rPr>
          <w:bCs/>
          <w:sz w:val="24"/>
        </w:rPr>
        <w:t>T</w:t>
      </w:r>
      <w:r w:rsidR="00F54596">
        <w:rPr>
          <w:rFonts w:hint="eastAsia"/>
          <w:bCs/>
          <w:sz w:val="24"/>
        </w:rPr>
        <w:t xml:space="preserve">he effect of this </w:t>
      </w:r>
      <w:r w:rsidR="00F54596">
        <w:rPr>
          <w:bCs/>
          <w:sz w:val="24"/>
        </w:rPr>
        <w:t>“</w:t>
      </w:r>
      <w:r w:rsidR="00F54596">
        <w:rPr>
          <w:rFonts w:hint="eastAsia"/>
          <w:bCs/>
          <w:sz w:val="24"/>
        </w:rPr>
        <w:t>all-time</w:t>
      </w:r>
      <w:r w:rsidR="00F54596">
        <w:rPr>
          <w:bCs/>
          <w:sz w:val="24"/>
        </w:rPr>
        <w:t>”</w:t>
      </w:r>
      <w:r w:rsidR="00F54596">
        <w:rPr>
          <w:rFonts w:hint="eastAsia"/>
          <w:bCs/>
          <w:sz w:val="24"/>
        </w:rPr>
        <w:t xml:space="preserve"> surveillance is that children lose their freedom and free time to learn something unauthorized </w:t>
      </w:r>
      <w:r w:rsidR="00C071EB">
        <w:rPr>
          <w:rFonts w:hint="eastAsia"/>
          <w:bCs/>
          <w:sz w:val="24"/>
        </w:rPr>
        <w:t xml:space="preserve">from a father or mother, by exploration or by apprenticing to some wise person in the neighborhood. </w:t>
      </w:r>
    </w:p>
    <w:p w:rsidR="00C071EB" w:rsidRPr="0001401B" w:rsidRDefault="00C071EB" w:rsidP="00BB5D66">
      <w:pPr>
        <w:rPr>
          <w:bCs/>
          <w:sz w:val="24"/>
        </w:rPr>
      </w:pPr>
    </w:p>
    <w:p w:rsidR="00076CFC" w:rsidRPr="00942776" w:rsidRDefault="00076CFC" w:rsidP="00BB5D66">
      <w:pPr>
        <w:rPr>
          <w:bCs/>
          <w:sz w:val="24"/>
        </w:rPr>
      </w:pPr>
      <w:r w:rsidRPr="00076CFC">
        <w:rPr>
          <w:bCs/>
          <w:sz w:val="24"/>
        </w:rPr>
        <w:t>(10)</w:t>
      </w:r>
      <w:r w:rsidR="00942776">
        <w:rPr>
          <w:bCs/>
          <w:sz w:val="24"/>
        </w:rPr>
        <w:t>“</w:t>
      </w:r>
      <w:r w:rsidR="00942776">
        <w:rPr>
          <w:rFonts w:hint="eastAsia"/>
          <w:bCs/>
          <w:sz w:val="24"/>
        </w:rPr>
        <w:t>A different way</w:t>
      </w:r>
      <w:r w:rsidR="00942776">
        <w:rPr>
          <w:bCs/>
          <w:sz w:val="24"/>
        </w:rPr>
        <w:t>”</w:t>
      </w:r>
      <w:r w:rsidR="00942776">
        <w:rPr>
          <w:rFonts w:hint="eastAsia"/>
          <w:bCs/>
          <w:sz w:val="24"/>
        </w:rPr>
        <w:t xml:space="preserve"> could mean unschooling or homeschooling. </w:t>
      </w:r>
    </w:p>
    <w:p w:rsidR="00076CFC" w:rsidRDefault="00076CFC" w:rsidP="00BB5D66">
      <w:pPr>
        <w:rPr>
          <w:sz w:val="24"/>
        </w:rPr>
      </w:pPr>
    </w:p>
    <w:p w:rsidR="003F45EA" w:rsidRDefault="00087C5F" w:rsidP="00BB5D66">
      <w:pPr>
        <w:rPr>
          <w:b/>
          <w:sz w:val="24"/>
        </w:rPr>
      </w:pPr>
      <w:r>
        <w:rPr>
          <w:b/>
          <w:sz w:val="24"/>
        </w:rPr>
        <w:t xml:space="preserve">II. </w:t>
      </w:r>
      <w:r w:rsidR="003F45EA" w:rsidRPr="000D7ED5">
        <w:rPr>
          <w:b/>
          <w:sz w:val="24"/>
        </w:rPr>
        <w:t>Evaluation and exploration</w:t>
      </w:r>
    </w:p>
    <w:p w:rsidR="00F453AB" w:rsidRPr="00551E8E" w:rsidRDefault="00884A5A" w:rsidP="00551E8E">
      <w:pPr>
        <w:pStyle w:val="aa"/>
        <w:numPr>
          <w:ilvl w:val="0"/>
          <w:numId w:val="26"/>
        </w:numPr>
        <w:ind w:firstLineChars="0"/>
        <w:rPr>
          <w:bCs/>
          <w:sz w:val="24"/>
        </w:rPr>
      </w:pPr>
      <w:r w:rsidRPr="00551E8E">
        <w:rPr>
          <w:rFonts w:hint="eastAsia"/>
          <w:bCs/>
          <w:sz w:val="24"/>
        </w:rPr>
        <w:t xml:space="preserve">Gatto definitely means what he says by the </w:t>
      </w:r>
      <w:r w:rsidRPr="00551E8E">
        <w:rPr>
          <w:bCs/>
          <w:sz w:val="24"/>
        </w:rPr>
        <w:t>“</w:t>
      </w:r>
      <w:r w:rsidRPr="00551E8E">
        <w:rPr>
          <w:rFonts w:hint="eastAsia"/>
          <w:bCs/>
          <w:sz w:val="24"/>
        </w:rPr>
        <w:t>seven lessons</w:t>
      </w:r>
      <w:r w:rsidRPr="00551E8E">
        <w:rPr>
          <w:bCs/>
          <w:sz w:val="24"/>
        </w:rPr>
        <w:t>”</w:t>
      </w:r>
      <w:r w:rsidRPr="00551E8E">
        <w:rPr>
          <w:rFonts w:hint="eastAsia"/>
          <w:bCs/>
          <w:sz w:val="24"/>
        </w:rPr>
        <w:t xml:space="preserve">. </w:t>
      </w:r>
      <w:r w:rsidR="007374A4" w:rsidRPr="00551E8E">
        <w:rPr>
          <w:bCs/>
          <w:sz w:val="24"/>
        </w:rPr>
        <w:t>T</w:t>
      </w:r>
      <w:r w:rsidR="007374A4" w:rsidRPr="00551E8E">
        <w:rPr>
          <w:rFonts w:hint="eastAsia"/>
          <w:bCs/>
          <w:sz w:val="24"/>
        </w:rPr>
        <w:t xml:space="preserve">he general tone is </w:t>
      </w:r>
      <w:r w:rsidR="007374A4" w:rsidRPr="00551E8E">
        <w:rPr>
          <w:rFonts w:hint="eastAsia"/>
          <w:bCs/>
          <w:sz w:val="24"/>
        </w:rPr>
        <w:lastRenderedPageBreak/>
        <w:t xml:space="preserve">strongly critical. </w:t>
      </w:r>
      <w:r w:rsidR="008E0C9A" w:rsidRPr="00551E8E">
        <w:rPr>
          <w:bCs/>
          <w:sz w:val="24"/>
        </w:rPr>
        <w:t>W</w:t>
      </w:r>
      <w:r w:rsidR="008E0C9A" w:rsidRPr="00551E8E">
        <w:rPr>
          <w:rFonts w:hint="eastAsia"/>
          <w:bCs/>
          <w:sz w:val="24"/>
        </w:rPr>
        <w:t xml:space="preserve">hether he goes to an extreme depends on personal view (with textual evidence). </w:t>
      </w:r>
      <w:r w:rsidR="008E0C9A" w:rsidRPr="00551E8E">
        <w:rPr>
          <w:bCs/>
          <w:sz w:val="24"/>
        </w:rPr>
        <w:t>I</w:t>
      </w:r>
      <w:r w:rsidR="008E0C9A" w:rsidRPr="00551E8E">
        <w:rPr>
          <w:rFonts w:hint="eastAsia"/>
          <w:bCs/>
          <w:sz w:val="24"/>
        </w:rPr>
        <w:t>n fact, c</w:t>
      </w:r>
      <w:r w:rsidR="00541129" w:rsidRPr="00551E8E">
        <w:rPr>
          <w:bCs/>
          <w:sz w:val="24"/>
        </w:rPr>
        <w:t>onflict theorists</w:t>
      </w:r>
      <w:r w:rsidR="00541129" w:rsidRPr="00551E8E">
        <w:rPr>
          <w:rFonts w:hint="eastAsia"/>
          <w:bCs/>
          <w:sz w:val="24"/>
        </w:rPr>
        <w:t xml:space="preserve"> constantly</w:t>
      </w:r>
      <w:r w:rsidR="00F453AB" w:rsidRPr="00551E8E">
        <w:rPr>
          <w:bCs/>
          <w:sz w:val="24"/>
        </w:rPr>
        <w:t>stress that the hidden curriculum helps to perpetuate social inequalities</w:t>
      </w:r>
      <w:r w:rsidR="00F453AB" w:rsidRPr="00551E8E">
        <w:rPr>
          <w:rFonts w:hint="eastAsia"/>
          <w:bCs/>
          <w:sz w:val="24"/>
        </w:rPr>
        <w:t xml:space="preserve">. </w:t>
      </w:r>
      <w:r w:rsidR="002C0218" w:rsidRPr="00551E8E">
        <w:rPr>
          <w:rFonts w:hint="eastAsia"/>
          <w:bCs/>
          <w:sz w:val="24"/>
        </w:rPr>
        <w:t>For example, in their</w:t>
      </w:r>
      <w:r w:rsidR="00A33457" w:rsidRPr="00551E8E">
        <w:rPr>
          <w:rFonts w:hint="eastAsia"/>
          <w:bCs/>
          <w:sz w:val="24"/>
        </w:rPr>
        <w:t xml:space="preserve"> highly influential study of education in the U.S., Bowles and Gintis (1976) argued that a hidden curriculum exists within education systems, through which pupils learn discipline, hierarchy and passive acceptance of the status quo. </w:t>
      </w:r>
      <w:r w:rsidR="00DF30C6" w:rsidRPr="00551E8E">
        <w:rPr>
          <w:bCs/>
          <w:sz w:val="24"/>
        </w:rPr>
        <w:t>T</w:t>
      </w:r>
      <w:r w:rsidR="00DF30C6" w:rsidRPr="00551E8E">
        <w:rPr>
          <w:rFonts w:hint="eastAsia"/>
          <w:bCs/>
          <w:sz w:val="24"/>
        </w:rPr>
        <w:t>hough Gatto</w:t>
      </w:r>
      <w:r w:rsidR="001E2329" w:rsidRPr="00551E8E">
        <w:rPr>
          <w:rFonts w:hint="eastAsia"/>
          <w:bCs/>
          <w:sz w:val="24"/>
        </w:rPr>
        <w:t xml:space="preserve"> did not take</w:t>
      </w:r>
      <w:r w:rsidR="00DF30C6" w:rsidRPr="00551E8E">
        <w:rPr>
          <w:rFonts w:hint="eastAsia"/>
          <w:bCs/>
          <w:sz w:val="24"/>
        </w:rPr>
        <w:t xml:space="preserve"> Marxist perspective, </w:t>
      </w:r>
      <w:r w:rsidR="001E2329" w:rsidRPr="00551E8E">
        <w:rPr>
          <w:rFonts w:hint="eastAsia"/>
          <w:bCs/>
          <w:sz w:val="24"/>
        </w:rPr>
        <w:t>he reached a similar conclusion. In fact, one of the most controversial theorists to explore the consequences of the hidden c</w:t>
      </w:r>
      <w:r w:rsidR="00551E8E">
        <w:rPr>
          <w:rFonts w:hint="eastAsia"/>
          <w:bCs/>
          <w:sz w:val="24"/>
        </w:rPr>
        <w:t>urriculum is Austrian anarchist</w:t>
      </w:r>
      <w:r w:rsidR="001E2329" w:rsidRPr="00551E8E">
        <w:rPr>
          <w:rFonts w:hint="eastAsia"/>
          <w:bCs/>
          <w:sz w:val="24"/>
        </w:rPr>
        <w:t xml:space="preserve">, Ivan Illich (1926-2002). </w:t>
      </w:r>
      <w:r w:rsidR="004A4A0A" w:rsidRPr="00551E8E">
        <w:rPr>
          <w:bCs/>
          <w:sz w:val="24"/>
        </w:rPr>
        <w:t>H</w:t>
      </w:r>
      <w:r w:rsidR="004A4A0A" w:rsidRPr="00551E8E">
        <w:rPr>
          <w:rFonts w:hint="eastAsia"/>
          <w:bCs/>
          <w:sz w:val="24"/>
        </w:rPr>
        <w:t xml:space="preserve">e argued that schools, like prisons, have become custodial organizations because attendance is compulsory and young people are therefore </w:t>
      </w:r>
      <w:r w:rsidR="004A4A0A" w:rsidRPr="00551E8E">
        <w:rPr>
          <w:bCs/>
          <w:sz w:val="24"/>
        </w:rPr>
        <w:t>‘</w:t>
      </w:r>
      <w:r w:rsidR="004A4A0A" w:rsidRPr="00551E8E">
        <w:rPr>
          <w:rFonts w:hint="eastAsia"/>
          <w:bCs/>
          <w:sz w:val="24"/>
        </w:rPr>
        <w:t>kept off the streets</w:t>
      </w:r>
      <w:r w:rsidR="004A4A0A" w:rsidRPr="00551E8E">
        <w:rPr>
          <w:bCs/>
          <w:sz w:val="24"/>
        </w:rPr>
        <w:t>’between</w:t>
      </w:r>
      <w:r w:rsidR="004A4A0A" w:rsidRPr="00551E8E">
        <w:rPr>
          <w:rFonts w:hint="eastAsia"/>
          <w:bCs/>
          <w:sz w:val="24"/>
        </w:rPr>
        <w:t xml:space="preserve"> early childhood and their entry into work. </w:t>
      </w:r>
      <w:r w:rsidR="002C0218" w:rsidRPr="00551E8E">
        <w:rPr>
          <w:bCs/>
          <w:sz w:val="24"/>
        </w:rPr>
        <w:t>S</w:t>
      </w:r>
      <w:r w:rsidR="002C0218" w:rsidRPr="00551E8E">
        <w:rPr>
          <w:rFonts w:hint="eastAsia"/>
          <w:bCs/>
          <w:sz w:val="24"/>
        </w:rPr>
        <w:t xml:space="preserve">ince schools do not promote equality or the development of individual creative abilities, why not do away with them altogether in their current form? </w:t>
      </w:r>
      <w:r w:rsidR="006440E0" w:rsidRPr="00551E8E">
        <w:rPr>
          <w:rFonts w:hint="eastAsia"/>
          <w:bCs/>
          <w:sz w:val="24"/>
        </w:rPr>
        <w:t xml:space="preserve">Illich advocated what he called the deschooling of society. </w:t>
      </w:r>
    </w:p>
    <w:p w:rsidR="00076CFC" w:rsidRPr="00F453AB" w:rsidRDefault="00076CFC" w:rsidP="00BB5D66">
      <w:pPr>
        <w:rPr>
          <w:bCs/>
          <w:sz w:val="24"/>
        </w:rPr>
      </w:pPr>
    </w:p>
    <w:p w:rsidR="008D1C18" w:rsidRDefault="00076CFC" w:rsidP="00E419E4">
      <w:pPr>
        <w:rPr>
          <w:bCs/>
          <w:sz w:val="24"/>
        </w:rPr>
      </w:pPr>
      <w:r w:rsidRPr="00076CFC">
        <w:rPr>
          <w:bCs/>
          <w:sz w:val="24"/>
        </w:rPr>
        <w:t>(2)</w:t>
      </w:r>
      <w:r w:rsidR="00E419E4">
        <w:rPr>
          <w:rFonts w:hint="eastAsia"/>
          <w:bCs/>
          <w:sz w:val="24"/>
        </w:rPr>
        <w:t>The answer depends on students</w:t>
      </w:r>
      <w:r w:rsidR="00E419E4">
        <w:rPr>
          <w:bCs/>
          <w:sz w:val="24"/>
        </w:rPr>
        <w:t>’</w:t>
      </w:r>
      <w:r w:rsidR="00E419E4">
        <w:rPr>
          <w:rFonts w:hint="eastAsia"/>
          <w:bCs/>
          <w:sz w:val="24"/>
        </w:rPr>
        <w:t xml:space="preserve"> individual understanding. </w:t>
      </w:r>
      <w:r w:rsidR="004E3276">
        <w:rPr>
          <w:bCs/>
          <w:sz w:val="24"/>
        </w:rPr>
        <w:t>T</w:t>
      </w:r>
      <w:r w:rsidR="004E3276">
        <w:rPr>
          <w:rFonts w:hint="eastAsia"/>
          <w:bCs/>
          <w:sz w:val="24"/>
        </w:rPr>
        <w:t xml:space="preserve">he following two paragraphs </w:t>
      </w:r>
      <w:r w:rsidR="008D1C18">
        <w:rPr>
          <w:rFonts w:hint="eastAsia"/>
          <w:bCs/>
          <w:sz w:val="24"/>
        </w:rPr>
        <w:t xml:space="preserve">(one from our text and the other </w:t>
      </w:r>
      <w:r w:rsidR="004E3276">
        <w:rPr>
          <w:rFonts w:hint="eastAsia"/>
          <w:bCs/>
          <w:sz w:val="24"/>
        </w:rPr>
        <w:t>from the original text</w:t>
      </w:r>
      <w:r w:rsidR="008D1C18">
        <w:rPr>
          <w:rFonts w:hint="eastAsia"/>
          <w:bCs/>
          <w:sz w:val="24"/>
        </w:rPr>
        <w:t>)</w:t>
      </w:r>
      <w:r w:rsidR="00E21FE6">
        <w:rPr>
          <w:rFonts w:hint="eastAsia"/>
          <w:bCs/>
          <w:sz w:val="24"/>
        </w:rPr>
        <w:t xml:space="preserve"> can be used to provide a</w:t>
      </w:r>
      <w:r w:rsidR="004E3276">
        <w:rPr>
          <w:rFonts w:hint="eastAsia"/>
          <w:bCs/>
          <w:sz w:val="24"/>
        </w:rPr>
        <w:t xml:space="preserve"> hint to the students. </w:t>
      </w:r>
      <w:r w:rsidR="008D1C18">
        <w:rPr>
          <w:rFonts w:hint="eastAsia"/>
          <w:bCs/>
          <w:sz w:val="24"/>
        </w:rPr>
        <w:t>Ask them to comment (whether they agree or not)</w:t>
      </w:r>
      <w:r w:rsidR="00E21FE6">
        <w:rPr>
          <w:rFonts w:hint="eastAsia"/>
          <w:bCs/>
          <w:sz w:val="24"/>
        </w:rPr>
        <w:t>.</w:t>
      </w:r>
    </w:p>
    <w:p w:rsidR="00E419E4" w:rsidRPr="002B3CA2" w:rsidRDefault="00E419E4" w:rsidP="00E419E4">
      <w:r w:rsidRPr="002B3CA2">
        <w:rPr>
          <w:color w:val="000000"/>
          <w:sz w:val="24"/>
        </w:rPr>
        <w:t>What big ideas are important to little kids? Well, the biggest idea I think they needis that what they are learning isn’t idiosyncratic—that there is some system to it alland it’s not just raining down on them as they helplessly absorb. T</w:t>
      </w:r>
      <w:r w:rsidRPr="002B3CA2">
        <w:rPr>
          <w:rFonts w:hint="eastAsia"/>
          <w:color w:val="000000"/>
          <w:sz w:val="24"/>
        </w:rPr>
        <w:t>h</w:t>
      </w:r>
      <w:r w:rsidRPr="002B3CA2">
        <w:rPr>
          <w:color w:val="000000"/>
          <w:sz w:val="24"/>
        </w:rPr>
        <w:t>at’s the task, tounderstand, to make coherent.</w:t>
      </w:r>
    </w:p>
    <w:p w:rsidR="00E419E4" w:rsidRPr="002B3CA2" w:rsidRDefault="00E419E4" w:rsidP="00E419E4"/>
    <w:p w:rsidR="00076CFC" w:rsidRDefault="00E419E4" w:rsidP="00E419E4">
      <w:pPr>
        <w:rPr>
          <w:color w:val="000000"/>
          <w:sz w:val="24"/>
        </w:rPr>
      </w:pPr>
      <w:r w:rsidRPr="002B3CA2">
        <w:rPr>
          <w:color w:val="000000"/>
          <w:sz w:val="24"/>
        </w:rPr>
        <w:t>Meaning, not disconnected facts, is what sanehuman beings seek, and education is a set of codes forprocessing raw data into meaning. Behind the patchwork quilt of school sequences and the school obsessionwith facts and theories, the age-old human search formeaning lies well concealed. This is harder to see in elementary school where the hierarchy of school experienceseems to make better sense because thegood-naturedsimple relationship between “let’s do this” and “let’s dothat” is just assumed to mean something and the clientele has not yet consciously discerned how littlesubstance is behind the play and pretense.</w:t>
      </w:r>
    </w:p>
    <w:p w:rsidR="00D5439D" w:rsidRPr="00076CFC" w:rsidRDefault="00D5439D" w:rsidP="00E419E4">
      <w:pPr>
        <w:rPr>
          <w:bCs/>
          <w:sz w:val="24"/>
        </w:rPr>
      </w:pPr>
    </w:p>
    <w:p w:rsidR="00076CFC" w:rsidRDefault="00076CFC" w:rsidP="00BB5D66">
      <w:pPr>
        <w:rPr>
          <w:bCs/>
          <w:sz w:val="24"/>
        </w:rPr>
      </w:pPr>
      <w:r w:rsidRPr="00076CFC">
        <w:rPr>
          <w:bCs/>
          <w:sz w:val="24"/>
        </w:rPr>
        <w:t>(3)</w:t>
      </w:r>
      <w:r w:rsidR="00D5439D">
        <w:rPr>
          <w:rFonts w:hint="eastAsia"/>
          <w:bCs/>
          <w:sz w:val="24"/>
        </w:rPr>
        <w:t xml:space="preserve">Despite controversy over standardized tests, most schools in the United States use them for </w:t>
      </w:r>
      <w:r w:rsidR="00D5439D" w:rsidRPr="00D5439D">
        <w:rPr>
          <w:b/>
          <w:bCs/>
          <w:sz w:val="24"/>
        </w:rPr>
        <w:t>tracking</w:t>
      </w:r>
      <w:r w:rsidR="00333346">
        <w:rPr>
          <w:rFonts w:hint="eastAsia"/>
          <w:bCs/>
          <w:sz w:val="24"/>
        </w:rPr>
        <w:t xml:space="preserve">. </w:t>
      </w:r>
      <w:r w:rsidR="00333346">
        <w:rPr>
          <w:bCs/>
          <w:sz w:val="24"/>
        </w:rPr>
        <w:t>T</w:t>
      </w:r>
      <w:r w:rsidR="00333346">
        <w:rPr>
          <w:rFonts w:hint="eastAsia"/>
          <w:bCs/>
          <w:sz w:val="24"/>
        </w:rPr>
        <w:t>racking supposedly helps teachers meet each students</w:t>
      </w:r>
      <w:r w:rsidR="00333346">
        <w:rPr>
          <w:bCs/>
          <w:sz w:val="24"/>
        </w:rPr>
        <w:t>’</w:t>
      </w:r>
      <w:r w:rsidR="00333346">
        <w:rPr>
          <w:rFonts w:hint="eastAsia"/>
          <w:bCs/>
          <w:sz w:val="24"/>
        </w:rPr>
        <w:t xml:space="preserve"> individual needs and abilities. </w:t>
      </w:r>
      <w:r w:rsidR="00333346">
        <w:rPr>
          <w:bCs/>
          <w:sz w:val="24"/>
        </w:rPr>
        <w:t>H</w:t>
      </w:r>
      <w:r w:rsidR="00333346">
        <w:rPr>
          <w:rFonts w:hint="eastAsia"/>
          <w:bCs/>
          <w:sz w:val="24"/>
        </w:rPr>
        <w:t xml:space="preserve">owever, one educational critic, Jonathan Kozol (1992), considers tracking an example of </w:t>
      </w:r>
      <w:r w:rsidR="00333346">
        <w:rPr>
          <w:bCs/>
          <w:sz w:val="24"/>
        </w:rPr>
        <w:t>“</w:t>
      </w:r>
      <w:r w:rsidR="00333346">
        <w:rPr>
          <w:rFonts w:hint="eastAsia"/>
          <w:bCs/>
          <w:sz w:val="24"/>
        </w:rPr>
        <w:t>savage inequalities</w:t>
      </w:r>
      <w:r w:rsidR="00333346">
        <w:rPr>
          <w:bCs/>
          <w:sz w:val="24"/>
        </w:rPr>
        <w:t>”</w:t>
      </w:r>
      <w:r w:rsidR="00333346">
        <w:rPr>
          <w:rFonts w:hint="eastAsia"/>
          <w:bCs/>
          <w:sz w:val="24"/>
        </w:rPr>
        <w:t xml:space="preserve"> in American school system. </w:t>
      </w:r>
      <w:r w:rsidR="00333346">
        <w:rPr>
          <w:bCs/>
          <w:sz w:val="24"/>
        </w:rPr>
        <w:t>M</w:t>
      </w:r>
      <w:r w:rsidR="00333346">
        <w:rPr>
          <w:rFonts w:hint="eastAsia"/>
          <w:bCs/>
          <w:sz w:val="24"/>
        </w:rPr>
        <w:t xml:space="preserve">ost students from privileged backgrounds do well on standardized tests and get into higher tracks, where they receive the best the school can offer. </w:t>
      </w:r>
      <w:r w:rsidR="00333346">
        <w:rPr>
          <w:bCs/>
          <w:sz w:val="24"/>
        </w:rPr>
        <w:t>S</w:t>
      </w:r>
      <w:r w:rsidR="00333346">
        <w:rPr>
          <w:rFonts w:hint="eastAsia"/>
          <w:bCs/>
          <w:sz w:val="24"/>
        </w:rPr>
        <w:t xml:space="preserve">tudents from </w:t>
      </w:r>
      <w:r w:rsidR="00333346">
        <w:rPr>
          <w:bCs/>
          <w:sz w:val="24"/>
        </w:rPr>
        <w:t>disadvantaged</w:t>
      </w:r>
      <w:r w:rsidR="00333346">
        <w:rPr>
          <w:rFonts w:hint="eastAsia"/>
          <w:bCs/>
          <w:sz w:val="24"/>
        </w:rPr>
        <w:t xml:space="preserve"> ba</w:t>
      </w:r>
      <w:r w:rsidR="000B19F9">
        <w:rPr>
          <w:rFonts w:hint="eastAsia"/>
          <w:bCs/>
          <w:sz w:val="24"/>
        </w:rPr>
        <w:t>ckgrounds typically do less well on these tests and end up in lower tracks, where teachers stress memorization and put little focus on creativity.</w:t>
      </w:r>
      <w:r w:rsidR="00EA05D4">
        <w:rPr>
          <w:bCs/>
          <w:sz w:val="24"/>
        </w:rPr>
        <w:t>T</w:t>
      </w:r>
      <w:r w:rsidR="00EA05D4">
        <w:rPr>
          <w:rFonts w:hint="eastAsia"/>
          <w:bCs/>
          <w:sz w:val="24"/>
        </w:rPr>
        <w:t xml:space="preserve">he result is that students from lower social classes and minority groups are clustered in the lower tracks and complete fewer years and lower levels of school. </w:t>
      </w:r>
    </w:p>
    <w:p w:rsidR="000B19F9" w:rsidRDefault="000B19F9" w:rsidP="00BB5D66">
      <w:pPr>
        <w:rPr>
          <w:bCs/>
          <w:sz w:val="24"/>
        </w:rPr>
      </w:pPr>
      <w:r>
        <w:rPr>
          <w:bCs/>
          <w:sz w:val="24"/>
        </w:rPr>
        <w:t xml:space="preserve">Tracking </w:t>
      </w:r>
      <w:r>
        <w:rPr>
          <w:rFonts w:hint="eastAsia"/>
          <w:bCs/>
          <w:sz w:val="24"/>
        </w:rPr>
        <w:t>can help match instruction with students</w:t>
      </w:r>
      <w:r>
        <w:rPr>
          <w:bCs/>
          <w:sz w:val="24"/>
        </w:rPr>
        <w:t>’</w:t>
      </w:r>
      <w:r>
        <w:rPr>
          <w:rFonts w:hint="eastAsia"/>
          <w:bCs/>
          <w:sz w:val="24"/>
        </w:rPr>
        <w:t xml:space="preserve"> abilities</w:t>
      </w:r>
      <w:r w:rsidR="00EA049A">
        <w:rPr>
          <w:rFonts w:hint="eastAsia"/>
          <w:bCs/>
          <w:sz w:val="24"/>
        </w:rPr>
        <w:t xml:space="preserve">, but rigid tracking can </w:t>
      </w:r>
      <w:r w:rsidR="00EA049A">
        <w:rPr>
          <w:rFonts w:hint="eastAsia"/>
          <w:bCs/>
          <w:sz w:val="24"/>
        </w:rPr>
        <w:lastRenderedPageBreak/>
        <w:t>have a powerful impact on students</w:t>
      </w:r>
      <w:r w:rsidR="00EA049A">
        <w:rPr>
          <w:bCs/>
          <w:sz w:val="24"/>
        </w:rPr>
        <w:t>’</w:t>
      </w:r>
      <w:r w:rsidR="00EA049A">
        <w:rPr>
          <w:rFonts w:hint="eastAsia"/>
          <w:bCs/>
          <w:sz w:val="24"/>
        </w:rPr>
        <w:t xml:space="preserve"> learning and self-concept. </w:t>
      </w:r>
      <w:r w:rsidR="00EA049A">
        <w:rPr>
          <w:bCs/>
          <w:sz w:val="24"/>
        </w:rPr>
        <w:t>Y</w:t>
      </w:r>
      <w:r w:rsidR="00EA049A">
        <w:rPr>
          <w:rFonts w:hint="eastAsia"/>
          <w:bCs/>
          <w:sz w:val="24"/>
        </w:rPr>
        <w:t xml:space="preserve">oung people who spend years in higher tracks tend to see themselves as bright and able; students in lower tracks end up with less ambition and low self-esteem. </w:t>
      </w:r>
    </w:p>
    <w:p w:rsidR="003B7EBE" w:rsidRDefault="003B7EBE" w:rsidP="00BB5D66">
      <w:pPr>
        <w:rPr>
          <w:bCs/>
          <w:sz w:val="24"/>
        </w:rPr>
      </w:pPr>
      <w:r>
        <w:rPr>
          <w:bCs/>
          <w:sz w:val="24"/>
        </w:rPr>
        <w:t>T</w:t>
      </w:r>
      <w:r>
        <w:rPr>
          <w:rFonts w:hint="eastAsia"/>
          <w:bCs/>
          <w:sz w:val="24"/>
        </w:rPr>
        <w:t xml:space="preserve">he negative effects of tracking can be reduced if the system of placement is flexible, allowing students to be placed in different tracks by subject matter and ensuring reevaluation of students frequently so that they are not locked into placements. </w:t>
      </w:r>
    </w:p>
    <w:p w:rsidR="003B7EBE" w:rsidRPr="00D5439D" w:rsidRDefault="003B7EBE" w:rsidP="00BB5D66">
      <w:pPr>
        <w:rPr>
          <w:bCs/>
          <w:sz w:val="24"/>
        </w:rPr>
      </w:pPr>
    </w:p>
    <w:p w:rsidR="00076CFC" w:rsidRDefault="00076CFC" w:rsidP="00BB5D66">
      <w:pPr>
        <w:rPr>
          <w:b/>
          <w:bCs/>
          <w:sz w:val="24"/>
        </w:rPr>
      </w:pPr>
      <w:r w:rsidRPr="00076CFC">
        <w:rPr>
          <w:bCs/>
          <w:sz w:val="24"/>
        </w:rPr>
        <w:t>(4)</w:t>
      </w:r>
    </w:p>
    <w:p w:rsidR="009371BE" w:rsidRPr="009371BE" w:rsidRDefault="009371BE" w:rsidP="00BB5D66">
      <w:pPr>
        <w:rPr>
          <w:b/>
          <w:bCs/>
          <w:sz w:val="24"/>
        </w:rPr>
      </w:pPr>
      <w:r w:rsidRPr="009371BE">
        <w:rPr>
          <w:b/>
          <w:bCs/>
          <w:sz w:val="24"/>
        </w:rPr>
        <w:t>R</w:t>
      </w:r>
      <w:r w:rsidRPr="009371BE">
        <w:rPr>
          <w:rFonts w:hint="eastAsia"/>
          <w:b/>
          <w:bCs/>
          <w:sz w:val="24"/>
        </w:rPr>
        <w:t>einforcing the existing social inequality</w:t>
      </w:r>
    </w:p>
    <w:p w:rsidR="009371BE" w:rsidRDefault="00FB3149" w:rsidP="004168A5">
      <w:pPr>
        <w:pStyle w:val="aa"/>
        <w:numPr>
          <w:ilvl w:val="0"/>
          <w:numId w:val="25"/>
        </w:numPr>
        <w:ind w:firstLineChars="0"/>
        <w:rPr>
          <w:bCs/>
          <w:sz w:val="24"/>
        </w:rPr>
      </w:pPr>
      <w:r>
        <w:rPr>
          <w:bCs/>
          <w:sz w:val="24"/>
        </w:rPr>
        <w:t>T</w:t>
      </w:r>
      <w:r>
        <w:rPr>
          <w:rFonts w:hint="eastAsia"/>
          <w:bCs/>
          <w:sz w:val="24"/>
        </w:rPr>
        <w:t xml:space="preserve">hrough hidden curriculum, schools teach </w:t>
      </w:r>
      <w:r w:rsidRPr="00FB3149">
        <w:rPr>
          <w:bCs/>
          <w:sz w:val="24"/>
        </w:rPr>
        <w:t xml:space="preserve">obedience to authority and </w:t>
      </w:r>
      <w:r>
        <w:rPr>
          <w:bCs/>
          <w:sz w:val="24"/>
        </w:rPr>
        <w:t>conformity to mainstream norms</w:t>
      </w:r>
      <w:r>
        <w:rPr>
          <w:rFonts w:hint="eastAsia"/>
          <w:bCs/>
          <w:sz w:val="24"/>
        </w:rPr>
        <w:t xml:space="preserve">, </w:t>
      </w:r>
      <w:r w:rsidR="00F31E65">
        <w:rPr>
          <w:rFonts w:hint="eastAsia"/>
          <w:bCs/>
          <w:sz w:val="24"/>
        </w:rPr>
        <w:t xml:space="preserve">reinforcing acceptance of the status quo. </w:t>
      </w:r>
    </w:p>
    <w:p w:rsidR="00BD0D50" w:rsidRDefault="00BD0D50" w:rsidP="004168A5">
      <w:pPr>
        <w:pStyle w:val="aa"/>
        <w:numPr>
          <w:ilvl w:val="0"/>
          <w:numId w:val="25"/>
        </w:numPr>
        <w:ind w:firstLineChars="0"/>
        <w:rPr>
          <w:bCs/>
          <w:sz w:val="24"/>
        </w:rPr>
      </w:pPr>
      <w:r>
        <w:rPr>
          <w:bCs/>
          <w:sz w:val="24"/>
        </w:rPr>
        <w:t>S</w:t>
      </w:r>
      <w:r>
        <w:rPr>
          <w:rFonts w:hint="eastAsia"/>
          <w:bCs/>
          <w:sz w:val="24"/>
        </w:rPr>
        <w:t xml:space="preserve">ome students receive elite educations and others do not in part because of class, race, and gender differences. </w:t>
      </w:r>
      <w:r>
        <w:rPr>
          <w:bCs/>
          <w:sz w:val="24"/>
        </w:rPr>
        <w:t>B</w:t>
      </w:r>
      <w:r>
        <w:rPr>
          <w:rFonts w:hint="eastAsia"/>
          <w:bCs/>
          <w:sz w:val="24"/>
        </w:rPr>
        <w:t xml:space="preserve">ecause elite schools are very expensive and highly selective, elite members of society have the most access to them. </w:t>
      </w:r>
    </w:p>
    <w:p w:rsidR="00047936" w:rsidRPr="00F31E65" w:rsidRDefault="00047936" w:rsidP="004168A5">
      <w:pPr>
        <w:pStyle w:val="aa"/>
        <w:numPr>
          <w:ilvl w:val="0"/>
          <w:numId w:val="25"/>
        </w:numPr>
        <w:ind w:firstLineChars="0"/>
        <w:rPr>
          <w:bCs/>
          <w:sz w:val="24"/>
        </w:rPr>
      </w:pPr>
      <w:r>
        <w:rPr>
          <w:bCs/>
          <w:sz w:val="24"/>
        </w:rPr>
        <w:t>M</w:t>
      </w:r>
      <w:r>
        <w:rPr>
          <w:rFonts w:hint="eastAsia"/>
          <w:bCs/>
          <w:sz w:val="24"/>
        </w:rPr>
        <w:t xml:space="preserve">ost schools in the U.S. practice tracking, sorting students into different </w:t>
      </w:r>
      <w:r w:rsidR="00EF5B71">
        <w:rPr>
          <w:rFonts w:hint="eastAsia"/>
          <w:bCs/>
          <w:sz w:val="24"/>
        </w:rPr>
        <w:t xml:space="preserve">groups according to past academic achievement. </w:t>
      </w:r>
      <w:r w:rsidR="00EF5B71">
        <w:rPr>
          <w:bCs/>
          <w:sz w:val="24"/>
        </w:rPr>
        <w:t>S</w:t>
      </w:r>
      <w:r w:rsidR="00EF5B71">
        <w:rPr>
          <w:rFonts w:hint="eastAsia"/>
          <w:bCs/>
          <w:sz w:val="24"/>
        </w:rPr>
        <w:t xml:space="preserve">tudies found that higher-income students tend to be in higher-track classes and lower-class and minority students in lower </w:t>
      </w:r>
      <w:r w:rsidR="00EF5B71">
        <w:rPr>
          <w:bCs/>
          <w:sz w:val="24"/>
        </w:rPr>
        <w:t>–</w:t>
      </w:r>
      <w:r w:rsidR="00EF5B71">
        <w:rPr>
          <w:rFonts w:hint="eastAsia"/>
          <w:bCs/>
          <w:sz w:val="24"/>
        </w:rPr>
        <w:t xml:space="preserve">track classes. </w:t>
      </w:r>
      <w:r w:rsidR="00466E6B">
        <w:rPr>
          <w:bCs/>
          <w:sz w:val="24"/>
        </w:rPr>
        <w:t>I</w:t>
      </w:r>
      <w:r w:rsidR="00466E6B">
        <w:rPr>
          <w:rFonts w:hint="eastAsia"/>
          <w:bCs/>
          <w:sz w:val="24"/>
        </w:rPr>
        <w:t xml:space="preserve">t was further discovered that higher-track students were taught </w:t>
      </w:r>
      <w:r w:rsidR="00466E6B">
        <w:rPr>
          <w:bCs/>
          <w:sz w:val="24"/>
        </w:rPr>
        <w:t>“</w:t>
      </w:r>
      <w:r w:rsidR="00466E6B">
        <w:rPr>
          <w:rFonts w:hint="eastAsia"/>
          <w:bCs/>
          <w:sz w:val="24"/>
        </w:rPr>
        <w:t xml:space="preserve">a more independent type of thinking </w:t>
      </w:r>
      <w:r w:rsidR="00466E6B">
        <w:rPr>
          <w:bCs/>
          <w:sz w:val="24"/>
        </w:rPr>
        <w:t>–</w:t>
      </w:r>
      <w:r w:rsidR="00466E6B">
        <w:rPr>
          <w:rFonts w:hint="eastAsia"/>
          <w:bCs/>
          <w:sz w:val="24"/>
        </w:rPr>
        <w:t xml:space="preserve"> self-direction, creativity, critical thinking</w:t>
      </w:r>
      <w:r w:rsidR="0094786F">
        <w:rPr>
          <w:rFonts w:hint="eastAsia"/>
          <w:bCs/>
          <w:sz w:val="24"/>
        </w:rPr>
        <w:t xml:space="preserve">, pursuing individual assignments, and active involvement </w:t>
      </w:r>
      <w:r w:rsidR="0094786F">
        <w:rPr>
          <w:bCs/>
          <w:sz w:val="24"/>
        </w:rPr>
        <w:t>in the process of learning.”B</w:t>
      </w:r>
      <w:r w:rsidR="0094786F">
        <w:rPr>
          <w:rFonts w:hint="eastAsia"/>
          <w:bCs/>
          <w:sz w:val="24"/>
        </w:rPr>
        <w:t xml:space="preserve">y contrast, lower-track students were taught </w:t>
      </w:r>
      <w:r w:rsidR="0094786F">
        <w:rPr>
          <w:bCs/>
          <w:sz w:val="24"/>
        </w:rPr>
        <w:t>“</w:t>
      </w:r>
      <w:r w:rsidR="0094786F">
        <w:rPr>
          <w:rFonts w:hint="eastAsia"/>
          <w:bCs/>
          <w:sz w:val="24"/>
        </w:rPr>
        <w:t xml:space="preserve">a more </w:t>
      </w:r>
      <w:r w:rsidR="0094786F">
        <w:rPr>
          <w:bCs/>
          <w:sz w:val="24"/>
        </w:rPr>
        <w:t>conforming</w:t>
      </w:r>
      <w:r w:rsidR="0094786F">
        <w:rPr>
          <w:rFonts w:hint="eastAsia"/>
          <w:bCs/>
          <w:sz w:val="24"/>
        </w:rPr>
        <w:t xml:space="preserve"> type of classroom behavior</w:t>
      </w:r>
      <w:r w:rsidR="00EA6E5B">
        <w:rPr>
          <w:bCs/>
          <w:sz w:val="24"/>
        </w:rPr>
        <w:t>–</w:t>
      </w:r>
      <w:r w:rsidR="00EA6E5B">
        <w:rPr>
          <w:rFonts w:hint="eastAsia"/>
          <w:bCs/>
          <w:sz w:val="24"/>
        </w:rPr>
        <w:t xml:space="preserve"> working quietly, punctuality, cooperation, improving study habits, conforming to rules and expectations, and getting along with others</w:t>
      </w:r>
      <w:r w:rsidR="009D26C7">
        <w:rPr>
          <w:rFonts w:hint="eastAsia"/>
          <w:bCs/>
          <w:sz w:val="24"/>
        </w:rPr>
        <w:t>.</w:t>
      </w:r>
      <w:r w:rsidR="009D26C7">
        <w:rPr>
          <w:bCs/>
          <w:sz w:val="24"/>
        </w:rPr>
        <w:t>”H</w:t>
      </w:r>
      <w:r w:rsidR="009D26C7">
        <w:rPr>
          <w:rFonts w:hint="eastAsia"/>
          <w:bCs/>
          <w:sz w:val="24"/>
        </w:rPr>
        <w:t xml:space="preserve">igher-income students were, in effect, taught to be high-paid professionals, while lower-class and minority students were taught to become low-paid manual workers. </w:t>
      </w:r>
    </w:p>
    <w:p w:rsidR="009371BE" w:rsidRDefault="009371BE" w:rsidP="00BB5D66">
      <w:pPr>
        <w:rPr>
          <w:bCs/>
          <w:sz w:val="24"/>
        </w:rPr>
      </w:pPr>
      <w:r w:rsidRPr="009371BE">
        <w:rPr>
          <w:b/>
          <w:bCs/>
          <w:sz w:val="24"/>
        </w:rPr>
        <w:t>A</w:t>
      </w:r>
      <w:r w:rsidRPr="009371BE">
        <w:rPr>
          <w:rFonts w:hint="eastAsia"/>
          <w:b/>
          <w:bCs/>
          <w:sz w:val="24"/>
        </w:rPr>
        <w:t xml:space="preserve"> path to upward social mobility</w:t>
      </w:r>
    </w:p>
    <w:p w:rsidR="009371BE" w:rsidRPr="00047F56" w:rsidRDefault="00047F56" w:rsidP="00195573">
      <w:pPr>
        <w:ind w:leftChars="200" w:left="420"/>
        <w:rPr>
          <w:bCs/>
          <w:sz w:val="24"/>
        </w:rPr>
      </w:pPr>
      <w:r>
        <w:rPr>
          <w:rFonts w:hint="eastAsia"/>
          <w:bCs/>
          <w:sz w:val="24"/>
        </w:rPr>
        <w:t xml:space="preserve">American sociologist, Talcott Parsons, argued that a central function of education was to </w:t>
      </w:r>
      <w:r>
        <w:rPr>
          <w:bCs/>
          <w:sz w:val="24"/>
        </w:rPr>
        <w:t>instill</w:t>
      </w:r>
      <w:r>
        <w:rPr>
          <w:rFonts w:hint="eastAsia"/>
          <w:bCs/>
          <w:sz w:val="24"/>
        </w:rPr>
        <w:t xml:space="preserve"> in pupils the value of individual achievement. </w:t>
      </w:r>
      <w:r>
        <w:rPr>
          <w:bCs/>
          <w:sz w:val="24"/>
        </w:rPr>
        <w:t>T</w:t>
      </w:r>
      <w:r>
        <w:rPr>
          <w:rFonts w:hint="eastAsia"/>
          <w:bCs/>
          <w:sz w:val="24"/>
        </w:rPr>
        <w:t xml:space="preserve">his value was crucial to the functioning of industrialized societies, but it could not be learned in the family. </w:t>
      </w:r>
      <w:r>
        <w:rPr>
          <w:bCs/>
          <w:sz w:val="24"/>
        </w:rPr>
        <w:t>A</w:t>
      </w:r>
      <w:r>
        <w:rPr>
          <w:rFonts w:hint="eastAsia"/>
          <w:bCs/>
          <w:sz w:val="24"/>
        </w:rPr>
        <w:t xml:space="preserve"> child</w:t>
      </w:r>
      <w:r>
        <w:rPr>
          <w:bCs/>
          <w:sz w:val="24"/>
        </w:rPr>
        <w:t>’</w:t>
      </w:r>
      <w:r>
        <w:rPr>
          <w:rFonts w:hint="eastAsia"/>
          <w:bCs/>
          <w:sz w:val="24"/>
        </w:rPr>
        <w:t xml:space="preserve">s status in the family is ascribed </w:t>
      </w:r>
      <w:r>
        <w:rPr>
          <w:bCs/>
          <w:sz w:val="24"/>
        </w:rPr>
        <w:t>–</w:t>
      </w:r>
      <w:r>
        <w:rPr>
          <w:rFonts w:hint="eastAsia"/>
          <w:bCs/>
          <w:sz w:val="24"/>
        </w:rPr>
        <w:t xml:space="preserve"> that is, fixed from birth. </w:t>
      </w:r>
      <w:r>
        <w:rPr>
          <w:bCs/>
          <w:sz w:val="24"/>
        </w:rPr>
        <w:t>B</w:t>
      </w:r>
      <w:r>
        <w:rPr>
          <w:rFonts w:hint="eastAsia"/>
          <w:bCs/>
          <w:sz w:val="24"/>
        </w:rPr>
        <w:t>y contrast, a child</w:t>
      </w:r>
      <w:r>
        <w:rPr>
          <w:bCs/>
          <w:sz w:val="24"/>
        </w:rPr>
        <w:t>’</w:t>
      </w:r>
      <w:r>
        <w:rPr>
          <w:rFonts w:hint="eastAsia"/>
          <w:bCs/>
          <w:sz w:val="24"/>
        </w:rPr>
        <w:t xml:space="preserve">s status in school is largely achieved, and in schools children are assessed according to universal standards, such as exams. </w:t>
      </w:r>
      <w:r>
        <w:rPr>
          <w:bCs/>
          <w:sz w:val="24"/>
        </w:rPr>
        <w:t>A</w:t>
      </w:r>
      <w:r>
        <w:rPr>
          <w:rFonts w:hint="eastAsia"/>
          <w:bCs/>
          <w:sz w:val="24"/>
        </w:rPr>
        <w:t xml:space="preserve">ccording to Parsons, schools, like the wider society, largely operate on meritocratic basis: children achieve their status according to merit (or worth) rather than according to their sex, race or class. </w:t>
      </w:r>
      <w:r>
        <w:rPr>
          <w:bCs/>
          <w:sz w:val="24"/>
        </w:rPr>
        <w:t>T</w:t>
      </w:r>
      <w:r>
        <w:rPr>
          <w:rFonts w:hint="eastAsia"/>
          <w:bCs/>
          <w:sz w:val="24"/>
        </w:rPr>
        <w:t>hough Parson</w:t>
      </w:r>
      <w:r>
        <w:rPr>
          <w:bCs/>
          <w:sz w:val="24"/>
        </w:rPr>
        <w:t>’</w:t>
      </w:r>
      <w:r>
        <w:rPr>
          <w:rFonts w:hint="eastAsia"/>
          <w:bCs/>
          <w:sz w:val="24"/>
        </w:rPr>
        <w:t>s view has been subject to much criticism, it is believed by some functionalist theorists that schooling increases meritocracy by rewarding talent and hard work regardless of social background and provides a path to upward social mobility.</w:t>
      </w:r>
    </w:p>
    <w:p w:rsidR="009371BE" w:rsidRPr="009371BE" w:rsidRDefault="009371BE" w:rsidP="00BB5D66">
      <w:pPr>
        <w:rPr>
          <w:bCs/>
          <w:sz w:val="24"/>
        </w:rPr>
      </w:pPr>
    </w:p>
    <w:p w:rsidR="001E13C0" w:rsidRDefault="00076CFC" w:rsidP="00BB5D66">
      <w:pPr>
        <w:rPr>
          <w:bCs/>
          <w:sz w:val="24"/>
        </w:rPr>
      </w:pPr>
      <w:r w:rsidRPr="00076CFC">
        <w:rPr>
          <w:bCs/>
          <w:sz w:val="24"/>
        </w:rPr>
        <w:t>(5)</w:t>
      </w:r>
      <w:r w:rsidR="005B6E71">
        <w:rPr>
          <w:rFonts w:hint="eastAsia"/>
          <w:bCs/>
          <w:sz w:val="24"/>
        </w:rPr>
        <w:t>Functional and</w:t>
      </w:r>
      <w:r w:rsidR="00F134D2">
        <w:rPr>
          <w:rFonts w:hint="eastAsia"/>
          <w:bCs/>
          <w:sz w:val="24"/>
        </w:rPr>
        <w:t xml:space="preserve"> conflict theorists viewhidden curriculum in a different light. </w:t>
      </w:r>
      <w:r w:rsidR="00F134D2">
        <w:rPr>
          <w:bCs/>
          <w:sz w:val="24"/>
        </w:rPr>
        <w:t>F</w:t>
      </w:r>
      <w:r w:rsidR="00F134D2">
        <w:rPr>
          <w:rFonts w:hint="eastAsia"/>
          <w:bCs/>
          <w:sz w:val="24"/>
        </w:rPr>
        <w:t>or functionalists,</w:t>
      </w:r>
      <w:r w:rsidR="00BA1E9F" w:rsidRPr="00BA1E9F">
        <w:rPr>
          <w:rFonts w:hint="eastAsia"/>
          <w:bCs/>
          <w:sz w:val="24"/>
        </w:rPr>
        <w:t xml:space="preserve">it is through the hidden curriculum that students learn the expectations, behaviors, and values necessary to succeed in school and society. For conflict theorists, the hidden curriculum serves to differentiate social classes: more is </w:t>
      </w:r>
      <w:r w:rsidR="00BA1E9F" w:rsidRPr="00BA1E9F">
        <w:rPr>
          <w:rFonts w:hint="eastAsia"/>
          <w:bCs/>
          <w:sz w:val="24"/>
        </w:rPr>
        <w:lastRenderedPageBreak/>
        <w:t>expected of members of elite classes, and they are given greater responsibility and opportunities for problem</w:t>
      </w:r>
      <w:r w:rsidR="00BA1E9F">
        <w:rPr>
          <w:rFonts w:hint="eastAsia"/>
          <w:bCs/>
          <w:sz w:val="24"/>
        </w:rPr>
        <w:t xml:space="preserve"> solving that result in higher </w:t>
      </w:r>
      <w:r w:rsidR="00BA1E9F" w:rsidRPr="00BA1E9F">
        <w:rPr>
          <w:rFonts w:hint="eastAsia"/>
          <w:bCs/>
          <w:sz w:val="24"/>
        </w:rPr>
        <w:t xml:space="preserve">achievement, whereas </w:t>
      </w:r>
      <w:r w:rsidR="00C905CA">
        <w:rPr>
          <w:rFonts w:hint="eastAsia"/>
          <w:bCs/>
          <w:sz w:val="24"/>
        </w:rPr>
        <w:t xml:space="preserve">non-elite </w:t>
      </w:r>
      <w:r w:rsidR="001E13C0">
        <w:rPr>
          <w:rFonts w:hint="eastAsia"/>
          <w:bCs/>
          <w:sz w:val="24"/>
        </w:rPr>
        <w:t xml:space="preserve">schools stress order and discipline over achievement obey. </w:t>
      </w:r>
    </w:p>
    <w:p w:rsidR="00076CFC" w:rsidRDefault="006C5736" w:rsidP="00BB5D66">
      <w:pPr>
        <w:rPr>
          <w:bCs/>
          <w:sz w:val="24"/>
        </w:rPr>
      </w:pPr>
      <w:r>
        <w:rPr>
          <w:bCs/>
          <w:sz w:val="24"/>
        </w:rPr>
        <w:t>A</w:t>
      </w:r>
      <w:r>
        <w:rPr>
          <w:rFonts w:hint="eastAsia"/>
          <w:bCs/>
          <w:sz w:val="24"/>
        </w:rPr>
        <w:t xml:space="preserve">lthough some behavioral norms such as conformity and obedience are </w:t>
      </w:r>
      <w:r w:rsidR="000A3353">
        <w:rPr>
          <w:rFonts w:hint="eastAsia"/>
          <w:bCs/>
          <w:sz w:val="24"/>
        </w:rPr>
        <w:t xml:space="preserve">essential for occupational success, </w:t>
      </w:r>
      <w:r w:rsidR="005E539B">
        <w:rPr>
          <w:rFonts w:hint="eastAsia"/>
          <w:bCs/>
          <w:sz w:val="24"/>
        </w:rPr>
        <w:t xml:space="preserve">in a </w:t>
      </w:r>
      <w:r w:rsidR="005E539B">
        <w:rPr>
          <w:bCs/>
          <w:sz w:val="24"/>
        </w:rPr>
        <w:t>classroom</w:t>
      </w:r>
      <w:r w:rsidR="005E539B">
        <w:rPr>
          <w:rFonts w:hint="eastAsia"/>
          <w:bCs/>
          <w:sz w:val="24"/>
        </w:rPr>
        <w:t xml:space="preserve"> that is overly focused on obedience,</w:t>
      </w:r>
      <w:r w:rsidR="00836738">
        <w:rPr>
          <w:rFonts w:hint="eastAsia"/>
          <w:bCs/>
          <w:sz w:val="24"/>
        </w:rPr>
        <w:t xml:space="preserve"> students will be conditioned to remain quiet rather than</w:t>
      </w:r>
      <w:r w:rsidR="005E539B">
        <w:rPr>
          <w:rFonts w:hint="eastAsia"/>
          <w:bCs/>
          <w:sz w:val="24"/>
        </w:rPr>
        <w:t xml:space="preserve"> creative. </w:t>
      </w:r>
      <w:r w:rsidR="00B00F0B">
        <w:rPr>
          <w:bCs/>
          <w:sz w:val="24"/>
        </w:rPr>
        <w:t>I</w:t>
      </w:r>
      <w:r w:rsidR="00B00F0B">
        <w:rPr>
          <w:rFonts w:hint="eastAsia"/>
          <w:bCs/>
          <w:sz w:val="24"/>
        </w:rPr>
        <w:t>n our age of computers and other electronic technology, critical thinking, analytical skills</w:t>
      </w:r>
      <w:r w:rsidR="00AB7E10">
        <w:rPr>
          <w:rFonts w:hint="eastAsia"/>
          <w:bCs/>
          <w:sz w:val="24"/>
        </w:rPr>
        <w:t xml:space="preserve"> and creativeness</w:t>
      </w:r>
      <w:r w:rsidR="00B00F0B">
        <w:rPr>
          <w:rFonts w:hint="eastAsia"/>
          <w:bCs/>
          <w:sz w:val="24"/>
        </w:rPr>
        <w:t xml:space="preserve"> may be more important than conformity and obedience.</w:t>
      </w:r>
      <w:r w:rsidR="00AB7E10">
        <w:rPr>
          <w:bCs/>
          <w:sz w:val="24"/>
        </w:rPr>
        <w:t>S</w:t>
      </w:r>
      <w:r w:rsidR="00AB7E10">
        <w:rPr>
          <w:rFonts w:hint="eastAsia"/>
          <w:bCs/>
          <w:sz w:val="24"/>
        </w:rPr>
        <w:t>o in regard to hidden curriculum, we should consider bo</w:t>
      </w:r>
      <w:r w:rsidR="00584221">
        <w:rPr>
          <w:rFonts w:hint="eastAsia"/>
          <w:bCs/>
          <w:sz w:val="24"/>
        </w:rPr>
        <w:t>th its</w:t>
      </w:r>
      <w:r w:rsidR="00AB7E10">
        <w:rPr>
          <w:rFonts w:hint="eastAsia"/>
          <w:bCs/>
          <w:sz w:val="24"/>
        </w:rPr>
        <w:t xml:space="preserve"> positive and negative sides. </w:t>
      </w:r>
    </w:p>
    <w:p w:rsidR="0047046A" w:rsidRPr="005E539B" w:rsidRDefault="0047046A" w:rsidP="00BB5D66">
      <w:pPr>
        <w:rPr>
          <w:bCs/>
          <w:sz w:val="24"/>
        </w:rPr>
      </w:pPr>
    </w:p>
    <w:p w:rsidR="00076CFC" w:rsidRDefault="00076CFC" w:rsidP="00BB5D66">
      <w:pPr>
        <w:rPr>
          <w:bCs/>
          <w:sz w:val="24"/>
        </w:rPr>
      </w:pPr>
      <w:r w:rsidRPr="00076CFC">
        <w:rPr>
          <w:bCs/>
          <w:sz w:val="24"/>
        </w:rPr>
        <w:t>(6)</w:t>
      </w:r>
      <w:r w:rsidR="00A22CCD">
        <w:rPr>
          <w:rFonts w:hint="eastAsia"/>
          <w:bCs/>
          <w:sz w:val="24"/>
        </w:rPr>
        <w:t xml:space="preserve"> The</w:t>
      </w:r>
      <w:r w:rsidR="00551E8E">
        <w:rPr>
          <w:rFonts w:hint="eastAsia"/>
          <w:bCs/>
          <w:sz w:val="24"/>
        </w:rPr>
        <w:t xml:space="preserve"> </w:t>
      </w:r>
      <w:r w:rsidR="00AF1198">
        <w:rPr>
          <w:rFonts w:hint="eastAsia"/>
          <w:bCs/>
          <w:sz w:val="24"/>
        </w:rPr>
        <w:t>question</w:t>
      </w:r>
      <w:r w:rsidR="00551E8E">
        <w:rPr>
          <w:rFonts w:hint="eastAsia"/>
          <w:bCs/>
          <w:sz w:val="24"/>
        </w:rPr>
        <w:t xml:space="preserve"> </w:t>
      </w:r>
      <w:r w:rsidR="00A22CCD">
        <w:rPr>
          <w:rFonts w:hint="eastAsia"/>
          <w:bCs/>
          <w:sz w:val="24"/>
        </w:rPr>
        <w:t>is open to answer</w:t>
      </w:r>
      <w:r w:rsidR="00AF1198">
        <w:rPr>
          <w:rFonts w:hint="eastAsia"/>
          <w:bCs/>
          <w:sz w:val="24"/>
        </w:rPr>
        <w:t xml:space="preserve">. </w:t>
      </w:r>
    </w:p>
    <w:p w:rsidR="00AF1198" w:rsidRPr="00AF1198" w:rsidRDefault="00AF1198" w:rsidP="00BB5D66">
      <w:pPr>
        <w:rPr>
          <w:bCs/>
          <w:sz w:val="24"/>
        </w:rPr>
      </w:pPr>
    </w:p>
    <w:p w:rsidR="00076CFC" w:rsidRDefault="00076CFC" w:rsidP="00BB5D66">
      <w:pPr>
        <w:rPr>
          <w:b/>
          <w:bCs/>
          <w:sz w:val="24"/>
        </w:rPr>
      </w:pPr>
      <w:r w:rsidRPr="00076CFC">
        <w:rPr>
          <w:bCs/>
          <w:sz w:val="24"/>
        </w:rPr>
        <w:t>(7)</w:t>
      </w:r>
    </w:p>
    <w:p w:rsidR="000A66F5" w:rsidRDefault="000A66F5" w:rsidP="00BB5D66">
      <w:pPr>
        <w:rPr>
          <w:b/>
          <w:bCs/>
          <w:sz w:val="24"/>
        </w:rPr>
      </w:pPr>
      <w:r>
        <w:rPr>
          <w:b/>
          <w:bCs/>
          <w:sz w:val="24"/>
        </w:rPr>
        <w:t>A</w:t>
      </w:r>
      <w:r>
        <w:rPr>
          <w:rFonts w:hint="eastAsia"/>
          <w:b/>
          <w:bCs/>
          <w:sz w:val="24"/>
        </w:rPr>
        <w:t xml:space="preserve">dvantages: </w:t>
      </w:r>
    </w:p>
    <w:p w:rsidR="006D4E08" w:rsidRPr="006E4805" w:rsidRDefault="000A66F5" w:rsidP="008165C5">
      <w:pPr>
        <w:pStyle w:val="aa"/>
        <w:numPr>
          <w:ilvl w:val="0"/>
          <w:numId w:val="24"/>
        </w:numPr>
        <w:ind w:firstLineChars="0"/>
        <w:rPr>
          <w:bCs/>
          <w:sz w:val="24"/>
        </w:rPr>
      </w:pPr>
      <w:r w:rsidRPr="006E4805">
        <w:rPr>
          <w:bCs/>
          <w:sz w:val="24"/>
        </w:rPr>
        <w:t>Their curriculum—although it includes the subjects that are requiredby the state—is designed around the students’ interests andneeds.</w:t>
      </w:r>
    </w:p>
    <w:p w:rsidR="006D4E08" w:rsidRPr="006E4805" w:rsidRDefault="006D4E08" w:rsidP="008165C5">
      <w:pPr>
        <w:pStyle w:val="aa"/>
        <w:numPr>
          <w:ilvl w:val="0"/>
          <w:numId w:val="24"/>
        </w:numPr>
        <w:ind w:firstLineChars="0"/>
        <w:rPr>
          <w:bCs/>
          <w:sz w:val="24"/>
        </w:rPr>
      </w:pPr>
      <w:r w:rsidRPr="006E4805">
        <w:rPr>
          <w:bCs/>
          <w:sz w:val="24"/>
        </w:rPr>
        <w:t>Homeschoolers receive intense, one-on-one teaching.</w:t>
      </w:r>
    </w:p>
    <w:p w:rsidR="006D4E08" w:rsidRPr="006E4805" w:rsidRDefault="005D4064" w:rsidP="008165C5">
      <w:pPr>
        <w:pStyle w:val="aa"/>
        <w:numPr>
          <w:ilvl w:val="0"/>
          <w:numId w:val="24"/>
        </w:numPr>
        <w:ind w:firstLineChars="0"/>
        <w:rPr>
          <w:bCs/>
          <w:sz w:val="24"/>
        </w:rPr>
      </w:pPr>
      <w:r w:rsidRPr="006E4805">
        <w:rPr>
          <w:bCs/>
          <w:sz w:val="24"/>
        </w:rPr>
        <w:t>Contraryto stereotypes, homeschooled children are notisolated. As part of theireducational experience,their parents take them tolibraries, museums, factories, and nursing homes</w:t>
      </w:r>
      <w:r w:rsidRPr="006E4805">
        <w:rPr>
          <w:rFonts w:hint="eastAsia"/>
          <w:bCs/>
          <w:sz w:val="24"/>
        </w:rPr>
        <w:t xml:space="preserve">. Moreover, they develop social skills by associating with people of different ages and backgrounds rather than mostly with their peers. </w:t>
      </w:r>
    </w:p>
    <w:p w:rsidR="000A66F5" w:rsidRDefault="000A66F5" w:rsidP="00BB5D66">
      <w:pPr>
        <w:rPr>
          <w:b/>
          <w:bCs/>
          <w:sz w:val="24"/>
        </w:rPr>
      </w:pPr>
      <w:r w:rsidRPr="006E4805">
        <w:rPr>
          <w:rFonts w:hint="eastAsia"/>
          <w:b/>
          <w:bCs/>
          <w:sz w:val="24"/>
        </w:rPr>
        <w:t>D</w:t>
      </w:r>
      <w:r w:rsidR="0099220F">
        <w:rPr>
          <w:rFonts w:hint="eastAsia"/>
          <w:b/>
          <w:bCs/>
          <w:sz w:val="24"/>
        </w:rPr>
        <w:t>isadvantage</w:t>
      </w:r>
      <w:r w:rsidRPr="006E4805">
        <w:rPr>
          <w:rFonts w:hint="eastAsia"/>
          <w:b/>
          <w:bCs/>
          <w:sz w:val="24"/>
        </w:rPr>
        <w:t xml:space="preserve">: </w:t>
      </w:r>
    </w:p>
    <w:p w:rsidR="002C2B95" w:rsidRDefault="00805D70" w:rsidP="008165C5">
      <w:pPr>
        <w:pStyle w:val="aa"/>
        <w:numPr>
          <w:ilvl w:val="0"/>
          <w:numId w:val="23"/>
        </w:numPr>
        <w:ind w:firstLineChars="0"/>
        <w:rPr>
          <w:bCs/>
          <w:sz w:val="24"/>
        </w:rPr>
      </w:pPr>
      <w:r w:rsidRPr="0099220F">
        <w:rPr>
          <w:rFonts w:hint="eastAsia"/>
          <w:bCs/>
          <w:sz w:val="24"/>
        </w:rPr>
        <w:t>W</w:t>
      </w:r>
      <w:r w:rsidRPr="0099220F">
        <w:rPr>
          <w:bCs/>
          <w:sz w:val="24"/>
        </w:rPr>
        <w:t>ithout official transcripts</w:t>
      </w:r>
      <w:r w:rsidRPr="0099220F">
        <w:rPr>
          <w:rFonts w:hint="eastAsia"/>
          <w:bCs/>
          <w:sz w:val="24"/>
        </w:rPr>
        <w:t>, h</w:t>
      </w:r>
      <w:r w:rsidRPr="0099220F">
        <w:rPr>
          <w:bCs/>
          <w:sz w:val="24"/>
        </w:rPr>
        <w:t xml:space="preserve">ome-schooledchildren </w:t>
      </w:r>
      <w:r w:rsidR="0099220F" w:rsidRPr="0099220F">
        <w:rPr>
          <w:rFonts w:hint="eastAsia"/>
          <w:bCs/>
          <w:sz w:val="24"/>
        </w:rPr>
        <w:t xml:space="preserve">may have some difficulties </w:t>
      </w:r>
      <w:r w:rsidRPr="0099220F">
        <w:rPr>
          <w:bCs/>
          <w:sz w:val="24"/>
        </w:rPr>
        <w:t>be</w:t>
      </w:r>
      <w:r w:rsidR="0099220F" w:rsidRPr="0099220F">
        <w:rPr>
          <w:rFonts w:hint="eastAsia"/>
          <w:bCs/>
          <w:sz w:val="24"/>
        </w:rPr>
        <w:t>ing</w:t>
      </w:r>
      <w:r w:rsidRPr="0099220F">
        <w:rPr>
          <w:bCs/>
          <w:sz w:val="24"/>
        </w:rPr>
        <w:t xml:space="preserve"> admitted </w:t>
      </w:r>
      <w:r w:rsidR="0099220F" w:rsidRPr="0099220F">
        <w:rPr>
          <w:rFonts w:hint="eastAsia"/>
          <w:bCs/>
          <w:sz w:val="24"/>
        </w:rPr>
        <w:t xml:space="preserve">by colleges. </w:t>
      </w:r>
    </w:p>
    <w:p w:rsidR="00052F2A" w:rsidRPr="0099220F" w:rsidRDefault="00052F2A" w:rsidP="008165C5">
      <w:pPr>
        <w:pStyle w:val="aa"/>
        <w:numPr>
          <w:ilvl w:val="0"/>
          <w:numId w:val="23"/>
        </w:numPr>
        <w:ind w:firstLineChars="0"/>
        <w:rPr>
          <w:bCs/>
          <w:sz w:val="24"/>
        </w:rPr>
      </w:pPr>
      <w:r>
        <w:rPr>
          <w:bCs/>
          <w:sz w:val="24"/>
        </w:rPr>
        <w:t>H</w:t>
      </w:r>
      <w:r>
        <w:rPr>
          <w:rFonts w:hint="eastAsia"/>
          <w:bCs/>
          <w:sz w:val="24"/>
        </w:rPr>
        <w:t xml:space="preserve">ome schooling reduces the amount of funding going to local public schools, which ends up hurting the majority of students. </w:t>
      </w:r>
    </w:p>
    <w:p w:rsidR="002C2B95" w:rsidRPr="0099220F" w:rsidRDefault="002C2B95" w:rsidP="00BB5D66">
      <w:pPr>
        <w:rPr>
          <w:bCs/>
          <w:sz w:val="24"/>
        </w:rPr>
      </w:pPr>
    </w:p>
    <w:p w:rsidR="00076CFC" w:rsidRDefault="00076CFC" w:rsidP="00BB5D66">
      <w:pPr>
        <w:rPr>
          <w:bCs/>
          <w:sz w:val="24"/>
        </w:rPr>
      </w:pPr>
      <w:r w:rsidRPr="00076CFC">
        <w:rPr>
          <w:bCs/>
          <w:sz w:val="24"/>
        </w:rPr>
        <w:t>(8)</w:t>
      </w:r>
      <w:r w:rsidR="00551E8E">
        <w:rPr>
          <w:rFonts w:hint="eastAsia"/>
          <w:bCs/>
          <w:sz w:val="24"/>
        </w:rPr>
        <w:t xml:space="preserve"> </w:t>
      </w:r>
      <w:r w:rsidR="00F74EE8">
        <w:rPr>
          <w:rFonts w:hint="eastAsia"/>
          <w:bCs/>
          <w:sz w:val="24"/>
        </w:rPr>
        <w:t>one or the other; or both</w:t>
      </w:r>
    </w:p>
    <w:p w:rsidR="003A6251" w:rsidRPr="00CE3159" w:rsidRDefault="003A6251" w:rsidP="003A6251">
      <w:pPr>
        <w:rPr>
          <w:bCs/>
          <w:sz w:val="24"/>
        </w:rPr>
      </w:pPr>
      <w:r w:rsidRPr="00CE3159">
        <w:rPr>
          <w:bCs/>
          <w:sz w:val="24"/>
        </w:rPr>
        <w:t>“The one continuing purpose of education, since ancient times, has been to bring people to as full a realization as possible of what it is to be a human being. Other statements of educational purpose have also been widely accepted: to develop the intellect, to serve social needs, to contribute to the economy, to create an effective work force, to prepare students for a job or career, to promote a particular social or political system…The broader humanistic purpose includes all of them, and goes beyond them, for it seeks to encompass all the dimensions of human experience.” —Arthur W. Foshay, “The Curriculum Matrix: Transcendence and Mathematics,” Journal of Curriculum and Supervision, 1991</w:t>
      </w:r>
    </w:p>
    <w:p w:rsidR="00F74EE8" w:rsidRPr="003A6251" w:rsidRDefault="00F74EE8" w:rsidP="00BB5D66">
      <w:pPr>
        <w:rPr>
          <w:bCs/>
          <w:sz w:val="24"/>
        </w:rPr>
      </w:pPr>
    </w:p>
    <w:p w:rsidR="00591722" w:rsidRPr="00CE3159" w:rsidRDefault="00CE3159" w:rsidP="00BB5D66">
      <w:pPr>
        <w:rPr>
          <w:bCs/>
          <w:sz w:val="24"/>
        </w:rPr>
      </w:pPr>
      <w:r w:rsidRPr="00CE3159">
        <w:rPr>
          <w:bCs/>
          <w:sz w:val="24"/>
        </w:rPr>
        <w:t xml:space="preserve">Maslow describes the self-actualized person as havingfull use and exploitation of talent, capacities, potentialities, etc. Every person is unique. Every person has individual needs, desires, dreams, hopes, fears, and aspirations. Every person is limited in his capacities, but it is not the job of the school to try and diagnose these capacities by means of some curve of normality and thereby deprive any person of </w:t>
      </w:r>
      <w:r w:rsidRPr="00CE3159">
        <w:rPr>
          <w:bCs/>
          <w:sz w:val="24"/>
        </w:rPr>
        <w:lastRenderedPageBreak/>
        <w:t xml:space="preserve">the chance to develop those capacities to less than the maximum. The needs of the individual being paramount, it is conclusive that we must approach education with a school program that is geared to the needs, interests, and abilities of each of the students. </w:t>
      </w:r>
      <w:r w:rsidRPr="00CE3159">
        <w:rPr>
          <w:rFonts w:hint="eastAsia"/>
          <w:bCs/>
          <w:sz w:val="24"/>
        </w:rPr>
        <w:t>T</w:t>
      </w:r>
      <w:r w:rsidRPr="00CE3159">
        <w:rPr>
          <w:bCs/>
          <w:sz w:val="24"/>
        </w:rPr>
        <w:t>his is exactly what is necessary: a separate curriculum for each student within the school, a personalized program of study for each student.</w:t>
      </w:r>
    </w:p>
    <w:p w:rsidR="00CE3159" w:rsidRPr="00076CFC" w:rsidRDefault="00CE3159" w:rsidP="00BB5D66">
      <w:pPr>
        <w:rPr>
          <w:bCs/>
          <w:sz w:val="24"/>
        </w:rPr>
      </w:pPr>
    </w:p>
    <w:p w:rsidR="003F45EA" w:rsidRDefault="003F45EA" w:rsidP="00BB5D66">
      <w:pPr>
        <w:rPr>
          <w:b/>
          <w:sz w:val="24"/>
        </w:rPr>
      </w:pPr>
      <w:r>
        <w:rPr>
          <w:b/>
          <w:sz w:val="24"/>
        </w:rPr>
        <w:t>Language Enhanc</w:t>
      </w:r>
      <w:r>
        <w:rPr>
          <w:rFonts w:hint="eastAsia"/>
          <w:b/>
          <w:sz w:val="24"/>
        </w:rPr>
        <w:t>ement</w:t>
      </w:r>
    </w:p>
    <w:p w:rsidR="003F45EA" w:rsidRPr="00650C67" w:rsidRDefault="00087C5F" w:rsidP="00BB5D66">
      <w:pPr>
        <w:rPr>
          <w:b/>
          <w:sz w:val="24"/>
        </w:rPr>
      </w:pPr>
      <w:r>
        <w:rPr>
          <w:b/>
          <w:sz w:val="24"/>
        </w:rPr>
        <w:t xml:space="preserve">I. </w:t>
      </w:r>
      <w:r w:rsidR="003F45EA" w:rsidRPr="00B81577">
        <w:rPr>
          <w:b/>
          <w:sz w:val="24"/>
        </w:rPr>
        <w:t>Words and phrases</w:t>
      </w:r>
    </w:p>
    <w:p w:rsidR="001679A3" w:rsidRPr="00076CFC" w:rsidRDefault="00076CFC" w:rsidP="00BB5D66">
      <w:pPr>
        <w:rPr>
          <w:b/>
          <w:sz w:val="24"/>
        </w:rPr>
      </w:pPr>
      <w:r w:rsidRPr="00076CFC">
        <w:rPr>
          <w:rFonts w:hint="eastAsia"/>
          <w:b/>
          <w:sz w:val="24"/>
        </w:rPr>
        <w:t>1.</w:t>
      </w:r>
    </w:p>
    <w:p w:rsidR="00914A95" w:rsidRPr="007647E5" w:rsidRDefault="00914A95" w:rsidP="00914A95">
      <w:pPr>
        <w:pStyle w:val="tgt"/>
        <w:numPr>
          <w:ilvl w:val="0"/>
          <w:numId w:val="17"/>
        </w:numPr>
        <w:shd w:val="clear" w:color="auto" w:fill="F8F8F8"/>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U</w:t>
      </w:r>
      <w:r w:rsidRPr="007647E5">
        <w:rPr>
          <w:rFonts w:asciiTheme="minorHAnsi" w:eastAsiaTheme="minorEastAsia" w:hAnsiTheme="minorHAnsi" w:cstheme="minorBidi" w:hint="eastAsia"/>
          <w:kern w:val="2"/>
        </w:rPr>
        <w:t xml:space="preserve">sed in </w:t>
      </w:r>
      <w:r w:rsidRPr="007647E5">
        <w:rPr>
          <w:rFonts w:asciiTheme="minorHAnsi" w:eastAsiaTheme="minorEastAsia" w:hAnsiTheme="minorHAnsi" w:cstheme="minorBidi"/>
          <w:kern w:val="2"/>
        </w:rPr>
        <w:t>“</w:t>
      </w:r>
      <w:r w:rsidRPr="007647E5">
        <w:rPr>
          <w:rFonts w:asciiTheme="minorHAnsi" w:eastAsiaTheme="minorEastAsia" w:hAnsiTheme="minorHAnsi" w:cstheme="minorBidi" w:hint="eastAsia"/>
          <w:kern w:val="2"/>
        </w:rPr>
        <w:t>assembly line</w:t>
      </w:r>
      <w:r w:rsidRPr="007647E5">
        <w:rPr>
          <w:rFonts w:asciiTheme="minorHAnsi" w:eastAsiaTheme="minorEastAsia" w:hAnsiTheme="minorHAnsi" w:cstheme="minorBidi"/>
          <w:kern w:val="2"/>
        </w:rPr>
        <w:t>”</w:t>
      </w:r>
      <w:r w:rsidRPr="007647E5">
        <w:rPr>
          <w:rFonts w:asciiTheme="minorHAnsi" w:eastAsiaTheme="minorEastAsia" w:hAnsiTheme="minorHAnsi" w:cstheme="minorBidi" w:hint="eastAsia"/>
          <w:kern w:val="2"/>
        </w:rPr>
        <w:t>, which refers to a system for making things in a factory in which the products move past a line of workers who each make or check one part</w:t>
      </w:r>
    </w:p>
    <w:p w:rsidR="00914A95" w:rsidRPr="007647E5" w:rsidRDefault="00914A95" w:rsidP="00914A95">
      <w:pPr>
        <w:pStyle w:val="tgt"/>
        <w:numPr>
          <w:ilvl w:val="0"/>
          <w:numId w:val="17"/>
        </w:numPr>
        <w:shd w:val="clear" w:color="auto" w:fill="F8F8F8"/>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A</w:t>
      </w:r>
      <w:r w:rsidRPr="007647E5">
        <w:rPr>
          <w:rFonts w:asciiTheme="minorHAnsi" w:eastAsiaTheme="minorEastAsia" w:hAnsiTheme="minorHAnsi" w:cstheme="minorBidi" w:hint="eastAsia"/>
          <w:kern w:val="2"/>
        </w:rPr>
        <w:t xml:space="preserve"> group of people who have gathered together for a particular purpose</w:t>
      </w:r>
    </w:p>
    <w:p w:rsidR="00914A95" w:rsidRPr="007647E5" w:rsidRDefault="00914A95" w:rsidP="00914A95">
      <w:pPr>
        <w:pStyle w:val="tgt"/>
        <w:numPr>
          <w:ilvl w:val="0"/>
          <w:numId w:val="17"/>
        </w:numPr>
        <w:shd w:val="clear" w:color="auto" w:fill="F8F8F8"/>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A</w:t>
      </w:r>
      <w:r w:rsidRPr="007647E5">
        <w:rPr>
          <w:rFonts w:asciiTheme="minorHAnsi" w:eastAsiaTheme="minorEastAsia" w:hAnsiTheme="minorHAnsi" w:cstheme="minorBidi" w:hint="eastAsia"/>
          <w:kern w:val="2"/>
        </w:rPr>
        <w:t xml:space="preserve"> group of people who are elected to make laws for a particular country or area</w:t>
      </w:r>
    </w:p>
    <w:p w:rsidR="00914A95" w:rsidRPr="007647E5" w:rsidRDefault="00914A95" w:rsidP="00914A95">
      <w:pPr>
        <w:pStyle w:val="tgt"/>
        <w:numPr>
          <w:ilvl w:val="0"/>
          <w:numId w:val="17"/>
        </w:numPr>
        <w:shd w:val="clear" w:color="auto" w:fill="F8F8F8"/>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T</w:t>
      </w:r>
      <w:r w:rsidRPr="007647E5">
        <w:rPr>
          <w:rFonts w:asciiTheme="minorHAnsi" w:eastAsiaTheme="minorEastAsia" w:hAnsiTheme="minorHAnsi" w:cstheme="minorBidi" w:hint="eastAsia"/>
          <w:kern w:val="2"/>
        </w:rPr>
        <w:t>he right of any group to meet together in order to discuss things</w:t>
      </w:r>
    </w:p>
    <w:p w:rsidR="00914A95" w:rsidRPr="007647E5" w:rsidRDefault="00914A95" w:rsidP="00914A95">
      <w:pPr>
        <w:pStyle w:val="tgt"/>
        <w:shd w:val="clear" w:color="auto" w:fill="F8F8F8"/>
        <w:spacing w:before="0" w:beforeAutospacing="0" w:after="96" w:afterAutospacing="0" w:line="315" w:lineRule="atLeast"/>
        <w:jc w:val="both"/>
        <w:rPr>
          <w:rFonts w:asciiTheme="minorHAnsi" w:eastAsiaTheme="minorEastAsia" w:hAnsiTheme="minorHAnsi" w:cstheme="minorBidi"/>
          <w:kern w:val="2"/>
        </w:rPr>
      </w:pPr>
    </w:p>
    <w:p w:rsidR="00914A95" w:rsidRPr="007647E5" w:rsidRDefault="00914A95" w:rsidP="00914A95">
      <w:pPr>
        <w:pStyle w:val="tgt"/>
        <w:numPr>
          <w:ilvl w:val="0"/>
          <w:numId w:val="17"/>
        </w:numPr>
        <w:shd w:val="clear" w:color="auto" w:fill="F8F8F8"/>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T</w:t>
      </w:r>
      <w:r w:rsidRPr="007647E5">
        <w:rPr>
          <w:rFonts w:asciiTheme="minorHAnsi" w:eastAsiaTheme="minorEastAsia" w:hAnsiTheme="minorHAnsi" w:cstheme="minorBidi" w:hint="eastAsia"/>
          <w:kern w:val="2"/>
        </w:rPr>
        <w:t>o make sure that a particular set of rules is obeyed</w:t>
      </w:r>
    </w:p>
    <w:p w:rsidR="00914A95" w:rsidRPr="007647E5" w:rsidRDefault="00914A95" w:rsidP="00914A95">
      <w:pPr>
        <w:pStyle w:val="tgt"/>
        <w:numPr>
          <w:ilvl w:val="0"/>
          <w:numId w:val="17"/>
        </w:numPr>
        <w:shd w:val="clear" w:color="auto" w:fill="F8F8F8"/>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T</w:t>
      </w:r>
      <w:r w:rsidRPr="007647E5">
        <w:rPr>
          <w:rFonts w:asciiTheme="minorHAnsi" w:eastAsiaTheme="minorEastAsia" w:hAnsiTheme="minorHAnsi" w:cstheme="minorBidi" w:hint="eastAsia"/>
          <w:kern w:val="2"/>
        </w:rPr>
        <w:t xml:space="preserve">o go around a </w:t>
      </w:r>
      <w:r w:rsidRPr="007647E5">
        <w:rPr>
          <w:rFonts w:asciiTheme="minorHAnsi" w:eastAsiaTheme="minorEastAsia" w:hAnsiTheme="minorHAnsi" w:cstheme="minorBidi"/>
          <w:kern w:val="2"/>
        </w:rPr>
        <w:t>particular</w:t>
      </w:r>
      <w:r w:rsidRPr="007647E5">
        <w:rPr>
          <w:rFonts w:asciiTheme="minorHAnsi" w:eastAsiaTheme="minorEastAsia" w:hAnsiTheme="minorHAnsi" w:cstheme="minorBidi" w:hint="eastAsia"/>
          <w:kern w:val="2"/>
        </w:rPr>
        <w:t xml:space="preserve"> area to make sure that nobody is breaking the law there</w:t>
      </w:r>
    </w:p>
    <w:p w:rsidR="00914A95" w:rsidRPr="007647E5" w:rsidRDefault="00914A95" w:rsidP="00914A95">
      <w:pPr>
        <w:pStyle w:val="tgt"/>
        <w:shd w:val="clear" w:color="auto" w:fill="F8F8F8"/>
        <w:spacing w:before="0" w:beforeAutospacing="0" w:after="96" w:afterAutospacing="0" w:line="315" w:lineRule="atLeast"/>
        <w:jc w:val="both"/>
        <w:rPr>
          <w:rFonts w:asciiTheme="minorHAnsi" w:eastAsiaTheme="minorEastAsia" w:hAnsiTheme="minorHAnsi" w:cstheme="minorBidi"/>
          <w:kern w:val="2"/>
        </w:rPr>
      </w:pPr>
    </w:p>
    <w:p w:rsidR="00914A95" w:rsidRPr="007647E5" w:rsidRDefault="00914A95" w:rsidP="00914A95">
      <w:pPr>
        <w:pStyle w:val="tgt"/>
        <w:numPr>
          <w:ilvl w:val="0"/>
          <w:numId w:val="17"/>
        </w:numPr>
        <w:shd w:val="clear" w:color="auto" w:fill="F8F8F8"/>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T</w:t>
      </w:r>
      <w:r w:rsidRPr="007647E5">
        <w:rPr>
          <w:rFonts w:asciiTheme="minorHAnsi" w:eastAsiaTheme="minorEastAsia" w:hAnsiTheme="minorHAnsi" w:cstheme="minorBidi" w:hint="eastAsia"/>
          <w:kern w:val="2"/>
        </w:rPr>
        <w:t>he act of supplying sb with sth that they need or want</w:t>
      </w:r>
    </w:p>
    <w:p w:rsidR="00914A95" w:rsidRPr="007647E5" w:rsidRDefault="00914A95" w:rsidP="00914A95">
      <w:pPr>
        <w:pStyle w:val="tgt"/>
        <w:numPr>
          <w:ilvl w:val="0"/>
          <w:numId w:val="17"/>
        </w:numPr>
        <w:shd w:val="clear" w:color="auto" w:fill="F8F8F8"/>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P</w:t>
      </w:r>
      <w:r w:rsidRPr="007647E5">
        <w:rPr>
          <w:rFonts w:asciiTheme="minorHAnsi" w:eastAsiaTheme="minorEastAsia" w:hAnsiTheme="minorHAnsi" w:cstheme="minorBidi" w:hint="eastAsia"/>
          <w:kern w:val="2"/>
        </w:rPr>
        <w:t>reparations or arrangements made to deal with sth that might or will happen in the future</w:t>
      </w:r>
    </w:p>
    <w:p w:rsidR="00914A95" w:rsidRPr="007647E5" w:rsidRDefault="00914A95" w:rsidP="00914A95">
      <w:pPr>
        <w:pStyle w:val="tgt"/>
        <w:numPr>
          <w:ilvl w:val="0"/>
          <w:numId w:val="17"/>
        </w:numPr>
        <w:shd w:val="clear" w:color="auto" w:fill="F8F8F8"/>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A</w:t>
      </w:r>
      <w:r w:rsidRPr="007647E5">
        <w:rPr>
          <w:rFonts w:asciiTheme="minorHAnsi" w:eastAsiaTheme="minorEastAsia" w:hAnsiTheme="minorHAnsi" w:cstheme="minorBidi" w:hint="eastAsia"/>
          <w:kern w:val="2"/>
        </w:rPr>
        <w:t xml:space="preserve"> condition in an agreement or law</w:t>
      </w:r>
    </w:p>
    <w:p w:rsidR="00914A95" w:rsidRPr="007647E5" w:rsidRDefault="00914A95" w:rsidP="00914A95">
      <w:pPr>
        <w:pStyle w:val="tgt"/>
        <w:shd w:val="clear" w:color="auto" w:fill="F8F8F8"/>
        <w:adjustRightInd w:val="0"/>
        <w:snapToGrid w:val="0"/>
        <w:spacing w:before="0" w:beforeAutospacing="0" w:after="96" w:afterAutospacing="0" w:line="315" w:lineRule="atLeast"/>
        <w:jc w:val="both"/>
        <w:rPr>
          <w:rFonts w:asciiTheme="minorHAnsi" w:eastAsiaTheme="minorEastAsia" w:hAnsiTheme="minorHAnsi" w:cstheme="minorBidi"/>
          <w:kern w:val="2"/>
        </w:rPr>
      </w:pPr>
    </w:p>
    <w:p w:rsidR="00914A95" w:rsidRPr="007647E5" w:rsidRDefault="00914A95" w:rsidP="00914A95">
      <w:pPr>
        <w:pStyle w:val="tgt"/>
        <w:numPr>
          <w:ilvl w:val="0"/>
          <w:numId w:val="17"/>
        </w:numPr>
        <w:shd w:val="clear" w:color="auto" w:fill="F8F8F8"/>
        <w:adjustRightInd w:val="0"/>
        <w:snapToGrid w:val="0"/>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T</w:t>
      </w:r>
      <w:r w:rsidRPr="007647E5">
        <w:rPr>
          <w:rFonts w:asciiTheme="minorHAnsi" w:eastAsiaTheme="minorEastAsia" w:hAnsiTheme="minorHAnsi" w:cstheme="minorBidi" w:hint="eastAsia"/>
          <w:kern w:val="2"/>
        </w:rPr>
        <w:t>o train sb/sth to behave in a particular way or to become used to a particular situation</w:t>
      </w:r>
    </w:p>
    <w:p w:rsidR="00914A95" w:rsidRPr="007647E5" w:rsidRDefault="00914A95" w:rsidP="00914A95">
      <w:pPr>
        <w:pStyle w:val="tgt"/>
        <w:numPr>
          <w:ilvl w:val="0"/>
          <w:numId w:val="17"/>
        </w:numPr>
        <w:shd w:val="clear" w:color="auto" w:fill="F8F8F8"/>
        <w:adjustRightInd w:val="0"/>
        <w:snapToGrid w:val="0"/>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T</w:t>
      </w:r>
      <w:r w:rsidRPr="007647E5">
        <w:rPr>
          <w:rFonts w:asciiTheme="minorHAnsi" w:eastAsiaTheme="minorEastAsia" w:hAnsiTheme="minorHAnsi" w:cstheme="minorBidi" w:hint="eastAsia"/>
          <w:kern w:val="2"/>
        </w:rPr>
        <w:t>o have an important effect on sb/sth; to influence sb over a period of time so that they do certain things or think in a particular way</w:t>
      </w:r>
    </w:p>
    <w:p w:rsidR="00914A95" w:rsidRPr="007647E5" w:rsidRDefault="00914A95" w:rsidP="00914A95">
      <w:pPr>
        <w:pStyle w:val="tgt"/>
        <w:numPr>
          <w:ilvl w:val="0"/>
          <w:numId w:val="17"/>
        </w:numPr>
        <w:shd w:val="clear" w:color="auto" w:fill="F8F8F8"/>
        <w:adjustRightInd w:val="0"/>
        <w:snapToGrid w:val="0"/>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T</w:t>
      </w:r>
      <w:r w:rsidRPr="007647E5">
        <w:rPr>
          <w:rFonts w:asciiTheme="minorHAnsi" w:eastAsiaTheme="minorEastAsia" w:hAnsiTheme="minorHAnsi" w:cstheme="minorBidi" w:hint="eastAsia"/>
          <w:kern w:val="2"/>
        </w:rPr>
        <w:t>o bring into a proper or desired state</w:t>
      </w:r>
    </w:p>
    <w:p w:rsidR="00914A95" w:rsidRPr="007647E5" w:rsidRDefault="00914A95" w:rsidP="00914A95">
      <w:pPr>
        <w:pStyle w:val="tgt"/>
        <w:shd w:val="clear" w:color="auto" w:fill="F8F8F8"/>
        <w:adjustRightInd w:val="0"/>
        <w:snapToGrid w:val="0"/>
        <w:spacing w:before="0" w:beforeAutospacing="0" w:after="96" w:afterAutospacing="0" w:line="315" w:lineRule="atLeast"/>
        <w:jc w:val="both"/>
        <w:rPr>
          <w:rFonts w:asciiTheme="minorHAnsi" w:eastAsiaTheme="minorEastAsia" w:hAnsiTheme="minorHAnsi" w:cstheme="minorBidi"/>
          <w:kern w:val="2"/>
        </w:rPr>
      </w:pPr>
    </w:p>
    <w:p w:rsidR="00914A95" w:rsidRPr="007647E5" w:rsidRDefault="00914A95" w:rsidP="00914A95">
      <w:pPr>
        <w:pStyle w:val="tgt"/>
        <w:numPr>
          <w:ilvl w:val="0"/>
          <w:numId w:val="17"/>
        </w:numPr>
        <w:shd w:val="clear" w:color="auto" w:fill="F8F8F8"/>
        <w:adjustRightInd w:val="0"/>
        <w:snapToGrid w:val="0"/>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A</w:t>
      </w:r>
      <w:r w:rsidRPr="007647E5">
        <w:rPr>
          <w:rFonts w:asciiTheme="minorHAnsi" w:eastAsiaTheme="minorEastAsia" w:hAnsiTheme="minorHAnsi" w:cstheme="minorBidi" w:hint="eastAsia"/>
          <w:kern w:val="2"/>
        </w:rPr>
        <w:t xml:space="preserve"> person who needs other people to take care of them, because of illness that they have had for a long time</w:t>
      </w:r>
    </w:p>
    <w:p w:rsidR="00914A95" w:rsidRPr="007647E5" w:rsidRDefault="00914A95" w:rsidP="00914A95">
      <w:pPr>
        <w:pStyle w:val="tgt"/>
        <w:numPr>
          <w:ilvl w:val="0"/>
          <w:numId w:val="17"/>
        </w:numPr>
        <w:shd w:val="clear" w:color="auto" w:fill="F8F8F8"/>
        <w:adjustRightInd w:val="0"/>
        <w:snapToGrid w:val="0"/>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N</w:t>
      </w:r>
      <w:r w:rsidRPr="007647E5">
        <w:rPr>
          <w:rFonts w:asciiTheme="minorHAnsi" w:eastAsiaTheme="minorEastAsia" w:hAnsiTheme="minorHAnsi" w:cstheme="minorBidi" w:hint="eastAsia"/>
          <w:kern w:val="2"/>
        </w:rPr>
        <w:t>ot based on all the facts, and therefore not correct</w:t>
      </w:r>
    </w:p>
    <w:p w:rsidR="00914A95" w:rsidRPr="007647E5" w:rsidRDefault="00914A95" w:rsidP="00914A95">
      <w:pPr>
        <w:pStyle w:val="tgt"/>
        <w:numPr>
          <w:ilvl w:val="0"/>
          <w:numId w:val="17"/>
        </w:numPr>
        <w:shd w:val="clear" w:color="auto" w:fill="F8F8F8"/>
        <w:adjustRightInd w:val="0"/>
        <w:snapToGrid w:val="0"/>
        <w:spacing w:before="0" w:beforeAutospacing="0" w:after="96" w:afterAutospacing="0" w:line="315" w:lineRule="atLeast"/>
        <w:jc w:val="both"/>
        <w:rPr>
          <w:rFonts w:asciiTheme="minorHAnsi" w:eastAsiaTheme="minorEastAsia" w:hAnsiTheme="minorHAnsi" w:cstheme="minorBidi"/>
          <w:kern w:val="2"/>
        </w:rPr>
      </w:pPr>
      <w:r w:rsidRPr="007647E5">
        <w:rPr>
          <w:rFonts w:asciiTheme="minorHAnsi" w:eastAsiaTheme="minorEastAsia" w:hAnsiTheme="minorHAnsi" w:cstheme="minorBidi"/>
          <w:kern w:val="2"/>
        </w:rPr>
        <w:t>N</w:t>
      </w:r>
      <w:r w:rsidRPr="007647E5">
        <w:rPr>
          <w:rFonts w:asciiTheme="minorHAnsi" w:eastAsiaTheme="minorEastAsia" w:hAnsiTheme="minorHAnsi" w:cstheme="minorBidi" w:hint="eastAsia"/>
          <w:kern w:val="2"/>
        </w:rPr>
        <w:t xml:space="preserve">ot legally or officially acceptable </w:t>
      </w:r>
    </w:p>
    <w:p w:rsidR="00076CFC" w:rsidRPr="00CC5B23" w:rsidRDefault="00076CFC" w:rsidP="00BB5D66">
      <w:pPr>
        <w:rPr>
          <w:b/>
          <w:sz w:val="24"/>
        </w:rPr>
      </w:pPr>
    </w:p>
    <w:p w:rsidR="001679A3" w:rsidRPr="004C2C77" w:rsidRDefault="005C7487" w:rsidP="00BB5D66">
      <w:pPr>
        <w:rPr>
          <w:b/>
          <w:bCs/>
          <w:sz w:val="24"/>
          <w:szCs w:val="24"/>
        </w:rPr>
      </w:pPr>
      <w:r w:rsidRPr="004C2C77">
        <w:rPr>
          <w:rFonts w:hint="eastAsia"/>
          <w:b/>
          <w:sz w:val="24"/>
          <w:szCs w:val="24"/>
        </w:rPr>
        <w:t>2</w:t>
      </w:r>
      <w:r w:rsidR="00A72795">
        <w:rPr>
          <w:rFonts w:hint="eastAsia"/>
          <w:b/>
          <w:sz w:val="24"/>
          <w:szCs w:val="24"/>
        </w:rPr>
        <w:t>.</w:t>
      </w:r>
    </w:p>
    <w:p w:rsidR="00DA12D3" w:rsidRPr="004C2C77" w:rsidRDefault="00087C5F" w:rsidP="00BB5D66">
      <w:pPr>
        <w:rPr>
          <w:sz w:val="24"/>
          <w:szCs w:val="24"/>
        </w:rPr>
      </w:pPr>
      <w:r w:rsidRPr="004C2C77">
        <w:rPr>
          <w:sz w:val="24"/>
          <w:szCs w:val="24"/>
        </w:rPr>
        <w:t xml:space="preserve">(1) </w:t>
      </w:r>
      <w:r w:rsidR="00DA12D3" w:rsidRPr="004C2C77">
        <w:rPr>
          <w:rFonts w:hint="eastAsia"/>
          <w:sz w:val="24"/>
          <w:szCs w:val="24"/>
        </w:rPr>
        <w:t xml:space="preserve">C </w:t>
      </w:r>
      <w:r w:rsidRPr="004C2C77">
        <w:rPr>
          <w:rFonts w:hint="eastAsia"/>
          <w:sz w:val="24"/>
          <w:szCs w:val="24"/>
        </w:rPr>
        <w:t xml:space="preserve">(2) </w:t>
      </w:r>
      <w:r w:rsidR="00DA12D3" w:rsidRPr="004C2C77">
        <w:rPr>
          <w:rFonts w:hint="eastAsia"/>
          <w:sz w:val="24"/>
          <w:szCs w:val="24"/>
        </w:rPr>
        <w:t>B</w:t>
      </w:r>
      <w:r w:rsidRPr="004C2C77">
        <w:rPr>
          <w:rFonts w:hint="eastAsia"/>
          <w:sz w:val="24"/>
          <w:szCs w:val="24"/>
        </w:rPr>
        <w:t xml:space="preserve"> (3) </w:t>
      </w:r>
      <w:r w:rsidR="00DA12D3" w:rsidRPr="004C2C77">
        <w:rPr>
          <w:rFonts w:hint="eastAsia"/>
          <w:sz w:val="24"/>
          <w:szCs w:val="24"/>
        </w:rPr>
        <w:t>C</w:t>
      </w:r>
      <w:r w:rsidRPr="004C2C77">
        <w:rPr>
          <w:rFonts w:hint="eastAsia"/>
          <w:sz w:val="24"/>
          <w:szCs w:val="24"/>
        </w:rPr>
        <w:t xml:space="preserve"> (4) </w:t>
      </w:r>
      <w:r w:rsidR="00DA12D3" w:rsidRPr="004C2C77">
        <w:rPr>
          <w:rFonts w:hint="eastAsia"/>
          <w:sz w:val="24"/>
          <w:szCs w:val="24"/>
        </w:rPr>
        <w:t>A</w:t>
      </w:r>
      <w:r w:rsidRPr="004C2C77">
        <w:rPr>
          <w:rFonts w:hint="eastAsia"/>
          <w:sz w:val="24"/>
          <w:szCs w:val="24"/>
        </w:rPr>
        <w:t xml:space="preserve"> (5) </w:t>
      </w:r>
      <w:r w:rsidR="00DA12D3" w:rsidRPr="004C2C77">
        <w:rPr>
          <w:rFonts w:hint="eastAsia"/>
          <w:sz w:val="24"/>
          <w:szCs w:val="24"/>
        </w:rPr>
        <w:t>D</w:t>
      </w:r>
    </w:p>
    <w:p w:rsidR="002A608F" w:rsidRPr="004C2C77" w:rsidRDefault="00087C5F" w:rsidP="00BB5D66">
      <w:pPr>
        <w:rPr>
          <w:sz w:val="24"/>
          <w:szCs w:val="24"/>
        </w:rPr>
      </w:pPr>
      <w:r w:rsidRPr="004C2C77">
        <w:rPr>
          <w:sz w:val="24"/>
          <w:szCs w:val="24"/>
        </w:rPr>
        <w:lastRenderedPageBreak/>
        <w:t xml:space="preserve">(6) </w:t>
      </w:r>
      <w:r w:rsidR="00DA12D3" w:rsidRPr="004C2C77">
        <w:rPr>
          <w:rFonts w:hint="eastAsia"/>
          <w:sz w:val="24"/>
          <w:szCs w:val="24"/>
        </w:rPr>
        <w:t>B</w:t>
      </w:r>
      <w:r w:rsidRPr="004C2C77">
        <w:rPr>
          <w:rFonts w:hint="eastAsia"/>
          <w:sz w:val="24"/>
          <w:szCs w:val="24"/>
        </w:rPr>
        <w:t xml:space="preserve"> (7) </w:t>
      </w:r>
      <w:r w:rsidR="00DA12D3" w:rsidRPr="004C2C77">
        <w:rPr>
          <w:rFonts w:hint="eastAsia"/>
          <w:sz w:val="24"/>
          <w:szCs w:val="24"/>
        </w:rPr>
        <w:t>C</w:t>
      </w:r>
      <w:r w:rsidRPr="004C2C77">
        <w:rPr>
          <w:rFonts w:hint="eastAsia"/>
          <w:sz w:val="24"/>
          <w:szCs w:val="24"/>
        </w:rPr>
        <w:t xml:space="preserve"> (8) </w:t>
      </w:r>
      <w:r w:rsidR="00DA12D3" w:rsidRPr="004C2C77">
        <w:rPr>
          <w:rFonts w:hint="eastAsia"/>
          <w:sz w:val="24"/>
          <w:szCs w:val="24"/>
        </w:rPr>
        <w:t>C</w:t>
      </w:r>
      <w:r w:rsidRPr="004C2C77">
        <w:rPr>
          <w:rFonts w:hint="eastAsia"/>
          <w:sz w:val="24"/>
          <w:szCs w:val="24"/>
        </w:rPr>
        <w:t xml:space="preserve"> (9) </w:t>
      </w:r>
      <w:r w:rsidR="00DA12D3" w:rsidRPr="004C2C77">
        <w:rPr>
          <w:rFonts w:hint="eastAsia"/>
          <w:sz w:val="24"/>
          <w:szCs w:val="24"/>
        </w:rPr>
        <w:t>B</w:t>
      </w:r>
      <w:r w:rsidRPr="004C2C77">
        <w:rPr>
          <w:rFonts w:hint="eastAsia"/>
          <w:sz w:val="24"/>
          <w:szCs w:val="24"/>
        </w:rPr>
        <w:t xml:space="preserve"> (10) </w:t>
      </w:r>
      <w:r w:rsidR="00DA12D3" w:rsidRPr="004C2C77">
        <w:rPr>
          <w:rFonts w:hint="eastAsia"/>
          <w:sz w:val="24"/>
          <w:szCs w:val="24"/>
        </w:rPr>
        <w:t>C</w:t>
      </w:r>
    </w:p>
    <w:p w:rsidR="003F45EA" w:rsidRPr="00087C5F" w:rsidRDefault="005C7487" w:rsidP="00BB5D66">
      <w:pPr>
        <w:rPr>
          <w:b/>
          <w:sz w:val="24"/>
        </w:rPr>
      </w:pPr>
      <w:r w:rsidRPr="00087C5F">
        <w:rPr>
          <w:rFonts w:hint="eastAsia"/>
          <w:b/>
          <w:sz w:val="24"/>
        </w:rPr>
        <w:t>3</w:t>
      </w:r>
      <w:r w:rsidR="00087C5F" w:rsidRPr="00087C5F">
        <w:rPr>
          <w:b/>
          <w:sz w:val="24"/>
        </w:rPr>
        <w:t>.</w:t>
      </w:r>
    </w:p>
    <w:p w:rsidR="00CC5B23" w:rsidRPr="004C2C77" w:rsidRDefault="00087C5F" w:rsidP="00BB5D66">
      <w:pPr>
        <w:autoSpaceDE w:val="0"/>
        <w:autoSpaceDN w:val="0"/>
        <w:jc w:val="left"/>
        <w:rPr>
          <w:sz w:val="24"/>
          <w:szCs w:val="24"/>
        </w:rPr>
      </w:pPr>
      <w:r w:rsidRPr="004C2C77">
        <w:rPr>
          <w:sz w:val="24"/>
          <w:szCs w:val="24"/>
        </w:rPr>
        <w:t xml:space="preserve">(1) </w:t>
      </w:r>
      <w:r w:rsidR="00DA12D3" w:rsidRPr="004C2C77">
        <w:rPr>
          <w:rFonts w:hint="eastAsia"/>
          <w:sz w:val="24"/>
          <w:szCs w:val="24"/>
        </w:rPr>
        <w:t>deem/</w:t>
      </w:r>
      <w:r w:rsidR="00DA12D3" w:rsidRPr="00551E8E">
        <w:rPr>
          <w:rFonts w:hint="eastAsia"/>
          <w:sz w:val="24"/>
          <w:szCs w:val="24"/>
        </w:rPr>
        <w:t>consider</w:t>
      </w:r>
      <w:r w:rsidRPr="004C2C77">
        <w:rPr>
          <w:rFonts w:hint="eastAsia"/>
          <w:sz w:val="24"/>
          <w:szCs w:val="24"/>
        </w:rPr>
        <w:t xml:space="preserve">(2) </w:t>
      </w:r>
      <w:r w:rsidR="00DA12D3" w:rsidRPr="00551E8E">
        <w:rPr>
          <w:rFonts w:hint="eastAsia"/>
          <w:sz w:val="24"/>
          <w:szCs w:val="24"/>
        </w:rPr>
        <w:t>consider</w:t>
      </w:r>
      <w:r w:rsidR="00DA12D3" w:rsidRPr="004C2C77">
        <w:rPr>
          <w:rFonts w:hint="eastAsia"/>
          <w:sz w:val="24"/>
          <w:szCs w:val="24"/>
        </w:rPr>
        <w:t>/deem</w:t>
      </w:r>
      <w:r w:rsidRPr="004C2C77">
        <w:rPr>
          <w:rFonts w:hint="eastAsia"/>
          <w:sz w:val="24"/>
          <w:szCs w:val="24"/>
        </w:rPr>
        <w:t xml:space="preserve"> (3) </w:t>
      </w:r>
      <w:r w:rsidR="00DA12D3" w:rsidRPr="004C2C77">
        <w:rPr>
          <w:rFonts w:hint="eastAsia"/>
          <w:sz w:val="24"/>
          <w:szCs w:val="24"/>
        </w:rPr>
        <w:t>regarded/considered</w:t>
      </w:r>
      <w:r w:rsidRPr="004C2C77">
        <w:rPr>
          <w:rFonts w:hint="eastAsia"/>
          <w:sz w:val="24"/>
          <w:szCs w:val="24"/>
        </w:rPr>
        <w:t xml:space="preserve"> (4) </w:t>
      </w:r>
      <w:r w:rsidR="00DA12D3" w:rsidRPr="004C2C77">
        <w:rPr>
          <w:rFonts w:hint="eastAsia"/>
          <w:sz w:val="24"/>
          <w:szCs w:val="24"/>
        </w:rPr>
        <w:t>reckoned</w:t>
      </w:r>
      <w:r w:rsidRPr="004C2C77">
        <w:rPr>
          <w:rFonts w:hint="eastAsia"/>
          <w:sz w:val="24"/>
          <w:szCs w:val="24"/>
        </w:rPr>
        <w:t xml:space="preserve"> (5) </w:t>
      </w:r>
      <w:r w:rsidR="00DA12D3" w:rsidRPr="004C2C77">
        <w:rPr>
          <w:rFonts w:hint="eastAsia"/>
          <w:sz w:val="24"/>
          <w:szCs w:val="24"/>
        </w:rPr>
        <w:t>regarded</w:t>
      </w:r>
      <w:r w:rsidRPr="004C2C77">
        <w:rPr>
          <w:rFonts w:hint="eastAsia"/>
          <w:sz w:val="24"/>
          <w:szCs w:val="24"/>
        </w:rPr>
        <w:t xml:space="preserve">(6) </w:t>
      </w:r>
      <w:r w:rsidR="00DA12D3" w:rsidRPr="004C2C77">
        <w:rPr>
          <w:rFonts w:hint="eastAsia"/>
          <w:sz w:val="24"/>
          <w:szCs w:val="24"/>
        </w:rPr>
        <w:t>considered</w:t>
      </w:r>
    </w:p>
    <w:p w:rsidR="00C87491" w:rsidRPr="004C2C77" w:rsidRDefault="00087C5F" w:rsidP="00BB5D66">
      <w:pPr>
        <w:autoSpaceDE w:val="0"/>
        <w:autoSpaceDN w:val="0"/>
        <w:jc w:val="left"/>
        <w:rPr>
          <w:sz w:val="24"/>
          <w:szCs w:val="24"/>
        </w:rPr>
      </w:pPr>
      <w:r w:rsidRPr="004C2C77">
        <w:rPr>
          <w:rFonts w:hint="eastAsia"/>
          <w:sz w:val="24"/>
          <w:szCs w:val="24"/>
        </w:rPr>
        <w:t xml:space="preserve">(7) </w:t>
      </w:r>
      <w:r w:rsidR="00C87491" w:rsidRPr="004C2C77">
        <w:rPr>
          <w:rFonts w:hint="eastAsia"/>
          <w:sz w:val="24"/>
          <w:szCs w:val="24"/>
        </w:rPr>
        <w:t>intervened</w:t>
      </w:r>
      <w:r w:rsidRPr="004C2C77">
        <w:rPr>
          <w:rFonts w:hint="eastAsia"/>
          <w:sz w:val="24"/>
          <w:szCs w:val="24"/>
        </w:rPr>
        <w:t xml:space="preserve"> (8) </w:t>
      </w:r>
      <w:r w:rsidR="00C87491" w:rsidRPr="004C2C77">
        <w:rPr>
          <w:rFonts w:hint="eastAsia"/>
          <w:sz w:val="24"/>
          <w:szCs w:val="24"/>
        </w:rPr>
        <w:t>interferes/intrudes</w:t>
      </w:r>
      <w:r w:rsidRPr="004C2C77">
        <w:rPr>
          <w:rFonts w:hint="eastAsia"/>
          <w:sz w:val="24"/>
          <w:szCs w:val="24"/>
        </w:rPr>
        <w:t xml:space="preserve"> (9</w:t>
      </w:r>
      <w:r w:rsidRPr="004C2C77">
        <w:rPr>
          <w:sz w:val="24"/>
          <w:szCs w:val="24"/>
        </w:rPr>
        <w:t xml:space="preserve">) </w:t>
      </w:r>
      <w:r w:rsidR="00C87491" w:rsidRPr="004C2C77">
        <w:rPr>
          <w:rFonts w:hint="eastAsia"/>
          <w:sz w:val="24"/>
          <w:szCs w:val="24"/>
        </w:rPr>
        <w:t>interfere</w:t>
      </w:r>
      <w:r w:rsidRPr="004C2C77">
        <w:rPr>
          <w:rFonts w:hint="eastAsia"/>
          <w:sz w:val="24"/>
          <w:szCs w:val="24"/>
        </w:rPr>
        <w:t xml:space="preserve"> (10) </w:t>
      </w:r>
      <w:r w:rsidR="00C87491" w:rsidRPr="004C2C77">
        <w:rPr>
          <w:rFonts w:hint="eastAsia"/>
          <w:sz w:val="24"/>
          <w:szCs w:val="24"/>
        </w:rPr>
        <w:t>intervene</w:t>
      </w:r>
      <w:r w:rsidRPr="004C2C77">
        <w:rPr>
          <w:rFonts w:hint="eastAsia"/>
          <w:sz w:val="24"/>
          <w:szCs w:val="24"/>
        </w:rPr>
        <w:t xml:space="preserve"> (11) </w:t>
      </w:r>
      <w:r w:rsidR="00C87491" w:rsidRPr="004C2C77">
        <w:rPr>
          <w:rFonts w:hint="eastAsia"/>
          <w:sz w:val="24"/>
          <w:szCs w:val="24"/>
        </w:rPr>
        <w:t>interrupted</w:t>
      </w:r>
    </w:p>
    <w:p w:rsidR="00CC5B23" w:rsidRPr="004C2C77" w:rsidRDefault="00087C5F" w:rsidP="00BB5D66">
      <w:pPr>
        <w:widowControl/>
        <w:autoSpaceDE w:val="0"/>
        <w:autoSpaceDN w:val="0"/>
        <w:jc w:val="left"/>
        <w:rPr>
          <w:sz w:val="24"/>
          <w:szCs w:val="24"/>
        </w:rPr>
      </w:pPr>
      <w:r w:rsidRPr="004C2C77">
        <w:rPr>
          <w:sz w:val="24"/>
          <w:szCs w:val="24"/>
        </w:rPr>
        <w:t xml:space="preserve">(12) </w:t>
      </w:r>
      <w:r w:rsidR="00C87491" w:rsidRPr="004C2C77">
        <w:rPr>
          <w:rFonts w:hint="eastAsia"/>
          <w:sz w:val="24"/>
          <w:szCs w:val="24"/>
        </w:rPr>
        <w:t>intruding</w:t>
      </w:r>
    </w:p>
    <w:p w:rsidR="00CC5B23" w:rsidRPr="004C2C77" w:rsidRDefault="00087C5F" w:rsidP="00BB5D66">
      <w:pPr>
        <w:widowControl/>
        <w:autoSpaceDE w:val="0"/>
        <w:autoSpaceDN w:val="0"/>
        <w:jc w:val="left"/>
        <w:rPr>
          <w:sz w:val="24"/>
          <w:szCs w:val="24"/>
        </w:rPr>
      </w:pPr>
      <w:r w:rsidRPr="004C2C77">
        <w:rPr>
          <w:rFonts w:hint="eastAsia"/>
          <w:sz w:val="24"/>
          <w:szCs w:val="24"/>
        </w:rPr>
        <w:t xml:space="preserve">(13) </w:t>
      </w:r>
      <w:r w:rsidR="00C87491" w:rsidRPr="004C2C77">
        <w:rPr>
          <w:rFonts w:hint="eastAsia"/>
          <w:sz w:val="24"/>
          <w:szCs w:val="24"/>
        </w:rPr>
        <w:t>reputation</w:t>
      </w:r>
      <w:r w:rsidRPr="004C2C77">
        <w:rPr>
          <w:rFonts w:hint="eastAsia"/>
          <w:sz w:val="24"/>
          <w:szCs w:val="24"/>
        </w:rPr>
        <w:t xml:space="preserve"> (14) </w:t>
      </w:r>
      <w:r w:rsidR="00C87491" w:rsidRPr="004C2C77">
        <w:rPr>
          <w:rFonts w:hint="eastAsia"/>
          <w:sz w:val="24"/>
          <w:szCs w:val="24"/>
        </w:rPr>
        <w:t>prestige</w:t>
      </w:r>
      <w:r w:rsidRPr="004C2C77">
        <w:rPr>
          <w:rFonts w:hint="eastAsia"/>
          <w:sz w:val="24"/>
          <w:szCs w:val="24"/>
        </w:rPr>
        <w:t xml:space="preserve"> (15) </w:t>
      </w:r>
      <w:r w:rsidR="00C87491" w:rsidRPr="004C2C77">
        <w:rPr>
          <w:rFonts w:hint="eastAsia"/>
          <w:sz w:val="24"/>
          <w:szCs w:val="24"/>
        </w:rPr>
        <w:t>fame</w:t>
      </w:r>
      <w:r w:rsidRPr="004C2C77">
        <w:rPr>
          <w:rFonts w:hint="eastAsia"/>
          <w:sz w:val="24"/>
          <w:szCs w:val="24"/>
        </w:rPr>
        <w:t xml:space="preserve"> (16) </w:t>
      </w:r>
      <w:r w:rsidR="00C87491" w:rsidRPr="004C2C77">
        <w:rPr>
          <w:rFonts w:hint="eastAsia"/>
          <w:sz w:val="24"/>
          <w:szCs w:val="24"/>
        </w:rPr>
        <w:t>prestige</w:t>
      </w:r>
    </w:p>
    <w:p w:rsidR="004C48D1" w:rsidRPr="004C2C77" w:rsidRDefault="00087C5F" w:rsidP="00BB5D66">
      <w:pPr>
        <w:widowControl/>
        <w:autoSpaceDE w:val="0"/>
        <w:autoSpaceDN w:val="0"/>
        <w:jc w:val="left"/>
        <w:rPr>
          <w:sz w:val="24"/>
          <w:szCs w:val="24"/>
        </w:rPr>
      </w:pPr>
      <w:r w:rsidRPr="004C2C77">
        <w:rPr>
          <w:rFonts w:hint="eastAsia"/>
          <w:sz w:val="24"/>
          <w:szCs w:val="24"/>
        </w:rPr>
        <w:t xml:space="preserve">(17) </w:t>
      </w:r>
      <w:r w:rsidR="00C87491" w:rsidRPr="004C2C77">
        <w:rPr>
          <w:rFonts w:hint="eastAsia"/>
          <w:sz w:val="24"/>
          <w:szCs w:val="24"/>
        </w:rPr>
        <w:t>vanish/fade</w:t>
      </w:r>
      <w:r w:rsidRPr="004C2C77">
        <w:rPr>
          <w:rFonts w:hint="eastAsia"/>
          <w:sz w:val="24"/>
          <w:szCs w:val="24"/>
        </w:rPr>
        <w:t xml:space="preserve"> (18) </w:t>
      </w:r>
      <w:r w:rsidR="00C87491" w:rsidRPr="004C2C77">
        <w:rPr>
          <w:rFonts w:hint="eastAsia"/>
          <w:sz w:val="24"/>
          <w:szCs w:val="24"/>
        </w:rPr>
        <w:t>disappeared/vanished</w:t>
      </w:r>
      <w:r w:rsidRPr="004C2C77">
        <w:rPr>
          <w:rFonts w:hint="eastAsia"/>
          <w:sz w:val="24"/>
          <w:szCs w:val="24"/>
        </w:rPr>
        <w:t xml:space="preserve"> (19) </w:t>
      </w:r>
      <w:r w:rsidR="00C87491" w:rsidRPr="004C2C77">
        <w:rPr>
          <w:rFonts w:hint="eastAsia"/>
          <w:sz w:val="24"/>
          <w:szCs w:val="24"/>
        </w:rPr>
        <w:t>fades</w:t>
      </w:r>
      <w:r w:rsidRPr="004C2C77">
        <w:rPr>
          <w:rFonts w:hint="eastAsia"/>
          <w:sz w:val="24"/>
          <w:szCs w:val="24"/>
        </w:rPr>
        <w:t xml:space="preserve"> (20) </w:t>
      </w:r>
      <w:r w:rsidR="00C87491" w:rsidRPr="004C2C77">
        <w:rPr>
          <w:rFonts w:hint="eastAsia"/>
          <w:sz w:val="24"/>
          <w:szCs w:val="24"/>
        </w:rPr>
        <w:t>fade</w:t>
      </w:r>
    </w:p>
    <w:p w:rsidR="004C48D1" w:rsidRPr="004C2C77" w:rsidRDefault="005C7487" w:rsidP="00BB5D66">
      <w:pPr>
        <w:rPr>
          <w:b/>
          <w:sz w:val="24"/>
          <w:szCs w:val="24"/>
        </w:rPr>
      </w:pPr>
      <w:r w:rsidRPr="004C2C77">
        <w:rPr>
          <w:rFonts w:hint="eastAsia"/>
          <w:b/>
          <w:sz w:val="24"/>
          <w:szCs w:val="24"/>
        </w:rPr>
        <w:t>4</w:t>
      </w:r>
      <w:r w:rsidR="00087C5F" w:rsidRPr="004C2C77">
        <w:rPr>
          <w:b/>
          <w:sz w:val="24"/>
          <w:szCs w:val="24"/>
        </w:rPr>
        <w:t>.</w:t>
      </w:r>
    </w:p>
    <w:p w:rsidR="00C87491" w:rsidRPr="004C2C77" w:rsidRDefault="00087C5F" w:rsidP="00BB5D66">
      <w:pPr>
        <w:widowControl/>
        <w:jc w:val="left"/>
        <w:rPr>
          <w:sz w:val="24"/>
          <w:szCs w:val="24"/>
        </w:rPr>
      </w:pPr>
      <w:r w:rsidRPr="004C2C77">
        <w:rPr>
          <w:sz w:val="24"/>
          <w:szCs w:val="24"/>
        </w:rPr>
        <w:t xml:space="preserve">(1) </w:t>
      </w:r>
      <w:r w:rsidR="00C87491" w:rsidRPr="004C2C77">
        <w:rPr>
          <w:sz w:val="24"/>
          <w:szCs w:val="24"/>
        </w:rPr>
        <w:t>hinted at</w:t>
      </w:r>
      <w:r w:rsidRPr="004C2C77">
        <w:rPr>
          <w:rFonts w:hint="eastAsia"/>
          <w:sz w:val="24"/>
          <w:szCs w:val="24"/>
        </w:rPr>
        <w:t xml:space="preserve"> (2) </w:t>
      </w:r>
      <w:r w:rsidR="00C87491" w:rsidRPr="004C2C77">
        <w:rPr>
          <w:bCs/>
          <w:sz w:val="24"/>
          <w:szCs w:val="24"/>
        </w:rPr>
        <w:t>raineddownon</w:t>
      </w:r>
      <w:r w:rsidRPr="004C2C77">
        <w:rPr>
          <w:rFonts w:hint="eastAsia"/>
          <w:sz w:val="24"/>
          <w:szCs w:val="24"/>
        </w:rPr>
        <w:t xml:space="preserve"> (3) </w:t>
      </w:r>
      <w:r w:rsidR="00C87491" w:rsidRPr="004C2C77">
        <w:rPr>
          <w:sz w:val="24"/>
          <w:szCs w:val="24"/>
        </w:rPr>
        <w:t>entail</w:t>
      </w:r>
      <w:r w:rsidRPr="004C2C77">
        <w:rPr>
          <w:rFonts w:hint="eastAsia"/>
          <w:sz w:val="24"/>
          <w:szCs w:val="24"/>
        </w:rPr>
        <w:t xml:space="preserve"> (4) </w:t>
      </w:r>
      <w:r w:rsidR="00C87491" w:rsidRPr="004C2C77">
        <w:rPr>
          <w:sz w:val="24"/>
          <w:szCs w:val="24"/>
        </w:rPr>
        <w:t>conditioned to</w:t>
      </w:r>
      <w:r w:rsidRPr="004C2C77">
        <w:rPr>
          <w:rFonts w:hint="eastAsia"/>
          <w:sz w:val="24"/>
          <w:szCs w:val="24"/>
        </w:rPr>
        <w:t xml:space="preserve"> (5) </w:t>
      </w:r>
      <w:r w:rsidR="00C87491" w:rsidRPr="004C2C77">
        <w:rPr>
          <w:sz w:val="24"/>
          <w:szCs w:val="24"/>
        </w:rPr>
        <w:t>on the grounds</w:t>
      </w:r>
    </w:p>
    <w:p w:rsidR="00C87491" w:rsidRPr="004C2C77" w:rsidRDefault="00087C5F" w:rsidP="00BB5D66">
      <w:pPr>
        <w:widowControl/>
        <w:jc w:val="left"/>
        <w:rPr>
          <w:sz w:val="24"/>
          <w:szCs w:val="24"/>
        </w:rPr>
      </w:pPr>
      <w:r w:rsidRPr="004C2C77">
        <w:rPr>
          <w:sz w:val="24"/>
          <w:szCs w:val="24"/>
        </w:rPr>
        <w:t xml:space="preserve">(6) </w:t>
      </w:r>
      <w:r w:rsidR="00C87491" w:rsidRPr="004C2C77">
        <w:rPr>
          <w:rFonts w:hint="eastAsia"/>
          <w:sz w:val="24"/>
          <w:szCs w:val="24"/>
        </w:rPr>
        <w:t>wrestle</w:t>
      </w:r>
      <w:r w:rsidR="004B3B0B" w:rsidRPr="004C2C77">
        <w:rPr>
          <w:rFonts w:hint="eastAsia"/>
          <w:sz w:val="24"/>
          <w:szCs w:val="24"/>
        </w:rPr>
        <w:t xml:space="preserve">; </w:t>
      </w:r>
      <w:r w:rsidR="00C87491" w:rsidRPr="004C2C77">
        <w:rPr>
          <w:sz w:val="24"/>
          <w:szCs w:val="24"/>
        </w:rPr>
        <w:t>into line</w:t>
      </w:r>
      <w:r w:rsidRPr="004C2C77">
        <w:rPr>
          <w:rFonts w:hint="eastAsia"/>
          <w:sz w:val="24"/>
          <w:szCs w:val="24"/>
        </w:rPr>
        <w:t xml:space="preserve"> (7) </w:t>
      </w:r>
      <w:r w:rsidR="00C87491" w:rsidRPr="004C2C77">
        <w:rPr>
          <w:sz w:val="24"/>
          <w:szCs w:val="24"/>
        </w:rPr>
        <w:t>fobbed</w:t>
      </w:r>
      <w:r w:rsidRPr="004C2C77">
        <w:rPr>
          <w:rFonts w:hint="eastAsia"/>
          <w:sz w:val="24"/>
          <w:szCs w:val="24"/>
        </w:rPr>
        <w:t xml:space="preserve">; </w:t>
      </w:r>
      <w:r w:rsidR="00C87491" w:rsidRPr="004C2C77">
        <w:rPr>
          <w:sz w:val="24"/>
          <w:szCs w:val="24"/>
        </w:rPr>
        <w:t>off on</w:t>
      </w:r>
      <w:r w:rsidRPr="004C2C77">
        <w:rPr>
          <w:rFonts w:hint="eastAsia"/>
          <w:sz w:val="24"/>
          <w:szCs w:val="24"/>
        </w:rPr>
        <w:t xml:space="preserve"> (8) </w:t>
      </w:r>
      <w:r w:rsidR="00C87491" w:rsidRPr="004C2C77">
        <w:rPr>
          <w:sz w:val="24"/>
          <w:szCs w:val="24"/>
        </w:rPr>
        <w:t>exhort</w:t>
      </w:r>
      <w:r w:rsidRPr="004C2C77">
        <w:rPr>
          <w:rFonts w:hint="eastAsia"/>
          <w:sz w:val="24"/>
          <w:szCs w:val="24"/>
        </w:rPr>
        <w:t xml:space="preserve"> (9) </w:t>
      </w:r>
      <w:r w:rsidR="00C87491" w:rsidRPr="004C2C77">
        <w:rPr>
          <w:sz w:val="24"/>
          <w:szCs w:val="24"/>
        </w:rPr>
        <w:t>a testimony to</w:t>
      </w:r>
      <w:r w:rsidRPr="004C2C77">
        <w:rPr>
          <w:rFonts w:hint="eastAsia"/>
          <w:sz w:val="24"/>
          <w:szCs w:val="24"/>
        </w:rPr>
        <w:t xml:space="preserve"> (10) </w:t>
      </w:r>
      <w:r w:rsidR="00C87491" w:rsidRPr="004C2C77">
        <w:rPr>
          <w:sz w:val="24"/>
          <w:szCs w:val="24"/>
        </w:rPr>
        <w:t>looked on</w:t>
      </w:r>
    </w:p>
    <w:p w:rsidR="00C87491" w:rsidRPr="0080280A" w:rsidRDefault="00C87491" w:rsidP="00BB5D66">
      <w:pPr>
        <w:widowControl/>
        <w:ind w:left="420"/>
        <w:jc w:val="left"/>
        <w:rPr>
          <w:sz w:val="24"/>
        </w:rPr>
      </w:pPr>
    </w:p>
    <w:p w:rsidR="00D23AB1" w:rsidRDefault="00087C5F" w:rsidP="00BB5D66">
      <w:pPr>
        <w:rPr>
          <w:b/>
          <w:sz w:val="24"/>
        </w:rPr>
      </w:pPr>
      <w:r>
        <w:rPr>
          <w:b/>
          <w:sz w:val="24"/>
        </w:rPr>
        <w:t xml:space="preserve">II. </w:t>
      </w:r>
      <w:r w:rsidR="004C48D1" w:rsidRPr="00DB7D9D">
        <w:rPr>
          <w:b/>
          <w:sz w:val="24"/>
        </w:rPr>
        <w:t>Sentence</w:t>
      </w:r>
      <w:r w:rsidR="004C48D1">
        <w:rPr>
          <w:rFonts w:hint="eastAsia"/>
          <w:b/>
          <w:sz w:val="24"/>
        </w:rPr>
        <w:t>s</w:t>
      </w:r>
      <w:r w:rsidR="004C48D1" w:rsidRPr="00DB7D9D">
        <w:rPr>
          <w:b/>
          <w:sz w:val="24"/>
        </w:rPr>
        <w:t xml:space="preserve"> and </w:t>
      </w:r>
      <w:r w:rsidR="004C48D1">
        <w:rPr>
          <w:rFonts w:hint="eastAsia"/>
          <w:b/>
          <w:sz w:val="24"/>
        </w:rPr>
        <w:t>d</w:t>
      </w:r>
      <w:r w:rsidR="004C48D1" w:rsidRPr="00DB7D9D">
        <w:rPr>
          <w:b/>
          <w:sz w:val="24"/>
        </w:rPr>
        <w:t>iscourse</w:t>
      </w:r>
    </w:p>
    <w:p w:rsidR="003C16D1" w:rsidRDefault="003C16D1" w:rsidP="00BB5D66">
      <w:pPr>
        <w:rPr>
          <w:sz w:val="24"/>
        </w:rPr>
      </w:pPr>
      <w:r>
        <w:rPr>
          <w:rFonts w:hint="eastAsia"/>
          <w:b/>
          <w:sz w:val="24"/>
        </w:rPr>
        <w:t>1.</w:t>
      </w:r>
    </w:p>
    <w:p w:rsidR="003C16D1" w:rsidRPr="002869C1" w:rsidRDefault="002869C1" w:rsidP="002869C1">
      <w:pPr>
        <w:pStyle w:val="aa"/>
        <w:numPr>
          <w:ilvl w:val="0"/>
          <w:numId w:val="16"/>
        </w:numPr>
        <w:ind w:firstLineChars="0"/>
        <w:rPr>
          <w:bCs/>
          <w:sz w:val="24"/>
        </w:rPr>
      </w:pPr>
      <w:r w:rsidRPr="002869C1">
        <w:rPr>
          <w:rFonts w:hint="eastAsia"/>
          <w:bCs/>
          <w:sz w:val="24"/>
        </w:rPr>
        <w:t xml:space="preserve">Anyway, it is not my concern whether streaming students can really accomplish </w:t>
      </w:r>
      <w:r w:rsidR="006D2821">
        <w:rPr>
          <w:rFonts w:hint="eastAsia"/>
          <w:bCs/>
          <w:sz w:val="24"/>
        </w:rPr>
        <w:t>what is intended or</w:t>
      </w:r>
      <w:r w:rsidRPr="002869C1">
        <w:rPr>
          <w:rFonts w:hint="eastAsia"/>
          <w:bCs/>
          <w:sz w:val="24"/>
        </w:rPr>
        <w:t xml:space="preserve"> why parents would allow their children to be streamed. </w:t>
      </w:r>
      <w:r w:rsidRPr="002869C1">
        <w:rPr>
          <w:bCs/>
          <w:sz w:val="24"/>
        </w:rPr>
        <w:t>M</w:t>
      </w:r>
      <w:r w:rsidRPr="002869C1">
        <w:rPr>
          <w:rFonts w:hint="eastAsia"/>
          <w:bCs/>
          <w:sz w:val="24"/>
        </w:rPr>
        <w:t xml:space="preserve">y responsibility is to </w:t>
      </w:r>
      <w:r w:rsidR="00CA1C86">
        <w:rPr>
          <w:rFonts w:hint="eastAsia"/>
          <w:bCs/>
          <w:sz w:val="24"/>
        </w:rPr>
        <w:t>make sure that the students contented</w:t>
      </w:r>
      <w:r w:rsidRPr="002869C1">
        <w:rPr>
          <w:rFonts w:hint="eastAsia"/>
          <w:bCs/>
          <w:sz w:val="24"/>
        </w:rPr>
        <w:t>ly stay in a class with other students who have more or less the same study abilities.</w:t>
      </w:r>
    </w:p>
    <w:p w:rsidR="002869C1" w:rsidRPr="00CC5B23" w:rsidRDefault="002869C1" w:rsidP="00BB5D66">
      <w:pPr>
        <w:rPr>
          <w:bCs/>
          <w:sz w:val="24"/>
        </w:rPr>
      </w:pPr>
    </w:p>
    <w:p w:rsidR="002869C1" w:rsidRPr="002869C1" w:rsidRDefault="002869C1" w:rsidP="002869C1">
      <w:pPr>
        <w:pStyle w:val="aa"/>
        <w:numPr>
          <w:ilvl w:val="0"/>
          <w:numId w:val="16"/>
        </w:numPr>
        <w:ind w:firstLineChars="0"/>
        <w:rPr>
          <w:bCs/>
          <w:sz w:val="24"/>
        </w:rPr>
      </w:pPr>
      <w:r w:rsidRPr="002869C1">
        <w:rPr>
          <w:bCs/>
          <w:sz w:val="24"/>
        </w:rPr>
        <w:t>A</w:t>
      </w:r>
      <w:r w:rsidRPr="002869C1">
        <w:rPr>
          <w:rFonts w:hint="eastAsia"/>
          <w:bCs/>
          <w:sz w:val="24"/>
        </w:rPr>
        <w:t xml:space="preserve">lthough different ability classes are generally designed in such a way that 99% of the children are bound to stay in their assigned class, </w:t>
      </w:r>
      <w:r w:rsidRPr="002869C1">
        <w:rPr>
          <w:bCs/>
          <w:sz w:val="24"/>
        </w:rPr>
        <w:t>I</w:t>
      </w:r>
      <w:r w:rsidRPr="002869C1">
        <w:rPr>
          <w:rFonts w:hint="eastAsia"/>
          <w:bCs/>
          <w:sz w:val="24"/>
        </w:rPr>
        <w:t xml:space="preserve"> still make an open effort to urge the children to strive for higher levels of </w:t>
      </w:r>
      <w:r w:rsidRPr="002869C1">
        <w:rPr>
          <w:bCs/>
          <w:sz w:val="24"/>
        </w:rPr>
        <w:t>success</w:t>
      </w:r>
      <w:r w:rsidRPr="002869C1">
        <w:rPr>
          <w:rFonts w:hint="eastAsia"/>
          <w:bCs/>
          <w:sz w:val="24"/>
        </w:rPr>
        <w:t xml:space="preserve"> in tests, hinting that if they can achieve that, they might be </w:t>
      </w:r>
      <w:r w:rsidRPr="002869C1">
        <w:rPr>
          <w:bCs/>
          <w:sz w:val="24"/>
        </w:rPr>
        <w:t>transferred</w:t>
      </w:r>
      <w:r w:rsidRPr="002869C1">
        <w:rPr>
          <w:rFonts w:hint="eastAsia"/>
          <w:bCs/>
          <w:sz w:val="24"/>
        </w:rPr>
        <w:t xml:space="preserve"> from the lower class to a higher one as a reward. </w:t>
      </w:r>
    </w:p>
    <w:p w:rsidR="002869C1" w:rsidRDefault="002869C1" w:rsidP="002869C1">
      <w:pPr>
        <w:rPr>
          <w:bCs/>
          <w:sz w:val="24"/>
        </w:rPr>
      </w:pPr>
    </w:p>
    <w:p w:rsidR="002869C1" w:rsidRPr="002869C1" w:rsidRDefault="002869C1" w:rsidP="002869C1">
      <w:pPr>
        <w:pStyle w:val="aa"/>
        <w:numPr>
          <w:ilvl w:val="0"/>
          <w:numId w:val="16"/>
        </w:numPr>
        <w:ind w:firstLineChars="0"/>
        <w:rPr>
          <w:bCs/>
          <w:sz w:val="24"/>
        </w:rPr>
      </w:pPr>
      <w:r w:rsidRPr="002869C1">
        <w:rPr>
          <w:bCs/>
          <w:sz w:val="24"/>
        </w:rPr>
        <w:t>T</w:t>
      </w:r>
      <w:r w:rsidR="0050710E">
        <w:rPr>
          <w:rFonts w:hint="eastAsia"/>
          <w:bCs/>
          <w:sz w:val="24"/>
        </w:rPr>
        <w:t>eachers will not approve</w:t>
      </w:r>
      <w:r w:rsidRPr="002869C1">
        <w:rPr>
          <w:rFonts w:hint="eastAsia"/>
          <w:bCs/>
          <w:sz w:val="24"/>
        </w:rPr>
        <w:t xml:space="preserve"> students</w:t>
      </w:r>
      <w:r w:rsidRPr="002869C1">
        <w:rPr>
          <w:bCs/>
          <w:sz w:val="24"/>
        </w:rPr>
        <w:t>’</w:t>
      </w:r>
      <w:r w:rsidRPr="002869C1">
        <w:rPr>
          <w:rFonts w:hint="eastAsia"/>
          <w:bCs/>
          <w:sz w:val="24"/>
        </w:rPr>
        <w:t xml:space="preserve"> free will in matters beyond their knowledge. </w:t>
      </w:r>
      <w:r w:rsidRPr="002869C1">
        <w:rPr>
          <w:bCs/>
          <w:sz w:val="24"/>
        </w:rPr>
        <w:t>T</w:t>
      </w:r>
      <w:r w:rsidRPr="002869C1">
        <w:rPr>
          <w:rFonts w:hint="eastAsia"/>
          <w:bCs/>
          <w:sz w:val="24"/>
        </w:rPr>
        <w:t>hey will only give students privileges, which they can withdraw,</w:t>
      </w:r>
      <w:bookmarkStart w:id="0" w:name="OLE_LINK5"/>
      <w:bookmarkStart w:id="1" w:name="OLE_LINK6"/>
      <w:r w:rsidRPr="002869C1">
        <w:rPr>
          <w:rFonts w:hint="eastAsia"/>
          <w:bCs/>
          <w:sz w:val="24"/>
        </w:rPr>
        <w:t xml:space="preserve"> depending on whether the students have displayed good behavior or not.</w:t>
      </w:r>
      <w:bookmarkEnd w:id="0"/>
      <w:bookmarkEnd w:id="1"/>
    </w:p>
    <w:p w:rsidR="002869C1" w:rsidRDefault="002869C1" w:rsidP="002869C1">
      <w:pPr>
        <w:rPr>
          <w:bCs/>
          <w:sz w:val="24"/>
        </w:rPr>
      </w:pPr>
    </w:p>
    <w:p w:rsidR="00CC5B23" w:rsidRPr="002869C1" w:rsidRDefault="002869C1" w:rsidP="002869C1">
      <w:pPr>
        <w:pStyle w:val="aa"/>
        <w:numPr>
          <w:ilvl w:val="0"/>
          <w:numId w:val="16"/>
        </w:numPr>
        <w:ind w:firstLineChars="0"/>
        <w:rPr>
          <w:bCs/>
          <w:sz w:val="24"/>
        </w:rPr>
      </w:pPr>
      <w:r w:rsidRPr="002869C1">
        <w:rPr>
          <w:rFonts w:hint="eastAsia"/>
          <w:bCs/>
          <w:sz w:val="24"/>
        </w:rPr>
        <w:t>If you do not keep the kids fully occupied with their homework, they are likely to diverge from the goal of our school education.</w:t>
      </w:r>
    </w:p>
    <w:p w:rsidR="002869C1" w:rsidRPr="00CC5B23" w:rsidRDefault="002869C1" w:rsidP="00BB5D66">
      <w:pPr>
        <w:rPr>
          <w:bCs/>
          <w:sz w:val="24"/>
        </w:rPr>
      </w:pPr>
    </w:p>
    <w:p w:rsidR="004C48D1" w:rsidRDefault="004C48D1" w:rsidP="00BB5D66">
      <w:pPr>
        <w:rPr>
          <w:sz w:val="24"/>
        </w:rPr>
      </w:pPr>
      <w:r>
        <w:rPr>
          <w:rFonts w:hint="eastAsia"/>
          <w:b/>
          <w:sz w:val="24"/>
        </w:rPr>
        <w:t>2.</w:t>
      </w:r>
    </w:p>
    <w:p w:rsidR="00F639EF" w:rsidRDefault="00087C5F" w:rsidP="00BB5D66">
      <w:pPr>
        <w:widowControl/>
        <w:rPr>
          <w:color w:val="000000"/>
          <w:sz w:val="24"/>
        </w:rPr>
      </w:pPr>
      <w:r>
        <w:rPr>
          <w:color w:val="000000"/>
          <w:sz w:val="24"/>
        </w:rPr>
        <w:t xml:space="preserve">(1) </w:t>
      </w:r>
      <w:r w:rsidR="00F639EF" w:rsidRPr="007D203A">
        <w:rPr>
          <w:color w:val="000000"/>
          <w:sz w:val="24"/>
        </w:rPr>
        <w:t>In 1976 he was found to be suffering from a spinal disease which was unrelated to the accident but which rendered him totally unfit for work.</w:t>
      </w:r>
    </w:p>
    <w:p w:rsidR="00F639EF" w:rsidRDefault="00087C5F" w:rsidP="00BB5D66">
      <w:pPr>
        <w:widowControl/>
        <w:rPr>
          <w:color w:val="000000"/>
          <w:sz w:val="24"/>
        </w:rPr>
      </w:pPr>
      <w:r>
        <w:rPr>
          <w:color w:val="000000"/>
          <w:sz w:val="24"/>
        </w:rPr>
        <w:t xml:space="preserve">(2) </w:t>
      </w:r>
      <w:r w:rsidR="00F639EF" w:rsidRPr="00EB5208">
        <w:rPr>
          <w:color w:val="000000"/>
          <w:sz w:val="24"/>
        </w:rPr>
        <w:t xml:space="preserve">The </w:t>
      </w:r>
      <w:r w:rsidR="00F639EF" w:rsidRPr="00EB5208">
        <w:rPr>
          <w:rFonts w:hint="eastAsia"/>
          <w:color w:val="000000"/>
          <w:sz w:val="24"/>
        </w:rPr>
        <w:t>soldiers</w:t>
      </w:r>
      <w:r w:rsidR="00F639EF" w:rsidRPr="00EB5208">
        <w:rPr>
          <w:color w:val="000000"/>
          <w:sz w:val="24"/>
        </w:rPr>
        <w:t xml:space="preserve"> rendered great sacrifices </w:t>
      </w:r>
      <w:r w:rsidR="00F639EF" w:rsidRPr="00EB5208">
        <w:rPr>
          <w:rFonts w:hint="eastAsia"/>
          <w:color w:val="000000"/>
          <w:sz w:val="24"/>
        </w:rPr>
        <w:t xml:space="preserve">during the </w:t>
      </w:r>
      <w:r w:rsidR="00F639EF" w:rsidRPr="00EB5208">
        <w:rPr>
          <w:color w:val="000000"/>
          <w:sz w:val="24"/>
        </w:rPr>
        <w:t xml:space="preserve">disaster relief and </w:t>
      </w:r>
      <w:r w:rsidR="00F639EF" w:rsidRPr="00EB5208">
        <w:rPr>
          <w:rFonts w:hint="eastAsia"/>
          <w:color w:val="000000"/>
          <w:sz w:val="24"/>
        </w:rPr>
        <w:t>have</w:t>
      </w:r>
      <w:r w:rsidR="00F639EF" w:rsidRPr="00EB5208">
        <w:rPr>
          <w:color w:val="000000"/>
          <w:sz w:val="24"/>
        </w:rPr>
        <w:t xml:space="preserve"> set examples which other </w:t>
      </w:r>
      <w:r w:rsidR="00F639EF" w:rsidRPr="00EB5208">
        <w:rPr>
          <w:rFonts w:hint="eastAsia"/>
          <w:color w:val="000000"/>
          <w:sz w:val="24"/>
        </w:rPr>
        <w:t>relief teams</w:t>
      </w:r>
      <w:r w:rsidR="00F639EF" w:rsidRPr="00EB5208">
        <w:rPr>
          <w:color w:val="000000"/>
          <w:sz w:val="24"/>
        </w:rPr>
        <w:t xml:space="preserve"> would like to follow.</w:t>
      </w:r>
    </w:p>
    <w:p w:rsidR="00F639EF" w:rsidRDefault="00087C5F" w:rsidP="00BB5D66">
      <w:pPr>
        <w:widowControl/>
        <w:rPr>
          <w:color w:val="000000"/>
          <w:sz w:val="24"/>
        </w:rPr>
      </w:pPr>
      <w:r>
        <w:rPr>
          <w:color w:val="000000"/>
          <w:sz w:val="24"/>
        </w:rPr>
        <w:t xml:space="preserve">(3) </w:t>
      </w:r>
      <w:r w:rsidR="00F639EF" w:rsidRPr="004852EB">
        <w:rPr>
          <w:color w:val="000000"/>
          <w:sz w:val="24"/>
        </w:rPr>
        <w:t xml:space="preserve">At </w:t>
      </w:r>
      <w:r w:rsidR="00F639EF" w:rsidRPr="004852EB">
        <w:rPr>
          <w:rFonts w:hint="eastAsia"/>
          <w:color w:val="000000"/>
          <w:sz w:val="24"/>
        </w:rPr>
        <w:t>first, there wasn</w:t>
      </w:r>
      <w:r w:rsidR="00F639EF" w:rsidRPr="004852EB">
        <w:rPr>
          <w:color w:val="000000"/>
          <w:sz w:val="24"/>
        </w:rPr>
        <w:t>’</w:t>
      </w:r>
      <w:r w:rsidR="00F639EF" w:rsidRPr="004852EB">
        <w:rPr>
          <w:rFonts w:hint="eastAsia"/>
          <w:color w:val="000000"/>
          <w:sz w:val="24"/>
        </w:rPr>
        <w:t xml:space="preserve">t much evidence in the case in his favor. </w:t>
      </w:r>
      <w:r w:rsidR="00F639EF" w:rsidRPr="004852EB">
        <w:rPr>
          <w:color w:val="000000"/>
          <w:sz w:val="24"/>
        </w:rPr>
        <w:t>B</w:t>
      </w:r>
      <w:r w:rsidR="00F639EF" w:rsidRPr="004852EB">
        <w:rPr>
          <w:rFonts w:hint="eastAsia"/>
          <w:color w:val="000000"/>
          <w:sz w:val="24"/>
        </w:rPr>
        <w:t xml:space="preserve">ut his lawyer was so experienced that by patient questioning he managed to elicit enough information from the eyewitnesses. </w:t>
      </w:r>
    </w:p>
    <w:p w:rsidR="00512F30" w:rsidRDefault="00087C5F" w:rsidP="00BB5D66">
      <w:pPr>
        <w:pStyle w:val="ab"/>
        <w:rPr>
          <w:rFonts w:ascii="Times New Roman" w:hAnsi="Times New Roman" w:cs="Times New Roman"/>
          <w:color w:val="000000"/>
          <w:kern w:val="2"/>
        </w:rPr>
      </w:pPr>
      <w:r>
        <w:rPr>
          <w:rFonts w:ascii="Times New Roman" w:hAnsi="Times New Roman" w:cs="Times New Roman"/>
          <w:color w:val="000000"/>
          <w:kern w:val="2"/>
        </w:rPr>
        <w:t xml:space="preserve">(4) </w:t>
      </w:r>
      <w:r w:rsidR="00F639EF">
        <w:rPr>
          <w:rFonts w:ascii="Times New Roman" w:hAnsi="Times New Roman" w:cs="Times New Roman"/>
          <w:color w:val="000000"/>
          <w:kern w:val="2"/>
        </w:rPr>
        <w:t xml:space="preserve">The </w:t>
      </w:r>
      <w:r w:rsidR="00F639EF">
        <w:rPr>
          <w:rFonts w:ascii="Times New Roman" w:hAnsi="Times New Roman" w:cs="Times New Roman" w:hint="eastAsia"/>
          <w:color w:val="000000"/>
          <w:kern w:val="2"/>
        </w:rPr>
        <w:t>solution to the drug problem is not legalization</w:t>
      </w:r>
      <w:r w:rsidR="00F639EF" w:rsidRPr="00451A58">
        <w:rPr>
          <w:rFonts w:ascii="Times New Roman" w:hAnsi="Times New Roman" w:cs="Times New Roman"/>
          <w:color w:val="000000"/>
          <w:kern w:val="2"/>
        </w:rPr>
        <w:t>, which would only perpetuate</w:t>
      </w:r>
      <w:r w:rsidR="00F639EF">
        <w:rPr>
          <w:rFonts w:ascii="Times New Roman" w:hAnsi="Times New Roman" w:cs="Times New Roman"/>
          <w:color w:val="000000"/>
          <w:kern w:val="2"/>
        </w:rPr>
        <w:t xml:space="preserve"> the addiction and all </w:t>
      </w:r>
      <w:r w:rsidR="00F639EF">
        <w:rPr>
          <w:rFonts w:ascii="Times New Roman" w:hAnsi="Times New Roman" w:cs="Times New Roman" w:hint="eastAsia"/>
          <w:color w:val="000000"/>
          <w:kern w:val="2"/>
        </w:rPr>
        <w:t>the drug-induceddiseases and accidents</w:t>
      </w:r>
      <w:r w:rsidR="00F639EF" w:rsidRPr="00451A58">
        <w:rPr>
          <w:rFonts w:ascii="Times New Roman" w:hAnsi="Times New Roman" w:cs="Times New Roman"/>
          <w:color w:val="000000"/>
          <w:kern w:val="2"/>
        </w:rPr>
        <w:t xml:space="preserve">. </w:t>
      </w:r>
    </w:p>
    <w:p w:rsidR="00512F30" w:rsidRDefault="00087C5F" w:rsidP="00BB5D66">
      <w:pPr>
        <w:pStyle w:val="ab"/>
        <w:jc w:val="both"/>
        <w:rPr>
          <w:rFonts w:ascii="Times New Roman" w:hAnsi="Times New Roman" w:cs="Times New Roman"/>
          <w:color w:val="000000"/>
          <w:kern w:val="2"/>
        </w:rPr>
      </w:pPr>
      <w:r>
        <w:rPr>
          <w:rFonts w:ascii="Times New Roman" w:hAnsi="Times New Roman" w:cs="Times New Roman"/>
          <w:color w:val="000000"/>
          <w:kern w:val="2"/>
        </w:rPr>
        <w:t xml:space="preserve">(5) </w:t>
      </w:r>
      <w:r w:rsidR="00F639EF" w:rsidRPr="00F639EF">
        <w:rPr>
          <w:rFonts w:ascii="Times New Roman" w:hAnsi="Times New Roman" w:cs="Times New Roman" w:hint="eastAsia"/>
          <w:color w:val="000000"/>
          <w:kern w:val="2"/>
        </w:rPr>
        <w:t>Some high schools now strive to increase the number of students taking such courses, and this nationally certified program has been rapidly growing in popularity.</w:t>
      </w:r>
    </w:p>
    <w:p w:rsidR="00F639EF" w:rsidRPr="00A93998" w:rsidRDefault="00087C5F" w:rsidP="00BB5D66">
      <w:pPr>
        <w:pStyle w:val="ab"/>
        <w:rPr>
          <w:rFonts w:ascii="Times New Roman" w:hAnsi="Times New Roman" w:cs="Times New Roman"/>
          <w:color w:val="000000"/>
          <w:kern w:val="2"/>
        </w:rPr>
      </w:pPr>
      <w:r>
        <w:rPr>
          <w:rFonts w:ascii="Times New Roman" w:hAnsi="Times New Roman" w:cs="Times New Roman"/>
          <w:color w:val="000000"/>
          <w:kern w:val="2"/>
        </w:rPr>
        <w:lastRenderedPageBreak/>
        <w:t xml:space="preserve">(6) </w:t>
      </w:r>
      <w:r w:rsidR="00F639EF" w:rsidRPr="00A93998">
        <w:rPr>
          <w:rFonts w:ascii="Times New Roman" w:hAnsi="Times New Roman" w:cs="Times New Roman"/>
          <w:color w:val="000000"/>
          <w:kern w:val="2"/>
        </w:rPr>
        <w:t>T</w:t>
      </w:r>
      <w:r w:rsidR="00F639EF" w:rsidRPr="00A93998">
        <w:rPr>
          <w:rFonts w:ascii="Times New Roman" w:hAnsi="Times New Roman" w:cs="Times New Roman" w:hint="eastAsia"/>
          <w:color w:val="000000"/>
          <w:kern w:val="2"/>
        </w:rPr>
        <w:t>he constitution provides that n</w:t>
      </w:r>
      <w:r w:rsidR="00F639EF" w:rsidRPr="00A93998">
        <w:rPr>
          <w:rFonts w:ascii="Times New Roman" w:hAnsi="Times New Roman" w:cs="Times New Roman"/>
          <w:color w:val="000000"/>
          <w:kern w:val="2"/>
        </w:rPr>
        <w:t xml:space="preserve">o organization or individual shall in any way compel voters to elect or not to elect any candidate. </w:t>
      </w:r>
      <w:hyperlink r:id="rId24" w:anchor="#" w:tooltip="点击发音" w:history="1"/>
    </w:p>
    <w:p w:rsidR="0023187C" w:rsidRDefault="00087C5F" w:rsidP="00BB5D66">
      <w:pPr>
        <w:pStyle w:val="ab"/>
        <w:ind w:leftChars="29" w:left="61"/>
        <w:jc w:val="both"/>
        <w:rPr>
          <w:rFonts w:ascii="Times New Roman" w:hAnsi="Times New Roman" w:cs="Times New Roman"/>
          <w:color w:val="000000"/>
          <w:kern w:val="2"/>
        </w:rPr>
      </w:pPr>
      <w:r>
        <w:rPr>
          <w:rFonts w:ascii="Times New Roman" w:hAnsi="Times New Roman" w:cs="Times New Roman"/>
          <w:color w:val="000000"/>
          <w:kern w:val="2"/>
        </w:rPr>
        <w:t xml:space="preserve">(7) </w:t>
      </w:r>
      <w:r w:rsidR="00F639EF" w:rsidRPr="002B519A">
        <w:rPr>
          <w:rFonts w:ascii="Times New Roman" w:hAnsi="Times New Roman" w:cs="Times New Roman"/>
          <w:color w:val="000000"/>
          <w:kern w:val="2"/>
        </w:rPr>
        <w:t xml:space="preserve">The </w:t>
      </w:r>
      <w:r w:rsidR="00F639EF" w:rsidRPr="002B519A">
        <w:rPr>
          <w:rFonts w:ascii="Times New Roman" w:hAnsi="Times New Roman" w:cs="Times New Roman" w:hint="eastAsia"/>
          <w:color w:val="000000"/>
          <w:kern w:val="2"/>
        </w:rPr>
        <w:t>key to the problemlies in</w:t>
      </w:r>
      <w:r w:rsidR="00F639EF" w:rsidRPr="002B519A">
        <w:rPr>
          <w:rFonts w:ascii="Times New Roman" w:hAnsi="Times New Roman" w:cs="Times New Roman"/>
          <w:color w:val="000000"/>
          <w:kern w:val="2"/>
        </w:rPr>
        <w:t xml:space="preserve"> that extreme concentration of income is incompatible with real democracy. </w:t>
      </w:r>
    </w:p>
    <w:p w:rsidR="00F639EF" w:rsidRPr="00D84E15" w:rsidRDefault="00087C5F" w:rsidP="00BB5D66">
      <w:pPr>
        <w:pStyle w:val="ab"/>
        <w:rPr>
          <w:rFonts w:ascii="Times New Roman" w:hAnsi="Times New Roman" w:cs="Times New Roman"/>
          <w:color w:val="000000"/>
          <w:kern w:val="2"/>
        </w:rPr>
      </w:pPr>
      <w:r>
        <w:rPr>
          <w:rFonts w:ascii="Times New Roman" w:hAnsi="Times New Roman" w:cs="Times New Roman"/>
          <w:color w:val="000000"/>
          <w:kern w:val="2"/>
        </w:rPr>
        <w:t xml:space="preserve">(8) </w:t>
      </w:r>
      <w:r w:rsidR="00F639EF" w:rsidRPr="00D84E15">
        <w:rPr>
          <w:rFonts w:ascii="Times New Roman" w:hAnsi="Times New Roman" w:cs="Times New Roman"/>
          <w:color w:val="000000"/>
          <w:kern w:val="2"/>
        </w:rPr>
        <w:t xml:space="preserve">Before deciding whether world population growth is a curse or a blessing, we have to ask ourselves whether an extra person added to the planet uses more or less resources than he or she creates. </w:t>
      </w:r>
      <w:hyperlink r:id="rId25" w:anchor="#" w:tooltip="点击发音" w:history="1"/>
    </w:p>
    <w:p w:rsidR="00F639EF" w:rsidRDefault="00087C5F" w:rsidP="00BB5D66">
      <w:pPr>
        <w:pStyle w:val="ab"/>
        <w:jc w:val="both"/>
        <w:rPr>
          <w:rFonts w:ascii="Times New Roman" w:hAnsi="Times New Roman" w:cs="Times New Roman"/>
          <w:color w:val="000000"/>
          <w:kern w:val="2"/>
        </w:rPr>
      </w:pPr>
      <w:r>
        <w:rPr>
          <w:rFonts w:ascii="Times New Roman" w:hAnsi="Times New Roman" w:cs="Times New Roman"/>
          <w:color w:val="000000"/>
          <w:kern w:val="2"/>
        </w:rPr>
        <w:t xml:space="preserve">(9) </w:t>
      </w:r>
      <w:r w:rsidR="00F639EF" w:rsidRPr="007035D1">
        <w:rPr>
          <w:rFonts w:ascii="Times New Roman" w:hAnsi="Times New Roman" w:cs="Times New Roman"/>
          <w:color w:val="000000"/>
          <w:kern w:val="2"/>
        </w:rPr>
        <w:t>I hinted at his imprudence andfolly</w:t>
      </w:r>
      <w:r w:rsidR="00F639EF" w:rsidRPr="007035D1">
        <w:rPr>
          <w:rFonts w:ascii="Times New Roman" w:hAnsi="Times New Roman" w:cs="Times New Roman" w:hint="eastAsia"/>
          <w:color w:val="000000"/>
          <w:kern w:val="2"/>
        </w:rPr>
        <w:t xml:space="preserve"> in dealing with interpersonal relationships</w:t>
      </w:r>
      <w:r w:rsidR="00F639EF" w:rsidRPr="007035D1">
        <w:rPr>
          <w:rFonts w:ascii="Times New Roman" w:hAnsi="Times New Roman" w:cs="Times New Roman"/>
          <w:color w:val="000000"/>
          <w:kern w:val="2"/>
        </w:rPr>
        <w:t>, but he did not take my hint.</w:t>
      </w:r>
    </w:p>
    <w:p w:rsidR="004C48D1" w:rsidRDefault="00087C5F" w:rsidP="00BB5D66">
      <w:pPr>
        <w:widowControl/>
        <w:jc w:val="left"/>
        <w:rPr>
          <w:rFonts w:hint="eastAsia"/>
          <w:color w:val="000000"/>
          <w:sz w:val="24"/>
        </w:rPr>
      </w:pPr>
      <w:r>
        <w:rPr>
          <w:color w:val="000000"/>
          <w:sz w:val="24"/>
        </w:rPr>
        <w:t xml:space="preserve">(10) </w:t>
      </w:r>
      <w:r w:rsidR="00FF16CB">
        <w:rPr>
          <w:rFonts w:hint="eastAsia"/>
          <w:color w:val="000000"/>
          <w:sz w:val="24"/>
        </w:rPr>
        <w:t>According to materialism,matter</w:t>
      </w:r>
      <w:r w:rsidR="00F639EF" w:rsidRPr="00B4388A">
        <w:rPr>
          <w:color w:val="000000"/>
          <w:sz w:val="24"/>
        </w:rPr>
        <w:t xml:space="preserve"> is </w:t>
      </w:r>
      <w:r w:rsidR="00AF3F39">
        <w:rPr>
          <w:rFonts w:hint="eastAsia"/>
          <w:color w:val="000000"/>
          <w:sz w:val="24"/>
        </w:rPr>
        <w:t xml:space="preserve">the </w:t>
      </w:r>
      <w:r w:rsidR="00AF3F39">
        <w:rPr>
          <w:color w:val="000000"/>
          <w:sz w:val="24"/>
        </w:rPr>
        <w:t>fundamental and</w:t>
      </w:r>
      <w:r w:rsidR="00FF16CB" w:rsidRPr="00B4388A">
        <w:rPr>
          <w:color w:val="000000"/>
          <w:sz w:val="24"/>
        </w:rPr>
        <w:t xml:space="preserve">consciousness </w:t>
      </w:r>
      <w:r w:rsidR="00AF3F39" w:rsidRPr="00B4388A">
        <w:rPr>
          <w:color w:val="000000"/>
          <w:sz w:val="24"/>
        </w:rPr>
        <w:t xml:space="preserve">is derived from </w:t>
      </w:r>
      <w:r w:rsidR="00CC5B23">
        <w:rPr>
          <w:color w:val="000000"/>
          <w:sz w:val="24"/>
        </w:rPr>
        <w:t>the material world,</w:t>
      </w:r>
      <w:r w:rsidR="00F639EF" w:rsidRPr="00B4388A">
        <w:rPr>
          <w:color w:val="000000"/>
          <w:sz w:val="24"/>
        </w:rPr>
        <w:t xml:space="preserve"> not the material world</w:t>
      </w:r>
      <w:r w:rsidR="00AF3F39" w:rsidRPr="00B4388A">
        <w:rPr>
          <w:color w:val="000000"/>
          <w:sz w:val="24"/>
        </w:rPr>
        <w:t>from consciousness</w:t>
      </w:r>
      <w:r w:rsidR="00F639EF" w:rsidRPr="00B4388A">
        <w:rPr>
          <w:color w:val="000000"/>
          <w:sz w:val="24"/>
        </w:rPr>
        <w:t xml:space="preserve">. </w:t>
      </w:r>
    </w:p>
    <w:p w:rsidR="00551E8E" w:rsidRDefault="00551E8E" w:rsidP="00BB5D66">
      <w:pPr>
        <w:widowControl/>
        <w:jc w:val="left"/>
        <w:rPr>
          <w:color w:val="000000"/>
          <w:sz w:val="24"/>
        </w:rPr>
      </w:pPr>
    </w:p>
    <w:p w:rsidR="00532F6E" w:rsidRDefault="004C48D1" w:rsidP="00BB5D66">
      <w:pPr>
        <w:rPr>
          <w:b/>
          <w:sz w:val="24"/>
        </w:rPr>
      </w:pPr>
      <w:r>
        <w:rPr>
          <w:rFonts w:hint="eastAsia"/>
          <w:b/>
          <w:sz w:val="24"/>
        </w:rPr>
        <w:t>4</w:t>
      </w:r>
      <w:r w:rsidR="00532F6E">
        <w:rPr>
          <w:b/>
          <w:sz w:val="24"/>
        </w:rPr>
        <w:t>.</w:t>
      </w:r>
    </w:p>
    <w:p w:rsidR="004C48D1" w:rsidRPr="008042A0" w:rsidRDefault="00553F3C" w:rsidP="00BB5D66">
      <w:pPr>
        <w:rPr>
          <w:b/>
          <w:sz w:val="24"/>
        </w:rPr>
      </w:pPr>
      <w:r>
        <w:rPr>
          <w:rFonts w:ascii="Arial" w:hAnsi="Arial" w:cs="Arial"/>
          <w:color w:val="2B2B2B"/>
          <w:szCs w:val="21"/>
        </w:rPr>
        <w:t>即使</w:t>
      </w:r>
      <w:r>
        <w:rPr>
          <w:rFonts w:ascii="Arial" w:hAnsi="Arial" w:cs="Arial" w:hint="eastAsia"/>
          <w:color w:val="2B2B2B"/>
          <w:szCs w:val="21"/>
        </w:rPr>
        <w:t>是</w:t>
      </w:r>
      <w:r>
        <w:rPr>
          <w:rFonts w:ascii="Arial" w:hAnsi="Arial" w:cs="Arial"/>
          <w:color w:val="2B2B2B"/>
          <w:szCs w:val="21"/>
        </w:rPr>
        <w:t>在最好的学校</w:t>
      </w:r>
      <w:r>
        <w:rPr>
          <w:rFonts w:ascii="Arial" w:hAnsi="Arial" w:cs="Arial" w:hint="eastAsia"/>
          <w:color w:val="2B2B2B"/>
          <w:szCs w:val="21"/>
        </w:rPr>
        <w:t>，仔细考察其课程及其系列，就会发现存在着</w:t>
      </w:r>
      <w:r>
        <w:rPr>
          <w:rFonts w:ascii="Arial" w:hAnsi="Arial" w:cs="Arial"/>
          <w:color w:val="2B2B2B"/>
          <w:szCs w:val="21"/>
        </w:rPr>
        <w:t>缺乏连贯性</w:t>
      </w:r>
      <w:r>
        <w:rPr>
          <w:rFonts w:ascii="Arial" w:hAnsi="Arial" w:cs="Arial" w:hint="eastAsia"/>
          <w:color w:val="2B2B2B"/>
          <w:szCs w:val="21"/>
        </w:rPr>
        <w:t>和诸多</w:t>
      </w:r>
      <w:r>
        <w:rPr>
          <w:rFonts w:ascii="Arial" w:hAnsi="Arial" w:cs="Arial"/>
          <w:color w:val="2B2B2B"/>
          <w:szCs w:val="21"/>
        </w:rPr>
        <w:t>内部矛盾</w:t>
      </w:r>
      <w:r>
        <w:rPr>
          <w:rFonts w:ascii="Arial" w:hAnsi="Arial" w:cs="Arial" w:hint="eastAsia"/>
          <w:color w:val="2B2B2B"/>
          <w:szCs w:val="21"/>
        </w:rPr>
        <w:t>的现象，庆幸</w:t>
      </w:r>
      <w:r>
        <w:rPr>
          <w:rFonts w:ascii="Arial" w:hAnsi="Arial" w:cs="Arial"/>
          <w:color w:val="2B2B2B"/>
          <w:szCs w:val="21"/>
        </w:rPr>
        <w:t>的是</w:t>
      </w:r>
      <w:r>
        <w:rPr>
          <w:rFonts w:ascii="Arial" w:hAnsi="Arial" w:cs="Arial" w:hint="eastAsia"/>
          <w:color w:val="2B2B2B"/>
          <w:szCs w:val="21"/>
        </w:rPr>
        <w:t>，当学校将这种总是</w:t>
      </w:r>
      <w:r>
        <w:rPr>
          <w:rFonts w:ascii="Arial" w:hAnsi="Arial" w:cs="Arial"/>
          <w:color w:val="2B2B2B"/>
          <w:szCs w:val="21"/>
        </w:rPr>
        <w:t>违反自然规律和</w:t>
      </w:r>
      <w:r>
        <w:rPr>
          <w:rFonts w:ascii="Arial" w:hAnsi="Arial" w:cs="Arial" w:hint="eastAsia"/>
          <w:color w:val="2B2B2B"/>
          <w:szCs w:val="21"/>
        </w:rPr>
        <w:t>次</w:t>
      </w:r>
      <w:r>
        <w:rPr>
          <w:rFonts w:ascii="Arial" w:hAnsi="Arial" w:cs="Arial"/>
          <w:color w:val="2B2B2B"/>
          <w:szCs w:val="21"/>
        </w:rPr>
        <w:t>序</w:t>
      </w:r>
      <w:r>
        <w:rPr>
          <w:rFonts w:ascii="Arial" w:hAnsi="Arial" w:cs="Arial" w:hint="eastAsia"/>
          <w:color w:val="2B2B2B"/>
          <w:szCs w:val="21"/>
        </w:rPr>
        <w:t>的课程当成优质教育来哄骗学生接受时，</w:t>
      </w:r>
      <w:r>
        <w:rPr>
          <w:rFonts w:ascii="Arial" w:hAnsi="Arial" w:cs="Arial"/>
          <w:color w:val="2B2B2B"/>
          <w:szCs w:val="21"/>
        </w:rPr>
        <w:t>孩子</w:t>
      </w:r>
      <w:r>
        <w:rPr>
          <w:rFonts w:ascii="Arial" w:hAnsi="Arial" w:cs="Arial" w:hint="eastAsia"/>
          <w:color w:val="2B2B2B"/>
          <w:szCs w:val="21"/>
        </w:rPr>
        <w:t>们并没有相应的语言能力来表述他们的惊恐和愤怒。学校思维的逻辑是：学生</w:t>
      </w:r>
      <w:r>
        <w:rPr>
          <w:rFonts w:ascii="Arial" w:hAnsi="Arial" w:cs="Arial"/>
          <w:color w:val="2B2B2B"/>
          <w:szCs w:val="21"/>
        </w:rPr>
        <w:t>最好</w:t>
      </w:r>
      <w:r>
        <w:rPr>
          <w:rFonts w:ascii="Arial" w:hAnsi="Arial" w:cs="Arial" w:hint="eastAsia"/>
          <w:color w:val="2B2B2B"/>
          <w:szCs w:val="21"/>
        </w:rPr>
        <w:t>带着一套肤浅的、</w:t>
      </w:r>
      <w:r>
        <w:rPr>
          <w:rFonts w:ascii="Arial" w:hAnsi="Arial" w:cs="Arial"/>
          <w:color w:val="2B2B2B"/>
          <w:szCs w:val="21"/>
        </w:rPr>
        <w:t>来</w:t>
      </w:r>
      <w:r>
        <w:rPr>
          <w:rFonts w:ascii="Arial" w:hAnsi="Arial" w:cs="Arial" w:hint="eastAsia"/>
          <w:color w:val="2B2B2B"/>
          <w:szCs w:val="21"/>
        </w:rPr>
        <w:t>自</w:t>
      </w:r>
      <w:r>
        <w:rPr>
          <w:rFonts w:ascii="Arial" w:hAnsi="Arial" w:cs="Arial"/>
          <w:color w:val="2B2B2B"/>
          <w:szCs w:val="21"/>
        </w:rPr>
        <w:t>于经济学、社会学、自然科学</w:t>
      </w:r>
      <w:r>
        <w:rPr>
          <w:rFonts w:ascii="Arial" w:hAnsi="Arial" w:cs="Arial" w:hint="eastAsia"/>
          <w:color w:val="2B2B2B"/>
          <w:szCs w:val="21"/>
        </w:rPr>
        <w:t>的专业术语</w:t>
      </w:r>
      <w:r>
        <w:rPr>
          <w:rFonts w:ascii="Arial" w:hAnsi="Arial" w:cs="Arial"/>
          <w:color w:val="2B2B2B"/>
          <w:szCs w:val="21"/>
        </w:rPr>
        <w:t>离开学校</w:t>
      </w:r>
      <w:r>
        <w:rPr>
          <w:rFonts w:ascii="Arial" w:hAnsi="Arial" w:cs="Arial" w:hint="eastAsia"/>
          <w:color w:val="2B2B2B"/>
          <w:szCs w:val="21"/>
        </w:rPr>
        <w:t>，而不是对某一学科真正的热忱。然而优质教育需要深度的学习，太多陌生的成年人将困惑</w:t>
      </w:r>
      <w:r>
        <w:rPr>
          <w:rFonts w:ascii="Arial" w:hAnsi="Arial" w:cs="Arial"/>
          <w:color w:val="2B2B2B"/>
          <w:szCs w:val="21"/>
        </w:rPr>
        <w:t>强加给孩子</w:t>
      </w:r>
      <w:r>
        <w:rPr>
          <w:rFonts w:ascii="Arial" w:hAnsi="Arial" w:cs="Arial" w:hint="eastAsia"/>
          <w:color w:val="2B2B2B"/>
          <w:szCs w:val="21"/>
        </w:rPr>
        <w:t>，这些成年人每人单独工作，相互之间只有及其微弱的联系；他们通常自认为拥有专业知识，而实际上并无专长。</w:t>
      </w:r>
    </w:p>
    <w:sectPr w:rsidR="004C48D1" w:rsidRPr="008042A0" w:rsidSect="00A45E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004" w:rsidRDefault="00A80004" w:rsidP="00A45EF0">
      <w:r>
        <w:separator/>
      </w:r>
    </w:p>
  </w:endnote>
  <w:endnote w:type="continuationSeparator" w:id="1">
    <w:p w:rsidR="00A80004" w:rsidRDefault="00A80004" w:rsidP="00A45E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ff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004" w:rsidRDefault="00A80004" w:rsidP="00A45EF0">
      <w:r>
        <w:separator/>
      </w:r>
    </w:p>
  </w:footnote>
  <w:footnote w:type="continuationSeparator" w:id="1">
    <w:p w:rsidR="00A80004" w:rsidRDefault="00A80004" w:rsidP="00A45E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008EAAA2"/>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32C4B1C"/>
    <w:multiLevelType w:val="multilevel"/>
    <w:tmpl w:val="032C4B1C"/>
    <w:lvl w:ilvl="0">
      <w:start w:val="1"/>
      <w:numFmt w:val="lowerLetter"/>
      <w:lvlText w:val="%1."/>
      <w:lvlJc w:val="left"/>
      <w:pPr>
        <w:tabs>
          <w:tab w:val="num" w:pos="1200"/>
        </w:tabs>
        <w:ind w:left="1200" w:hanging="360"/>
      </w:pPr>
      <w:rPr>
        <w:rFonts w:hint="default"/>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2">
    <w:nsid w:val="04863392"/>
    <w:multiLevelType w:val="hybridMultilevel"/>
    <w:tmpl w:val="95683A48"/>
    <w:lvl w:ilvl="0" w:tplc="6BA05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37166D"/>
    <w:multiLevelType w:val="hybridMultilevel"/>
    <w:tmpl w:val="27CE8E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B73B4E"/>
    <w:multiLevelType w:val="multilevel"/>
    <w:tmpl w:val="AD56608C"/>
    <w:lvl w:ilvl="0">
      <w:start w:val="7"/>
      <w:numFmt w:val="decimal"/>
      <w:lvlText w:val="(%1)"/>
      <w:lvlJc w:val="left"/>
      <w:pPr>
        <w:tabs>
          <w:tab w:val="num" w:pos="360"/>
        </w:tabs>
        <w:ind w:left="360" w:hanging="360"/>
      </w:pPr>
      <w:rPr>
        <w:rFonts w:ascii="Times New Roman" w:eastAsia="宋体" w:hAnsi="Times New Roman" w:cs="Times New Roman" w:hint="eastAsia"/>
        <w:b w:val="0"/>
        <w:i w:val="0"/>
      </w:rPr>
    </w:lvl>
    <w:lvl w:ilvl="1">
      <w:start w:val="1"/>
      <w:numFmt w:val="lowerLetter"/>
      <w:lvlText w:val="%2)"/>
      <w:lvlJc w:val="left"/>
      <w:pPr>
        <w:tabs>
          <w:tab w:val="num" w:pos="420"/>
        </w:tabs>
        <w:ind w:left="420" w:hanging="420"/>
      </w:pPr>
      <w:rPr>
        <w:rFonts w:hint="eastAsia"/>
      </w:rPr>
    </w:lvl>
    <w:lvl w:ilvl="2">
      <w:start w:val="1"/>
      <w:numFmt w:val="lowerRoman"/>
      <w:lvlText w:val="%3."/>
      <w:lvlJc w:val="right"/>
      <w:pPr>
        <w:tabs>
          <w:tab w:val="num" w:pos="840"/>
        </w:tabs>
        <w:ind w:left="840" w:hanging="420"/>
      </w:pPr>
      <w:rPr>
        <w:rFonts w:hint="eastAsia"/>
      </w:rPr>
    </w:lvl>
    <w:lvl w:ilvl="3">
      <w:start w:val="1"/>
      <w:numFmt w:val="decimal"/>
      <w:lvlText w:val="%4."/>
      <w:lvlJc w:val="left"/>
      <w:pPr>
        <w:tabs>
          <w:tab w:val="num" w:pos="1260"/>
        </w:tabs>
        <w:ind w:left="1260" w:hanging="420"/>
      </w:pPr>
      <w:rPr>
        <w:rFonts w:hint="eastAsia"/>
      </w:rPr>
    </w:lvl>
    <w:lvl w:ilvl="4">
      <w:start w:val="1"/>
      <w:numFmt w:val="lowerLetter"/>
      <w:lvlText w:val="%5)"/>
      <w:lvlJc w:val="left"/>
      <w:pPr>
        <w:tabs>
          <w:tab w:val="num" w:pos="1680"/>
        </w:tabs>
        <w:ind w:left="1680" w:hanging="420"/>
      </w:pPr>
      <w:rPr>
        <w:rFonts w:hint="eastAsia"/>
      </w:rPr>
    </w:lvl>
    <w:lvl w:ilvl="5">
      <w:start w:val="1"/>
      <w:numFmt w:val="lowerRoman"/>
      <w:lvlText w:val="%6."/>
      <w:lvlJc w:val="right"/>
      <w:pPr>
        <w:tabs>
          <w:tab w:val="num" w:pos="2100"/>
        </w:tabs>
        <w:ind w:left="2100" w:hanging="420"/>
      </w:pPr>
      <w:rPr>
        <w:rFonts w:hint="eastAsia"/>
      </w:rPr>
    </w:lvl>
    <w:lvl w:ilvl="6">
      <w:start w:val="1"/>
      <w:numFmt w:val="decimal"/>
      <w:lvlText w:val="%7."/>
      <w:lvlJc w:val="left"/>
      <w:pPr>
        <w:tabs>
          <w:tab w:val="num" w:pos="2520"/>
        </w:tabs>
        <w:ind w:left="2520" w:hanging="420"/>
      </w:pPr>
      <w:rPr>
        <w:rFonts w:hint="eastAsia"/>
      </w:rPr>
    </w:lvl>
    <w:lvl w:ilvl="7">
      <w:start w:val="1"/>
      <w:numFmt w:val="lowerLetter"/>
      <w:lvlText w:val="%8)"/>
      <w:lvlJc w:val="left"/>
      <w:pPr>
        <w:tabs>
          <w:tab w:val="num" w:pos="2940"/>
        </w:tabs>
        <w:ind w:left="2940" w:hanging="420"/>
      </w:pPr>
      <w:rPr>
        <w:rFonts w:hint="eastAsia"/>
      </w:rPr>
    </w:lvl>
    <w:lvl w:ilvl="8">
      <w:start w:val="1"/>
      <w:numFmt w:val="lowerRoman"/>
      <w:lvlText w:val="%9."/>
      <w:lvlJc w:val="right"/>
      <w:pPr>
        <w:tabs>
          <w:tab w:val="num" w:pos="3360"/>
        </w:tabs>
        <w:ind w:left="3360" w:hanging="420"/>
      </w:pPr>
      <w:rPr>
        <w:rFonts w:hint="eastAsia"/>
      </w:rPr>
    </w:lvl>
  </w:abstractNum>
  <w:abstractNum w:abstractNumId="5">
    <w:nsid w:val="16241ABE"/>
    <w:multiLevelType w:val="hybridMultilevel"/>
    <w:tmpl w:val="5B9E4B7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AE724F"/>
    <w:multiLevelType w:val="hybridMultilevel"/>
    <w:tmpl w:val="189807E8"/>
    <w:lvl w:ilvl="0" w:tplc="A25E8C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534DE"/>
    <w:multiLevelType w:val="hybridMultilevel"/>
    <w:tmpl w:val="D074A48E"/>
    <w:lvl w:ilvl="0" w:tplc="B9683954">
      <w:start w:val="1"/>
      <w:numFmt w:val="decimal"/>
      <w:lvlText w:val="(%1)"/>
      <w:lvlJc w:val="left"/>
      <w:pPr>
        <w:tabs>
          <w:tab w:val="num" w:pos="420"/>
        </w:tabs>
        <w:ind w:left="420" w:hanging="420"/>
      </w:pPr>
      <w:rPr>
        <w:rFonts w:ascii="Times New Roman" w:eastAsia="宋体" w:hAnsi="Times New Roman" w:cs="Times New Roman"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nsid w:val="247F4D51"/>
    <w:multiLevelType w:val="hybridMultilevel"/>
    <w:tmpl w:val="A432BBDA"/>
    <w:lvl w:ilvl="0" w:tplc="6E263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A2F7572"/>
    <w:multiLevelType w:val="multilevel"/>
    <w:tmpl w:val="B640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8640AA"/>
    <w:multiLevelType w:val="hybridMultilevel"/>
    <w:tmpl w:val="6F069FC6"/>
    <w:lvl w:ilvl="0" w:tplc="E340A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884779"/>
    <w:multiLevelType w:val="multilevel"/>
    <w:tmpl w:val="2C7265F0"/>
    <w:lvl w:ilvl="0">
      <w:start w:val="1"/>
      <w:numFmt w:val="decimal"/>
      <w:lvlText w:val="(%1)"/>
      <w:lvlJc w:val="left"/>
      <w:pPr>
        <w:tabs>
          <w:tab w:val="num" w:pos="360"/>
        </w:tabs>
        <w:ind w:left="360" w:hanging="360"/>
      </w:pPr>
      <w:rPr>
        <w:rFonts w:ascii="Times New Roman" w:eastAsia="宋体" w:hAnsi="Times New Roman" w:cs="Times New Roman" w:hint="eastAsia"/>
        <w:b w:val="0"/>
        <w:i w:val="0"/>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12">
    <w:nsid w:val="342247AF"/>
    <w:multiLevelType w:val="hybridMultilevel"/>
    <w:tmpl w:val="551A207C"/>
    <w:lvl w:ilvl="0" w:tplc="83721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070F47"/>
    <w:multiLevelType w:val="multilevel"/>
    <w:tmpl w:val="032968F7"/>
    <w:lvl w:ilvl="0">
      <w:start w:val="1"/>
      <w:numFmt w:val="decimal"/>
      <w:lvlText w:val="%1)"/>
      <w:lvlJc w:val="left"/>
      <w:pPr>
        <w:tabs>
          <w:tab w:val="num" w:pos="780"/>
        </w:tabs>
        <w:ind w:left="780" w:hanging="360"/>
      </w:pPr>
      <w:rPr>
        <w:rFonts w:hint="eastAsia"/>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396921ED"/>
    <w:multiLevelType w:val="multilevel"/>
    <w:tmpl w:val="0E4609D0"/>
    <w:lvl w:ilvl="0">
      <w:start w:val="13"/>
      <w:numFmt w:val="decimal"/>
      <w:lvlText w:val="(%1)"/>
      <w:lvlJc w:val="left"/>
      <w:pPr>
        <w:tabs>
          <w:tab w:val="num" w:pos="360"/>
        </w:tabs>
        <w:ind w:left="360" w:hanging="360"/>
      </w:pPr>
      <w:rPr>
        <w:rFonts w:ascii="Times New Roman" w:eastAsia="宋体" w:hAnsi="Times New Roman" w:cs="Times New Roman" w:hint="eastAsia"/>
        <w:b w:val="0"/>
        <w:i w:val="0"/>
      </w:rPr>
    </w:lvl>
    <w:lvl w:ilvl="1">
      <w:start w:val="1"/>
      <w:numFmt w:val="lowerLetter"/>
      <w:lvlText w:val="%2)"/>
      <w:lvlJc w:val="left"/>
      <w:pPr>
        <w:tabs>
          <w:tab w:val="num" w:pos="420"/>
        </w:tabs>
        <w:ind w:left="420" w:hanging="420"/>
      </w:pPr>
      <w:rPr>
        <w:rFonts w:hint="eastAsia"/>
      </w:rPr>
    </w:lvl>
    <w:lvl w:ilvl="2">
      <w:start w:val="1"/>
      <w:numFmt w:val="lowerRoman"/>
      <w:lvlText w:val="%3."/>
      <w:lvlJc w:val="right"/>
      <w:pPr>
        <w:tabs>
          <w:tab w:val="num" w:pos="840"/>
        </w:tabs>
        <w:ind w:left="840" w:hanging="420"/>
      </w:pPr>
      <w:rPr>
        <w:rFonts w:hint="eastAsia"/>
      </w:rPr>
    </w:lvl>
    <w:lvl w:ilvl="3">
      <w:start w:val="1"/>
      <w:numFmt w:val="decimal"/>
      <w:lvlText w:val="%4."/>
      <w:lvlJc w:val="left"/>
      <w:pPr>
        <w:tabs>
          <w:tab w:val="num" w:pos="1260"/>
        </w:tabs>
        <w:ind w:left="1260" w:hanging="420"/>
      </w:pPr>
      <w:rPr>
        <w:rFonts w:hint="eastAsia"/>
      </w:rPr>
    </w:lvl>
    <w:lvl w:ilvl="4">
      <w:start w:val="1"/>
      <w:numFmt w:val="lowerLetter"/>
      <w:lvlText w:val="%5)"/>
      <w:lvlJc w:val="left"/>
      <w:pPr>
        <w:tabs>
          <w:tab w:val="num" w:pos="1680"/>
        </w:tabs>
        <w:ind w:left="1680" w:hanging="420"/>
      </w:pPr>
      <w:rPr>
        <w:rFonts w:hint="eastAsia"/>
      </w:rPr>
    </w:lvl>
    <w:lvl w:ilvl="5">
      <w:start w:val="1"/>
      <w:numFmt w:val="lowerRoman"/>
      <w:lvlText w:val="%6."/>
      <w:lvlJc w:val="right"/>
      <w:pPr>
        <w:tabs>
          <w:tab w:val="num" w:pos="2100"/>
        </w:tabs>
        <w:ind w:left="2100" w:hanging="420"/>
      </w:pPr>
      <w:rPr>
        <w:rFonts w:hint="eastAsia"/>
      </w:rPr>
    </w:lvl>
    <w:lvl w:ilvl="6">
      <w:start w:val="1"/>
      <w:numFmt w:val="decimal"/>
      <w:lvlText w:val="%7."/>
      <w:lvlJc w:val="left"/>
      <w:pPr>
        <w:tabs>
          <w:tab w:val="num" w:pos="2520"/>
        </w:tabs>
        <w:ind w:left="2520" w:hanging="420"/>
      </w:pPr>
      <w:rPr>
        <w:rFonts w:hint="eastAsia"/>
      </w:rPr>
    </w:lvl>
    <w:lvl w:ilvl="7">
      <w:start w:val="1"/>
      <w:numFmt w:val="lowerLetter"/>
      <w:lvlText w:val="%8)"/>
      <w:lvlJc w:val="left"/>
      <w:pPr>
        <w:tabs>
          <w:tab w:val="num" w:pos="2940"/>
        </w:tabs>
        <w:ind w:left="2940" w:hanging="420"/>
      </w:pPr>
      <w:rPr>
        <w:rFonts w:hint="eastAsia"/>
      </w:rPr>
    </w:lvl>
    <w:lvl w:ilvl="8">
      <w:start w:val="1"/>
      <w:numFmt w:val="lowerRoman"/>
      <w:lvlText w:val="%9."/>
      <w:lvlJc w:val="right"/>
      <w:pPr>
        <w:tabs>
          <w:tab w:val="num" w:pos="3360"/>
        </w:tabs>
        <w:ind w:left="3360" w:hanging="420"/>
      </w:pPr>
      <w:rPr>
        <w:rFonts w:hint="eastAsia"/>
      </w:rPr>
    </w:lvl>
  </w:abstractNum>
  <w:abstractNum w:abstractNumId="15">
    <w:nsid w:val="3D8434F6"/>
    <w:multiLevelType w:val="multilevel"/>
    <w:tmpl w:val="2FE835CA"/>
    <w:lvl w:ilvl="0">
      <w:start w:val="1"/>
      <w:numFmt w:val="decimal"/>
      <w:lvlText w:val="(%1)"/>
      <w:lvlJc w:val="left"/>
      <w:pPr>
        <w:tabs>
          <w:tab w:val="num" w:pos="360"/>
        </w:tabs>
        <w:ind w:left="360" w:hanging="360"/>
      </w:pPr>
      <w:rPr>
        <w:rFonts w:ascii="Times New Roman" w:eastAsia="宋体" w:hAnsi="Times New Roman" w:cs="Times New Roman" w:hint="eastAsia"/>
        <w:b w:val="0"/>
        <w:i w:val="0"/>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562"/>
        </w:tabs>
        <w:ind w:left="562" w:hanging="420"/>
      </w:pPr>
      <w:rPr>
        <w:rFonts w:ascii="Times New Roman" w:eastAsia="宋体" w:hAnsi="Times New Roman" w:cs="Times New Roman" w:hint="eastAsia"/>
      </w:r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16">
    <w:nsid w:val="3DDA0E6B"/>
    <w:multiLevelType w:val="hybridMultilevel"/>
    <w:tmpl w:val="A5763A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EFE5735"/>
    <w:multiLevelType w:val="hybridMultilevel"/>
    <w:tmpl w:val="B5946F32"/>
    <w:lvl w:ilvl="0" w:tplc="C8CE00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512103"/>
    <w:multiLevelType w:val="hybridMultilevel"/>
    <w:tmpl w:val="2CFAC17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8B6545"/>
    <w:multiLevelType w:val="hybridMultilevel"/>
    <w:tmpl w:val="5A000884"/>
    <w:lvl w:ilvl="0" w:tplc="7460F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B4E06E8"/>
    <w:multiLevelType w:val="hybridMultilevel"/>
    <w:tmpl w:val="8EDC1934"/>
    <w:lvl w:ilvl="0" w:tplc="EFB485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990C19"/>
    <w:multiLevelType w:val="hybridMultilevel"/>
    <w:tmpl w:val="D88E61D2"/>
    <w:lvl w:ilvl="0" w:tplc="EA30B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467949"/>
    <w:multiLevelType w:val="hybridMultilevel"/>
    <w:tmpl w:val="CBD2B9B8"/>
    <w:lvl w:ilvl="0" w:tplc="B5BEF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D06AB7"/>
    <w:multiLevelType w:val="hybridMultilevel"/>
    <w:tmpl w:val="5A968CC6"/>
    <w:lvl w:ilvl="0" w:tplc="C8CE00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AF79E7"/>
    <w:multiLevelType w:val="hybridMultilevel"/>
    <w:tmpl w:val="D2AE16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E525328"/>
    <w:multiLevelType w:val="hybridMultilevel"/>
    <w:tmpl w:val="CCFA4844"/>
    <w:lvl w:ilvl="0" w:tplc="04090019">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6"/>
  </w:num>
  <w:num w:numId="4">
    <w:abstractNumId w:val="20"/>
  </w:num>
  <w:num w:numId="5">
    <w:abstractNumId w:val="8"/>
  </w:num>
  <w:num w:numId="6">
    <w:abstractNumId w:val="7"/>
  </w:num>
  <w:num w:numId="7">
    <w:abstractNumId w:val="2"/>
  </w:num>
  <w:num w:numId="8">
    <w:abstractNumId w:val="12"/>
  </w:num>
  <w:num w:numId="9">
    <w:abstractNumId w:val="22"/>
  </w:num>
  <w:num w:numId="10">
    <w:abstractNumId w:val="19"/>
  </w:num>
  <w:num w:numId="11">
    <w:abstractNumId w:val="15"/>
  </w:num>
  <w:num w:numId="12">
    <w:abstractNumId w:val="4"/>
  </w:num>
  <w:num w:numId="13">
    <w:abstractNumId w:val="14"/>
  </w:num>
  <w:num w:numId="14">
    <w:abstractNumId w:val="11"/>
  </w:num>
  <w:num w:numId="15">
    <w:abstractNumId w:val="13"/>
  </w:num>
  <w:num w:numId="16">
    <w:abstractNumId w:val="23"/>
  </w:num>
  <w:num w:numId="17">
    <w:abstractNumId w:val="17"/>
  </w:num>
  <w:num w:numId="18">
    <w:abstractNumId w:val="9"/>
  </w:num>
  <w:num w:numId="19">
    <w:abstractNumId w:val="10"/>
  </w:num>
  <w:num w:numId="20">
    <w:abstractNumId w:val="24"/>
  </w:num>
  <w:num w:numId="21">
    <w:abstractNumId w:val="6"/>
  </w:num>
  <w:num w:numId="22">
    <w:abstractNumId w:val="18"/>
  </w:num>
  <w:num w:numId="23">
    <w:abstractNumId w:val="25"/>
  </w:num>
  <w:num w:numId="24">
    <w:abstractNumId w:val="3"/>
  </w:num>
  <w:num w:numId="25">
    <w:abstractNumId w:val="5"/>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3F1C"/>
    <w:rsid w:val="0001401B"/>
    <w:rsid w:val="000215A8"/>
    <w:rsid w:val="00022597"/>
    <w:rsid w:val="00047936"/>
    <w:rsid w:val="00047A4E"/>
    <w:rsid w:val="00047F56"/>
    <w:rsid w:val="00052F2A"/>
    <w:rsid w:val="00076CFC"/>
    <w:rsid w:val="00086820"/>
    <w:rsid w:val="00087C5F"/>
    <w:rsid w:val="000A3353"/>
    <w:rsid w:val="000A66F5"/>
    <w:rsid w:val="000B18DE"/>
    <w:rsid w:val="000B19F9"/>
    <w:rsid w:val="000C2B96"/>
    <w:rsid w:val="00100DFF"/>
    <w:rsid w:val="00114D4B"/>
    <w:rsid w:val="0011616A"/>
    <w:rsid w:val="00131441"/>
    <w:rsid w:val="00135C11"/>
    <w:rsid w:val="00150395"/>
    <w:rsid w:val="00151E9E"/>
    <w:rsid w:val="00152B70"/>
    <w:rsid w:val="0015524E"/>
    <w:rsid w:val="0016023B"/>
    <w:rsid w:val="00161C2B"/>
    <w:rsid w:val="001679A3"/>
    <w:rsid w:val="00175606"/>
    <w:rsid w:val="001829FC"/>
    <w:rsid w:val="00186DF4"/>
    <w:rsid w:val="00195573"/>
    <w:rsid w:val="001A0C7D"/>
    <w:rsid w:val="001A155D"/>
    <w:rsid w:val="001A754F"/>
    <w:rsid w:val="001B03E0"/>
    <w:rsid w:val="001B3E02"/>
    <w:rsid w:val="001B3F95"/>
    <w:rsid w:val="001C4639"/>
    <w:rsid w:val="001D6D14"/>
    <w:rsid w:val="001E0E43"/>
    <w:rsid w:val="001E13C0"/>
    <w:rsid w:val="001E2329"/>
    <w:rsid w:val="0020020D"/>
    <w:rsid w:val="002012BD"/>
    <w:rsid w:val="0021179D"/>
    <w:rsid w:val="00211FBC"/>
    <w:rsid w:val="002246FF"/>
    <w:rsid w:val="0023187C"/>
    <w:rsid w:val="00246433"/>
    <w:rsid w:val="0025260F"/>
    <w:rsid w:val="002810BC"/>
    <w:rsid w:val="002869C1"/>
    <w:rsid w:val="002A03C9"/>
    <w:rsid w:val="002A1071"/>
    <w:rsid w:val="002A608F"/>
    <w:rsid w:val="002A76FF"/>
    <w:rsid w:val="002A7FF5"/>
    <w:rsid w:val="002B25A4"/>
    <w:rsid w:val="002B75F1"/>
    <w:rsid w:val="002C0218"/>
    <w:rsid w:val="002C2B95"/>
    <w:rsid w:val="002D3EBD"/>
    <w:rsid w:val="002D7053"/>
    <w:rsid w:val="002F0782"/>
    <w:rsid w:val="00302C4C"/>
    <w:rsid w:val="0030454B"/>
    <w:rsid w:val="003124CA"/>
    <w:rsid w:val="00316771"/>
    <w:rsid w:val="003226C1"/>
    <w:rsid w:val="003252D3"/>
    <w:rsid w:val="00333346"/>
    <w:rsid w:val="00334139"/>
    <w:rsid w:val="00335A65"/>
    <w:rsid w:val="00350B7D"/>
    <w:rsid w:val="00364A26"/>
    <w:rsid w:val="00366875"/>
    <w:rsid w:val="00374B4F"/>
    <w:rsid w:val="003856C4"/>
    <w:rsid w:val="003919DA"/>
    <w:rsid w:val="003A6251"/>
    <w:rsid w:val="003B76DA"/>
    <w:rsid w:val="003B7EBE"/>
    <w:rsid w:val="003C16D1"/>
    <w:rsid w:val="003C1B97"/>
    <w:rsid w:val="003C34ED"/>
    <w:rsid w:val="003C4084"/>
    <w:rsid w:val="003D1EAE"/>
    <w:rsid w:val="003D40B3"/>
    <w:rsid w:val="003F45EA"/>
    <w:rsid w:val="003F6087"/>
    <w:rsid w:val="003F7021"/>
    <w:rsid w:val="004168A5"/>
    <w:rsid w:val="0042089C"/>
    <w:rsid w:val="00420DFC"/>
    <w:rsid w:val="00425BC2"/>
    <w:rsid w:val="0045594C"/>
    <w:rsid w:val="00455FCB"/>
    <w:rsid w:val="00465B87"/>
    <w:rsid w:val="00466E6B"/>
    <w:rsid w:val="004679B5"/>
    <w:rsid w:val="0047046A"/>
    <w:rsid w:val="00476BC0"/>
    <w:rsid w:val="004A4A0A"/>
    <w:rsid w:val="004A7A32"/>
    <w:rsid w:val="004B3B0B"/>
    <w:rsid w:val="004B56AF"/>
    <w:rsid w:val="004C2C77"/>
    <w:rsid w:val="004C48D1"/>
    <w:rsid w:val="004E3276"/>
    <w:rsid w:val="004E39D9"/>
    <w:rsid w:val="004E3CE6"/>
    <w:rsid w:val="004E557E"/>
    <w:rsid w:val="0050710E"/>
    <w:rsid w:val="00512F30"/>
    <w:rsid w:val="005226A9"/>
    <w:rsid w:val="005239AB"/>
    <w:rsid w:val="00532F6E"/>
    <w:rsid w:val="00540683"/>
    <w:rsid w:val="00541129"/>
    <w:rsid w:val="00551126"/>
    <w:rsid w:val="00551E8E"/>
    <w:rsid w:val="00552274"/>
    <w:rsid w:val="00553F3C"/>
    <w:rsid w:val="00564F47"/>
    <w:rsid w:val="00565710"/>
    <w:rsid w:val="00566F7F"/>
    <w:rsid w:val="00580F60"/>
    <w:rsid w:val="00584221"/>
    <w:rsid w:val="00585AA7"/>
    <w:rsid w:val="00591722"/>
    <w:rsid w:val="005B6E71"/>
    <w:rsid w:val="005C108C"/>
    <w:rsid w:val="005C4AB6"/>
    <w:rsid w:val="005C4FF2"/>
    <w:rsid w:val="005C7487"/>
    <w:rsid w:val="005D4064"/>
    <w:rsid w:val="005E0AD4"/>
    <w:rsid w:val="005E539B"/>
    <w:rsid w:val="0063307F"/>
    <w:rsid w:val="00635E33"/>
    <w:rsid w:val="00640752"/>
    <w:rsid w:val="006440E0"/>
    <w:rsid w:val="00647E14"/>
    <w:rsid w:val="006509F8"/>
    <w:rsid w:val="00662F83"/>
    <w:rsid w:val="006708D0"/>
    <w:rsid w:val="00690EB1"/>
    <w:rsid w:val="00693C62"/>
    <w:rsid w:val="006A1126"/>
    <w:rsid w:val="006B1062"/>
    <w:rsid w:val="006B1B73"/>
    <w:rsid w:val="006C0FFE"/>
    <w:rsid w:val="006C5736"/>
    <w:rsid w:val="006D2821"/>
    <w:rsid w:val="006D4E08"/>
    <w:rsid w:val="006E4805"/>
    <w:rsid w:val="006F257A"/>
    <w:rsid w:val="00720B0E"/>
    <w:rsid w:val="007235D5"/>
    <w:rsid w:val="007374A4"/>
    <w:rsid w:val="00742D68"/>
    <w:rsid w:val="007557DC"/>
    <w:rsid w:val="00755AE7"/>
    <w:rsid w:val="007647E5"/>
    <w:rsid w:val="00766BC2"/>
    <w:rsid w:val="007831D1"/>
    <w:rsid w:val="00783888"/>
    <w:rsid w:val="007C0003"/>
    <w:rsid w:val="007F68B1"/>
    <w:rsid w:val="0080280A"/>
    <w:rsid w:val="008042A0"/>
    <w:rsid w:val="00805D70"/>
    <w:rsid w:val="008067AC"/>
    <w:rsid w:val="0081170E"/>
    <w:rsid w:val="00815228"/>
    <w:rsid w:val="008165C5"/>
    <w:rsid w:val="00836738"/>
    <w:rsid w:val="00837C53"/>
    <w:rsid w:val="008404A9"/>
    <w:rsid w:val="00842B2E"/>
    <w:rsid w:val="00844354"/>
    <w:rsid w:val="00854812"/>
    <w:rsid w:val="00860A04"/>
    <w:rsid w:val="008651E4"/>
    <w:rsid w:val="00880A4F"/>
    <w:rsid w:val="00884A5A"/>
    <w:rsid w:val="00894E68"/>
    <w:rsid w:val="008A16A0"/>
    <w:rsid w:val="008D1C18"/>
    <w:rsid w:val="008E0C9A"/>
    <w:rsid w:val="008F65D9"/>
    <w:rsid w:val="00914A95"/>
    <w:rsid w:val="00914BF0"/>
    <w:rsid w:val="00920F7F"/>
    <w:rsid w:val="00937042"/>
    <w:rsid w:val="009371BE"/>
    <w:rsid w:val="00942776"/>
    <w:rsid w:val="0094786F"/>
    <w:rsid w:val="00961BFB"/>
    <w:rsid w:val="00966FDC"/>
    <w:rsid w:val="0099220F"/>
    <w:rsid w:val="009A49F9"/>
    <w:rsid w:val="009D26C7"/>
    <w:rsid w:val="009D3339"/>
    <w:rsid w:val="009F50AB"/>
    <w:rsid w:val="00A0752F"/>
    <w:rsid w:val="00A14EFD"/>
    <w:rsid w:val="00A21FF3"/>
    <w:rsid w:val="00A22CCD"/>
    <w:rsid w:val="00A33457"/>
    <w:rsid w:val="00A35C09"/>
    <w:rsid w:val="00A422AF"/>
    <w:rsid w:val="00A45EF0"/>
    <w:rsid w:val="00A46764"/>
    <w:rsid w:val="00A57F47"/>
    <w:rsid w:val="00A60AF5"/>
    <w:rsid w:val="00A63BDE"/>
    <w:rsid w:val="00A72795"/>
    <w:rsid w:val="00A74B3C"/>
    <w:rsid w:val="00A75FB4"/>
    <w:rsid w:val="00A80004"/>
    <w:rsid w:val="00A8118E"/>
    <w:rsid w:val="00AA4F57"/>
    <w:rsid w:val="00AB4AC4"/>
    <w:rsid w:val="00AB717F"/>
    <w:rsid w:val="00AB7E10"/>
    <w:rsid w:val="00AC6029"/>
    <w:rsid w:val="00AD72B3"/>
    <w:rsid w:val="00AE66E6"/>
    <w:rsid w:val="00AF1198"/>
    <w:rsid w:val="00AF3F39"/>
    <w:rsid w:val="00B00E4C"/>
    <w:rsid w:val="00B00F0B"/>
    <w:rsid w:val="00B0601D"/>
    <w:rsid w:val="00B06457"/>
    <w:rsid w:val="00B15593"/>
    <w:rsid w:val="00B2316C"/>
    <w:rsid w:val="00B247ED"/>
    <w:rsid w:val="00B24BDC"/>
    <w:rsid w:val="00B42704"/>
    <w:rsid w:val="00B475E9"/>
    <w:rsid w:val="00B55808"/>
    <w:rsid w:val="00B673C5"/>
    <w:rsid w:val="00B9233B"/>
    <w:rsid w:val="00BA1881"/>
    <w:rsid w:val="00BA1E9F"/>
    <w:rsid w:val="00BB5D66"/>
    <w:rsid w:val="00BC22AF"/>
    <w:rsid w:val="00BD0D50"/>
    <w:rsid w:val="00C06917"/>
    <w:rsid w:val="00C071EB"/>
    <w:rsid w:val="00C0764D"/>
    <w:rsid w:val="00C1713C"/>
    <w:rsid w:val="00C31429"/>
    <w:rsid w:val="00C409DD"/>
    <w:rsid w:val="00C42742"/>
    <w:rsid w:val="00C6697A"/>
    <w:rsid w:val="00C8453C"/>
    <w:rsid w:val="00C862D5"/>
    <w:rsid w:val="00C87491"/>
    <w:rsid w:val="00C905CA"/>
    <w:rsid w:val="00C9116F"/>
    <w:rsid w:val="00C941B5"/>
    <w:rsid w:val="00C97AA0"/>
    <w:rsid w:val="00CA0704"/>
    <w:rsid w:val="00CA1C86"/>
    <w:rsid w:val="00CC03AD"/>
    <w:rsid w:val="00CC3899"/>
    <w:rsid w:val="00CC5B23"/>
    <w:rsid w:val="00CC642D"/>
    <w:rsid w:val="00CD2525"/>
    <w:rsid w:val="00CE3159"/>
    <w:rsid w:val="00CE5948"/>
    <w:rsid w:val="00CF2EB9"/>
    <w:rsid w:val="00D1575F"/>
    <w:rsid w:val="00D23AB1"/>
    <w:rsid w:val="00D44375"/>
    <w:rsid w:val="00D517DA"/>
    <w:rsid w:val="00D5439D"/>
    <w:rsid w:val="00D74B13"/>
    <w:rsid w:val="00D93465"/>
    <w:rsid w:val="00D977C0"/>
    <w:rsid w:val="00DA12D3"/>
    <w:rsid w:val="00DA24A0"/>
    <w:rsid w:val="00DC6085"/>
    <w:rsid w:val="00DF30C6"/>
    <w:rsid w:val="00DF4D72"/>
    <w:rsid w:val="00E135C7"/>
    <w:rsid w:val="00E152F6"/>
    <w:rsid w:val="00E179B5"/>
    <w:rsid w:val="00E21FE6"/>
    <w:rsid w:val="00E223C3"/>
    <w:rsid w:val="00E249E8"/>
    <w:rsid w:val="00E37498"/>
    <w:rsid w:val="00E419E4"/>
    <w:rsid w:val="00E45790"/>
    <w:rsid w:val="00E4760C"/>
    <w:rsid w:val="00E83396"/>
    <w:rsid w:val="00E87A5A"/>
    <w:rsid w:val="00EA049A"/>
    <w:rsid w:val="00EA05D4"/>
    <w:rsid w:val="00EA6E5B"/>
    <w:rsid w:val="00EB4441"/>
    <w:rsid w:val="00EB74ED"/>
    <w:rsid w:val="00EC3CE0"/>
    <w:rsid w:val="00ED2A15"/>
    <w:rsid w:val="00EF5B71"/>
    <w:rsid w:val="00F00133"/>
    <w:rsid w:val="00F134D2"/>
    <w:rsid w:val="00F23AF1"/>
    <w:rsid w:val="00F26A24"/>
    <w:rsid w:val="00F31E65"/>
    <w:rsid w:val="00F453AB"/>
    <w:rsid w:val="00F509A3"/>
    <w:rsid w:val="00F54596"/>
    <w:rsid w:val="00F553B8"/>
    <w:rsid w:val="00F570C9"/>
    <w:rsid w:val="00F639EF"/>
    <w:rsid w:val="00F66592"/>
    <w:rsid w:val="00F74EE8"/>
    <w:rsid w:val="00F80DE3"/>
    <w:rsid w:val="00F821D9"/>
    <w:rsid w:val="00F93F1C"/>
    <w:rsid w:val="00F9454B"/>
    <w:rsid w:val="00FA0770"/>
    <w:rsid w:val="00FA39EE"/>
    <w:rsid w:val="00FA4DB9"/>
    <w:rsid w:val="00FA68FE"/>
    <w:rsid w:val="00FB3149"/>
    <w:rsid w:val="00FC34A0"/>
    <w:rsid w:val="00FF16CB"/>
    <w:rsid w:val="00FF5739"/>
    <w:rsid w:val="00FF69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E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F93F1C"/>
    <w:rPr>
      <w:i/>
      <w:iCs/>
    </w:rPr>
  </w:style>
  <w:style w:type="character" w:styleId="a4">
    <w:name w:val="annotation reference"/>
    <w:rsid w:val="00F93F1C"/>
    <w:rPr>
      <w:sz w:val="21"/>
      <w:szCs w:val="21"/>
    </w:rPr>
  </w:style>
  <w:style w:type="paragraph" w:styleId="a5">
    <w:name w:val="annotation text"/>
    <w:basedOn w:val="a"/>
    <w:link w:val="Char"/>
    <w:rsid w:val="00F93F1C"/>
    <w:pPr>
      <w:jc w:val="left"/>
    </w:pPr>
    <w:rPr>
      <w:rFonts w:ascii="Times New Roman" w:eastAsia="宋体" w:hAnsi="Times New Roman" w:cs="Times New Roman"/>
      <w:szCs w:val="24"/>
    </w:rPr>
  </w:style>
  <w:style w:type="character" w:customStyle="1" w:styleId="Char">
    <w:name w:val="批注文字 Char"/>
    <w:basedOn w:val="a0"/>
    <w:link w:val="a5"/>
    <w:rsid w:val="00F93F1C"/>
    <w:rPr>
      <w:rFonts w:ascii="Times New Roman" w:eastAsia="宋体" w:hAnsi="Times New Roman" w:cs="Times New Roman"/>
      <w:szCs w:val="24"/>
    </w:rPr>
  </w:style>
  <w:style w:type="paragraph" w:styleId="a6">
    <w:name w:val="header"/>
    <w:basedOn w:val="a"/>
    <w:link w:val="Char0"/>
    <w:rsid w:val="00F93F1C"/>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眉 Char"/>
    <w:basedOn w:val="a0"/>
    <w:link w:val="a6"/>
    <w:rsid w:val="00F93F1C"/>
    <w:rPr>
      <w:rFonts w:ascii="Times New Roman" w:eastAsia="宋体" w:hAnsi="Times New Roman" w:cs="Times New Roman"/>
      <w:sz w:val="18"/>
      <w:szCs w:val="18"/>
    </w:rPr>
  </w:style>
  <w:style w:type="paragraph" w:styleId="a7">
    <w:name w:val="footer"/>
    <w:basedOn w:val="a"/>
    <w:link w:val="Char1"/>
    <w:rsid w:val="00F93F1C"/>
    <w:pPr>
      <w:tabs>
        <w:tab w:val="center" w:pos="4153"/>
        <w:tab w:val="right" w:pos="8306"/>
      </w:tabs>
      <w:snapToGrid w:val="0"/>
      <w:jc w:val="left"/>
    </w:pPr>
    <w:rPr>
      <w:rFonts w:ascii="Times New Roman" w:eastAsia="宋体" w:hAnsi="Times New Roman" w:cs="Times New Roman"/>
      <w:sz w:val="18"/>
      <w:szCs w:val="18"/>
    </w:rPr>
  </w:style>
  <w:style w:type="character" w:customStyle="1" w:styleId="Char1">
    <w:name w:val="页脚 Char"/>
    <w:basedOn w:val="a0"/>
    <w:link w:val="a7"/>
    <w:rsid w:val="00F93F1C"/>
    <w:rPr>
      <w:rFonts w:ascii="Times New Roman" w:eastAsia="宋体" w:hAnsi="Times New Roman" w:cs="Times New Roman"/>
      <w:sz w:val="18"/>
      <w:szCs w:val="18"/>
    </w:rPr>
  </w:style>
  <w:style w:type="paragraph" w:styleId="a8">
    <w:name w:val="Balloon Text"/>
    <w:basedOn w:val="a"/>
    <w:link w:val="Char2"/>
    <w:uiPriority w:val="99"/>
    <w:semiHidden/>
    <w:unhideWhenUsed/>
    <w:rsid w:val="00F93F1C"/>
    <w:rPr>
      <w:sz w:val="18"/>
      <w:szCs w:val="18"/>
    </w:rPr>
  </w:style>
  <w:style w:type="character" w:customStyle="1" w:styleId="Char2">
    <w:name w:val="批注框文本 Char"/>
    <w:basedOn w:val="a0"/>
    <w:link w:val="a8"/>
    <w:uiPriority w:val="99"/>
    <w:semiHidden/>
    <w:rsid w:val="00F93F1C"/>
    <w:rPr>
      <w:sz w:val="18"/>
      <w:szCs w:val="18"/>
    </w:rPr>
  </w:style>
  <w:style w:type="paragraph" w:styleId="a9">
    <w:name w:val="annotation subject"/>
    <w:basedOn w:val="a5"/>
    <w:next w:val="a5"/>
    <w:link w:val="Char3"/>
    <w:uiPriority w:val="99"/>
    <w:semiHidden/>
    <w:unhideWhenUsed/>
    <w:rsid w:val="003919DA"/>
    <w:rPr>
      <w:rFonts w:asciiTheme="minorHAnsi" w:eastAsiaTheme="minorEastAsia" w:hAnsiTheme="minorHAnsi" w:cstheme="minorBidi"/>
      <w:b/>
      <w:bCs/>
      <w:szCs w:val="22"/>
    </w:rPr>
  </w:style>
  <w:style w:type="character" w:customStyle="1" w:styleId="Char3">
    <w:name w:val="批注主题 Char"/>
    <w:basedOn w:val="Char"/>
    <w:link w:val="a9"/>
    <w:uiPriority w:val="99"/>
    <w:semiHidden/>
    <w:rsid w:val="003919DA"/>
    <w:rPr>
      <w:rFonts w:ascii="Times New Roman" w:eastAsia="宋体" w:hAnsi="Times New Roman" w:cs="Times New Roman"/>
      <w:b/>
      <w:bCs/>
      <w:szCs w:val="24"/>
    </w:rPr>
  </w:style>
  <w:style w:type="character" w:customStyle="1" w:styleId="FontStyle176">
    <w:name w:val="Font Style176"/>
    <w:rsid w:val="003F45EA"/>
    <w:rPr>
      <w:rFonts w:eastAsia="Times New Roman"/>
      <w:color w:val="000000"/>
      <w:sz w:val="18"/>
      <w:szCs w:val="18"/>
    </w:rPr>
  </w:style>
  <w:style w:type="paragraph" w:styleId="aa">
    <w:name w:val="List Paragraph"/>
    <w:basedOn w:val="a"/>
    <w:uiPriority w:val="34"/>
    <w:qFormat/>
    <w:rsid w:val="003F45EA"/>
    <w:pPr>
      <w:ind w:firstLineChars="200" w:firstLine="420"/>
    </w:pPr>
  </w:style>
  <w:style w:type="paragraph" w:customStyle="1" w:styleId="Style51">
    <w:name w:val="Style51"/>
    <w:basedOn w:val="a"/>
    <w:rsid w:val="004C48D1"/>
    <w:pPr>
      <w:autoSpaceDE w:val="0"/>
      <w:autoSpaceDN w:val="0"/>
      <w:spacing w:line="240" w:lineRule="exact"/>
      <w:ind w:firstLine="235"/>
    </w:pPr>
    <w:rPr>
      <w:rFonts w:ascii="Times New Roman" w:eastAsia="宋体" w:hAnsi="Times New Roman" w:cs="Times New Roman"/>
      <w:kern w:val="0"/>
      <w:sz w:val="24"/>
      <w:szCs w:val="24"/>
    </w:rPr>
  </w:style>
  <w:style w:type="paragraph" w:styleId="ab">
    <w:name w:val="Normal (Web)"/>
    <w:basedOn w:val="a"/>
    <w:rsid w:val="00F639EF"/>
    <w:pPr>
      <w:widowControl/>
      <w:jc w:val="left"/>
    </w:pPr>
    <w:rPr>
      <w:rFonts w:ascii="宋体" w:eastAsia="宋体" w:hAnsi="宋体" w:cs="宋体"/>
      <w:kern w:val="0"/>
      <w:sz w:val="24"/>
      <w:szCs w:val="24"/>
    </w:rPr>
  </w:style>
  <w:style w:type="paragraph" w:customStyle="1" w:styleId="tgt">
    <w:name w:val="tgt"/>
    <w:basedOn w:val="a"/>
    <w:rsid w:val="00914A9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557DC"/>
  </w:style>
  <w:style w:type="character" w:styleId="ac">
    <w:name w:val="Hyperlink"/>
    <w:basedOn w:val="a0"/>
    <w:uiPriority w:val="99"/>
    <w:semiHidden/>
    <w:unhideWhenUsed/>
    <w:rsid w:val="007557DC"/>
    <w:rPr>
      <w:color w:val="0000FF"/>
      <w:u w:val="single"/>
    </w:rPr>
  </w:style>
  <w:style w:type="character" w:customStyle="1" w:styleId="ipa">
    <w:name w:val="ipa"/>
    <w:basedOn w:val="a0"/>
    <w:rsid w:val="00EB74ED"/>
  </w:style>
  <w:style w:type="character" w:customStyle="1" w:styleId="smallcaps">
    <w:name w:val="smallcaps"/>
    <w:basedOn w:val="a0"/>
    <w:rsid w:val="00EB74ED"/>
  </w:style>
  <w:style w:type="character" w:customStyle="1" w:styleId="fontstyle01">
    <w:name w:val="fontstyle01"/>
    <w:basedOn w:val="a0"/>
    <w:rsid w:val="00585AA7"/>
    <w:rPr>
      <w:rFonts w:ascii="Taffy" w:hAnsi="Taffy"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1115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_York_City" TargetMode="External"/><Relationship Id="rId13" Type="http://schemas.openxmlformats.org/officeDocument/2006/relationships/hyperlink" Target="https://en.wikipedia.org/wiki/Poverty_in_the_United_States" TargetMode="External"/><Relationship Id="rId18" Type="http://schemas.openxmlformats.org/officeDocument/2006/relationships/hyperlink" Target="https://en.wikipedia.org/wiki/Dumbing_Us_Dow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Homeschooling" TargetMode="External"/><Relationship Id="rId7" Type="http://schemas.openxmlformats.org/officeDocument/2006/relationships/endnotes" Target="endnotes.xml"/><Relationship Id="rId12" Type="http://schemas.openxmlformats.org/officeDocument/2006/relationships/hyperlink" Target="https://en.wikipedia.org/wiki/Education_in_the_United_States" TargetMode="External"/><Relationship Id="rId17" Type="http://schemas.openxmlformats.org/officeDocument/2006/relationships/hyperlink" Target="https://en.wikipedia.org/wiki/Cinema_of_the_United_States" TargetMode="External"/><Relationship Id="rId25" Type="http://schemas.openxmlformats.org/officeDocument/2006/relationships/hyperlink" Target="http://dict.youdao.com/search?q=lj:curse+or+blessing&amp;ljtype=blng&amp;ljblngcont=0&amp;le=eng&amp;keyfrom=dict.main.moreblng" TargetMode="External"/><Relationship Id="rId2" Type="http://schemas.openxmlformats.org/officeDocument/2006/relationships/numbering" Target="numbering.xml"/><Relationship Id="rId16" Type="http://schemas.openxmlformats.org/officeDocument/2006/relationships/hyperlink" Target="https://en.wikipedia.org/wiki/Metonymy" TargetMode="External"/><Relationship Id="rId20" Type="http://schemas.openxmlformats.org/officeDocument/2006/relationships/hyperlink" Target="https://en.wikipedia.org/wiki/Socio-economic_cla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frican-American" TargetMode="External"/><Relationship Id="rId24" Type="http://schemas.openxmlformats.org/officeDocument/2006/relationships/hyperlink" Target="http://dict.youdao.com/search?q=lj:compel&amp;ljtype=blng&amp;ljblngcont=0&amp;le=eng&amp;keyfrom=dict.main.moreblng" TargetMode="External"/><Relationship Id="rId5" Type="http://schemas.openxmlformats.org/officeDocument/2006/relationships/webSettings" Target="webSettings.xml"/><Relationship Id="rId15" Type="http://schemas.openxmlformats.org/officeDocument/2006/relationships/hyperlink" Target="https://en.wikipedia.org/wiki/Los_Angeles,_California" TargetMode="External"/><Relationship Id="rId23" Type="http://schemas.openxmlformats.org/officeDocument/2006/relationships/hyperlink" Target="https://en.wikipedia.org/wiki/Open_Source_Learning" TargetMode="External"/><Relationship Id="rId28" Type="http://schemas.microsoft.com/office/2007/relationships/stylesWithEffects" Target="stylesWithEffects.xml"/><Relationship Id="rId10" Type="http://schemas.openxmlformats.org/officeDocument/2006/relationships/hyperlink" Target="https://en.wikipedia.org/wiki/Manhattan" TargetMode="External"/><Relationship Id="rId19" Type="http://schemas.openxmlformats.org/officeDocument/2006/relationships/hyperlink" Target="https://en.wikipedia.org/wiki/The_Underground_History_of_American_Education" TargetMode="External"/><Relationship Id="rId4" Type="http://schemas.openxmlformats.org/officeDocument/2006/relationships/settings" Target="settings.xml"/><Relationship Id="rId9" Type="http://schemas.openxmlformats.org/officeDocument/2006/relationships/hyperlink" Target="https://en.wikipedia.org/wiki/Borough_(New_York_City)" TargetMode="External"/><Relationship Id="rId14" Type="http://schemas.openxmlformats.org/officeDocument/2006/relationships/hyperlink" Target="https://en.wikipedia.org/wiki/Central_Los_Angeles" TargetMode="External"/><Relationship Id="rId22" Type="http://schemas.openxmlformats.org/officeDocument/2006/relationships/hyperlink" Target="https://en.wikipedia.org/wiki/Unschooli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115E818-CE2F-4034-AE10-178F21A21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9</Pages>
  <Words>3467</Words>
  <Characters>19765</Characters>
  <Application>Microsoft Office Word</Application>
  <DocSecurity>0</DocSecurity>
  <Lines>164</Lines>
  <Paragraphs>46</Paragraphs>
  <ScaleCrop>false</ScaleCrop>
  <Company/>
  <LinksUpToDate>false</LinksUpToDate>
  <CharactersWithSpaces>23186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cb</cp:lastModifiedBy>
  <cp:revision>147</cp:revision>
  <dcterms:created xsi:type="dcterms:W3CDTF">2016-04-11T05:31:00Z</dcterms:created>
  <dcterms:modified xsi:type="dcterms:W3CDTF">2016-11-01T02:54:00Z</dcterms:modified>
</cp:coreProperties>
</file>