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B3F" w:rsidRPr="007A169B" w:rsidRDefault="002E4B3F" w:rsidP="002E4B3F">
      <w:pPr>
        <w:jc w:val="center"/>
        <w:rPr>
          <w:rFonts w:ascii="Times New Roman" w:hAnsi="Times New Roman" w:cs="Times New Roman"/>
          <w:bCs/>
          <w:sz w:val="24"/>
        </w:rPr>
      </w:pPr>
      <w:r w:rsidRPr="007A169B">
        <w:rPr>
          <w:rFonts w:ascii="Times New Roman" w:hAnsi="Times New Roman" w:cs="Times New Roman"/>
          <w:bCs/>
          <w:sz w:val="24"/>
        </w:rPr>
        <w:t xml:space="preserve">Unit </w:t>
      </w:r>
      <w:r w:rsidR="0083476C" w:rsidRPr="007A169B">
        <w:rPr>
          <w:rFonts w:ascii="Times New Roman" w:hAnsi="Times New Roman" w:cs="Times New Roman"/>
          <w:bCs/>
          <w:sz w:val="24"/>
        </w:rPr>
        <w:t>6</w:t>
      </w:r>
      <w:r w:rsidR="001422A9" w:rsidRPr="007A169B">
        <w:rPr>
          <w:rFonts w:ascii="Times New Roman" w:hAnsi="Times New Roman" w:cs="Times New Roman"/>
          <w:bCs/>
          <w:sz w:val="24"/>
        </w:rPr>
        <w:t xml:space="preserve"> </w:t>
      </w:r>
      <w:r w:rsidR="00F04B88" w:rsidRPr="007A169B">
        <w:rPr>
          <w:rFonts w:ascii="Times New Roman" w:hAnsi="Times New Roman" w:cs="Times New Roman"/>
          <w:bCs/>
          <w:sz w:val="24"/>
        </w:rPr>
        <w:t>Poverty and Work</w:t>
      </w:r>
    </w:p>
    <w:p w:rsidR="002E4B3F" w:rsidRPr="007A169B" w:rsidRDefault="002E4B3F" w:rsidP="002E4B3F">
      <w:pPr>
        <w:rPr>
          <w:rFonts w:ascii="Times New Roman" w:hAnsi="Times New Roman" w:cs="Times New Roman"/>
          <w:bCs/>
          <w:sz w:val="24"/>
        </w:rPr>
      </w:pPr>
      <w:bookmarkStart w:id="0" w:name="OLE_LINK41"/>
      <w:bookmarkStart w:id="1" w:name="OLE_LINK42"/>
      <w:r w:rsidRPr="007A169B">
        <w:rPr>
          <w:rFonts w:ascii="Times New Roman" w:hAnsi="Times New Roman" w:cs="Times New Roman"/>
          <w:bCs/>
          <w:sz w:val="24"/>
        </w:rPr>
        <w:t>Text A</w:t>
      </w:r>
      <w:bookmarkEnd w:id="0"/>
      <w:bookmarkEnd w:id="1"/>
    </w:p>
    <w:p w:rsidR="002E4B3F" w:rsidRPr="007A169B" w:rsidRDefault="002E4B3F" w:rsidP="002E4B3F">
      <w:pPr>
        <w:rPr>
          <w:rFonts w:ascii="Times New Roman" w:hAnsi="Times New Roman" w:cs="Times New Roman"/>
          <w:b/>
          <w:bCs/>
          <w:sz w:val="24"/>
        </w:rPr>
      </w:pPr>
      <w:r w:rsidRPr="007A169B">
        <w:rPr>
          <w:rFonts w:ascii="Times New Roman" w:hAnsi="Times New Roman" w:cs="Times New Roman"/>
          <w:b/>
          <w:sz w:val="24"/>
        </w:rPr>
        <w:t>Preparatory Work</w:t>
      </w:r>
    </w:p>
    <w:p w:rsidR="002E4B3F" w:rsidRPr="007A169B" w:rsidRDefault="002E4B3F" w:rsidP="002E4B3F">
      <w:pPr>
        <w:rPr>
          <w:rFonts w:ascii="Times New Roman" w:hAnsi="Times New Roman" w:cs="Times New Roman"/>
          <w:bCs/>
          <w:sz w:val="24"/>
        </w:rPr>
      </w:pPr>
      <w:r w:rsidRPr="007A169B">
        <w:rPr>
          <w:rFonts w:ascii="Times New Roman" w:hAnsi="Times New Roman" w:cs="Times New Roman"/>
          <w:bCs/>
          <w:sz w:val="24"/>
        </w:rPr>
        <w:t>(1)</w:t>
      </w:r>
    </w:p>
    <w:p w:rsidR="002E4B3F" w:rsidRPr="007A169B" w:rsidRDefault="00162E34" w:rsidP="002E4B3F">
      <w:pPr>
        <w:rPr>
          <w:rFonts w:ascii="Times New Roman" w:hAnsi="Times New Roman" w:cs="Times New Roman"/>
          <w:bCs/>
          <w:sz w:val="24"/>
        </w:rPr>
      </w:pPr>
      <w:r w:rsidRPr="007A169B">
        <w:rPr>
          <w:rFonts w:ascii="Times New Roman" w:hAnsi="Times New Roman" w:cs="Times New Roman"/>
          <w:b/>
          <w:bCs/>
          <w:sz w:val="24"/>
        </w:rPr>
        <w:t xml:space="preserve">Research field: </w:t>
      </w:r>
      <w:r w:rsidRPr="007A169B">
        <w:rPr>
          <w:rFonts w:ascii="Times New Roman" w:hAnsi="Times New Roman" w:cs="Times New Roman"/>
          <w:bCs/>
          <w:sz w:val="24"/>
        </w:rPr>
        <w:t>urban renewal and its problems, immigrants and community, national news media study.</w:t>
      </w:r>
      <w:r w:rsidR="00027213" w:rsidRPr="007A169B">
        <w:rPr>
          <w:rFonts w:ascii="Times New Roman" w:hAnsi="Times New Roman" w:cs="Times New Roman" w:hint="eastAsia"/>
          <w:bCs/>
          <w:sz w:val="24"/>
        </w:rPr>
        <w:t xml:space="preserve"> </w:t>
      </w:r>
    </w:p>
    <w:p w:rsidR="00162E34" w:rsidRPr="007A169B" w:rsidRDefault="00162E34" w:rsidP="002E4B3F">
      <w:pPr>
        <w:rPr>
          <w:rFonts w:ascii="Times New Roman" w:hAnsi="Times New Roman" w:cs="Times New Roman"/>
          <w:bCs/>
          <w:sz w:val="24"/>
        </w:rPr>
      </w:pPr>
      <w:r w:rsidRPr="007A169B">
        <w:rPr>
          <w:rFonts w:ascii="Times New Roman" w:hAnsi="Times New Roman" w:cs="Times New Roman"/>
          <w:b/>
          <w:bCs/>
          <w:sz w:val="24"/>
        </w:rPr>
        <w:t>Major publications:</w:t>
      </w:r>
      <w:r w:rsidR="00027213" w:rsidRPr="007A169B">
        <w:rPr>
          <w:rFonts w:ascii="Times New Roman" w:hAnsi="Times New Roman" w:cs="Times New Roman" w:hint="eastAsia"/>
          <w:b/>
          <w:bCs/>
          <w:sz w:val="24"/>
        </w:rPr>
        <w:t xml:space="preserve"> </w:t>
      </w:r>
      <w:r w:rsidRPr="007A169B">
        <w:rPr>
          <w:rFonts w:ascii="Times New Roman" w:hAnsi="Times New Roman" w:cs="Times New Roman"/>
          <w:bCs/>
          <w:sz w:val="24"/>
        </w:rPr>
        <w:t xml:space="preserve">His first book, </w:t>
      </w:r>
      <w:r w:rsidRPr="007A169B">
        <w:rPr>
          <w:rFonts w:ascii="Times New Roman" w:hAnsi="Times New Roman" w:cs="Times New Roman"/>
          <w:bCs/>
          <w:i/>
          <w:sz w:val="24"/>
        </w:rPr>
        <w:t>The Urban Villagers</w:t>
      </w:r>
      <w:r w:rsidRPr="007A169B">
        <w:rPr>
          <w:rFonts w:ascii="Times New Roman" w:hAnsi="Times New Roman" w:cs="Times New Roman"/>
          <w:bCs/>
          <w:sz w:val="24"/>
        </w:rPr>
        <w:t xml:space="preserve"> (1962), described Boston's diverse West End neighborhood, where he mainly studied its Italian-American working class community.</w:t>
      </w:r>
      <w:r w:rsidR="00027213" w:rsidRPr="007A169B">
        <w:rPr>
          <w:rFonts w:ascii="Times New Roman" w:hAnsi="Times New Roman" w:cs="Times New Roman" w:hint="eastAsia"/>
          <w:bCs/>
          <w:sz w:val="24"/>
        </w:rPr>
        <w:t xml:space="preserve"> </w:t>
      </w:r>
      <w:r w:rsidRPr="007A169B">
        <w:rPr>
          <w:rFonts w:ascii="Times New Roman" w:hAnsi="Times New Roman" w:cs="Times New Roman"/>
          <w:bCs/>
          <w:sz w:val="24"/>
        </w:rPr>
        <w:t xml:space="preserve">His 1967 book </w:t>
      </w:r>
      <w:r w:rsidRPr="007A169B">
        <w:rPr>
          <w:rFonts w:ascii="Times New Roman" w:hAnsi="Times New Roman" w:cs="Times New Roman"/>
          <w:bCs/>
          <w:i/>
          <w:sz w:val="24"/>
        </w:rPr>
        <w:t>The Levittowners</w:t>
      </w:r>
      <w:r w:rsidRPr="007A169B">
        <w:rPr>
          <w:rFonts w:ascii="Times New Roman" w:hAnsi="Times New Roman" w:cs="Times New Roman"/>
          <w:bCs/>
          <w:sz w:val="24"/>
        </w:rPr>
        <w:t xml:space="preserve"> was based on several years of participant-observation in New Jersey's Levitt-built suburb in Willingboro, observing how a set of new homeowners came together to establish the community's formal and informal organizations.</w:t>
      </w:r>
      <w:r w:rsidR="00D11143" w:rsidRPr="007A169B">
        <w:rPr>
          <w:rFonts w:ascii="Times New Roman" w:hAnsi="Times New Roman" w:cs="Times New Roman" w:hint="eastAsia"/>
          <w:bCs/>
          <w:sz w:val="24"/>
        </w:rPr>
        <w:t xml:space="preserve"> </w:t>
      </w:r>
      <w:r w:rsidRPr="007A169B">
        <w:rPr>
          <w:rFonts w:ascii="Times New Roman" w:hAnsi="Times New Roman" w:cs="Times New Roman"/>
          <w:bCs/>
          <w:sz w:val="24"/>
        </w:rPr>
        <w:t>He has published several</w:t>
      </w:r>
      <w:r w:rsidR="0037556E" w:rsidRPr="007A169B">
        <w:rPr>
          <w:rFonts w:ascii="Times New Roman" w:hAnsi="Times New Roman" w:cs="Times New Roman"/>
          <w:bCs/>
          <w:sz w:val="24"/>
        </w:rPr>
        <w:t xml:space="preserve"> studies </w:t>
      </w:r>
      <w:r w:rsidRPr="007A169B">
        <w:rPr>
          <w:rFonts w:ascii="Times New Roman" w:hAnsi="Times New Roman" w:cs="Times New Roman"/>
          <w:bCs/>
          <w:sz w:val="24"/>
        </w:rPr>
        <w:t xml:space="preserve">of the news media and the entertainment media, the best known being </w:t>
      </w:r>
      <w:r w:rsidRPr="007A169B">
        <w:rPr>
          <w:rFonts w:ascii="Times New Roman" w:hAnsi="Times New Roman" w:cs="Times New Roman"/>
          <w:bCs/>
          <w:i/>
          <w:sz w:val="24"/>
        </w:rPr>
        <w:t>Popular Culture and High Culture</w:t>
      </w:r>
      <w:r w:rsidRPr="007A169B">
        <w:rPr>
          <w:rFonts w:ascii="Times New Roman" w:hAnsi="Times New Roman" w:cs="Times New Roman"/>
          <w:bCs/>
          <w:sz w:val="24"/>
        </w:rPr>
        <w:t xml:space="preserve"> (1974, 1999). In it, he challenged the conventional wisdom that high culture aesthetic standards were universal, arguing instead that cultural tastes reflect educational levels and other aspects of class.</w:t>
      </w:r>
      <w:r w:rsidR="00D11143" w:rsidRPr="007A169B">
        <w:rPr>
          <w:rFonts w:ascii="Times New Roman" w:hAnsi="Times New Roman" w:cs="Times New Roman" w:hint="eastAsia"/>
          <w:bCs/>
          <w:sz w:val="24"/>
        </w:rPr>
        <w:t xml:space="preserve"> </w:t>
      </w:r>
      <w:r w:rsidR="0037556E" w:rsidRPr="007A169B">
        <w:rPr>
          <w:rFonts w:ascii="Times New Roman" w:hAnsi="Times New Roman" w:cs="Times New Roman"/>
          <w:bCs/>
          <w:sz w:val="24"/>
        </w:rPr>
        <w:t xml:space="preserve">In his writings on poverty, Gans offered rigorous, often scathing criticism of the weaknesses of such concepts as </w:t>
      </w:r>
      <w:r w:rsidR="00460ED7" w:rsidRPr="007A169B">
        <w:rPr>
          <w:rFonts w:ascii="Times New Roman" w:hAnsi="Times New Roman" w:cs="Times New Roman"/>
          <w:bCs/>
          <w:sz w:val="24"/>
        </w:rPr>
        <w:t>“</w:t>
      </w:r>
      <w:r w:rsidR="0037556E" w:rsidRPr="007A169B">
        <w:rPr>
          <w:rFonts w:ascii="Times New Roman" w:hAnsi="Times New Roman" w:cs="Times New Roman"/>
          <w:bCs/>
          <w:sz w:val="24"/>
        </w:rPr>
        <w:t>the culture of poverty,</w:t>
      </w:r>
      <w:r w:rsidR="00460ED7" w:rsidRPr="007A169B">
        <w:rPr>
          <w:rFonts w:ascii="Times New Roman" w:hAnsi="Times New Roman" w:cs="Times New Roman"/>
          <w:bCs/>
          <w:sz w:val="24"/>
        </w:rPr>
        <w:t>”</w:t>
      </w:r>
      <w:r w:rsidR="002D14AD" w:rsidRPr="007A169B">
        <w:rPr>
          <w:rFonts w:ascii="Times New Roman" w:hAnsi="Times New Roman" w:cs="Times New Roman"/>
          <w:bCs/>
          <w:sz w:val="24"/>
        </w:rPr>
        <w:t xml:space="preserve"> and the “</w:t>
      </w:r>
      <w:r w:rsidR="0037556E" w:rsidRPr="007A169B">
        <w:rPr>
          <w:rFonts w:ascii="Times New Roman" w:hAnsi="Times New Roman" w:cs="Times New Roman"/>
          <w:bCs/>
          <w:sz w:val="24"/>
        </w:rPr>
        <w:t>underclass,</w:t>
      </w:r>
      <w:r w:rsidR="002D14AD" w:rsidRPr="007A169B">
        <w:rPr>
          <w:rFonts w:ascii="Times New Roman" w:hAnsi="Times New Roman" w:cs="Times New Roman"/>
          <w:bCs/>
          <w:sz w:val="24"/>
        </w:rPr>
        <w:t>”</w:t>
      </w:r>
      <w:r w:rsidR="0037556E" w:rsidRPr="007A169B">
        <w:rPr>
          <w:rFonts w:ascii="Times New Roman" w:hAnsi="Times New Roman" w:cs="Times New Roman"/>
          <w:bCs/>
          <w:sz w:val="24"/>
        </w:rPr>
        <w:t xml:space="preserve"> most notably in </w:t>
      </w:r>
      <w:r w:rsidR="0037556E" w:rsidRPr="007A169B">
        <w:rPr>
          <w:rFonts w:ascii="Times New Roman" w:hAnsi="Times New Roman" w:cs="Times New Roman"/>
          <w:bCs/>
          <w:i/>
          <w:sz w:val="24"/>
        </w:rPr>
        <w:t>The War Against the Poor</w:t>
      </w:r>
      <w:r w:rsidR="0037556E" w:rsidRPr="007A169B">
        <w:rPr>
          <w:rFonts w:ascii="Times New Roman" w:hAnsi="Times New Roman" w:cs="Times New Roman"/>
          <w:bCs/>
          <w:sz w:val="24"/>
        </w:rPr>
        <w:t xml:space="preserve"> (1995).</w:t>
      </w:r>
      <w:r w:rsidR="00027213" w:rsidRPr="007A169B">
        <w:rPr>
          <w:rFonts w:ascii="Times New Roman" w:hAnsi="Times New Roman" w:cs="Times New Roman" w:hint="eastAsia"/>
          <w:bCs/>
          <w:sz w:val="24"/>
        </w:rPr>
        <w:t xml:space="preserve"> </w:t>
      </w:r>
    </w:p>
    <w:p w:rsidR="004D5EE9" w:rsidRPr="007A169B" w:rsidRDefault="004D5EE9" w:rsidP="002E4B3F">
      <w:pPr>
        <w:rPr>
          <w:rFonts w:ascii="Times New Roman" w:hAnsi="Times New Roman" w:cs="Times New Roman"/>
          <w:bCs/>
          <w:sz w:val="24"/>
        </w:rPr>
      </w:pPr>
    </w:p>
    <w:p w:rsidR="002E4B3F" w:rsidRPr="007A169B" w:rsidRDefault="002E4B3F" w:rsidP="002E4B3F">
      <w:pPr>
        <w:rPr>
          <w:rFonts w:ascii="Times New Roman" w:hAnsi="Times New Roman" w:cs="Times New Roman"/>
          <w:bCs/>
          <w:sz w:val="24"/>
        </w:rPr>
      </w:pPr>
      <w:r w:rsidRPr="007A169B">
        <w:rPr>
          <w:rFonts w:ascii="Times New Roman" w:hAnsi="Times New Roman" w:cs="Times New Roman"/>
          <w:bCs/>
          <w:sz w:val="24"/>
        </w:rPr>
        <w:t>(2)</w:t>
      </w:r>
    </w:p>
    <w:p w:rsidR="0037556E" w:rsidRPr="007A169B" w:rsidRDefault="0037556E" w:rsidP="0037556E">
      <w:pPr>
        <w:rPr>
          <w:rFonts w:ascii="Times New Roman" w:hAnsi="Times New Roman" w:cs="Times New Roman"/>
          <w:sz w:val="24"/>
        </w:rPr>
      </w:pPr>
      <w:r w:rsidRPr="007A169B">
        <w:rPr>
          <w:rFonts w:ascii="Times New Roman" w:hAnsi="Times New Roman" w:cs="Times New Roman"/>
          <w:b/>
          <w:sz w:val="24"/>
        </w:rPr>
        <w:t>Unintended consequences:</w:t>
      </w:r>
      <w:r w:rsidR="009273FB" w:rsidRPr="007A169B">
        <w:rPr>
          <w:rFonts w:ascii="Times New Roman" w:hAnsi="Times New Roman" w:cs="Times New Roman" w:hint="eastAsia"/>
          <w:b/>
          <w:sz w:val="24"/>
        </w:rPr>
        <w:t xml:space="preserve"> </w:t>
      </w:r>
      <w:r w:rsidRPr="007A169B">
        <w:rPr>
          <w:rFonts w:ascii="Times New Roman" w:hAnsi="Times New Roman" w:cs="Times New Roman"/>
          <w:sz w:val="24"/>
        </w:rPr>
        <w:t>In the social sciences, unintended consequences (sometimes unanticipated consequences or unforeseen consequences) are outcomes that are not the ones foreseen and intended by a purposeful action. The term was popularized in the twentieth century by American sociologist Robert K. Merton.</w:t>
      </w:r>
      <w:r w:rsidR="00D11143" w:rsidRPr="007A169B">
        <w:rPr>
          <w:rFonts w:ascii="Times New Roman" w:hAnsi="Times New Roman" w:cs="Times New Roman" w:hint="eastAsia"/>
          <w:sz w:val="24"/>
        </w:rPr>
        <w:t xml:space="preserve"> </w:t>
      </w:r>
      <w:r w:rsidRPr="007A169B">
        <w:rPr>
          <w:rFonts w:ascii="Times New Roman" w:hAnsi="Times New Roman" w:cs="Times New Roman"/>
          <w:sz w:val="24"/>
        </w:rPr>
        <w:t xml:space="preserve">Unintended consequences can be grouped into three types: unexpected benefit, unexpected drawback, and perverse result (“backfire”). </w:t>
      </w:r>
    </w:p>
    <w:p w:rsidR="0083476C" w:rsidRPr="007A169B" w:rsidRDefault="0037556E" w:rsidP="0037556E">
      <w:pPr>
        <w:rPr>
          <w:rFonts w:ascii="Times New Roman" w:hAnsi="Times New Roman" w:cs="Times New Roman"/>
          <w:sz w:val="24"/>
        </w:rPr>
      </w:pPr>
      <w:r w:rsidRPr="007A169B">
        <w:rPr>
          <w:rFonts w:ascii="Times New Roman" w:hAnsi="Times New Roman" w:cs="Times New Roman"/>
          <w:b/>
          <w:sz w:val="24"/>
        </w:rPr>
        <w:t>Reference group:</w:t>
      </w:r>
      <w:r w:rsidR="009C7D54" w:rsidRPr="007A169B">
        <w:rPr>
          <w:rFonts w:ascii="Times New Roman" w:hAnsi="Times New Roman" w:cs="Times New Roman" w:hint="eastAsia"/>
          <w:b/>
          <w:sz w:val="24"/>
        </w:rPr>
        <w:t xml:space="preserve"> </w:t>
      </w:r>
      <w:r w:rsidRPr="007A169B">
        <w:rPr>
          <w:rFonts w:ascii="Times New Roman" w:hAnsi="Times New Roman" w:cs="Times New Roman"/>
          <w:sz w:val="24"/>
        </w:rPr>
        <w:t>A reference group is a group to which an individual or another group is compared.</w:t>
      </w:r>
      <w:r w:rsidR="00D11143" w:rsidRPr="007A169B">
        <w:rPr>
          <w:rFonts w:ascii="Times New Roman" w:hAnsi="Times New Roman" w:cs="Times New Roman" w:hint="eastAsia"/>
          <w:sz w:val="24"/>
        </w:rPr>
        <w:t xml:space="preserve"> </w:t>
      </w:r>
      <w:r w:rsidRPr="007A169B">
        <w:rPr>
          <w:rFonts w:ascii="Times New Roman" w:hAnsi="Times New Roman" w:cs="Times New Roman"/>
          <w:sz w:val="24"/>
        </w:rPr>
        <w:t>Sociologists call any group that individuals use as a standard for evaluating themselves and their own behavior a reference group.</w:t>
      </w:r>
      <w:r w:rsidR="00195F48" w:rsidRPr="007A169B">
        <w:rPr>
          <w:rFonts w:ascii="Times New Roman" w:hAnsi="Times New Roman" w:cs="Times New Roman" w:hint="eastAsia"/>
          <w:sz w:val="24"/>
        </w:rPr>
        <w:t xml:space="preserve"> </w:t>
      </w:r>
      <w:r w:rsidRPr="007A169B">
        <w:rPr>
          <w:rFonts w:ascii="Times New Roman" w:hAnsi="Times New Roman" w:cs="Times New Roman"/>
          <w:sz w:val="24"/>
        </w:rPr>
        <w:t xml:space="preserve">Reference groups are used in order to evaluate and determine the nature of a </w:t>
      </w:r>
      <w:r w:rsidR="00D3172D" w:rsidRPr="007A169B">
        <w:rPr>
          <w:rFonts w:ascii="Times New Roman" w:hAnsi="Times New Roman" w:cs="Times New Roman"/>
          <w:sz w:val="24"/>
        </w:rPr>
        <w:t>given individual or other group’</w:t>
      </w:r>
      <w:r w:rsidRPr="007A169B">
        <w:rPr>
          <w:rFonts w:ascii="Times New Roman" w:hAnsi="Times New Roman" w:cs="Times New Roman"/>
          <w:sz w:val="24"/>
        </w:rPr>
        <w:t>s characteristics and sociological attributes.</w:t>
      </w:r>
      <w:r w:rsidR="00D11143" w:rsidRPr="007A169B">
        <w:rPr>
          <w:rFonts w:ascii="Times New Roman" w:hAnsi="Times New Roman" w:cs="Times New Roman" w:hint="eastAsia"/>
          <w:sz w:val="24"/>
        </w:rPr>
        <w:t xml:space="preserve"> </w:t>
      </w:r>
      <w:r w:rsidRPr="007A169B">
        <w:rPr>
          <w:rFonts w:ascii="Times New Roman" w:hAnsi="Times New Roman" w:cs="Times New Roman"/>
          <w:sz w:val="24"/>
        </w:rPr>
        <w:t xml:space="preserve">Robert K. Merton hypothesized that individuals compare themselves with reference groups of people who occupy the social role to </w:t>
      </w:r>
      <w:r w:rsidR="00F511F3" w:rsidRPr="007A169B">
        <w:rPr>
          <w:rFonts w:ascii="Times New Roman" w:hAnsi="Times New Roman" w:cs="Times New Roman"/>
          <w:sz w:val="24"/>
        </w:rPr>
        <w:t>which the individual aspires.</w:t>
      </w:r>
      <w:r w:rsidR="00D11143" w:rsidRPr="007A169B">
        <w:rPr>
          <w:rFonts w:ascii="Times New Roman" w:hAnsi="Times New Roman" w:cs="Times New Roman" w:hint="eastAsia"/>
          <w:sz w:val="24"/>
        </w:rPr>
        <w:t xml:space="preserve"> </w:t>
      </w:r>
      <w:r w:rsidRPr="007A169B">
        <w:rPr>
          <w:rFonts w:ascii="Times New Roman" w:hAnsi="Times New Roman" w:cs="Times New Roman"/>
          <w:sz w:val="24"/>
        </w:rPr>
        <w:t>Reference groups act as a frame of reference to which people always refer to evaluate their achievements, their role performa</w:t>
      </w:r>
      <w:r w:rsidR="00F511F3" w:rsidRPr="007A169B">
        <w:rPr>
          <w:rFonts w:ascii="Times New Roman" w:hAnsi="Times New Roman" w:cs="Times New Roman"/>
          <w:sz w:val="24"/>
        </w:rPr>
        <w:t>nce, aspirations and ambitions.</w:t>
      </w:r>
      <w:r w:rsidR="00D3172D" w:rsidRPr="007A169B">
        <w:rPr>
          <w:rFonts w:ascii="Times New Roman" w:hAnsi="Times New Roman" w:cs="Times New Roman" w:hint="eastAsia"/>
          <w:sz w:val="24"/>
        </w:rPr>
        <w:t xml:space="preserve"> </w:t>
      </w:r>
    </w:p>
    <w:p w:rsidR="00F511F3" w:rsidRPr="007A169B" w:rsidRDefault="00F511F3" w:rsidP="0037556E">
      <w:pPr>
        <w:rPr>
          <w:rFonts w:ascii="Times New Roman" w:hAnsi="Times New Roman" w:cs="Times New Roman"/>
          <w:sz w:val="24"/>
        </w:rPr>
      </w:pPr>
      <w:r w:rsidRPr="007A169B">
        <w:rPr>
          <w:rFonts w:ascii="Times New Roman" w:hAnsi="Times New Roman" w:cs="Times New Roman"/>
          <w:b/>
          <w:sz w:val="24"/>
        </w:rPr>
        <w:t xml:space="preserve">Role model: </w:t>
      </w:r>
      <w:r w:rsidRPr="007A169B">
        <w:rPr>
          <w:rFonts w:ascii="Times New Roman" w:hAnsi="Times New Roman" w:cs="Times New Roman"/>
          <w:sz w:val="24"/>
        </w:rPr>
        <w:t>A role model is a person whose behavior, example, or success is or can be emulated by others, especially by younger people.</w:t>
      </w:r>
      <w:r w:rsidR="00195F48" w:rsidRPr="007A169B">
        <w:rPr>
          <w:rFonts w:ascii="Times New Roman" w:hAnsi="Times New Roman" w:cs="Times New Roman"/>
          <w:sz w:val="24"/>
        </w:rPr>
        <w:t xml:space="preserve"> The term “role model”</w:t>
      </w:r>
      <w:r w:rsidRPr="007A169B">
        <w:rPr>
          <w:rFonts w:ascii="Times New Roman" w:hAnsi="Times New Roman" w:cs="Times New Roman"/>
          <w:sz w:val="24"/>
        </w:rPr>
        <w:t xml:space="preserve"> is credited to sociologist Robert K. Merton, who coined the phrase during his career. Merton hypothesized that individuals compare themselves with reference groups of people who occupy the social role to which the individual aspires. An example being the way fans (oftentimes youth) will idolize and imitate professional athletes or entertainment artists.</w:t>
      </w:r>
      <w:r w:rsidR="00195F48" w:rsidRPr="007A169B">
        <w:rPr>
          <w:rFonts w:ascii="Times New Roman" w:hAnsi="Times New Roman" w:cs="Times New Roman" w:hint="eastAsia"/>
          <w:sz w:val="24"/>
        </w:rPr>
        <w:t xml:space="preserve"> </w:t>
      </w:r>
    </w:p>
    <w:p w:rsidR="00F511F3" w:rsidRPr="007A169B" w:rsidRDefault="00F511F3" w:rsidP="00F511F3">
      <w:pPr>
        <w:rPr>
          <w:rFonts w:ascii="Times New Roman" w:hAnsi="Times New Roman" w:cs="Times New Roman"/>
          <w:sz w:val="24"/>
        </w:rPr>
      </w:pPr>
      <w:r w:rsidRPr="007A169B">
        <w:rPr>
          <w:rFonts w:ascii="Times New Roman" w:hAnsi="Times New Roman" w:cs="Times New Roman"/>
          <w:b/>
          <w:sz w:val="24"/>
        </w:rPr>
        <w:t>Self-fulfilling prophecy:</w:t>
      </w:r>
      <w:r w:rsidR="00195F48" w:rsidRPr="007A169B">
        <w:rPr>
          <w:rFonts w:ascii="Times New Roman" w:hAnsi="Times New Roman" w:cs="Times New Roman" w:hint="eastAsia"/>
          <w:b/>
          <w:sz w:val="24"/>
        </w:rPr>
        <w:t xml:space="preserve"> </w:t>
      </w:r>
      <w:r w:rsidRPr="007A169B">
        <w:rPr>
          <w:rFonts w:ascii="Times New Roman" w:hAnsi="Times New Roman" w:cs="Times New Roman"/>
          <w:sz w:val="24"/>
        </w:rPr>
        <w:t xml:space="preserve">A self-fulfilling prophecy is a prediction that directly or indirectly causes itself to become true, by the very terms of the prophecy itself, due to </w:t>
      </w:r>
      <w:r w:rsidRPr="007A169B">
        <w:rPr>
          <w:rFonts w:ascii="Times New Roman" w:hAnsi="Times New Roman" w:cs="Times New Roman"/>
          <w:sz w:val="24"/>
        </w:rPr>
        <w:lastRenderedPageBreak/>
        <w:t xml:space="preserve">positive feedback between belief and behavior. Robert K. Merton is credited with </w:t>
      </w:r>
      <w:r w:rsidR="00195F48" w:rsidRPr="007A169B">
        <w:rPr>
          <w:rFonts w:ascii="Times New Roman" w:hAnsi="Times New Roman" w:cs="Times New Roman"/>
          <w:sz w:val="24"/>
        </w:rPr>
        <w:t>coining the expression “self-fulfilling prophecy”</w:t>
      </w:r>
      <w:r w:rsidRPr="007A169B">
        <w:rPr>
          <w:rFonts w:ascii="Times New Roman" w:hAnsi="Times New Roman" w:cs="Times New Roman"/>
          <w:sz w:val="24"/>
        </w:rPr>
        <w:t xml:space="preserve"> and formalizing its structure and consequences. In his 1948 article </w:t>
      </w:r>
      <w:r w:rsidRPr="007A169B">
        <w:rPr>
          <w:rFonts w:ascii="Times New Roman" w:hAnsi="Times New Roman" w:cs="Times New Roman"/>
          <w:i/>
          <w:sz w:val="24"/>
        </w:rPr>
        <w:t>Self-Fulfilling Prophecy</w:t>
      </w:r>
      <w:r w:rsidRPr="007A169B">
        <w:rPr>
          <w:rFonts w:ascii="Times New Roman" w:hAnsi="Times New Roman" w:cs="Times New Roman"/>
          <w:sz w:val="24"/>
        </w:rPr>
        <w:t>, Merton defines it in the following terms:“The self-fulfilling prophecy is, in the beginning, a false definition of the situation evoking a new behavior which makes the original false conception come true. This specious validity of the self-fulfilling prophecy perpetuates a reign of error. For the prophet will cite the actual course of events as proof that he was right from the very beginning.”</w:t>
      </w:r>
      <w:r w:rsidR="00195F48" w:rsidRPr="007A169B">
        <w:rPr>
          <w:rFonts w:ascii="Times New Roman" w:hAnsi="Times New Roman" w:cs="Times New Roman" w:hint="eastAsia"/>
          <w:sz w:val="24"/>
        </w:rPr>
        <w:t xml:space="preserve"> </w:t>
      </w:r>
      <w:r w:rsidRPr="007A169B">
        <w:rPr>
          <w:rFonts w:ascii="Times New Roman" w:hAnsi="Times New Roman" w:cs="Times New Roman"/>
          <w:sz w:val="24"/>
        </w:rPr>
        <w:t>Self-fulfilling prophecy are effects in behavioral confirmation effect, in which behavior, influenced by expectations, causes those expectations to come true. It is complementary to the self-defeating prophecy.</w:t>
      </w:r>
      <w:r w:rsidR="00195F48" w:rsidRPr="007A169B">
        <w:rPr>
          <w:rFonts w:ascii="Times New Roman" w:hAnsi="Times New Roman" w:cs="Times New Roman" w:hint="eastAsia"/>
          <w:sz w:val="24"/>
        </w:rPr>
        <w:t xml:space="preserve"> </w:t>
      </w:r>
    </w:p>
    <w:p w:rsidR="00F511F3" w:rsidRPr="007A169B" w:rsidRDefault="008048B1" w:rsidP="00F511F3">
      <w:pPr>
        <w:rPr>
          <w:rFonts w:ascii="Times New Roman" w:hAnsi="Times New Roman" w:cs="Times New Roman"/>
          <w:sz w:val="24"/>
        </w:rPr>
      </w:pPr>
      <w:r w:rsidRPr="007A169B">
        <w:rPr>
          <w:rFonts w:ascii="Times New Roman" w:hAnsi="Times New Roman" w:cs="Times New Roman"/>
          <w:b/>
          <w:sz w:val="24"/>
        </w:rPr>
        <w:t xml:space="preserve">Manifest function and </w:t>
      </w:r>
      <w:r w:rsidR="00F511F3" w:rsidRPr="007A169B">
        <w:rPr>
          <w:rFonts w:ascii="Times New Roman" w:hAnsi="Times New Roman" w:cs="Times New Roman"/>
          <w:b/>
          <w:sz w:val="24"/>
        </w:rPr>
        <w:t>Latent function:</w:t>
      </w:r>
      <w:r w:rsidR="00E57457" w:rsidRPr="007A169B">
        <w:rPr>
          <w:rFonts w:ascii="Times New Roman" w:hAnsi="Times New Roman" w:cs="Times New Roman"/>
          <w:b/>
          <w:sz w:val="24"/>
        </w:rPr>
        <w:t xml:space="preserve"> </w:t>
      </w:r>
      <w:r w:rsidR="00F511F3" w:rsidRPr="007A169B">
        <w:rPr>
          <w:rFonts w:ascii="Times New Roman" w:hAnsi="Times New Roman" w:cs="Times New Roman"/>
          <w:sz w:val="24"/>
        </w:rPr>
        <w:t>Manifest and latent functions are social scientific concepts first clarified for sociology by Robert K. Merton.</w:t>
      </w:r>
      <w:r w:rsidR="00195F48" w:rsidRPr="007A169B">
        <w:rPr>
          <w:rFonts w:ascii="Times New Roman" w:hAnsi="Times New Roman" w:cs="Times New Roman" w:hint="eastAsia"/>
          <w:sz w:val="24"/>
        </w:rPr>
        <w:t xml:space="preserve"> </w:t>
      </w:r>
      <w:r w:rsidR="00F511F3" w:rsidRPr="007A169B">
        <w:rPr>
          <w:rFonts w:ascii="Times New Roman" w:hAnsi="Times New Roman" w:cs="Times New Roman"/>
          <w:sz w:val="24"/>
        </w:rPr>
        <w:t>Merton appeared interested in sharpening the conceptual tools to be employed in a functional analysis.</w:t>
      </w:r>
      <w:r w:rsidR="00E46AE0" w:rsidRPr="007A169B">
        <w:rPr>
          <w:rFonts w:ascii="Times New Roman" w:hAnsi="Times New Roman" w:cs="Times New Roman" w:hint="eastAsia"/>
          <w:sz w:val="24"/>
        </w:rPr>
        <w:t xml:space="preserve"> </w:t>
      </w:r>
      <w:r w:rsidR="00F511F3" w:rsidRPr="007A169B">
        <w:rPr>
          <w:rFonts w:ascii="Times New Roman" w:hAnsi="Times New Roman" w:cs="Times New Roman"/>
          <w:sz w:val="24"/>
        </w:rPr>
        <w:t xml:space="preserve">Manifest functions are conscious, deliberate and beneficial, the latent ones the unconscious, unintended and beneficial, and dysfunctions are unconscious, unintended and harmful. </w:t>
      </w:r>
      <w:r w:rsidR="003F4163" w:rsidRPr="007A169B">
        <w:rPr>
          <w:rFonts w:ascii="Times New Roman" w:hAnsi="Times New Roman" w:cs="Times New Roman"/>
          <w:sz w:val="24"/>
        </w:rPr>
        <w:t>Latent functions are those that are neither recognized nor intended. A latent function of a behavior is not explicitly stated, recognized, or intended by the people involved.</w:t>
      </w:r>
    </w:p>
    <w:p w:rsidR="004D5EE9" w:rsidRPr="007A169B" w:rsidRDefault="004D5EE9" w:rsidP="00F511F3">
      <w:pPr>
        <w:rPr>
          <w:rFonts w:ascii="Times New Roman" w:hAnsi="Times New Roman" w:cs="Times New Roman"/>
          <w:sz w:val="24"/>
        </w:rPr>
      </w:pPr>
    </w:p>
    <w:p w:rsidR="0083476C" w:rsidRPr="007A169B" w:rsidRDefault="0083476C" w:rsidP="0083476C">
      <w:pPr>
        <w:rPr>
          <w:rFonts w:ascii="Times New Roman" w:hAnsi="Times New Roman" w:cs="Times New Roman"/>
          <w:bCs/>
          <w:sz w:val="24"/>
        </w:rPr>
      </w:pPr>
      <w:r w:rsidRPr="007A169B">
        <w:rPr>
          <w:rFonts w:ascii="Times New Roman" w:hAnsi="Times New Roman" w:cs="Times New Roman"/>
          <w:bCs/>
          <w:sz w:val="24"/>
        </w:rPr>
        <w:t>(3)</w:t>
      </w:r>
    </w:p>
    <w:p w:rsidR="002E4B3F" w:rsidRPr="007A169B" w:rsidRDefault="003F4163" w:rsidP="002E4B3F">
      <w:pPr>
        <w:rPr>
          <w:rFonts w:ascii="Times New Roman" w:hAnsi="Times New Roman" w:cs="Times New Roman"/>
          <w:sz w:val="24"/>
        </w:rPr>
      </w:pPr>
      <w:r w:rsidRPr="007A169B">
        <w:rPr>
          <w:rFonts w:ascii="Times New Roman" w:hAnsi="Times New Roman" w:cs="Times New Roman"/>
          <w:b/>
          <w:sz w:val="24"/>
        </w:rPr>
        <w:t>Poverty:</w:t>
      </w:r>
      <w:r w:rsidR="00195F48" w:rsidRPr="007A169B">
        <w:rPr>
          <w:rFonts w:ascii="Times New Roman" w:hAnsi="Times New Roman" w:cs="Times New Roman" w:hint="eastAsia"/>
          <w:b/>
          <w:sz w:val="24"/>
        </w:rPr>
        <w:t xml:space="preserve"> </w:t>
      </w:r>
      <w:r w:rsidRPr="007A169B">
        <w:rPr>
          <w:rFonts w:ascii="Times New Roman" w:hAnsi="Times New Roman" w:cs="Times New Roman"/>
          <w:sz w:val="24"/>
        </w:rPr>
        <w:t>Poverty is general scarcity, dearth, or the state of one who lacks a certain amount of material possessions or money. It is a multifaceted concept, which includes social, economic, and political elements. Poverty may be defined as either absolute or relative. Absolute poverty or destitution refers to the lack of means necessary to meet basic needs such as food, clothing and shelter. Relative poverty takes into consideration individual social and economic status compared to the rest of society.</w:t>
      </w:r>
    </w:p>
    <w:p w:rsidR="003F4163" w:rsidRPr="007A169B" w:rsidRDefault="003F4163" w:rsidP="002E4B3F">
      <w:pPr>
        <w:rPr>
          <w:rFonts w:ascii="Times New Roman" w:hAnsi="Times New Roman" w:cs="Times New Roman"/>
          <w:sz w:val="24"/>
        </w:rPr>
      </w:pPr>
      <w:r w:rsidRPr="007A169B">
        <w:rPr>
          <w:rFonts w:ascii="Times New Roman" w:hAnsi="Times New Roman" w:cs="Times New Roman"/>
          <w:b/>
          <w:sz w:val="24"/>
        </w:rPr>
        <w:t>Nouveau riche:</w:t>
      </w:r>
      <w:r w:rsidR="00195F48" w:rsidRPr="007A169B">
        <w:rPr>
          <w:rFonts w:ascii="Times New Roman" w:hAnsi="Times New Roman" w:cs="Times New Roman" w:hint="eastAsia"/>
          <w:b/>
          <w:sz w:val="24"/>
        </w:rPr>
        <w:t xml:space="preserve"> </w:t>
      </w:r>
      <w:r w:rsidRPr="007A169B">
        <w:rPr>
          <w:rFonts w:ascii="Times New Roman" w:hAnsi="Times New Roman" w:cs="Times New Roman"/>
          <w:sz w:val="24"/>
        </w:rPr>
        <w:t xml:space="preserve">Nouveau </w:t>
      </w:r>
      <w:r w:rsidR="00195F48" w:rsidRPr="007A169B">
        <w:rPr>
          <w:rFonts w:ascii="Times New Roman" w:hAnsi="Times New Roman" w:cs="Times New Roman"/>
          <w:sz w:val="24"/>
        </w:rPr>
        <w:t>riche (French: ‘new rich’</w:t>
      </w:r>
      <w:r w:rsidRPr="007A169B">
        <w:rPr>
          <w:rFonts w:ascii="Times New Roman" w:hAnsi="Times New Roman" w:cs="Times New Roman"/>
          <w:sz w:val="24"/>
        </w:rPr>
        <w:t>) is a term, usually derogatory, to describe those whose wealth has been acquired within their own generation, rather than by familial inheritance. The equivalent English term is the “new rich” or “new money” (in contrast with "old money"). Sociologically, nouveau riche refers to the man or woman who previously had belonged to a lower social class and economic stratum (rank) within that class; and that the new money—which constitutes his or her wealth—allowed upward social mobility and provided the means for conspicuous consumption, the buying of goods and services that signal membership in an upper class.</w:t>
      </w:r>
    </w:p>
    <w:p w:rsidR="003F4163" w:rsidRPr="007A169B" w:rsidRDefault="003F4163" w:rsidP="003F4163">
      <w:pPr>
        <w:rPr>
          <w:rFonts w:ascii="Times New Roman" w:hAnsi="Times New Roman" w:cs="Times New Roman"/>
          <w:sz w:val="24"/>
        </w:rPr>
      </w:pPr>
      <w:r w:rsidRPr="007A169B">
        <w:rPr>
          <w:rFonts w:ascii="Times New Roman" w:hAnsi="Times New Roman" w:cs="Times New Roman"/>
          <w:b/>
          <w:sz w:val="24"/>
        </w:rPr>
        <w:t xml:space="preserve">Hierarchy: </w:t>
      </w:r>
      <w:r w:rsidRPr="007A169B">
        <w:rPr>
          <w:rFonts w:ascii="Times New Roman" w:hAnsi="Times New Roman" w:cs="Times New Roman"/>
          <w:sz w:val="24"/>
        </w:rPr>
        <w:t xml:space="preserve">A hierarchyis an arrangement of items (objects, names, values, categories, etc.) in which the </w:t>
      </w:r>
      <w:r w:rsidR="00195F48" w:rsidRPr="007A169B">
        <w:rPr>
          <w:rFonts w:ascii="Times New Roman" w:hAnsi="Times New Roman" w:cs="Times New Roman"/>
          <w:sz w:val="24"/>
        </w:rPr>
        <w:t>items are represented as being “</w:t>
      </w:r>
      <w:r w:rsidRPr="007A169B">
        <w:rPr>
          <w:rFonts w:ascii="Times New Roman" w:hAnsi="Times New Roman" w:cs="Times New Roman"/>
          <w:sz w:val="24"/>
        </w:rPr>
        <w:t>a</w:t>
      </w:r>
      <w:r w:rsidR="00195F48" w:rsidRPr="007A169B">
        <w:rPr>
          <w:rFonts w:ascii="Times New Roman" w:hAnsi="Times New Roman" w:cs="Times New Roman"/>
          <w:sz w:val="24"/>
        </w:rPr>
        <w:t>bove,” “below,” or “at the same level as”</w:t>
      </w:r>
      <w:r w:rsidRPr="007A169B">
        <w:rPr>
          <w:rFonts w:ascii="Times New Roman" w:hAnsi="Times New Roman" w:cs="Times New Roman"/>
          <w:sz w:val="24"/>
        </w:rPr>
        <w:t xml:space="preserve"> one another. In sociology, it often refers to the </w:t>
      </w:r>
      <w:r w:rsidR="0091057F" w:rsidRPr="007A169B">
        <w:rPr>
          <w:rFonts w:ascii="Times New Roman" w:hAnsi="Times New Roman" w:cs="Times New Roman"/>
          <w:sz w:val="24"/>
        </w:rPr>
        <w:t xml:space="preserve">hierarchical </w:t>
      </w:r>
      <w:r w:rsidRPr="007A169B">
        <w:rPr>
          <w:rFonts w:ascii="Times New Roman" w:hAnsi="Times New Roman" w:cs="Times New Roman"/>
          <w:sz w:val="24"/>
        </w:rPr>
        <w:t xml:space="preserve">class system </w:t>
      </w:r>
      <w:r w:rsidR="0091057F" w:rsidRPr="007A169B">
        <w:rPr>
          <w:rFonts w:ascii="Times New Roman" w:hAnsi="Times New Roman" w:cs="Times New Roman"/>
          <w:sz w:val="24"/>
        </w:rPr>
        <w:t xml:space="preserve">caused by social stratification. </w:t>
      </w:r>
    </w:p>
    <w:p w:rsidR="003F4163" w:rsidRPr="007A169B" w:rsidRDefault="0091057F" w:rsidP="003F4163">
      <w:pPr>
        <w:rPr>
          <w:rFonts w:ascii="Times New Roman" w:hAnsi="Times New Roman" w:cs="Times New Roman"/>
          <w:sz w:val="24"/>
        </w:rPr>
      </w:pPr>
      <w:r w:rsidRPr="007A169B">
        <w:rPr>
          <w:rFonts w:ascii="Times New Roman" w:hAnsi="Times New Roman" w:cs="Times New Roman"/>
          <w:b/>
          <w:sz w:val="24"/>
        </w:rPr>
        <w:t xml:space="preserve">Affluence: </w:t>
      </w:r>
      <w:r w:rsidR="001422A9" w:rsidRPr="007A169B">
        <w:rPr>
          <w:rFonts w:ascii="Times New Roman" w:hAnsi="Times New Roman" w:cs="Times New Roman" w:hint="eastAsia"/>
          <w:sz w:val="24"/>
        </w:rPr>
        <w:t>A</w:t>
      </w:r>
      <w:r w:rsidRPr="007A169B">
        <w:rPr>
          <w:rFonts w:ascii="Times New Roman" w:hAnsi="Times New Roman" w:cs="Times New Roman"/>
          <w:sz w:val="24"/>
        </w:rPr>
        <w:t xml:space="preserve">ffluence refers to a state where one is rich enough to buy things for pleasure. It often refers to the 1950s and 1960s where most people in Western Europe and the United States were getting well-off. </w:t>
      </w:r>
    </w:p>
    <w:p w:rsidR="0091057F" w:rsidRPr="007A169B" w:rsidRDefault="0091057F" w:rsidP="003F4163">
      <w:pPr>
        <w:rPr>
          <w:rFonts w:ascii="Times New Roman" w:hAnsi="Times New Roman" w:cs="Times New Roman"/>
          <w:sz w:val="24"/>
        </w:rPr>
      </w:pPr>
      <w:r w:rsidRPr="007A169B">
        <w:rPr>
          <w:rFonts w:ascii="Times New Roman" w:hAnsi="Times New Roman" w:cs="Times New Roman"/>
          <w:b/>
          <w:sz w:val="24"/>
        </w:rPr>
        <w:t>Social mobility:</w:t>
      </w:r>
      <w:r w:rsidR="00195F48" w:rsidRPr="007A169B">
        <w:rPr>
          <w:rFonts w:ascii="Times New Roman" w:hAnsi="Times New Roman" w:cs="Times New Roman" w:hint="eastAsia"/>
          <w:b/>
          <w:sz w:val="24"/>
        </w:rPr>
        <w:t xml:space="preserve"> </w:t>
      </w:r>
      <w:r w:rsidRPr="007A169B">
        <w:rPr>
          <w:rFonts w:ascii="Times New Roman" w:hAnsi="Times New Roman" w:cs="Times New Roman"/>
          <w:sz w:val="24"/>
        </w:rPr>
        <w:t xml:space="preserve">Social mobility is the movement of individuals, families, households, or other categories of people within or between social strata in a society. It is a change </w:t>
      </w:r>
      <w:r w:rsidRPr="007A169B">
        <w:rPr>
          <w:rFonts w:ascii="Times New Roman" w:hAnsi="Times New Roman" w:cs="Times New Roman"/>
          <w:sz w:val="24"/>
        </w:rPr>
        <w:lastRenderedPageBreak/>
        <w:t>in s</w:t>
      </w:r>
      <w:r w:rsidR="00195F48" w:rsidRPr="007A169B">
        <w:rPr>
          <w:rFonts w:ascii="Times New Roman" w:hAnsi="Times New Roman" w:cs="Times New Roman"/>
          <w:sz w:val="24"/>
        </w:rPr>
        <w:t>ocial status relative to others’</w:t>
      </w:r>
      <w:r w:rsidRPr="007A169B">
        <w:rPr>
          <w:rFonts w:ascii="Times New Roman" w:hAnsi="Times New Roman" w:cs="Times New Roman"/>
          <w:sz w:val="24"/>
        </w:rPr>
        <w:t xml:space="preserve"> social location within a given society.</w:t>
      </w:r>
      <w:r w:rsidR="00A3605D" w:rsidRPr="007A169B">
        <w:rPr>
          <w:rFonts w:ascii="Times New Roman" w:hAnsi="Times New Roman" w:cs="Times New Roman"/>
          <w:sz w:val="24"/>
        </w:rPr>
        <w:t xml:space="preserve"> While most social mobility is upward in Western countries some is downward. </w:t>
      </w:r>
    </w:p>
    <w:p w:rsidR="00A3605D" w:rsidRPr="007A169B" w:rsidRDefault="00A3605D" w:rsidP="003F4163">
      <w:pPr>
        <w:rPr>
          <w:rFonts w:ascii="Times New Roman" w:hAnsi="Times New Roman" w:cs="Times New Roman"/>
          <w:sz w:val="24"/>
        </w:rPr>
      </w:pPr>
      <w:r w:rsidRPr="007A169B">
        <w:rPr>
          <w:rFonts w:ascii="Times New Roman" w:hAnsi="Times New Roman" w:cs="Times New Roman"/>
          <w:b/>
          <w:sz w:val="24"/>
        </w:rPr>
        <w:t>Laissez-faire:</w:t>
      </w:r>
      <w:r w:rsidR="00195F48" w:rsidRPr="007A169B">
        <w:rPr>
          <w:rFonts w:ascii="Times New Roman" w:hAnsi="Times New Roman" w:cs="Times New Roman" w:hint="eastAsia"/>
          <w:b/>
          <w:sz w:val="24"/>
        </w:rPr>
        <w:t xml:space="preserve"> </w:t>
      </w:r>
      <w:r w:rsidRPr="007A169B">
        <w:rPr>
          <w:rFonts w:ascii="Times New Roman" w:hAnsi="Times New Roman" w:cs="Times New Roman"/>
          <w:sz w:val="24"/>
        </w:rPr>
        <w:t>Laissez-faire is an economic system in which transactions between private parties are free from government interference such as regulations, privileges, tariffs, and subsidies. The phrase laissez-faire is part of a larger French phra</w:t>
      </w:r>
      <w:r w:rsidR="00195F48" w:rsidRPr="007A169B">
        <w:rPr>
          <w:rFonts w:ascii="Times New Roman" w:hAnsi="Times New Roman" w:cs="Times New Roman"/>
          <w:sz w:val="24"/>
        </w:rPr>
        <w:t>se and literally translates to “let (it/them) do”</w:t>
      </w:r>
      <w:r w:rsidRPr="007A169B">
        <w:rPr>
          <w:rFonts w:ascii="Times New Roman" w:hAnsi="Times New Roman" w:cs="Times New Roman"/>
          <w:sz w:val="24"/>
        </w:rPr>
        <w:t>, but in this context usually me</w:t>
      </w:r>
      <w:r w:rsidR="00195F48" w:rsidRPr="007A169B">
        <w:rPr>
          <w:rFonts w:ascii="Times New Roman" w:hAnsi="Times New Roman" w:cs="Times New Roman"/>
          <w:sz w:val="24"/>
        </w:rPr>
        <w:t>ans to “let go”</w:t>
      </w:r>
      <w:r w:rsidRPr="007A169B">
        <w:rPr>
          <w:rFonts w:ascii="Times New Roman" w:hAnsi="Times New Roman" w:cs="Times New Roman"/>
          <w:sz w:val="24"/>
        </w:rPr>
        <w:t>.</w:t>
      </w:r>
    </w:p>
    <w:p w:rsidR="00A3605D" w:rsidRPr="007A169B" w:rsidRDefault="00A3605D" w:rsidP="003F4163">
      <w:pPr>
        <w:rPr>
          <w:rFonts w:ascii="Times New Roman" w:hAnsi="Times New Roman" w:cs="Times New Roman"/>
          <w:sz w:val="24"/>
        </w:rPr>
      </w:pPr>
      <w:r w:rsidRPr="007A169B">
        <w:rPr>
          <w:rFonts w:ascii="Times New Roman" w:hAnsi="Times New Roman" w:cs="Times New Roman"/>
          <w:b/>
          <w:sz w:val="24"/>
        </w:rPr>
        <w:t xml:space="preserve">Charity: </w:t>
      </w:r>
      <w:r w:rsidRPr="007A169B">
        <w:rPr>
          <w:rFonts w:ascii="Times New Roman" w:hAnsi="Times New Roman" w:cs="Times New Roman"/>
          <w:sz w:val="24"/>
        </w:rPr>
        <w:t>The practice of charity means the voluntary giving of help to those in need, as a humanitarian act.A charitable organization is a type of non-profit organization (NPO). It differs from other types of NPOs in that it centers on philanthropic goals as well as social well-being (e.g. charitable, educational, religious, or other activities serving the public interest or common good).</w:t>
      </w:r>
      <w:r w:rsidR="00195F48" w:rsidRPr="007A169B">
        <w:rPr>
          <w:rFonts w:ascii="Times New Roman" w:hAnsi="Times New Roman" w:cs="Times New Roman" w:hint="eastAsia"/>
          <w:sz w:val="24"/>
        </w:rPr>
        <w:t xml:space="preserve"> </w:t>
      </w:r>
    </w:p>
    <w:p w:rsidR="004D5EE9" w:rsidRPr="007A169B" w:rsidRDefault="004D5EE9" w:rsidP="003F4163">
      <w:pPr>
        <w:rPr>
          <w:rFonts w:ascii="Times New Roman" w:hAnsi="Times New Roman" w:cs="Times New Roman"/>
          <w:sz w:val="24"/>
        </w:rPr>
      </w:pPr>
    </w:p>
    <w:p w:rsidR="0083476C" w:rsidRPr="007A169B" w:rsidRDefault="0083476C" w:rsidP="0083476C">
      <w:pPr>
        <w:rPr>
          <w:rFonts w:ascii="Times New Roman" w:hAnsi="Times New Roman" w:cs="Times New Roman"/>
          <w:bCs/>
          <w:sz w:val="24"/>
        </w:rPr>
      </w:pPr>
      <w:r w:rsidRPr="007A169B">
        <w:rPr>
          <w:rFonts w:ascii="Times New Roman" w:hAnsi="Times New Roman" w:cs="Times New Roman"/>
          <w:bCs/>
          <w:sz w:val="24"/>
        </w:rPr>
        <w:t>(4)</w:t>
      </w:r>
    </w:p>
    <w:p w:rsidR="008B6D95" w:rsidRPr="007A169B" w:rsidRDefault="008B6D95" w:rsidP="008B6D95">
      <w:pPr>
        <w:rPr>
          <w:rFonts w:ascii="Times New Roman" w:hAnsi="Times New Roman" w:cs="Times New Roman"/>
          <w:sz w:val="24"/>
        </w:rPr>
      </w:pPr>
      <w:r w:rsidRPr="007A169B">
        <w:rPr>
          <w:rFonts w:ascii="Times New Roman" w:hAnsi="Times New Roman" w:cs="Times New Roman"/>
          <w:b/>
          <w:sz w:val="24"/>
        </w:rPr>
        <w:t>Employment</w:t>
      </w:r>
      <w:r w:rsidRPr="007A169B">
        <w:rPr>
          <w:rFonts w:ascii="Times New Roman" w:cs="Times New Roman"/>
          <w:b/>
          <w:sz w:val="24"/>
        </w:rPr>
        <w:t>（就业、雇佣）</w:t>
      </w:r>
      <w:r w:rsidRPr="007A169B">
        <w:rPr>
          <w:rFonts w:ascii="Times New Roman" w:hAnsi="Times New Roman" w:cs="Times New Roman"/>
          <w:b/>
          <w:sz w:val="24"/>
        </w:rPr>
        <w:t>:</w:t>
      </w:r>
      <w:r w:rsidR="00195F48" w:rsidRPr="007A169B">
        <w:rPr>
          <w:rFonts w:ascii="Times New Roman" w:hAnsi="Times New Roman" w:cs="Times New Roman" w:hint="eastAsia"/>
          <w:b/>
          <w:sz w:val="24"/>
        </w:rPr>
        <w:t xml:space="preserve"> </w:t>
      </w:r>
      <w:r w:rsidRPr="007A169B">
        <w:rPr>
          <w:rFonts w:ascii="Times New Roman" w:hAnsi="Times New Roman" w:cs="Times New Roman"/>
          <w:sz w:val="24"/>
        </w:rPr>
        <w:t>Employment is a relationship between two parties, usually based on a contract where work is paid for, where one party, which may be a corporation, for profit, not-for-profit organization, co-operative or other entity is the employer and the other is the employee. Employees work in return for payment, which may be in the form of an hourly wage, by piecework or an annual salary, depending on the type of work an employee does and/or which sector she or he is working in. Employment is typically governed by employment laws or regulations and/or legal contracts.</w:t>
      </w:r>
    </w:p>
    <w:p w:rsidR="008B6D95" w:rsidRPr="007A169B" w:rsidRDefault="008B6D95" w:rsidP="008B6D95">
      <w:pPr>
        <w:rPr>
          <w:rFonts w:ascii="Times New Roman" w:hAnsi="Times New Roman" w:cs="Times New Roman"/>
          <w:sz w:val="24"/>
        </w:rPr>
      </w:pPr>
      <w:r w:rsidRPr="007A169B">
        <w:rPr>
          <w:rFonts w:ascii="Times New Roman" w:hAnsi="Times New Roman" w:cs="Times New Roman"/>
          <w:b/>
          <w:sz w:val="24"/>
        </w:rPr>
        <w:t>Work</w:t>
      </w:r>
      <w:r w:rsidRPr="007A169B">
        <w:rPr>
          <w:rFonts w:ascii="Times New Roman" w:cs="Times New Roman"/>
          <w:b/>
          <w:sz w:val="24"/>
        </w:rPr>
        <w:t>（工作）</w:t>
      </w:r>
      <w:r w:rsidRPr="007A169B">
        <w:rPr>
          <w:rFonts w:ascii="Times New Roman" w:hAnsi="Times New Roman" w:cs="Times New Roman"/>
          <w:b/>
          <w:sz w:val="24"/>
        </w:rPr>
        <w:t>:</w:t>
      </w:r>
      <w:r w:rsidR="00195F48" w:rsidRPr="007A169B">
        <w:rPr>
          <w:rFonts w:ascii="Times New Roman" w:hAnsi="Times New Roman" w:cs="Times New Roman" w:hint="eastAsia"/>
          <w:b/>
          <w:sz w:val="24"/>
        </w:rPr>
        <w:t xml:space="preserve"> </w:t>
      </w:r>
      <w:r w:rsidR="008048B1" w:rsidRPr="007A169B">
        <w:rPr>
          <w:rFonts w:ascii="Times New Roman" w:hAnsi="Times New Roman" w:cs="Times New Roman"/>
          <w:sz w:val="24"/>
        </w:rPr>
        <w:t>W</w:t>
      </w:r>
      <w:r w:rsidRPr="007A169B">
        <w:rPr>
          <w:rFonts w:ascii="Times New Roman" w:hAnsi="Times New Roman" w:cs="Times New Roman"/>
          <w:sz w:val="24"/>
        </w:rPr>
        <w:t>ork refers to a job that someone is paid to do. It involves the socioeconomic relationship between a worker and an employer, where the worker sells their labour under a formal or informal employment contract. These transactions usually occur in a labour market where wages are market determined.</w:t>
      </w:r>
    </w:p>
    <w:p w:rsidR="008B6D95" w:rsidRPr="007A169B" w:rsidRDefault="008B6D95" w:rsidP="008B6D95">
      <w:pPr>
        <w:rPr>
          <w:rFonts w:ascii="Times New Roman" w:hAnsi="Times New Roman" w:cs="Times New Roman"/>
          <w:sz w:val="24"/>
        </w:rPr>
      </w:pPr>
      <w:r w:rsidRPr="007A169B">
        <w:rPr>
          <w:rFonts w:ascii="Times New Roman" w:hAnsi="Times New Roman" w:cs="Times New Roman"/>
          <w:b/>
          <w:sz w:val="24"/>
        </w:rPr>
        <w:t>Occupation</w:t>
      </w:r>
      <w:r w:rsidRPr="007A169B">
        <w:rPr>
          <w:rFonts w:ascii="Times New Roman" w:cs="Times New Roman"/>
          <w:b/>
          <w:sz w:val="24"/>
        </w:rPr>
        <w:t>（职业）</w:t>
      </w:r>
      <w:r w:rsidRPr="007A169B">
        <w:rPr>
          <w:rFonts w:ascii="Times New Roman" w:hAnsi="Times New Roman" w:cs="Times New Roman"/>
          <w:sz w:val="24"/>
        </w:rPr>
        <w:t xml:space="preserve">: = job. This word is used especially on forms and in formal writing. </w:t>
      </w:r>
    </w:p>
    <w:p w:rsidR="008B6D95" w:rsidRPr="007A169B" w:rsidRDefault="008B6D95" w:rsidP="008B6D95">
      <w:pPr>
        <w:rPr>
          <w:rFonts w:ascii="Times New Roman" w:hAnsi="Times New Roman" w:cs="Times New Roman"/>
          <w:sz w:val="24"/>
        </w:rPr>
      </w:pPr>
      <w:r w:rsidRPr="007A169B">
        <w:rPr>
          <w:rFonts w:ascii="Times New Roman" w:hAnsi="Times New Roman" w:cs="Times New Roman"/>
          <w:b/>
          <w:sz w:val="24"/>
        </w:rPr>
        <w:t>Profession</w:t>
      </w:r>
      <w:r w:rsidRPr="007A169B">
        <w:rPr>
          <w:rFonts w:ascii="Times New Roman" w:cs="Times New Roman"/>
          <w:b/>
          <w:sz w:val="24"/>
        </w:rPr>
        <w:t>（职业、专业）</w:t>
      </w:r>
      <w:r w:rsidRPr="007A169B">
        <w:rPr>
          <w:rFonts w:ascii="Times New Roman" w:hAnsi="Times New Roman" w:cs="Times New Roman"/>
          <w:b/>
          <w:sz w:val="24"/>
        </w:rPr>
        <w:t>:</w:t>
      </w:r>
      <w:r w:rsidR="00195F48" w:rsidRPr="007A169B">
        <w:rPr>
          <w:rFonts w:ascii="Times New Roman" w:hAnsi="Times New Roman" w:cs="Times New Roman" w:hint="eastAsia"/>
          <w:b/>
          <w:sz w:val="24"/>
        </w:rPr>
        <w:t xml:space="preserve"> </w:t>
      </w:r>
      <w:r w:rsidRPr="007A169B">
        <w:rPr>
          <w:rFonts w:ascii="Times New Roman" w:hAnsi="Times New Roman" w:cs="Times New Roman"/>
          <w:sz w:val="24"/>
        </w:rPr>
        <w:t>A profession is a vocation founded upon specialized educational training, the purpose of which is to supply disinterested objective counsel and service to others, for a direct and definite compensation, wholly apart from expectation of other business gain.</w:t>
      </w:r>
      <w:r w:rsidR="00195F48" w:rsidRPr="007A169B">
        <w:rPr>
          <w:rFonts w:ascii="Times New Roman" w:hAnsi="Times New Roman" w:cs="Times New Roman" w:hint="eastAsia"/>
          <w:sz w:val="24"/>
        </w:rPr>
        <w:t xml:space="preserve"> </w:t>
      </w:r>
      <w:r w:rsidR="00195F48" w:rsidRPr="007A169B">
        <w:rPr>
          <w:rFonts w:ascii="Times New Roman" w:hAnsi="Times New Roman" w:cs="Times New Roman"/>
          <w:sz w:val="24"/>
        </w:rPr>
        <w:t>“</w:t>
      </w:r>
      <w:r w:rsidRPr="007A169B">
        <w:rPr>
          <w:rFonts w:ascii="Times New Roman" w:hAnsi="Times New Roman" w:cs="Times New Roman"/>
          <w:sz w:val="24"/>
        </w:rPr>
        <w:t>L</w:t>
      </w:r>
      <w:r w:rsidR="00195F48" w:rsidRPr="007A169B">
        <w:rPr>
          <w:rFonts w:ascii="Times New Roman" w:hAnsi="Times New Roman" w:cs="Times New Roman"/>
          <w:sz w:val="24"/>
        </w:rPr>
        <w:t>iberal professions”</w:t>
      </w:r>
      <w:r w:rsidRPr="007A169B">
        <w:rPr>
          <w:rFonts w:ascii="Times New Roman" w:hAnsi="Times New Roman" w:cs="Times New Roman"/>
          <w:sz w:val="24"/>
        </w:rPr>
        <w:t xml:space="preserve"> are, according to the European Union's Directive on Recognition of Profession</w:t>
      </w:r>
      <w:r w:rsidR="00195F48" w:rsidRPr="007A169B">
        <w:rPr>
          <w:rFonts w:ascii="Times New Roman" w:hAnsi="Times New Roman" w:cs="Times New Roman"/>
          <w:sz w:val="24"/>
        </w:rPr>
        <w:t>al Qualifications (2005/36/EC) “</w:t>
      </w:r>
      <w:r w:rsidRPr="007A169B">
        <w:rPr>
          <w:rFonts w:ascii="Times New Roman" w:hAnsi="Times New Roman" w:cs="Times New Roman"/>
          <w:sz w:val="24"/>
        </w:rPr>
        <w:t>those practiced on the basis of relevant professional qualifications in a personal, responsible and professionally independent capacity by those providing intellectual and conceptual services in the interest of th</w:t>
      </w:r>
      <w:r w:rsidR="00195F48" w:rsidRPr="007A169B">
        <w:rPr>
          <w:rFonts w:ascii="Times New Roman" w:hAnsi="Times New Roman" w:cs="Times New Roman"/>
          <w:sz w:val="24"/>
        </w:rPr>
        <w:t>e client and the public”</w:t>
      </w:r>
      <w:r w:rsidRPr="007A169B">
        <w:rPr>
          <w:rFonts w:ascii="Times New Roman" w:hAnsi="Times New Roman" w:cs="Times New Roman"/>
          <w:sz w:val="24"/>
        </w:rPr>
        <w:t>.</w:t>
      </w:r>
    </w:p>
    <w:p w:rsidR="0083476C" w:rsidRPr="007A169B" w:rsidRDefault="008B6D95" w:rsidP="0083476C">
      <w:pPr>
        <w:rPr>
          <w:rFonts w:ascii="Times New Roman" w:hAnsi="Times New Roman" w:cs="Times New Roman"/>
          <w:sz w:val="24"/>
        </w:rPr>
      </w:pPr>
      <w:r w:rsidRPr="007A169B">
        <w:rPr>
          <w:rFonts w:ascii="Times New Roman" w:hAnsi="Times New Roman" w:cs="Times New Roman"/>
          <w:b/>
          <w:sz w:val="24"/>
        </w:rPr>
        <w:t>Career</w:t>
      </w:r>
      <w:r w:rsidRPr="007A169B">
        <w:rPr>
          <w:rFonts w:ascii="Times New Roman" w:cs="Times New Roman"/>
          <w:b/>
          <w:sz w:val="24"/>
        </w:rPr>
        <w:t>（生涯、事业、职业）</w:t>
      </w:r>
      <w:r w:rsidRPr="007A169B">
        <w:rPr>
          <w:rFonts w:ascii="Times New Roman" w:hAnsi="Times New Roman" w:cs="Times New Roman"/>
          <w:b/>
          <w:sz w:val="24"/>
        </w:rPr>
        <w:t>:</w:t>
      </w:r>
      <w:r w:rsidR="00195F48" w:rsidRPr="007A169B">
        <w:rPr>
          <w:rFonts w:ascii="Times New Roman" w:hAnsi="Times New Roman" w:cs="Times New Roman" w:hint="eastAsia"/>
          <w:b/>
          <w:sz w:val="24"/>
        </w:rPr>
        <w:t xml:space="preserve"> </w:t>
      </w:r>
      <w:r w:rsidR="00195F48" w:rsidRPr="007A169B">
        <w:rPr>
          <w:rFonts w:ascii="Times New Roman" w:hAnsi="Times New Roman" w:cs="Times New Roman"/>
          <w:sz w:val="24"/>
        </w:rPr>
        <w:t>A career is an individual’</w:t>
      </w:r>
      <w:r w:rsidRPr="007A169B">
        <w:rPr>
          <w:rFonts w:ascii="Times New Roman" w:hAnsi="Times New Roman" w:cs="Times New Roman"/>
          <w:sz w:val="24"/>
        </w:rPr>
        <w:t>s journey through learning, work and other aspects of life. There are a number of ways to define a career and the term is used in a variety of ways.The word career is defined by the Oxford</w:t>
      </w:r>
      <w:r w:rsidR="00195F48" w:rsidRPr="007A169B">
        <w:rPr>
          <w:rFonts w:ascii="Times New Roman" w:hAnsi="Times New Roman" w:cs="Times New Roman"/>
          <w:sz w:val="24"/>
        </w:rPr>
        <w:t xml:space="preserve"> English Dictionary as a person’s “</w:t>
      </w:r>
      <w:r w:rsidRPr="007A169B">
        <w:rPr>
          <w:rFonts w:ascii="Times New Roman" w:hAnsi="Times New Roman" w:cs="Times New Roman"/>
          <w:sz w:val="24"/>
        </w:rPr>
        <w:t xml:space="preserve">course or progress through life </w:t>
      </w:r>
      <w:r w:rsidR="00195F48" w:rsidRPr="007A169B">
        <w:rPr>
          <w:rFonts w:ascii="Times New Roman" w:hAnsi="Times New Roman" w:cs="Times New Roman"/>
          <w:sz w:val="24"/>
        </w:rPr>
        <w:t>(or a distinct portion of life)</w:t>
      </w:r>
      <w:r w:rsidR="00195F48" w:rsidRPr="007A169B">
        <w:rPr>
          <w:rFonts w:ascii="Times New Roman" w:hAnsi="Times New Roman" w:cs="Times New Roman" w:hint="eastAsia"/>
          <w:sz w:val="24"/>
        </w:rPr>
        <w:t>”</w:t>
      </w:r>
      <w:r w:rsidRPr="007A169B">
        <w:rPr>
          <w:rFonts w:ascii="Times New Roman" w:hAnsi="Times New Roman" w:cs="Times New Roman"/>
          <w:sz w:val="24"/>
        </w:rPr>
        <w:t>. In this definition career is understood to relate to a range of aspects of an individual's life, learning and work. Career is also frequently understood to relate to the working aspects of an individual's life e.g. as in career woman. A third way in which the term career is used is to describe an occupation or a profession that usually involves special training or formal education, and is considered to be a person’s lifework.</w:t>
      </w:r>
      <w:r w:rsidR="00195F48" w:rsidRPr="007A169B">
        <w:rPr>
          <w:rFonts w:ascii="Times New Roman" w:hAnsi="Times New Roman" w:cs="Times New Roman"/>
          <w:sz w:val="24"/>
        </w:rPr>
        <w:t xml:space="preserve"> In this case </w:t>
      </w:r>
      <w:r w:rsidR="00195F48" w:rsidRPr="007A169B">
        <w:rPr>
          <w:rFonts w:ascii="Times New Roman" w:hAnsi="Times New Roman" w:cs="Times New Roman"/>
          <w:sz w:val="24"/>
        </w:rPr>
        <w:lastRenderedPageBreak/>
        <w:t>“a career”</w:t>
      </w:r>
      <w:r w:rsidRPr="007A169B">
        <w:rPr>
          <w:rFonts w:ascii="Times New Roman" w:hAnsi="Times New Roman" w:cs="Times New Roman"/>
          <w:sz w:val="24"/>
        </w:rPr>
        <w:t xml:space="preserve"> is seen as a sequence of related jobs usually pursued within a single </w:t>
      </w:r>
      <w:r w:rsidR="00B3301D" w:rsidRPr="007A169B">
        <w:rPr>
          <w:rFonts w:ascii="Times New Roman" w:hAnsi="Times New Roman" w:cs="Times New Roman"/>
          <w:sz w:val="24"/>
        </w:rPr>
        <w:t>industry or sector e.g. “</w:t>
      </w:r>
      <w:r w:rsidRPr="007A169B">
        <w:rPr>
          <w:rFonts w:ascii="Times New Roman" w:hAnsi="Times New Roman" w:cs="Times New Roman"/>
          <w:sz w:val="24"/>
        </w:rPr>
        <w:t>a career in education</w:t>
      </w:r>
      <w:r w:rsidR="00B3301D" w:rsidRPr="007A169B">
        <w:rPr>
          <w:rFonts w:ascii="Times New Roman" w:hAnsi="Times New Roman" w:cs="Times New Roman"/>
          <w:sz w:val="24"/>
        </w:rPr>
        <w:t>”</w:t>
      </w:r>
      <w:r w:rsidRPr="007A169B">
        <w:rPr>
          <w:rFonts w:ascii="Times New Roman" w:hAnsi="Times New Roman" w:cs="Times New Roman"/>
          <w:sz w:val="24"/>
        </w:rPr>
        <w:t xml:space="preserve"> or </w:t>
      </w:r>
      <w:r w:rsidR="00B3301D" w:rsidRPr="007A169B">
        <w:rPr>
          <w:rFonts w:ascii="Times New Roman" w:hAnsi="Times New Roman" w:cs="Times New Roman"/>
          <w:sz w:val="24"/>
        </w:rPr>
        <w:t>“</w:t>
      </w:r>
      <w:r w:rsidRPr="007A169B">
        <w:rPr>
          <w:rFonts w:ascii="Times New Roman" w:hAnsi="Times New Roman" w:cs="Times New Roman"/>
          <w:sz w:val="24"/>
        </w:rPr>
        <w:t>a career in the building trade</w:t>
      </w:r>
      <w:r w:rsidR="00B3301D" w:rsidRPr="007A169B">
        <w:rPr>
          <w:rFonts w:ascii="Times New Roman" w:hAnsi="Times New Roman" w:cs="Times New Roman"/>
          <w:sz w:val="24"/>
        </w:rPr>
        <w:t>”</w:t>
      </w:r>
      <w:r w:rsidRPr="007A169B">
        <w:rPr>
          <w:rFonts w:ascii="Times New Roman" w:hAnsi="Times New Roman" w:cs="Times New Roman"/>
          <w:sz w:val="24"/>
        </w:rPr>
        <w:t>.</w:t>
      </w:r>
    </w:p>
    <w:p w:rsidR="0083476C" w:rsidRPr="007A169B" w:rsidRDefault="0083476C" w:rsidP="0083476C">
      <w:pPr>
        <w:rPr>
          <w:rFonts w:ascii="Times New Roman" w:hAnsi="Times New Roman" w:cs="Times New Roman"/>
          <w:sz w:val="24"/>
        </w:rPr>
      </w:pPr>
    </w:p>
    <w:p w:rsidR="002E4B3F" w:rsidRPr="007A169B" w:rsidRDefault="002E4B3F" w:rsidP="002E4B3F">
      <w:pPr>
        <w:rPr>
          <w:rFonts w:ascii="Times New Roman" w:hAnsi="Times New Roman" w:cs="Times New Roman"/>
          <w:b/>
          <w:sz w:val="24"/>
        </w:rPr>
      </w:pPr>
      <w:r w:rsidRPr="007A169B">
        <w:rPr>
          <w:rFonts w:ascii="Times New Roman" w:hAnsi="Times New Roman" w:cs="Times New Roman"/>
          <w:b/>
          <w:sz w:val="24"/>
        </w:rPr>
        <w:t>Critical Reading</w:t>
      </w:r>
    </w:p>
    <w:p w:rsidR="0083476C" w:rsidRPr="007A169B" w:rsidRDefault="00551ECB" w:rsidP="002E4B3F">
      <w:pPr>
        <w:rPr>
          <w:rFonts w:ascii="Times New Roman" w:hAnsi="Times New Roman" w:cs="Times New Roman"/>
          <w:b/>
          <w:sz w:val="24"/>
        </w:rPr>
      </w:pPr>
      <w:r w:rsidRPr="007A169B">
        <w:rPr>
          <w:rFonts w:ascii="Times New Roman" w:hAnsi="Times New Roman" w:cs="Times New Roman"/>
          <w:b/>
          <w:sz w:val="24"/>
        </w:rPr>
        <w:t xml:space="preserve">I. </w:t>
      </w:r>
      <w:r w:rsidR="00D12514" w:rsidRPr="007A169B">
        <w:rPr>
          <w:rFonts w:ascii="Times New Roman" w:hAnsi="Times New Roman" w:cs="Times New Roman"/>
          <w:b/>
          <w:sz w:val="24"/>
        </w:rPr>
        <w:t>Understanding the t</w:t>
      </w:r>
      <w:r w:rsidR="0083476C" w:rsidRPr="007A169B">
        <w:rPr>
          <w:rFonts w:ascii="Times New Roman" w:hAnsi="Times New Roman" w:cs="Times New Roman"/>
          <w:b/>
          <w:sz w:val="24"/>
        </w:rPr>
        <w:t>ext</w:t>
      </w:r>
    </w:p>
    <w:p w:rsidR="002E4B3F" w:rsidRPr="007A169B" w:rsidRDefault="002E4B3F" w:rsidP="002E4B3F">
      <w:pPr>
        <w:rPr>
          <w:rFonts w:ascii="Times New Roman" w:hAnsi="Times New Roman" w:cs="Times New Roman"/>
          <w:sz w:val="24"/>
        </w:rPr>
      </w:pPr>
      <w:r w:rsidRPr="007A169B">
        <w:rPr>
          <w:rFonts w:ascii="Times New Roman" w:hAnsi="Times New Roman" w:cs="Times New Roman"/>
          <w:sz w:val="24"/>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61"/>
        <w:gridCol w:w="4261"/>
      </w:tblGrid>
      <w:tr w:rsidR="003272D9" w:rsidRPr="007A169B" w:rsidTr="00E15256">
        <w:tc>
          <w:tcPr>
            <w:tcW w:w="4261" w:type="dxa"/>
          </w:tcPr>
          <w:p w:rsidR="003272D9" w:rsidRPr="007A169B" w:rsidRDefault="003272D9" w:rsidP="003272D9">
            <w:pPr>
              <w:rPr>
                <w:rFonts w:ascii="Times New Roman" w:eastAsia="宋体" w:hAnsi="Times New Roman" w:cs="Times New Roman"/>
                <w:bCs/>
                <w:sz w:val="24"/>
                <w:szCs w:val="24"/>
              </w:rPr>
            </w:pPr>
            <w:r w:rsidRPr="007A169B">
              <w:rPr>
                <w:rFonts w:ascii="Times New Roman" w:eastAsia="宋体" w:hAnsi="Times New Roman" w:cs="Times New Roman"/>
                <w:bCs/>
                <w:sz w:val="24"/>
                <w:szCs w:val="24"/>
              </w:rPr>
              <w:t>Positive Function</w:t>
            </w:r>
          </w:p>
        </w:tc>
        <w:tc>
          <w:tcPr>
            <w:tcW w:w="4261" w:type="dxa"/>
          </w:tcPr>
          <w:p w:rsidR="003272D9" w:rsidRPr="007A169B" w:rsidRDefault="003272D9" w:rsidP="003272D9">
            <w:pPr>
              <w:rPr>
                <w:rFonts w:ascii="Times New Roman" w:eastAsia="宋体" w:hAnsi="Times New Roman" w:cs="Times New Roman"/>
                <w:bCs/>
                <w:sz w:val="24"/>
                <w:szCs w:val="24"/>
              </w:rPr>
            </w:pPr>
            <w:r w:rsidRPr="007A169B">
              <w:rPr>
                <w:rFonts w:ascii="Times New Roman" w:eastAsia="宋体" w:hAnsi="Times New Roman" w:cs="Times New Roman"/>
                <w:bCs/>
                <w:sz w:val="24"/>
                <w:szCs w:val="24"/>
              </w:rPr>
              <w:t>Example (You can use examples outside the text)</w:t>
            </w:r>
          </w:p>
        </w:tc>
      </w:tr>
      <w:tr w:rsidR="003272D9" w:rsidRPr="007A169B" w:rsidTr="00E15256">
        <w:tc>
          <w:tcPr>
            <w:tcW w:w="4261" w:type="dxa"/>
          </w:tcPr>
          <w:p w:rsidR="003272D9" w:rsidRPr="007A169B" w:rsidRDefault="00F13A5A" w:rsidP="003272D9">
            <w:pPr>
              <w:pStyle w:val="aa"/>
              <w:numPr>
                <w:ilvl w:val="0"/>
                <w:numId w:val="1"/>
              </w:numPr>
              <w:ind w:firstLineChars="0"/>
              <w:rPr>
                <w:rFonts w:ascii="Times New Roman" w:eastAsia="宋体" w:hAnsi="Times New Roman" w:cs="Times New Roman"/>
                <w:sz w:val="24"/>
                <w:szCs w:val="24"/>
              </w:rPr>
            </w:pPr>
            <w:r w:rsidRPr="007A169B">
              <w:rPr>
                <w:rFonts w:ascii="Times New Roman" w:eastAsia="宋体" w:hAnsi="Times New Roman" w:cs="Times New Roman"/>
                <w:sz w:val="24"/>
                <w:szCs w:val="24"/>
              </w:rPr>
              <w:t>Poverty</w:t>
            </w:r>
            <w:r w:rsidR="003272D9" w:rsidRPr="007A169B">
              <w:rPr>
                <w:rFonts w:ascii="Times New Roman" w:eastAsia="宋体" w:hAnsi="Times New Roman" w:cs="Times New Roman"/>
                <w:sz w:val="24"/>
                <w:szCs w:val="24"/>
              </w:rPr>
              <w:t xml:space="preserve"> ensures that a society’s “dirty work” will be done.</w:t>
            </w:r>
          </w:p>
        </w:tc>
        <w:tc>
          <w:tcPr>
            <w:tcW w:w="4261" w:type="dxa"/>
          </w:tcPr>
          <w:p w:rsidR="003272D9" w:rsidRPr="007A169B" w:rsidRDefault="003272D9" w:rsidP="003272D9">
            <w:pPr>
              <w:rPr>
                <w:rFonts w:ascii="Times New Roman" w:eastAsia="宋体" w:hAnsi="Times New Roman" w:cs="Times New Roman"/>
                <w:sz w:val="24"/>
                <w:szCs w:val="24"/>
              </w:rPr>
            </w:pPr>
            <w:r w:rsidRPr="007A169B">
              <w:rPr>
                <w:rFonts w:ascii="Times New Roman" w:eastAsia="宋体" w:hAnsi="Times New Roman" w:cs="Times New Roman"/>
                <w:sz w:val="24"/>
                <w:szCs w:val="24"/>
              </w:rPr>
              <w:t>Low-paid dirty jobs such a</w:t>
            </w:r>
            <w:r w:rsidR="00F13A5A" w:rsidRPr="007A169B">
              <w:rPr>
                <w:rFonts w:ascii="Times New Roman" w:eastAsia="宋体" w:hAnsi="Times New Roman" w:cs="Times New Roman"/>
                <w:sz w:val="24"/>
                <w:szCs w:val="24"/>
              </w:rPr>
              <w:t xml:space="preserve">s cleaning and garbage collecting are all done by the poor. </w:t>
            </w:r>
          </w:p>
        </w:tc>
      </w:tr>
      <w:tr w:rsidR="003272D9" w:rsidRPr="007A169B" w:rsidTr="00E15256">
        <w:tc>
          <w:tcPr>
            <w:tcW w:w="4261" w:type="dxa"/>
          </w:tcPr>
          <w:p w:rsidR="003272D9" w:rsidRPr="007A169B" w:rsidRDefault="005A5EB0" w:rsidP="003272D9">
            <w:pPr>
              <w:pStyle w:val="aa"/>
              <w:numPr>
                <w:ilvl w:val="0"/>
                <w:numId w:val="1"/>
              </w:numPr>
              <w:ind w:firstLineChars="0"/>
              <w:rPr>
                <w:rFonts w:ascii="Times New Roman" w:eastAsia="宋体" w:hAnsi="Times New Roman" w:cs="Times New Roman"/>
                <w:sz w:val="24"/>
                <w:szCs w:val="24"/>
              </w:rPr>
            </w:pPr>
            <w:r w:rsidRPr="007A169B">
              <w:rPr>
                <w:rFonts w:ascii="Times New Roman" w:eastAsia="宋体" w:hAnsi="Times New Roman" w:cs="Times New Roman"/>
                <w:sz w:val="24"/>
                <w:szCs w:val="24"/>
              </w:rPr>
              <w:t>It subsidizes a variety of economic activities that benefit the affluent.</w:t>
            </w:r>
          </w:p>
        </w:tc>
        <w:tc>
          <w:tcPr>
            <w:tcW w:w="4261" w:type="dxa"/>
          </w:tcPr>
          <w:p w:rsidR="003272D9" w:rsidRPr="007A169B" w:rsidRDefault="005A5EB0" w:rsidP="003272D9">
            <w:pPr>
              <w:rPr>
                <w:rFonts w:ascii="Times New Roman" w:eastAsia="宋体" w:hAnsi="Times New Roman" w:cs="Times New Roman"/>
                <w:sz w:val="24"/>
                <w:szCs w:val="24"/>
              </w:rPr>
            </w:pPr>
            <w:r w:rsidRPr="007A169B">
              <w:rPr>
                <w:rFonts w:ascii="Times New Roman" w:eastAsia="宋体" w:hAnsi="Times New Roman" w:cs="Times New Roman"/>
                <w:sz w:val="24"/>
                <w:szCs w:val="24"/>
              </w:rPr>
              <w:t xml:space="preserve">Baby-sitters can liberate </w:t>
            </w:r>
            <w:r w:rsidR="00F13A5A" w:rsidRPr="007A169B">
              <w:rPr>
                <w:rFonts w:ascii="Times New Roman" w:eastAsia="宋体" w:hAnsi="Times New Roman" w:cs="Times New Roman"/>
                <w:sz w:val="24"/>
                <w:szCs w:val="24"/>
              </w:rPr>
              <w:t xml:space="preserve">career women or housewives for other interesting activities. </w:t>
            </w:r>
            <w:r w:rsidR="00195F48" w:rsidRPr="007A169B">
              <w:rPr>
                <w:rFonts w:ascii="Times New Roman" w:eastAsia="宋体" w:hAnsi="Times New Roman" w:cs="Times New Roman" w:hint="eastAsia"/>
                <w:sz w:val="24"/>
                <w:szCs w:val="24"/>
              </w:rPr>
              <w:t xml:space="preserve"> </w:t>
            </w:r>
          </w:p>
        </w:tc>
      </w:tr>
      <w:tr w:rsidR="003272D9" w:rsidRPr="007A169B" w:rsidTr="00E15256">
        <w:tc>
          <w:tcPr>
            <w:tcW w:w="4261" w:type="dxa"/>
          </w:tcPr>
          <w:p w:rsidR="003272D9" w:rsidRPr="007A169B" w:rsidRDefault="005A5EB0" w:rsidP="005A5EB0">
            <w:pPr>
              <w:pStyle w:val="aa"/>
              <w:numPr>
                <w:ilvl w:val="0"/>
                <w:numId w:val="1"/>
              </w:numPr>
              <w:ind w:firstLineChars="0"/>
              <w:rPr>
                <w:rFonts w:ascii="Times New Roman" w:eastAsia="宋体" w:hAnsi="Times New Roman" w:cs="Times New Roman"/>
                <w:sz w:val="24"/>
                <w:szCs w:val="24"/>
              </w:rPr>
            </w:pPr>
            <w:r w:rsidRPr="007A169B">
              <w:rPr>
                <w:rFonts w:ascii="Times New Roman" w:eastAsia="宋体" w:hAnsi="Times New Roman" w:cs="Times New Roman"/>
                <w:sz w:val="24"/>
                <w:szCs w:val="24"/>
              </w:rPr>
              <w:t>It creates jobs to serve or “service” the poor, or protect the rest of the society from them</w:t>
            </w:r>
          </w:p>
        </w:tc>
        <w:tc>
          <w:tcPr>
            <w:tcW w:w="4261" w:type="dxa"/>
          </w:tcPr>
          <w:p w:rsidR="003272D9" w:rsidRPr="007A169B" w:rsidRDefault="00F13A5A" w:rsidP="00F13A5A">
            <w:pPr>
              <w:rPr>
                <w:rFonts w:ascii="Times New Roman" w:eastAsia="宋体" w:hAnsi="Times New Roman" w:cs="Times New Roman"/>
                <w:sz w:val="24"/>
                <w:szCs w:val="24"/>
              </w:rPr>
            </w:pPr>
            <w:r w:rsidRPr="007A169B">
              <w:rPr>
                <w:rFonts w:ascii="Times New Roman" w:eastAsia="宋体" w:hAnsi="Times New Roman" w:cs="Times New Roman"/>
                <w:sz w:val="24"/>
                <w:szCs w:val="24"/>
              </w:rPr>
              <w:t xml:space="preserve">The police and the prostitutes are good examples. </w:t>
            </w:r>
            <w:r w:rsidR="00195F48" w:rsidRPr="007A169B">
              <w:rPr>
                <w:rFonts w:ascii="Times New Roman" w:eastAsia="宋体" w:hAnsi="Times New Roman" w:cs="Times New Roman" w:hint="eastAsia"/>
                <w:sz w:val="24"/>
                <w:szCs w:val="24"/>
              </w:rPr>
              <w:t xml:space="preserve"> </w:t>
            </w:r>
          </w:p>
        </w:tc>
      </w:tr>
      <w:tr w:rsidR="003272D9" w:rsidRPr="007A169B" w:rsidTr="00E15256">
        <w:tc>
          <w:tcPr>
            <w:tcW w:w="4261" w:type="dxa"/>
          </w:tcPr>
          <w:p w:rsidR="003272D9" w:rsidRPr="007A169B" w:rsidRDefault="005A5EB0" w:rsidP="003272D9">
            <w:pPr>
              <w:pStyle w:val="aa"/>
              <w:numPr>
                <w:ilvl w:val="0"/>
                <w:numId w:val="1"/>
              </w:numPr>
              <w:ind w:firstLineChars="0"/>
              <w:rPr>
                <w:rFonts w:ascii="Times New Roman" w:eastAsia="宋体" w:hAnsi="Times New Roman" w:cs="Times New Roman"/>
                <w:sz w:val="24"/>
                <w:szCs w:val="24"/>
              </w:rPr>
            </w:pPr>
            <w:r w:rsidRPr="007A169B">
              <w:rPr>
                <w:rFonts w:ascii="Times New Roman" w:eastAsia="宋体" w:hAnsi="Times New Roman" w:cs="Times New Roman"/>
                <w:sz w:val="24"/>
                <w:szCs w:val="24"/>
              </w:rPr>
              <w:t>It prolongs the economic usefulness of the goods that others do not want.</w:t>
            </w:r>
          </w:p>
        </w:tc>
        <w:tc>
          <w:tcPr>
            <w:tcW w:w="4261" w:type="dxa"/>
          </w:tcPr>
          <w:p w:rsidR="003272D9" w:rsidRPr="007A169B" w:rsidRDefault="00F13A5A" w:rsidP="00F13A5A">
            <w:pPr>
              <w:rPr>
                <w:rFonts w:ascii="Times New Roman" w:eastAsia="宋体" w:hAnsi="Times New Roman" w:cs="Times New Roman"/>
                <w:sz w:val="24"/>
                <w:szCs w:val="24"/>
              </w:rPr>
            </w:pPr>
            <w:r w:rsidRPr="007A169B">
              <w:rPr>
                <w:rFonts w:ascii="Times New Roman" w:eastAsia="宋体" w:hAnsi="Times New Roman" w:cs="Times New Roman"/>
                <w:sz w:val="24"/>
                <w:szCs w:val="24"/>
              </w:rPr>
              <w:t>The poor have to buy d</w:t>
            </w:r>
            <w:r w:rsidR="005A5EB0" w:rsidRPr="007A169B">
              <w:rPr>
                <w:rFonts w:ascii="Times New Roman" w:eastAsia="宋体" w:hAnsi="Times New Roman" w:cs="Times New Roman"/>
                <w:sz w:val="24"/>
                <w:szCs w:val="24"/>
              </w:rPr>
              <w:t xml:space="preserve">ay-old bread, secondhand clothes, </w:t>
            </w:r>
            <w:r w:rsidRPr="007A169B">
              <w:rPr>
                <w:rFonts w:ascii="Times New Roman" w:eastAsia="宋体" w:hAnsi="Times New Roman" w:cs="Times New Roman"/>
                <w:sz w:val="24"/>
                <w:szCs w:val="24"/>
              </w:rPr>
              <w:t xml:space="preserve">and </w:t>
            </w:r>
            <w:r w:rsidR="005A5EB0" w:rsidRPr="007A169B">
              <w:rPr>
                <w:rFonts w:ascii="Times New Roman" w:eastAsia="宋体" w:hAnsi="Times New Roman" w:cs="Times New Roman"/>
                <w:sz w:val="24"/>
                <w:szCs w:val="24"/>
              </w:rPr>
              <w:t>deteriorating automobiles.</w:t>
            </w:r>
            <w:r w:rsidR="00195F48" w:rsidRPr="007A169B">
              <w:rPr>
                <w:rFonts w:ascii="Times New Roman" w:eastAsia="宋体" w:hAnsi="Times New Roman" w:cs="Times New Roman" w:hint="eastAsia"/>
                <w:sz w:val="24"/>
                <w:szCs w:val="24"/>
              </w:rPr>
              <w:t xml:space="preserve"> </w:t>
            </w:r>
          </w:p>
        </w:tc>
      </w:tr>
      <w:tr w:rsidR="003272D9" w:rsidRPr="007A169B" w:rsidTr="00E15256">
        <w:tc>
          <w:tcPr>
            <w:tcW w:w="4261" w:type="dxa"/>
          </w:tcPr>
          <w:p w:rsidR="003272D9" w:rsidRPr="007A169B" w:rsidRDefault="005A5EB0" w:rsidP="003272D9">
            <w:pPr>
              <w:pStyle w:val="aa"/>
              <w:numPr>
                <w:ilvl w:val="0"/>
                <w:numId w:val="1"/>
              </w:numPr>
              <w:ind w:firstLineChars="0"/>
              <w:rPr>
                <w:rFonts w:ascii="Times New Roman" w:eastAsia="宋体" w:hAnsi="Times New Roman" w:cs="Times New Roman"/>
                <w:sz w:val="24"/>
                <w:szCs w:val="24"/>
              </w:rPr>
            </w:pPr>
            <w:r w:rsidRPr="007A169B">
              <w:rPr>
                <w:rFonts w:ascii="Times New Roman" w:eastAsia="宋体" w:hAnsi="Times New Roman" w:cs="Times New Roman"/>
                <w:sz w:val="24"/>
                <w:szCs w:val="24"/>
              </w:rPr>
              <w:t>The poor serve as “deviants” to uphold the legitimacy of conventional norms.</w:t>
            </w:r>
          </w:p>
        </w:tc>
        <w:tc>
          <w:tcPr>
            <w:tcW w:w="4261" w:type="dxa"/>
          </w:tcPr>
          <w:p w:rsidR="003272D9" w:rsidRPr="007A169B" w:rsidRDefault="005A5EB0" w:rsidP="003272D9">
            <w:pPr>
              <w:rPr>
                <w:rFonts w:ascii="Times New Roman" w:eastAsia="宋体" w:hAnsi="Times New Roman" w:cs="Times New Roman"/>
                <w:sz w:val="24"/>
                <w:szCs w:val="24"/>
              </w:rPr>
            </w:pPr>
            <w:r w:rsidRPr="007A169B">
              <w:rPr>
                <w:rFonts w:ascii="Times New Roman" w:eastAsia="宋体" w:hAnsi="Times New Roman" w:cs="Times New Roman"/>
                <w:sz w:val="24"/>
                <w:szCs w:val="24"/>
              </w:rPr>
              <w:t>The poor are often accused of being lazy, spendthri</w:t>
            </w:r>
            <w:r w:rsidR="00F13A5A" w:rsidRPr="007A169B">
              <w:rPr>
                <w:rFonts w:ascii="Times New Roman" w:eastAsia="宋体" w:hAnsi="Times New Roman" w:cs="Times New Roman"/>
                <w:sz w:val="24"/>
                <w:szCs w:val="24"/>
              </w:rPr>
              <w:t xml:space="preserve">ft, dishonest, and promiscuous in contrast to the middle class values of the opposite. </w:t>
            </w:r>
          </w:p>
        </w:tc>
      </w:tr>
      <w:tr w:rsidR="003272D9" w:rsidRPr="007A169B" w:rsidTr="00E15256">
        <w:tc>
          <w:tcPr>
            <w:tcW w:w="4261" w:type="dxa"/>
          </w:tcPr>
          <w:p w:rsidR="003272D9" w:rsidRPr="007A169B" w:rsidRDefault="00CE3E97" w:rsidP="003272D9">
            <w:pPr>
              <w:pStyle w:val="aa"/>
              <w:numPr>
                <w:ilvl w:val="0"/>
                <w:numId w:val="1"/>
              </w:numPr>
              <w:ind w:firstLineChars="0"/>
              <w:rPr>
                <w:rFonts w:ascii="Times New Roman" w:eastAsia="宋体" w:hAnsi="Times New Roman" w:cs="Times New Roman"/>
                <w:sz w:val="24"/>
                <w:szCs w:val="24"/>
              </w:rPr>
            </w:pPr>
            <w:r w:rsidRPr="007A169B">
              <w:rPr>
                <w:rFonts w:ascii="Times New Roman" w:eastAsia="宋体" w:hAnsi="Times New Roman" w:cs="Times New Roman"/>
                <w:sz w:val="24"/>
                <w:szCs w:val="24"/>
              </w:rPr>
              <w:t xml:space="preserve">The poor participate in the uninhibited sexual, alcoholic and narcotic behavior for the rest of population who is more “decent”. </w:t>
            </w:r>
          </w:p>
        </w:tc>
        <w:tc>
          <w:tcPr>
            <w:tcW w:w="4261" w:type="dxa"/>
          </w:tcPr>
          <w:p w:rsidR="003272D9" w:rsidRPr="007A169B" w:rsidRDefault="00CE3E97" w:rsidP="003272D9">
            <w:pPr>
              <w:rPr>
                <w:rFonts w:ascii="Times New Roman" w:eastAsia="宋体" w:hAnsi="Times New Roman" w:cs="Times New Roman"/>
                <w:sz w:val="24"/>
                <w:szCs w:val="24"/>
              </w:rPr>
            </w:pPr>
            <w:r w:rsidRPr="007A169B">
              <w:rPr>
                <w:rFonts w:ascii="Times New Roman" w:eastAsia="宋体" w:hAnsi="Times New Roman" w:cs="Times New Roman"/>
                <w:sz w:val="24"/>
                <w:szCs w:val="24"/>
              </w:rPr>
              <w:t>It is believed that the poor derive more pleasure from sex and drugs than the middle class</w:t>
            </w:r>
            <w:r w:rsidR="00F13A5A" w:rsidRPr="007A169B">
              <w:rPr>
                <w:rFonts w:ascii="Times New Roman" w:eastAsia="宋体" w:hAnsi="Times New Roman" w:cs="Times New Roman"/>
                <w:sz w:val="24"/>
                <w:szCs w:val="24"/>
              </w:rPr>
              <w:t>.</w:t>
            </w:r>
            <w:r w:rsidR="00195F48" w:rsidRPr="007A169B">
              <w:rPr>
                <w:rFonts w:ascii="Times New Roman" w:eastAsia="宋体" w:hAnsi="Times New Roman" w:cs="Times New Roman" w:hint="eastAsia"/>
                <w:sz w:val="24"/>
                <w:szCs w:val="24"/>
              </w:rPr>
              <w:t xml:space="preserve"> </w:t>
            </w:r>
          </w:p>
        </w:tc>
      </w:tr>
      <w:tr w:rsidR="003272D9" w:rsidRPr="007A169B" w:rsidTr="00E15256">
        <w:tc>
          <w:tcPr>
            <w:tcW w:w="4261" w:type="dxa"/>
          </w:tcPr>
          <w:p w:rsidR="003272D9" w:rsidRPr="007A169B" w:rsidRDefault="00CE3E97" w:rsidP="00CE3E97">
            <w:pPr>
              <w:pStyle w:val="aa"/>
              <w:numPr>
                <w:ilvl w:val="0"/>
                <w:numId w:val="1"/>
              </w:numPr>
              <w:ind w:firstLineChars="0"/>
              <w:rPr>
                <w:rFonts w:ascii="Times New Roman" w:eastAsia="宋体" w:hAnsi="Times New Roman" w:cs="Times New Roman"/>
                <w:sz w:val="24"/>
                <w:szCs w:val="24"/>
              </w:rPr>
            </w:pPr>
            <w:r w:rsidRPr="007A169B">
              <w:rPr>
                <w:rFonts w:ascii="Times New Roman" w:eastAsia="宋体" w:hAnsi="Times New Roman" w:cs="Times New Roman"/>
                <w:sz w:val="24"/>
                <w:szCs w:val="24"/>
              </w:rPr>
              <w:t>The poor serve as a direct cultural function when culture created by or for them is adopted by the more affluent.</w:t>
            </w:r>
          </w:p>
        </w:tc>
        <w:tc>
          <w:tcPr>
            <w:tcW w:w="4261" w:type="dxa"/>
          </w:tcPr>
          <w:p w:rsidR="003272D9" w:rsidRPr="007A169B" w:rsidRDefault="00BC21B9" w:rsidP="003272D9">
            <w:pPr>
              <w:rPr>
                <w:rFonts w:ascii="Times New Roman" w:eastAsia="宋体" w:hAnsi="Times New Roman" w:cs="Times New Roman"/>
                <w:sz w:val="24"/>
                <w:szCs w:val="24"/>
              </w:rPr>
            </w:pPr>
            <w:r w:rsidRPr="007A169B">
              <w:rPr>
                <w:rFonts w:ascii="Times New Roman" w:eastAsia="宋体" w:hAnsi="Times New Roman" w:cs="Times New Roman"/>
                <w:sz w:val="24"/>
                <w:szCs w:val="24"/>
              </w:rPr>
              <w:t>Blues, country music, rock and roll</w:t>
            </w:r>
            <w:r w:rsidR="00F13A5A" w:rsidRPr="007A169B">
              <w:rPr>
                <w:rFonts w:ascii="Times New Roman" w:eastAsia="宋体" w:hAnsi="Times New Roman" w:cs="Times New Roman"/>
                <w:sz w:val="24"/>
                <w:szCs w:val="24"/>
              </w:rPr>
              <w:t xml:space="preserve"> are good examples</w:t>
            </w:r>
            <w:r w:rsidRPr="007A169B">
              <w:rPr>
                <w:rFonts w:ascii="Times New Roman" w:eastAsia="宋体" w:hAnsi="Times New Roman" w:cs="Times New Roman"/>
                <w:sz w:val="24"/>
                <w:szCs w:val="24"/>
              </w:rPr>
              <w:t>.</w:t>
            </w:r>
            <w:r w:rsidR="00195F48" w:rsidRPr="007A169B">
              <w:rPr>
                <w:rFonts w:ascii="Times New Roman" w:eastAsia="宋体" w:hAnsi="Times New Roman" w:cs="Times New Roman" w:hint="eastAsia"/>
                <w:sz w:val="24"/>
                <w:szCs w:val="24"/>
              </w:rPr>
              <w:t xml:space="preserve"> </w:t>
            </w:r>
          </w:p>
        </w:tc>
      </w:tr>
      <w:tr w:rsidR="003272D9" w:rsidRPr="007A169B" w:rsidTr="00E15256">
        <w:tc>
          <w:tcPr>
            <w:tcW w:w="4261" w:type="dxa"/>
          </w:tcPr>
          <w:p w:rsidR="003272D9" w:rsidRPr="007A169B" w:rsidRDefault="00BC21B9" w:rsidP="003272D9">
            <w:pPr>
              <w:pStyle w:val="aa"/>
              <w:numPr>
                <w:ilvl w:val="0"/>
                <w:numId w:val="1"/>
              </w:numPr>
              <w:ind w:firstLineChars="0"/>
              <w:rPr>
                <w:rFonts w:ascii="Times New Roman" w:eastAsia="宋体" w:hAnsi="Times New Roman" w:cs="Times New Roman"/>
                <w:sz w:val="24"/>
                <w:szCs w:val="24"/>
              </w:rPr>
            </w:pPr>
            <w:r w:rsidRPr="007A169B">
              <w:rPr>
                <w:rFonts w:ascii="Times New Roman" w:eastAsia="宋体" w:hAnsi="Times New Roman" w:cs="Times New Roman"/>
                <w:sz w:val="24"/>
                <w:szCs w:val="24"/>
              </w:rPr>
              <w:t>Poverty helps to guarantee the status of those who are not poor.</w:t>
            </w:r>
          </w:p>
        </w:tc>
        <w:tc>
          <w:tcPr>
            <w:tcW w:w="4261" w:type="dxa"/>
          </w:tcPr>
          <w:p w:rsidR="003272D9" w:rsidRPr="007A169B" w:rsidRDefault="00BC21B9" w:rsidP="003272D9">
            <w:pPr>
              <w:rPr>
                <w:rFonts w:ascii="Times New Roman" w:eastAsia="宋体" w:hAnsi="Times New Roman" w:cs="Times New Roman"/>
                <w:sz w:val="24"/>
                <w:szCs w:val="24"/>
              </w:rPr>
            </w:pPr>
            <w:r w:rsidRPr="007A169B">
              <w:rPr>
                <w:rFonts w:ascii="Times New Roman" w:eastAsia="宋体" w:hAnsi="Times New Roman" w:cs="Times New Roman"/>
                <w:sz w:val="24"/>
                <w:szCs w:val="24"/>
              </w:rPr>
              <w:t xml:space="preserve">Working class </w:t>
            </w:r>
            <w:r w:rsidR="00F13A5A" w:rsidRPr="007A169B">
              <w:rPr>
                <w:rFonts w:ascii="Times New Roman" w:eastAsia="宋体" w:hAnsi="Times New Roman" w:cs="Times New Roman"/>
                <w:sz w:val="24"/>
                <w:szCs w:val="24"/>
              </w:rPr>
              <w:t xml:space="preserve">identity </w:t>
            </w:r>
            <w:r w:rsidRPr="007A169B">
              <w:rPr>
                <w:rFonts w:ascii="Times New Roman" w:eastAsia="宋体" w:hAnsi="Times New Roman" w:cs="Times New Roman"/>
                <w:sz w:val="24"/>
                <w:szCs w:val="24"/>
              </w:rPr>
              <w:t>vs the poor</w:t>
            </w:r>
          </w:p>
        </w:tc>
      </w:tr>
      <w:tr w:rsidR="003272D9" w:rsidRPr="007A169B" w:rsidTr="00E15256">
        <w:tc>
          <w:tcPr>
            <w:tcW w:w="4261" w:type="dxa"/>
          </w:tcPr>
          <w:p w:rsidR="003272D9" w:rsidRPr="007A169B" w:rsidRDefault="00BC21B9" w:rsidP="00BC21B9">
            <w:pPr>
              <w:pStyle w:val="aa"/>
              <w:numPr>
                <w:ilvl w:val="0"/>
                <w:numId w:val="1"/>
              </w:numPr>
              <w:ind w:firstLineChars="0"/>
              <w:rPr>
                <w:rFonts w:ascii="Times New Roman" w:eastAsia="宋体" w:hAnsi="Times New Roman" w:cs="Times New Roman"/>
                <w:sz w:val="24"/>
                <w:szCs w:val="24"/>
              </w:rPr>
            </w:pPr>
            <w:r w:rsidRPr="007A169B">
              <w:rPr>
                <w:rFonts w:ascii="Times New Roman" w:eastAsia="宋体" w:hAnsi="Times New Roman" w:cs="Times New Roman"/>
                <w:sz w:val="24"/>
                <w:szCs w:val="24"/>
              </w:rPr>
              <w:t>The poor aids the upward mobility of groups just above them in the class hierarchy.</w:t>
            </w:r>
          </w:p>
        </w:tc>
        <w:tc>
          <w:tcPr>
            <w:tcW w:w="4261" w:type="dxa"/>
          </w:tcPr>
          <w:p w:rsidR="003272D9" w:rsidRPr="007A169B" w:rsidRDefault="00BC21B9" w:rsidP="00BC21B9">
            <w:pPr>
              <w:rPr>
                <w:rFonts w:ascii="Times New Roman" w:eastAsia="宋体" w:hAnsi="Times New Roman" w:cs="Times New Roman"/>
                <w:sz w:val="24"/>
                <w:szCs w:val="24"/>
              </w:rPr>
            </w:pPr>
            <w:r w:rsidRPr="007A169B">
              <w:rPr>
                <w:rFonts w:ascii="Times New Roman" w:eastAsia="宋体" w:hAnsi="Times New Roman" w:cs="Times New Roman"/>
                <w:sz w:val="24"/>
                <w:szCs w:val="24"/>
              </w:rPr>
              <w:t>Some groups moved upward by making money from the poor (house renting, drug selling etc. in the slums)</w:t>
            </w:r>
          </w:p>
        </w:tc>
      </w:tr>
      <w:tr w:rsidR="003272D9" w:rsidRPr="007A169B" w:rsidTr="00E15256">
        <w:tc>
          <w:tcPr>
            <w:tcW w:w="4261" w:type="dxa"/>
          </w:tcPr>
          <w:p w:rsidR="003272D9" w:rsidRPr="007A169B" w:rsidRDefault="00BC21B9" w:rsidP="00BC21B9">
            <w:pPr>
              <w:pStyle w:val="aa"/>
              <w:numPr>
                <w:ilvl w:val="0"/>
                <w:numId w:val="1"/>
              </w:numPr>
              <w:ind w:firstLineChars="0"/>
              <w:rPr>
                <w:rFonts w:ascii="Times New Roman" w:eastAsia="宋体" w:hAnsi="Times New Roman" w:cs="Times New Roman"/>
                <w:sz w:val="24"/>
                <w:szCs w:val="24"/>
              </w:rPr>
            </w:pPr>
            <w:r w:rsidRPr="007A169B">
              <w:rPr>
                <w:rFonts w:ascii="Times New Roman" w:eastAsia="宋体" w:hAnsi="Times New Roman" w:cs="Times New Roman"/>
                <w:sz w:val="24"/>
                <w:szCs w:val="24"/>
              </w:rPr>
              <w:t>The poor help keep the aristocracy busy and justify its continued existence.</w:t>
            </w:r>
          </w:p>
        </w:tc>
        <w:tc>
          <w:tcPr>
            <w:tcW w:w="4261" w:type="dxa"/>
          </w:tcPr>
          <w:p w:rsidR="003272D9" w:rsidRPr="007A169B" w:rsidRDefault="00BC21B9" w:rsidP="003272D9">
            <w:pPr>
              <w:rPr>
                <w:rFonts w:ascii="Times New Roman" w:eastAsia="宋体" w:hAnsi="Times New Roman" w:cs="Times New Roman"/>
                <w:sz w:val="24"/>
                <w:szCs w:val="24"/>
              </w:rPr>
            </w:pPr>
            <w:r w:rsidRPr="007A169B">
              <w:rPr>
                <w:rFonts w:ascii="Times New Roman" w:eastAsia="宋体" w:hAnsi="Times New Roman" w:cs="Times New Roman"/>
                <w:sz w:val="24"/>
                <w:szCs w:val="24"/>
              </w:rPr>
              <w:t>Settlement houses and charity affairs (sponsored by the super- rich people</w:t>
            </w:r>
            <w:r w:rsidR="00F13A5A" w:rsidRPr="007A169B">
              <w:rPr>
                <w:rFonts w:ascii="Times New Roman" w:eastAsia="宋体" w:hAnsi="Times New Roman" w:cs="Times New Roman"/>
                <w:sz w:val="24"/>
                <w:szCs w:val="24"/>
              </w:rPr>
              <w:t xml:space="preserve"> or aristocracy</w:t>
            </w:r>
            <w:r w:rsidRPr="007A169B">
              <w:rPr>
                <w:rFonts w:ascii="Times New Roman" w:eastAsia="宋体" w:hAnsi="Times New Roman" w:cs="Times New Roman"/>
                <w:sz w:val="24"/>
                <w:szCs w:val="24"/>
              </w:rPr>
              <w:t>)</w:t>
            </w:r>
          </w:p>
        </w:tc>
      </w:tr>
      <w:tr w:rsidR="003272D9" w:rsidRPr="007A169B" w:rsidTr="00E15256">
        <w:tc>
          <w:tcPr>
            <w:tcW w:w="4261" w:type="dxa"/>
          </w:tcPr>
          <w:p w:rsidR="003272D9" w:rsidRPr="007A169B" w:rsidRDefault="003614FE" w:rsidP="003272D9">
            <w:pPr>
              <w:pStyle w:val="aa"/>
              <w:numPr>
                <w:ilvl w:val="0"/>
                <w:numId w:val="1"/>
              </w:numPr>
              <w:ind w:firstLineChars="0"/>
              <w:rPr>
                <w:rFonts w:ascii="Times New Roman" w:eastAsia="宋体" w:hAnsi="Times New Roman" w:cs="Times New Roman"/>
                <w:sz w:val="24"/>
                <w:szCs w:val="24"/>
              </w:rPr>
            </w:pPr>
            <w:r w:rsidRPr="007A169B">
              <w:rPr>
                <w:rFonts w:ascii="Times New Roman" w:eastAsia="宋体" w:hAnsi="Times New Roman" w:cs="Times New Roman"/>
                <w:sz w:val="24"/>
                <w:szCs w:val="24"/>
              </w:rPr>
              <w:t>The poor can be made to absorb the costs of change and growth in American society.</w:t>
            </w:r>
          </w:p>
        </w:tc>
        <w:tc>
          <w:tcPr>
            <w:tcW w:w="4261" w:type="dxa"/>
          </w:tcPr>
          <w:p w:rsidR="003272D9" w:rsidRPr="007A169B" w:rsidRDefault="003614FE" w:rsidP="003272D9">
            <w:pPr>
              <w:rPr>
                <w:rFonts w:ascii="Times New Roman" w:eastAsia="宋体" w:hAnsi="Times New Roman" w:cs="Times New Roman"/>
                <w:sz w:val="24"/>
                <w:szCs w:val="24"/>
              </w:rPr>
            </w:pPr>
            <w:r w:rsidRPr="007A169B">
              <w:rPr>
                <w:rFonts w:ascii="Times New Roman" w:eastAsia="宋体" w:hAnsi="Times New Roman" w:cs="Times New Roman"/>
                <w:sz w:val="24"/>
                <w:szCs w:val="24"/>
              </w:rPr>
              <w:t>They have helped to build cites but were pushed out their neighborhood to make room for “progress” in urban renewal projects.</w:t>
            </w:r>
          </w:p>
        </w:tc>
      </w:tr>
      <w:tr w:rsidR="003272D9" w:rsidRPr="007A169B" w:rsidTr="00E15256">
        <w:tc>
          <w:tcPr>
            <w:tcW w:w="4261" w:type="dxa"/>
          </w:tcPr>
          <w:p w:rsidR="003272D9" w:rsidRPr="007A169B" w:rsidRDefault="003614FE" w:rsidP="003272D9">
            <w:pPr>
              <w:pStyle w:val="aa"/>
              <w:numPr>
                <w:ilvl w:val="0"/>
                <w:numId w:val="1"/>
              </w:numPr>
              <w:ind w:firstLineChars="0"/>
              <w:rPr>
                <w:rFonts w:ascii="Times New Roman" w:eastAsia="宋体" w:hAnsi="Times New Roman" w:cs="Times New Roman"/>
                <w:sz w:val="24"/>
                <w:szCs w:val="24"/>
              </w:rPr>
            </w:pPr>
            <w:r w:rsidRPr="007A169B">
              <w:rPr>
                <w:rFonts w:ascii="Times New Roman" w:eastAsia="宋体" w:hAnsi="Times New Roman" w:cs="Times New Roman"/>
                <w:sz w:val="24"/>
                <w:szCs w:val="24"/>
              </w:rPr>
              <w:lastRenderedPageBreak/>
              <w:t>The poor facilitate and stabilize the American political process.</w:t>
            </w:r>
          </w:p>
        </w:tc>
        <w:tc>
          <w:tcPr>
            <w:tcW w:w="4261" w:type="dxa"/>
          </w:tcPr>
          <w:p w:rsidR="003272D9" w:rsidRPr="007A169B" w:rsidRDefault="003614FE" w:rsidP="003272D9">
            <w:pPr>
              <w:rPr>
                <w:rFonts w:ascii="Times New Roman" w:eastAsia="宋体" w:hAnsi="Times New Roman" w:cs="Times New Roman"/>
                <w:sz w:val="24"/>
                <w:szCs w:val="24"/>
              </w:rPr>
            </w:pPr>
            <w:r w:rsidRPr="007A169B">
              <w:rPr>
                <w:rFonts w:ascii="Times New Roman" w:eastAsia="宋体" w:hAnsi="Times New Roman" w:cs="Times New Roman"/>
                <w:sz w:val="24"/>
                <w:szCs w:val="24"/>
              </w:rPr>
              <w:t xml:space="preserve">They often provide the Democrats with a captive constituency </w:t>
            </w:r>
            <w:r w:rsidRPr="007A169B">
              <w:rPr>
                <w:rFonts w:ascii="Times New Roman" w:eastAsia="宋体" w:hAnsi="Times New Roman" w:cs="Times New Roman"/>
                <w:sz w:val="24"/>
                <w:szCs w:val="24"/>
              </w:rPr>
              <w:t>（铁杆选民）</w:t>
            </w:r>
            <w:r w:rsidRPr="007A169B">
              <w:rPr>
                <w:rFonts w:ascii="Times New Roman" w:eastAsia="宋体" w:hAnsi="Times New Roman" w:cs="Times New Roman"/>
                <w:sz w:val="24"/>
                <w:szCs w:val="24"/>
              </w:rPr>
              <w:t xml:space="preserve"> that has no other place to go. </w:t>
            </w:r>
          </w:p>
        </w:tc>
      </w:tr>
      <w:tr w:rsidR="003272D9" w:rsidRPr="007A169B" w:rsidTr="00E15256">
        <w:tc>
          <w:tcPr>
            <w:tcW w:w="4261" w:type="dxa"/>
          </w:tcPr>
          <w:p w:rsidR="003272D9" w:rsidRPr="007A169B" w:rsidRDefault="003614FE" w:rsidP="003272D9">
            <w:pPr>
              <w:pStyle w:val="aa"/>
              <w:numPr>
                <w:ilvl w:val="0"/>
                <w:numId w:val="1"/>
              </w:numPr>
              <w:ind w:firstLineChars="0"/>
              <w:rPr>
                <w:rFonts w:ascii="Times New Roman" w:eastAsia="宋体" w:hAnsi="Times New Roman" w:cs="Times New Roman"/>
                <w:sz w:val="24"/>
                <w:szCs w:val="24"/>
              </w:rPr>
            </w:pPr>
            <w:r w:rsidRPr="007A169B">
              <w:rPr>
                <w:rFonts w:ascii="Times New Roman" w:eastAsia="宋体" w:hAnsi="Times New Roman" w:cs="Times New Roman"/>
                <w:sz w:val="24"/>
                <w:szCs w:val="24"/>
              </w:rPr>
              <w:t xml:space="preserve">The role of poor has a significant political function to justify </w:t>
            </w:r>
            <w:r w:rsidR="00D407EB" w:rsidRPr="007A169B">
              <w:rPr>
                <w:rFonts w:ascii="Times New Roman" w:eastAsia="宋体" w:hAnsi="Times New Roman" w:cs="Times New Roman"/>
                <w:sz w:val="24"/>
                <w:szCs w:val="24"/>
              </w:rPr>
              <w:t xml:space="preserve">the ideology of the </w:t>
            </w:r>
            <w:r w:rsidRPr="007A169B">
              <w:rPr>
                <w:rFonts w:ascii="Times New Roman" w:eastAsia="宋体" w:hAnsi="Times New Roman" w:cs="Times New Roman"/>
                <w:sz w:val="24"/>
                <w:szCs w:val="24"/>
              </w:rPr>
              <w:t>la</w:t>
            </w:r>
            <w:r w:rsidR="00F13A5A" w:rsidRPr="007A169B">
              <w:rPr>
                <w:rFonts w:ascii="Times New Roman" w:eastAsia="宋体" w:hAnsi="Times New Roman" w:cs="Times New Roman"/>
                <w:sz w:val="24"/>
                <w:szCs w:val="24"/>
              </w:rPr>
              <w:t xml:space="preserve">issez-faire capitalist economy. </w:t>
            </w:r>
          </w:p>
        </w:tc>
        <w:tc>
          <w:tcPr>
            <w:tcW w:w="4261" w:type="dxa"/>
          </w:tcPr>
          <w:p w:rsidR="003272D9" w:rsidRPr="007A169B" w:rsidRDefault="00F13A5A" w:rsidP="003272D9">
            <w:pPr>
              <w:rPr>
                <w:rFonts w:ascii="Times New Roman" w:eastAsia="宋体" w:hAnsi="Times New Roman" w:cs="Times New Roman"/>
                <w:sz w:val="24"/>
                <w:szCs w:val="24"/>
              </w:rPr>
            </w:pPr>
            <w:r w:rsidRPr="007A169B">
              <w:rPr>
                <w:rFonts w:ascii="Times New Roman" w:eastAsia="宋体" w:hAnsi="Times New Roman" w:cs="Times New Roman"/>
                <w:sz w:val="24"/>
                <w:szCs w:val="24"/>
              </w:rPr>
              <w:t xml:space="preserve">It is alleged that the poor remain poor because they are unwilling to work. Or they are inferior because they accept charity or welfare to survive. </w:t>
            </w:r>
          </w:p>
        </w:tc>
      </w:tr>
    </w:tbl>
    <w:p w:rsidR="0083476C" w:rsidRPr="007A169B" w:rsidRDefault="00DB1AC5" w:rsidP="0083476C">
      <w:pPr>
        <w:rPr>
          <w:rFonts w:ascii="Times New Roman" w:hAnsi="Times New Roman" w:cs="Times New Roman"/>
          <w:sz w:val="24"/>
        </w:rPr>
      </w:pPr>
      <w:r w:rsidRPr="007A169B">
        <w:rPr>
          <w:rFonts w:ascii="Times New Roman" w:hAnsi="Times New Roman" w:cs="Times New Roman"/>
          <w:sz w:val="24"/>
        </w:rPr>
        <w:t>2</w:t>
      </w:r>
      <w:r w:rsidR="0083476C" w:rsidRPr="007A169B">
        <w:rPr>
          <w:rFonts w:ascii="Times New Roman" w:hAnsi="Times New Roman" w:cs="Times New Roman"/>
          <w:sz w:val="24"/>
        </w:rPr>
        <w:t>.</w:t>
      </w:r>
    </w:p>
    <w:p w:rsidR="0083476C" w:rsidRPr="007A169B" w:rsidRDefault="00DB1AC5" w:rsidP="00DB1AC5">
      <w:pPr>
        <w:pStyle w:val="aa"/>
        <w:numPr>
          <w:ilvl w:val="0"/>
          <w:numId w:val="2"/>
        </w:numPr>
        <w:ind w:firstLineChars="0"/>
        <w:rPr>
          <w:rFonts w:ascii="Times New Roman" w:hAnsi="Times New Roman" w:cs="Times New Roman"/>
          <w:bCs/>
          <w:sz w:val="24"/>
        </w:rPr>
      </w:pPr>
      <w:r w:rsidRPr="007A169B">
        <w:rPr>
          <w:rFonts w:ascii="Times New Roman" w:hAnsi="Times New Roman" w:cs="Times New Roman"/>
          <w:bCs/>
          <w:sz w:val="24"/>
        </w:rPr>
        <w:t xml:space="preserve">Merton defines functions as “those observed consequences (of a phenomenon) which make for the adaptation or adjustment of a given (social) system.” Instead of identifying functions for an entire social system, Gans identifies them for the interest groups, socio-economic classes, and other population aggregates with share values that “inhabit” a social system. </w:t>
      </w:r>
    </w:p>
    <w:p w:rsidR="00DB1AC5" w:rsidRPr="007A169B" w:rsidRDefault="00F513F2" w:rsidP="00DB1AC5">
      <w:pPr>
        <w:pStyle w:val="aa"/>
        <w:numPr>
          <w:ilvl w:val="0"/>
          <w:numId w:val="2"/>
        </w:numPr>
        <w:ind w:firstLineChars="0"/>
        <w:rPr>
          <w:rFonts w:ascii="Times New Roman" w:hAnsi="Times New Roman" w:cs="Times New Roman"/>
          <w:bCs/>
          <w:sz w:val="24"/>
        </w:rPr>
      </w:pPr>
      <w:r w:rsidRPr="007A169B">
        <w:rPr>
          <w:rFonts w:ascii="Times New Roman" w:hAnsi="Times New Roman" w:cs="Times New Roman"/>
          <w:bCs/>
          <w:sz w:val="24"/>
        </w:rPr>
        <w:t xml:space="preserve">According to Gans, functions result in benefits while dysfunctions (negative functions) result in cost. However, he argues that few phenomena are functional or dysfunctional for the society as a whole, and that most functions result in benefits to some groups and costs to others. </w:t>
      </w:r>
    </w:p>
    <w:p w:rsidR="002154C3" w:rsidRPr="007A169B" w:rsidRDefault="00F513F2" w:rsidP="00DB1AC5">
      <w:pPr>
        <w:pStyle w:val="aa"/>
        <w:numPr>
          <w:ilvl w:val="0"/>
          <w:numId w:val="2"/>
        </w:numPr>
        <w:ind w:firstLineChars="0"/>
        <w:rPr>
          <w:rFonts w:ascii="Times New Roman" w:hAnsi="Times New Roman" w:cs="Times New Roman"/>
          <w:bCs/>
          <w:sz w:val="24"/>
        </w:rPr>
      </w:pPr>
      <w:r w:rsidRPr="007A169B">
        <w:rPr>
          <w:rFonts w:ascii="Times New Roman" w:hAnsi="Times New Roman" w:cs="Times New Roman"/>
          <w:bCs/>
          <w:sz w:val="24"/>
        </w:rPr>
        <w:t>Gans lists a number of functional alternatives for poverty, here are the major ones: Society’s dirty work would be done without poverty, either by automation or by paying “dirty workers’ decent wages. Nor is it necessary for the poor to subsidize the many activities they support through their low-wage jobs. Similarly, many of the professionals who flourish because of the poor could be given other roles</w:t>
      </w:r>
      <w:r w:rsidR="002154C3" w:rsidRPr="007A169B">
        <w:rPr>
          <w:rFonts w:ascii="Times New Roman" w:hAnsi="Times New Roman" w:cs="Times New Roman"/>
          <w:bCs/>
          <w:sz w:val="24"/>
        </w:rPr>
        <w:t xml:space="preserve">. But this would drive up the costs and prices. </w:t>
      </w:r>
    </w:p>
    <w:p w:rsidR="00F513F2" w:rsidRPr="007A169B" w:rsidRDefault="002154C3" w:rsidP="00DB1AC5">
      <w:pPr>
        <w:pStyle w:val="aa"/>
        <w:numPr>
          <w:ilvl w:val="0"/>
          <w:numId w:val="2"/>
        </w:numPr>
        <w:ind w:firstLineChars="0"/>
        <w:rPr>
          <w:rFonts w:ascii="Times New Roman" w:hAnsi="Times New Roman" w:cs="Times New Roman"/>
          <w:bCs/>
          <w:sz w:val="24"/>
        </w:rPr>
      </w:pPr>
      <w:r w:rsidRPr="007A169B">
        <w:rPr>
          <w:rFonts w:ascii="Times New Roman" w:hAnsi="Times New Roman" w:cs="Times New Roman"/>
          <w:bCs/>
          <w:sz w:val="24"/>
        </w:rPr>
        <w:t xml:space="preserve">Many of the functions served by the poor could be replaced if poverty were eliminated, but almost always at higher costs to others, particularly more affluent others. </w:t>
      </w:r>
    </w:p>
    <w:p w:rsidR="002154C3" w:rsidRPr="007A169B" w:rsidRDefault="002154C3" w:rsidP="00DB1AC5">
      <w:pPr>
        <w:pStyle w:val="aa"/>
        <w:numPr>
          <w:ilvl w:val="0"/>
          <w:numId w:val="2"/>
        </w:numPr>
        <w:ind w:firstLineChars="0"/>
        <w:rPr>
          <w:rFonts w:ascii="Times New Roman" w:hAnsi="Times New Roman" w:cs="Times New Roman"/>
          <w:bCs/>
          <w:sz w:val="24"/>
        </w:rPr>
      </w:pPr>
      <w:r w:rsidRPr="007A169B">
        <w:rPr>
          <w:rFonts w:ascii="Times New Roman" w:hAnsi="Times New Roman" w:cs="Times New Roman"/>
          <w:bCs/>
          <w:sz w:val="24"/>
        </w:rPr>
        <w:t xml:space="preserve">With increased affluence the poor would probably obtain more political power and be more active politically. With higher incomes and more political power, the poor would be likely to resist paying the costs of growth and change. </w:t>
      </w:r>
    </w:p>
    <w:p w:rsidR="002154C3" w:rsidRPr="007A169B" w:rsidRDefault="002154C3" w:rsidP="00DB1AC5">
      <w:pPr>
        <w:pStyle w:val="aa"/>
        <w:numPr>
          <w:ilvl w:val="0"/>
          <w:numId w:val="2"/>
        </w:numPr>
        <w:ind w:firstLineChars="0"/>
        <w:rPr>
          <w:rFonts w:ascii="Times New Roman" w:hAnsi="Times New Roman" w:cs="Times New Roman"/>
          <w:bCs/>
          <w:sz w:val="24"/>
        </w:rPr>
      </w:pPr>
      <w:r w:rsidRPr="007A169B">
        <w:rPr>
          <w:rFonts w:ascii="Times New Roman" w:hAnsi="Times New Roman" w:cs="Times New Roman"/>
          <w:bCs/>
          <w:sz w:val="24"/>
        </w:rPr>
        <w:t xml:space="preserve">Social phenomena that are functional for affluent or powerful groups and dysfunctional for poor or powerless ones persist. When the elimination of such phenomena through functional alternatives would generate dysfunctions for the affluent or powerful, they will continue to persist. Phenomena like poverty can be eliminated only when they become dysfunctional for the affluent or powerful, or when the powerless can obtain enough power to change society. </w:t>
      </w:r>
    </w:p>
    <w:p w:rsidR="00BC140F" w:rsidRPr="007A169B" w:rsidRDefault="00BC140F" w:rsidP="00DB1AC5">
      <w:pPr>
        <w:pStyle w:val="aa"/>
        <w:numPr>
          <w:ilvl w:val="0"/>
          <w:numId w:val="2"/>
        </w:numPr>
        <w:ind w:firstLineChars="0"/>
        <w:rPr>
          <w:rFonts w:ascii="Times New Roman" w:hAnsi="Times New Roman" w:cs="Times New Roman"/>
          <w:bCs/>
          <w:sz w:val="24"/>
        </w:rPr>
      </w:pPr>
      <w:r w:rsidRPr="007A169B">
        <w:rPr>
          <w:rFonts w:ascii="Times New Roman" w:hAnsi="Times New Roman" w:cs="Times New Roman"/>
          <w:bCs/>
          <w:sz w:val="24"/>
        </w:rPr>
        <w:t xml:space="preserve">Gans uses the postscript to clarify some misunderstandings on his views on poverty in this article after its initial publication and defend functionalism for its merits. Gans points out his view on poverty very clearly: first and foremost, there are positive functions of poverty which have to be dealt with by antipoverty policy; second, he is trying to show that functionalism is not the inherently conservative approach often criticized, but that it can be employed in liberal and radical analyses. </w:t>
      </w:r>
    </w:p>
    <w:p w:rsidR="00DB1AC5" w:rsidRPr="007A169B" w:rsidRDefault="00DB1AC5" w:rsidP="0083476C">
      <w:pPr>
        <w:rPr>
          <w:rFonts w:ascii="Times New Roman" w:hAnsi="Times New Roman" w:cs="Times New Roman"/>
          <w:bCs/>
          <w:sz w:val="24"/>
        </w:rPr>
      </w:pPr>
    </w:p>
    <w:p w:rsidR="0083476C" w:rsidRPr="007A169B" w:rsidRDefault="0083476C" w:rsidP="002E4B3F">
      <w:pPr>
        <w:rPr>
          <w:rFonts w:ascii="Times New Roman" w:hAnsi="Times New Roman" w:cs="Times New Roman"/>
          <w:b/>
          <w:sz w:val="24"/>
        </w:rPr>
      </w:pPr>
      <w:r w:rsidRPr="007A169B">
        <w:rPr>
          <w:rFonts w:ascii="Times New Roman" w:hAnsi="Times New Roman" w:cs="Times New Roman"/>
          <w:b/>
          <w:sz w:val="24"/>
        </w:rPr>
        <w:t>II. Evaluation and exploration</w:t>
      </w:r>
    </w:p>
    <w:tbl>
      <w:tblPr>
        <w:tblStyle w:val="ac"/>
        <w:tblW w:w="0" w:type="auto"/>
        <w:tblLook w:val="04A0"/>
      </w:tblPr>
      <w:tblGrid>
        <w:gridCol w:w="2518"/>
        <w:gridCol w:w="3163"/>
        <w:gridCol w:w="2841"/>
      </w:tblGrid>
      <w:tr w:rsidR="00551ECB" w:rsidRPr="007A169B" w:rsidTr="00551ECB">
        <w:trPr>
          <w:trHeight w:val="520"/>
        </w:trPr>
        <w:tc>
          <w:tcPr>
            <w:tcW w:w="2518" w:type="dxa"/>
          </w:tcPr>
          <w:p w:rsidR="00551ECB" w:rsidRPr="007A169B" w:rsidRDefault="00551ECB" w:rsidP="002E4B3F">
            <w:pPr>
              <w:rPr>
                <w:rFonts w:ascii="Times New Roman" w:hAnsi="Times New Roman" w:cs="Times New Roman"/>
                <w:sz w:val="24"/>
              </w:rPr>
            </w:pPr>
            <w:r w:rsidRPr="007A169B">
              <w:rPr>
                <w:rFonts w:ascii="Times New Roman" w:hAnsi="Times New Roman" w:cs="Times New Roman"/>
                <w:sz w:val="24"/>
              </w:rPr>
              <w:lastRenderedPageBreak/>
              <w:t>Function</w:t>
            </w:r>
          </w:p>
        </w:tc>
        <w:tc>
          <w:tcPr>
            <w:tcW w:w="3163" w:type="dxa"/>
          </w:tcPr>
          <w:p w:rsidR="00551ECB" w:rsidRPr="007A169B" w:rsidRDefault="00200875" w:rsidP="002E4B3F">
            <w:pPr>
              <w:rPr>
                <w:rFonts w:ascii="Times New Roman" w:hAnsi="Times New Roman" w:cs="Times New Roman"/>
                <w:sz w:val="24"/>
              </w:rPr>
            </w:pPr>
            <w:r w:rsidRPr="007A169B">
              <w:rPr>
                <w:rFonts w:ascii="Times New Roman" w:hAnsi="Times New Roman" w:cs="Times New Roman"/>
                <w:sz w:val="24"/>
              </w:rPr>
              <w:t xml:space="preserve"> Function Summary</w:t>
            </w:r>
          </w:p>
        </w:tc>
        <w:tc>
          <w:tcPr>
            <w:tcW w:w="2841" w:type="dxa"/>
          </w:tcPr>
          <w:p w:rsidR="00551ECB" w:rsidRPr="007A169B" w:rsidRDefault="00551ECB" w:rsidP="002E4B3F">
            <w:pPr>
              <w:rPr>
                <w:rFonts w:ascii="Times New Roman" w:hAnsi="Times New Roman" w:cs="Times New Roman"/>
                <w:sz w:val="24"/>
              </w:rPr>
            </w:pPr>
            <w:r w:rsidRPr="007A169B">
              <w:rPr>
                <w:rFonts w:ascii="Times New Roman" w:hAnsi="Times New Roman" w:cs="Times New Roman"/>
                <w:sz w:val="24"/>
              </w:rPr>
              <w:t>Evaluation</w:t>
            </w:r>
          </w:p>
        </w:tc>
      </w:tr>
      <w:tr w:rsidR="00551ECB" w:rsidRPr="007A169B" w:rsidTr="00551ECB">
        <w:tc>
          <w:tcPr>
            <w:tcW w:w="2518" w:type="dxa"/>
          </w:tcPr>
          <w:p w:rsidR="00551ECB" w:rsidRPr="007A169B" w:rsidRDefault="00551ECB" w:rsidP="002E4B3F">
            <w:pPr>
              <w:rPr>
                <w:rFonts w:ascii="Times New Roman" w:hAnsi="Times New Roman" w:cs="Times New Roman"/>
                <w:sz w:val="24"/>
              </w:rPr>
            </w:pPr>
            <w:r w:rsidRPr="007A169B">
              <w:rPr>
                <w:rFonts w:ascii="Times New Roman" w:hAnsi="Times New Roman" w:cs="Times New Roman"/>
                <w:sz w:val="24"/>
              </w:rPr>
              <w:t>1</w:t>
            </w:r>
          </w:p>
        </w:tc>
        <w:tc>
          <w:tcPr>
            <w:tcW w:w="3163" w:type="dxa"/>
          </w:tcPr>
          <w:p w:rsidR="00551ECB" w:rsidRPr="007A169B" w:rsidRDefault="00551ECB" w:rsidP="00551ECB">
            <w:pPr>
              <w:rPr>
                <w:rFonts w:ascii="Times New Roman" w:hAnsi="Times New Roman" w:cs="Times New Roman"/>
                <w:sz w:val="24"/>
              </w:rPr>
            </w:pPr>
            <w:r w:rsidRPr="007A169B">
              <w:rPr>
                <w:rFonts w:ascii="Times New Roman" w:hAnsi="Times New Roman" w:cs="Times New Roman"/>
                <w:sz w:val="24"/>
              </w:rPr>
              <w:t>The existence of poverty</w:t>
            </w:r>
          </w:p>
          <w:p w:rsidR="00551ECB" w:rsidRPr="007A169B" w:rsidRDefault="00551ECB" w:rsidP="00551ECB">
            <w:pPr>
              <w:rPr>
                <w:rFonts w:ascii="Times New Roman" w:hAnsi="Times New Roman" w:cs="Times New Roman"/>
                <w:sz w:val="24"/>
              </w:rPr>
            </w:pPr>
            <w:r w:rsidRPr="007A169B">
              <w:rPr>
                <w:rFonts w:ascii="Times New Roman" w:hAnsi="Times New Roman" w:cs="Times New Roman"/>
                <w:sz w:val="24"/>
              </w:rPr>
              <w:t>ensures that society’s “dirty</w:t>
            </w:r>
          </w:p>
          <w:p w:rsidR="00551ECB" w:rsidRPr="007A169B" w:rsidRDefault="00551ECB" w:rsidP="00551ECB">
            <w:pPr>
              <w:rPr>
                <w:rFonts w:ascii="Times New Roman" w:hAnsi="Times New Roman" w:cs="Times New Roman"/>
                <w:sz w:val="24"/>
              </w:rPr>
            </w:pPr>
            <w:r w:rsidRPr="007A169B">
              <w:rPr>
                <w:rFonts w:ascii="Times New Roman" w:hAnsi="Times New Roman" w:cs="Times New Roman"/>
                <w:sz w:val="24"/>
              </w:rPr>
              <w:t>work” will be done.</w:t>
            </w:r>
          </w:p>
        </w:tc>
        <w:tc>
          <w:tcPr>
            <w:tcW w:w="2841" w:type="dxa"/>
          </w:tcPr>
          <w:p w:rsidR="00551ECB" w:rsidRPr="007A169B" w:rsidRDefault="00832790" w:rsidP="002E4B3F">
            <w:pPr>
              <w:rPr>
                <w:rFonts w:ascii="Times New Roman" w:hAnsi="Times New Roman" w:cs="Times New Roman"/>
                <w:sz w:val="24"/>
              </w:rPr>
            </w:pPr>
            <w:r w:rsidRPr="007A169B">
              <w:rPr>
                <w:rFonts w:ascii="Times New Roman" w:hAnsi="Times New Roman" w:cs="Times New Roman"/>
                <w:sz w:val="24"/>
              </w:rPr>
              <w:t>(no definite answers and open for discussion)</w:t>
            </w:r>
          </w:p>
        </w:tc>
      </w:tr>
      <w:tr w:rsidR="00551ECB" w:rsidRPr="007A169B" w:rsidTr="00551ECB">
        <w:trPr>
          <w:trHeight w:val="613"/>
        </w:trPr>
        <w:tc>
          <w:tcPr>
            <w:tcW w:w="2518" w:type="dxa"/>
          </w:tcPr>
          <w:p w:rsidR="00551ECB" w:rsidRPr="007A169B" w:rsidRDefault="00551ECB" w:rsidP="002E4B3F">
            <w:pPr>
              <w:rPr>
                <w:rFonts w:ascii="Times New Roman" w:hAnsi="Times New Roman" w:cs="Times New Roman"/>
                <w:sz w:val="24"/>
              </w:rPr>
            </w:pPr>
            <w:r w:rsidRPr="007A169B">
              <w:rPr>
                <w:rFonts w:ascii="Times New Roman" w:hAnsi="Times New Roman" w:cs="Times New Roman"/>
                <w:sz w:val="24"/>
              </w:rPr>
              <w:t>2</w:t>
            </w:r>
          </w:p>
        </w:tc>
        <w:tc>
          <w:tcPr>
            <w:tcW w:w="3163" w:type="dxa"/>
          </w:tcPr>
          <w:p w:rsidR="00551ECB" w:rsidRPr="007A169B" w:rsidRDefault="00832790" w:rsidP="00832790">
            <w:pPr>
              <w:rPr>
                <w:rFonts w:ascii="Times New Roman" w:hAnsi="Times New Roman" w:cs="Times New Roman"/>
                <w:sz w:val="24"/>
              </w:rPr>
            </w:pPr>
            <w:r w:rsidRPr="007A169B">
              <w:rPr>
                <w:rFonts w:ascii="Times New Roman" w:hAnsi="Times New Roman" w:cs="Times New Roman"/>
                <w:sz w:val="24"/>
              </w:rPr>
              <w:t>The poor’s working at low wages</w:t>
            </w:r>
            <w:r w:rsidR="00553476" w:rsidRPr="007A169B">
              <w:rPr>
                <w:rFonts w:ascii="Times New Roman" w:hAnsi="Times New Roman" w:cs="Times New Roman" w:hint="eastAsia"/>
                <w:sz w:val="24"/>
              </w:rPr>
              <w:t xml:space="preserve"> </w:t>
            </w:r>
            <w:r w:rsidRPr="007A169B">
              <w:rPr>
                <w:rFonts w:ascii="Times New Roman" w:hAnsi="Times New Roman" w:cs="Times New Roman"/>
                <w:sz w:val="24"/>
              </w:rPr>
              <w:t>subsidizes a variety of economic activities that benefit the affluent.</w:t>
            </w:r>
          </w:p>
        </w:tc>
        <w:tc>
          <w:tcPr>
            <w:tcW w:w="2841" w:type="dxa"/>
          </w:tcPr>
          <w:p w:rsidR="00551ECB" w:rsidRPr="007A169B" w:rsidRDefault="00551ECB" w:rsidP="002E4B3F">
            <w:pPr>
              <w:rPr>
                <w:rFonts w:ascii="Times New Roman" w:hAnsi="Times New Roman" w:cs="Times New Roman"/>
                <w:sz w:val="24"/>
              </w:rPr>
            </w:pPr>
          </w:p>
        </w:tc>
      </w:tr>
      <w:tr w:rsidR="00551ECB" w:rsidRPr="007A169B" w:rsidTr="00551ECB">
        <w:trPr>
          <w:trHeight w:val="692"/>
        </w:trPr>
        <w:tc>
          <w:tcPr>
            <w:tcW w:w="2518" w:type="dxa"/>
          </w:tcPr>
          <w:p w:rsidR="00551ECB" w:rsidRPr="007A169B" w:rsidRDefault="00551ECB" w:rsidP="002E4B3F">
            <w:pPr>
              <w:rPr>
                <w:rFonts w:ascii="Times New Roman" w:hAnsi="Times New Roman" w:cs="Times New Roman"/>
                <w:sz w:val="24"/>
              </w:rPr>
            </w:pPr>
            <w:r w:rsidRPr="007A169B">
              <w:rPr>
                <w:rFonts w:ascii="Times New Roman" w:hAnsi="Times New Roman" w:cs="Times New Roman"/>
                <w:sz w:val="24"/>
              </w:rPr>
              <w:t>3</w:t>
            </w:r>
          </w:p>
        </w:tc>
        <w:tc>
          <w:tcPr>
            <w:tcW w:w="3163" w:type="dxa"/>
          </w:tcPr>
          <w:p w:rsidR="00551ECB" w:rsidRPr="007A169B" w:rsidRDefault="00832790" w:rsidP="002E4B3F">
            <w:pPr>
              <w:rPr>
                <w:rFonts w:ascii="Times New Roman" w:hAnsi="Times New Roman" w:cs="Times New Roman"/>
                <w:sz w:val="24"/>
              </w:rPr>
            </w:pPr>
            <w:r w:rsidRPr="007A169B">
              <w:rPr>
                <w:rFonts w:ascii="Times New Roman" w:hAnsi="Times New Roman" w:cs="Times New Roman"/>
                <w:sz w:val="24"/>
              </w:rPr>
              <w:t>Poverty creates jobs for a number of occupations and professions that serve or “service” the poor, or protect the rest of society from them.</w:t>
            </w:r>
          </w:p>
        </w:tc>
        <w:tc>
          <w:tcPr>
            <w:tcW w:w="2841" w:type="dxa"/>
          </w:tcPr>
          <w:p w:rsidR="00551ECB" w:rsidRPr="007A169B" w:rsidRDefault="00551ECB" w:rsidP="002E4B3F">
            <w:pPr>
              <w:rPr>
                <w:rFonts w:ascii="Times New Roman" w:hAnsi="Times New Roman" w:cs="Times New Roman"/>
                <w:sz w:val="24"/>
              </w:rPr>
            </w:pPr>
          </w:p>
        </w:tc>
      </w:tr>
      <w:tr w:rsidR="00551ECB" w:rsidRPr="007A169B" w:rsidTr="00551ECB">
        <w:trPr>
          <w:trHeight w:val="560"/>
        </w:trPr>
        <w:tc>
          <w:tcPr>
            <w:tcW w:w="2518" w:type="dxa"/>
          </w:tcPr>
          <w:p w:rsidR="00551ECB" w:rsidRPr="007A169B" w:rsidRDefault="00551ECB" w:rsidP="002E4B3F">
            <w:pPr>
              <w:rPr>
                <w:rFonts w:ascii="Times New Roman" w:hAnsi="Times New Roman" w:cs="Times New Roman"/>
                <w:sz w:val="24"/>
              </w:rPr>
            </w:pPr>
            <w:r w:rsidRPr="007A169B">
              <w:rPr>
                <w:rFonts w:ascii="Times New Roman" w:hAnsi="Times New Roman" w:cs="Times New Roman"/>
                <w:sz w:val="24"/>
              </w:rPr>
              <w:t>4</w:t>
            </w:r>
          </w:p>
        </w:tc>
        <w:tc>
          <w:tcPr>
            <w:tcW w:w="3163" w:type="dxa"/>
          </w:tcPr>
          <w:p w:rsidR="00551ECB" w:rsidRPr="007A169B" w:rsidRDefault="00832790" w:rsidP="002E4B3F">
            <w:pPr>
              <w:rPr>
                <w:rFonts w:ascii="Times New Roman" w:hAnsi="Times New Roman" w:cs="Times New Roman"/>
                <w:sz w:val="24"/>
              </w:rPr>
            </w:pPr>
            <w:r w:rsidRPr="007A169B">
              <w:rPr>
                <w:rFonts w:ascii="Times New Roman" w:hAnsi="Times New Roman" w:cs="Times New Roman"/>
                <w:sz w:val="24"/>
              </w:rPr>
              <w:t>The poor buy goods others do not want and thus prolong the economic usefulness of such goods.</w:t>
            </w:r>
          </w:p>
        </w:tc>
        <w:tc>
          <w:tcPr>
            <w:tcW w:w="2841" w:type="dxa"/>
          </w:tcPr>
          <w:p w:rsidR="00551ECB" w:rsidRPr="007A169B" w:rsidRDefault="00551ECB" w:rsidP="002E4B3F">
            <w:pPr>
              <w:rPr>
                <w:rFonts w:ascii="Times New Roman" w:hAnsi="Times New Roman" w:cs="Times New Roman"/>
                <w:sz w:val="24"/>
              </w:rPr>
            </w:pPr>
          </w:p>
        </w:tc>
      </w:tr>
      <w:tr w:rsidR="00551ECB" w:rsidRPr="007A169B" w:rsidTr="00551ECB">
        <w:trPr>
          <w:trHeight w:val="555"/>
        </w:trPr>
        <w:tc>
          <w:tcPr>
            <w:tcW w:w="2518" w:type="dxa"/>
          </w:tcPr>
          <w:p w:rsidR="00551ECB" w:rsidRPr="007A169B" w:rsidRDefault="00551ECB" w:rsidP="002E4B3F">
            <w:pPr>
              <w:rPr>
                <w:rFonts w:ascii="Times New Roman" w:hAnsi="Times New Roman" w:cs="Times New Roman"/>
                <w:sz w:val="24"/>
              </w:rPr>
            </w:pPr>
            <w:r w:rsidRPr="007A169B">
              <w:rPr>
                <w:rFonts w:ascii="Times New Roman" w:hAnsi="Times New Roman" w:cs="Times New Roman"/>
                <w:sz w:val="24"/>
              </w:rPr>
              <w:t>5</w:t>
            </w:r>
          </w:p>
        </w:tc>
        <w:tc>
          <w:tcPr>
            <w:tcW w:w="3163" w:type="dxa"/>
          </w:tcPr>
          <w:p w:rsidR="00551ECB" w:rsidRPr="007A169B" w:rsidRDefault="00832790" w:rsidP="002E4B3F">
            <w:pPr>
              <w:rPr>
                <w:rFonts w:ascii="Times New Roman" w:hAnsi="Times New Roman" w:cs="Times New Roman"/>
                <w:sz w:val="24"/>
              </w:rPr>
            </w:pPr>
            <w:r w:rsidRPr="007A169B">
              <w:rPr>
                <w:rFonts w:ascii="Times New Roman" w:hAnsi="Times New Roman" w:cs="Times New Roman"/>
                <w:sz w:val="24"/>
              </w:rPr>
              <w:t>The poor can be identified and punished as alleged or real deviants in order to uphold the legitimacy of conventional norms.</w:t>
            </w:r>
          </w:p>
        </w:tc>
        <w:tc>
          <w:tcPr>
            <w:tcW w:w="2841" w:type="dxa"/>
          </w:tcPr>
          <w:p w:rsidR="00551ECB" w:rsidRPr="007A169B" w:rsidRDefault="00551ECB" w:rsidP="002E4B3F">
            <w:pPr>
              <w:rPr>
                <w:rFonts w:ascii="Times New Roman" w:hAnsi="Times New Roman" w:cs="Times New Roman"/>
                <w:sz w:val="24"/>
              </w:rPr>
            </w:pPr>
          </w:p>
        </w:tc>
      </w:tr>
      <w:tr w:rsidR="00551ECB" w:rsidRPr="007A169B" w:rsidTr="00551ECB">
        <w:trPr>
          <w:trHeight w:val="563"/>
        </w:trPr>
        <w:tc>
          <w:tcPr>
            <w:tcW w:w="2518" w:type="dxa"/>
          </w:tcPr>
          <w:p w:rsidR="00551ECB" w:rsidRPr="007A169B" w:rsidRDefault="00551ECB" w:rsidP="002E4B3F">
            <w:pPr>
              <w:rPr>
                <w:rFonts w:ascii="Times New Roman" w:hAnsi="Times New Roman" w:cs="Times New Roman"/>
                <w:sz w:val="24"/>
              </w:rPr>
            </w:pPr>
            <w:r w:rsidRPr="007A169B">
              <w:rPr>
                <w:rFonts w:ascii="Times New Roman" w:hAnsi="Times New Roman" w:cs="Times New Roman"/>
                <w:sz w:val="24"/>
              </w:rPr>
              <w:t>6</w:t>
            </w:r>
          </w:p>
        </w:tc>
        <w:tc>
          <w:tcPr>
            <w:tcW w:w="3163" w:type="dxa"/>
          </w:tcPr>
          <w:p w:rsidR="00551ECB" w:rsidRPr="007A169B" w:rsidRDefault="00832790" w:rsidP="002E4B3F">
            <w:pPr>
              <w:rPr>
                <w:rFonts w:ascii="Times New Roman" w:hAnsi="Times New Roman" w:cs="Times New Roman"/>
                <w:sz w:val="24"/>
              </w:rPr>
            </w:pPr>
            <w:r w:rsidRPr="007A169B">
              <w:rPr>
                <w:rFonts w:ascii="Times New Roman" w:hAnsi="Times New Roman" w:cs="Times New Roman"/>
                <w:sz w:val="24"/>
              </w:rPr>
              <w:t>The poor offer vicarious participation to the rest of the population in the uninhibited sexual, alcoholic, and narcotic behavior in which they are alleged to participate.</w:t>
            </w:r>
          </w:p>
        </w:tc>
        <w:tc>
          <w:tcPr>
            <w:tcW w:w="2841" w:type="dxa"/>
          </w:tcPr>
          <w:p w:rsidR="00551ECB" w:rsidRPr="007A169B" w:rsidRDefault="00551ECB" w:rsidP="002E4B3F">
            <w:pPr>
              <w:rPr>
                <w:rFonts w:ascii="Times New Roman" w:hAnsi="Times New Roman" w:cs="Times New Roman"/>
                <w:sz w:val="24"/>
              </w:rPr>
            </w:pPr>
          </w:p>
        </w:tc>
      </w:tr>
      <w:tr w:rsidR="00551ECB" w:rsidRPr="007A169B" w:rsidTr="00551ECB">
        <w:trPr>
          <w:trHeight w:val="557"/>
        </w:trPr>
        <w:tc>
          <w:tcPr>
            <w:tcW w:w="2518" w:type="dxa"/>
          </w:tcPr>
          <w:p w:rsidR="00551ECB" w:rsidRPr="007A169B" w:rsidRDefault="00551ECB" w:rsidP="002E4B3F">
            <w:pPr>
              <w:rPr>
                <w:rFonts w:ascii="Times New Roman" w:hAnsi="Times New Roman" w:cs="Times New Roman"/>
                <w:sz w:val="24"/>
              </w:rPr>
            </w:pPr>
            <w:r w:rsidRPr="007A169B">
              <w:rPr>
                <w:rFonts w:ascii="Times New Roman" w:hAnsi="Times New Roman" w:cs="Times New Roman"/>
                <w:sz w:val="24"/>
              </w:rPr>
              <w:t>7</w:t>
            </w:r>
          </w:p>
        </w:tc>
        <w:tc>
          <w:tcPr>
            <w:tcW w:w="3163" w:type="dxa"/>
          </w:tcPr>
          <w:p w:rsidR="00551ECB" w:rsidRPr="007A169B" w:rsidRDefault="00832790" w:rsidP="002E4B3F">
            <w:pPr>
              <w:rPr>
                <w:rFonts w:ascii="Times New Roman" w:hAnsi="Times New Roman" w:cs="Times New Roman"/>
                <w:sz w:val="24"/>
              </w:rPr>
            </w:pPr>
            <w:r w:rsidRPr="007A169B">
              <w:rPr>
                <w:rFonts w:ascii="Times New Roman" w:hAnsi="Times New Roman" w:cs="Times New Roman"/>
                <w:sz w:val="24"/>
              </w:rPr>
              <w:t>The poor also serve a direct cultural function when culture created by or for them is adopted by the more affluent.</w:t>
            </w:r>
          </w:p>
        </w:tc>
        <w:tc>
          <w:tcPr>
            <w:tcW w:w="2841" w:type="dxa"/>
          </w:tcPr>
          <w:p w:rsidR="00551ECB" w:rsidRPr="007A169B" w:rsidRDefault="00551ECB" w:rsidP="002E4B3F">
            <w:pPr>
              <w:rPr>
                <w:rFonts w:ascii="Times New Roman" w:hAnsi="Times New Roman" w:cs="Times New Roman"/>
                <w:sz w:val="24"/>
              </w:rPr>
            </w:pPr>
          </w:p>
        </w:tc>
      </w:tr>
      <w:tr w:rsidR="00551ECB" w:rsidRPr="007A169B" w:rsidTr="00551ECB">
        <w:trPr>
          <w:trHeight w:val="551"/>
        </w:trPr>
        <w:tc>
          <w:tcPr>
            <w:tcW w:w="2518" w:type="dxa"/>
          </w:tcPr>
          <w:p w:rsidR="00551ECB" w:rsidRPr="007A169B" w:rsidRDefault="00551ECB" w:rsidP="002E4B3F">
            <w:pPr>
              <w:rPr>
                <w:rFonts w:ascii="Times New Roman" w:hAnsi="Times New Roman" w:cs="Times New Roman"/>
                <w:sz w:val="24"/>
              </w:rPr>
            </w:pPr>
            <w:r w:rsidRPr="007A169B">
              <w:rPr>
                <w:rFonts w:ascii="Times New Roman" w:hAnsi="Times New Roman" w:cs="Times New Roman"/>
                <w:sz w:val="24"/>
              </w:rPr>
              <w:t>8</w:t>
            </w:r>
          </w:p>
        </w:tc>
        <w:tc>
          <w:tcPr>
            <w:tcW w:w="3163" w:type="dxa"/>
          </w:tcPr>
          <w:p w:rsidR="00551ECB" w:rsidRPr="007A169B" w:rsidRDefault="00832790" w:rsidP="002E4B3F">
            <w:pPr>
              <w:rPr>
                <w:rFonts w:ascii="Times New Roman" w:hAnsi="Times New Roman" w:cs="Times New Roman"/>
                <w:sz w:val="24"/>
              </w:rPr>
            </w:pPr>
            <w:r w:rsidRPr="007A169B">
              <w:rPr>
                <w:rFonts w:ascii="Times New Roman" w:hAnsi="Times New Roman" w:cs="Times New Roman"/>
                <w:sz w:val="24"/>
              </w:rPr>
              <w:t>Poverty helps to guarantee the status of those who are not poor.</w:t>
            </w:r>
          </w:p>
        </w:tc>
        <w:tc>
          <w:tcPr>
            <w:tcW w:w="2841" w:type="dxa"/>
          </w:tcPr>
          <w:p w:rsidR="00551ECB" w:rsidRPr="007A169B" w:rsidRDefault="00551ECB" w:rsidP="002E4B3F">
            <w:pPr>
              <w:rPr>
                <w:rFonts w:ascii="Times New Roman" w:hAnsi="Times New Roman" w:cs="Times New Roman"/>
                <w:sz w:val="24"/>
              </w:rPr>
            </w:pPr>
          </w:p>
        </w:tc>
      </w:tr>
      <w:tr w:rsidR="00551ECB" w:rsidRPr="007A169B" w:rsidTr="00551ECB">
        <w:trPr>
          <w:trHeight w:val="558"/>
        </w:trPr>
        <w:tc>
          <w:tcPr>
            <w:tcW w:w="2518" w:type="dxa"/>
          </w:tcPr>
          <w:p w:rsidR="00551ECB" w:rsidRPr="007A169B" w:rsidRDefault="00551ECB" w:rsidP="002E4B3F">
            <w:pPr>
              <w:rPr>
                <w:rFonts w:ascii="Times New Roman" w:hAnsi="Times New Roman" w:cs="Times New Roman"/>
                <w:sz w:val="24"/>
              </w:rPr>
            </w:pPr>
            <w:r w:rsidRPr="007A169B">
              <w:rPr>
                <w:rFonts w:ascii="Times New Roman" w:hAnsi="Times New Roman" w:cs="Times New Roman"/>
                <w:sz w:val="24"/>
              </w:rPr>
              <w:t>9</w:t>
            </w:r>
          </w:p>
        </w:tc>
        <w:tc>
          <w:tcPr>
            <w:tcW w:w="3163" w:type="dxa"/>
          </w:tcPr>
          <w:p w:rsidR="00551ECB" w:rsidRPr="007A169B" w:rsidRDefault="00832790" w:rsidP="00832790">
            <w:pPr>
              <w:rPr>
                <w:rFonts w:ascii="Times New Roman" w:hAnsi="Times New Roman" w:cs="Times New Roman"/>
                <w:sz w:val="24"/>
              </w:rPr>
            </w:pPr>
            <w:r w:rsidRPr="007A169B">
              <w:rPr>
                <w:rFonts w:ascii="Times New Roman" w:hAnsi="Times New Roman" w:cs="Times New Roman"/>
                <w:sz w:val="24"/>
              </w:rPr>
              <w:t>The poor</w:t>
            </w:r>
            <w:r w:rsidR="00553476" w:rsidRPr="007A169B">
              <w:rPr>
                <w:rFonts w:ascii="Times New Roman" w:hAnsi="Times New Roman" w:cs="Times New Roman" w:hint="eastAsia"/>
                <w:sz w:val="24"/>
              </w:rPr>
              <w:t xml:space="preserve"> </w:t>
            </w:r>
            <w:r w:rsidRPr="007A169B">
              <w:rPr>
                <w:rFonts w:ascii="Times New Roman" w:hAnsi="Times New Roman" w:cs="Times New Roman"/>
                <w:sz w:val="24"/>
              </w:rPr>
              <w:t>aid the upward mobility of groups just above them in the class hierarchy.</w:t>
            </w:r>
          </w:p>
        </w:tc>
        <w:tc>
          <w:tcPr>
            <w:tcW w:w="2841" w:type="dxa"/>
          </w:tcPr>
          <w:p w:rsidR="00551ECB" w:rsidRPr="007A169B" w:rsidRDefault="00551ECB" w:rsidP="002E4B3F">
            <w:pPr>
              <w:rPr>
                <w:rFonts w:ascii="Times New Roman" w:hAnsi="Times New Roman" w:cs="Times New Roman"/>
                <w:sz w:val="24"/>
              </w:rPr>
            </w:pPr>
          </w:p>
        </w:tc>
      </w:tr>
      <w:tr w:rsidR="00551ECB" w:rsidRPr="007A169B" w:rsidTr="00551ECB">
        <w:trPr>
          <w:trHeight w:val="567"/>
        </w:trPr>
        <w:tc>
          <w:tcPr>
            <w:tcW w:w="2518" w:type="dxa"/>
          </w:tcPr>
          <w:p w:rsidR="00551ECB" w:rsidRPr="007A169B" w:rsidRDefault="00551ECB" w:rsidP="002E4B3F">
            <w:pPr>
              <w:rPr>
                <w:rFonts w:ascii="Times New Roman" w:hAnsi="Times New Roman" w:cs="Times New Roman"/>
                <w:sz w:val="24"/>
              </w:rPr>
            </w:pPr>
            <w:r w:rsidRPr="007A169B">
              <w:rPr>
                <w:rFonts w:ascii="Times New Roman" w:hAnsi="Times New Roman" w:cs="Times New Roman"/>
                <w:sz w:val="24"/>
              </w:rPr>
              <w:t>10</w:t>
            </w:r>
          </w:p>
        </w:tc>
        <w:tc>
          <w:tcPr>
            <w:tcW w:w="3163" w:type="dxa"/>
          </w:tcPr>
          <w:p w:rsidR="00551ECB" w:rsidRPr="007A169B" w:rsidRDefault="00832790" w:rsidP="002E4B3F">
            <w:pPr>
              <w:rPr>
                <w:rFonts w:ascii="Times New Roman" w:hAnsi="Times New Roman" w:cs="Times New Roman"/>
                <w:sz w:val="24"/>
              </w:rPr>
            </w:pPr>
            <w:r w:rsidRPr="007A169B">
              <w:rPr>
                <w:rFonts w:ascii="Times New Roman" w:hAnsi="Times New Roman" w:cs="Times New Roman"/>
                <w:sz w:val="24"/>
              </w:rPr>
              <w:t>The poor help to keep the aristocracy busy, thus justifying its continued existence (for charity).</w:t>
            </w:r>
          </w:p>
        </w:tc>
        <w:tc>
          <w:tcPr>
            <w:tcW w:w="2841" w:type="dxa"/>
          </w:tcPr>
          <w:p w:rsidR="00551ECB" w:rsidRPr="007A169B" w:rsidRDefault="00551ECB" w:rsidP="002E4B3F">
            <w:pPr>
              <w:rPr>
                <w:rFonts w:ascii="Times New Roman" w:hAnsi="Times New Roman" w:cs="Times New Roman"/>
                <w:sz w:val="24"/>
              </w:rPr>
            </w:pPr>
          </w:p>
        </w:tc>
      </w:tr>
      <w:tr w:rsidR="00551ECB" w:rsidRPr="007A169B" w:rsidTr="00551ECB">
        <w:trPr>
          <w:trHeight w:val="546"/>
        </w:trPr>
        <w:tc>
          <w:tcPr>
            <w:tcW w:w="2518" w:type="dxa"/>
          </w:tcPr>
          <w:p w:rsidR="00551ECB" w:rsidRPr="007A169B" w:rsidRDefault="00551ECB" w:rsidP="002E4B3F">
            <w:pPr>
              <w:rPr>
                <w:rFonts w:ascii="Times New Roman" w:hAnsi="Times New Roman" w:cs="Times New Roman"/>
                <w:sz w:val="24"/>
              </w:rPr>
            </w:pPr>
            <w:r w:rsidRPr="007A169B">
              <w:rPr>
                <w:rFonts w:ascii="Times New Roman" w:hAnsi="Times New Roman" w:cs="Times New Roman"/>
                <w:sz w:val="24"/>
              </w:rPr>
              <w:lastRenderedPageBreak/>
              <w:t>11</w:t>
            </w:r>
          </w:p>
        </w:tc>
        <w:tc>
          <w:tcPr>
            <w:tcW w:w="3163" w:type="dxa"/>
          </w:tcPr>
          <w:p w:rsidR="00551ECB" w:rsidRPr="007A169B" w:rsidRDefault="00832790" w:rsidP="002E4B3F">
            <w:pPr>
              <w:rPr>
                <w:rFonts w:ascii="Times New Roman" w:hAnsi="Times New Roman" w:cs="Times New Roman"/>
                <w:sz w:val="24"/>
              </w:rPr>
            </w:pPr>
            <w:r w:rsidRPr="007A169B">
              <w:rPr>
                <w:rFonts w:ascii="Times New Roman" w:hAnsi="Times New Roman" w:cs="Times New Roman"/>
                <w:sz w:val="24"/>
              </w:rPr>
              <w:t>The poor, being powerless, can be made to absorb the costs of change and growth in American society.</w:t>
            </w:r>
          </w:p>
        </w:tc>
        <w:tc>
          <w:tcPr>
            <w:tcW w:w="2841" w:type="dxa"/>
          </w:tcPr>
          <w:p w:rsidR="00551ECB" w:rsidRPr="007A169B" w:rsidRDefault="00551ECB" w:rsidP="002E4B3F">
            <w:pPr>
              <w:rPr>
                <w:rFonts w:ascii="Times New Roman" w:hAnsi="Times New Roman" w:cs="Times New Roman"/>
                <w:sz w:val="24"/>
              </w:rPr>
            </w:pPr>
          </w:p>
        </w:tc>
      </w:tr>
      <w:tr w:rsidR="00551ECB" w:rsidRPr="007A169B" w:rsidTr="00551ECB">
        <w:trPr>
          <w:trHeight w:val="554"/>
        </w:trPr>
        <w:tc>
          <w:tcPr>
            <w:tcW w:w="2518" w:type="dxa"/>
          </w:tcPr>
          <w:p w:rsidR="00551ECB" w:rsidRPr="007A169B" w:rsidRDefault="00551ECB" w:rsidP="002E4B3F">
            <w:pPr>
              <w:rPr>
                <w:rFonts w:ascii="Times New Roman" w:hAnsi="Times New Roman" w:cs="Times New Roman"/>
                <w:sz w:val="24"/>
              </w:rPr>
            </w:pPr>
            <w:r w:rsidRPr="007A169B">
              <w:rPr>
                <w:rFonts w:ascii="Times New Roman" w:hAnsi="Times New Roman" w:cs="Times New Roman"/>
                <w:sz w:val="24"/>
              </w:rPr>
              <w:t>12</w:t>
            </w:r>
          </w:p>
        </w:tc>
        <w:tc>
          <w:tcPr>
            <w:tcW w:w="3163" w:type="dxa"/>
          </w:tcPr>
          <w:p w:rsidR="00551ECB" w:rsidRPr="007A169B" w:rsidRDefault="00832790" w:rsidP="002E4B3F">
            <w:pPr>
              <w:rPr>
                <w:rFonts w:ascii="Times New Roman" w:hAnsi="Times New Roman" w:cs="Times New Roman"/>
                <w:sz w:val="24"/>
              </w:rPr>
            </w:pPr>
            <w:r w:rsidRPr="007A169B">
              <w:rPr>
                <w:rFonts w:ascii="Times New Roman" w:hAnsi="Times New Roman" w:cs="Times New Roman"/>
                <w:sz w:val="24"/>
              </w:rPr>
              <w:t>The poor facilitate and stabilize the American political process (the working class votes).</w:t>
            </w:r>
          </w:p>
        </w:tc>
        <w:tc>
          <w:tcPr>
            <w:tcW w:w="2841" w:type="dxa"/>
          </w:tcPr>
          <w:p w:rsidR="00551ECB" w:rsidRPr="007A169B" w:rsidRDefault="00551ECB" w:rsidP="002E4B3F">
            <w:pPr>
              <w:rPr>
                <w:rFonts w:ascii="Times New Roman" w:hAnsi="Times New Roman" w:cs="Times New Roman"/>
                <w:sz w:val="24"/>
              </w:rPr>
            </w:pPr>
          </w:p>
        </w:tc>
      </w:tr>
      <w:tr w:rsidR="00551ECB" w:rsidRPr="007A169B" w:rsidTr="00551ECB">
        <w:trPr>
          <w:trHeight w:val="562"/>
        </w:trPr>
        <w:tc>
          <w:tcPr>
            <w:tcW w:w="2518" w:type="dxa"/>
          </w:tcPr>
          <w:p w:rsidR="00551ECB" w:rsidRPr="007A169B" w:rsidRDefault="00551ECB" w:rsidP="002E4B3F">
            <w:pPr>
              <w:rPr>
                <w:rFonts w:ascii="Times New Roman" w:hAnsi="Times New Roman" w:cs="Times New Roman"/>
                <w:sz w:val="24"/>
              </w:rPr>
            </w:pPr>
            <w:r w:rsidRPr="007A169B">
              <w:rPr>
                <w:rFonts w:ascii="Times New Roman" w:hAnsi="Times New Roman" w:cs="Times New Roman"/>
                <w:sz w:val="24"/>
              </w:rPr>
              <w:t>13</w:t>
            </w:r>
          </w:p>
        </w:tc>
        <w:tc>
          <w:tcPr>
            <w:tcW w:w="3163" w:type="dxa"/>
          </w:tcPr>
          <w:p w:rsidR="00551ECB" w:rsidRPr="007A169B" w:rsidRDefault="00832790" w:rsidP="002E4B3F">
            <w:pPr>
              <w:rPr>
                <w:rFonts w:ascii="Times New Roman" w:hAnsi="Times New Roman" w:cs="Times New Roman"/>
                <w:sz w:val="24"/>
              </w:rPr>
            </w:pPr>
            <w:r w:rsidRPr="007A169B">
              <w:rPr>
                <w:rFonts w:ascii="Times New Roman" w:hAnsi="Times New Roman" w:cs="Times New Roman"/>
                <w:sz w:val="24"/>
              </w:rPr>
              <w:t>The role of the poor in upholding conventional norms (see fifth point, above) also has a significant political function</w:t>
            </w:r>
            <w:r w:rsidR="00200875" w:rsidRPr="007A169B">
              <w:rPr>
                <w:rFonts w:ascii="Times New Roman" w:hAnsi="Times New Roman" w:cs="Times New Roman"/>
                <w:sz w:val="24"/>
              </w:rPr>
              <w:t xml:space="preserve"> (to justify the ideology of laissez-faire).</w:t>
            </w:r>
          </w:p>
        </w:tc>
        <w:tc>
          <w:tcPr>
            <w:tcW w:w="2841" w:type="dxa"/>
          </w:tcPr>
          <w:p w:rsidR="00551ECB" w:rsidRPr="007A169B" w:rsidRDefault="00551ECB" w:rsidP="002E4B3F">
            <w:pPr>
              <w:rPr>
                <w:rFonts w:ascii="Times New Roman" w:hAnsi="Times New Roman" w:cs="Times New Roman"/>
                <w:sz w:val="24"/>
              </w:rPr>
            </w:pPr>
          </w:p>
        </w:tc>
      </w:tr>
    </w:tbl>
    <w:p w:rsidR="00551ECB" w:rsidRPr="007A169B" w:rsidRDefault="00551ECB" w:rsidP="002E4B3F">
      <w:pPr>
        <w:rPr>
          <w:rFonts w:ascii="Times New Roman" w:hAnsi="Times New Roman" w:cs="Times New Roman"/>
          <w:sz w:val="24"/>
        </w:rPr>
      </w:pPr>
      <w:r w:rsidRPr="007A169B">
        <w:rPr>
          <w:rFonts w:ascii="Times New Roman" w:hAnsi="Times New Roman" w:cs="Times New Roman"/>
          <w:sz w:val="24"/>
        </w:rPr>
        <w:t>(2)</w:t>
      </w:r>
      <w:r w:rsidR="00E57457" w:rsidRPr="007A169B" w:rsidDel="00E57457">
        <w:rPr>
          <w:rFonts w:ascii="Times New Roman" w:hAnsi="Times New Roman" w:cs="Times New Roman"/>
          <w:sz w:val="24"/>
        </w:rPr>
        <w:t xml:space="preserve"> </w:t>
      </w:r>
    </w:p>
    <w:p w:rsidR="00DD1EF5" w:rsidRPr="007A169B" w:rsidRDefault="00ED45F7" w:rsidP="00ED45F7">
      <w:pPr>
        <w:rPr>
          <w:rFonts w:ascii="Times New Roman" w:hAnsi="Times New Roman" w:cs="Times New Roman"/>
          <w:sz w:val="24"/>
        </w:rPr>
      </w:pPr>
      <w:r w:rsidRPr="007A169B">
        <w:rPr>
          <w:rFonts w:ascii="Times New Roman" w:hAnsi="Times New Roman" w:cs="Times New Roman"/>
          <w:sz w:val="24"/>
        </w:rPr>
        <w:t>The original title “No, Poverty Has Not Disappeared” is not as sharp and to the point as the present title “The Use of Poverty: the Poor Pay All”</w:t>
      </w:r>
      <w:r w:rsidR="00553476" w:rsidRPr="007A169B">
        <w:rPr>
          <w:rFonts w:ascii="Times New Roman" w:hAnsi="Times New Roman" w:cs="Times New Roman" w:hint="eastAsia"/>
          <w:sz w:val="24"/>
        </w:rPr>
        <w:t xml:space="preserve"> </w:t>
      </w:r>
      <w:r w:rsidRPr="007A169B">
        <w:rPr>
          <w:rFonts w:ascii="Times New Roman" w:hAnsi="Times New Roman" w:cs="Times New Roman"/>
          <w:sz w:val="24"/>
        </w:rPr>
        <w:t xml:space="preserve">which highlights the function and nature of poverty, that is, the poor pay all in American society. </w:t>
      </w:r>
    </w:p>
    <w:p w:rsidR="00551ECB" w:rsidRPr="007A169B" w:rsidRDefault="00551ECB" w:rsidP="002E4B3F">
      <w:pPr>
        <w:rPr>
          <w:rFonts w:ascii="Times New Roman" w:hAnsi="Times New Roman" w:cs="Times New Roman"/>
          <w:sz w:val="24"/>
        </w:rPr>
      </w:pPr>
      <w:r w:rsidRPr="007A169B">
        <w:rPr>
          <w:rFonts w:ascii="Times New Roman" w:hAnsi="Times New Roman" w:cs="Times New Roman"/>
          <w:sz w:val="24"/>
        </w:rPr>
        <w:t>(3)</w:t>
      </w:r>
      <w:r w:rsidR="00E57457" w:rsidRPr="007A169B" w:rsidDel="00E57457">
        <w:rPr>
          <w:rFonts w:ascii="Times New Roman" w:hAnsi="Times New Roman" w:cs="Times New Roman"/>
          <w:sz w:val="24"/>
        </w:rPr>
        <w:t xml:space="preserve"> </w:t>
      </w:r>
    </w:p>
    <w:p w:rsidR="00ED45F7" w:rsidRPr="007A169B" w:rsidRDefault="00ED45F7" w:rsidP="002E4B3F">
      <w:pPr>
        <w:rPr>
          <w:rFonts w:ascii="Times New Roman" w:hAnsi="Times New Roman" w:cs="Times New Roman"/>
          <w:sz w:val="24"/>
        </w:rPr>
      </w:pPr>
      <w:r w:rsidRPr="007A169B">
        <w:rPr>
          <w:rFonts w:ascii="Times New Roman" w:hAnsi="Times New Roman" w:cs="Times New Roman"/>
          <w:sz w:val="24"/>
        </w:rPr>
        <w:t xml:space="preserve">Suggestion: explore the issue from two different theories. </w:t>
      </w:r>
    </w:p>
    <w:p w:rsidR="00ED45F7" w:rsidRPr="007A169B" w:rsidRDefault="00ED45F7" w:rsidP="00ED45F7">
      <w:pPr>
        <w:rPr>
          <w:rFonts w:ascii="Times New Roman" w:hAnsi="Times New Roman" w:cs="Times New Roman"/>
          <w:sz w:val="24"/>
        </w:rPr>
      </w:pPr>
      <w:r w:rsidRPr="007A169B">
        <w:rPr>
          <w:rFonts w:ascii="Times New Roman" w:hAnsi="Times New Roman" w:cs="Times New Roman"/>
          <w:sz w:val="24"/>
        </w:rPr>
        <w:t xml:space="preserve">Functionalism explains poverty as the result of the poor being lazy or lacking marketable skills needed in the capitalist market while conflict theory (Marxism) argues that poverty is the result of structured inequality in the capitalist socio-economic system. </w:t>
      </w:r>
    </w:p>
    <w:p w:rsidR="00551ECB" w:rsidRPr="007A169B" w:rsidRDefault="00551ECB" w:rsidP="002E4B3F">
      <w:pPr>
        <w:rPr>
          <w:rFonts w:ascii="Times New Roman" w:hAnsi="Times New Roman" w:cs="Times New Roman"/>
          <w:sz w:val="24"/>
        </w:rPr>
      </w:pPr>
      <w:r w:rsidRPr="007A169B">
        <w:rPr>
          <w:rFonts w:ascii="Times New Roman" w:hAnsi="Times New Roman" w:cs="Times New Roman"/>
          <w:sz w:val="24"/>
        </w:rPr>
        <w:t>(4)</w:t>
      </w:r>
      <w:r w:rsidR="00E57457" w:rsidRPr="007A169B" w:rsidDel="00E57457">
        <w:rPr>
          <w:rFonts w:ascii="Times New Roman" w:hAnsi="Times New Roman" w:cs="Times New Roman"/>
          <w:sz w:val="24"/>
        </w:rPr>
        <w:t xml:space="preserve"> </w:t>
      </w:r>
    </w:p>
    <w:p w:rsidR="00ED45F7" w:rsidRPr="007A169B" w:rsidRDefault="00ED45F7" w:rsidP="002E4B3F">
      <w:pPr>
        <w:rPr>
          <w:rFonts w:ascii="Times New Roman" w:hAnsi="Times New Roman" w:cs="Times New Roman"/>
          <w:sz w:val="24"/>
        </w:rPr>
      </w:pPr>
      <w:r w:rsidRPr="007A169B">
        <w:rPr>
          <w:rFonts w:ascii="Times New Roman" w:hAnsi="Times New Roman" w:cs="Times New Roman"/>
          <w:sz w:val="24"/>
        </w:rPr>
        <w:t>Tentative alternative argument:</w:t>
      </w:r>
    </w:p>
    <w:p w:rsidR="00ED45F7" w:rsidRPr="007A169B" w:rsidRDefault="00ED45F7" w:rsidP="00ED45F7">
      <w:pPr>
        <w:rPr>
          <w:rFonts w:ascii="Times New Roman" w:hAnsi="Times New Roman" w:cs="Times New Roman"/>
          <w:sz w:val="24"/>
        </w:rPr>
      </w:pPr>
      <w:r w:rsidRPr="007A169B">
        <w:rPr>
          <w:rFonts w:ascii="Times New Roman" w:hAnsi="Times New Roman" w:cs="Times New Roman"/>
          <w:sz w:val="24"/>
        </w:rPr>
        <w:t>Since the well-off (middle class) and rich people pay higher proportion of their income as tax (which is much more than the income of the poor either in proportion or in absolute number), it’s the middle class and the rich people in America who sacrifice their interest to maintain</w:t>
      </w:r>
      <w:r w:rsidR="00553476" w:rsidRPr="007A169B">
        <w:rPr>
          <w:rFonts w:ascii="Times New Roman" w:hAnsi="Times New Roman" w:cs="Times New Roman" w:hint="eastAsia"/>
          <w:sz w:val="24"/>
        </w:rPr>
        <w:t xml:space="preserve"> </w:t>
      </w:r>
      <w:r w:rsidRPr="007A169B">
        <w:rPr>
          <w:rFonts w:ascii="Times New Roman" w:hAnsi="Times New Roman" w:cs="Times New Roman"/>
          <w:sz w:val="24"/>
        </w:rPr>
        <w:t>social stability, and the poor benefit from this system.</w:t>
      </w:r>
    </w:p>
    <w:p w:rsidR="00551ECB" w:rsidRPr="007A169B" w:rsidRDefault="00551ECB" w:rsidP="002E4B3F">
      <w:pPr>
        <w:rPr>
          <w:rFonts w:ascii="Times New Roman" w:hAnsi="Times New Roman" w:cs="Times New Roman"/>
          <w:sz w:val="24"/>
        </w:rPr>
      </w:pPr>
      <w:r w:rsidRPr="007A169B">
        <w:rPr>
          <w:rFonts w:ascii="Times New Roman" w:hAnsi="Times New Roman" w:cs="Times New Roman"/>
          <w:sz w:val="24"/>
        </w:rPr>
        <w:t>(5)</w:t>
      </w:r>
      <w:r w:rsidR="00E57457" w:rsidRPr="007A169B" w:rsidDel="00E57457">
        <w:rPr>
          <w:rFonts w:ascii="Times New Roman" w:hAnsi="Times New Roman" w:cs="Times New Roman"/>
          <w:sz w:val="24"/>
        </w:rPr>
        <w:t xml:space="preserve"> </w:t>
      </w:r>
    </w:p>
    <w:p w:rsidR="00ED45F7" w:rsidRPr="007A169B" w:rsidRDefault="00ED45F7" w:rsidP="00ED45F7">
      <w:pPr>
        <w:rPr>
          <w:rFonts w:ascii="Times New Roman" w:hAnsi="Times New Roman" w:cs="Times New Roman"/>
          <w:sz w:val="24"/>
        </w:rPr>
      </w:pPr>
      <w:r w:rsidRPr="007A169B">
        <w:rPr>
          <w:rFonts w:ascii="Times New Roman" w:hAnsi="Times New Roman" w:cs="Times New Roman"/>
          <w:sz w:val="24"/>
        </w:rPr>
        <w:t xml:space="preserve">This accusation is not fair. People only notice the obvious crime in the street (theft and robbery etc.) but tend to ignore the white-collar crime (e.g. embezzlement) in the well-off class and corporate corruption (such as </w:t>
      </w:r>
      <w:r w:rsidR="00246996" w:rsidRPr="007A169B">
        <w:rPr>
          <w:rFonts w:ascii="Times New Roman" w:hAnsi="Times New Roman" w:cs="Times New Roman"/>
          <w:sz w:val="24"/>
        </w:rPr>
        <w:t xml:space="preserve">the case of financial crisis where </w:t>
      </w:r>
      <w:r w:rsidRPr="007A169B">
        <w:rPr>
          <w:rFonts w:ascii="Times New Roman" w:hAnsi="Times New Roman" w:cs="Times New Roman"/>
          <w:sz w:val="24"/>
        </w:rPr>
        <w:t xml:space="preserve">the bankers who </w:t>
      </w:r>
      <w:r w:rsidR="00246996" w:rsidRPr="007A169B">
        <w:rPr>
          <w:rFonts w:ascii="Times New Roman" w:hAnsi="Times New Roman" w:cs="Times New Roman"/>
          <w:sz w:val="24"/>
        </w:rPr>
        <w:t xml:space="preserve">enjoy high salary and bonus ruined the American economy and brought disaster to the whole nation or even the whole world). Due to their money influence and connection with politicians, they can easily get away with their crimes without being noticed (the media are also influenced by or even owned by them). </w:t>
      </w:r>
    </w:p>
    <w:p w:rsidR="00551ECB" w:rsidRPr="007A169B" w:rsidRDefault="00551ECB" w:rsidP="002E4B3F">
      <w:pPr>
        <w:rPr>
          <w:rFonts w:ascii="Times New Roman" w:hAnsi="Times New Roman" w:cs="Times New Roman"/>
          <w:sz w:val="24"/>
        </w:rPr>
      </w:pPr>
      <w:r w:rsidRPr="007A169B">
        <w:rPr>
          <w:rFonts w:ascii="Times New Roman" w:hAnsi="Times New Roman" w:cs="Times New Roman"/>
          <w:sz w:val="24"/>
        </w:rPr>
        <w:t>(6)</w:t>
      </w:r>
      <w:r w:rsidR="00E57457" w:rsidRPr="007A169B" w:rsidDel="00E57457">
        <w:rPr>
          <w:rFonts w:ascii="Times New Roman" w:hAnsi="Times New Roman" w:cs="Times New Roman"/>
          <w:sz w:val="24"/>
        </w:rPr>
        <w:t xml:space="preserve"> </w:t>
      </w:r>
    </w:p>
    <w:p w:rsidR="00246996" w:rsidRPr="007A169B" w:rsidRDefault="00246996" w:rsidP="00246996">
      <w:pPr>
        <w:rPr>
          <w:rFonts w:ascii="Times New Roman" w:hAnsi="Times New Roman" w:cs="Times New Roman"/>
          <w:sz w:val="24"/>
        </w:rPr>
      </w:pPr>
      <w:r w:rsidRPr="007A169B">
        <w:rPr>
          <w:rFonts w:ascii="Times New Roman" w:hAnsi="Times New Roman" w:cs="Times New Roman"/>
          <w:sz w:val="24"/>
        </w:rPr>
        <w:t xml:space="preserve">Tentative explanation: the title and key word “function” easily indicate that the author is a functionalist and justifies poverty in American society. That’s why the author tries to clarify his position on poverty that he explores the functions of poverty to arouse readers’ attention so that something can be done about it. He never states in the text that poverty is good and should stay. </w:t>
      </w:r>
    </w:p>
    <w:p w:rsidR="00551ECB" w:rsidRPr="007A169B" w:rsidRDefault="00551ECB" w:rsidP="002E4B3F">
      <w:pPr>
        <w:rPr>
          <w:rFonts w:ascii="Times New Roman" w:hAnsi="Times New Roman" w:cs="Times New Roman"/>
          <w:sz w:val="24"/>
        </w:rPr>
      </w:pPr>
      <w:r w:rsidRPr="007A169B">
        <w:rPr>
          <w:rFonts w:ascii="Times New Roman" w:hAnsi="Times New Roman" w:cs="Times New Roman"/>
          <w:sz w:val="24"/>
        </w:rPr>
        <w:lastRenderedPageBreak/>
        <w:t>(7)</w:t>
      </w:r>
      <w:r w:rsidR="00E57457" w:rsidRPr="007A169B" w:rsidDel="00E57457">
        <w:rPr>
          <w:rFonts w:ascii="Times New Roman" w:hAnsi="Times New Roman" w:cs="Times New Roman"/>
          <w:sz w:val="24"/>
        </w:rPr>
        <w:t xml:space="preserve"> </w:t>
      </w:r>
    </w:p>
    <w:p w:rsidR="00B02289" w:rsidRPr="007A169B" w:rsidRDefault="00B02289" w:rsidP="00B02289">
      <w:pPr>
        <w:rPr>
          <w:rFonts w:ascii="Times New Roman" w:hAnsi="Times New Roman" w:cs="Times New Roman"/>
          <w:sz w:val="24"/>
        </w:rPr>
      </w:pPr>
      <w:r w:rsidRPr="007A169B">
        <w:rPr>
          <w:rFonts w:ascii="Times New Roman" w:hAnsi="Times New Roman" w:cs="Times New Roman"/>
          <w:sz w:val="24"/>
        </w:rPr>
        <w:t>Tentative explanation:</w:t>
      </w:r>
    </w:p>
    <w:p w:rsidR="00195F48" w:rsidRPr="007A169B" w:rsidRDefault="00B02289" w:rsidP="002E4B3F">
      <w:pPr>
        <w:rPr>
          <w:rFonts w:ascii="Times New Roman" w:hAnsi="Times New Roman" w:cs="Times New Roman"/>
          <w:sz w:val="24"/>
        </w:rPr>
      </w:pPr>
      <w:r w:rsidRPr="007A169B">
        <w:rPr>
          <w:rFonts w:ascii="Times New Roman" w:hAnsi="Times New Roman" w:cs="Times New Roman"/>
          <w:sz w:val="24"/>
        </w:rPr>
        <w:t xml:space="preserve">Functionalism justifies the inequality of a society (the gap between the rich and the poor) as a result of division of labor and market demand for marketable skills and considers it fair and reasonable. Marxism argues that poverty is the result of the total socio-economic system of capitalism which exploits the poor, thus causes inequality and poverty. </w:t>
      </w:r>
    </w:p>
    <w:p w:rsidR="00551ECB" w:rsidRPr="007A169B" w:rsidRDefault="00551ECB" w:rsidP="002E4B3F">
      <w:pPr>
        <w:rPr>
          <w:rFonts w:ascii="Times New Roman" w:hAnsi="Times New Roman" w:cs="Times New Roman"/>
          <w:sz w:val="24"/>
        </w:rPr>
      </w:pPr>
      <w:r w:rsidRPr="007A169B">
        <w:rPr>
          <w:rFonts w:ascii="Times New Roman" w:hAnsi="Times New Roman" w:cs="Times New Roman"/>
          <w:sz w:val="24"/>
        </w:rPr>
        <w:t>(8)</w:t>
      </w:r>
      <w:r w:rsidR="00E57457" w:rsidRPr="007A169B" w:rsidDel="00E57457">
        <w:rPr>
          <w:rFonts w:ascii="Times New Roman" w:hAnsi="Times New Roman" w:cs="Times New Roman"/>
          <w:sz w:val="24"/>
        </w:rPr>
        <w:t xml:space="preserve"> </w:t>
      </w:r>
    </w:p>
    <w:p w:rsidR="00B02289" w:rsidRPr="007A169B" w:rsidRDefault="00B02289" w:rsidP="002E4B3F">
      <w:pPr>
        <w:rPr>
          <w:rFonts w:ascii="Times New Roman" w:hAnsi="Times New Roman" w:cs="Times New Roman"/>
          <w:sz w:val="24"/>
        </w:rPr>
      </w:pPr>
      <w:r w:rsidRPr="007A169B">
        <w:rPr>
          <w:rFonts w:ascii="Times New Roman" w:hAnsi="Times New Roman" w:cs="Times New Roman"/>
          <w:sz w:val="24"/>
        </w:rPr>
        <w:t>Tentative explanation:</w:t>
      </w:r>
    </w:p>
    <w:p w:rsidR="00195F48" w:rsidRPr="007A169B" w:rsidRDefault="00B02289" w:rsidP="002E4B3F">
      <w:pPr>
        <w:rPr>
          <w:rFonts w:ascii="Times New Roman" w:hAnsi="Times New Roman" w:cs="Times New Roman"/>
          <w:sz w:val="24"/>
        </w:rPr>
      </w:pPr>
      <w:r w:rsidRPr="007A169B">
        <w:rPr>
          <w:rFonts w:ascii="Times New Roman" w:hAnsi="Times New Roman" w:cs="Times New Roman"/>
          <w:sz w:val="24"/>
        </w:rPr>
        <w:t xml:space="preserve">Functionalist theory cannot </w:t>
      </w:r>
      <w:r w:rsidR="00E75D8A" w:rsidRPr="007A169B">
        <w:rPr>
          <w:rFonts w:ascii="Times New Roman" w:hAnsi="Times New Roman" w:cs="Times New Roman"/>
          <w:sz w:val="24"/>
        </w:rPr>
        <w:t xml:space="preserve">fully </w:t>
      </w:r>
      <w:r w:rsidRPr="007A169B">
        <w:rPr>
          <w:rFonts w:ascii="Times New Roman" w:hAnsi="Times New Roman" w:cs="Times New Roman"/>
          <w:sz w:val="24"/>
        </w:rPr>
        <w:t xml:space="preserve">explain China’s poverty problem. It is true that poverty in China was largely caused by </w:t>
      </w:r>
      <w:r w:rsidR="00E75D8A" w:rsidRPr="007A169B">
        <w:rPr>
          <w:rFonts w:ascii="Times New Roman" w:hAnsi="Times New Roman" w:cs="Times New Roman"/>
          <w:sz w:val="24"/>
        </w:rPr>
        <w:t xml:space="preserve">the </w:t>
      </w:r>
      <w:r w:rsidRPr="007A169B">
        <w:rPr>
          <w:rFonts w:ascii="Times New Roman" w:hAnsi="Times New Roman" w:cs="Times New Roman"/>
          <w:sz w:val="24"/>
        </w:rPr>
        <w:t xml:space="preserve">poor’s </w:t>
      </w:r>
      <w:r w:rsidR="00E75D8A" w:rsidRPr="007A169B">
        <w:rPr>
          <w:rFonts w:ascii="Times New Roman" w:hAnsi="Times New Roman" w:cs="Times New Roman"/>
          <w:sz w:val="24"/>
        </w:rPr>
        <w:t xml:space="preserve">low level of education and </w:t>
      </w:r>
      <w:r w:rsidRPr="007A169B">
        <w:rPr>
          <w:rFonts w:ascii="Times New Roman" w:hAnsi="Times New Roman" w:cs="Times New Roman"/>
          <w:sz w:val="24"/>
        </w:rPr>
        <w:t>lack of marketable skills in the market, it might also have been caused by other factors such as poor environment and lack of resources (esp. in Northwest China)</w:t>
      </w:r>
      <w:r w:rsidR="00E75D8A" w:rsidRPr="007A169B">
        <w:rPr>
          <w:rFonts w:ascii="Times New Roman" w:hAnsi="Times New Roman" w:cs="Times New Roman"/>
          <w:sz w:val="24"/>
        </w:rPr>
        <w:t>. Even so, China’s socialist system enjoys a lot of advantages (the biggest one is the resourcefulness of governments of all levels), and over the past decades, China has drastically reduced its poverty population and set the goal of getting rid ofpoverty by 2020 (through the program</w:t>
      </w:r>
      <w:r w:rsidR="00195F48" w:rsidRPr="007A169B">
        <w:rPr>
          <w:rFonts w:ascii="Times New Roman" w:hAnsi="Times New Roman" w:cs="Times New Roman" w:hint="eastAsia"/>
          <w:sz w:val="24"/>
        </w:rPr>
        <w:t xml:space="preserve"> </w:t>
      </w:r>
      <w:r w:rsidR="00E75D8A" w:rsidRPr="007A169B">
        <w:rPr>
          <w:rFonts w:ascii="Times New Roman" w:hAnsi="Times New Roman" w:cs="Times New Roman"/>
          <w:sz w:val="24"/>
        </w:rPr>
        <w:t>of accurate poverty alleviation).</w:t>
      </w:r>
    </w:p>
    <w:p w:rsidR="00195F48" w:rsidRPr="007A169B" w:rsidRDefault="00195F48" w:rsidP="002E4B3F">
      <w:pPr>
        <w:rPr>
          <w:rFonts w:ascii="Times New Roman" w:hAnsi="Times New Roman" w:cs="Times New Roman"/>
          <w:sz w:val="24"/>
        </w:rPr>
      </w:pPr>
    </w:p>
    <w:p w:rsidR="002E4B3F" w:rsidRPr="007A169B" w:rsidRDefault="002E4B3F" w:rsidP="002E4B3F">
      <w:pPr>
        <w:rPr>
          <w:rFonts w:ascii="Times New Roman" w:hAnsi="Times New Roman" w:cs="Times New Roman"/>
          <w:b/>
          <w:sz w:val="24"/>
        </w:rPr>
      </w:pPr>
      <w:r w:rsidRPr="007A169B">
        <w:rPr>
          <w:rFonts w:ascii="Times New Roman" w:hAnsi="Times New Roman" w:cs="Times New Roman"/>
          <w:b/>
          <w:sz w:val="24"/>
        </w:rPr>
        <w:t>Language Enhancement</w:t>
      </w:r>
    </w:p>
    <w:p w:rsidR="00022BF7" w:rsidRPr="007A169B" w:rsidRDefault="00F04B88" w:rsidP="00022BF7">
      <w:pPr>
        <w:rPr>
          <w:rFonts w:ascii="Times New Roman" w:hAnsi="Times New Roman" w:cs="Times New Roman"/>
          <w:b/>
          <w:sz w:val="24"/>
        </w:rPr>
      </w:pPr>
      <w:r w:rsidRPr="007A169B">
        <w:rPr>
          <w:rFonts w:ascii="Times New Roman" w:hAnsi="Times New Roman" w:cs="Times New Roman"/>
          <w:b/>
          <w:sz w:val="24"/>
        </w:rPr>
        <w:t xml:space="preserve">I. </w:t>
      </w:r>
      <w:r w:rsidR="002E4B3F" w:rsidRPr="007A169B">
        <w:rPr>
          <w:rFonts w:ascii="Times New Roman" w:hAnsi="Times New Roman" w:cs="Times New Roman"/>
          <w:b/>
          <w:sz w:val="24"/>
        </w:rPr>
        <w:t>Words and phrases</w:t>
      </w:r>
    </w:p>
    <w:p w:rsidR="00E15256" w:rsidRPr="007A169B" w:rsidRDefault="00E15256" w:rsidP="00022BF7">
      <w:pPr>
        <w:rPr>
          <w:rFonts w:ascii="Times New Roman" w:hAnsi="Times New Roman" w:cs="Times New Roman"/>
        </w:rPr>
      </w:pPr>
      <w:r w:rsidRPr="007A169B">
        <w:rPr>
          <w:rFonts w:ascii="Times New Roman" w:hAnsi="Times New Roman" w:cs="Times New Roman"/>
        </w:rPr>
        <w:t>1.</w:t>
      </w:r>
    </w:p>
    <w:p w:rsidR="00E15256" w:rsidRPr="007A169B" w:rsidRDefault="00F04B88" w:rsidP="00022BF7">
      <w:pPr>
        <w:rPr>
          <w:rFonts w:ascii="Times New Roman" w:hAnsi="Times New Roman" w:cs="Times New Roman"/>
          <w:sz w:val="24"/>
          <w:szCs w:val="24"/>
        </w:rPr>
      </w:pPr>
      <w:r w:rsidRPr="007A169B">
        <w:rPr>
          <w:rFonts w:ascii="Times New Roman" w:hAnsi="Times New Roman" w:cs="Times New Roman"/>
          <w:sz w:val="24"/>
          <w:szCs w:val="24"/>
        </w:rPr>
        <w:t>(</w:t>
      </w:r>
      <w:r w:rsidR="00332125" w:rsidRPr="007A169B">
        <w:rPr>
          <w:rFonts w:ascii="Times New Roman" w:hAnsi="Times New Roman" w:cs="Times New Roman"/>
          <w:sz w:val="24"/>
          <w:szCs w:val="24"/>
        </w:rPr>
        <w:t>1) C&amp;E</w:t>
      </w:r>
      <w:r w:rsidR="004D5EE9" w:rsidRPr="007A169B">
        <w:rPr>
          <w:rFonts w:ascii="Times New Roman" w:hAnsi="Times New Roman" w:cs="Times New Roman" w:hint="eastAsia"/>
          <w:sz w:val="24"/>
          <w:szCs w:val="24"/>
        </w:rPr>
        <w:t xml:space="preserve"> </w:t>
      </w:r>
      <w:r w:rsidRPr="007A169B">
        <w:rPr>
          <w:rFonts w:ascii="Times New Roman" w:hAnsi="Times New Roman" w:cs="Times New Roman"/>
          <w:sz w:val="24"/>
          <w:szCs w:val="24"/>
        </w:rPr>
        <w:t>(</w:t>
      </w:r>
      <w:r w:rsidR="004D5EE9" w:rsidRPr="007A169B">
        <w:rPr>
          <w:rFonts w:ascii="Times New Roman" w:hAnsi="Times New Roman" w:cs="Times New Roman"/>
          <w:sz w:val="24"/>
          <w:szCs w:val="24"/>
        </w:rPr>
        <w:t>2)</w:t>
      </w:r>
      <w:r w:rsidR="00332125" w:rsidRPr="007A169B">
        <w:rPr>
          <w:rFonts w:ascii="Times New Roman" w:hAnsi="Times New Roman" w:cs="Times New Roman"/>
          <w:sz w:val="24"/>
          <w:szCs w:val="24"/>
        </w:rPr>
        <w:t>D&amp;F</w:t>
      </w:r>
      <w:r w:rsidR="004D5EE9" w:rsidRPr="007A169B">
        <w:rPr>
          <w:rFonts w:ascii="Times New Roman" w:hAnsi="Times New Roman" w:cs="Times New Roman" w:hint="eastAsia"/>
          <w:sz w:val="24"/>
          <w:szCs w:val="24"/>
        </w:rPr>
        <w:t xml:space="preserve"> </w:t>
      </w:r>
      <w:r w:rsidRPr="007A169B">
        <w:rPr>
          <w:rFonts w:ascii="Times New Roman" w:hAnsi="Times New Roman" w:cs="Times New Roman"/>
          <w:sz w:val="24"/>
          <w:szCs w:val="24"/>
        </w:rPr>
        <w:t>(</w:t>
      </w:r>
      <w:r w:rsidR="00332125" w:rsidRPr="007A169B">
        <w:rPr>
          <w:rFonts w:ascii="Times New Roman" w:hAnsi="Times New Roman" w:cs="Times New Roman"/>
          <w:sz w:val="24"/>
          <w:szCs w:val="24"/>
        </w:rPr>
        <w:t>3) D&amp;F</w:t>
      </w:r>
      <w:r w:rsidRPr="007A169B">
        <w:rPr>
          <w:rFonts w:ascii="Times New Roman" w:hAnsi="Times New Roman" w:cs="Times New Roman"/>
          <w:sz w:val="24"/>
          <w:szCs w:val="24"/>
        </w:rPr>
        <w:t>(</w:t>
      </w:r>
      <w:r w:rsidR="00332125" w:rsidRPr="007A169B">
        <w:rPr>
          <w:rFonts w:ascii="Times New Roman" w:hAnsi="Times New Roman" w:cs="Times New Roman"/>
          <w:sz w:val="24"/>
          <w:szCs w:val="24"/>
        </w:rPr>
        <w:t>4) A&amp;C</w:t>
      </w:r>
      <w:r w:rsidR="004D5EE9" w:rsidRPr="007A169B">
        <w:rPr>
          <w:rFonts w:ascii="Times New Roman" w:hAnsi="Times New Roman" w:cs="Times New Roman" w:hint="eastAsia"/>
          <w:sz w:val="24"/>
          <w:szCs w:val="24"/>
        </w:rPr>
        <w:t xml:space="preserve"> </w:t>
      </w:r>
      <w:r w:rsidRPr="007A169B">
        <w:rPr>
          <w:rFonts w:ascii="Times New Roman" w:hAnsi="Times New Roman" w:cs="Times New Roman"/>
          <w:sz w:val="24"/>
          <w:szCs w:val="24"/>
        </w:rPr>
        <w:t>(</w:t>
      </w:r>
      <w:r w:rsidR="00332125" w:rsidRPr="007A169B">
        <w:rPr>
          <w:rFonts w:ascii="Times New Roman" w:hAnsi="Times New Roman" w:cs="Times New Roman"/>
          <w:sz w:val="24"/>
          <w:szCs w:val="24"/>
        </w:rPr>
        <w:t>5) E&amp;F</w:t>
      </w:r>
    </w:p>
    <w:p w:rsidR="00022BF7" w:rsidRPr="007A169B" w:rsidRDefault="00F04B88" w:rsidP="00022BF7">
      <w:pPr>
        <w:rPr>
          <w:rFonts w:ascii="Times New Roman" w:hAnsi="Times New Roman" w:cs="Times New Roman"/>
          <w:sz w:val="24"/>
          <w:szCs w:val="24"/>
        </w:rPr>
      </w:pPr>
      <w:r w:rsidRPr="007A169B">
        <w:rPr>
          <w:rFonts w:ascii="Times New Roman" w:hAnsi="Times New Roman" w:cs="Times New Roman"/>
          <w:sz w:val="24"/>
          <w:szCs w:val="24"/>
        </w:rPr>
        <w:t>(</w:t>
      </w:r>
      <w:r w:rsidR="00332125" w:rsidRPr="007A169B">
        <w:rPr>
          <w:rFonts w:ascii="Times New Roman" w:hAnsi="Times New Roman" w:cs="Times New Roman"/>
          <w:sz w:val="24"/>
          <w:szCs w:val="24"/>
        </w:rPr>
        <w:t>6) C&amp;F</w:t>
      </w:r>
      <w:r w:rsidR="004D5EE9" w:rsidRPr="007A169B">
        <w:rPr>
          <w:rFonts w:ascii="Times New Roman" w:hAnsi="Times New Roman" w:cs="Times New Roman" w:hint="eastAsia"/>
          <w:sz w:val="24"/>
          <w:szCs w:val="24"/>
        </w:rPr>
        <w:t xml:space="preserve"> </w:t>
      </w:r>
      <w:r w:rsidRPr="007A169B">
        <w:rPr>
          <w:rFonts w:ascii="Times New Roman" w:hAnsi="Times New Roman" w:cs="Times New Roman"/>
          <w:sz w:val="24"/>
          <w:szCs w:val="24"/>
        </w:rPr>
        <w:t>(</w:t>
      </w:r>
      <w:r w:rsidR="00022BF7" w:rsidRPr="007A169B">
        <w:rPr>
          <w:rFonts w:ascii="Times New Roman" w:hAnsi="Times New Roman" w:cs="Times New Roman"/>
          <w:sz w:val="24"/>
          <w:szCs w:val="24"/>
        </w:rPr>
        <w:t>7)</w:t>
      </w:r>
      <w:r w:rsidR="00332125" w:rsidRPr="007A169B">
        <w:rPr>
          <w:rFonts w:ascii="Times New Roman" w:hAnsi="Times New Roman" w:cs="Times New Roman"/>
          <w:sz w:val="24"/>
          <w:szCs w:val="24"/>
        </w:rPr>
        <w:t>B&amp;F</w:t>
      </w:r>
      <w:r w:rsidR="004D5EE9" w:rsidRPr="007A169B">
        <w:rPr>
          <w:rFonts w:ascii="Times New Roman" w:hAnsi="Times New Roman" w:cs="Times New Roman" w:hint="eastAsia"/>
          <w:sz w:val="24"/>
          <w:szCs w:val="24"/>
        </w:rPr>
        <w:t xml:space="preserve"> </w:t>
      </w:r>
      <w:r w:rsidRPr="007A169B">
        <w:rPr>
          <w:rFonts w:ascii="Times New Roman" w:hAnsi="Times New Roman" w:cs="Times New Roman"/>
          <w:sz w:val="24"/>
          <w:szCs w:val="24"/>
        </w:rPr>
        <w:t>(</w:t>
      </w:r>
      <w:r w:rsidR="00332125" w:rsidRPr="007A169B">
        <w:rPr>
          <w:rFonts w:ascii="Times New Roman" w:hAnsi="Times New Roman" w:cs="Times New Roman"/>
          <w:sz w:val="24"/>
          <w:szCs w:val="24"/>
        </w:rPr>
        <w:t>8) C&amp;D</w:t>
      </w:r>
      <w:r w:rsidRPr="007A169B">
        <w:rPr>
          <w:rFonts w:ascii="Times New Roman" w:hAnsi="Times New Roman" w:cs="Times New Roman"/>
          <w:sz w:val="24"/>
          <w:szCs w:val="24"/>
        </w:rPr>
        <w:t>(</w:t>
      </w:r>
      <w:r w:rsidR="00332125" w:rsidRPr="007A169B">
        <w:rPr>
          <w:rFonts w:ascii="Times New Roman" w:hAnsi="Times New Roman" w:cs="Times New Roman"/>
          <w:sz w:val="24"/>
          <w:szCs w:val="24"/>
        </w:rPr>
        <w:t>9) B&amp;D</w:t>
      </w:r>
      <w:r w:rsidR="004D5EE9" w:rsidRPr="007A169B">
        <w:rPr>
          <w:rFonts w:ascii="Times New Roman" w:hAnsi="Times New Roman" w:cs="Times New Roman" w:hint="eastAsia"/>
          <w:sz w:val="24"/>
          <w:szCs w:val="24"/>
        </w:rPr>
        <w:t xml:space="preserve"> </w:t>
      </w:r>
      <w:r w:rsidRPr="007A169B">
        <w:rPr>
          <w:rFonts w:ascii="Times New Roman" w:hAnsi="Times New Roman" w:cs="Times New Roman"/>
          <w:sz w:val="24"/>
          <w:szCs w:val="24"/>
        </w:rPr>
        <w:t>(</w:t>
      </w:r>
      <w:r w:rsidR="00022BF7" w:rsidRPr="007A169B">
        <w:rPr>
          <w:rFonts w:ascii="Times New Roman" w:hAnsi="Times New Roman" w:cs="Times New Roman"/>
          <w:sz w:val="24"/>
          <w:szCs w:val="24"/>
        </w:rPr>
        <w:t>10) D&amp;F</w:t>
      </w:r>
    </w:p>
    <w:p w:rsidR="00022BF7" w:rsidRPr="007A169B" w:rsidRDefault="00022BF7" w:rsidP="00022BF7">
      <w:pPr>
        <w:rPr>
          <w:rFonts w:ascii="Times New Roman" w:hAnsi="Times New Roman" w:cs="Times New Roman"/>
          <w:sz w:val="24"/>
          <w:szCs w:val="24"/>
        </w:rPr>
      </w:pPr>
      <w:r w:rsidRPr="007A169B">
        <w:rPr>
          <w:rFonts w:ascii="Times New Roman" w:hAnsi="Times New Roman" w:cs="Times New Roman"/>
          <w:sz w:val="24"/>
          <w:szCs w:val="24"/>
        </w:rPr>
        <w:t>2</w:t>
      </w:r>
      <w:r w:rsidR="00B62D54" w:rsidRPr="007A169B">
        <w:rPr>
          <w:rFonts w:ascii="Times New Roman" w:hAnsi="Times New Roman" w:cs="Times New Roman"/>
          <w:sz w:val="24"/>
          <w:szCs w:val="24"/>
        </w:rPr>
        <w:t>.</w:t>
      </w:r>
    </w:p>
    <w:p w:rsidR="00332125" w:rsidRPr="007A169B" w:rsidRDefault="00F04B88" w:rsidP="00022BF7">
      <w:pPr>
        <w:rPr>
          <w:rFonts w:ascii="Times New Roman" w:hAnsi="Times New Roman" w:cs="Times New Roman"/>
          <w:sz w:val="24"/>
          <w:szCs w:val="24"/>
        </w:rPr>
      </w:pPr>
      <w:r w:rsidRPr="007A169B">
        <w:rPr>
          <w:rFonts w:ascii="Times New Roman" w:hAnsi="Times New Roman" w:cs="Times New Roman"/>
          <w:sz w:val="24"/>
          <w:szCs w:val="24"/>
        </w:rPr>
        <w:t>(</w:t>
      </w:r>
      <w:r w:rsidR="00332125" w:rsidRPr="007A169B">
        <w:rPr>
          <w:rFonts w:ascii="Times New Roman" w:hAnsi="Times New Roman" w:cs="Times New Roman"/>
          <w:sz w:val="24"/>
          <w:szCs w:val="24"/>
        </w:rPr>
        <w:t>1) interpret</w:t>
      </w:r>
      <w:r w:rsidR="004D5EE9" w:rsidRPr="007A169B">
        <w:rPr>
          <w:rFonts w:ascii="Times New Roman" w:hAnsi="Times New Roman" w:cs="Times New Roman" w:hint="eastAsia"/>
          <w:sz w:val="24"/>
          <w:szCs w:val="24"/>
        </w:rPr>
        <w:t xml:space="preserve"> </w:t>
      </w:r>
      <w:r w:rsidRPr="007A169B">
        <w:rPr>
          <w:rFonts w:ascii="Times New Roman" w:hAnsi="Times New Roman" w:cs="Times New Roman"/>
          <w:sz w:val="24"/>
          <w:szCs w:val="24"/>
        </w:rPr>
        <w:t>(</w:t>
      </w:r>
      <w:r w:rsidR="00332125" w:rsidRPr="007A169B">
        <w:rPr>
          <w:rFonts w:ascii="Times New Roman" w:hAnsi="Times New Roman" w:cs="Times New Roman"/>
          <w:sz w:val="24"/>
          <w:szCs w:val="24"/>
        </w:rPr>
        <w:t>2) fulfill</w:t>
      </w:r>
      <w:r w:rsidR="004D5EE9" w:rsidRPr="007A169B">
        <w:rPr>
          <w:rFonts w:ascii="Times New Roman" w:hAnsi="Times New Roman" w:cs="Times New Roman" w:hint="eastAsia"/>
          <w:sz w:val="24"/>
          <w:szCs w:val="24"/>
        </w:rPr>
        <w:t xml:space="preserve"> </w:t>
      </w:r>
      <w:r w:rsidRPr="007A169B">
        <w:rPr>
          <w:rFonts w:ascii="Times New Roman" w:hAnsi="Times New Roman" w:cs="Times New Roman"/>
          <w:sz w:val="24"/>
          <w:szCs w:val="24"/>
        </w:rPr>
        <w:t>(</w:t>
      </w:r>
      <w:r w:rsidR="00265C69" w:rsidRPr="007A169B">
        <w:rPr>
          <w:rFonts w:ascii="Times New Roman" w:hAnsi="Times New Roman" w:cs="Times New Roman"/>
          <w:sz w:val="24"/>
          <w:szCs w:val="24"/>
        </w:rPr>
        <w:t>3) replace</w:t>
      </w:r>
      <w:r w:rsidR="00332125" w:rsidRPr="007A169B">
        <w:rPr>
          <w:rFonts w:ascii="Times New Roman" w:hAnsi="Times New Roman" w:cs="Times New Roman"/>
          <w:sz w:val="24"/>
          <w:szCs w:val="24"/>
        </w:rPr>
        <w:t>…with</w:t>
      </w:r>
      <w:r w:rsidRPr="007A169B">
        <w:rPr>
          <w:rFonts w:ascii="Times New Roman" w:hAnsi="Times New Roman" w:cs="Times New Roman"/>
          <w:sz w:val="24"/>
          <w:szCs w:val="24"/>
        </w:rPr>
        <w:t xml:space="preserve"> (</w:t>
      </w:r>
      <w:r w:rsidR="00332125" w:rsidRPr="007A169B">
        <w:rPr>
          <w:rFonts w:ascii="Times New Roman" w:hAnsi="Times New Roman" w:cs="Times New Roman"/>
          <w:sz w:val="24"/>
          <w:szCs w:val="24"/>
        </w:rPr>
        <w:t>4) eliminate</w:t>
      </w:r>
      <w:r w:rsidR="004D5EE9" w:rsidRPr="007A169B">
        <w:rPr>
          <w:rFonts w:ascii="Times New Roman" w:hAnsi="Times New Roman" w:cs="Times New Roman" w:hint="eastAsia"/>
          <w:sz w:val="24"/>
          <w:szCs w:val="24"/>
        </w:rPr>
        <w:t xml:space="preserve"> </w:t>
      </w:r>
      <w:r w:rsidRPr="007A169B">
        <w:rPr>
          <w:rFonts w:ascii="Times New Roman" w:hAnsi="Times New Roman" w:cs="Times New Roman"/>
          <w:sz w:val="24"/>
          <w:szCs w:val="24"/>
        </w:rPr>
        <w:t>(</w:t>
      </w:r>
      <w:r w:rsidR="00022BF7" w:rsidRPr="007A169B">
        <w:rPr>
          <w:rFonts w:ascii="Times New Roman" w:hAnsi="Times New Roman" w:cs="Times New Roman"/>
          <w:sz w:val="24"/>
          <w:szCs w:val="24"/>
        </w:rPr>
        <w:t>5)</w:t>
      </w:r>
      <w:r w:rsidR="004D5EE9" w:rsidRPr="007A169B">
        <w:rPr>
          <w:rFonts w:ascii="Times New Roman" w:hAnsi="Times New Roman" w:cs="Times New Roman" w:hint="eastAsia"/>
          <w:sz w:val="24"/>
          <w:szCs w:val="24"/>
        </w:rPr>
        <w:t xml:space="preserve"> </w:t>
      </w:r>
      <w:r w:rsidR="00022BF7" w:rsidRPr="007A169B">
        <w:rPr>
          <w:rFonts w:ascii="Times New Roman" w:hAnsi="Times New Roman" w:cs="Times New Roman"/>
          <w:sz w:val="24"/>
          <w:szCs w:val="24"/>
        </w:rPr>
        <w:t>cu</w:t>
      </w:r>
      <w:r w:rsidR="00332125" w:rsidRPr="007A169B">
        <w:rPr>
          <w:rFonts w:ascii="Times New Roman" w:hAnsi="Times New Roman" w:cs="Times New Roman"/>
          <w:sz w:val="24"/>
          <w:szCs w:val="24"/>
        </w:rPr>
        <w:t>t off</w:t>
      </w:r>
    </w:p>
    <w:p w:rsidR="00022BF7" w:rsidRPr="007A169B" w:rsidRDefault="00F04B88" w:rsidP="00022BF7">
      <w:pPr>
        <w:rPr>
          <w:rFonts w:ascii="Times New Roman" w:hAnsi="Times New Roman" w:cs="Times New Roman"/>
          <w:sz w:val="24"/>
          <w:szCs w:val="24"/>
        </w:rPr>
      </w:pPr>
      <w:r w:rsidRPr="007A169B">
        <w:rPr>
          <w:rFonts w:ascii="Times New Roman" w:hAnsi="Times New Roman" w:cs="Times New Roman"/>
          <w:sz w:val="24"/>
          <w:szCs w:val="24"/>
        </w:rPr>
        <w:t>(</w:t>
      </w:r>
      <w:r w:rsidR="00332125" w:rsidRPr="007A169B">
        <w:rPr>
          <w:rFonts w:ascii="Times New Roman" w:hAnsi="Times New Roman" w:cs="Times New Roman"/>
          <w:sz w:val="24"/>
          <w:szCs w:val="24"/>
        </w:rPr>
        <w:t>6) facilitate</w:t>
      </w:r>
      <w:r w:rsidR="004D5EE9" w:rsidRPr="007A169B">
        <w:rPr>
          <w:rFonts w:ascii="Times New Roman" w:hAnsi="Times New Roman" w:cs="Times New Roman" w:hint="eastAsia"/>
          <w:sz w:val="24"/>
          <w:szCs w:val="24"/>
        </w:rPr>
        <w:t xml:space="preserve"> </w:t>
      </w:r>
      <w:r w:rsidRPr="007A169B">
        <w:rPr>
          <w:rFonts w:ascii="Times New Roman" w:hAnsi="Times New Roman" w:cs="Times New Roman"/>
          <w:sz w:val="24"/>
          <w:szCs w:val="24"/>
        </w:rPr>
        <w:t>(</w:t>
      </w:r>
      <w:r w:rsidR="00332125" w:rsidRPr="007A169B">
        <w:rPr>
          <w:rFonts w:ascii="Times New Roman" w:hAnsi="Times New Roman" w:cs="Times New Roman"/>
          <w:sz w:val="24"/>
          <w:szCs w:val="24"/>
        </w:rPr>
        <w:t>7) absorb</w:t>
      </w:r>
      <w:r w:rsidR="004D5EE9" w:rsidRPr="007A169B">
        <w:rPr>
          <w:rFonts w:ascii="Times New Roman" w:hAnsi="Times New Roman" w:cs="Times New Roman" w:hint="eastAsia"/>
          <w:sz w:val="24"/>
          <w:szCs w:val="24"/>
        </w:rPr>
        <w:t xml:space="preserve"> </w:t>
      </w:r>
      <w:r w:rsidRPr="007A169B">
        <w:rPr>
          <w:rFonts w:ascii="Times New Roman" w:hAnsi="Times New Roman" w:cs="Times New Roman"/>
          <w:sz w:val="24"/>
          <w:szCs w:val="24"/>
        </w:rPr>
        <w:t>(</w:t>
      </w:r>
      <w:r w:rsidR="00332125" w:rsidRPr="007A169B">
        <w:rPr>
          <w:rFonts w:ascii="Times New Roman" w:hAnsi="Times New Roman" w:cs="Times New Roman"/>
          <w:sz w:val="24"/>
          <w:szCs w:val="24"/>
        </w:rPr>
        <w:t>8) shun</w:t>
      </w:r>
      <w:r w:rsidR="004D5EE9" w:rsidRPr="007A169B">
        <w:rPr>
          <w:rFonts w:ascii="Times New Roman" w:hAnsi="Times New Roman" w:cs="Times New Roman" w:hint="eastAsia"/>
          <w:sz w:val="24"/>
          <w:szCs w:val="24"/>
        </w:rPr>
        <w:t xml:space="preserve"> </w:t>
      </w:r>
      <w:r w:rsidRPr="007A169B">
        <w:rPr>
          <w:rFonts w:ascii="Times New Roman" w:hAnsi="Times New Roman" w:cs="Times New Roman"/>
          <w:sz w:val="24"/>
          <w:szCs w:val="24"/>
        </w:rPr>
        <w:t>(</w:t>
      </w:r>
      <w:r w:rsidR="00332125" w:rsidRPr="007A169B">
        <w:rPr>
          <w:rFonts w:ascii="Times New Roman" w:hAnsi="Times New Roman" w:cs="Times New Roman"/>
          <w:sz w:val="24"/>
          <w:szCs w:val="24"/>
        </w:rPr>
        <w:t>9) survive</w:t>
      </w:r>
      <w:r w:rsidR="004D5EE9" w:rsidRPr="007A169B">
        <w:rPr>
          <w:rFonts w:ascii="Times New Roman" w:hAnsi="Times New Roman" w:cs="Times New Roman" w:hint="eastAsia"/>
          <w:sz w:val="24"/>
          <w:szCs w:val="24"/>
        </w:rPr>
        <w:t xml:space="preserve"> </w:t>
      </w:r>
      <w:r w:rsidRPr="007A169B">
        <w:rPr>
          <w:rFonts w:ascii="Times New Roman" w:hAnsi="Times New Roman" w:cs="Times New Roman"/>
          <w:sz w:val="24"/>
          <w:szCs w:val="24"/>
        </w:rPr>
        <w:t>(</w:t>
      </w:r>
      <w:r w:rsidR="00022BF7" w:rsidRPr="007A169B">
        <w:rPr>
          <w:rFonts w:ascii="Times New Roman" w:hAnsi="Times New Roman" w:cs="Times New Roman"/>
          <w:sz w:val="24"/>
          <w:szCs w:val="24"/>
        </w:rPr>
        <w:t>10) uphold</w:t>
      </w:r>
    </w:p>
    <w:p w:rsidR="00022BF7" w:rsidRPr="007A169B" w:rsidRDefault="00022BF7" w:rsidP="00022BF7">
      <w:pPr>
        <w:rPr>
          <w:rFonts w:ascii="Times New Roman" w:hAnsi="Times New Roman" w:cs="Times New Roman"/>
          <w:sz w:val="24"/>
          <w:szCs w:val="24"/>
        </w:rPr>
      </w:pPr>
      <w:r w:rsidRPr="007A169B">
        <w:rPr>
          <w:rFonts w:ascii="Times New Roman" w:hAnsi="Times New Roman" w:cs="Times New Roman"/>
          <w:sz w:val="24"/>
          <w:szCs w:val="24"/>
        </w:rPr>
        <w:t>3</w:t>
      </w:r>
      <w:r w:rsidR="00B62D54" w:rsidRPr="007A169B">
        <w:rPr>
          <w:rFonts w:ascii="Times New Roman" w:hAnsi="Times New Roman" w:cs="Times New Roman"/>
          <w:sz w:val="24"/>
          <w:szCs w:val="24"/>
        </w:rPr>
        <w:t>.</w:t>
      </w:r>
    </w:p>
    <w:p w:rsidR="00332125" w:rsidRPr="007A169B" w:rsidRDefault="00F04B88" w:rsidP="00022BF7">
      <w:pPr>
        <w:rPr>
          <w:rFonts w:ascii="Times New Roman" w:hAnsi="Times New Roman" w:cs="Times New Roman"/>
          <w:sz w:val="24"/>
          <w:szCs w:val="24"/>
        </w:rPr>
      </w:pPr>
      <w:r w:rsidRPr="007A169B">
        <w:rPr>
          <w:rFonts w:ascii="Times New Roman" w:hAnsi="Times New Roman" w:cs="Times New Roman"/>
          <w:sz w:val="24"/>
          <w:szCs w:val="24"/>
        </w:rPr>
        <w:t>(</w:t>
      </w:r>
      <w:r w:rsidR="00332125" w:rsidRPr="007A169B">
        <w:rPr>
          <w:rFonts w:ascii="Times New Roman" w:hAnsi="Times New Roman" w:cs="Times New Roman"/>
          <w:sz w:val="24"/>
          <w:szCs w:val="24"/>
        </w:rPr>
        <w:t>1) accus</w:t>
      </w:r>
      <w:r w:rsidR="00265C69" w:rsidRPr="007A169B">
        <w:rPr>
          <w:rFonts w:ascii="Times New Roman" w:hAnsi="Times New Roman" w:cs="Times New Roman"/>
          <w:sz w:val="24"/>
          <w:szCs w:val="24"/>
        </w:rPr>
        <w:t>ed…</w:t>
      </w:r>
      <w:r w:rsidR="00332125" w:rsidRPr="007A169B">
        <w:rPr>
          <w:rFonts w:ascii="Times New Roman" w:hAnsi="Times New Roman" w:cs="Times New Roman"/>
          <w:sz w:val="24"/>
          <w:szCs w:val="24"/>
        </w:rPr>
        <w:t>of</w:t>
      </w:r>
      <w:r w:rsidR="004D5EE9" w:rsidRPr="007A169B">
        <w:rPr>
          <w:rFonts w:ascii="Times New Roman" w:hAnsi="Times New Roman" w:cs="Times New Roman" w:hint="eastAsia"/>
          <w:sz w:val="24"/>
          <w:szCs w:val="24"/>
        </w:rPr>
        <w:t xml:space="preserve"> </w:t>
      </w:r>
      <w:r w:rsidRPr="007A169B">
        <w:rPr>
          <w:rFonts w:ascii="Times New Roman" w:hAnsi="Times New Roman" w:cs="Times New Roman"/>
          <w:sz w:val="24"/>
          <w:szCs w:val="24"/>
        </w:rPr>
        <w:t>(</w:t>
      </w:r>
      <w:r w:rsidR="00332125" w:rsidRPr="007A169B">
        <w:rPr>
          <w:rFonts w:ascii="Times New Roman" w:hAnsi="Times New Roman" w:cs="Times New Roman"/>
          <w:sz w:val="24"/>
          <w:szCs w:val="24"/>
        </w:rPr>
        <w:t>2) free from</w:t>
      </w:r>
      <w:r w:rsidR="004D5EE9" w:rsidRPr="007A169B">
        <w:rPr>
          <w:rFonts w:ascii="Times New Roman" w:hAnsi="Times New Roman" w:cs="Times New Roman" w:hint="eastAsia"/>
          <w:sz w:val="24"/>
          <w:szCs w:val="24"/>
        </w:rPr>
        <w:t xml:space="preserve"> </w:t>
      </w:r>
      <w:r w:rsidRPr="007A169B">
        <w:rPr>
          <w:rFonts w:ascii="Times New Roman" w:hAnsi="Times New Roman" w:cs="Times New Roman"/>
          <w:sz w:val="24"/>
          <w:szCs w:val="24"/>
        </w:rPr>
        <w:t>(</w:t>
      </w:r>
      <w:r w:rsidR="00332125" w:rsidRPr="007A169B">
        <w:rPr>
          <w:rFonts w:ascii="Times New Roman" w:hAnsi="Times New Roman" w:cs="Times New Roman"/>
          <w:sz w:val="24"/>
          <w:szCs w:val="24"/>
        </w:rPr>
        <w:t>3) motivated by</w:t>
      </w:r>
      <w:r w:rsidR="004D5EE9" w:rsidRPr="007A169B">
        <w:rPr>
          <w:rFonts w:ascii="Times New Roman" w:hAnsi="Times New Roman" w:cs="Times New Roman" w:hint="eastAsia"/>
          <w:sz w:val="24"/>
          <w:szCs w:val="24"/>
        </w:rPr>
        <w:t xml:space="preserve"> </w:t>
      </w:r>
      <w:r w:rsidRPr="007A169B">
        <w:rPr>
          <w:rFonts w:ascii="Times New Roman" w:hAnsi="Times New Roman" w:cs="Times New Roman"/>
          <w:sz w:val="24"/>
          <w:szCs w:val="24"/>
        </w:rPr>
        <w:t>(</w:t>
      </w:r>
      <w:r w:rsidR="00332125" w:rsidRPr="007A169B">
        <w:rPr>
          <w:rFonts w:ascii="Times New Roman" w:hAnsi="Times New Roman" w:cs="Times New Roman"/>
          <w:sz w:val="24"/>
          <w:szCs w:val="24"/>
        </w:rPr>
        <w:t>4) adopted by</w:t>
      </w:r>
      <w:r w:rsidR="004D5EE9" w:rsidRPr="007A169B">
        <w:rPr>
          <w:rFonts w:ascii="Times New Roman" w:hAnsi="Times New Roman" w:cs="Times New Roman" w:hint="eastAsia"/>
          <w:sz w:val="24"/>
          <w:szCs w:val="24"/>
        </w:rPr>
        <w:t xml:space="preserve"> </w:t>
      </w:r>
      <w:r w:rsidRPr="007A169B">
        <w:rPr>
          <w:rFonts w:ascii="Times New Roman" w:hAnsi="Times New Roman" w:cs="Times New Roman"/>
          <w:sz w:val="24"/>
          <w:szCs w:val="24"/>
        </w:rPr>
        <w:t>(</w:t>
      </w:r>
      <w:r w:rsidR="00332125" w:rsidRPr="007A169B">
        <w:rPr>
          <w:rFonts w:ascii="Times New Roman" w:hAnsi="Times New Roman" w:cs="Times New Roman"/>
          <w:sz w:val="24"/>
          <w:szCs w:val="24"/>
        </w:rPr>
        <w:t>5) expanded into</w:t>
      </w:r>
    </w:p>
    <w:p w:rsidR="00022BF7" w:rsidRPr="007A169B" w:rsidRDefault="00F04B88" w:rsidP="00022BF7">
      <w:pPr>
        <w:rPr>
          <w:rFonts w:ascii="Times New Roman" w:hAnsi="Times New Roman" w:cs="Times New Roman"/>
          <w:sz w:val="24"/>
          <w:szCs w:val="24"/>
        </w:rPr>
      </w:pPr>
      <w:r w:rsidRPr="007A169B">
        <w:rPr>
          <w:rFonts w:ascii="Times New Roman" w:hAnsi="Times New Roman" w:cs="Times New Roman"/>
          <w:sz w:val="24"/>
          <w:szCs w:val="24"/>
        </w:rPr>
        <w:t>(</w:t>
      </w:r>
      <w:r w:rsidR="00332125" w:rsidRPr="007A169B">
        <w:rPr>
          <w:rFonts w:ascii="Times New Roman" w:hAnsi="Times New Roman" w:cs="Times New Roman"/>
          <w:sz w:val="24"/>
          <w:szCs w:val="24"/>
        </w:rPr>
        <w:t>6) count</w:t>
      </w:r>
      <w:r w:rsidR="004D5EE9" w:rsidRPr="007A169B">
        <w:rPr>
          <w:rFonts w:ascii="Times New Roman" w:hAnsi="Times New Roman" w:cs="Times New Roman" w:hint="eastAsia"/>
          <w:sz w:val="24"/>
          <w:szCs w:val="24"/>
        </w:rPr>
        <w:t xml:space="preserve"> </w:t>
      </w:r>
      <w:r w:rsidRPr="007A169B">
        <w:rPr>
          <w:rFonts w:ascii="Times New Roman" w:hAnsi="Times New Roman" w:cs="Times New Roman"/>
          <w:sz w:val="24"/>
          <w:szCs w:val="24"/>
        </w:rPr>
        <w:t>(</w:t>
      </w:r>
      <w:r w:rsidR="00332125" w:rsidRPr="007A169B">
        <w:rPr>
          <w:rFonts w:ascii="Times New Roman" w:hAnsi="Times New Roman" w:cs="Times New Roman"/>
          <w:sz w:val="24"/>
          <w:szCs w:val="24"/>
        </w:rPr>
        <w:t>7) switch off</w:t>
      </w:r>
      <w:r w:rsidR="004D5EE9" w:rsidRPr="007A169B">
        <w:rPr>
          <w:rFonts w:ascii="Times New Roman" w:hAnsi="Times New Roman" w:cs="Times New Roman" w:hint="eastAsia"/>
          <w:sz w:val="24"/>
          <w:szCs w:val="24"/>
        </w:rPr>
        <w:t xml:space="preserve"> </w:t>
      </w:r>
      <w:r w:rsidRPr="007A169B">
        <w:rPr>
          <w:rFonts w:ascii="Times New Roman" w:hAnsi="Times New Roman" w:cs="Times New Roman"/>
          <w:sz w:val="24"/>
          <w:szCs w:val="24"/>
        </w:rPr>
        <w:t>(</w:t>
      </w:r>
      <w:r w:rsidR="00265C69" w:rsidRPr="007A169B">
        <w:rPr>
          <w:rFonts w:ascii="Times New Roman" w:hAnsi="Times New Roman" w:cs="Times New Roman"/>
          <w:sz w:val="24"/>
          <w:szCs w:val="24"/>
        </w:rPr>
        <w:t>8) deprive…</w:t>
      </w:r>
      <w:r w:rsidR="00332125" w:rsidRPr="007A169B">
        <w:rPr>
          <w:rFonts w:ascii="Times New Roman" w:hAnsi="Times New Roman" w:cs="Times New Roman"/>
          <w:sz w:val="24"/>
          <w:szCs w:val="24"/>
        </w:rPr>
        <w:t>of</w:t>
      </w:r>
      <w:r w:rsidR="00FA421C" w:rsidRPr="007A169B">
        <w:rPr>
          <w:rFonts w:ascii="Times New Roman" w:hAnsi="Times New Roman" w:cs="Times New Roman" w:hint="eastAsia"/>
          <w:sz w:val="24"/>
          <w:szCs w:val="24"/>
        </w:rPr>
        <w:t xml:space="preserve"> </w:t>
      </w:r>
      <w:r w:rsidRPr="007A169B">
        <w:rPr>
          <w:rFonts w:ascii="Times New Roman" w:hAnsi="Times New Roman" w:cs="Times New Roman"/>
          <w:sz w:val="24"/>
          <w:szCs w:val="24"/>
        </w:rPr>
        <w:t>(</w:t>
      </w:r>
      <w:r w:rsidR="00332125" w:rsidRPr="007A169B">
        <w:rPr>
          <w:rFonts w:ascii="Times New Roman" w:hAnsi="Times New Roman" w:cs="Times New Roman"/>
          <w:sz w:val="24"/>
          <w:szCs w:val="24"/>
        </w:rPr>
        <w:t>9) relegated to</w:t>
      </w:r>
      <w:r w:rsidR="00FA421C" w:rsidRPr="007A169B">
        <w:rPr>
          <w:rFonts w:ascii="Times New Roman" w:hAnsi="Times New Roman" w:cs="Times New Roman" w:hint="eastAsia"/>
          <w:sz w:val="24"/>
          <w:szCs w:val="24"/>
        </w:rPr>
        <w:t xml:space="preserve"> </w:t>
      </w:r>
      <w:r w:rsidRPr="007A169B">
        <w:rPr>
          <w:rFonts w:ascii="Times New Roman" w:hAnsi="Times New Roman" w:cs="Times New Roman"/>
          <w:sz w:val="24"/>
          <w:szCs w:val="24"/>
        </w:rPr>
        <w:t>(</w:t>
      </w:r>
      <w:r w:rsidR="00022BF7" w:rsidRPr="007A169B">
        <w:rPr>
          <w:rFonts w:ascii="Times New Roman" w:hAnsi="Times New Roman" w:cs="Times New Roman"/>
          <w:sz w:val="24"/>
          <w:szCs w:val="24"/>
        </w:rPr>
        <w:t xml:space="preserve">10) compete with </w:t>
      </w:r>
    </w:p>
    <w:p w:rsidR="00022BF7" w:rsidRPr="007A169B" w:rsidRDefault="00022BF7" w:rsidP="00022BF7">
      <w:pPr>
        <w:rPr>
          <w:rFonts w:ascii="Times New Roman" w:hAnsi="Times New Roman" w:cs="Times New Roman"/>
          <w:sz w:val="24"/>
          <w:szCs w:val="24"/>
        </w:rPr>
      </w:pPr>
      <w:r w:rsidRPr="007A169B">
        <w:rPr>
          <w:rFonts w:ascii="Times New Roman" w:hAnsi="Times New Roman" w:cs="Times New Roman"/>
          <w:sz w:val="24"/>
          <w:szCs w:val="24"/>
        </w:rPr>
        <w:t xml:space="preserve">4. </w:t>
      </w:r>
    </w:p>
    <w:p w:rsidR="00022BF7" w:rsidRPr="007A169B" w:rsidRDefault="00F04B88" w:rsidP="00022BF7">
      <w:pPr>
        <w:rPr>
          <w:rFonts w:ascii="Times New Roman" w:hAnsi="Times New Roman" w:cs="Times New Roman"/>
          <w:sz w:val="24"/>
          <w:szCs w:val="24"/>
        </w:rPr>
      </w:pPr>
      <w:r w:rsidRPr="007A169B">
        <w:rPr>
          <w:rFonts w:ascii="Times New Roman" w:hAnsi="Times New Roman" w:cs="Times New Roman"/>
          <w:sz w:val="24"/>
          <w:szCs w:val="24"/>
        </w:rPr>
        <w:t>(</w:t>
      </w:r>
      <w:r w:rsidR="00022BF7" w:rsidRPr="007A169B">
        <w:rPr>
          <w:rFonts w:ascii="Times New Roman" w:hAnsi="Times New Roman" w:cs="Times New Roman"/>
          <w:sz w:val="24"/>
          <w:szCs w:val="24"/>
        </w:rPr>
        <w:t xml:space="preserve">1) </w:t>
      </w:r>
      <w:r w:rsidR="00DF7FFE" w:rsidRPr="007A169B">
        <w:rPr>
          <w:rFonts w:ascii="Times New Roman" w:hAnsi="Times New Roman" w:cs="Times New Roman"/>
          <w:sz w:val="24"/>
          <w:szCs w:val="24"/>
        </w:rPr>
        <w:t>as</w:t>
      </w:r>
      <w:r w:rsidR="00FA421C" w:rsidRPr="007A169B">
        <w:rPr>
          <w:rFonts w:ascii="Times New Roman" w:hAnsi="Times New Roman" w:cs="Times New Roman" w:hint="eastAsia"/>
          <w:sz w:val="24"/>
          <w:szCs w:val="24"/>
        </w:rPr>
        <w:t xml:space="preserve"> </w:t>
      </w:r>
      <w:r w:rsidR="00DF7FFE" w:rsidRPr="007A169B">
        <w:rPr>
          <w:rFonts w:ascii="Times New Roman" w:hAnsi="Times New Roman" w:cs="Times New Roman"/>
          <w:sz w:val="24"/>
          <w:szCs w:val="24"/>
        </w:rPr>
        <w:t xml:space="preserve">a touchstone of </w:t>
      </w:r>
      <w:r w:rsidRPr="007A169B">
        <w:rPr>
          <w:rFonts w:ascii="Times New Roman" w:hAnsi="Times New Roman" w:cs="Times New Roman"/>
          <w:sz w:val="24"/>
          <w:szCs w:val="24"/>
        </w:rPr>
        <w:t>(</w:t>
      </w:r>
      <w:r w:rsidR="00022BF7" w:rsidRPr="007A169B">
        <w:rPr>
          <w:rFonts w:ascii="Times New Roman" w:hAnsi="Times New Roman" w:cs="Times New Roman"/>
          <w:sz w:val="24"/>
          <w:szCs w:val="24"/>
        </w:rPr>
        <w:t>2) deploring</w:t>
      </w:r>
      <w:r w:rsidR="004D5EE9" w:rsidRPr="007A169B">
        <w:rPr>
          <w:rFonts w:ascii="Times New Roman" w:hAnsi="Times New Roman" w:cs="Times New Roman" w:hint="eastAsia"/>
          <w:sz w:val="24"/>
          <w:szCs w:val="24"/>
        </w:rPr>
        <w:t xml:space="preserve"> </w:t>
      </w:r>
      <w:r w:rsidRPr="007A169B">
        <w:rPr>
          <w:rFonts w:ascii="Times New Roman" w:hAnsi="Times New Roman" w:cs="Times New Roman"/>
          <w:sz w:val="24"/>
          <w:szCs w:val="24"/>
        </w:rPr>
        <w:t>(</w:t>
      </w:r>
      <w:r w:rsidR="00022BF7" w:rsidRPr="007A169B">
        <w:rPr>
          <w:rFonts w:ascii="Times New Roman" w:hAnsi="Times New Roman" w:cs="Times New Roman"/>
          <w:sz w:val="24"/>
          <w:szCs w:val="24"/>
        </w:rPr>
        <w:t xml:space="preserve">3) </w:t>
      </w:r>
      <w:r w:rsidR="009E65EC" w:rsidRPr="007A169B">
        <w:rPr>
          <w:rFonts w:ascii="Times New Roman" w:hAnsi="Times New Roman" w:cs="Times New Roman"/>
          <w:sz w:val="24"/>
          <w:szCs w:val="24"/>
        </w:rPr>
        <w:t>encounter</w:t>
      </w:r>
      <w:r w:rsidR="004D5EE9" w:rsidRPr="007A169B">
        <w:rPr>
          <w:rFonts w:ascii="Times New Roman" w:hAnsi="Times New Roman" w:cs="Times New Roman" w:hint="eastAsia"/>
          <w:sz w:val="24"/>
          <w:szCs w:val="24"/>
        </w:rPr>
        <w:t xml:space="preserve"> </w:t>
      </w:r>
      <w:r w:rsidRPr="007A169B">
        <w:rPr>
          <w:rFonts w:ascii="Times New Roman" w:hAnsi="Times New Roman" w:cs="Times New Roman"/>
          <w:sz w:val="24"/>
          <w:szCs w:val="24"/>
        </w:rPr>
        <w:t>(</w:t>
      </w:r>
      <w:r w:rsidR="00022BF7" w:rsidRPr="007A169B">
        <w:rPr>
          <w:rFonts w:ascii="Times New Roman" w:hAnsi="Times New Roman" w:cs="Times New Roman"/>
          <w:sz w:val="24"/>
          <w:szCs w:val="24"/>
        </w:rPr>
        <w:t xml:space="preserve">4) has grown wider </w:t>
      </w:r>
    </w:p>
    <w:p w:rsidR="00022BF7" w:rsidRPr="007A169B" w:rsidRDefault="00F04B88" w:rsidP="00022BF7">
      <w:pPr>
        <w:rPr>
          <w:rFonts w:ascii="Times New Roman" w:hAnsi="Times New Roman" w:cs="Times New Roman"/>
          <w:sz w:val="24"/>
          <w:szCs w:val="24"/>
        </w:rPr>
      </w:pPr>
      <w:r w:rsidRPr="007A169B">
        <w:rPr>
          <w:rFonts w:ascii="Times New Roman" w:hAnsi="Times New Roman" w:cs="Times New Roman"/>
          <w:sz w:val="24"/>
          <w:szCs w:val="24"/>
        </w:rPr>
        <w:t>(</w:t>
      </w:r>
      <w:r w:rsidR="00022BF7" w:rsidRPr="007A169B">
        <w:rPr>
          <w:rFonts w:ascii="Times New Roman" w:hAnsi="Times New Roman" w:cs="Times New Roman"/>
          <w:sz w:val="24"/>
          <w:szCs w:val="24"/>
        </w:rPr>
        <w:t>5) net</w:t>
      </w:r>
      <w:r w:rsidR="00FA421C" w:rsidRPr="007A169B">
        <w:rPr>
          <w:rFonts w:ascii="Times New Roman" w:hAnsi="Times New Roman" w:cs="Times New Roman" w:hint="eastAsia"/>
          <w:sz w:val="24"/>
          <w:szCs w:val="24"/>
        </w:rPr>
        <w:t xml:space="preserve"> </w:t>
      </w:r>
      <w:r w:rsidR="00022BF7" w:rsidRPr="007A169B">
        <w:rPr>
          <w:rFonts w:ascii="Times New Roman" w:hAnsi="Times New Roman" w:cs="Times New Roman"/>
          <w:sz w:val="24"/>
          <w:szCs w:val="24"/>
        </w:rPr>
        <w:t>loss</w:t>
      </w:r>
      <w:r w:rsidR="004D5EE9" w:rsidRPr="007A169B">
        <w:rPr>
          <w:rFonts w:ascii="Times New Roman" w:hAnsi="Times New Roman" w:cs="Times New Roman" w:hint="eastAsia"/>
          <w:sz w:val="24"/>
          <w:szCs w:val="24"/>
        </w:rPr>
        <w:t xml:space="preserve"> </w:t>
      </w:r>
      <w:r w:rsidRPr="007A169B">
        <w:rPr>
          <w:rFonts w:ascii="Times New Roman" w:hAnsi="Times New Roman" w:cs="Times New Roman"/>
          <w:sz w:val="24"/>
          <w:szCs w:val="24"/>
        </w:rPr>
        <w:t>(</w:t>
      </w:r>
      <w:r w:rsidR="00022BF7" w:rsidRPr="007A169B">
        <w:rPr>
          <w:rFonts w:ascii="Times New Roman" w:hAnsi="Times New Roman" w:cs="Times New Roman"/>
          <w:sz w:val="24"/>
          <w:szCs w:val="24"/>
        </w:rPr>
        <w:t>6) three fifths</w:t>
      </w:r>
      <w:r w:rsidR="004D5EE9" w:rsidRPr="007A169B">
        <w:rPr>
          <w:rFonts w:ascii="Times New Roman" w:hAnsi="Times New Roman" w:cs="Times New Roman" w:hint="eastAsia"/>
          <w:sz w:val="24"/>
          <w:szCs w:val="24"/>
        </w:rPr>
        <w:t xml:space="preserve"> </w:t>
      </w:r>
      <w:r w:rsidRPr="007A169B">
        <w:rPr>
          <w:rFonts w:ascii="Times New Roman" w:hAnsi="Times New Roman" w:cs="Times New Roman"/>
          <w:sz w:val="24"/>
          <w:szCs w:val="24"/>
        </w:rPr>
        <w:t>(</w:t>
      </w:r>
      <w:r w:rsidR="00022BF7" w:rsidRPr="007A169B">
        <w:rPr>
          <w:rFonts w:ascii="Times New Roman" w:hAnsi="Times New Roman" w:cs="Times New Roman"/>
          <w:sz w:val="24"/>
          <w:szCs w:val="24"/>
        </w:rPr>
        <w:t xml:space="preserve">7) aren’t </w:t>
      </w:r>
      <w:r w:rsidR="00233CC4" w:rsidRPr="007A169B">
        <w:rPr>
          <w:rFonts w:ascii="Times New Roman" w:hAnsi="Times New Roman" w:cs="Times New Roman"/>
          <w:sz w:val="24"/>
          <w:szCs w:val="24"/>
        </w:rPr>
        <w:t>aware</w:t>
      </w:r>
      <w:r w:rsidR="004D5EE9" w:rsidRPr="007A169B">
        <w:rPr>
          <w:rFonts w:ascii="Times New Roman" w:hAnsi="Times New Roman" w:cs="Times New Roman" w:hint="eastAsia"/>
          <w:sz w:val="24"/>
          <w:szCs w:val="24"/>
        </w:rPr>
        <w:t xml:space="preserve"> </w:t>
      </w:r>
      <w:r w:rsidRPr="007A169B">
        <w:rPr>
          <w:rFonts w:ascii="Times New Roman" w:hAnsi="Times New Roman" w:cs="Times New Roman"/>
          <w:sz w:val="24"/>
          <w:szCs w:val="24"/>
        </w:rPr>
        <w:t>(</w:t>
      </w:r>
      <w:r w:rsidR="00022BF7" w:rsidRPr="007A169B">
        <w:rPr>
          <w:rFonts w:ascii="Times New Roman" w:hAnsi="Times New Roman" w:cs="Times New Roman"/>
          <w:sz w:val="24"/>
          <w:szCs w:val="24"/>
        </w:rPr>
        <w:t xml:space="preserve">8) </w:t>
      </w:r>
      <w:r w:rsidR="00DF7FFE" w:rsidRPr="007A169B">
        <w:rPr>
          <w:rFonts w:ascii="Times New Roman" w:hAnsi="Times New Roman" w:cs="Times New Roman"/>
          <w:sz w:val="24"/>
          <w:szCs w:val="24"/>
        </w:rPr>
        <w:t>points to</w:t>
      </w:r>
    </w:p>
    <w:p w:rsidR="00F04B88" w:rsidRPr="007A169B" w:rsidRDefault="00F04B88" w:rsidP="00022BF7">
      <w:pPr>
        <w:rPr>
          <w:rFonts w:ascii="Times New Roman" w:hAnsi="Times New Roman" w:cs="Times New Roman"/>
          <w:sz w:val="24"/>
          <w:szCs w:val="24"/>
        </w:rPr>
      </w:pPr>
    </w:p>
    <w:p w:rsidR="00233CC4" w:rsidRPr="007A169B" w:rsidRDefault="00F04B88" w:rsidP="00022BF7">
      <w:pPr>
        <w:rPr>
          <w:rFonts w:ascii="Times New Roman" w:hAnsi="Times New Roman" w:cs="Times New Roman"/>
          <w:b/>
          <w:sz w:val="24"/>
          <w:szCs w:val="24"/>
        </w:rPr>
      </w:pPr>
      <w:r w:rsidRPr="007A169B">
        <w:rPr>
          <w:rFonts w:ascii="Times New Roman" w:hAnsi="Times New Roman" w:cs="Times New Roman"/>
          <w:b/>
          <w:sz w:val="24"/>
          <w:szCs w:val="24"/>
        </w:rPr>
        <w:t xml:space="preserve">II. </w:t>
      </w:r>
      <w:r w:rsidR="00D12514" w:rsidRPr="007A169B">
        <w:rPr>
          <w:rFonts w:ascii="Times New Roman" w:hAnsi="Times New Roman" w:cs="Times New Roman"/>
          <w:b/>
          <w:sz w:val="24"/>
          <w:szCs w:val="24"/>
        </w:rPr>
        <w:t>Sentence</w:t>
      </w:r>
      <w:r w:rsidR="00195F48" w:rsidRPr="007A169B">
        <w:rPr>
          <w:rFonts w:ascii="Times New Roman" w:hAnsi="Times New Roman" w:cs="Times New Roman" w:hint="eastAsia"/>
          <w:b/>
          <w:sz w:val="24"/>
          <w:szCs w:val="24"/>
        </w:rPr>
        <w:t>s</w:t>
      </w:r>
      <w:r w:rsidR="00D12514" w:rsidRPr="007A169B">
        <w:rPr>
          <w:rFonts w:ascii="Times New Roman" w:hAnsi="Times New Roman" w:cs="Times New Roman"/>
          <w:b/>
          <w:sz w:val="24"/>
          <w:szCs w:val="24"/>
        </w:rPr>
        <w:t xml:space="preserve"> and d</w:t>
      </w:r>
      <w:r w:rsidR="00233CC4" w:rsidRPr="007A169B">
        <w:rPr>
          <w:rFonts w:ascii="Times New Roman" w:hAnsi="Times New Roman" w:cs="Times New Roman"/>
          <w:b/>
          <w:sz w:val="24"/>
          <w:szCs w:val="24"/>
        </w:rPr>
        <w:t>iscourse</w:t>
      </w:r>
    </w:p>
    <w:p w:rsidR="000D17A3" w:rsidRPr="007A169B" w:rsidRDefault="00332125" w:rsidP="00233CC4">
      <w:pPr>
        <w:rPr>
          <w:rFonts w:ascii="Times New Roman" w:hAnsi="Times New Roman" w:cs="Times New Roman"/>
        </w:rPr>
      </w:pPr>
      <w:r w:rsidRPr="007A169B">
        <w:rPr>
          <w:rFonts w:ascii="Times New Roman" w:hAnsi="Times New Roman" w:cs="Times New Roman"/>
        </w:rPr>
        <w:t>1.</w:t>
      </w:r>
    </w:p>
    <w:p w:rsidR="000D17A3" w:rsidRPr="007A169B" w:rsidRDefault="000D17A3" w:rsidP="000D17A3">
      <w:pPr>
        <w:pStyle w:val="aa"/>
        <w:numPr>
          <w:ilvl w:val="0"/>
          <w:numId w:val="5"/>
        </w:numPr>
        <w:ind w:firstLineChars="0"/>
        <w:rPr>
          <w:rFonts w:ascii="Times New Roman" w:hAnsi="Times New Roman" w:cs="Times New Roman"/>
          <w:sz w:val="24"/>
          <w:szCs w:val="24"/>
        </w:rPr>
      </w:pPr>
      <w:r w:rsidRPr="007A169B">
        <w:rPr>
          <w:rFonts w:ascii="Times New Roman" w:hAnsi="Times New Roman" w:cs="Times New Roman"/>
          <w:sz w:val="24"/>
          <w:szCs w:val="24"/>
        </w:rPr>
        <w:t xml:space="preserve">Poverty also makes it possible for respectable professions and occupations to exist or expand. This is less often recognized, at least by the common sense wisdom. </w:t>
      </w:r>
    </w:p>
    <w:p w:rsidR="00233CC4" w:rsidRPr="007A169B" w:rsidRDefault="000D17A3" w:rsidP="000D17A3">
      <w:pPr>
        <w:pStyle w:val="aa"/>
        <w:numPr>
          <w:ilvl w:val="0"/>
          <w:numId w:val="5"/>
        </w:numPr>
        <w:ind w:firstLineChars="0"/>
        <w:rPr>
          <w:rFonts w:ascii="Times New Roman" w:hAnsi="Times New Roman" w:cs="Times New Roman"/>
          <w:sz w:val="24"/>
          <w:szCs w:val="24"/>
        </w:rPr>
      </w:pPr>
      <w:r w:rsidRPr="007A169B">
        <w:rPr>
          <w:rFonts w:ascii="Times New Roman" w:hAnsi="Times New Roman" w:cs="Times New Roman"/>
          <w:sz w:val="24"/>
          <w:szCs w:val="24"/>
        </w:rPr>
        <w:t xml:space="preserve">Society can find people willing to do these dirty jobs by paying them higher wages than if they do “clean” ones, or it can make some people to do them at low wages if they have no other choices. </w:t>
      </w:r>
    </w:p>
    <w:p w:rsidR="000D17A3" w:rsidRPr="007A169B" w:rsidRDefault="000D17A3" w:rsidP="000D17A3">
      <w:pPr>
        <w:pStyle w:val="aa"/>
        <w:numPr>
          <w:ilvl w:val="0"/>
          <w:numId w:val="5"/>
        </w:numPr>
        <w:ind w:firstLineChars="0"/>
        <w:rPr>
          <w:rFonts w:ascii="Times New Roman" w:hAnsi="Times New Roman" w:cs="Times New Roman"/>
          <w:sz w:val="24"/>
          <w:szCs w:val="24"/>
        </w:rPr>
      </w:pPr>
      <w:r w:rsidRPr="007A169B">
        <w:rPr>
          <w:rFonts w:ascii="Times New Roman" w:hAnsi="Times New Roman" w:cs="Times New Roman"/>
          <w:sz w:val="24"/>
          <w:szCs w:val="24"/>
        </w:rPr>
        <w:t>Much of the debate about the Negative Income Tax and the Family</w:t>
      </w:r>
      <w:r w:rsidR="00603DDD" w:rsidRPr="007A169B">
        <w:rPr>
          <w:rFonts w:ascii="Times New Roman" w:hAnsi="Times New Roman" w:cs="Times New Roman"/>
          <w:sz w:val="24"/>
          <w:szCs w:val="24"/>
        </w:rPr>
        <w:t xml:space="preserve"> Assistance Plan is about their impact on the work incentive of the poor, which means if the wages they</w:t>
      </w:r>
      <w:r w:rsidR="00D6517E" w:rsidRPr="007A169B">
        <w:rPr>
          <w:rFonts w:ascii="Times New Roman" w:hAnsi="Times New Roman" w:cs="Times New Roman"/>
          <w:sz w:val="24"/>
          <w:szCs w:val="24"/>
        </w:rPr>
        <w:t xml:space="preserve"> get from work are less than their</w:t>
      </w:r>
      <w:r w:rsidR="00603DDD" w:rsidRPr="007A169B">
        <w:rPr>
          <w:rFonts w:ascii="Times New Roman" w:hAnsi="Times New Roman" w:cs="Times New Roman"/>
          <w:sz w:val="24"/>
          <w:szCs w:val="24"/>
        </w:rPr>
        <w:t xml:space="preserve"> income grants from the Tax and the Plan, they don’t have the incentive to do the dirty work that is needed in society. </w:t>
      </w:r>
    </w:p>
    <w:p w:rsidR="00603DDD" w:rsidRPr="007A169B" w:rsidRDefault="00697EA8" w:rsidP="000D17A3">
      <w:pPr>
        <w:pStyle w:val="aa"/>
        <w:numPr>
          <w:ilvl w:val="0"/>
          <w:numId w:val="5"/>
        </w:numPr>
        <w:ind w:firstLineChars="0"/>
        <w:rPr>
          <w:rFonts w:ascii="Times New Roman" w:hAnsi="Times New Roman" w:cs="Times New Roman"/>
          <w:sz w:val="24"/>
          <w:szCs w:val="24"/>
        </w:rPr>
      </w:pPr>
      <w:r w:rsidRPr="007A169B">
        <w:rPr>
          <w:rFonts w:ascii="Times New Roman" w:hAnsi="Times New Roman" w:cs="Times New Roman"/>
          <w:sz w:val="24"/>
          <w:szCs w:val="24"/>
        </w:rPr>
        <w:lastRenderedPageBreak/>
        <w:t xml:space="preserve">The poor can be cited and punished as deviants by the mainstream classes for the purpose of advocating the rightful conventional norms. </w:t>
      </w:r>
    </w:p>
    <w:p w:rsidR="00697EA8" w:rsidRPr="007A169B" w:rsidRDefault="00697EA8" w:rsidP="000D17A3">
      <w:pPr>
        <w:pStyle w:val="aa"/>
        <w:numPr>
          <w:ilvl w:val="0"/>
          <w:numId w:val="5"/>
        </w:numPr>
        <w:ind w:firstLineChars="0"/>
        <w:rPr>
          <w:rFonts w:ascii="Times New Roman" w:hAnsi="Times New Roman" w:cs="Times New Roman"/>
          <w:sz w:val="24"/>
          <w:szCs w:val="24"/>
        </w:rPr>
      </w:pPr>
      <w:r w:rsidRPr="007A169B">
        <w:rPr>
          <w:rFonts w:ascii="Times New Roman" w:hAnsi="Times New Roman" w:cs="Times New Roman"/>
          <w:sz w:val="24"/>
          <w:szCs w:val="24"/>
        </w:rPr>
        <w:t xml:space="preserve">As a result, many people, including some social scientists, believe that the poor not only tend to indulge in uninhibited behavior but get more pleasure from it than affluent people. </w:t>
      </w:r>
    </w:p>
    <w:p w:rsidR="00697EA8" w:rsidRPr="007A169B" w:rsidRDefault="00D6517E" w:rsidP="000D17A3">
      <w:pPr>
        <w:pStyle w:val="aa"/>
        <w:numPr>
          <w:ilvl w:val="0"/>
          <w:numId w:val="5"/>
        </w:numPr>
        <w:ind w:firstLineChars="0"/>
        <w:rPr>
          <w:rFonts w:ascii="Times New Roman" w:hAnsi="Times New Roman" w:cs="Times New Roman"/>
          <w:sz w:val="24"/>
          <w:szCs w:val="24"/>
        </w:rPr>
      </w:pPr>
      <w:r w:rsidRPr="007A169B">
        <w:rPr>
          <w:rFonts w:ascii="Times New Roman" w:hAnsi="Times New Roman" w:cs="Times New Roman"/>
          <w:sz w:val="24"/>
          <w:szCs w:val="24"/>
        </w:rPr>
        <w:t xml:space="preserve">In American society, social mobility is an important goal for many people who need to know where they stand, and the poor serve as a reliable and relatively permanent benchmark for status comparisons. </w:t>
      </w:r>
    </w:p>
    <w:p w:rsidR="00D6517E" w:rsidRPr="007A169B" w:rsidRDefault="00D6517E" w:rsidP="00D6517E">
      <w:pPr>
        <w:rPr>
          <w:rFonts w:ascii="Times New Roman" w:hAnsi="Times New Roman" w:cs="Times New Roman"/>
          <w:sz w:val="24"/>
          <w:szCs w:val="24"/>
        </w:rPr>
      </w:pPr>
      <w:r w:rsidRPr="007A169B">
        <w:rPr>
          <w:rFonts w:ascii="Times New Roman" w:hAnsi="Times New Roman" w:cs="Times New Roman"/>
          <w:sz w:val="24"/>
          <w:szCs w:val="24"/>
        </w:rPr>
        <w:t>2</w:t>
      </w:r>
      <w:r w:rsidR="00332125" w:rsidRPr="007A169B">
        <w:rPr>
          <w:rFonts w:ascii="Times New Roman" w:hAnsi="Times New Roman" w:cs="Times New Roman"/>
          <w:sz w:val="24"/>
          <w:szCs w:val="24"/>
        </w:rPr>
        <w:t>.</w:t>
      </w:r>
    </w:p>
    <w:p w:rsidR="00D6517E" w:rsidRPr="007A169B" w:rsidRDefault="00837B43" w:rsidP="00837B43">
      <w:pPr>
        <w:pStyle w:val="aa"/>
        <w:numPr>
          <w:ilvl w:val="0"/>
          <w:numId w:val="6"/>
        </w:numPr>
        <w:ind w:firstLineChars="0"/>
        <w:rPr>
          <w:rFonts w:ascii="Times New Roman" w:hAnsi="Times New Roman" w:cs="Times New Roman"/>
          <w:sz w:val="24"/>
          <w:szCs w:val="24"/>
        </w:rPr>
      </w:pPr>
      <w:r w:rsidRPr="007A169B">
        <w:rPr>
          <w:rFonts w:ascii="Times New Roman" w:hAnsi="Times New Roman" w:cs="Times New Roman"/>
          <w:sz w:val="24"/>
          <w:szCs w:val="24"/>
        </w:rPr>
        <w:t>According to statistics and surveys, once thrown into prison a large proportion of prisoners were dehumanized through cell mates’</w:t>
      </w:r>
      <w:r w:rsidR="00691505" w:rsidRPr="007A169B">
        <w:rPr>
          <w:rFonts w:ascii="Times New Roman" w:hAnsi="Times New Roman" w:cs="Times New Roman" w:hint="eastAsia"/>
          <w:sz w:val="24"/>
          <w:szCs w:val="24"/>
        </w:rPr>
        <w:t xml:space="preserve"> </w:t>
      </w:r>
      <w:r w:rsidRPr="007A169B">
        <w:rPr>
          <w:rFonts w:ascii="Times New Roman" w:hAnsi="Times New Roman" w:cs="Times New Roman"/>
          <w:sz w:val="24"/>
          <w:szCs w:val="24"/>
        </w:rPr>
        <w:t xml:space="preserve">harassment or guards’ abuse. </w:t>
      </w:r>
    </w:p>
    <w:p w:rsidR="004F6564" w:rsidRPr="007A169B" w:rsidRDefault="004F6564" w:rsidP="004F6564">
      <w:pPr>
        <w:pStyle w:val="aa"/>
        <w:numPr>
          <w:ilvl w:val="0"/>
          <w:numId w:val="6"/>
        </w:numPr>
        <w:ind w:firstLineChars="0"/>
        <w:rPr>
          <w:rFonts w:ascii="Times New Roman" w:hAnsi="Times New Roman" w:cs="Times New Roman"/>
          <w:sz w:val="24"/>
          <w:szCs w:val="24"/>
        </w:rPr>
      </w:pPr>
      <w:r w:rsidRPr="007A169B">
        <w:rPr>
          <w:rFonts w:ascii="Times New Roman" w:hAnsi="Times New Roman" w:cs="Times New Roman"/>
          <w:sz w:val="24"/>
          <w:szCs w:val="24"/>
        </w:rPr>
        <w:t xml:space="preserve">This summer, the country’s southern region suffered from persistent high-temperature climate. </w:t>
      </w:r>
    </w:p>
    <w:p w:rsidR="004F6564" w:rsidRPr="007A169B" w:rsidRDefault="009A255A" w:rsidP="004F6564">
      <w:pPr>
        <w:pStyle w:val="aa"/>
        <w:numPr>
          <w:ilvl w:val="0"/>
          <w:numId w:val="6"/>
        </w:numPr>
        <w:ind w:firstLineChars="0"/>
        <w:rPr>
          <w:rFonts w:ascii="Times New Roman" w:hAnsi="Times New Roman" w:cs="Times New Roman"/>
          <w:sz w:val="24"/>
          <w:szCs w:val="24"/>
        </w:rPr>
      </w:pPr>
      <w:r w:rsidRPr="007A169B">
        <w:rPr>
          <w:rFonts w:ascii="Times New Roman" w:hAnsi="Times New Roman" w:cs="Times New Roman"/>
          <w:sz w:val="24"/>
          <w:szCs w:val="24"/>
        </w:rPr>
        <w:t>Practicing</w:t>
      </w:r>
      <w:r w:rsidR="004F6564" w:rsidRPr="007A169B">
        <w:rPr>
          <w:rFonts w:ascii="Times New Roman" w:hAnsi="Times New Roman" w:cs="Times New Roman"/>
          <w:sz w:val="24"/>
          <w:szCs w:val="24"/>
        </w:rPr>
        <w:t xml:space="preserve"> the mass line means listening to </w:t>
      </w:r>
      <w:r w:rsidR="001E4CE2" w:rsidRPr="007A169B">
        <w:rPr>
          <w:rFonts w:ascii="Times New Roman" w:hAnsi="Times New Roman" w:cs="Times New Roman"/>
          <w:sz w:val="24"/>
          <w:szCs w:val="24"/>
        </w:rPr>
        <w:t xml:space="preserve">the opinions of the mass in order to identify their real needs. </w:t>
      </w:r>
    </w:p>
    <w:p w:rsidR="001E4CE2" w:rsidRPr="007A169B" w:rsidRDefault="001E4CE2" w:rsidP="004F6564">
      <w:pPr>
        <w:pStyle w:val="aa"/>
        <w:numPr>
          <w:ilvl w:val="0"/>
          <w:numId w:val="6"/>
        </w:numPr>
        <w:ind w:firstLineChars="0"/>
        <w:rPr>
          <w:rFonts w:ascii="Times New Roman" w:hAnsi="Times New Roman" w:cs="Times New Roman"/>
          <w:sz w:val="24"/>
          <w:szCs w:val="24"/>
        </w:rPr>
      </w:pPr>
      <w:r w:rsidRPr="007A169B">
        <w:rPr>
          <w:rFonts w:ascii="Times New Roman" w:hAnsi="Times New Roman" w:cs="Times New Roman"/>
          <w:sz w:val="24"/>
          <w:szCs w:val="24"/>
        </w:rPr>
        <w:t xml:space="preserve">Ocean resources are indispensable to a country that aspires to realize its dream of enriching its people and strengthening its power. </w:t>
      </w:r>
    </w:p>
    <w:p w:rsidR="001E4CE2" w:rsidRPr="007A169B" w:rsidRDefault="001E4CE2" w:rsidP="004F6564">
      <w:pPr>
        <w:pStyle w:val="aa"/>
        <w:numPr>
          <w:ilvl w:val="0"/>
          <w:numId w:val="6"/>
        </w:numPr>
        <w:ind w:firstLineChars="0"/>
        <w:rPr>
          <w:rFonts w:ascii="Times New Roman" w:hAnsi="Times New Roman" w:cs="Times New Roman"/>
          <w:sz w:val="24"/>
          <w:szCs w:val="24"/>
        </w:rPr>
      </w:pPr>
      <w:r w:rsidRPr="007A169B">
        <w:rPr>
          <w:rFonts w:ascii="Times New Roman" w:hAnsi="Times New Roman" w:cs="Times New Roman"/>
          <w:sz w:val="24"/>
          <w:szCs w:val="24"/>
        </w:rPr>
        <w:t xml:space="preserve">The Chinese Dream is to revive our </w:t>
      </w:r>
      <w:r w:rsidR="00201767" w:rsidRPr="007A169B">
        <w:rPr>
          <w:rFonts w:ascii="Times New Roman" w:hAnsi="Times New Roman" w:cs="Times New Roman"/>
          <w:sz w:val="24"/>
          <w:szCs w:val="24"/>
        </w:rPr>
        <w:t>nation and to rejuvenate our country.</w:t>
      </w:r>
    </w:p>
    <w:p w:rsidR="00201767" w:rsidRPr="007A169B" w:rsidRDefault="00201767" w:rsidP="004F6564">
      <w:pPr>
        <w:pStyle w:val="aa"/>
        <w:numPr>
          <w:ilvl w:val="0"/>
          <w:numId w:val="6"/>
        </w:numPr>
        <w:ind w:firstLineChars="0"/>
        <w:rPr>
          <w:rFonts w:ascii="Times New Roman" w:hAnsi="Times New Roman" w:cs="Times New Roman"/>
          <w:sz w:val="24"/>
          <w:szCs w:val="24"/>
        </w:rPr>
      </w:pPr>
      <w:r w:rsidRPr="007A169B">
        <w:rPr>
          <w:rFonts w:ascii="Times New Roman" w:hAnsi="Times New Roman" w:cs="Times New Roman"/>
          <w:sz w:val="24"/>
          <w:szCs w:val="24"/>
        </w:rPr>
        <w:t xml:space="preserve">China’s education laws ensure every child’s equal right to the 9-year compulsory education. </w:t>
      </w:r>
    </w:p>
    <w:p w:rsidR="00201767" w:rsidRPr="007A169B" w:rsidRDefault="00201767" w:rsidP="004F6564">
      <w:pPr>
        <w:pStyle w:val="aa"/>
        <w:numPr>
          <w:ilvl w:val="0"/>
          <w:numId w:val="6"/>
        </w:numPr>
        <w:ind w:firstLineChars="0"/>
        <w:rPr>
          <w:rFonts w:ascii="Times New Roman" w:hAnsi="Times New Roman" w:cs="Times New Roman"/>
          <w:sz w:val="24"/>
          <w:szCs w:val="24"/>
        </w:rPr>
      </w:pPr>
      <w:r w:rsidRPr="007A169B">
        <w:rPr>
          <w:rFonts w:ascii="Times New Roman" w:hAnsi="Times New Roman" w:cs="Times New Roman"/>
          <w:sz w:val="24"/>
          <w:szCs w:val="24"/>
        </w:rPr>
        <w:t xml:space="preserve">Being </w:t>
      </w:r>
      <w:r w:rsidR="00691505" w:rsidRPr="007A169B">
        <w:rPr>
          <w:rFonts w:ascii="Times New Roman" w:hAnsi="Times New Roman" w:cs="Times New Roman" w:hint="eastAsia"/>
          <w:sz w:val="24"/>
          <w:szCs w:val="24"/>
        </w:rPr>
        <w:t xml:space="preserve">highly </w:t>
      </w:r>
      <w:r w:rsidRPr="007A169B">
        <w:rPr>
          <w:rFonts w:ascii="Times New Roman" w:hAnsi="Times New Roman" w:cs="Times New Roman"/>
          <w:sz w:val="24"/>
          <w:szCs w:val="24"/>
        </w:rPr>
        <w:t xml:space="preserve">subsidized, the agricultural products of the European Union enjoy competitive price advantages. </w:t>
      </w:r>
    </w:p>
    <w:p w:rsidR="00201767" w:rsidRPr="007A169B" w:rsidRDefault="009A255A" w:rsidP="004F6564">
      <w:pPr>
        <w:pStyle w:val="aa"/>
        <w:numPr>
          <w:ilvl w:val="0"/>
          <w:numId w:val="6"/>
        </w:numPr>
        <w:ind w:firstLineChars="0"/>
        <w:rPr>
          <w:rFonts w:ascii="Times New Roman" w:hAnsi="Times New Roman" w:cs="Times New Roman"/>
          <w:sz w:val="24"/>
          <w:szCs w:val="24"/>
        </w:rPr>
      </w:pPr>
      <w:r w:rsidRPr="007A169B">
        <w:rPr>
          <w:rFonts w:ascii="Times New Roman" w:hAnsi="Times New Roman" w:cs="Times New Roman"/>
          <w:sz w:val="24"/>
          <w:szCs w:val="24"/>
        </w:rPr>
        <w:t>One of the main</w:t>
      </w:r>
      <w:r w:rsidR="00201767" w:rsidRPr="007A169B">
        <w:rPr>
          <w:rFonts w:ascii="Times New Roman" w:hAnsi="Times New Roman" w:cs="Times New Roman"/>
          <w:sz w:val="24"/>
          <w:szCs w:val="24"/>
        </w:rPr>
        <w:t xml:space="preserve"> problems in our country’s manufacturing industry is that it imitates more and innovate less. </w:t>
      </w:r>
    </w:p>
    <w:p w:rsidR="00201767" w:rsidRPr="007A169B" w:rsidRDefault="00201767" w:rsidP="004F6564">
      <w:pPr>
        <w:pStyle w:val="aa"/>
        <w:numPr>
          <w:ilvl w:val="0"/>
          <w:numId w:val="6"/>
        </w:numPr>
        <w:ind w:firstLineChars="0"/>
        <w:rPr>
          <w:rFonts w:ascii="Times New Roman" w:hAnsi="Times New Roman" w:cs="Times New Roman"/>
          <w:sz w:val="24"/>
          <w:szCs w:val="24"/>
        </w:rPr>
      </w:pPr>
      <w:r w:rsidRPr="007A169B">
        <w:rPr>
          <w:rFonts w:ascii="Times New Roman" w:hAnsi="Times New Roman" w:cs="Times New Roman"/>
          <w:sz w:val="24"/>
          <w:szCs w:val="24"/>
        </w:rPr>
        <w:t xml:space="preserve">Since the demographic dividend is being used up, more and more factories find it difficult to recruit new workers. </w:t>
      </w:r>
    </w:p>
    <w:p w:rsidR="009A255A" w:rsidRPr="007A169B" w:rsidRDefault="00E75D8A" w:rsidP="004F6564">
      <w:pPr>
        <w:pStyle w:val="aa"/>
        <w:numPr>
          <w:ilvl w:val="0"/>
          <w:numId w:val="6"/>
        </w:numPr>
        <w:ind w:firstLineChars="0"/>
        <w:rPr>
          <w:rFonts w:ascii="Times New Roman" w:hAnsi="Times New Roman" w:cs="Times New Roman"/>
          <w:sz w:val="24"/>
          <w:szCs w:val="24"/>
        </w:rPr>
      </w:pPr>
      <w:r w:rsidRPr="007A169B">
        <w:rPr>
          <w:rFonts w:ascii="Times New Roman" w:hAnsi="Times New Roman" w:cs="Times New Roman"/>
          <w:sz w:val="24"/>
          <w:szCs w:val="24"/>
        </w:rPr>
        <w:t xml:space="preserve">Since the border conflict, the relationship between the two countries has deteriorated drastically. </w:t>
      </w:r>
      <w:bookmarkStart w:id="2" w:name="_GoBack"/>
      <w:bookmarkEnd w:id="2"/>
    </w:p>
    <w:p w:rsidR="00201767" w:rsidRPr="007A169B" w:rsidRDefault="00201767" w:rsidP="004F6564">
      <w:pPr>
        <w:pStyle w:val="aa"/>
        <w:numPr>
          <w:ilvl w:val="0"/>
          <w:numId w:val="6"/>
        </w:numPr>
        <w:ind w:firstLineChars="0"/>
        <w:rPr>
          <w:rFonts w:ascii="Times New Roman" w:hAnsi="Times New Roman" w:cs="Times New Roman"/>
          <w:sz w:val="24"/>
          <w:szCs w:val="24"/>
        </w:rPr>
      </w:pPr>
      <w:r w:rsidRPr="007A169B">
        <w:rPr>
          <w:rFonts w:ascii="Times New Roman" w:hAnsi="Times New Roman" w:cs="Times New Roman"/>
          <w:sz w:val="24"/>
          <w:szCs w:val="24"/>
        </w:rPr>
        <w:t xml:space="preserve">It is alleged that the vice mayor of the city was detained yesterday </w:t>
      </w:r>
      <w:r w:rsidR="00F84F0D" w:rsidRPr="007A169B">
        <w:rPr>
          <w:rFonts w:ascii="Times New Roman" w:hAnsi="Times New Roman" w:cs="Times New Roman"/>
          <w:sz w:val="24"/>
          <w:szCs w:val="24"/>
        </w:rPr>
        <w:t xml:space="preserve">by the police for receiving huge amount of bribes. </w:t>
      </w:r>
    </w:p>
    <w:p w:rsidR="00D6517E" w:rsidRPr="007A169B" w:rsidRDefault="00F84F0D" w:rsidP="00D6517E">
      <w:pPr>
        <w:pStyle w:val="aa"/>
        <w:numPr>
          <w:ilvl w:val="0"/>
          <w:numId w:val="6"/>
        </w:numPr>
        <w:ind w:firstLineChars="0"/>
        <w:rPr>
          <w:rFonts w:ascii="Times New Roman" w:hAnsi="Times New Roman" w:cs="Times New Roman"/>
          <w:sz w:val="24"/>
          <w:szCs w:val="24"/>
        </w:rPr>
      </w:pPr>
      <w:r w:rsidRPr="007A169B">
        <w:rPr>
          <w:rFonts w:ascii="Times New Roman" w:hAnsi="Times New Roman" w:cs="Times New Roman"/>
          <w:sz w:val="24"/>
          <w:szCs w:val="24"/>
        </w:rPr>
        <w:t xml:space="preserve">He has devoted his whole life to help and raise abandoned babies. </w:t>
      </w:r>
    </w:p>
    <w:p w:rsidR="00195F48" w:rsidRPr="007A169B" w:rsidRDefault="00195F48" w:rsidP="00195F48">
      <w:pPr>
        <w:pStyle w:val="aa"/>
        <w:ind w:left="360" w:firstLineChars="0" w:firstLine="0"/>
        <w:rPr>
          <w:rFonts w:ascii="Times New Roman" w:hAnsi="Times New Roman" w:cs="Times New Roman"/>
          <w:sz w:val="24"/>
          <w:szCs w:val="24"/>
        </w:rPr>
      </w:pPr>
    </w:p>
    <w:p w:rsidR="00F84F0D" w:rsidRPr="007A169B" w:rsidRDefault="00F84F0D" w:rsidP="00D6517E">
      <w:pPr>
        <w:rPr>
          <w:rFonts w:ascii="Times New Roman" w:hAnsi="Times New Roman" w:cs="Times New Roman"/>
          <w:sz w:val="24"/>
        </w:rPr>
      </w:pPr>
      <w:r w:rsidRPr="007A169B">
        <w:rPr>
          <w:rFonts w:ascii="Times New Roman" w:hAnsi="Times New Roman" w:cs="Times New Roman"/>
          <w:sz w:val="24"/>
        </w:rPr>
        <w:t xml:space="preserve">3. </w:t>
      </w:r>
    </w:p>
    <w:p w:rsidR="00F84F0D" w:rsidRPr="007A169B" w:rsidRDefault="00216E99" w:rsidP="00D6517E">
      <w:pPr>
        <w:rPr>
          <w:rFonts w:ascii="Times New Roman" w:hAnsi="Times New Roman" w:cs="Times New Roman"/>
          <w:sz w:val="24"/>
          <w:szCs w:val="24"/>
        </w:rPr>
      </w:pPr>
      <w:r w:rsidRPr="007A169B">
        <w:rPr>
          <w:rFonts w:ascii="Times New Roman" w:cs="Times New Roman"/>
          <w:sz w:val="24"/>
          <w:szCs w:val="24"/>
        </w:rPr>
        <w:t>将贫困与正面功能相联系乍看</w:t>
      </w:r>
      <w:r w:rsidR="00D028AE" w:rsidRPr="007A169B">
        <w:rPr>
          <w:rFonts w:ascii="Times New Roman" w:cs="Times New Roman"/>
          <w:sz w:val="24"/>
          <w:szCs w:val="24"/>
        </w:rPr>
        <w:t>似乎</w:t>
      </w:r>
      <w:r w:rsidRPr="007A169B">
        <w:rPr>
          <w:rFonts w:ascii="Times New Roman" w:cs="Times New Roman"/>
          <w:sz w:val="24"/>
          <w:szCs w:val="24"/>
        </w:rPr>
        <w:t>不可思议。当然，大家都知道贫民窟的房东和高利贷者从现存的贫困中获利，但是他们被视为邪恶的人因而其行为被列作贫困的负面功能。然而，鲜为人知的，至少</w:t>
      </w:r>
      <w:r w:rsidR="00D028AE" w:rsidRPr="007A169B">
        <w:rPr>
          <w:rFonts w:ascii="Times New Roman" w:cs="Times New Roman"/>
          <w:sz w:val="24"/>
          <w:szCs w:val="24"/>
        </w:rPr>
        <w:t>鲜</w:t>
      </w:r>
      <w:r w:rsidRPr="007A169B">
        <w:rPr>
          <w:rFonts w:ascii="Times New Roman" w:cs="Times New Roman"/>
          <w:sz w:val="24"/>
          <w:szCs w:val="24"/>
        </w:rPr>
        <w:t>为普通人的常识智慧所认识的，是贫困使一些体面高端的职业生存和扩展，例如，监狱管理学、犯罪学、</w:t>
      </w:r>
      <w:r w:rsidR="00D028AE" w:rsidRPr="007A169B">
        <w:rPr>
          <w:rFonts w:ascii="Times New Roman" w:cs="Times New Roman"/>
          <w:sz w:val="24"/>
          <w:szCs w:val="24"/>
        </w:rPr>
        <w:t>与</w:t>
      </w:r>
      <w:r w:rsidRPr="007A169B">
        <w:rPr>
          <w:rFonts w:ascii="Times New Roman" w:cs="Times New Roman"/>
          <w:sz w:val="24"/>
          <w:szCs w:val="24"/>
        </w:rPr>
        <w:t>社会</w:t>
      </w:r>
      <w:r w:rsidR="00D028AE" w:rsidRPr="007A169B">
        <w:rPr>
          <w:rFonts w:ascii="Times New Roman" w:cs="Times New Roman"/>
          <w:sz w:val="24"/>
          <w:szCs w:val="24"/>
        </w:rPr>
        <w:t>福利有关的</w:t>
      </w:r>
      <w:r w:rsidRPr="007A169B">
        <w:rPr>
          <w:rFonts w:ascii="Times New Roman" w:cs="Times New Roman"/>
          <w:sz w:val="24"/>
          <w:szCs w:val="24"/>
        </w:rPr>
        <w:t>工作、</w:t>
      </w:r>
      <w:r w:rsidR="00D028AE" w:rsidRPr="007A169B">
        <w:rPr>
          <w:rFonts w:ascii="Times New Roman" w:cs="Times New Roman"/>
          <w:sz w:val="24"/>
          <w:szCs w:val="24"/>
        </w:rPr>
        <w:t>以及公共卫生学。近些年来，贫困为专业和半专业的</w:t>
      </w:r>
      <w:r w:rsidR="00D028AE" w:rsidRPr="007A169B">
        <w:rPr>
          <w:rFonts w:ascii="Times New Roman" w:hAnsi="Times New Roman" w:cs="Times New Roman"/>
          <w:sz w:val="24"/>
          <w:szCs w:val="24"/>
        </w:rPr>
        <w:t>“</w:t>
      </w:r>
      <w:r w:rsidR="00D028AE" w:rsidRPr="007A169B">
        <w:rPr>
          <w:rFonts w:ascii="Times New Roman" w:cs="Times New Roman"/>
          <w:sz w:val="24"/>
          <w:szCs w:val="24"/>
        </w:rPr>
        <w:t>与贫困做斗争的人</w:t>
      </w:r>
      <w:r w:rsidR="00D028AE" w:rsidRPr="007A169B">
        <w:rPr>
          <w:rFonts w:ascii="Times New Roman" w:hAnsi="Times New Roman" w:cs="Times New Roman"/>
          <w:sz w:val="24"/>
          <w:szCs w:val="24"/>
        </w:rPr>
        <w:t>”</w:t>
      </w:r>
      <w:r w:rsidR="00D028AE" w:rsidRPr="007A169B">
        <w:rPr>
          <w:rFonts w:ascii="Times New Roman" w:cs="Times New Roman"/>
          <w:sz w:val="24"/>
          <w:szCs w:val="24"/>
        </w:rPr>
        <w:t>提供了工作，也为新闻工作者与社会科学家，包括本文作者，提供工作，后者为公众对贫困问题兴趣的重现提供其所需要的资讯。</w:t>
      </w:r>
    </w:p>
    <w:p w:rsidR="00F04B88" w:rsidRPr="007A169B" w:rsidRDefault="00022BF7" w:rsidP="00022BF7">
      <w:pPr>
        <w:rPr>
          <w:rFonts w:ascii="Times New Roman" w:hAnsi="Times New Roman" w:cs="Times New Roman"/>
        </w:rPr>
      </w:pPr>
      <w:r w:rsidRPr="007A169B">
        <w:rPr>
          <w:rFonts w:ascii="Times New Roman" w:hAnsi="Times New Roman" w:cs="Times New Roman"/>
        </w:rPr>
        <w:t>4.</w:t>
      </w:r>
    </w:p>
    <w:p w:rsidR="00530D89" w:rsidRPr="007A169B" w:rsidRDefault="00DF5353" w:rsidP="000D3F5E">
      <w:pPr>
        <w:tabs>
          <w:tab w:val="left" w:pos="2332"/>
        </w:tabs>
        <w:rPr>
          <w:rFonts w:ascii="Times New Roman" w:hAnsi="Times New Roman" w:cs="Times New Roman"/>
          <w:sz w:val="24"/>
        </w:rPr>
      </w:pPr>
      <w:r w:rsidRPr="007A169B">
        <w:rPr>
          <w:rFonts w:ascii="Times New Roman" w:hAnsi="Times New Roman" w:cs="Times New Roman"/>
          <w:sz w:val="24"/>
        </w:rPr>
        <w:t>(2) (4) (1) (3)</w:t>
      </w:r>
      <w:r w:rsidR="000D3F5E" w:rsidRPr="007A169B">
        <w:rPr>
          <w:rFonts w:ascii="Times New Roman" w:hAnsi="Times New Roman" w:cs="Times New Roman"/>
          <w:sz w:val="24"/>
        </w:rPr>
        <w:tab/>
      </w:r>
    </w:p>
    <w:sectPr w:rsidR="00530D89" w:rsidRPr="007A169B" w:rsidSect="00530D89">
      <w:pgSz w:w="11906" w:h="16838"/>
      <w:pgMar w:top="1440" w:right="1800" w:bottom="1440" w:left="1800" w:header="851" w:footer="992" w:gutter="0"/>
      <w:cols w:space="425"/>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EFB629" w15:done="0"/>
  <w15:commentEx w15:paraId="2B2C2E91"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74AA" w:rsidRDefault="003074AA" w:rsidP="002E019E">
      <w:r>
        <w:separator/>
      </w:r>
    </w:p>
  </w:endnote>
  <w:endnote w:type="continuationSeparator" w:id="1">
    <w:p w:rsidR="003074AA" w:rsidRDefault="003074AA" w:rsidP="002E01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74AA" w:rsidRDefault="003074AA" w:rsidP="002E019E">
      <w:r>
        <w:separator/>
      </w:r>
    </w:p>
  </w:footnote>
  <w:footnote w:type="continuationSeparator" w:id="1">
    <w:p w:rsidR="003074AA" w:rsidRDefault="003074AA" w:rsidP="002E01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445D0"/>
    <w:multiLevelType w:val="hybridMultilevel"/>
    <w:tmpl w:val="F9D28BF0"/>
    <w:lvl w:ilvl="0" w:tplc="EB86F6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3B24AD"/>
    <w:multiLevelType w:val="hybridMultilevel"/>
    <w:tmpl w:val="A75845B4"/>
    <w:lvl w:ilvl="0" w:tplc="2656FA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26252CD"/>
    <w:multiLevelType w:val="hybridMultilevel"/>
    <w:tmpl w:val="F8BCCDDC"/>
    <w:lvl w:ilvl="0" w:tplc="3DC289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F36CFA"/>
    <w:multiLevelType w:val="hybridMultilevel"/>
    <w:tmpl w:val="3F64551E"/>
    <w:lvl w:ilvl="0" w:tplc="3EF495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C5422C"/>
    <w:multiLevelType w:val="hybridMultilevel"/>
    <w:tmpl w:val="163AFE76"/>
    <w:lvl w:ilvl="0" w:tplc="86D662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4CB545D"/>
    <w:multiLevelType w:val="hybridMultilevel"/>
    <w:tmpl w:val="E4C29BAE"/>
    <w:lvl w:ilvl="0" w:tplc="4EE8B1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SUS">
    <w15:presenceInfo w15:providerId="None" w15:userId="ASUS"/>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E4B3F"/>
    <w:rsid w:val="00022BF7"/>
    <w:rsid w:val="00027213"/>
    <w:rsid w:val="000D17A3"/>
    <w:rsid w:val="000D3F5E"/>
    <w:rsid w:val="00124DA0"/>
    <w:rsid w:val="001422A9"/>
    <w:rsid w:val="00162E34"/>
    <w:rsid w:val="00195F48"/>
    <w:rsid w:val="001A60BA"/>
    <w:rsid w:val="001C0A9B"/>
    <w:rsid w:val="001D7EFD"/>
    <w:rsid w:val="001E4CE2"/>
    <w:rsid w:val="00200875"/>
    <w:rsid w:val="00201767"/>
    <w:rsid w:val="002154C3"/>
    <w:rsid w:val="00216E99"/>
    <w:rsid w:val="00233CC4"/>
    <w:rsid w:val="00246996"/>
    <w:rsid w:val="00265C69"/>
    <w:rsid w:val="002C0A28"/>
    <w:rsid w:val="002D14AD"/>
    <w:rsid w:val="002D42E2"/>
    <w:rsid w:val="002E019E"/>
    <w:rsid w:val="002E4B3F"/>
    <w:rsid w:val="003057C6"/>
    <w:rsid w:val="003074AA"/>
    <w:rsid w:val="00315941"/>
    <w:rsid w:val="003272D9"/>
    <w:rsid w:val="00332125"/>
    <w:rsid w:val="003614FE"/>
    <w:rsid w:val="0037556E"/>
    <w:rsid w:val="00393457"/>
    <w:rsid w:val="003F04C9"/>
    <w:rsid w:val="003F4163"/>
    <w:rsid w:val="00460ED7"/>
    <w:rsid w:val="004865B4"/>
    <w:rsid w:val="004902CC"/>
    <w:rsid w:val="004D5EE9"/>
    <w:rsid w:val="004F6564"/>
    <w:rsid w:val="005168A4"/>
    <w:rsid w:val="00530D89"/>
    <w:rsid w:val="00551ECB"/>
    <w:rsid w:val="00553476"/>
    <w:rsid w:val="005A5EB0"/>
    <w:rsid w:val="005C5288"/>
    <w:rsid w:val="005E5A8A"/>
    <w:rsid w:val="00603DDD"/>
    <w:rsid w:val="00613FC1"/>
    <w:rsid w:val="0061788F"/>
    <w:rsid w:val="00646099"/>
    <w:rsid w:val="006607E3"/>
    <w:rsid w:val="00691505"/>
    <w:rsid w:val="00692E98"/>
    <w:rsid w:val="00694BB1"/>
    <w:rsid w:val="00697EA8"/>
    <w:rsid w:val="006A41CA"/>
    <w:rsid w:val="00773829"/>
    <w:rsid w:val="007A169B"/>
    <w:rsid w:val="007B5B43"/>
    <w:rsid w:val="008048B1"/>
    <w:rsid w:val="00832790"/>
    <w:rsid w:val="0083476C"/>
    <w:rsid w:val="00837B43"/>
    <w:rsid w:val="00853166"/>
    <w:rsid w:val="00860467"/>
    <w:rsid w:val="00891BD3"/>
    <w:rsid w:val="008B0FB7"/>
    <w:rsid w:val="008B6D95"/>
    <w:rsid w:val="008D4DFD"/>
    <w:rsid w:val="008D5619"/>
    <w:rsid w:val="0091057F"/>
    <w:rsid w:val="009114CA"/>
    <w:rsid w:val="009273FB"/>
    <w:rsid w:val="0097572A"/>
    <w:rsid w:val="009858EA"/>
    <w:rsid w:val="009A255A"/>
    <w:rsid w:val="009C72D5"/>
    <w:rsid w:val="009C7D54"/>
    <w:rsid w:val="009E65EC"/>
    <w:rsid w:val="00A0600D"/>
    <w:rsid w:val="00A26AE3"/>
    <w:rsid w:val="00A3605D"/>
    <w:rsid w:val="00AB23A1"/>
    <w:rsid w:val="00B02289"/>
    <w:rsid w:val="00B209F7"/>
    <w:rsid w:val="00B3301D"/>
    <w:rsid w:val="00B62D54"/>
    <w:rsid w:val="00B711EC"/>
    <w:rsid w:val="00B970E1"/>
    <w:rsid w:val="00BA23BA"/>
    <w:rsid w:val="00BC140F"/>
    <w:rsid w:val="00BC21B9"/>
    <w:rsid w:val="00BD1B63"/>
    <w:rsid w:val="00BE0648"/>
    <w:rsid w:val="00BE65C0"/>
    <w:rsid w:val="00C4211B"/>
    <w:rsid w:val="00C74492"/>
    <w:rsid w:val="00CE3E97"/>
    <w:rsid w:val="00CF02D2"/>
    <w:rsid w:val="00D028AE"/>
    <w:rsid w:val="00D11143"/>
    <w:rsid w:val="00D12514"/>
    <w:rsid w:val="00D173ED"/>
    <w:rsid w:val="00D3172D"/>
    <w:rsid w:val="00D407EB"/>
    <w:rsid w:val="00D6517E"/>
    <w:rsid w:val="00DB1AC5"/>
    <w:rsid w:val="00DD1EF5"/>
    <w:rsid w:val="00DF5353"/>
    <w:rsid w:val="00DF7FFE"/>
    <w:rsid w:val="00E15256"/>
    <w:rsid w:val="00E46AE0"/>
    <w:rsid w:val="00E57457"/>
    <w:rsid w:val="00E64F32"/>
    <w:rsid w:val="00E71832"/>
    <w:rsid w:val="00E75D8A"/>
    <w:rsid w:val="00E85923"/>
    <w:rsid w:val="00E876AF"/>
    <w:rsid w:val="00E952BE"/>
    <w:rsid w:val="00ED45F7"/>
    <w:rsid w:val="00F04B88"/>
    <w:rsid w:val="00F1224F"/>
    <w:rsid w:val="00F13A5A"/>
    <w:rsid w:val="00F440E6"/>
    <w:rsid w:val="00F511F3"/>
    <w:rsid w:val="00F513F2"/>
    <w:rsid w:val="00F84F0D"/>
    <w:rsid w:val="00FA421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4B3F"/>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A26AE3"/>
    <w:pPr>
      <w:keepNext/>
      <w:keepLines/>
      <w:spacing w:before="340" w:after="330" w:line="576" w:lineRule="auto"/>
      <w:outlineLvl w:val="0"/>
    </w:pPr>
    <w:rPr>
      <w:rFonts w:ascii="Times New Roman" w:eastAsia="宋体" w:hAnsi="Times New Roman" w:cs="Times New Roman"/>
      <w:b/>
      <w:kern w:val="44"/>
      <w:sz w:val="44"/>
      <w:szCs w:val="20"/>
    </w:rPr>
  </w:style>
  <w:style w:type="paragraph" w:styleId="2">
    <w:name w:val="heading 2"/>
    <w:basedOn w:val="a"/>
    <w:next w:val="a"/>
    <w:link w:val="2Char"/>
    <w:uiPriority w:val="9"/>
    <w:qFormat/>
    <w:rsid w:val="00A26AE3"/>
    <w:pPr>
      <w:keepNext/>
      <w:keepLines/>
      <w:spacing w:before="260" w:after="260" w:line="413" w:lineRule="auto"/>
      <w:outlineLvl w:val="1"/>
    </w:pPr>
    <w:rPr>
      <w:rFonts w:ascii="Arial" w:eastAsia="黑体" w:hAnsi="Arial" w:cs="Times New Roman"/>
      <w:b/>
      <w:sz w:val="32"/>
      <w:szCs w:val="20"/>
    </w:rPr>
  </w:style>
  <w:style w:type="paragraph" w:styleId="3">
    <w:name w:val="heading 3"/>
    <w:basedOn w:val="a"/>
    <w:next w:val="a"/>
    <w:link w:val="3Char"/>
    <w:uiPriority w:val="9"/>
    <w:qFormat/>
    <w:rsid w:val="00A26AE3"/>
    <w:pPr>
      <w:keepNext/>
      <w:keepLines/>
      <w:spacing w:before="260" w:after="260" w:line="413" w:lineRule="auto"/>
      <w:outlineLvl w:val="2"/>
    </w:pPr>
    <w:rPr>
      <w:rFonts w:ascii="Times New Roman" w:eastAsia="宋体" w:hAnsi="Times New Roman"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6AE3"/>
    <w:rPr>
      <w:b/>
      <w:kern w:val="44"/>
      <w:sz w:val="44"/>
    </w:rPr>
  </w:style>
  <w:style w:type="character" w:customStyle="1" w:styleId="2Char">
    <w:name w:val="标题 2 Char"/>
    <w:basedOn w:val="a0"/>
    <w:link w:val="2"/>
    <w:uiPriority w:val="9"/>
    <w:rsid w:val="00A26AE3"/>
    <w:rPr>
      <w:rFonts w:ascii="Arial" w:eastAsia="黑体" w:hAnsi="Arial"/>
      <w:b/>
      <w:kern w:val="2"/>
      <w:sz w:val="32"/>
    </w:rPr>
  </w:style>
  <w:style w:type="character" w:customStyle="1" w:styleId="3Char">
    <w:name w:val="标题 3 Char"/>
    <w:basedOn w:val="a0"/>
    <w:link w:val="3"/>
    <w:uiPriority w:val="9"/>
    <w:rsid w:val="00A26AE3"/>
    <w:rPr>
      <w:b/>
      <w:kern w:val="2"/>
      <w:sz w:val="32"/>
    </w:rPr>
  </w:style>
  <w:style w:type="paragraph" w:styleId="a3">
    <w:name w:val="No Spacing"/>
    <w:uiPriority w:val="1"/>
    <w:qFormat/>
    <w:rsid w:val="00A26AE3"/>
    <w:pPr>
      <w:widowControl w:val="0"/>
      <w:jc w:val="both"/>
    </w:pPr>
    <w:rPr>
      <w:kern w:val="2"/>
      <w:sz w:val="21"/>
    </w:rPr>
  </w:style>
  <w:style w:type="character" w:styleId="a4">
    <w:name w:val="Emphasis"/>
    <w:qFormat/>
    <w:rsid w:val="002E4B3F"/>
    <w:rPr>
      <w:i/>
      <w:iCs/>
    </w:rPr>
  </w:style>
  <w:style w:type="paragraph" w:styleId="a5">
    <w:name w:val="header"/>
    <w:basedOn w:val="a"/>
    <w:link w:val="Char"/>
    <w:uiPriority w:val="99"/>
    <w:unhideWhenUsed/>
    <w:rsid w:val="002E01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2E019E"/>
    <w:rPr>
      <w:rFonts w:asciiTheme="minorHAnsi" w:eastAsiaTheme="minorEastAsia" w:hAnsiTheme="minorHAnsi" w:cstheme="minorBidi"/>
      <w:kern w:val="2"/>
      <w:sz w:val="18"/>
      <w:szCs w:val="18"/>
    </w:rPr>
  </w:style>
  <w:style w:type="paragraph" w:styleId="a6">
    <w:name w:val="footer"/>
    <w:basedOn w:val="a"/>
    <w:link w:val="Char0"/>
    <w:uiPriority w:val="99"/>
    <w:unhideWhenUsed/>
    <w:rsid w:val="002E019E"/>
    <w:pPr>
      <w:tabs>
        <w:tab w:val="center" w:pos="4153"/>
        <w:tab w:val="right" w:pos="8306"/>
      </w:tabs>
      <w:snapToGrid w:val="0"/>
      <w:jc w:val="left"/>
    </w:pPr>
    <w:rPr>
      <w:sz w:val="18"/>
      <w:szCs w:val="18"/>
    </w:rPr>
  </w:style>
  <w:style w:type="character" w:customStyle="1" w:styleId="Char0">
    <w:name w:val="页脚 Char"/>
    <w:basedOn w:val="a0"/>
    <w:link w:val="a6"/>
    <w:uiPriority w:val="99"/>
    <w:rsid w:val="002E019E"/>
    <w:rPr>
      <w:rFonts w:asciiTheme="minorHAnsi" w:eastAsiaTheme="minorEastAsia" w:hAnsiTheme="minorHAnsi" w:cstheme="minorBidi"/>
      <w:kern w:val="2"/>
      <w:sz w:val="18"/>
      <w:szCs w:val="18"/>
    </w:rPr>
  </w:style>
  <w:style w:type="character" w:styleId="a7">
    <w:name w:val="annotation reference"/>
    <w:semiHidden/>
    <w:rsid w:val="003272D9"/>
    <w:rPr>
      <w:sz w:val="21"/>
      <w:szCs w:val="21"/>
    </w:rPr>
  </w:style>
  <w:style w:type="paragraph" w:styleId="a8">
    <w:name w:val="annotation text"/>
    <w:basedOn w:val="a"/>
    <w:link w:val="Char1"/>
    <w:semiHidden/>
    <w:rsid w:val="003272D9"/>
    <w:pPr>
      <w:jc w:val="left"/>
    </w:pPr>
    <w:rPr>
      <w:rFonts w:ascii="Times New Roman" w:eastAsia="宋体" w:hAnsi="Times New Roman" w:cs="Times New Roman"/>
      <w:szCs w:val="24"/>
    </w:rPr>
  </w:style>
  <w:style w:type="character" w:customStyle="1" w:styleId="Char1">
    <w:name w:val="批注文字 Char"/>
    <w:basedOn w:val="a0"/>
    <w:link w:val="a8"/>
    <w:semiHidden/>
    <w:rsid w:val="003272D9"/>
    <w:rPr>
      <w:kern w:val="2"/>
      <w:sz w:val="21"/>
      <w:szCs w:val="24"/>
    </w:rPr>
  </w:style>
  <w:style w:type="paragraph" w:styleId="a9">
    <w:name w:val="Balloon Text"/>
    <w:basedOn w:val="a"/>
    <w:link w:val="Char2"/>
    <w:uiPriority w:val="99"/>
    <w:semiHidden/>
    <w:unhideWhenUsed/>
    <w:rsid w:val="003272D9"/>
    <w:rPr>
      <w:sz w:val="18"/>
      <w:szCs w:val="18"/>
    </w:rPr>
  </w:style>
  <w:style w:type="character" w:customStyle="1" w:styleId="Char2">
    <w:name w:val="批注框文本 Char"/>
    <w:basedOn w:val="a0"/>
    <w:link w:val="a9"/>
    <w:uiPriority w:val="99"/>
    <w:semiHidden/>
    <w:rsid w:val="003272D9"/>
    <w:rPr>
      <w:rFonts w:asciiTheme="minorHAnsi" w:eastAsiaTheme="minorEastAsia" w:hAnsiTheme="minorHAnsi" w:cstheme="minorBidi"/>
      <w:kern w:val="2"/>
      <w:sz w:val="18"/>
      <w:szCs w:val="18"/>
    </w:rPr>
  </w:style>
  <w:style w:type="paragraph" w:styleId="aa">
    <w:name w:val="List Paragraph"/>
    <w:basedOn w:val="a"/>
    <w:uiPriority w:val="34"/>
    <w:qFormat/>
    <w:rsid w:val="003272D9"/>
    <w:pPr>
      <w:ind w:firstLineChars="200" w:firstLine="420"/>
    </w:pPr>
  </w:style>
  <w:style w:type="paragraph" w:styleId="ab">
    <w:name w:val="annotation subject"/>
    <w:basedOn w:val="a8"/>
    <w:next w:val="a8"/>
    <w:link w:val="Char3"/>
    <w:uiPriority w:val="99"/>
    <w:semiHidden/>
    <w:unhideWhenUsed/>
    <w:rsid w:val="00551ECB"/>
    <w:rPr>
      <w:rFonts w:asciiTheme="minorHAnsi" w:eastAsiaTheme="minorEastAsia" w:hAnsiTheme="minorHAnsi" w:cstheme="minorBidi"/>
      <w:b/>
      <w:bCs/>
      <w:szCs w:val="22"/>
    </w:rPr>
  </w:style>
  <w:style w:type="character" w:customStyle="1" w:styleId="Char3">
    <w:name w:val="批注主题 Char"/>
    <w:basedOn w:val="Char1"/>
    <w:link w:val="ab"/>
    <w:uiPriority w:val="99"/>
    <w:semiHidden/>
    <w:rsid w:val="00551ECB"/>
    <w:rPr>
      <w:rFonts w:asciiTheme="minorHAnsi" w:eastAsiaTheme="minorEastAsia" w:hAnsiTheme="minorHAnsi" w:cstheme="minorBidi"/>
      <w:b/>
      <w:bCs/>
      <w:kern w:val="2"/>
      <w:sz w:val="21"/>
      <w:szCs w:val="22"/>
    </w:rPr>
  </w:style>
  <w:style w:type="table" w:styleId="ac">
    <w:name w:val="Table Grid"/>
    <w:basedOn w:val="a1"/>
    <w:uiPriority w:val="59"/>
    <w:rsid w:val="00551E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4B3F"/>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A26AE3"/>
    <w:pPr>
      <w:keepNext/>
      <w:keepLines/>
      <w:spacing w:before="340" w:after="330" w:line="576" w:lineRule="auto"/>
      <w:outlineLvl w:val="0"/>
    </w:pPr>
    <w:rPr>
      <w:rFonts w:ascii="Times New Roman" w:eastAsia="宋体" w:hAnsi="Times New Roman" w:cs="Times New Roman"/>
      <w:b/>
      <w:kern w:val="44"/>
      <w:sz w:val="44"/>
      <w:szCs w:val="20"/>
    </w:rPr>
  </w:style>
  <w:style w:type="paragraph" w:styleId="2">
    <w:name w:val="heading 2"/>
    <w:basedOn w:val="a"/>
    <w:next w:val="a"/>
    <w:link w:val="2Char"/>
    <w:uiPriority w:val="9"/>
    <w:qFormat/>
    <w:rsid w:val="00A26AE3"/>
    <w:pPr>
      <w:keepNext/>
      <w:keepLines/>
      <w:spacing w:before="260" w:after="260" w:line="413" w:lineRule="auto"/>
      <w:outlineLvl w:val="1"/>
    </w:pPr>
    <w:rPr>
      <w:rFonts w:ascii="Arial" w:eastAsia="黑体" w:hAnsi="Arial" w:cs="Times New Roman"/>
      <w:b/>
      <w:sz w:val="32"/>
      <w:szCs w:val="20"/>
    </w:rPr>
  </w:style>
  <w:style w:type="paragraph" w:styleId="3">
    <w:name w:val="heading 3"/>
    <w:basedOn w:val="a"/>
    <w:next w:val="a"/>
    <w:link w:val="3Char"/>
    <w:uiPriority w:val="9"/>
    <w:qFormat/>
    <w:rsid w:val="00A26AE3"/>
    <w:pPr>
      <w:keepNext/>
      <w:keepLines/>
      <w:spacing w:before="260" w:after="260" w:line="413" w:lineRule="auto"/>
      <w:outlineLvl w:val="2"/>
    </w:pPr>
    <w:rPr>
      <w:rFonts w:ascii="Times New Roman" w:eastAsia="宋体" w:hAnsi="Times New Roman"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6AE3"/>
    <w:rPr>
      <w:b/>
      <w:kern w:val="44"/>
      <w:sz w:val="44"/>
    </w:rPr>
  </w:style>
  <w:style w:type="character" w:customStyle="1" w:styleId="2Char">
    <w:name w:val="标题 2 Char"/>
    <w:basedOn w:val="a0"/>
    <w:link w:val="2"/>
    <w:uiPriority w:val="9"/>
    <w:rsid w:val="00A26AE3"/>
    <w:rPr>
      <w:rFonts w:ascii="Arial" w:eastAsia="黑体" w:hAnsi="Arial"/>
      <w:b/>
      <w:kern w:val="2"/>
      <w:sz w:val="32"/>
    </w:rPr>
  </w:style>
  <w:style w:type="character" w:customStyle="1" w:styleId="3Char">
    <w:name w:val="标题 3 Char"/>
    <w:basedOn w:val="a0"/>
    <w:link w:val="3"/>
    <w:uiPriority w:val="9"/>
    <w:rsid w:val="00A26AE3"/>
    <w:rPr>
      <w:b/>
      <w:kern w:val="2"/>
      <w:sz w:val="32"/>
    </w:rPr>
  </w:style>
  <w:style w:type="paragraph" w:styleId="a3">
    <w:name w:val="No Spacing"/>
    <w:uiPriority w:val="1"/>
    <w:qFormat/>
    <w:rsid w:val="00A26AE3"/>
    <w:pPr>
      <w:widowControl w:val="0"/>
      <w:jc w:val="both"/>
    </w:pPr>
    <w:rPr>
      <w:kern w:val="2"/>
      <w:sz w:val="21"/>
    </w:rPr>
  </w:style>
  <w:style w:type="character" w:styleId="a4">
    <w:name w:val="Emphasis"/>
    <w:qFormat/>
    <w:rsid w:val="002E4B3F"/>
    <w:rPr>
      <w:i/>
      <w:iCs/>
    </w:rPr>
  </w:style>
  <w:style w:type="paragraph" w:styleId="a5">
    <w:name w:val="header"/>
    <w:basedOn w:val="a"/>
    <w:link w:val="Char"/>
    <w:uiPriority w:val="99"/>
    <w:unhideWhenUsed/>
    <w:rsid w:val="002E01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2E019E"/>
    <w:rPr>
      <w:rFonts w:asciiTheme="minorHAnsi" w:eastAsiaTheme="minorEastAsia" w:hAnsiTheme="minorHAnsi" w:cstheme="minorBidi"/>
      <w:kern w:val="2"/>
      <w:sz w:val="18"/>
      <w:szCs w:val="18"/>
    </w:rPr>
  </w:style>
  <w:style w:type="paragraph" w:styleId="a6">
    <w:name w:val="footer"/>
    <w:basedOn w:val="a"/>
    <w:link w:val="Char0"/>
    <w:uiPriority w:val="99"/>
    <w:unhideWhenUsed/>
    <w:rsid w:val="002E019E"/>
    <w:pPr>
      <w:tabs>
        <w:tab w:val="center" w:pos="4153"/>
        <w:tab w:val="right" w:pos="8306"/>
      </w:tabs>
      <w:snapToGrid w:val="0"/>
      <w:jc w:val="left"/>
    </w:pPr>
    <w:rPr>
      <w:sz w:val="18"/>
      <w:szCs w:val="18"/>
    </w:rPr>
  </w:style>
  <w:style w:type="character" w:customStyle="1" w:styleId="Char0">
    <w:name w:val="页脚 Char"/>
    <w:basedOn w:val="a0"/>
    <w:link w:val="a6"/>
    <w:uiPriority w:val="99"/>
    <w:rsid w:val="002E019E"/>
    <w:rPr>
      <w:rFonts w:asciiTheme="minorHAnsi" w:eastAsiaTheme="minorEastAsia" w:hAnsiTheme="minorHAnsi" w:cstheme="minorBidi"/>
      <w:kern w:val="2"/>
      <w:sz w:val="18"/>
      <w:szCs w:val="18"/>
    </w:rPr>
  </w:style>
  <w:style w:type="character" w:styleId="a7">
    <w:name w:val="annotation reference"/>
    <w:semiHidden/>
    <w:rsid w:val="003272D9"/>
    <w:rPr>
      <w:sz w:val="21"/>
      <w:szCs w:val="21"/>
    </w:rPr>
  </w:style>
  <w:style w:type="paragraph" w:styleId="a8">
    <w:name w:val="annotation text"/>
    <w:basedOn w:val="a"/>
    <w:link w:val="Char1"/>
    <w:semiHidden/>
    <w:rsid w:val="003272D9"/>
    <w:pPr>
      <w:jc w:val="left"/>
    </w:pPr>
    <w:rPr>
      <w:rFonts w:ascii="Times New Roman" w:eastAsia="宋体" w:hAnsi="Times New Roman" w:cs="Times New Roman"/>
      <w:szCs w:val="24"/>
    </w:rPr>
  </w:style>
  <w:style w:type="character" w:customStyle="1" w:styleId="Char1">
    <w:name w:val="批注文字 Char"/>
    <w:basedOn w:val="a0"/>
    <w:link w:val="a8"/>
    <w:semiHidden/>
    <w:rsid w:val="003272D9"/>
    <w:rPr>
      <w:kern w:val="2"/>
      <w:sz w:val="21"/>
      <w:szCs w:val="24"/>
    </w:rPr>
  </w:style>
  <w:style w:type="paragraph" w:styleId="a9">
    <w:name w:val="Balloon Text"/>
    <w:basedOn w:val="a"/>
    <w:link w:val="Char2"/>
    <w:uiPriority w:val="99"/>
    <w:semiHidden/>
    <w:unhideWhenUsed/>
    <w:rsid w:val="003272D9"/>
    <w:rPr>
      <w:sz w:val="18"/>
      <w:szCs w:val="18"/>
    </w:rPr>
  </w:style>
  <w:style w:type="character" w:customStyle="1" w:styleId="Char2">
    <w:name w:val="批注框文本 Char"/>
    <w:basedOn w:val="a0"/>
    <w:link w:val="a9"/>
    <w:uiPriority w:val="99"/>
    <w:semiHidden/>
    <w:rsid w:val="003272D9"/>
    <w:rPr>
      <w:rFonts w:asciiTheme="minorHAnsi" w:eastAsiaTheme="minorEastAsia" w:hAnsiTheme="minorHAnsi" w:cstheme="minorBidi"/>
      <w:kern w:val="2"/>
      <w:sz w:val="18"/>
      <w:szCs w:val="18"/>
    </w:rPr>
  </w:style>
  <w:style w:type="paragraph" w:styleId="aa">
    <w:name w:val="List Paragraph"/>
    <w:basedOn w:val="a"/>
    <w:uiPriority w:val="34"/>
    <w:qFormat/>
    <w:rsid w:val="003272D9"/>
    <w:pPr>
      <w:ind w:firstLineChars="200" w:firstLine="420"/>
    </w:pPr>
  </w:style>
  <w:style w:type="paragraph" w:styleId="ab">
    <w:name w:val="annotation subject"/>
    <w:basedOn w:val="a8"/>
    <w:next w:val="a8"/>
    <w:link w:val="Char3"/>
    <w:uiPriority w:val="99"/>
    <w:semiHidden/>
    <w:unhideWhenUsed/>
    <w:rsid w:val="00551ECB"/>
    <w:rPr>
      <w:rFonts w:asciiTheme="minorHAnsi" w:eastAsiaTheme="minorEastAsia" w:hAnsiTheme="minorHAnsi" w:cstheme="minorBidi"/>
      <w:b/>
      <w:bCs/>
      <w:szCs w:val="22"/>
    </w:rPr>
  </w:style>
  <w:style w:type="character" w:customStyle="1" w:styleId="Char3">
    <w:name w:val="批注主题 Char"/>
    <w:basedOn w:val="Char1"/>
    <w:link w:val="ab"/>
    <w:uiPriority w:val="99"/>
    <w:semiHidden/>
    <w:rsid w:val="00551ECB"/>
    <w:rPr>
      <w:rFonts w:asciiTheme="minorHAnsi" w:eastAsiaTheme="minorEastAsia" w:hAnsiTheme="minorHAnsi" w:cstheme="minorBidi"/>
      <w:b/>
      <w:bCs/>
      <w:kern w:val="2"/>
      <w:sz w:val="21"/>
      <w:szCs w:val="22"/>
    </w:rPr>
  </w:style>
  <w:style w:type="table" w:styleId="ac">
    <w:name w:val="Table Grid"/>
    <w:basedOn w:val="a1"/>
    <w:uiPriority w:val="59"/>
    <w:rsid w:val="00551E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E2CF6-DE20-4E65-B1E8-9AD632CB0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3371</Words>
  <Characters>19215</Characters>
  <Application>Microsoft Office Word</Application>
  <DocSecurity>0</DocSecurity>
  <Lines>160</Lines>
  <Paragraphs>45</Paragraphs>
  <ScaleCrop>false</ScaleCrop>
  <Company/>
  <LinksUpToDate>false</LinksUpToDate>
  <CharactersWithSpaces>22541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cb</cp:lastModifiedBy>
  <cp:revision>4</cp:revision>
  <dcterms:created xsi:type="dcterms:W3CDTF">2016-09-30T06:55:00Z</dcterms:created>
  <dcterms:modified xsi:type="dcterms:W3CDTF">2016-09-30T06:57:00Z</dcterms:modified>
</cp:coreProperties>
</file>