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09" w:rsidRDefault="00A35C09" w:rsidP="00C27AB2">
      <w:pPr>
        <w:jc w:val="center"/>
        <w:rPr>
          <w:b/>
          <w:bCs/>
          <w:sz w:val="24"/>
        </w:rPr>
      </w:pPr>
      <w:r>
        <w:rPr>
          <w:rFonts w:hint="eastAsia"/>
          <w:b/>
          <w:bCs/>
          <w:sz w:val="24"/>
        </w:rPr>
        <w:t xml:space="preserve">Unit </w:t>
      </w:r>
      <w:r w:rsidR="005C7487">
        <w:rPr>
          <w:rFonts w:hint="eastAsia"/>
          <w:b/>
          <w:bCs/>
          <w:sz w:val="24"/>
        </w:rPr>
        <w:t>8</w:t>
      </w:r>
      <w:r w:rsidR="00B050D3">
        <w:rPr>
          <w:rFonts w:hint="eastAsia"/>
          <w:b/>
          <w:bCs/>
          <w:sz w:val="24"/>
        </w:rPr>
        <w:t xml:space="preserve">  </w:t>
      </w:r>
      <w:r w:rsidR="001F5E7F" w:rsidRPr="001F5E7F">
        <w:rPr>
          <w:b/>
          <w:bCs/>
          <w:sz w:val="24"/>
        </w:rPr>
        <w:t>Family and Marriage</w:t>
      </w:r>
    </w:p>
    <w:p w:rsidR="00A35C09" w:rsidRDefault="00A35C09" w:rsidP="00C27AB2">
      <w:pPr>
        <w:rPr>
          <w:b/>
          <w:bCs/>
          <w:sz w:val="24"/>
        </w:rPr>
      </w:pPr>
      <w:r w:rsidRPr="00DB7D9D">
        <w:rPr>
          <w:b/>
          <w:bCs/>
          <w:sz w:val="24"/>
        </w:rPr>
        <w:t>Tex</w:t>
      </w:r>
      <w:r>
        <w:rPr>
          <w:rFonts w:hint="eastAsia"/>
          <w:b/>
          <w:bCs/>
          <w:sz w:val="24"/>
        </w:rPr>
        <w:t>t</w:t>
      </w:r>
      <w:r w:rsidRPr="00DB7D9D">
        <w:rPr>
          <w:b/>
          <w:bCs/>
          <w:sz w:val="24"/>
        </w:rPr>
        <w:t xml:space="preserve"> A</w:t>
      </w:r>
    </w:p>
    <w:p w:rsidR="003F45EA" w:rsidRDefault="00A35C09" w:rsidP="00C27AB2">
      <w:pPr>
        <w:rPr>
          <w:b/>
          <w:bCs/>
          <w:sz w:val="24"/>
        </w:rPr>
      </w:pPr>
      <w:r w:rsidRPr="00DB7D9D">
        <w:rPr>
          <w:b/>
          <w:sz w:val="24"/>
        </w:rPr>
        <w:t>Preparatory Work</w:t>
      </w:r>
    </w:p>
    <w:p w:rsidR="00A35C09" w:rsidRPr="002F039A" w:rsidRDefault="00A35C09" w:rsidP="00C27AB2">
      <w:pPr>
        <w:rPr>
          <w:bCs/>
          <w:sz w:val="24"/>
        </w:rPr>
      </w:pPr>
      <w:r w:rsidRPr="002F039A">
        <w:rPr>
          <w:rFonts w:hint="eastAsia"/>
          <w:bCs/>
          <w:sz w:val="24"/>
        </w:rPr>
        <w:t>(1)</w:t>
      </w:r>
    </w:p>
    <w:p w:rsidR="00A35C09" w:rsidRDefault="00802AEC" w:rsidP="00C27AB2">
      <w:pPr>
        <w:rPr>
          <w:sz w:val="24"/>
        </w:rPr>
      </w:pPr>
      <w:r w:rsidRPr="00A85193">
        <w:rPr>
          <w:b/>
          <w:sz w:val="24"/>
        </w:rPr>
        <w:t>An extended family</w:t>
      </w:r>
      <w:r w:rsidRPr="00802AEC">
        <w:rPr>
          <w:sz w:val="24"/>
        </w:rPr>
        <w:t xml:space="preserve"> is a family that extends beyond the nuclear family, consisting of parents, aunts, uncles, and cousins, all living nearby or in the same household. In modern Western cultures dominated by immediate family constructs, the term has come to be used generically to refer to grandparents, uncles, aunts, and cousins, whether they live together within the same household or not. However, it may also refer to a family unit in which several generations live together within a single household. In some cultures, the term is used synonymously with consanguineous family.</w:t>
      </w:r>
    </w:p>
    <w:p w:rsidR="00A85193" w:rsidRDefault="00A85193" w:rsidP="00A85193">
      <w:pPr>
        <w:rPr>
          <w:sz w:val="24"/>
        </w:rPr>
      </w:pPr>
      <w:r w:rsidRPr="00A85193">
        <w:rPr>
          <w:b/>
          <w:sz w:val="24"/>
        </w:rPr>
        <w:t>A nuclear family</w:t>
      </w:r>
      <w:r w:rsidRPr="003575E5">
        <w:rPr>
          <w:sz w:val="24"/>
        </w:rPr>
        <w:t xml:space="preserve"> or elementary family is a family group consisting of a pair of adults and their children. It is in contrast to a single-parent family, to the larger extended family, and to a family with more than two parents. Nuclear families typically centre on a married couple; the nuclear family may have any number of children. There are differences in definition among observers; some definitions allow only biological children that are full-blood siblings, but others allow for a stepparent and any mix of dependent children including stepchildren and adopted children.</w:t>
      </w:r>
    </w:p>
    <w:p w:rsidR="00A85193" w:rsidRPr="003575E5" w:rsidRDefault="00A85193" w:rsidP="00A85193">
      <w:pPr>
        <w:rPr>
          <w:sz w:val="24"/>
        </w:rPr>
      </w:pPr>
      <w:r w:rsidRPr="00A85193">
        <w:rPr>
          <w:b/>
          <w:sz w:val="24"/>
        </w:rPr>
        <w:t>Monogamy</w:t>
      </w:r>
      <w:r w:rsidRPr="00A85193">
        <w:rPr>
          <w:sz w:val="24"/>
        </w:rPr>
        <w:t> is the custom or condition of having only one mate. The word monogamy comes from the Greek word monos, which means one or alone, and the Greek word gamos, which means marriage or union. It literally means being married to one person. People currently apply the term monogamy to both married and unmarried couples.</w:t>
      </w:r>
    </w:p>
    <w:p w:rsidR="00A85193" w:rsidRDefault="000337C0" w:rsidP="00C27AB2">
      <w:pPr>
        <w:rPr>
          <w:sz w:val="24"/>
        </w:rPr>
      </w:pPr>
      <w:hyperlink r:id="rId8" w:tooltip="w:Polygamy" w:history="1">
        <w:r w:rsidR="001F7780" w:rsidRPr="001F7780">
          <w:rPr>
            <w:b/>
            <w:sz w:val="24"/>
          </w:rPr>
          <w:t>Polygamy</w:t>
        </w:r>
      </w:hyperlink>
      <w:r w:rsidR="001F7780" w:rsidRPr="001F7780">
        <w:rPr>
          <w:sz w:val="24"/>
        </w:rPr>
        <w:t> is the custom or condition of having multiple marriage partners. The word polygamy comes from the Greek word poly, which means many, and the Greek word gamos, which means marriage or union.</w:t>
      </w:r>
    </w:p>
    <w:p w:rsidR="001F7780" w:rsidRDefault="00564930" w:rsidP="00C27AB2">
      <w:pPr>
        <w:rPr>
          <w:sz w:val="24"/>
        </w:rPr>
      </w:pPr>
      <w:r w:rsidRPr="003608E1">
        <w:rPr>
          <w:rFonts w:hint="eastAsia"/>
          <w:b/>
          <w:sz w:val="24"/>
        </w:rPr>
        <w:t>A</w:t>
      </w:r>
      <w:r w:rsidR="00B64CC5">
        <w:rPr>
          <w:rFonts w:hint="eastAsia"/>
          <w:b/>
          <w:sz w:val="24"/>
        </w:rPr>
        <w:t xml:space="preserve"> t</w:t>
      </w:r>
      <w:r w:rsidRPr="00564930">
        <w:rPr>
          <w:rFonts w:hint="eastAsia"/>
          <w:b/>
          <w:sz w:val="24"/>
        </w:rPr>
        <w:t>wo-earner family</w:t>
      </w:r>
      <w:r w:rsidR="00A5740F" w:rsidRPr="00564930">
        <w:rPr>
          <w:sz w:val="24"/>
        </w:rPr>
        <w:t> </w:t>
      </w:r>
      <w:r w:rsidR="00B56E3E">
        <w:rPr>
          <w:rFonts w:hint="eastAsia"/>
          <w:sz w:val="24"/>
        </w:rPr>
        <w:t>(also known as</w:t>
      </w:r>
      <w:r w:rsidR="00A5740F" w:rsidRPr="00A5740F">
        <w:rPr>
          <w:sz w:val="24"/>
        </w:rPr>
        <w:t>dual-earner</w:t>
      </w:r>
      <w:r w:rsidR="00812B93">
        <w:rPr>
          <w:rFonts w:hint="eastAsia"/>
          <w:sz w:val="24"/>
        </w:rPr>
        <w:t xml:space="preserve"> </w:t>
      </w:r>
      <w:r w:rsidR="00A5740F" w:rsidRPr="00A5740F">
        <w:rPr>
          <w:sz w:val="24"/>
        </w:rPr>
        <w:t>family</w:t>
      </w:r>
      <w:r>
        <w:rPr>
          <w:rFonts w:hint="eastAsia"/>
          <w:sz w:val="24"/>
        </w:rPr>
        <w:t>)</w:t>
      </w:r>
      <w:r w:rsidR="00A5740F" w:rsidRPr="00A5740F">
        <w:rPr>
          <w:sz w:val="24"/>
        </w:rPr>
        <w:t xml:space="preserve"> is one that breaks from the traditional role – where it is expected that the father work</w:t>
      </w:r>
      <w:r>
        <w:rPr>
          <w:rFonts w:hint="eastAsia"/>
          <w:sz w:val="24"/>
        </w:rPr>
        <w:t>s</w:t>
      </w:r>
      <w:r w:rsidR="00A5740F" w:rsidRPr="00A5740F">
        <w:rPr>
          <w:sz w:val="24"/>
        </w:rPr>
        <w:t xml:space="preserve"> outside of the home whilst the mother stays at home taking care of the children.  In dual-earner families, both parents work outside of the home.</w:t>
      </w:r>
      <w:r w:rsidR="00816128">
        <w:rPr>
          <w:rFonts w:hint="eastAsia"/>
          <w:sz w:val="24"/>
        </w:rPr>
        <w:t xml:space="preserve"> D</w:t>
      </w:r>
      <w:r w:rsidR="00816128" w:rsidRPr="00816128">
        <w:rPr>
          <w:sz w:val="24"/>
        </w:rPr>
        <w:t>ual-earner families (where both partners are formally employed but only one—usually the male—pursues a career) </w:t>
      </w:r>
      <w:r w:rsidR="00D40437">
        <w:rPr>
          <w:rFonts w:hint="eastAsia"/>
          <w:sz w:val="24"/>
        </w:rPr>
        <w:t xml:space="preserve">should not be confused with dual-career family, </w:t>
      </w:r>
      <w:r w:rsidR="00816128" w:rsidRPr="00816128">
        <w:rPr>
          <w:sz w:val="24"/>
        </w:rPr>
        <w:t>in which both partners pursue occupational</w:t>
      </w:r>
      <w:r w:rsidR="00812B93">
        <w:rPr>
          <w:rFonts w:hint="eastAsia"/>
          <w:sz w:val="24"/>
        </w:rPr>
        <w:t xml:space="preserve"> </w:t>
      </w:r>
      <w:hyperlink r:id="rId9" w:history="1">
        <w:r w:rsidR="00816128" w:rsidRPr="00816128">
          <w:rPr>
            <w:sz w:val="24"/>
          </w:rPr>
          <w:t>careers</w:t>
        </w:r>
      </w:hyperlink>
      <w:r w:rsidR="00816128" w:rsidRPr="00816128">
        <w:rPr>
          <w:sz w:val="24"/>
        </w:rPr>
        <w:t>. Such marriages are still relatively rare, and findings about dual-career </w:t>
      </w:r>
      <w:hyperlink r:id="rId10" w:history="1">
        <w:r w:rsidR="00D40437">
          <w:rPr>
            <w:rFonts w:hint="eastAsia"/>
            <w:sz w:val="24"/>
          </w:rPr>
          <w:t>familie</w:t>
        </w:r>
        <w:r w:rsidR="00816128" w:rsidRPr="00816128">
          <w:rPr>
            <w:sz w:val="24"/>
          </w:rPr>
          <w:t>s</w:t>
        </w:r>
      </w:hyperlink>
      <w:r w:rsidR="00816128" w:rsidRPr="00816128">
        <w:rPr>
          <w:sz w:val="24"/>
        </w:rPr>
        <w:t> may not generalize to</w:t>
      </w:r>
      <w:r w:rsidR="00D40437">
        <w:rPr>
          <w:rFonts w:hint="eastAsia"/>
          <w:sz w:val="24"/>
        </w:rPr>
        <w:t xml:space="preserve"> d</w:t>
      </w:r>
      <w:r w:rsidR="00D40437" w:rsidRPr="00816128">
        <w:rPr>
          <w:sz w:val="24"/>
        </w:rPr>
        <w:t xml:space="preserve">ual-earner families </w:t>
      </w:r>
      <w:r w:rsidR="00816128" w:rsidRPr="00816128">
        <w:rPr>
          <w:sz w:val="24"/>
        </w:rPr>
        <w:t>which are now the norm. However, empirical studies suggest that both career women and those with less rewarding jobs appear to work a double shift, combining home and work responsibilities.</w:t>
      </w:r>
    </w:p>
    <w:p w:rsidR="001C0B97" w:rsidRDefault="00564930" w:rsidP="00C27AB2">
      <w:pPr>
        <w:rPr>
          <w:sz w:val="24"/>
        </w:rPr>
      </w:pPr>
      <w:r w:rsidRPr="00564930">
        <w:rPr>
          <w:rFonts w:hint="eastAsia"/>
          <w:b/>
          <w:sz w:val="24"/>
        </w:rPr>
        <w:t>Rorschach blot</w:t>
      </w:r>
      <w:r w:rsidR="00450A1D" w:rsidRPr="00450A1D">
        <w:rPr>
          <w:rFonts w:hint="eastAsia"/>
          <w:sz w:val="24"/>
        </w:rPr>
        <w:t>(</w:t>
      </w:r>
      <w:r w:rsidR="001C0B97" w:rsidRPr="00450A1D">
        <w:rPr>
          <w:sz w:val="24"/>
        </w:rPr>
        <w:t>also known as the Rorschach inkblot test, the Rorschach, or simply the inkblot test) is a </w:t>
      </w:r>
      <w:hyperlink r:id="rId11" w:tooltip="Psychological test" w:history="1">
        <w:r w:rsidR="001C0B97" w:rsidRPr="00450A1D">
          <w:rPr>
            <w:sz w:val="24"/>
          </w:rPr>
          <w:t>psychological test</w:t>
        </w:r>
      </w:hyperlink>
      <w:r w:rsidR="003608E1">
        <w:rPr>
          <w:sz w:val="24"/>
        </w:rPr>
        <w:t> in which subjects’</w:t>
      </w:r>
      <w:r w:rsidR="001C0B97" w:rsidRPr="00450A1D">
        <w:rPr>
          <w:sz w:val="24"/>
        </w:rPr>
        <w:t xml:space="preserve"> perceptions of </w:t>
      </w:r>
      <w:hyperlink r:id="rId12" w:tooltip="Ink" w:history="1">
        <w:r w:rsidR="001C0B97" w:rsidRPr="00450A1D">
          <w:rPr>
            <w:sz w:val="24"/>
          </w:rPr>
          <w:t>inkblots</w:t>
        </w:r>
      </w:hyperlink>
      <w:r w:rsidR="001C0B97" w:rsidRPr="00450A1D">
        <w:rPr>
          <w:sz w:val="24"/>
        </w:rPr>
        <w:t> are recorded and then analy</w:t>
      </w:r>
      <w:r w:rsidR="00450A1D" w:rsidRPr="00450A1D">
        <w:rPr>
          <w:sz w:val="24"/>
        </w:rPr>
        <w:t>zed</w:t>
      </w:r>
      <w:r w:rsidR="001C0B97" w:rsidRPr="00450A1D">
        <w:rPr>
          <w:sz w:val="24"/>
        </w:rPr>
        <w:t>using </w:t>
      </w:r>
      <w:hyperlink r:id="rId13" w:tooltip="Psychology" w:history="1">
        <w:r w:rsidR="001C0B97" w:rsidRPr="00450A1D">
          <w:rPr>
            <w:sz w:val="24"/>
          </w:rPr>
          <w:t>psychological</w:t>
        </w:r>
      </w:hyperlink>
      <w:r w:rsidR="001C0B97" w:rsidRPr="00450A1D">
        <w:rPr>
          <w:sz w:val="24"/>
        </w:rPr>
        <w:t> interpretation, complex </w:t>
      </w:r>
      <w:hyperlink r:id="rId14" w:tooltip="Algorithm" w:history="1">
        <w:r w:rsidR="001C0B97" w:rsidRPr="00450A1D">
          <w:rPr>
            <w:sz w:val="24"/>
          </w:rPr>
          <w:t>algorithms</w:t>
        </w:r>
      </w:hyperlink>
      <w:r w:rsidR="001C0B97" w:rsidRPr="00450A1D">
        <w:rPr>
          <w:sz w:val="24"/>
        </w:rPr>
        <w:t>, or both. Some psychologists use this test to examine a person's personality characteristics and emotional functioning. It has been employed to detect underlying </w:t>
      </w:r>
      <w:hyperlink r:id="rId15" w:tooltip="Thought disorder" w:history="1">
        <w:r w:rsidR="001C0B97" w:rsidRPr="00450A1D">
          <w:rPr>
            <w:sz w:val="24"/>
          </w:rPr>
          <w:t>thought disorder</w:t>
        </w:r>
      </w:hyperlink>
      <w:r w:rsidR="001C0B97" w:rsidRPr="00450A1D">
        <w:rPr>
          <w:sz w:val="24"/>
        </w:rPr>
        <w:t xml:space="preserve">, especially in cases where patients are reluctant to </w:t>
      </w:r>
      <w:r w:rsidR="001C0B97" w:rsidRPr="00450A1D">
        <w:rPr>
          <w:sz w:val="24"/>
        </w:rPr>
        <w:lastRenderedPageBreak/>
        <w:t>describe their thinking processes openly.</w:t>
      </w:r>
      <w:r w:rsidR="00812B93">
        <w:rPr>
          <w:rFonts w:hint="eastAsia"/>
          <w:sz w:val="24"/>
        </w:rPr>
        <w:t xml:space="preserve"> </w:t>
      </w:r>
      <w:r w:rsidR="001C0B97" w:rsidRPr="00450A1D">
        <w:rPr>
          <w:sz w:val="24"/>
        </w:rPr>
        <w:t>The test is named after its creator, Swiss psychologist</w:t>
      </w:r>
      <w:r w:rsidR="00812B93">
        <w:rPr>
          <w:rFonts w:hint="eastAsia"/>
          <w:sz w:val="24"/>
        </w:rPr>
        <w:t xml:space="preserve"> </w:t>
      </w:r>
      <w:hyperlink r:id="rId16" w:tooltip="Hermann Rorschach" w:history="1">
        <w:r w:rsidR="001C0B97" w:rsidRPr="00450A1D">
          <w:rPr>
            <w:sz w:val="24"/>
          </w:rPr>
          <w:t>Hermann Rorschach</w:t>
        </w:r>
      </w:hyperlink>
      <w:r w:rsidR="001C0B97" w:rsidRPr="00450A1D">
        <w:rPr>
          <w:sz w:val="24"/>
        </w:rPr>
        <w:t>.</w:t>
      </w:r>
    </w:p>
    <w:p w:rsidR="00450A1D" w:rsidRPr="00450A1D" w:rsidRDefault="00450A1D" w:rsidP="00C27AB2">
      <w:pPr>
        <w:rPr>
          <w:sz w:val="24"/>
        </w:rPr>
      </w:pPr>
    </w:p>
    <w:p w:rsidR="003575E5" w:rsidRDefault="00A35C09" w:rsidP="00C27AB2">
      <w:pPr>
        <w:rPr>
          <w:rFonts w:ascii="Arial" w:hAnsi="Arial" w:cs="Arial"/>
          <w:color w:val="333333"/>
          <w:sz w:val="20"/>
          <w:szCs w:val="20"/>
          <w:shd w:val="clear" w:color="auto" w:fill="FFFFFF"/>
        </w:rPr>
      </w:pPr>
      <w:r w:rsidRPr="002F039A">
        <w:rPr>
          <w:rFonts w:hint="eastAsia"/>
          <w:bCs/>
          <w:sz w:val="24"/>
        </w:rPr>
        <w:t>(2)</w:t>
      </w:r>
    </w:p>
    <w:p w:rsidR="008707E3" w:rsidRDefault="00ED275A" w:rsidP="000D730E">
      <w:pPr>
        <w:pStyle w:val="ad"/>
        <w:spacing w:before="0" w:beforeAutospacing="0" w:after="0" w:afterAutospacing="0"/>
        <w:jc w:val="both"/>
        <w:rPr>
          <w:rFonts w:asciiTheme="minorHAnsi" w:eastAsiaTheme="minorEastAsia" w:hAnsiTheme="minorHAnsi" w:cstheme="minorBidi"/>
          <w:bCs/>
          <w:kern w:val="2"/>
          <w:szCs w:val="22"/>
        </w:rPr>
      </w:pPr>
      <w:r w:rsidRPr="00ED275A">
        <w:rPr>
          <w:rFonts w:asciiTheme="minorHAnsi" w:eastAsiaTheme="minorEastAsia" w:hAnsiTheme="minorHAnsi" w:cstheme="minorBidi"/>
          <w:bCs/>
          <w:kern w:val="2"/>
          <w:szCs w:val="22"/>
        </w:rPr>
        <w:t xml:space="preserve">The Adventures of </w:t>
      </w:r>
      <w:r w:rsidRPr="00ED275A">
        <w:rPr>
          <w:rFonts w:asciiTheme="minorHAnsi" w:eastAsiaTheme="minorEastAsia" w:hAnsiTheme="minorHAnsi" w:cstheme="minorBidi"/>
          <w:b/>
          <w:bCs/>
          <w:kern w:val="2"/>
          <w:szCs w:val="22"/>
        </w:rPr>
        <w:t>Ozzie and Harriet</w:t>
      </w:r>
      <w:r w:rsidRPr="00ED275A">
        <w:rPr>
          <w:rFonts w:asciiTheme="minorHAnsi" w:eastAsiaTheme="minorEastAsia" w:hAnsiTheme="minorHAnsi" w:cstheme="minorBidi" w:hint="eastAsia"/>
          <w:b/>
          <w:bCs/>
          <w:kern w:val="2"/>
          <w:szCs w:val="22"/>
        </w:rPr>
        <w:t>:</w:t>
      </w:r>
      <w:r w:rsidR="00812B93">
        <w:rPr>
          <w:rFonts w:asciiTheme="minorHAnsi" w:eastAsiaTheme="minorEastAsia" w:hAnsiTheme="minorHAnsi" w:cstheme="minorBidi" w:hint="eastAsia"/>
          <w:b/>
          <w:bCs/>
          <w:kern w:val="2"/>
          <w:szCs w:val="22"/>
        </w:rPr>
        <w:t xml:space="preserve"> </w:t>
      </w:r>
      <w:r w:rsidRPr="00ED275A">
        <w:rPr>
          <w:rFonts w:asciiTheme="minorHAnsi" w:eastAsiaTheme="minorEastAsia" w:hAnsiTheme="minorHAnsi" w:cstheme="minorBidi"/>
          <w:bCs/>
          <w:kern w:val="2"/>
          <w:szCs w:val="22"/>
        </w:rPr>
        <w:t xml:space="preserve">an American </w:t>
      </w:r>
      <w:hyperlink r:id="rId17" w:tooltip="Situation comedy" w:history="1">
        <w:r w:rsidRPr="00ED275A">
          <w:rPr>
            <w:rFonts w:asciiTheme="minorHAnsi" w:eastAsiaTheme="minorEastAsia" w:hAnsiTheme="minorHAnsi" w:cstheme="minorBidi"/>
            <w:bCs/>
            <w:kern w:val="2"/>
            <w:szCs w:val="22"/>
          </w:rPr>
          <w:t>sitcom</w:t>
        </w:r>
      </w:hyperlink>
      <w:r w:rsidRPr="00ED275A">
        <w:rPr>
          <w:rFonts w:asciiTheme="minorHAnsi" w:eastAsiaTheme="minorEastAsia" w:hAnsiTheme="minorHAnsi" w:cstheme="minorBidi"/>
          <w:bCs/>
          <w:kern w:val="2"/>
          <w:szCs w:val="22"/>
        </w:rPr>
        <w:t xml:space="preserve">, airing on </w:t>
      </w:r>
      <w:hyperlink r:id="rId18" w:tooltip="American Broadcasting Company" w:history="1">
        <w:r w:rsidRPr="00ED275A">
          <w:rPr>
            <w:rFonts w:asciiTheme="minorHAnsi" w:eastAsiaTheme="minorEastAsia" w:hAnsiTheme="minorHAnsi" w:cstheme="minorBidi"/>
            <w:bCs/>
            <w:kern w:val="2"/>
            <w:szCs w:val="22"/>
          </w:rPr>
          <w:t>ABC</w:t>
        </w:r>
      </w:hyperlink>
      <w:r w:rsidRPr="00ED275A">
        <w:rPr>
          <w:rFonts w:asciiTheme="minorHAnsi" w:eastAsiaTheme="minorEastAsia" w:hAnsiTheme="minorHAnsi" w:cstheme="minorBidi"/>
          <w:bCs/>
          <w:kern w:val="2"/>
          <w:szCs w:val="22"/>
        </w:rPr>
        <w:t xml:space="preserve"> from October 3, 1952 through March 26, 1966, starring the real life</w:t>
      </w:r>
      <w:r w:rsidRPr="00ED275A">
        <w:rPr>
          <w:rFonts w:asciiTheme="minorHAnsi" w:eastAsiaTheme="minorEastAsia" w:hAnsiTheme="minorHAnsi" w:cstheme="minorBidi" w:hint="eastAsia"/>
          <w:bCs/>
          <w:kern w:val="2"/>
          <w:szCs w:val="22"/>
        </w:rPr>
        <w:t xml:space="preserve"> of </w:t>
      </w:r>
      <w:r w:rsidRPr="00ED275A">
        <w:rPr>
          <w:rFonts w:asciiTheme="minorHAnsi" w:eastAsiaTheme="minorEastAsia" w:hAnsiTheme="minorHAnsi" w:cstheme="minorBidi"/>
          <w:bCs/>
          <w:kern w:val="2"/>
          <w:szCs w:val="22"/>
        </w:rPr>
        <w:t>Nelson family.</w:t>
      </w:r>
      <w:r w:rsidR="00812B93">
        <w:rPr>
          <w:rFonts w:asciiTheme="minorHAnsi" w:eastAsiaTheme="minorEastAsia" w:hAnsiTheme="minorHAnsi" w:cstheme="minorBidi" w:hint="eastAsia"/>
          <w:bCs/>
          <w:kern w:val="2"/>
          <w:szCs w:val="22"/>
        </w:rPr>
        <w:t xml:space="preserve"> </w:t>
      </w:r>
      <w:r w:rsidRPr="00ED275A">
        <w:rPr>
          <w:rFonts w:asciiTheme="minorHAnsi" w:eastAsiaTheme="minorEastAsia" w:hAnsiTheme="minorHAnsi" w:cstheme="minorBidi"/>
          <w:bCs/>
          <w:kern w:val="2"/>
          <w:szCs w:val="22"/>
        </w:rPr>
        <w:t>The show strove for realism and focused mainly on the Nelson family at home, dealing with run-of-the-mill problems. Many of the series storylines were taken from the Nelsons' real life. The series attracted large audiences and became synonymous with the 1950s ideal American family life.</w:t>
      </w:r>
      <w:r w:rsidR="006B31F5">
        <w:rPr>
          <w:rFonts w:asciiTheme="minorHAnsi" w:eastAsiaTheme="minorEastAsia" w:hAnsiTheme="minorHAnsi" w:cstheme="minorBidi" w:hint="eastAsia"/>
          <w:bCs/>
          <w:kern w:val="2"/>
          <w:szCs w:val="22"/>
        </w:rPr>
        <w:t xml:space="preserve"> </w:t>
      </w:r>
      <w:r w:rsidR="00013336">
        <w:rPr>
          <w:rFonts w:asciiTheme="minorHAnsi" w:eastAsiaTheme="minorEastAsia" w:hAnsiTheme="minorHAnsi" w:cstheme="minorBidi"/>
          <w:bCs/>
          <w:kern w:val="2"/>
          <w:szCs w:val="22"/>
        </w:rPr>
        <w:t>B</w:t>
      </w:r>
      <w:r w:rsidR="00013336">
        <w:rPr>
          <w:rFonts w:asciiTheme="minorHAnsi" w:eastAsiaTheme="minorEastAsia" w:hAnsiTheme="minorHAnsi" w:cstheme="minorBidi" w:hint="eastAsia"/>
          <w:bCs/>
          <w:kern w:val="2"/>
          <w:szCs w:val="22"/>
        </w:rPr>
        <w:t>ut b</w:t>
      </w:r>
      <w:r w:rsidRPr="00ED275A">
        <w:rPr>
          <w:rFonts w:asciiTheme="minorHAnsi" w:eastAsiaTheme="minorEastAsia" w:hAnsiTheme="minorHAnsi" w:cstheme="minorBidi"/>
          <w:bCs/>
          <w:kern w:val="2"/>
          <w:szCs w:val="22"/>
        </w:rPr>
        <w:t xml:space="preserve">y the mid 1960s, America's social climate was changing, and the Nelsons' all American </w:t>
      </w:r>
      <w:hyperlink r:id="rId19" w:tooltip="Nuclear family" w:history="1">
        <w:r w:rsidRPr="00ED275A">
          <w:rPr>
            <w:rFonts w:asciiTheme="minorHAnsi" w:eastAsiaTheme="minorEastAsia" w:hAnsiTheme="minorHAnsi" w:cstheme="minorBidi"/>
            <w:bCs/>
            <w:kern w:val="2"/>
            <w:szCs w:val="22"/>
          </w:rPr>
          <w:t>nuclear family</w:t>
        </w:r>
      </w:hyperlink>
      <w:r w:rsidR="009C56AF">
        <w:rPr>
          <w:rFonts w:asciiTheme="minorHAnsi" w:eastAsiaTheme="minorEastAsia" w:hAnsiTheme="minorHAnsi" w:cstheme="minorBidi" w:hint="eastAsia"/>
          <w:bCs/>
          <w:kern w:val="2"/>
          <w:szCs w:val="22"/>
        </w:rPr>
        <w:t xml:space="preserve">that </w:t>
      </w:r>
      <w:r w:rsidRPr="00ED275A">
        <w:rPr>
          <w:rFonts w:asciiTheme="minorHAnsi" w:eastAsiaTheme="minorEastAsia" w:hAnsiTheme="minorHAnsi" w:cstheme="minorBidi"/>
          <w:bCs/>
          <w:kern w:val="2"/>
          <w:szCs w:val="22"/>
        </w:rPr>
        <w:t xml:space="preserve">epitomized the </w:t>
      </w:r>
      <w:r w:rsidR="009C56AF">
        <w:rPr>
          <w:rFonts w:asciiTheme="minorHAnsi" w:eastAsiaTheme="minorEastAsia" w:hAnsiTheme="minorHAnsi" w:cstheme="minorBidi"/>
          <w:bCs/>
          <w:kern w:val="2"/>
          <w:szCs w:val="22"/>
        </w:rPr>
        <w:t>1950s values and ideals quickly bec</w:t>
      </w:r>
      <w:r w:rsidR="009C56AF">
        <w:rPr>
          <w:rFonts w:asciiTheme="minorHAnsi" w:eastAsiaTheme="minorEastAsia" w:hAnsiTheme="minorHAnsi" w:cstheme="minorBidi" w:hint="eastAsia"/>
          <w:bCs/>
          <w:kern w:val="2"/>
          <w:szCs w:val="22"/>
        </w:rPr>
        <w:t>ame</w:t>
      </w:r>
      <w:r w:rsidRPr="00ED275A">
        <w:rPr>
          <w:rFonts w:asciiTheme="minorHAnsi" w:eastAsiaTheme="minorEastAsia" w:hAnsiTheme="minorHAnsi" w:cstheme="minorBidi"/>
          <w:bCs/>
          <w:kern w:val="2"/>
          <w:szCs w:val="22"/>
        </w:rPr>
        <w:t xml:space="preserve"> a thing of the past.</w:t>
      </w:r>
      <w:r w:rsidR="00013336" w:rsidRPr="00013336">
        <w:rPr>
          <w:rFonts w:asciiTheme="minorHAnsi" w:eastAsiaTheme="minorEastAsia" w:hAnsiTheme="minorHAnsi" w:cstheme="minorBidi"/>
          <w:bCs/>
          <w:kern w:val="2"/>
          <w:szCs w:val="22"/>
        </w:rPr>
        <w:t xml:space="preserve"> Having run for a total of fourteen seasons, The Adventures of Ozzie and Harriet remains the longest-running live-action American television sitcom.</w:t>
      </w:r>
    </w:p>
    <w:p w:rsidR="008707E3" w:rsidRDefault="00165C1E" w:rsidP="000D730E">
      <w:pPr>
        <w:pStyle w:val="ad"/>
        <w:spacing w:before="0" w:beforeAutospacing="0" w:after="0" w:afterAutospacing="0"/>
        <w:jc w:val="both"/>
        <w:rPr>
          <w:rFonts w:asciiTheme="minorHAnsi" w:eastAsiaTheme="minorEastAsia" w:hAnsiTheme="minorHAnsi" w:cstheme="minorBidi"/>
          <w:bCs/>
          <w:kern w:val="2"/>
          <w:szCs w:val="22"/>
        </w:rPr>
      </w:pPr>
      <w:r w:rsidRPr="00165C1E">
        <w:rPr>
          <w:rFonts w:asciiTheme="minorHAnsi" w:eastAsiaTheme="minorEastAsia" w:hAnsiTheme="minorHAnsi" w:cstheme="minorBidi" w:hint="eastAsia"/>
          <w:b/>
          <w:bCs/>
          <w:kern w:val="2"/>
          <w:szCs w:val="22"/>
        </w:rPr>
        <w:t>Victorian family pattern:</w:t>
      </w:r>
      <w:r w:rsidR="00812B93">
        <w:rPr>
          <w:rFonts w:asciiTheme="minorHAnsi" w:eastAsiaTheme="minorEastAsia" w:hAnsiTheme="minorHAnsi" w:cstheme="minorBidi" w:hint="eastAsia"/>
          <w:b/>
          <w:bCs/>
          <w:kern w:val="2"/>
          <w:szCs w:val="22"/>
        </w:rPr>
        <w:t xml:space="preserve"> </w:t>
      </w:r>
      <w:r w:rsidR="00880B5F">
        <w:rPr>
          <w:rFonts w:asciiTheme="minorHAnsi" w:eastAsiaTheme="minorEastAsia" w:hAnsiTheme="minorHAnsi" w:cstheme="minorBidi"/>
          <w:bCs/>
          <w:kern w:val="2"/>
          <w:szCs w:val="22"/>
        </w:rPr>
        <w:t>Victorian</w:t>
      </w:r>
      <w:r w:rsidR="00880B5F">
        <w:rPr>
          <w:rFonts w:asciiTheme="minorHAnsi" w:eastAsiaTheme="minorEastAsia" w:hAnsiTheme="minorHAnsi" w:cstheme="minorBidi" w:hint="eastAsia"/>
          <w:bCs/>
          <w:kern w:val="2"/>
          <w:szCs w:val="22"/>
        </w:rPr>
        <w:t xml:space="preserve"> Britain is often considered a model of middle-class society. </w:t>
      </w:r>
      <w:r w:rsidR="00880B5F">
        <w:rPr>
          <w:rFonts w:asciiTheme="minorHAnsi" w:eastAsiaTheme="minorEastAsia" w:hAnsiTheme="minorHAnsi" w:cstheme="minorBidi"/>
          <w:bCs/>
          <w:kern w:val="2"/>
          <w:szCs w:val="22"/>
        </w:rPr>
        <w:t>T</w:t>
      </w:r>
      <w:r w:rsidR="00880B5F">
        <w:rPr>
          <w:rFonts w:asciiTheme="minorHAnsi" w:eastAsiaTheme="minorEastAsia" w:hAnsiTheme="minorHAnsi" w:cstheme="minorBidi" w:hint="eastAsia"/>
          <w:bCs/>
          <w:kern w:val="2"/>
          <w:szCs w:val="22"/>
        </w:rPr>
        <w:t xml:space="preserve">he family was the central institution of middle-class life. </w:t>
      </w:r>
      <w:r w:rsidR="00880B5F">
        <w:rPr>
          <w:rFonts w:asciiTheme="minorHAnsi" w:eastAsiaTheme="minorEastAsia" w:hAnsiTheme="minorHAnsi" w:cstheme="minorBidi"/>
          <w:bCs/>
          <w:kern w:val="2"/>
          <w:szCs w:val="22"/>
        </w:rPr>
        <w:t>M</w:t>
      </w:r>
      <w:r w:rsidR="00880B5F">
        <w:rPr>
          <w:rFonts w:asciiTheme="minorHAnsi" w:eastAsiaTheme="minorEastAsia" w:hAnsiTheme="minorHAnsi" w:cstheme="minorBidi" w:hint="eastAsia"/>
          <w:bCs/>
          <w:kern w:val="2"/>
          <w:szCs w:val="22"/>
        </w:rPr>
        <w:t>en provided the family income while women focused on household and child care. The use of domest</w:t>
      </w:r>
      <w:r w:rsidR="002E0C4E">
        <w:rPr>
          <w:rFonts w:asciiTheme="minorHAnsi" w:eastAsiaTheme="minorEastAsia" w:hAnsiTheme="minorHAnsi" w:cstheme="minorBidi" w:hint="eastAsia"/>
          <w:bCs/>
          <w:kern w:val="2"/>
          <w:szCs w:val="22"/>
        </w:rPr>
        <w:t xml:space="preserve">ic servants in many middle-class homes, made possible by an abundant supply of cheap labor, reduced the amount of time middle-class women had to spend on household labor. </w:t>
      </w:r>
      <w:r w:rsidR="002E0C4E">
        <w:rPr>
          <w:rFonts w:asciiTheme="minorHAnsi" w:eastAsiaTheme="minorEastAsia" w:hAnsiTheme="minorHAnsi" w:cstheme="minorBidi"/>
          <w:bCs/>
          <w:kern w:val="2"/>
          <w:szCs w:val="22"/>
        </w:rPr>
        <w:t>A</w:t>
      </w:r>
      <w:r w:rsidR="002E0C4E">
        <w:rPr>
          <w:rFonts w:asciiTheme="minorHAnsi" w:eastAsiaTheme="minorEastAsia" w:hAnsiTheme="minorHAnsi" w:cstheme="minorBidi" w:hint="eastAsia"/>
          <w:bCs/>
          <w:kern w:val="2"/>
          <w:szCs w:val="22"/>
        </w:rPr>
        <w:t xml:space="preserve">t the same time, by reducing the number of children in the family, mothers could devote more time to child care and domestic leisure. </w:t>
      </w:r>
      <w:r w:rsidR="00B963C5">
        <w:rPr>
          <w:rFonts w:asciiTheme="minorHAnsi" w:eastAsiaTheme="minorEastAsia" w:hAnsiTheme="minorHAnsi" w:cstheme="minorBidi"/>
          <w:bCs/>
          <w:kern w:val="2"/>
          <w:szCs w:val="22"/>
        </w:rPr>
        <w:t>T</w:t>
      </w:r>
      <w:r w:rsidR="00B963C5">
        <w:rPr>
          <w:rFonts w:asciiTheme="minorHAnsi" w:eastAsiaTheme="minorEastAsia" w:hAnsiTheme="minorHAnsi" w:cstheme="minorBidi" w:hint="eastAsia"/>
          <w:bCs/>
          <w:kern w:val="2"/>
          <w:szCs w:val="22"/>
        </w:rPr>
        <w:t xml:space="preserve">he education of middle-class female in domestic crafts, singing, and piano playing prepared them for the function of providing a proper environment for home recreation. </w:t>
      </w:r>
      <w:r w:rsidR="00B56C52">
        <w:rPr>
          <w:rFonts w:asciiTheme="minorHAnsi" w:eastAsiaTheme="minorEastAsia" w:hAnsiTheme="minorHAnsi" w:cstheme="minorBidi" w:hint="eastAsia"/>
          <w:bCs/>
          <w:kern w:val="2"/>
          <w:szCs w:val="22"/>
        </w:rPr>
        <w:t>(</w:t>
      </w:r>
      <w:r w:rsidR="00B56C52" w:rsidRPr="00B56C52">
        <w:rPr>
          <w:rFonts w:asciiTheme="minorHAnsi" w:eastAsiaTheme="minorEastAsia" w:hAnsiTheme="minorHAnsi" w:cstheme="minorBidi" w:hint="eastAsia"/>
          <w:bCs/>
          <w:i/>
          <w:kern w:val="2"/>
          <w:szCs w:val="22"/>
        </w:rPr>
        <w:t>Western Civilization: A Brief History</w:t>
      </w:r>
      <w:r w:rsidR="00B56C52">
        <w:rPr>
          <w:rFonts w:asciiTheme="minorHAnsi" w:eastAsiaTheme="minorEastAsia" w:hAnsiTheme="minorHAnsi" w:cstheme="minorBidi" w:hint="eastAsia"/>
          <w:bCs/>
          <w:i/>
          <w:kern w:val="2"/>
          <w:szCs w:val="22"/>
        </w:rPr>
        <w:t>,</w:t>
      </w:r>
      <w:r w:rsidR="00B56C52">
        <w:rPr>
          <w:rFonts w:asciiTheme="minorHAnsi" w:eastAsiaTheme="minorEastAsia" w:hAnsiTheme="minorHAnsi" w:cstheme="minorBidi" w:hint="eastAsia"/>
          <w:bCs/>
          <w:kern w:val="2"/>
          <w:szCs w:val="22"/>
        </w:rPr>
        <w:t>p.502)</w:t>
      </w:r>
    </w:p>
    <w:p w:rsidR="00165C1E" w:rsidRPr="007127E0" w:rsidRDefault="00057B6C" w:rsidP="000D730E">
      <w:pPr>
        <w:pStyle w:val="ad"/>
        <w:spacing w:before="0" w:beforeAutospacing="0" w:after="0" w:afterAutospacing="0"/>
        <w:jc w:val="both"/>
        <w:rPr>
          <w:rFonts w:asciiTheme="minorHAnsi" w:eastAsiaTheme="minorEastAsia" w:hAnsiTheme="minorHAnsi" w:cstheme="minorBidi"/>
          <w:bCs/>
          <w:kern w:val="2"/>
          <w:szCs w:val="22"/>
        </w:rPr>
      </w:pPr>
      <w:r w:rsidRPr="000D730E">
        <w:rPr>
          <w:rFonts w:asciiTheme="minorHAnsi" w:eastAsiaTheme="minorEastAsia" w:hAnsiTheme="minorHAnsi" w:cstheme="minorBidi" w:hint="eastAsia"/>
          <w:b/>
          <w:bCs/>
          <w:kern w:val="2"/>
          <w:szCs w:val="22"/>
        </w:rPr>
        <w:t>1920s</w:t>
      </w:r>
      <w:r w:rsidRPr="000D730E">
        <w:rPr>
          <w:rFonts w:asciiTheme="minorHAnsi" w:eastAsiaTheme="minorEastAsia" w:hAnsiTheme="minorHAnsi" w:cstheme="minorBidi"/>
          <w:b/>
          <w:bCs/>
          <w:kern w:val="2"/>
          <w:szCs w:val="22"/>
        </w:rPr>
        <w:t>’</w:t>
      </w:r>
      <w:r w:rsidRPr="000D730E">
        <w:rPr>
          <w:rFonts w:asciiTheme="minorHAnsi" w:eastAsiaTheme="minorEastAsia" w:hAnsiTheme="minorHAnsi" w:cstheme="minorBidi" w:hint="eastAsia"/>
          <w:b/>
          <w:bCs/>
          <w:kern w:val="2"/>
          <w:szCs w:val="22"/>
        </w:rPr>
        <w:t xml:space="preserve"> Jazz-age era of flappers: </w:t>
      </w:r>
      <w:r w:rsidR="007127E0" w:rsidRPr="007127E0">
        <w:rPr>
          <w:rFonts w:asciiTheme="minorHAnsi" w:eastAsiaTheme="minorEastAsia" w:hAnsiTheme="minorHAnsi" w:cstheme="minorBidi"/>
          <w:bCs/>
          <w:kern w:val="2"/>
          <w:szCs w:val="22"/>
        </w:rPr>
        <w:t> a generation of young </w:t>
      </w:r>
      <w:hyperlink r:id="rId20" w:tooltip="Western world" w:history="1">
        <w:r w:rsidR="007127E0" w:rsidRPr="007127E0">
          <w:rPr>
            <w:rFonts w:asciiTheme="minorHAnsi" w:eastAsiaTheme="minorEastAsia" w:hAnsiTheme="minorHAnsi" w:cstheme="minorBidi"/>
            <w:bCs/>
            <w:kern w:val="2"/>
            <w:szCs w:val="22"/>
          </w:rPr>
          <w:t>Western</w:t>
        </w:r>
      </w:hyperlink>
      <w:r w:rsidR="007127E0" w:rsidRPr="007127E0">
        <w:rPr>
          <w:rFonts w:asciiTheme="minorHAnsi" w:eastAsiaTheme="minorEastAsia" w:hAnsiTheme="minorHAnsi" w:cstheme="minorBidi"/>
          <w:bCs/>
          <w:kern w:val="2"/>
          <w:szCs w:val="22"/>
        </w:rPr>
        <w:t> women in the 1920s who wore short skirts, </w:t>
      </w:r>
      <w:hyperlink r:id="rId21" w:tooltip="Bob cut" w:history="1">
        <w:r w:rsidR="007127E0" w:rsidRPr="007127E0">
          <w:rPr>
            <w:rFonts w:asciiTheme="minorHAnsi" w:eastAsiaTheme="minorEastAsia" w:hAnsiTheme="minorHAnsi" w:cstheme="minorBidi"/>
            <w:bCs/>
            <w:kern w:val="2"/>
            <w:szCs w:val="22"/>
          </w:rPr>
          <w:t>bobbed</w:t>
        </w:r>
      </w:hyperlink>
      <w:r w:rsidR="007127E0" w:rsidRPr="007127E0">
        <w:rPr>
          <w:rFonts w:asciiTheme="minorHAnsi" w:eastAsiaTheme="minorEastAsia" w:hAnsiTheme="minorHAnsi" w:cstheme="minorBidi"/>
          <w:bCs/>
          <w:kern w:val="2"/>
          <w:szCs w:val="22"/>
        </w:rPr>
        <w:t> their hair, listened to </w:t>
      </w:r>
      <w:hyperlink r:id="rId22" w:anchor="1920s_and_1930s" w:tooltip="Jazz" w:history="1">
        <w:r w:rsidR="007127E0" w:rsidRPr="007127E0">
          <w:rPr>
            <w:rFonts w:asciiTheme="minorHAnsi" w:eastAsiaTheme="minorEastAsia" w:hAnsiTheme="minorHAnsi" w:cstheme="minorBidi"/>
            <w:bCs/>
            <w:kern w:val="2"/>
            <w:szCs w:val="22"/>
          </w:rPr>
          <w:t>jazz</w:t>
        </w:r>
      </w:hyperlink>
      <w:r w:rsidR="007127E0" w:rsidRPr="007127E0">
        <w:rPr>
          <w:rFonts w:asciiTheme="minorHAnsi" w:eastAsiaTheme="minorEastAsia" w:hAnsiTheme="minorHAnsi" w:cstheme="minorBidi"/>
          <w:bCs/>
          <w:kern w:val="2"/>
          <w:szCs w:val="22"/>
        </w:rPr>
        <w:t>, and flaunted their disdain for what was then considered acceptable behavior. Flappers were seen as brash for wearing excessive makeup,</w:t>
      </w:r>
      <w:r w:rsidR="00812B93">
        <w:rPr>
          <w:rFonts w:asciiTheme="minorHAnsi" w:eastAsiaTheme="minorEastAsia" w:hAnsiTheme="minorHAnsi" w:cstheme="minorBidi" w:hint="eastAsia"/>
          <w:bCs/>
          <w:kern w:val="2"/>
          <w:szCs w:val="22"/>
        </w:rPr>
        <w:t xml:space="preserve"> </w:t>
      </w:r>
      <w:hyperlink r:id="rId23" w:tooltip="Distilled beverage" w:history="1">
        <w:r w:rsidR="007127E0" w:rsidRPr="007127E0">
          <w:rPr>
            <w:rFonts w:asciiTheme="minorHAnsi" w:eastAsiaTheme="minorEastAsia" w:hAnsiTheme="minorHAnsi" w:cstheme="minorBidi"/>
            <w:bCs/>
            <w:kern w:val="2"/>
            <w:szCs w:val="22"/>
          </w:rPr>
          <w:t>drinking</w:t>
        </w:r>
      </w:hyperlink>
      <w:r w:rsidR="007127E0" w:rsidRPr="007127E0">
        <w:rPr>
          <w:rFonts w:asciiTheme="minorHAnsi" w:eastAsiaTheme="minorEastAsia" w:hAnsiTheme="minorHAnsi" w:cstheme="minorBidi"/>
          <w:bCs/>
          <w:kern w:val="2"/>
          <w:szCs w:val="22"/>
        </w:rPr>
        <w:t>, treating </w:t>
      </w:r>
      <w:hyperlink r:id="rId24" w:tooltip="Casual sex" w:history="1">
        <w:r w:rsidR="007127E0" w:rsidRPr="007127E0">
          <w:rPr>
            <w:rFonts w:asciiTheme="minorHAnsi" w:eastAsiaTheme="minorEastAsia" w:hAnsiTheme="minorHAnsi" w:cstheme="minorBidi"/>
            <w:bCs/>
            <w:kern w:val="2"/>
            <w:szCs w:val="22"/>
          </w:rPr>
          <w:t>sex in a casual manner</w:t>
        </w:r>
      </w:hyperlink>
      <w:r w:rsidR="007127E0" w:rsidRPr="007127E0">
        <w:rPr>
          <w:rFonts w:asciiTheme="minorHAnsi" w:eastAsiaTheme="minorEastAsia" w:hAnsiTheme="minorHAnsi" w:cstheme="minorBidi"/>
          <w:bCs/>
          <w:kern w:val="2"/>
          <w:szCs w:val="22"/>
        </w:rPr>
        <w:t>, smoking, driving automobiles, and otherwise flouting social and sexual norms. Flappers had their origins in the liberal period of the </w:t>
      </w:r>
      <w:hyperlink r:id="rId25" w:tooltip="Roaring Twenties" w:history="1">
        <w:r w:rsidR="007127E0">
          <w:rPr>
            <w:rFonts w:asciiTheme="minorHAnsi" w:eastAsiaTheme="minorEastAsia" w:hAnsiTheme="minorHAnsi" w:cstheme="minorBidi"/>
            <w:bCs/>
            <w:kern w:val="2"/>
            <w:szCs w:val="22"/>
          </w:rPr>
          <w:t>Roaring</w:t>
        </w:r>
        <w:r w:rsidR="00812B93">
          <w:rPr>
            <w:rFonts w:asciiTheme="minorHAnsi" w:eastAsiaTheme="minorEastAsia" w:hAnsiTheme="minorHAnsi" w:cstheme="minorBidi" w:hint="eastAsia"/>
            <w:bCs/>
            <w:kern w:val="2"/>
            <w:szCs w:val="22"/>
          </w:rPr>
          <w:t xml:space="preserve"> </w:t>
        </w:r>
        <w:r w:rsidR="007127E0" w:rsidRPr="007127E0">
          <w:rPr>
            <w:rFonts w:asciiTheme="minorHAnsi" w:eastAsiaTheme="minorEastAsia" w:hAnsiTheme="minorHAnsi" w:cstheme="minorBidi"/>
            <w:bCs/>
            <w:kern w:val="2"/>
            <w:szCs w:val="22"/>
          </w:rPr>
          <w:t>Twenties</w:t>
        </w:r>
      </w:hyperlink>
      <w:r w:rsidR="007127E0" w:rsidRPr="007127E0">
        <w:rPr>
          <w:rFonts w:asciiTheme="minorHAnsi" w:eastAsiaTheme="minorEastAsia" w:hAnsiTheme="minorHAnsi" w:cstheme="minorBidi"/>
          <w:bCs/>
          <w:kern w:val="2"/>
          <w:szCs w:val="22"/>
        </w:rPr>
        <w:t>, the social, political turbulence and increased transatlantic cultural exchange that followed the end of </w:t>
      </w:r>
      <w:hyperlink r:id="rId26" w:tooltip="World War I" w:history="1">
        <w:r w:rsidR="007127E0" w:rsidRPr="007127E0">
          <w:rPr>
            <w:rFonts w:asciiTheme="minorHAnsi" w:eastAsiaTheme="minorEastAsia" w:hAnsiTheme="minorHAnsi" w:cstheme="minorBidi"/>
            <w:bCs/>
            <w:kern w:val="2"/>
            <w:szCs w:val="22"/>
          </w:rPr>
          <w:t>World War I</w:t>
        </w:r>
      </w:hyperlink>
      <w:r w:rsidR="007127E0" w:rsidRPr="007127E0">
        <w:rPr>
          <w:rFonts w:asciiTheme="minorHAnsi" w:eastAsiaTheme="minorEastAsia" w:hAnsiTheme="minorHAnsi" w:cstheme="minorBidi"/>
          <w:bCs/>
          <w:kern w:val="2"/>
          <w:szCs w:val="22"/>
        </w:rPr>
        <w:t>, as well as the export of </w:t>
      </w:r>
      <w:hyperlink r:id="rId27" w:tooltip="United States" w:history="1">
        <w:r w:rsidR="007127E0" w:rsidRPr="007127E0">
          <w:rPr>
            <w:rFonts w:asciiTheme="minorHAnsi" w:eastAsiaTheme="minorEastAsia" w:hAnsiTheme="minorHAnsi" w:cstheme="minorBidi"/>
            <w:bCs/>
            <w:kern w:val="2"/>
            <w:szCs w:val="22"/>
          </w:rPr>
          <w:t>American</w:t>
        </w:r>
      </w:hyperlink>
      <w:r w:rsidR="00812B93">
        <w:rPr>
          <w:rFonts w:hint="eastAsia"/>
        </w:rPr>
        <w:t xml:space="preserve"> </w:t>
      </w:r>
      <w:r w:rsidR="007127E0" w:rsidRPr="007127E0">
        <w:rPr>
          <w:rFonts w:asciiTheme="minorHAnsi" w:eastAsiaTheme="minorEastAsia" w:hAnsiTheme="minorHAnsi" w:cstheme="minorBidi"/>
          <w:bCs/>
          <w:kern w:val="2"/>
          <w:szCs w:val="22"/>
        </w:rPr>
        <w:t>jazz culture to Europe.</w:t>
      </w:r>
    </w:p>
    <w:p w:rsidR="007127E0" w:rsidRPr="00ED275A" w:rsidRDefault="007127E0" w:rsidP="000D730E">
      <w:pPr>
        <w:pStyle w:val="ad"/>
        <w:spacing w:before="0" w:beforeAutospacing="0" w:after="0" w:afterAutospacing="0"/>
        <w:jc w:val="both"/>
        <w:rPr>
          <w:rFonts w:asciiTheme="minorHAnsi" w:eastAsiaTheme="minorEastAsia" w:hAnsiTheme="minorHAnsi" w:cstheme="minorBidi"/>
          <w:bCs/>
          <w:kern w:val="2"/>
          <w:szCs w:val="22"/>
        </w:rPr>
      </w:pPr>
    </w:p>
    <w:p w:rsidR="00F509A3" w:rsidRDefault="00F509A3" w:rsidP="00C27AB2">
      <w:pPr>
        <w:rPr>
          <w:bCs/>
          <w:sz w:val="24"/>
        </w:rPr>
      </w:pPr>
      <w:r w:rsidRPr="002F039A">
        <w:rPr>
          <w:rFonts w:hint="eastAsia"/>
          <w:bCs/>
          <w:sz w:val="24"/>
        </w:rPr>
        <w:t>(3)</w:t>
      </w:r>
    </w:p>
    <w:p w:rsidR="001F7BD3" w:rsidRDefault="003608E1" w:rsidP="00C27AB2">
      <w:pPr>
        <w:rPr>
          <w:bCs/>
          <w:sz w:val="24"/>
        </w:rPr>
      </w:pPr>
      <w:r>
        <w:rPr>
          <w:rFonts w:hint="eastAsia"/>
          <w:b/>
          <w:bCs/>
          <w:sz w:val="24"/>
        </w:rPr>
        <w:t>W</w:t>
      </w:r>
      <w:r w:rsidRPr="003608E1">
        <w:rPr>
          <w:b/>
          <w:bCs/>
          <w:sz w:val="24"/>
        </w:rPr>
        <w:t>omen’s suffrage movement</w:t>
      </w:r>
      <w:r>
        <w:rPr>
          <w:rFonts w:hint="eastAsia"/>
          <w:b/>
          <w:bCs/>
          <w:sz w:val="24"/>
        </w:rPr>
        <w:t>:</w:t>
      </w:r>
      <w:r w:rsidR="00812B93">
        <w:rPr>
          <w:rFonts w:hint="eastAsia"/>
          <w:b/>
          <w:bCs/>
          <w:sz w:val="24"/>
        </w:rPr>
        <w:t xml:space="preserve"> </w:t>
      </w:r>
      <w:r w:rsidR="000E2FE8" w:rsidRPr="00441D90">
        <w:rPr>
          <w:bCs/>
          <w:sz w:val="24"/>
        </w:rPr>
        <w:t xml:space="preserve">The </w:t>
      </w:r>
      <w:r w:rsidR="000E2FE8" w:rsidRPr="003608E1">
        <w:rPr>
          <w:bCs/>
          <w:sz w:val="24"/>
        </w:rPr>
        <w:t>women’s suffrage movement</w:t>
      </w:r>
      <w:r w:rsidR="000E2FE8" w:rsidRPr="00441D90">
        <w:rPr>
          <w:bCs/>
          <w:sz w:val="24"/>
        </w:rPr>
        <w:t xml:space="preserve"> was the struggle for the right of women to vote and run for office and is part of the overall </w:t>
      </w:r>
      <w:hyperlink r:id="rId28" w:history="1">
        <w:r w:rsidR="000E2FE8" w:rsidRPr="00441D90">
          <w:rPr>
            <w:bCs/>
            <w:sz w:val="24"/>
          </w:rPr>
          <w:t>women’s rights</w:t>
        </w:r>
      </w:hyperlink>
      <w:r w:rsidR="000E2FE8" w:rsidRPr="00441D90">
        <w:rPr>
          <w:bCs/>
          <w:sz w:val="24"/>
        </w:rPr>
        <w:t> movement. In the mid-19th century, women in several countries—most notably, the U.S. and Britain—formed organizations to fight for suffrage. </w:t>
      </w:r>
      <w:r w:rsidR="00441D90" w:rsidRPr="00441D90">
        <w:rPr>
          <w:rFonts w:hint="eastAsia"/>
          <w:bCs/>
          <w:sz w:val="24"/>
        </w:rPr>
        <w:t>T</w:t>
      </w:r>
      <w:r w:rsidR="00441D90" w:rsidRPr="00441D90">
        <w:rPr>
          <w:bCs/>
          <w:sz w:val="24"/>
        </w:rPr>
        <w:t>he </w:t>
      </w:r>
      <w:hyperlink r:id="rId29" w:tooltip="Suffrage" w:history="1">
        <w:r w:rsidR="00441D90" w:rsidRPr="00441D90">
          <w:rPr>
            <w:bCs/>
            <w:sz w:val="24"/>
          </w:rPr>
          <w:t>legal right</w:t>
        </w:r>
      </w:hyperlink>
      <w:r w:rsidR="00441D90" w:rsidRPr="00441D90">
        <w:rPr>
          <w:bCs/>
          <w:sz w:val="24"/>
        </w:rPr>
        <w:t> of women to vote</w:t>
      </w:r>
      <w:r w:rsidR="00441D90" w:rsidRPr="00441D90">
        <w:rPr>
          <w:rFonts w:hint="eastAsia"/>
          <w:bCs/>
          <w:sz w:val="24"/>
        </w:rPr>
        <w:t xml:space="preserve"> in the United States</w:t>
      </w:r>
      <w:r w:rsidR="00441D90" w:rsidRPr="00441D90">
        <w:rPr>
          <w:bCs/>
          <w:sz w:val="24"/>
        </w:rPr>
        <w:t>, was established over the course of several decades, first in various states and localities, sometimes on a limited basis, and then nationally in 1920.</w:t>
      </w:r>
    </w:p>
    <w:p w:rsidR="001F7BD3" w:rsidRDefault="001F7BD3" w:rsidP="00C27AB2">
      <w:pPr>
        <w:rPr>
          <w:bCs/>
          <w:sz w:val="24"/>
        </w:rPr>
      </w:pPr>
    </w:p>
    <w:p w:rsidR="00441D90" w:rsidRPr="00DE1C6B" w:rsidRDefault="00441D90" w:rsidP="00DE1C6B">
      <w:pPr>
        <w:rPr>
          <w:bCs/>
          <w:sz w:val="24"/>
        </w:rPr>
      </w:pPr>
      <w:r w:rsidRPr="00DE1C6B">
        <w:rPr>
          <w:rFonts w:hint="eastAsia"/>
          <w:b/>
          <w:bCs/>
          <w:sz w:val="24"/>
        </w:rPr>
        <w:t>Sexual revolution of the 20</w:t>
      </w:r>
      <w:r w:rsidRPr="00DE1C6B">
        <w:rPr>
          <w:rFonts w:hint="eastAsia"/>
          <w:b/>
          <w:bCs/>
          <w:sz w:val="24"/>
          <w:vertAlign w:val="superscript"/>
        </w:rPr>
        <w:t>th</w:t>
      </w:r>
      <w:r w:rsidRPr="00DE1C6B">
        <w:rPr>
          <w:rFonts w:hint="eastAsia"/>
          <w:b/>
          <w:bCs/>
          <w:sz w:val="24"/>
        </w:rPr>
        <w:t xml:space="preserve"> century: </w:t>
      </w:r>
      <w:r w:rsidR="00DE1C6B" w:rsidRPr="00DE1C6B">
        <w:rPr>
          <w:bCs/>
          <w:sz w:val="24"/>
        </w:rPr>
        <w:t xml:space="preserve">The sexual revolution, also known as a time of sexual liberation, was a social movement that challenged traditional codes of </w:t>
      </w:r>
      <w:r w:rsidR="00DE1C6B" w:rsidRPr="00DE1C6B">
        <w:rPr>
          <w:bCs/>
          <w:sz w:val="24"/>
        </w:rPr>
        <w:lastRenderedPageBreak/>
        <w:t>behavior related to sexuality and </w:t>
      </w:r>
      <w:hyperlink r:id="rId30" w:tooltip="Interpersonal relationship" w:history="1">
        <w:r w:rsidR="00DE1C6B" w:rsidRPr="00DE1C6B">
          <w:rPr>
            <w:bCs/>
            <w:sz w:val="24"/>
          </w:rPr>
          <w:t>interpersonal relationships</w:t>
        </w:r>
      </w:hyperlink>
      <w:r w:rsidR="00DE1C6B" w:rsidRPr="00DE1C6B">
        <w:rPr>
          <w:bCs/>
          <w:sz w:val="24"/>
        </w:rPr>
        <w:t> throughout the </w:t>
      </w:r>
      <w:hyperlink r:id="rId31" w:tooltip="Western world" w:history="1">
        <w:r w:rsidR="00DE1C6B" w:rsidRPr="00DE1C6B">
          <w:rPr>
            <w:bCs/>
            <w:sz w:val="24"/>
          </w:rPr>
          <w:t>Western world</w:t>
        </w:r>
      </w:hyperlink>
      <w:r w:rsidR="00DE1C6B" w:rsidRPr="00DE1C6B">
        <w:rPr>
          <w:bCs/>
          <w:sz w:val="24"/>
        </w:rPr>
        <w:t> from the 1960s to the 1980s. Sexual liberation included increased acceptance of </w:t>
      </w:r>
      <w:hyperlink r:id="rId32" w:tooltip="Sexual intercourse" w:history="1">
        <w:r w:rsidR="00DE1C6B" w:rsidRPr="00DE1C6B">
          <w:rPr>
            <w:bCs/>
            <w:sz w:val="24"/>
          </w:rPr>
          <w:t>sex</w:t>
        </w:r>
      </w:hyperlink>
      <w:r w:rsidR="00DE1C6B" w:rsidRPr="00DE1C6B">
        <w:rPr>
          <w:bCs/>
          <w:sz w:val="24"/>
        </w:rPr>
        <w:t> </w:t>
      </w:r>
      <w:r w:rsidR="00DE1C6B">
        <w:rPr>
          <w:bCs/>
          <w:sz w:val="24"/>
        </w:rPr>
        <w:t>outside</w:t>
      </w:r>
      <w:r w:rsidR="00812B93">
        <w:rPr>
          <w:rFonts w:hint="eastAsia"/>
          <w:bCs/>
          <w:sz w:val="24"/>
        </w:rPr>
        <w:t xml:space="preserve"> </w:t>
      </w:r>
      <w:r w:rsidR="00DE1C6B" w:rsidRPr="00DE1C6B">
        <w:rPr>
          <w:bCs/>
          <w:sz w:val="24"/>
        </w:rPr>
        <w:t>of traditional heterosexual, monogamous relationships (primarily </w:t>
      </w:r>
      <w:hyperlink r:id="rId33" w:tooltip="Marriage" w:history="1">
        <w:r w:rsidR="00DE1C6B" w:rsidRPr="00DE1C6B">
          <w:rPr>
            <w:bCs/>
            <w:sz w:val="24"/>
          </w:rPr>
          <w:t>marriage</w:t>
        </w:r>
      </w:hyperlink>
      <w:r w:rsidR="00DE1C6B" w:rsidRPr="00DE1C6B">
        <w:rPr>
          <w:bCs/>
          <w:sz w:val="24"/>
        </w:rPr>
        <w:t>). The normalization of</w:t>
      </w:r>
      <w:r w:rsidR="00812B93">
        <w:rPr>
          <w:rFonts w:hint="eastAsia"/>
          <w:bCs/>
          <w:sz w:val="24"/>
        </w:rPr>
        <w:t xml:space="preserve"> </w:t>
      </w:r>
      <w:hyperlink r:id="rId34" w:tooltip="Birth control" w:history="1">
        <w:r w:rsidR="00DE1C6B" w:rsidRPr="00DE1C6B">
          <w:rPr>
            <w:bCs/>
            <w:sz w:val="24"/>
          </w:rPr>
          <w:t>contraception</w:t>
        </w:r>
      </w:hyperlink>
      <w:r w:rsidR="00DE1C6B" w:rsidRPr="00DE1C6B">
        <w:rPr>
          <w:bCs/>
          <w:sz w:val="24"/>
        </w:rPr>
        <w:t> and </w:t>
      </w:r>
      <w:hyperlink r:id="rId35" w:tooltip="Combined oral contraceptive pill" w:history="1">
        <w:r w:rsidR="00DE1C6B">
          <w:rPr>
            <w:bCs/>
            <w:sz w:val="24"/>
          </w:rPr>
          <w:t>the</w:t>
        </w:r>
        <w:r w:rsidR="00812B93">
          <w:rPr>
            <w:rFonts w:hint="eastAsia"/>
            <w:bCs/>
            <w:sz w:val="24"/>
          </w:rPr>
          <w:t xml:space="preserve"> </w:t>
        </w:r>
        <w:r w:rsidR="00DE1C6B" w:rsidRPr="00DE1C6B">
          <w:rPr>
            <w:bCs/>
            <w:sz w:val="24"/>
          </w:rPr>
          <w:t>pill</w:t>
        </w:r>
      </w:hyperlink>
      <w:r w:rsidR="00DE1C6B" w:rsidRPr="00DE1C6B">
        <w:rPr>
          <w:bCs/>
          <w:sz w:val="24"/>
        </w:rPr>
        <w:t>, </w:t>
      </w:r>
      <w:hyperlink r:id="rId36" w:tooltip="Public nudity" w:history="1">
        <w:r w:rsidR="00DE1C6B" w:rsidRPr="00DE1C6B">
          <w:rPr>
            <w:bCs/>
            <w:sz w:val="24"/>
          </w:rPr>
          <w:t>public nudity</w:t>
        </w:r>
      </w:hyperlink>
      <w:r w:rsidR="00DE1C6B" w:rsidRPr="00DE1C6B">
        <w:rPr>
          <w:bCs/>
          <w:sz w:val="24"/>
        </w:rPr>
        <w:t>, </w:t>
      </w:r>
      <w:hyperlink r:id="rId37" w:tooltip="Pornography" w:history="1">
        <w:r w:rsidR="00DE1C6B" w:rsidRPr="00DE1C6B">
          <w:rPr>
            <w:bCs/>
            <w:sz w:val="24"/>
          </w:rPr>
          <w:t>pornography</w:t>
        </w:r>
      </w:hyperlink>
      <w:r w:rsidR="00DE1C6B" w:rsidRPr="00DE1C6B">
        <w:rPr>
          <w:bCs/>
          <w:sz w:val="24"/>
        </w:rPr>
        <w:t>, </w:t>
      </w:r>
      <w:hyperlink r:id="rId38" w:tooltip="Premarital sex" w:history="1">
        <w:r w:rsidR="00DE1C6B" w:rsidRPr="00DE1C6B">
          <w:rPr>
            <w:bCs/>
            <w:sz w:val="24"/>
          </w:rPr>
          <w:t>premarital sex</w:t>
        </w:r>
      </w:hyperlink>
      <w:r w:rsidR="00DE1C6B" w:rsidRPr="00DE1C6B">
        <w:rPr>
          <w:bCs/>
          <w:sz w:val="24"/>
        </w:rPr>
        <w:t>, </w:t>
      </w:r>
      <w:hyperlink r:id="rId39" w:tooltip="Homosexuality" w:history="1">
        <w:r w:rsidR="00DE1C6B" w:rsidRPr="00DE1C6B">
          <w:rPr>
            <w:bCs/>
            <w:sz w:val="24"/>
          </w:rPr>
          <w:t>homosexuality</w:t>
        </w:r>
      </w:hyperlink>
      <w:r w:rsidR="00DE1C6B" w:rsidRPr="00DE1C6B">
        <w:rPr>
          <w:bCs/>
          <w:sz w:val="24"/>
        </w:rPr>
        <w:t> and alternative forms of sexuality, and the legalization of </w:t>
      </w:r>
      <w:hyperlink r:id="rId40" w:tooltip="Abortion" w:history="1">
        <w:r w:rsidR="00DE1C6B" w:rsidRPr="00DE1C6B">
          <w:rPr>
            <w:bCs/>
            <w:sz w:val="24"/>
          </w:rPr>
          <w:t>abortion</w:t>
        </w:r>
      </w:hyperlink>
      <w:r w:rsidR="00DE1C6B" w:rsidRPr="00DE1C6B">
        <w:rPr>
          <w:bCs/>
          <w:sz w:val="24"/>
        </w:rPr>
        <w:t> all followed.</w:t>
      </w:r>
    </w:p>
    <w:p w:rsidR="003F45EA" w:rsidRDefault="003F45EA" w:rsidP="00C27AB2">
      <w:pPr>
        <w:rPr>
          <w:b/>
          <w:bCs/>
          <w:sz w:val="24"/>
        </w:rPr>
      </w:pPr>
    </w:p>
    <w:p w:rsidR="001F5E7F" w:rsidRPr="003608E1" w:rsidRDefault="000E4F8A" w:rsidP="00C27AB2">
      <w:pPr>
        <w:rPr>
          <w:bCs/>
          <w:sz w:val="24"/>
        </w:rPr>
      </w:pPr>
      <w:r>
        <w:rPr>
          <w:rFonts w:hint="eastAsia"/>
          <w:b/>
          <w:bCs/>
          <w:sz w:val="24"/>
        </w:rPr>
        <w:t>American family in the 1940s and 1950s:</w:t>
      </w:r>
      <w:r w:rsidR="00812B93">
        <w:rPr>
          <w:rFonts w:hint="eastAsia"/>
          <w:b/>
          <w:bCs/>
          <w:sz w:val="24"/>
        </w:rPr>
        <w:t xml:space="preserve"> </w:t>
      </w:r>
      <w:r w:rsidR="003D3B57">
        <w:rPr>
          <w:sz w:val="24"/>
        </w:rPr>
        <w:t>T</w:t>
      </w:r>
      <w:r w:rsidR="003D3B57">
        <w:rPr>
          <w:rFonts w:hint="eastAsia"/>
          <w:sz w:val="24"/>
        </w:rPr>
        <w:t xml:space="preserve">he emphasis Americans placed on the family and children in the postwar era is seen in </w:t>
      </w:r>
      <w:r w:rsidR="003202ED">
        <w:rPr>
          <w:rFonts w:hint="eastAsia"/>
          <w:sz w:val="24"/>
        </w:rPr>
        <w:t xml:space="preserve">the advice by one popular book, </w:t>
      </w:r>
      <w:r w:rsidR="003202ED">
        <w:rPr>
          <w:sz w:val="24"/>
        </w:rPr>
        <w:t>“</w:t>
      </w:r>
      <w:r w:rsidR="003202ED">
        <w:rPr>
          <w:rFonts w:hint="eastAsia"/>
          <w:sz w:val="24"/>
        </w:rPr>
        <w:t xml:space="preserve">The family is the center of your living. </w:t>
      </w:r>
      <w:r w:rsidR="003202ED">
        <w:rPr>
          <w:sz w:val="24"/>
        </w:rPr>
        <w:t>I</w:t>
      </w:r>
      <w:r w:rsidR="003202ED">
        <w:rPr>
          <w:rFonts w:hint="eastAsia"/>
          <w:sz w:val="24"/>
        </w:rPr>
        <w:t>f it isn</w:t>
      </w:r>
      <w:r w:rsidR="003202ED">
        <w:rPr>
          <w:sz w:val="24"/>
        </w:rPr>
        <w:t>’</w:t>
      </w:r>
      <w:r w:rsidR="003202ED">
        <w:rPr>
          <w:rFonts w:hint="eastAsia"/>
          <w:sz w:val="24"/>
        </w:rPr>
        <w:t>t, you</w:t>
      </w:r>
      <w:r w:rsidR="003202ED">
        <w:rPr>
          <w:sz w:val="24"/>
        </w:rPr>
        <w:t>’</w:t>
      </w:r>
      <w:r w:rsidR="003202ED">
        <w:rPr>
          <w:rFonts w:hint="eastAsia"/>
          <w:sz w:val="24"/>
        </w:rPr>
        <w:t>ve gone far astray.</w:t>
      </w:r>
      <w:r w:rsidR="003202ED">
        <w:rPr>
          <w:sz w:val="24"/>
        </w:rPr>
        <w:t>”F</w:t>
      </w:r>
      <w:r w:rsidR="003202ED">
        <w:rPr>
          <w:rFonts w:hint="eastAsia"/>
          <w:sz w:val="24"/>
        </w:rPr>
        <w:t xml:space="preserve">amily demographics between 1940 and 1960 moved notably away from depression and war trends. </w:t>
      </w:r>
      <w:r w:rsidR="003202ED">
        <w:rPr>
          <w:sz w:val="24"/>
        </w:rPr>
        <w:t>M</w:t>
      </w:r>
      <w:r w:rsidR="003202ED">
        <w:rPr>
          <w:rFonts w:hint="eastAsia"/>
          <w:sz w:val="24"/>
        </w:rPr>
        <w:t xml:space="preserve">arriages were remarkably stable; not until the mid-1960s did the divorce rate begin to rise sharply. </w:t>
      </w:r>
      <w:r w:rsidR="003202ED">
        <w:rPr>
          <w:sz w:val="24"/>
        </w:rPr>
        <w:t>T</w:t>
      </w:r>
      <w:r w:rsidR="003202ED">
        <w:rPr>
          <w:rFonts w:hint="eastAsia"/>
          <w:sz w:val="24"/>
        </w:rPr>
        <w:t xml:space="preserve">he average age at marriage fell during this period, to 21 for men and 20 for women. </w:t>
      </w:r>
      <w:r w:rsidR="00240313">
        <w:rPr>
          <w:sz w:val="24"/>
        </w:rPr>
        <w:t>M</w:t>
      </w:r>
      <w:r w:rsidR="00240313">
        <w:rPr>
          <w:rFonts w:hint="eastAsia"/>
          <w:sz w:val="24"/>
        </w:rPr>
        <w:t xml:space="preserve">ore important, the drop in the average age at marriage resulted in a baby boom. </w:t>
      </w:r>
      <w:r w:rsidR="00240313">
        <w:rPr>
          <w:sz w:val="24"/>
        </w:rPr>
        <w:t>A</w:t>
      </w:r>
      <w:r w:rsidR="00240313">
        <w:rPr>
          <w:rFonts w:hint="eastAsia"/>
          <w:sz w:val="24"/>
        </w:rPr>
        <w:t xml:space="preserve">fter a century and half of declining family size, the birth rate shot up and peaked in 1957. </w:t>
      </w:r>
    </w:p>
    <w:p w:rsidR="00AB3CB4" w:rsidRDefault="00AB3CB4" w:rsidP="00C27AB2">
      <w:pPr>
        <w:rPr>
          <w:sz w:val="24"/>
        </w:rPr>
      </w:pPr>
    </w:p>
    <w:p w:rsidR="00D44375" w:rsidRDefault="00D44375" w:rsidP="00C27AB2">
      <w:pPr>
        <w:rPr>
          <w:sz w:val="24"/>
        </w:rPr>
      </w:pPr>
      <w:r w:rsidRPr="00DB7D9D">
        <w:rPr>
          <w:b/>
          <w:sz w:val="24"/>
        </w:rPr>
        <w:t>Critical Reading</w:t>
      </w:r>
    </w:p>
    <w:p w:rsidR="003F45EA" w:rsidRPr="00CA6927" w:rsidRDefault="001F5E7F" w:rsidP="00C27AB2">
      <w:pPr>
        <w:rPr>
          <w:rStyle w:val="FontStyle176"/>
          <w:rFonts w:eastAsia="宋体"/>
          <w:b/>
          <w:sz w:val="24"/>
        </w:rPr>
      </w:pPr>
      <w:r>
        <w:rPr>
          <w:b/>
          <w:sz w:val="24"/>
        </w:rPr>
        <w:t xml:space="preserve">I. </w:t>
      </w:r>
      <w:r w:rsidR="003F45EA">
        <w:rPr>
          <w:b/>
          <w:sz w:val="24"/>
        </w:rPr>
        <w:t>Understanding the text</w:t>
      </w:r>
    </w:p>
    <w:p w:rsidR="00116A52" w:rsidRDefault="001F5E7F" w:rsidP="00C27AB2">
      <w:pPr>
        <w:rPr>
          <w:bCs/>
          <w:sz w:val="24"/>
        </w:rPr>
      </w:pPr>
      <w:r w:rsidRPr="001F5E7F">
        <w:rPr>
          <w:rFonts w:hint="eastAsia"/>
          <w:bCs/>
          <w:sz w:val="24"/>
        </w:rPr>
        <w:t>(1)</w:t>
      </w:r>
      <w:r w:rsidR="00FC4DEC">
        <w:rPr>
          <w:rFonts w:hint="eastAsia"/>
          <w:bCs/>
          <w:sz w:val="24"/>
        </w:rPr>
        <w:t xml:space="preserve">The key question addressed: How should we understand the current changes in family? </w:t>
      </w:r>
    </w:p>
    <w:p w:rsidR="003F45EA" w:rsidRDefault="002B6C35" w:rsidP="00C27AB2">
      <w:pPr>
        <w:rPr>
          <w:bCs/>
          <w:sz w:val="24"/>
        </w:rPr>
      </w:pPr>
      <w:r>
        <w:rPr>
          <w:bCs/>
          <w:sz w:val="24"/>
        </w:rPr>
        <w:t>T</w:t>
      </w:r>
      <w:r>
        <w:rPr>
          <w:rFonts w:hint="eastAsia"/>
          <w:bCs/>
          <w:sz w:val="24"/>
        </w:rPr>
        <w:t xml:space="preserve">hesis statement: </w:t>
      </w:r>
      <w:r w:rsidR="00725FA5">
        <w:rPr>
          <w:rFonts w:hint="eastAsia"/>
          <w:bCs/>
          <w:sz w:val="24"/>
        </w:rPr>
        <w:t xml:space="preserve">Family life in the United States is a complex mixture of both continuity and change. </w:t>
      </w:r>
    </w:p>
    <w:p w:rsidR="00657792" w:rsidRDefault="00657792" w:rsidP="00C27AB2">
      <w:pPr>
        <w:rPr>
          <w:bCs/>
          <w:sz w:val="24"/>
        </w:rPr>
      </w:pPr>
      <w:r>
        <w:rPr>
          <w:rFonts w:hint="eastAsia"/>
          <w:bCs/>
          <w:sz w:val="24"/>
        </w:rPr>
        <w:t>They didn</w:t>
      </w:r>
      <w:r>
        <w:rPr>
          <w:bCs/>
          <w:sz w:val="24"/>
        </w:rPr>
        <w:t>’</w:t>
      </w:r>
      <w:r w:rsidR="00321B51">
        <w:rPr>
          <w:rFonts w:hint="eastAsia"/>
          <w:bCs/>
          <w:sz w:val="24"/>
        </w:rPr>
        <w:t>t offer any solution, but said that the solution to contemporary family prob</w:t>
      </w:r>
      <w:r w:rsidR="00BB520A">
        <w:rPr>
          <w:rFonts w:hint="eastAsia"/>
          <w:bCs/>
          <w:sz w:val="24"/>
        </w:rPr>
        <w:t>lems wo</w:t>
      </w:r>
      <w:r w:rsidR="00615FB1">
        <w:rPr>
          <w:rFonts w:hint="eastAsia"/>
          <w:bCs/>
          <w:sz w:val="24"/>
        </w:rPr>
        <w:t xml:space="preserve">uld not be found in </w:t>
      </w:r>
      <w:r w:rsidR="00E14719">
        <w:rPr>
          <w:rFonts w:hint="eastAsia"/>
          <w:bCs/>
          <w:sz w:val="24"/>
        </w:rPr>
        <w:t>some lost golden age</w:t>
      </w:r>
      <w:r w:rsidR="001F45E9">
        <w:rPr>
          <w:rFonts w:hint="eastAsia"/>
          <w:bCs/>
          <w:sz w:val="24"/>
        </w:rPr>
        <w:t>, namely, by</w:t>
      </w:r>
      <w:r w:rsidR="00E14719">
        <w:rPr>
          <w:rFonts w:hint="eastAsia"/>
          <w:bCs/>
          <w:sz w:val="24"/>
        </w:rPr>
        <w:t xml:space="preserve"> restoring the past pattern of family. </w:t>
      </w:r>
    </w:p>
    <w:p w:rsidR="006B2052" w:rsidRPr="00FC4DEC" w:rsidRDefault="006B2052" w:rsidP="00C27AB2">
      <w:pPr>
        <w:rPr>
          <w:bCs/>
          <w:sz w:val="24"/>
        </w:rPr>
      </w:pPr>
    </w:p>
    <w:p w:rsidR="001F5E7F" w:rsidRDefault="001F5E7F" w:rsidP="00C27AB2">
      <w:pPr>
        <w:rPr>
          <w:bCs/>
          <w:sz w:val="24"/>
        </w:rPr>
      </w:pPr>
      <w:r w:rsidRPr="001F5E7F">
        <w:rPr>
          <w:bCs/>
          <w:sz w:val="24"/>
        </w:rPr>
        <w:t>(2)</w:t>
      </w:r>
      <w:r w:rsidR="009405CB">
        <w:rPr>
          <w:rFonts w:hint="eastAsia"/>
          <w:bCs/>
          <w:sz w:val="24"/>
        </w:rPr>
        <w:t>The discussion of other transformation, for example, technological advances, organizational innovations</w:t>
      </w:r>
      <w:r w:rsidR="00CA5A4E">
        <w:rPr>
          <w:rFonts w:hint="eastAsia"/>
          <w:bCs/>
          <w:sz w:val="24"/>
        </w:rPr>
        <w:t xml:space="preserve">, etc. is </w:t>
      </w:r>
      <w:r w:rsidR="00435581">
        <w:rPr>
          <w:rFonts w:hint="eastAsia"/>
          <w:bCs/>
          <w:sz w:val="24"/>
        </w:rPr>
        <w:t xml:space="preserve">likely to be </w:t>
      </w:r>
      <w:r w:rsidR="00CA5A4E">
        <w:rPr>
          <w:rFonts w:hint="eastAsia"/>
          <w:bCs/>
          <w:sz w:val="24"/>
        </w:rPr>
        <w:t xml:space="preserve">full of </w:t>
      </w:r>
      <w:r w:rsidR="00D24E99">
        <w:rPr>
          <w:rFonts w:hint="eastAsia"/>
          <w:bCs/>
          <w:sz w:val="24"/>
        </w:rPr>
        <w:t xml:space="preserve">amazement, </w:t>
      </w:r>
      <w:r w:rsidR="00D24E99">
        <w:rPr>
          <w:bCs/>
          <w:sz w:val="24"/>
        </w:rPr>
        <w:t>enthusiasm</w:t>
      </w:r>
      <w:r w:rsidR="00812B93">
        <w:rPr>
          <w:rFonts w:hint="eastAsia"/>
          <w:bCs/>
          <w:sz w:val="24"/>
        </w:rPr>
        <w:t xml:space="preserve"> </w:t>
      </w:r>
      <w:r w:rsidR="00435581">
        <w:rPr>
          <w:rFonts w:hint="eastAsia"/>
          <w:bCs/>
          <w:sz w:val="24"/>
        </w:rPr>
        <w:t xml:space="preserve">and expectation, whereas the talk of family is suffused with nostalgia, confusion, and anxiety. </w:t>
      </w:r>
      <w:r w:rsidR="000E68F4">
        <w:rPr>
          <w:bCs/>
          <w:sz w:val="24"/>
        </w:rPr>
        <w:t>S</w:t>
      </w:r>
      <w:r w:rsidR="000E68F4">
        <w:rPr>
          <w:rFonts w:hint="eastAsia"/>
          <w:bCs/>
          <w:sz w:val="24"/>
        </w:rPr>
        <w:t xml:space="preserve">trangely, they are treated by people with completely different attitudes. </w:t>
      </w:r>
    </w:p>
    <w:p w:rsidR="000E68F4" w:rsidRPr="009405CB" w:rsidRDefault="000E68F4" w:rsidP="00C27AB2">
      <w:pPr>
        <w:rPr>
          <w:bCs/>
          <w:sz w:val="24"/>
        </w:rPr>
      </w:pPr>
    </w:p>
    <w:p w:rsidR="001F5E7F" w:rsidRDefault="001F5E7F" w:rsidP="00C27AB2">
      <w:pPr>
        <w:rPr>
          <w:bCs/>
          <w:sz w:val="24"/>
        </w:rPr>
      </w:pPr>
      <w:r w:rsidRPr="001F5E7F">
        <w:rPr>
          <w:bCs/>
          <w:sz w:val="24"/>
        </w:rPr>
        <w:t>(3)</w:t>
      </w:r>
      <w:r w:rsidR="00116A52">
        <w:rPr>
          <w:rFonts w:hint="eastAsia"/>
          <w:bCs/>
          <w:sz w:val="24"/>
        </w:rPr>
        <w:t xml:space="preserve">Changes: 1. </w:t>
      </w:r>
      <w:r w:rsidR="008B695C">
        <w:rPr>
          <w:rFonts w:hint="eastAsia"/>
          <w:bCs/>
          <w:sz w:val="24"/>
        </w:rPr>
        <w:t xml:space="preserve">The two-earner family has replaced the breadwinner/housewife family as the norm.  2. </w:t>
      </w:r>
      <w:r w:rsidR="00602E09">
        <w:rPr>
          <w:rFonts w:hint="eastAsia"/>
          <w:bCs/>
          <w:sz w:val="24"/>
        </w:rPr>
        <w:t>A range of</w:t>
      </w:r>
      <w:r w:rsidR="008B695C">
        <w:rPr>
          <w:rFonts w:hint="eastAsia"/>
          <w:bCs/>
          <w:sz w:val="24"/>
        </w:rPr>
        <w:t xml:space="preserve"> once </w:t>
      </w:r>
      <w:r w:rsidR="008B695C">
        <w:rPr>
          <w:bCs/>
          <w:sz w:val="24"/>
        </w:rPr>
        <w:t>“</w:t>
      </w:r>
      <w:r w:rsidR="008B695C">
        <w:rPr>
          <w:rFonts w:hint="eastAsia"/>
          <w:bCs/>
          <w:sz w:val="24"/>
        </w:rPr>
        <w:t>deviant</w:t>
      </w:r>
      <w:r w:rsidR="008B695C">
        <w:rPr>
          <w:bCs/>
          <w:sz w:val="24"/>
        </w:rPr>
        <w:t>”</w:t>
      </w:r>
      <w:r w:rsidR="00116A52">
        <w:rPr>
          <w:rFonts w:hint="eastAsia"/>
          <w:bCs/>
          <w:sz w:val="24"/>
        </w:rPr>
        <w:t xml:space="preserve"> lifestyles</w:t>
      </w:r>
      <w:r w:rsidR="008B695C">
        <w:rPr>
          <w:bCs/>
          <w:sz w:val="24"/>
        </w:rPr>
        <w:t>–</w:t>
      </w:r>
      <w:r w:rsidR="005D3C4B">
        <w:rPr>
          <w:rFonts w:hint="eastAsia"/>
          <w:bCs/>
          <w:sz w:val="24"/>
        </w:rPr>
        <w:t>cohabitation, remaining single or childless, having a child while singl</w:t>
      </w:r>
      <w:r w:rsidR="00602E09">
        <w:rPr>
          <w:rFonts w:hint="eastAsia"/>
          <w:bCs/>
          <w:sz w:val="24"/>
        </w:rPr>
        <w:t>e, gay and lesbian families, have</w:t>
      </w:r>
      <w:r w:rsidR="005D3C4B">
        <w:rPr>
          <w:rFonts w:hint="eastAsia"/>
          <w:bCs/>
          <w:sz w:val="24"/>
        </w:rPr>
        <w:t xml:space="preserve"> become </w:t>
      </w:r>
      <w:r w:rsidR="00602E09">
        <w:rPr>
          <w:rFonts w:hint="eastAsia"/>
          <w:bCs/>
          <w:sz w:val="24"/>
        </w:rPr>
        <w:t xml:space="preserve">acceptable. </w:t>
      </w:r>
    </w:p>
    <w:p w:rsidR="003D4AC7" w:rsidRDefault="00860C44" w:rsidP="00C27AB2">
      <w:pPr>
        <w:rPr>
          <w:bCs/>
          <w:sz w:val="24"/>
        </w:rPr>
      </w:pPr>
      <w:r>
        <w:rPr>
          <w:bCs/>
          <w:sz w:val="24"/>
        </w:rPr>
        <w:t>R</w:t>
      </w:r>
      <w:r>
        <w:rPr>
          <w:rFonts w:hint="eastAsia"/>
          <w:bCs/>
          <w:sz w:val="24"/>
        </w:rPr>
        <w:t xml:space="preserve">easons for the changes: </w:t>
      </w:r>
      <w:r>
        <w:rPr>
          <w:bCs/>
          <w:sz w:val="24"/>
        </w:rPr>
        <w:t>T</w:t>
      </w:r>
      <w:r>
        <w:rPr>
          <w:rFonts w:hint="eastAsia"/>
          <w:bCs/>
          <w:sz w:val="24"/>
        </w:rPr>
        <w:t>ransformation in women</w:t>
      </w:r>
      <w:r>
        <w:rPr>
          <w:bCs/>
          <w:sz w:val="24"/>
        </w:rPr>
        <w:t>’</w:t>
      </w:r>
      <w:r>
        <w:rPr>
          <w:rFonts w:hint="eastAsia"/>
          <w:bCs/>
          <w:sz w:val="24"/>
        </w:rPr>
        <w:t>s roles</w:t>
      </w:r>
      <w:r w:rsidR="002B4A92">
        <w:rPr>
          <w:rFonts w:hint="eastAsia"/>
          <w:bCs/>
          <w:sz w:val="24"/>
        </w:rPr>
        <w:t xml:space="preserve">; rising divorce rates; lower marriage and birth rate, etc. </w:t>
      </w:r>
    </w:p>
    <w:p w:rsidR="00860C44" w:rsidRDefault="003D4AC7" w:rsidP="00C27AB2">
      <w:pPr>
        <w:rPr>
          <w:bCs/>
          <w:sz w:val="24"/>
        </w:rPr>
      </w:pPr>
      <w:r>
        <w:rPr>
          <w:bCs/>
          <w:sz w:val="24"/>
        </w:rPr>
        <w:t>P</w:t>
      </w:r>
      <w:r>
        <w:rPr>
          <w:rFonts w:hint="eastAsia"/>
          <w:bCs/>
          <w:sz w:val="24"/>
        </w:rPr>
        <w:t>roposed solution:</w:t>
      </w:r>
      <w:r w:rsidR="00812B93">
        <w:rPr>
          <w:rFonts w:hint="eastAsia"/>
          <w:bCs/>
          <w:sz w:val="24"/>
        </w:rPr>
        <w:t xml:space="preserve"> </w:t>
      </w:r>
      <w:r w:rsidR="00522C96">
        <w:rPr>
          <w:rFonts w:hint="eastAsia"/>
          <w:bCs/>
          <w:sz w:val="24"/>
        </w:rPr>
        <w:t xml:space="preserve">1. Restore </w:t>
      </w:r>
      <w:r w:rsidR="00522C96">
        <w:rPr>
          <w:bCs/>
          <w:sz w:val="24"/>
        </w:rPr>
        <w:t>the “traditional”</w:t>
      </w:r>
      <w:r w:rsidR="00522C96">
        <w:rPr>
          <w:rFonts w:hint="eastAsia"/>
          <w:bCs/>
          <w:sz w:val="24"/>
        </w:rPr>
        <w:t xml:space="preserve"> family.  2. Make divorce and single parenthood socially </w:t>
      </w:r>
      <w:r w:rsidR="00522C96">
        <w:rPr>
          <w:bCs/>
          <w:sz w:val="24"/>
        </w:rPr>
        <w:t>unacceptable</w:t>
      </w:r>
      <w:r w:rsidR="00B83D7D">
        <w:rPr>
          <w:rFonts w:hint="eastAsia"/>
          <w:bCs/>
          <w:sz w:val="24"/>
        </w:rPr>
        <w:t xml:space="preserve"> once</w:t>
      </w:r>
      <w:r w:rsidR="00522C96">
        <w:rPr>
          <w:rFonts w:hint="eastAsia"/>
          <w:bCs/>
          <w:sz w:val="24"/>
        </w:rPr>
        <w:t xml:space="preserve"> again. 3. Do awa</w:t>
      </w:r>
      <w:r w:rsidR="00B83D7D">
        <w:rPr>
          <w:rFonts w:hint="eastAsia"/>
          <w:bCs/>
          <w:sz w:val="24"/>
        </w:rPr>
        <w:t>y with welfare and make div</w:t>
      </w:r>
      <w:r w:rsidR="000230D8">
        <w:rPr>
          <w:rFonts w:hint="eastAsia"/>
          <w:bCs/>
          <w:sz w:val="24"/>
        </w:rPr>
        <w:t>orces more difficult to ob</w:t>
      </w:r>
      <w:r w:rsidR="007A27C6">
        <w:rPr>
          <w:rFonts w:hint="eastAsia"/>
          <w:bCs/>
          <w:sz w:val="24"/>
        </w:rPr>
        <w:t>t</w:t>
      </w:r>
      <w:r w:rsidR="000230D8">
        <w:rPr>
          <w:rFonts w:hint="eastAsia"/>
          <w:bCs/>
          <w:sz w:val="24"/>
        </w:rPr>
        <w:t xml:space="preserve">ain. </w:t>
      </w:r>
    </w:p>
    <w:p w:rsidR="007A27C6" w:rsidRPr="008B695C" w:rsidRDefault="007A27C6" w:rsidP="00C27AB2">
      <w:pPr>
        <w:rPr>
          <w:bCs/>
          <w:sz w:val="24"/>
        </w:rPr>
      </w:pPr>
    </w:p>
    <w:p w:rsidR="001F5E7F" w:rsidRDefault="001F5E7F" w:rsidP="00C27AB2">
      <w:pPr>
        <w:rPr>
          <w:bCs/>
          <w:sz w:val="24"/>
        </w:rPr>
      </w:pPr>
      <w:r w:rsidRPr="001F5E7F">
        <w:rPr>
          <w:bCs/>
          <w:sz w:val="24"/>
        </w:rPr>
        <w:t>(4)</w:t>
      </w:r>
      <w:r w:rsidR="009A6D93">
        <w:rPr>
          <w:rFonts w:hint="eastAsia"/>
          <w:bCs/>
          <w:sz w:val="24"/>
        </w:rPr>
        <w:t>They stand on neither side of the public debate</w:t>
      </w:r>
      <w:r w:rsidR="004413F1">
        <w:rPr>
          <w:rFonts w:hint="eastAsia"/>
          <w:bCs/>
          <w:sz w:val="24"/>
        </w:rPr>
        <w:t xml:space="preserve"> about family</w:t>
      </w:r>
      <w:r w:rsidR="009A6D93">
        <w:rPr>
          <w:rFonts w:hint="eastAsia"/>
          <w:bCs/>
          <w:sz w:val="24"/>
        </w:rPr>
        <w:t xml:space="preserve">. </w:t>
      </w:r>
      <w:r w:rsidR="00DE3AFD">
        <w:rPr>
          <w:bCs/>
          <w:sz w:val="24"/>
        </w:rPr>
        <w:t>A</w:t>
      </w:r>
      <w:r w:rsidR="00DE3AFD">
        <w:rPr>
          <w:rFonts w:hint="eastAsia"/>
          <w:bCs/>
          <w:sz w:val="24"/>
        </w:rPr>
        <w:t>ccording to the authors, one problem with</w:t>
      </w:r>
      <w:r w:rsidR="004413F1">
        <w:rPr>
          <w:rFonts w:hint="eastAsia"/>
          <w:bCs/>
          <w:sz w:val="24"/>
        </w:rPr>
        <w:t xml:space="preserve"> the popular dis</w:t>
      </w:r>
      <w:r w:rsidR="00DE3AFD">
        <w:rPr>
          <w:rFonts w:hint="eastAsia"/>
          <w:bCs/>
          <w:sz w:val="24"/>
        </w:rPr>
        <w:t xml:space="preserve">course about family </w:t>
      </w:r>
      <w:r w:rsidR="006E23CF">
        <w:rPr>
          <w:rFonts w:hint="eastAsia"/>
          <w:bCs/>
          <w:sz w:val="24"/>
        </w:rPr>
        <w:t>is that the discussion</w:t>
      </w:r>
      <w:r w:rsidR="00812B93">
        <w:rPr>
          <w:rFonts w:hint="eastAsia"/>
          <w:bCs/>
          <w:sz w:val="24"/>
        </w:rPr>
        <w:t xml:space="preserve"> </w:t>
      </w:r>
      <w:r w:rsidR="00DE3AFD">
        <w:rPr>
          <w:rFonts w:hint="eastAsia"/>
          <w:bCs/>
          <w:sz w:val="24"/>
        </w:rPr>
        <w:lastRenderedPageBreak/>
        <w:t>reduces to one extreme position debating the opposite extreme position</w:t>
      </w:r>
      <w:r w:rsidR="006E23CF">
        <w:rPr>
          <w:rFonts w:hint="eastAsia"/>
          <w:bCs/>
          <w:sz w:val="24"/>
        </w:rPr>
        <w:t>. I</w:t>
      </w:r>
      <w:r w:rsidR="00DA0F74">
        <w:rPr>
          <w:rFonts w:hint="eastAsia"/>
          <w:bCs/>
          <w:sz w:val="24"/>
        </w:rPr>
        <w:t>t doesn</w:t>
      </w:r>
      <w:r w:rsidR="00DA0F74">
        <w:rPr>
          <w:bCs/>
          <w:sz w:val="24"/>
        </w:rPr>
        <w:t>’</w:t>
      </w:r>
      <w:r w:rsidR="00BC309C">
        <w:rPr>
          <w:rFonts w:hint="eastAsia"/>
          <w:bCs/>
          <w:sz w:val="24"/>
        </w:rPr>
        <w:t>t</w:t>
      </w:r>
      <w:r w:rsidR="006E23CF">
        <w:rPr>
          <w:rFonts w:hint="eastAsia"/>
          <w:bCs/>
          <w:sz w:val="24"/>
        </w:rPr>
        <w:t xml:space="preserve"> reflect the range of views among family scholars and doesn</w:t>
      </w:r>
      <w:r w:rsidR="006E23CF">
        <w:rPr>
          <w:bCs/>
          <w:sz w:val="24"/>
        </w:rPr>
        <w:t>’</w:t>
      </w:r>
      <w:r w:rsidR="006E23CF">
        <w:rPr>
          <w:rFonts w:hint="eastAsia"/>
          <w:bCs/>
          <w:sz w:val="24"/>
        </w:rPr>
        <w:t xml:space="preserve">t fit their </w:t>
      </w:r>
      <w:r w:rsidR="006E23CF">
        <w:rPr>
          <w:bCs/>
          <w:sz w:val="24"/>
        </w:rPr>
        <w:t>research</w:t>
      </w:r>
      <w:r w:rsidR="006E23CF">
        <w:rPr>
          <w:rFonts w:hint="eastAsia"/>
          <w:bCs/>
          <w:sz w:val="24"/>
        </w:rPr>
        <w:t xml:space="preserve"> evidence. </w:t>
      </w:r>
      <w:r w:rsidR="00BC309C">
        <w:rPr>
          <w:bCs/>
          <w:sz w:val="24"/>
        </w:rPr>
        <w:t>A</w:t>
      </w:r>
      <w:r w:rsidR="00BC309C">
        <w:rPr>
          <w:rFonts w:hint="eastAsia"/>
          <w:bCs/>
          <w:sz w:val="24"/>
        </w:rPr>
        <w:t xml:space="preserve">nother problem is that some family talk exaggerates the extent of change. </w:t>
      </w:r>
      <w:r w:rsidR="00DF77CA">
        <w:rPr>
          <w:bCs/>
          <w:sz w:val="24"/>
        </w:rPr>
        <w:t>T</w:t>
      </w:r>
      <w:r w:rsidR="00DF77CA">
        <w:rPr>
          <w:rFonts w:hint="eastAsia"/>
          <w:bCs/>
          <w:sz w:val="24"/>
        </w:rPr>
        <w:t>hey believe that family life in the United States if a mixture of both continuity and change.</w:t>
      </w:r>
    </w:p>
    <w:p w:rsidR="00DF77CA" w:rsidRPr="009A6D93" w:rsidRDefault="00DF77CA" w:rsidP="00C27AB2">
      <w:pPr>
        <w:rPr>
          <w:bCs/>
          <w:sz w:val="24"/>
        </w:rPr>
      </w:pPr>
    </w:p>
    <w:p w:rsidR="00673816" w:rsidRPr="00673816" w:rsidRDefault="001F5E7F" w:rsidP="00C27AB2">
      <w:pPr>
        <w:rPr>
          <w:bCs/>
          <w:sz w:val="24"/>
        </w:rPr>
      </w:pPr>
      <w:r w:rsidRPr="001F5E7F">
        <w:rPr>
          <w:bCs/>
          <w:sz w:val="24"/>
        </w:rPr>
        <w:t>(5)</w:t>
      </w:r>
      <w:r w:rsidR="00673816">
        <w:rPr>
          <w:rFonts w:hint="eastAsia"/>
          <w:bCs/>
          <w:sz w:val="24"/>
        </w:rPr>
        <w:t>They cite some examples to support their claim.</w:t>
      </w:r>
    </w:p>
    <w:p w:rsidR="00D62031" w:rsidRDefault="00E82DE4" w:rsidP="00C27AB2">
      <w:pPr>
        <w:rPr>
          <w:bCs/>
          <w:sz w:val="24"/>
        </w:rPr>
      </w:pPr>
      <w:r>
        <w:rPr>
          <w:rFonts w:hint="eastAsia"/>
          <w:bCs/>
          <w:sz w:val="24"/>
        </w:rPr>
        <w:t xml:space="preserve">Change: </w:t>
      </w:r>
      <w:r w:rsidR="00D62031">
        <w:rPr>
          <w:rFonts w:hint="eastAsia"/>
          <w:bCs/>
          <w:sz w:val="24"/>
        </w:rPr>
        <w:t xml:space="preserve">Divorce rates have shot up since the 1950s. </w:t>
      </w:r>
    </w:p>
    <w:p w:rsidR="001F5E7F" w:rsidRDefault="00D62031" w:rsidP="00673816">
      <w:pPr>
        <w:rPr>
          <w:bCs/>
          <w:sz w:val="24"/>
        </w:rPr>
      </w:pPr>
      <w:r>
        <w:rPr>
          <w:rFonts w:hint="eastAsia"/>
          <w:bCs/>
          <w:sz w:val="24"/>
        </w:rPr>
        <w:t>Continuity: The trend toward higher divorce rates started in the 19</w:t>
      </w:r>
      <w:r w:rsidRPr="00D62031">
        <w:rPr>
          <w:rFonts w:hint="eastAsia"/>
          <w:bCs/>
          <w:sz w:val="24"/>
          <w:vertAlign w:val="superscript"/>
        </w:rPr>
        <w:t>th</w:t>
      </w:r>
      <w:r>
        <w:rPr>
          <w:rFonts w:hint="eastAsia"/>
          <w:bCs/>
          <w:sz w:val="24"/>
        </w:rPr>
        <w:t xml:space="preserve"> century</w:t>
      </w:r>
      <w:r w:rsidR="00D678D7">
        <w:rPr>
          <w:rFonts w:hint="eastAsia"/>
          <w:bCs/>
          <w:sz w:val="24"/>
        </w:rPr>
        <w:t xml:space="preserve">, with more marital breakups in each succeeding generation. </w:t>
      </w:r>
      <w:r w:rsidR="00BF5475">
        <w:rPr>
          <w:rFonts w:hint="eastAsia"/>
          <w:bCs/>
          <w:sz w:val="24"/>
        </w:rPr>
        <w:t>In fact</w:t>
      </w:r>
      <w:r w:rsidR="00D678D7">
        <w:rPr>
          <w:rFonts w:hint="eastAsia"/>
          <w:bCs/>
          <w:sz w:val="24"/>
        </w:rPr>
        <w:t>,</w:t>
      </w:r>
      <w:r w:rsidR="00B2295B">
        <w:rPr>
          <w:rFonts w:hint="eastAsia"/>
          <w:bCs/>
          <w:sz w:val="24"/>
        </w:rPr>
        <w:t xml:space="preserve"> the United States still has the highest</w:t>
      </w:r>
      <w:r w:rsidR="00812B93">
        <w:rPr>
          <w:rFonts w:hint="eastAsia"/>
          <w:bCs/>
          <w:sz w:val="24"/>
        </w:rPr>
        <w:t xml:space="preserve"> </w:t>
      </w:r>
      <w:r w:rsidR="00B2295B">
        <w:rPr>
          <w:rFonts w:hint="eastAsia"/>
          <w:bCs/>
          <w:sz w:val="24"/>
        </w:rPr>
        <w:t xml:space="preserve">marriage rates in the industrial world. </w:t>
      </w:r>
      <w:r w:rsidR="00B2295B">
        <w:rPr>
          <w:bCs/>
          <w:sz w:val="24"/>
        </w:rPr>
        <w:t>A</w:t>
      </w:r>
      <w:r w:rsidR="00B2295B">
        <w:rPr>
          <w:rFonts w:hint="eastAsia"/>
          <w:bCs/>
          <w:sz w:val="24"/>
        </w:rPr>
        <w:t xml:space="preserve">bout 90 percent of Americans marry at some point of their lives. </w:t>
      </w:r>
      <w:r w:rsidR="00843B95">
        <w:rPr>
          <w:bCs/>
          <w:sz w:val="24"/>
        </w:rPr>
        <w:t>F</w:t>
      </w:r>
      <w:r w:rsidR="00843B95">
        <w:rPr>
          <w:rFonts w:hint="eastAsia"/>
          <w:bCs/>
          <w:sz w:val="24"/>
        </w:rPr>
        <w:t>urther, survey</w:t>
      </w:r>
      <w:r w:rsidR="00BF5475">
        <w:rPr>
          <w:rFonts w:hint="eastAsia"/>
          <w:bCs/>
          <w:sz w:val="24"/>
        </w:rPr>
        <w:t>s</w:t>
      </w:r>
      <w:r w:rsidR="00843B95">
        <w:rPr>
          <w:rFonts w:hint="eastAsia"/>
          <w:bCs/>
          <w:sz w:val="24"/>
        </w:rPr>
        <w:t xml:space="preserve"> repeatedly show that family is central to the lives of most Americans. </w:t>
      </w:r>
    </w:p>
    <w:p w:rsidR="00843B95" w:rsidRPr="00E82DE4" w:rsidRDefault="00843B95" w:rsidP="00D62031">
      <w:pPr>
        <w:ind w:firstLine="420"/>
        <w:rPr>
          <w:bCs/>
          <w:sz w:val="24"/>
        </w:rPr>
      </w:pPr>
    </w:p>
    <w:p w:rsidR="00E277B1" w:rsidRPr="00E277B1" w:rsidRDefault="001F5E7F" w:rsidP="00C27AB2">
      <w:pPr>
        <w:rPr>
          <w:bCs/>
          <w:sz w:val="24"/>
        </w:rPr>
      </w:pPr>
      <w:r w:rsidRPr="001F5E7F">
        <w:rPr>
          <w:bCs/>
          <w:sz w:val="24"/>
        </w:rPr>
        <w:t>(6)</w:t>
      </w:r>
      <w:r w:rsidR="00E277B1">
        <w:rPr>
          <w:rFonts w:hint="eastAsia"/>
          <w:bCs/>
          <w:sz w:val="24"/>
        </w:rPr>
        <w:t xml:space="preserve">New scholarship tells us that the </w:t>
      </w:r>
      <w:r w:rsidR="00E277B1">
        <w:rPr>
          <w:bCs/>
          <w:sz w:val="24"/>
        </w:rPr>
        <w:t>“</w:t>
      </w:r>
      <w:r w:rsidR="00E277B1">
        <w:rPr>
          <w:rFonts w:hint="eastAsia"/>
          <w:bCs/>
          <w:sz w:val="24"/>
        </w:rPr>
        <w:t>lost</w:t>
      </w:r>
      <w:r w:rsidR="00E277B1">
        <w:rPr>
          <w:bCs/>
          <w:sz w:val="24"/>
        </w:rPr>
        <w:t>”</w:t>
      </w:r>
      <w:r w:rsidR="00E277B1">
        <w:rPr>
          <w:rFonts w:hint="eastAsia"/>
          <w:bCs/>
          <w:sz w:val="24"/>
        </w:rPr>
        <w:t xml:space="preserve"> golden age of family happiness and stability never actually existed. </w:t>
      </w:r>
    </w:p>
    <w:p w:rsidR="001F5E7F" w:rsidRDefault="00652CE1" w:rsidP="00C27AB2">
      <w:pPr>
        <w:rPr>
          <w:bCs/>
          <w:sz w:val="24"/>
        </w:rPr>
      </w:pPr>
      <w:r>
        <w:rPr>
          <w:rFonts w:hint="eastAsia"/>
          <w:bCs/>
          <w:sz w:val="24"/>
        </w:rPr>
        <w:t xml:space="preserve">Social earthquake: </w:t>
      </w:r>
      <w:r w:rsidR="00904B8D">
        <w:rPr>
          <w:rFonts w:hint="eastAsia"/>
          <w:bCs/>
          <w:sz w:val="24"/>
        </w:rPr>
        <w:t>counter culture (hippies), sexual revolution</w:t>
      </w:r>
      <w:r w:rsidR="00746217">
        <w:rPr>
          <w:rFonts w:hint="eastAsia"/>
          <w:bCs/>
          <w:sz w:val="24"/>
        </w:rPr>
        <w:t xml:space="preserve">, New Feminism. </w:t>
      </w:r>
    </w:p>
    <w:p w:rsidR="00C86704" w:rsidRDefault="00BB0A7D" w:rsidP="00C27AB2">
      <w:pPr>
        <w:rPr>
          <w:bCs/>
          <w:sz w:val="24"/>
        </w:rPr>
      </w:pPr>
      <w:r>
        <w:rPr>
          <w:bCs/>
          <w:sz w:val="24"/>
        </w:rPr>
        <w:t>R</w:t>
      </w:r>
      <w:r>
        <w:rPr>
          <w:rFonts w:hint="eastAsia"/>
          <w:bCs/>
          <w:sz w:val="24"/>
        </w:rPr>
        <w:t>esearch</w:t>
      </w:r>
      <w:r w:rsidR="00925358">
        <w:rPr>
          <w:rFonts w:hint="eastAsia"/>
          <w:bCs/>
          <w:sz w:val="24"/>
        </w:rPr>
        <w:t>ers have found that if we look at statistics for the entire 20</w:t>
      </w:r>
      <w:r w:rsidR="00925358" w:rsidRPr="00925358">
        <w:rPr>
          <w:rFonts w:hint="eastAsia"/>
          <w:bCs/>
          <w:sz w:val="24"/>
          <w:vertAlign w:val="superscript"/>
        </w:rPr>
        <w:t>th</w:t>
      </w:r>
      <w:r w:rsidR="00925358">
        <w:rPr>
          <w:rFonts w:hint="eastAsia"/>
          <w:bCs/>
          <w:sz w:val="24"/>
        </w:rPr>
        <w:t xml:space="preserve"> century, or back into the 19</w:t>
      </w:r>
      <w:r w:rsidR="00925358" w:rsidRPr="00925358">
        <w:rPr>
          <w:rFonts w:hint="eastAsia"/>
          <w:bCs/>
          <w:sz w:val="24"/>
          <w:vertAlign w:val="superscript"/>
        </w:rPr>
        <w:t>th</w:t>
      </w:r>
      <w:r w:rsidR="00925358">
        <w:rPr>
          <w:rFonts w:hint="eastAsia"/>
          <w:bCs/>
          <w:sz w:val="24"/>
        </w:rPr>
        <w:t xml:space="preserve"> century, we can find </w:t>
      </w:r>
      <w:r w:rsidR="0029260F">
        <w:rPr>
          <w:rFonts w:hint="eastAsia"/>
          <w:bCs/>
          <w:sz w:val="24"/>
        </w:rPr>
        <w:t>that t</w:t>
      </w:r>
      <w:r>
        <w:rPr>
          <w:rFonts w:hint="eastAsia"/>
          <w:bCs/>
          <w:sz w:val="24"/>
        </w:rPr>
        <w:t>oday</w:t>
      </w:r>
      <w:r>
        <w:rPr>
          <w:bCs/>
          <w:sz w:val="24"/>
        </w:rPr>
        <w:t>’</w:t>
      </w:r>
      <w:r>
        <w:rPr>
          <w:rFonts w:hint="eastAsia"/>
          <w:bCs/>
          <w:sz w:val="24"/>
        </w:rPr>
        <w:t>s young people</w:t>
      </w:r>
      <w:r w:rsidR="0029260F">
        <w:rPr>
          <w:bCs/>
          <w:sz w:val="24"/>
        </w:rPr>
        <w:t>–</w:t>
      </w:r>
      <w:r w:rsidR="0029260F">
        <w:rPr>
          <w:rFonts w:hint="eastAsia"/>
          <w:bCs/>
          <w:sz w:val="24"/>
        </w:rPr>
        <w:t>with their low marriage, high di</w:t>
      </w:r>
      <w:r w:rsidR="001D2B14">
        <w:rPr>
          <w:rFonts w:hint="eastAsia"/>
          <w:bCs/>
          <w:sz w:val="24"/>
        </w:rPr>
        <w:t>vorce , and low fertility rates</w:t>
      </w:r>
      <w:r w:rsidR="0029260F">
        <w:rPr>
          <w:bCs/>
          <w:sz w:val="24"/>
        </w:rPr>
        <w:t>–</w:t>
      </w:r>
      <w:r w:rsidR="002A21C5">
        <w:rPr>
          <w:rFonts w:hint="eastAsia"/>
          <w:bCs/>
          <w:sz w:val="24"/>
        </w:rPr>
        <w:t>appear to be behaving quite</w:t>
      </w:r>
      <w:r w:rsidR="0029260F">
        <w:rPr>
          <w:rFonts w:hint="eastAsia"/>
          <w:bCs/>
          <w:sz w:val="24"/>
        </w:rPr>
        <w:t xml:space="preserve"> consistent</w:t>
      </w:r>
      <w:r w:rsidR="002A21C5">
        <w:rPr>
          <w:rFonts w:hint="eastAsia"/>
          <w:bCs/>
          <w:sz w:val="24"/>
        </w:rPr>
        <w:t>ly</w:t>
      </w:r>
      <w:r w:rsidR="0029260F">
        <w:rPr>
          <w:rFonts w:hint="eastAsia"/>
          <w:bCs/>
          <w:sz w:val="24"/>
        </w:rPr>
        <w:t xml:space="preserve"> with long-term historical trends. </w:t>
      </w:r>
      <w:r w:rsidR="002A21C5">
        <w:rPr>
          <w:bCs/>
          <w:sz w:val="24"/>
        </w:rPr>
        <w:t>I</w:t>
      </w:r>
      <w:r w:rsidR="002A21C5">
        <w:rPr>
          <w:rFonts w:hint="eastAsia"/>
          <w:bCs/>
          <w:sz w:val="24"/>
        </w:rPr>
        <w:t xml:space="preserve">t was simply the 1940s and 1950s that </w:t>
      </w:r>
      <w:r w:rsidR="001F23F0">
        <w:rPr>
          <w:rFonts w:hint="eastAsia"/>
          <w:bCs/>
          <w:sz w:val="24"/>
        </w:rPr>
        <w:t>departed from 20</w:t>
      </w:r>
      <w:r w:rsidR="001F23F0" w:rsidRPr="001F23F0">
        <w:rPr>
          <w:rFonts w:hint="eastAsia"/>
          <w:bCs/>
          <w:sz w:val="24"/>
          <w:vertAlign w:val="superscript"/>
        </w:rPr>
        <w:t>th</w:t>
      </w:r>
      <w:r w:rsidR="001F23F0">
        <w:rPr>
          <w:rFonts w:hint="eastAsia"/>
          <w:bCs/>
          <w:sz w:val="24"/>
        </w:rPr>
        <w:t xml:space="preserve"> century trends. </w:t>
      </w:r>
    </w:p>
    <w:p w:rsidR="001F23F0" w:rsidRPr="00652CE1" w:rsidRDefault="001F23F0" w:rsidP="00C27AB2">
      <w:pPr>
        <w:rPr>
          <w:bCs/>
          <w:sz w:val="24"/>
        </w:rPr>
      </w:pPr>
    </w:p>
    <w:p w:rsidR="001F5E7F" w:rsidRPr="001F5E7F" w:rsidRDefault="001F5E7F" w:rsidP="00C27AB2">
      <w:pPr>
        <w:rPr>
          <w:bCs/>
          <w:sz w:val="24"/>
        </w:rPr>
      </w:pPr>
      <w:r w:rsidRPr="001F5E7F">
        <w:rPr>
          <w:bCs/>
          <w:sz w:val="24"/>
        </w:rPr>
        <w:t>(7)</w:t>
      </w:r>
      <w:r w:rsidR="00812B93" w:rsidRPr="001F5E7F">
        <w:rPr>
          <w:bCs/>
          <w:sz w:val="24"/>
        </w:rPr>
        <w:t xml:space="preserve"> </w:t>
      </w:r>
    </w:p>
    <w:tbl>
      <w:tblPr>
        <w:tblStyle w:val="ab"/>
        <w:tblW w:w="9039" w:type="dxa"/>
        <w:tblLook w:val="04A0"/>
      </w:tblPr>
      <w:tblGrid>
        <w:gridCol w:w="959"/>
        <w:gridCol w:w="2268"/>
        <w:gridCol w:w="2977"/>
        <w:gridCol w:w="2835"/>
      </w:tblGrid>
      <w:tr w:rsidR="001F5E7F" w:rsidTr="001F5E7F">
        <w:trPr>
          <w:trHeight w:val="868"/>
        </w:trPr>
        <w:tc>
          <w:tcPr>
            <w:tcW w:w="959" w:type="dxa"/>
          </w:tcPr>
          <w:p w:rsidR="001F5E7F" w:rsidRPr="001F5E7F" w:rsidRDefault="001F5E7F" w:rsidP="00C27AB2">
            <w:pPr>
              <w:rPr>
                <w:bCs/>
                <w:sz w:val="24"/>
              </w:rPr>
            </w:pPr>
            <w:r w:rsidRPr="001F5E7F">
              <w:rPr>
                <w:bCs/>
                <w:sz w:val="24"/>
              </w:rPr>
              <w:t>No.</w:t>
            </w:r>
          </w:p>
        </w:tc>
        <w:tc>
          <w:tcPr>
            <w:tcW w:w="2268" w:type="dxa"/>
          </w:tcPr>
          <w:p w:rsidR="001F5E7F" w:rsidRPr="001F5E7F" w:rsidRDefault="001F5E7F" w:rsidP="00C27AB2">
            <w:pPr>
              <w:rPr>
                <w:bCs/>
                <w:sz w:val="24"/>
              </w:rPr>
            </w:pPr>
            <w:r w:rsidRPr="001F5E7F">
              <w:rPr>
                <w:bCs/>
                <w:sz w:val="24"/>
              </w:rPr>
              <w:t>Myth</w:t>
            </w:r>
          </w:p>
        </w:tc>
        <w:tc>
          <w:tcPr>
            <w:tcW w:w="2977" w:type="dxa"/>
          </w:tcPr>
          <w:p w:rsidR="001F5E7F" w:rsidRPr="001F5E7F" w:rsidRDefault="001F5E7F" w:rsidP="00C27AB2">
            <w:pPr>
              <w:rPr>
                <w:bCs/>
                <w:sz w:val="24"/>
              </w:rPr>
            </w:pPr>
            <w:r w:rsidRPr="001F5E7F">
              <w:rPr>
                <w:bCs/>
                <w:sz w:val="24"/>
              </w:rPr>
              <w:t>Reality</w:t>
            </w:r>
          </w:p>
        </w:tc>
        <w:tc>
          <w:tcPr>
            <w:tcW w:w="2835" w:type="dxa"/>
          </w:tcPr>
          <w:p w:rsidR="001F5E7F" w:rsidRPr="001F5E7F" w:rsidRDefault="001F5E7F" w:rsidP="00C27AB2">
            <w:pPr>
              <w:rPr>
                <w:bCs/>
                <w:sz w:val="24"/>
              </w:rPr>
            </w:pPr>
            <w:r w:rsidRPr="001F5E7F">
              <w:rPr>
                <w:bCs/>
                <w:sz w:val="24"/>
              </w:rPr>
              <w:t>Effect</w:t>
            </w:r>
          </w:p>
        </w:tc>
      </w:tr>
      <w:tr w:rsidR="001F5E7F" w:rsidTr="001F5E7F">
        <w:trPr>
          <w:trHeight w:val="838"/>
        </w:trPr>
        <w:tc>
          <w:tcPr>
            <w:tcW w:w="959" w:type="dxa"/>
          </w:tcPr>
          <w:p w:rsidR="001F5E7F" w:rsidRPr="001F5E7F" w:rsidRDefault="001F5E7F" w:rsidP="00C27AB2">
            <w:pPr>
              <w:rPr>
                <w:bCs/>
                <w:sz w:val="24"/>
              </w:rPr>
            </w:pPr>
            <w:r w:rsidRPr="001F5E7F">
              <w:rPr>
                <w:rFonts w:hint="eastAsia"/>
                <w:bCs/>
                <w:sz w:val="24"/>
              </w:rPr>
              <w:t>1</w:t>
            </w:r>
          </w:p>
        </w:tc>
        <w:tc>
          <w:tcPr>
            <w:tcW w:w="2268" w:type="dxa"/>
          </w:tcPr>
          <w:p w:rsidR="001F5E7F" w:rsidRPr="001F5E7F" w:rsidRDefault="001F5E7F" w:rsidP="00C27AB2">
            <w:pPr>
              <w:rPr>
                <w:bCs/>
                <w:sz w:val="24"/>
              </w:rPr>
            </w:pPr>
            <w:r w:rsidRPr="001F5E7F">
              <w:rPr>
                <w:bCs/>
                <w:sz w:val="24"/>
              </w:rPr>
              <w:t>The family is the same</w:t>
            </w:r>
            <w:r w:rsidR="00812B93">
              <w:rPr>
                <w:rFonts w:hint="eastAsia"/>
                <w:bCs/>
                <w:sz w:val="24"/>
              </w:rPr>
              <w:t xml:space="preserve"> </w:t>
            </w:r>
            <w:r w:rsidRPr="001F5E7F">
              <w:rPr>
                <w:bCs/>
                <w:sz w:val="24"/>
              </w:rPr>
              <w:t>everywhere.</w:t>
            </w:r>
          </w:p>
        </w:tc>
        <w:tc>
          <w:tcPr>
            <w:tcW w:w="2977" w:type="dxa"/>
          </w:tcPr>
          <w:p w:rsidR="001F5E7F" w:rsidRPr="001F5E7F" w:rsidRDefault="001F5E7F" w:rsidP="00C27AB2">
            <w:pPr>
              <w:rPr>
                <w:bCs/>
                <w:sz w:val="24"/>
              </w:rPr>
            </w:pPr>
            <w:r w:rsidRPr="001F5E7F">
              <w:rPr>
                <w:bCs/>
                <w:sz w:val="24"/>
              </w:rPr>
              <w:t>There is no single</w:t>
            </w:r>
            <w:r w:rsidR="00812B93">
              <w:rPr>
                <w:rFonts w:hint="eastAsia"/>
                <w:bCs/>
                <w:sz w:val="24"/>
              </w:rPr>
              <w:t xml:space="preserve"> </w:t>
            </w:r>
            <w:r w:rsidRPr="001F5E7F">
              <w:rPr>
                <w:bCs/>
                <w:sz w:val="24"/>
              </w:rPr>
              <w:t>pattern of family that</w:t>
            </w:r>
            <w:r w:rsidR="00812B93">
              <w:rPr>
                <w:rFonts w:hint="eastAsia"/>
                <w:bCs/>
                <w:sz w:val="24"/>
              </w:rPr>
              <w:t xml:space="preserve"> </w:t>
            </w:r>
            <w:r w:rsidRPr="001F5E7F">
              <w:rPr>
                <w:bCs/>
                <w:sz w:val="24"/>
              </w:rPr>
              <w:t>would hold across</w:t>
            </w:r>
            <w:r w:rsidR="00812B93">
              <w:rPr>
                <w:rFonts w:hint="eastAsia"/>
                <w:bCs/>
                <w:sz w:val="24"/>
              </w:rPr>
              <w:t xml:space="preserve"> </w:t>
            </w:r>
            <w:r w:rsidRPr="001F5E7F">
              <w:rPr>
                <w:bCs/>
                <w:sz w:val="24"/>
              </w:rPr>
              <w:t>time and place.</w:t>
            </w:r>
          </w:p>
        </w:tc>
        <w:tc>
          <w:tcPr>
            <w:tcW w:w="2835" w:type="dxa"/>
          </w:tcPr>
          <w:p w:rsidR="001F5E7F" w:rsidRPr="001F5E7F" w:rsidRDefault="001F5E7F" w:rsidP="00C27AB2">
            <w:pPr>
              <w:rPr>
                <w:bCs/>
                <w:sz w:val="24"/>
              </w:rPr>
            </w:pPr>
            <w:r w:rsidRPr="001F5E7F">
              <w:rPr>
                <w:bCs/>
                <w:sz w:val="24"/>
              </w:rPr>
              <w:t>People tend to regard</w:t>
            </w:r>
            <w:r w:rsidR="00812B93">
              <w:rPr>
                <w:rFonts w:hint="eastAsia"/>
                <w:bCs/>
                <w:sz w:val="24"/>
              </w:rPr>
              <w:t xml:space="preserve"> </w:t>
            </w:r>
            <w:r w:rsidRPr="001F5E7F">
              <w:rPr>
                <w:bCs/>
                <w:sz w:val="24"/>
              </w:rPr>
              <w:t>family arrangements</w:t>
            </w:r>
            <w:r w:rsidR="00812B93">
              <w:rPr>
                <w:rFonts w:hint="eastAsia"/>
                <w:bCs/>
                <w:sz w:val="24"/>
              </w:rPr>
              <w:t xml:space="preserve"> </w:t>
            </w:r>
            <w:r w:rsidRPr="001F5E7F">
              <w:rPr>
                <w:bCs/>
                <w:sz w:val="24"/>
              </w:rPr>
              <w:t>other than those of the</w:t>
            </w:r>
            <w:r w:rsidR="00812B93">
              <w:rPr>
                <w:rFonts w:hint="eastAsia"/>
                <w:bCs/>
                <w:sz w:val="24"/>
              </w:rPr>
              <w:t xml:space="preserve"> </w:t>
            </w:r>
            <w:r w:rsidRPr="001F5E7F">
              <w:rPr>
                <w:bCs/>
                <w:sz w:val="24"/>
              </w:rPr>
              <w:t>nuclear family as sick</w:t>
            </w:r>
            <w:r w:rsidR="00812B93">
              <w:rPr>
                <w:rFonts w:hint="eastAsia"/>
                <w:bCs/>
                <w:sz w:val="24"/>
              </w:rPr>
              <w:t xml:space="preserve"> </w:t>
            </w:r>
            <w:r w:rsidRPr="001F5E7F">
              <w:rPr>
                <w:bCs/>
                <w:sz w:val="24"/>
              </w:rPr>
              <w:t>or immoral.</w:t>
            </w:r>
          </w:p>
        </w:tc>
      </w:tr>
      <w:tr w:rsidR="001F5E7F" w:rsidTr="001F5E7F">
        <w:trPr>
          <w:trHeight w:val="850"/>
        </w:trPr>
        <w:tc>
          <w:tcPr>
            <w:tcW w:w="959" w:type="dxa"/>
          </w:tcPr>
          <w:p w:rsidR="001F5E7F" w:rsidRPr="001F5E7F" w:rsidRDefault="001F5E7F" w:rsidP="00C27AB2">
            <w:pPr>
              <w:rPr>
                <w:bCs/>
                <w:sz w:val="24"/>
              </w:rPr>
            </w:pPr>
            <w:r w:rsidRPr="001F5E7F">
              <w:rPr>
                <w:rFonts w:hint="eastAsia"/>
                <w:bCs/>
                <w:sz w:val="24"/>
              </w:rPr>
              <w:t>2</w:t>
            </w:r>
          </w:p>
        </w:tc>
        <w:tc>
          <w:tcPr>
            <w:tcW w:w="2268" w:type="dxa"/>
          </w:tcPr>
          <w:p w:rsidR="001F5E7F" w:rsidRPr="001F5E7F" w:rsidRDefault="00F36755" w:rsidP="00C27AB2">
            <w:pPr>
              <w:rPr>
                <w:bCs/>
                <w:sz w:val="24"/>
              </w:rPr>
            </w:pPr>
            <w:r>
              <w:rPr>
                <w:bCs/>
                <w:sz w:val="24"/>
              </w:rPr>
              <w:t>F</w:t>
            </w:r>
            <w:r>
              <w:rPr>
                <w:rFonts w:hint="eastAsia"/>
                <w:bCs/>
                <w:sz w:val="24"/>
              </w:rPr>
              <w:t>amily life is harmonious and happy.</w:t>
            </w:r>
          </w:p>
        </w:tc>
        <w:tc>
          <w:tcPr>
            <w:tcW w:w="2977" w:type="dxa"/>
          </w:tcPr>
          <w:p w:rsidR="001F5E7F" w:rsidRPr="00F36755" w:rsidRDefault="00FB73E9" w:rsidP="00C27AB2">
            <w:pPr>
              <w:rPr>
                <w:bCs/>
                <w:sz w:val="24"/>
              </w:rPr>
            </w:pPr>
            <w:r>
              <w:rPr>
                <w:bCs/>
                <w:sz w:val="24"/>
              </w:rPr>
              <w:t>F</w:t>
            </w:r>
            <w:r>
              <w:rPr>
                <w:rFonts w:hint="eastAsia"/>
                <w:bCs/>
                <w:sz w:val="24"/>
              </w:rPr>
              <w:t xml:space="preserve">amily life is a mixture of strong positive and negative feelings. </w:t>
            </w:r>
          </w:p>
        </w:tc>
        <w:tc>
          <w:tcPr>
            <w:tcW w:w="2835" w:type="dxa"/>
          </w:tcPr>
          <w:p w:rsidR="001F5E7F" w:rsidRPr="001F5E7F" w:rsidRDefault="009D34BB" w:rsidP="00C27AB2">
            <w:pPr>
              <w:rPr>
                <w:bCs/>
                <w:sz w:val="24"/>
              </w:rPr>
            </w:pPr>
            <w:r>
              <w:rPr>
                <w:bCs/>
                <w:sz w:val="24"/>
              </w:rPr>
              <w:t>T</w:t>
            </w:r>
            <w:r>
              <w:rPr>
                <w:rFonts w:hint="eastAsia"/>
                <w:bCs/>
                <w:sz w:val="24"/>
              </w:rPr>
              <w:t xml:space="preserve">he happy-family assumption omits important, if unpleasant, aspects of family life. </w:t>
            </w:r>
            <w:r w:rsidR="00D2630C">
              <w:rPr>
                <w:bCs/>
                <w:sz w:val="24"/>
              </w:rPr>
              <w:t>F</w:t>
            </w:r>
            <w:r w:rsidR="00D2630C">
              <w:rPr>
                <w:rFonts w:hint="eastAsia"/>
                <w:bCs/>
                <w:sz w:val="24"/>
              </w:rPr>
              <w:t xml:space="preserve">amily is unduly romanticized. </w:t>
            </w:r>
          </w:p>
        </w:tc>
      </w:tr>
      <w:tr w:rsidR="001F5E7F" w:rsidTr="001F5E7F">
        <w:trPr>
          <w:trHeight w:val="850"/>
        </w:trPr>
        <w:tc>
          <w:tcPr>
            <w:tcW w:w="959" w:type="dxa"/>
          </w:tcPr>
          <w:p w:rsidR="001F5E7F" w:rsidRPr="001F5E7F" w:rsidRDefault="001F5E7F" w:rsidP="00C27AB2">
            <w:pPr>
              <w:rPr>
                <w:bCs/>
                <w:sz w:val="24"/>
              </w:rPr>
            </w:pPr>
            <w:r w:rsidRPr="001F5E7F">
              <w:rPr>
                <w:rFonts w:hint="eastAsia"/>
                <w:bCs/>
                <w:sz w:val="24"/>
              </w:rPr>
              <w:t>3</w:t>
            </w:r>
          </w:p>
        </w:tc>
        <w:tc>
          <w:tcPr>
            <w:tcW w:w="2268" w:type="dxa"/>
          </w:tcPr>
          <w:p w:rsidR="001F5E7F" w:rsidRPr="001F5E7F" w:rsidRDefault="00E126C3" w:rsidP="00C27AB2">
            <w:pPr>
              <w:rPr>
                <w:bCs/>
                <w:sz w:val="24"/>
              </w:rPr>
            </w:pPr>
            <w:r>
              <w:rPr>
                <w:bCs/>
                <w:sz w:val="24"/>
              </w:rPr>
              <w:t>T</w:t>
            </w:r>
            <w:r>
              <w:rPr>
                <w:rFonts w:hint="eastAsia"/>
                <w:bCs/>
                <w:sz w:val="24"/>
              </w:rPr>
              <w:t xml:space="preserve">he kind of family a child grows up leaves a profound, lifelong </w:t>
            </w:r>
            <w:r w:rsidR="00072B05">
              <w:rPr>
                <w:rFonts w:hint="eastAsia"/>
                <w:bCs/>
                <w:sz w:val="24"/>
              </w:rPr>
              <w:t>impact.</w:t>
            </w:r>
          </w:p>
        </w:tc>
        <w:tc>
          <w:tcPr>
            <w:tcW w:w="2977" w:type="dxa"/>
          </w:tcPr>
          <w:p w:rsidR="001F5E7F" w:rsidRPr="00072B05" w:rsidRDefault="00072B05" w:rsidP="00C27AB2">
            <w:pPr>
              <w:rPr>
                <w:bCs/>
                <w:sz w:val="24"/>
              </w:rPr>
            </w:pPr>
            <w:r>
              <w:rPr>
                <w:bCs/>
                <w:sz w:val="24"/>
              </w:rPr>
              <w:t>E</w:t>
            </w:r>
            <w:r>
              <w:rPr>
                <w:rFonts w:hint="eastAsia"/>
                <w:bCs/>
                <w:sz w:val="24"/>
              </w:rPr>
              <w:t xml:space="preserve">arly family experience is not the all-powerful, irreversible influence. </w:t>
            </w:r>
          </w:p>
        </w:tc>
        <w:tc>
          <w:tcPr>
            <w:tcW w:w="2835" w:type="dxa"/>
          </w:tcPr>
          <w:p w:rsidR="001F5E7F" w:rsidRPr="001F5E7F" w:rsidRDefault="008B58F4" w:rsidP="00C27AB2">
            <w:pPr>
              <w:rPr>
                <w:bCs/>
                <w:sz w:val="24"/>
              </w:rPr>
            </w:pPr>
            <w:r>
              <w:rPr>
                <w:bCs/>
                <w:sz w:val="24"/>
              </w:rPr>
              <w:t>F</w:t>
            </w:r>
            <w:r>
              <w:rPr>
                <w:rFonts w:hint="eastAsia"/>
                <w:bCs/>
                <w:sz w:val="24"/>
              </w:rPr>
              <w:t xml:space="preserve">amily influence is </w:t>
            </w:r>
            <w:r>
              <w:rPr>
                <w:bCs/>
                <w:sz w:val="24"/>
              </w:rPr>
              <w:t>exaggerated</w:t>
            </w:r>
            <w:r w:rsidR="002D4A31">
              <w:rPr>
                <w:rFonts w:hint="eastAsia"/>
                <w:bCs/>
                <w:sz w:val="24"/>
              </w:rPr>
              <w:t xml:space="preserve"> and </w:t>
            </w:r>
            <w:r w:rsidR="00D2630C">
              <w:rPr>
                <w:rFonts w:hint="eastAsia"/>
                <w:bCs/>
                <w:sz w:val="24"/>
              </w:rPr>
              <w:t>people tend to blame the family for children</w:t>
            </w:r>
            <w:r w:rsidR="00D2630C">
              <w:rPr>
                <w:bCs/>
                <w:sz w:val="24"/>
              </w:rPr>
              <w:t>’</w:t>
            </w:r>
            <w:r w:rsidR="00D2630C">
              <w:rPr>
                <w:rFonts w:hint="eastAsia"/>
                <w:bCs/>
                <w:sz w:val="24"/>
              </w:rPr>
              <w:t>s problems</w:t>
            </w:r>
            <w:r w:rsidR="001158F4">
              <w:rPr>
                <w:rFonts w:hint="eastAsia"/>
                <w:bCs/>
                <w:sz w:val="24"/>
              </w:rPr>
              <w:t xml:space="preserve">. </w:t>
            </w:r>
          </w:p>
        </w:tc>
      </w:tr>
      <w:tr w:rsidR="001F5E7F" w:rsidTr="001F5E7F">
        <w:trPr>
          <w:trHeight w:val="820"/>
        </w:trPr>
        <w:tc>
          <w:tcPr>
            <w:tcW w:w="959" w:type="dxa"/>
          </w:tcPr>
          <w:p w:rsidR="001F5E7F" w:rsidRPr="001F5E7F" w:rsidRDefault="001F5E7F" w:rsidP="00C27AB2">
            <w:pPr>
              <w:rPr>
                <w:bCs/>
                <w:sz w:val="24"/>
              </w:rPr>
            </w:pPr>
            <w:r w:rsidRPr="001F5E7F">
              <w:rPr>
                <w:rFonts w:hint="eastAsia"/>
                <w:bCs/>
                <w:sz w:val="24"/>
              </w:rPr>
              <w:t>4</w:t>
            </w:r>
          </w:p>
        </w:tc>
        <w:tc>
          <w:tcPr>
            <w:tcW w:w="2268" w:type="dxa"/>
          </w:tcPr>
          <w:p w:rsidR="001F5E7F" w:rsidRPr="001F5E7F" w:rsidRDefault="001158F4" w:rsidP="00C27AB2">
            <w:pPr>
              <w:rPr>
                <w:bCs/>
                <w:sz w:val="24"/>
              </w:rPr>
            </w:pPr>
            <w:r>
              <w:rPr>
                <w:bCs/>
                <w:sz w:val="24"/>
              </w:rPr>
              <w:t>T</w:t>
            </w:r>
            <w:r>
              <w:rPr>
                <w:rFonts w:hint="eastAsia"/>
                <w:bCs/>
                <w:sz w:val="24"/>
              </w:rPr>
              <w:t xml:space="preserve">he family was more stable and harmonious in  </w:t>
            </w:r>
            <w:r w:rsidR="00494255">
              <w:rPr>
                <w:rFonts w:hint="eastAsia"/>
                <w:bCs/>
                <w:sz w:val="24"/>
              </w:rPr>
              <w:t>the</w:t>
            </w:r>
            <w:r w:rsidR="00812B93">
              <w:rPr>
                <w:rFonts w:hint="eastAsia"/>
                <w:bCs/>
                <w:sz w:val="24"/>
              </w:rPr>
              <w:t xml:space="preserve"> </w:t>
            </w:r>
            <w:r>
              <w:rPr>
                <w:rFonts w:hint="eastAsia"/>
                <w:bCs/>
                <w:sz w:val="24"/>
              </w:rPr>
              <w:lastRenderedPageBreak/>
              <w:t xml:space="preserve">earlier </w:t>
            </w:r>
            <w:r w:rsidR="000A0D92">
              <w:rPr>
                <w:rFonts w:hint="eastAsia"/>
                <w:bCs/>
                <w:sz w:val="24"/>
              </w:rPr>
              <w:t xml:space="preserve">times and is </w:t>
            </w:r>
            <w:r w:rsidR="00494255">
              <w:rPr>
                <w:rFonts w:hint="eastAsia"/>
                <w:bCs/>
                <w:sz w:val="24"/>
              </w:rPr>
              <w:t>in decline currently</w:t>
            </w:r>
            <w:r w:rsidR="000A0D92">
              <w:rPr>
                <w:rFonts w:hint="eastAsia"/>
                <w:bCs/>
                <w:sz w:val="24"/>
              </w:rPr>
              <w:t xml:space="preserve">. </w:t>
            </w:r>
          </w:p>
        </w:tc>
        <w:tc>
          <w:tcPr>
            <w:tcW w:w="2977" w:type="dxa"/>
          </w:tcPr>
          <w:p w:rsidR="001F5E7F" w:rsidRPr="00494255" w:rsidRDefault="00B171AC" w:rsidP="00C27AB2">
            <w:pPr>
              <w:rPr>
                <w:bCs/>
                <w:sz w:val="24"/>
              </w:rPr>
            </w:pPr>
            <w:r>
              <w:rPr>
                <w:bCs/>
                <w:sz w:val="24"/>
              </w:rPr>
              <w:lastRenderedPageBreak/>
              <w:t>A</w:t>
            </w:r>
            <w:r>
              <w:rPr>
                <w:rFonts w:hint="eastAsia"/>
                <w:bCs/>
                <w:sz w:val="24"/>
              </w:rPr>
              <w:t xml:space="preserve"> golden age of the family does not exist. </w:t>
            </w:r>
            <w:r w:rsidR="00F269D2">
              <w:rPr>
                <w:bCs/>
                <w:sz w:val="24"/>
              </w:rPr>
              <w:t>T</w:t>
            </w:r>
            <w:r w:rsidR="00F269D2">
              <w:rPr>
                <w:rFonts w:hint="eastAsia"/>
                <w:bCs/>
                <w:sz w:val="24"/>
              </w:rPr>
              <w:t xml:space="preserve">he earlier ears were also marked by </w:t>
            </w:r>
            <w:r w:rsidR="00F269D2">
              <w:rPr>
                <w:rFonts w:hint="eastAsia"/>
                <w:bCs/>
                <w:sz w:val="24"/>
              </w:rPr>
              <w:lastRenderedPageBreak/>
              <w:t xml:space="preserve">conflicts, deviation and changes in regard to the family life. </w:t>
            </w:r>
          </w:p>
        </w:tc>
        <w:tc>
          <w:tcPr>
            <w:tcW w:w="2835" w:type="dxa"/>
          </w:tcPr>
          <w:p w:rsidR="001F5E7F" w:rsidRPr="001F5E7F" w:rsidRDefault="00441938" w:rsidP="00C27AB2">
            <w:pPr>
              <w:rPr>
                <w:bCs/>
                <w:sz w:val="24"/>
              </w:rPr>
            </w:pPr>
            <w:r>
              <w:rPr>
                <w:bCs/>
                <w:sz w:val="24"/>
              </w:rPr>
              <w:lastRenderedPageBreak/>
              <w:t>T</w:t>
            </w:r>
            <w:r>
              <w:rPr>
                <w:rFonts w:hint="eastAsia"/>
                <w:bCs/>
                <w:sz w:val="24"/>
              </w:rPr>
              <w:t xml:space="preserve">here is a misconception that the solution to </w:t>
            </w:r>
            <w:r>
              <w:rPr>
                <w:bCs/>
                <w:sz w:val="24"/>
              </w:rPr>
              <w:t>contemporary</w:t>
            </w:r>
            <w:r>
              <w:rPr>
                <w:rFonts w:hint="eastAsia"/>
                <w:bCs/>
                <w:sz w:val="24"/>
              </w:rPr>
              <w:t xml:space="preserve"> problems </w:t>
            </w:r>
            <w:r>
              <w:rPr>
                <w:rFonts w:hint="eastAsia"/>
                <w:bCs/>
                <w:sz w:val="24"/>
              </w:rPr>
              <w:lastRenderedPageBreak/>
              <w:t xml:space="preserve">can be found in some lost golden age. </w:t>
            </w:r>
          </w:p>
        </w:tc>
      </w:tr>
    </w:tbl>
    <w:p w:rsidR="000A3C5E" w:rsidRDefault="000A3C5E" w:rsidP="00C27AB2">
      <w:pPr>
        <w:rPr>
          <w:bCs/>
          <w:sz w:val="24"/>
        </w:rPr>
      </w:pPr>
    </w:p>
    <w:p w:rsidR="001F5E7F" w:rsidRDefault="001F5E7F" w:rsidP="00C27AB2">
      <w:pPr>
        <w:rPr>
          <w:bCs/>
          <w:sz w:val="24"/>
        </w:rPr>
      </w:pPr>
      <w:r w:rsidRPr="001F5E7F">
        <w:rPr>
          <w:rFonts w:hint="eastAsia"/>
          <w:bCs/>
          <w:sz w:val="24"/>
        </w:rPr>
        <w:t>(8)</w:t>
      </w:r>
      <w:r w:rsidR="00A96BC3">
        <w:rPr>
          <w:rFonts w:hint="eastAsia"/>
          <w:bCs/>
          <w:sz w:val="24"/>
        </w:rPr>
        <w:t>Infanticide has long been attributed to primitive peoples or assumed to be the desperate act of an unwed mother. It now appears that infanticide provided a major means of population control in all soc</w:t>
      </w:r>
      <w:r w:rsidR="004C01C1">
        <w:rPr>
          <w:rFonts w:hint="eastAsia"/>
          <w:bCs/>
          <w:sz w:val="24"/>
        </w:rPr>
        <w:t>ie</w:t>
      </w:r>
      <w:r w:rsidR="00A96BC3">
        <w:rPr>
          <w:rFonts w:hint="eastAsia"/>
          <w:bCs/>
          <w:sz w:val="24"/>
        </w:rPr>
        <w:t xml:space="preserve">ties </w:t>
      </w:r>
      <w:r w:rsidR="004C01C1">
        <w:rPr>
          <w:rFonts w:hint="eastAsia"/>
          <w:bCs/>
          <w:sz w:val="24"/>
        </w:rPr>
        <w:t xml:space="preserve">lacking reliable contraception, Europe included, and that was practiced by families on legitimate children. </w:t>
      </w:r>
    </w:p>
    <w:p w:rsidR="004C01C1" w:rsidRDefault="00013F38" w:rsidP="00C27AB2">
      <w:pPr>
        <w:rPr>
          <w:bCs/>
          <w:sz w:val="24"/>
        </w:rPr>
      </w:pPr>
      <w:r>
        <w:rPr>
          <w:bCs/>
          <w:sz w:val="24"/>
        </w:rPr>
        <w:t>T</w:t>
      </w:r>
      <w:r>
        <w:rPr>
          <w:rFonts w:hint="eastAsia"/>
          <w:bCs/>
          <w:sz w:val="24"/>
        </w:rPr>
        <w:t xml:space="preserve">he authors </w:t>
      </w:r>
      <w:r w:rsidR="00000DC0">
        <w:rPr>
          <w:rFonts w:hint="eastAsia"/>
          <w:bCs/>
          <w:sz w:val="24"/>
        </w:rPr>
        <w:t xml:space="preserve">intend to say that the family in the past was not as harmonious, loving, and sweet as we thought. </w:t>
      </w:r>
      <w:r w:rsidR="000E0B9C">
        <w:rPr>
          <w:bCs/>
          <w:sz w:val="24"/>
        </w:rPr>
        <w:t>P</w:t>
      </w:r>
      <w:r w:rsidR="000E0B9C">
        <w:rPr>
          <w:rFonts w:hint="eastAsia"/>
          <w:bCs/>
          <w:sz w:val="24"/>
        </w:rPr>
        <w:t>eople should not glamo</w:t>
      </w:r>
      <w:r w:rsidR="000A3C5E">
        <w:rPr>
          <w:rFonts w:hint="eastAsia"/>
          <w:bCs/>
          <w:sz w:val="24"/>
        </w:rPr>
        <w:t xml:space="preserve">rize the past and try to find solution to the current family problems in the lost golden age. </w:t>
      </w:r>
    </w:p>
    <w:p w:rsidR="000A3C5E" w:rsidRPr="00A96BC3" w:rsidRDefault="000A3C5E" w:rsidP="00C27AB2">
      <w:pPr>
        <w:rPr>
          <w:bCs/>
          <w:sz w:val="24"/>
        </w:rPr>
      </w:pPr>
    </w:p>
    <w:p w:rsidR="001F5E7F" w:rsidRDefault="001F5E7F" w:rsidP="00C27AB2">
      <w:pPr>
        <w:rPr>
          <w:bCs/>
          <w:sz w:val="24"/>
        </w:rPr>
      </w:pPr>
      <w:r w:rsidRPr="001F5E7F">
        <w:rPr>
          <w:bCs/>
          <w:sz w:val="24"/>
        </w:rPr>
        <w:t>(9)</w:t>
      </w:r>
      <w:r w:rsidR="0045065D">
        <w:rPr>
          <w:rFonts w:hint="eastAsia"/>
          <w:bCs/>
          <w:sz w:val="24"/>
        </w:rPr>
        <w:t xml:space="preserve">Two earlier periods of family </w:t>
      </w:r>
      <w:r w:rsidR="0045065D">
        <w:rPr>
          <w:bCs/>
          <w:sz w:val="24"/>
        </w:rPr>
        <w:t>transformation</w:t>
      </w:r>
      <w:r w:rsidR="0045065D">
        <w:rPr>
          <w:rFonts w:hint="eastAsia"/>
          <w:bCs/>
          <w:sz w:val="24"/>
        </w:rPr>
        <w:t>: The first occurred in the early 19</w:t>
      </w:r>
      <w:r w:rsidR="0045065D" w:rsidRPr="0045065D">
        <w:rPr>
          <w:rFonts w:hint="eastAsia"/>
          <w:bCs/>
          <w:sz w:val="24"/>
          <w:vertAlign w:val="superscript"/>
        </w:rPr>
        <w:t>th</w:t>
      </w:r>
      <w:r w:rsidR="0045065D">
        <w:rPr>
          <w:rFonts w:hint="eastAsia"/>
          <w:bCs/>
          <w:sz w:val="24"/>
        </w:rPr>
        <w:t xml:space="preserve"> century, when the growth of industry and commerce moved work out of the home. </w:t>
      </w:r>
      <w:r w:rsidR="00D84A11">
        <w:rPr>
          <w:rFonts w:hint="eastAsia"/>
          <w:bCs/>
          <w:sz w:val="24"/>
        </w:rPr>
        <w:t>T</w:t>
      </w:r>
      <w:r w:rsidR="000A2D05">
        <w:rPr>
          <w:rFonts w:hint="eastAsia"/>
          <w:bCs/>
          <w:sz w:val="24"/>
        </w:rPr>
        <w:t xml:space="preserve">he dislocations in the functions and meaning of family life unleashed an era of personal stress and cultural confusion. </w:t>
      </w:r>
      <w:r w:rsidR="000A2D05">
        <w:rPr>
          <w:bCs/>
          <w:sz w:val="24"/>
        </w:rPr>
        <w:t>T</w:t>
      </w:r>
      <w:r w:rsidR="000A2D05">
        <w:rPr>
          <w:rFonts w:hint="eastAsia"/>
          <w:bCs/>
          <w:sz w:val="24"/>
        </w:rPr>
        <w:t xml:space="preserve">he second began around the 1880s, when another period economic, social and cultural change unsettled Victorian family patterns, </w:t>
      </w:r>
      <w:r w:rsidR="00BC58D0">
        <w:rPr>
          <w:rFonts w:hint="eastAsia"/>
          <w:bCs/>
          <w:sz w:val="24"/>
        </w:rPr>
        <w:t xml:space="preserve">especially their gender arrangements. </w:t>
      </w:r>
      <w:r w:rsidR="00D84A11">
        <w:rPr>
          <w:bCs/>
          <w:sz w:val="24"/>
        </w:rPr>
        <w:t>A</w:t>
      </w:r>
      <w:r w:rsidR="00D84A11">
        <w:rPr>
          <w:rFonts w:hint="eastAsia"/>
          <w:bCs/>
          <w:sz w:val="24"/>
        </w:rPr>
        <w:t>nother cultural crisis ensued, as several generations of so-called new women challenged Victoria</w:t>
      </w:r>
      <w:r w:rsidR="00C565D7">
        <w:rPr>
          <w:rFonts w:hint="eastAsia"/>
          <w:bCs/>
          <w:sz w:val="24"/>
        </w:rPr>
        <w:t xml:space="preserve">n notions of femininity by pursuing careers, getting involved in political causes, or even engaging in sexual revolution. </w:t>
      </w:r>
    </w:p>
    <w:p w:rsidR="00A8066F" w:rsidRPr="0045065D" w:rsidRDefault="00A8066F" w:rsidP="00C27AB2">
      <w:pPr>
        <w:rPr>
          <w:bCs/>
          <w:sz w:val="24"/>
        </w:rPr>
      </w:pPr>
      <w:r>
        <w:rPr>
          <w:bCs/>
          <w:sz w:val="24"/>
        </w:rPr>
        <w:t>T</w:t>
      </w:r>
      <w:r>
        <w:rPr>
          <w:rFonts w:hint="eastAsia"/>
          <w:bCs/>
          <w:sz w:val="24"/>
        </w:rPr>
        <w:t xml:space="preserve">he impetus for the first period is industrialization; for the second, </w:t>
      </w:r>
      <w:r w:rsidR="00514828" w:rsidRPr="0019516C">
        <w:rPr>
          <w:rFonts w:hint="eastAsia"/>
          <w:bCs/>
          <w:sz w:val="24"/>
        </w:rPr>
        <w:t>1880s</w:t>
      </w:r>
      <w:r w:rsidR="00514828" w:rsidRPr="0019516C">
        <w:rPr>
          <w:bCs/>
          <w:sz w:val="24"/>
        </w:rPr>
        <w:t xml:space="preserve"> occurred at the core period of the </w:t>
      </w:r>
      <w:hyperlink r:id="rId41" w:tooltip="Second Industrial Revolution" w:history="1">
        <w:r w:rsidR="00514828" w:rsidRPr="0019516C">
          <w:rPr>
            <w:bCs/>
            <w:sz w:val="24"/>
          </w:rPr>
          <w:t>Second Industrial Revolution</w:t>
        </w:r>
      </w:hyperlink>
      <w:r w:rsidR="00514828" w:rsidRPr="0019516C">
        <w:rPr>
          <w:bCs/>
          <w:sz w:val="24"/>
        </w:rPr>
        <w:t>. Most </w:t>
      </w:r>
      <w:hyperlink r:id="rId42" w:tooltip="Western world" w:history="1">
        <w:r w:rsidR="00514828" w:rsidRPr="0019516C">
          <w:rPr>
            <w:bCs/>
            <w:sz w:val="24"/>
          </w:rPr>
          <w:t>Western</w:t>
        </w:r>
      </w:hyperlink>
      <w:r w:rsidR="00514828" w:rsidRPr="0019516C">
        <w:rPr>
          <w:bCs/>
          <w:sz w:val="24"/>
        </w:rPr>
        <w:t> countries experienced a large </w:t>
      </w:r>
      <w:hyperlink r:id="rId43" w:tooltip="Economic boom" w:history="1">
        <w:r w:rsidR="00514828" w:rsidRPr="0019516C">
          <w:rPr>
            <w:bCs/>
            <w:sz w:val="24"/>
          </w:rPr>
          <w:t>economic boom</w:t>
        </w:r>
      </w:hyperlink>
      <w:r w:rsidR="00514828" w:rsidRPr="0019516C">
        <w:rPr>
          <w:bCs/>
          <w:sz w:val="24"/>
        </w:rPr>
        <w:t>, due to the mass production of </w:t>
      </w:r>
      <w:hyperlink r:id="rId44" w:tooltip="Railroad" w:history="1">
        <w:r w:rsidR="00514828" w:rsidRPr="0019516C">
          <w:rPr>
            <w:bCs/>
            <w:sz w:val="24"/>
          </w:rPr>
          <w:t>railroads</w:t>
        </w:r>
      </w:hyperlink>
      <w:r w:rsidR="00514828" w:rsidRPr="0019516C">
        <w:rPr>
          <w:bCs/>
          <w:sz w:val="24"/>
        </w:rPr>
        <w:t> and other more convenient methods of travel. The modern city as well as the </w:t>
      </w:r>
      <w:hyperlink r:id="rId45" w:tooltip="Sky-scraper" w:history="1">
        <w:r w:rsidR="00514828" w:rsidRPr="0019516C">
          <w:rPr>
            <w:bCs/>
            <w:sz w:val="24"/>
          </w:rPr>
          <w:t>sky-scraper</w:t>
        </w:r>
      </w:hyperlink>
      <w:r w:rsidR="00514828" w:rsidRPr="0019516C">
        <w:rPr>
          <w:bCs/>
          <w:sz w:val="24"/>
        </w:rPr>
        <w:t> rose to prominence in this decade as well, contributing to the economic prosperity of the time. The 1880s were also part of the </w:t>
      </w:r>
      <w:hyperlink r:id="rId46" w:tooltip="Gilded Age" w:history="1">
        <w:r w:rsidR="00514828" w:rsidRPr="0019516C">
          <w:rPr>
            <w:bCs/>
            <w:sz w:val="24"/>
          </w:rPr>
          <w:t>Gilded Age</w:t>
        </w:r>
      </w:hyperlink>
      <w:r w:rsidR="00514828" w:rsidRPr="0019516C">
        <w:rPr>
          <w:bCs/>
          <w:sz w:val="24"/>
        </w:rPr>
        <w:t>, which lasted from 1874 to 1907.</w:t>
      </w:r>
    </w:p>
    <w:p w:rsidR="000B0600" w:rsidRDefault="00664FC5" w:rsidP="00C27AB2">
      <w:pPr>
        <w:rPr>
          <w:bCs/>
          <w:sz w:val="24"/>
        </w:rPr>
      </w:pPr>
      <w:r>
        <w:rPr>
          <w:bCs/>
          <w:sz w:val="24"/>
        </w:rPr>
        <w:t>T</w:t>
      </w:r>
      <w:r>
        <w:rPr>
          <w:rFonts w:hint="eastAsia"/>
          <w:bCs/>
          <w:sz w:val="24"/>
        </w:rPr>
        <w:t>he family pattern in the 1950</w:t>
      </w:r>
      <w:r w:rsidR="00336F12">
        <w:rPr>
          <w:rFonts w:hint="eastAsia"/>
          <w:bCs/>
          <w:sz w:val="24"/>
        </w:rPr>
        <w:t xml:space="preserve">s is thought to be traditional, </w:t>
      </w:r>
      <w:r w:rsidR="00336F12" w:rsidRPr="00336F12">
        <w:rPr>
          <w:bCs/>
          <w:sz w:val="24"/>
        </w:rPr>
        <w:t>as exemplified by Ozzie and Harriet</w:t>
      </w:r>
      <w:r w:rsidR="00336F12">
        <w:rPr>
          <w:rFonts w:hint="eastAsia"/>
          <w:bCs/>
          <w:sz w:val="24"/>
        </w:rPr>
        <w:t xml:space="preserve">, </w:t>
      </w:r>
      <w:r w:rsidR="00336F12">
        <w:rPr>
          <w:bCs/>
          <w:sz w:val="24"/>
        </w:rPr>
        <w:t xml:space="preserve">with </w:t>
      </w:r>
      <w:r w:rsidR="00336F12">
        <w:rPr>
          <w:rFonts w:hint="eastAsia"/>
          <w:bCs/>
          <w:sz w:val="24"/>
        </w:rPr>
        <w:t>the</w:t>
      </w:r>
      <w:r w:rsidR="00336F12" w:rsidRPr="00336F12">
        <w:rPr>
          <w:bCs/>
          <w:sz w:val="24"/>
        </w:rPr>
        <w:t xml:space="preserve"> homemaker mother and breadwinner father</w:t>
      </w:r>
      <w:r w:rsidR="00336F12">
        <w:rPr>
          <w:rFonts w:hint="eastAsia"/>
          <w:bCs/>
          <w:sz w:val="24"/>
        </w:rPr>
        <w:t>.</w:t>
      </w:r>
    </w:p>
    <w:p w:rsidR="00336F12" w:rsidRPr="000B0600" w:rsidRDefault="00336F12" w:rsidP="00C27AB2">
      <w:pPr>
        <w:rPr>
          <w:bCs/>
          <w:sz w:val="24"/>
        </w:rPr>
      </w:pPr>
    </w:p>
    <w:p w:rsidR="003F45EA" w:rsidRDefault="001F5E7F" w:rsidP="00C27AB2">
      <w:pPr>
        <w:rPr>
          <w:b/>
          <w:sz w:val="24"/>
        </w:rPr>
      </w:pPr>
      <w:r>
        <w:rPr>
          <w:b/>
          <w:sz w:val="24"/>
        </w:rPr>
        <w:t xml:space="preserve">II. </w:t>
      </w:r>
      <w:r w:rsidR="003F45EA" w:rsidRPr="000D7ED5">
        <w:rPr>
          <w:b/>
          <w:sz w:val="24"/>
        </w:rPr>
        <w:t>Evaluation and exploration</w:t>
      </w:r>
    </w:p>
    <w:p w:rsidR="003F45EA" w:rsidRPr="00260B50" w:rsidRDefault="006F1023" w:rsidP="00260B50">
      <w:pPr>
        <w:pStyle w:val="aa"/>
        <w:numPr>
          <w:ilvl w:val="0"/>
          <w:numId w:val="11"/>
        </w:numPr>
        <w:ind w:firstLineChars="0"/>
        <w:rPr>
          <w:bCs/>
          <w:sz w:val="24"/>
        </w:rPr>
      </w:pPr>
      <w:r w:rsidRPr="00260B50">
        <w:rPr>
          <w:rFonts w:hint="eastAsia"/>
          <w:bCs/>
          <w:sz w:val="24"/>
        </w:rPr>
        <w:t xml:space="preserve">The authors provide </w:t>
      </w:r>
      <w:r w:rsidR="00800781" w:rsidRPr="00260B50">
        <w:rPr>
          <w:rFonts w:hint="eastAsia"/>
          <w:bCs/>
          <w:sz w:val="24"/>
        </w:rPr>
        <w:t>some evidenc</w:t>
      </w:r>
      <w:r w:rsidR="00A3435F" w:rsidRPr="00260B50">
        <w:rPr>
          <w:rFonts w:hint="eastAsia"/>
          <w:bCs/>
          <w:sz w:val="24"/>
        </w:rPr>
        <w:t xml:space="preserve">e in the following paragraphs 4 &amp; 5, esp. in para.4: </w:t>
      </w:r>
      <w:r w:rsidR="00A3435F" w:rsidRPr="00260B50">
        <w:rPr>
          <w:bCs/>
          <w:sz w:val="24"/>
        </w:rPr>
        <w:t>“</w:t>
      </w:r>
      <w:r w:rsidR="00A3435F" w:rsidRPr="00260B50">
        <w:rPr>
          <w:rFonts w:hint="eastAsia"/>
          <w:bCs/>
          <w:sz w:val="24"/>
        </w:rPr>
        <w:t>In the mid-nineties, more than 60 percent of married women with children under six were in the paid labor force.</w:t>
      </w:r>
      <w:r w:rsidR="00A3435F" w:rsidRPr="00260B50">
        <w:rPr>
          <w:bCs/>
          <w:sz w:val="24"/>
        </w:rPr>
        <w:t>”</w:t>
      </w:r>
      <w:r w:rsidR="00A3435F" w:rsidRPr="00260B50">
        <w:rPr>
          <w:rFonts w:hint="eastAsia"/>
          <w:bCs/>
          <w:sz w:val="24"/>
        </w:rPr>
        <w:t xml:space="preserve"> That is the only statistical evidence. </w:t>
      </w:r>
      <w:r w:rsidR="00D47DF9" w:rsidRPr="00260B50">
        <w:rPr>
          <w:bCs/>
          <w:sz w:val="24"/>
        </w:rPr>
        <w:t>T</w:t>
      </w:r>
      <w:r w:rsidR="00D47DF9" w:rsidRPr="00260B50">
        <w:rPr>
          <w:rFonts w:hint="eastAsia"/>
          <w:bCs/>
          <w:sz w:val="24"/>
        </w:rPr>
        <w:t xml:space="preserve">he authors should have given more statistics to support their claim. </w:t>
      </w:r>
      <w:r w:rsidR="00D47DF9" w:rsidRPr="00260B50">
        <w:rPr>
          <w:bCs/>
          <w:sz w:val="24"/>
        </w:rPr>
        <w:t>B</w:t>
      </w:r>
      <w:r w:rsidR="00D47DF9" w:rsidRPr="00260B50">
        <w:rPr>
          <w:rFonts w:hint="eastAsia"/>
          <w:bCs/>
          <w:sz w:val="24"/>
        </w:rPr>
        <w:t xml:space="preserve">esides, they should have made comparisons between the United States and some other countries. </w:t>
      </w:r>
    </w:p>
    <w:p w:rsidR="00260B50" w:rsidRPr="00260B50" w:rsidRDefault="00260B50" w:rsidP="00260B50">
      <w:pPr>
        <w:pStyle w:val="aa"/>
        <w:ind w:left="360" w:firstLineChars="0" w:firstLine="0"/>
        <w:rPr>
          <w:bCs/>
          <w:sz w:val="24"/>
        </w:rPr>
      </w:pPr>
    </w:p>
    <w:p w:rsidR="004843C8" w:rsidRDefault="000563F8" w:rsidP="00133E0E">
      <w:pPr>
        <w:pStyle w:val="aa"/>
        <w:numPr>
          <w:ilvl w:val="0"/>
          <w:numId w:val="11"/>
        </w:numPr>
        <w:ind w:firstLineChars="0"/>
        <w:rPr>
          <w:bCs/>
          <w:sz w:val="24"/>
        </w:rPr>
      </w:pPr>
      <w:r>
        <w:rPr>
          <w:bCs/>
          <w:sz w:val="24"/>
        </w:rPr>
        <w:t>T</w:t>
      </w:r>
      <w:r>
        <w:rPr>
          <w:rFonts w:hint="eastAsia"/>
          <w:bCs/>
          <w:sz w:val="24"/>
        </w:rPr>
        <w:t>hough t</w:t>
      </w:r>
      <w:r w:rsidR="00133E0E" w:rsidRPr="00133E0E">
        <w:rPr>
          <w:bCs/>
          <w:sz w:val="24"/>
        </w:rPr>
        <w:t xml:space="preserve">he authors </w:t>
      </w:r>
      <w:r w:rsidR="003002F3">
        <w:rPr>
          <w:rFonts w:hint="eastAsia"/>
          <w:bCs/>
          <w:sz w:val="24"/>
        </w:rPr>
        <w:t>do not explain the</w:t>
      </w:r>
      <w:r>
        <w:rPr>
          <w:rFonts w:hint="eastAsia"/>
          <w:bCs/>
          <w:sz w:val="24"/>
        </w:rPr>
        <w:t xml:space="preserve"> link </w:t>
      </w:r>
      <w:r w:rsidR="003002F3">
        <w:rPr>
          <w:rFonts w:hint="eastAsia"/>
          <w:bCs/>
          <w:sz w:val="24"/>
        </w:rPr>
        <w:t>when they mention the transformation of women</w:t>
      </w:r>
      <w:r w:rsidR="003002F3">
        <w:rPr>
          <w:bCs/>
          <w:sz w:val="24"/>
        </w:rPr>
        <w:t>’</w:t>
      </w:r>
      <w:r w:rsidR="003002F3">
        <w:rPr>
          <w:rFonts w:hint="eastAsia"/>
          <w:bCs/>
          <w:sz w:val="24"/>
        </w:rPr>
        <w:t>s roles in paragraph 3</w:t>
      </w:r>
      <w:r w:rsidR="007918D3">
        <w:rPr>
          <w:rFonts w:hint="eastAsia"/>
          <w:bCs/>
          <w:sz w:val="24"/>
        </w:rPr>
        <w:t xml:space="preserve">, they actually hint on the link when discussing </w:t>
      </w:r>
      <w:r w:rsidR="00301CDF">
        <w:rPr>
          <w:rFonts w:hint="eastAsia"/>
          <w:bCs/>
          <w:sz w:val="24"/>
        </w:rPr>
        <w:t xml:space="preserve">the history of family changes </w:t>
      </w:r>
      <w:r w:rsidR="007918D3">
        <w:rPr>
          <w:rFonts w:hint="eastAsia"/>
          <w:bCs/>
          <w:sz w:val="24"/>
        </w:rPr>
        <w:t>in</w:t>
      </w:r>
      <w:r w:rsidR="00A23D7E">
        <w:rPr>
          <w:rFonts w:hint="eastAsia"/>
          <w:bCs/>
          <w:sz w:val="24"/>
        </w:rPr>
        <w:t xml:space="preserve"> paragraph</w:t>
      </w:r>
      <w:r w:rsidR="00311FAB">
        <w:rPr>
          <w:rFonts w:hint="eastAsia"/>
          <w:bCs/>
          <w:sz w:val="24"/>
        </w:rPr>
        <w:t>s32-</w:t>
      </w:r>
      <w:r w:rsidR="00A23D7E">
        <w:rPr>
          <w:rFonts w:hint="eastAsia"/>
          <w:bCs/>
          <w:sz w:val="24"/>
        </w:rPr>
        <w:t xml:space="preserve">35. </w:t>
      </w:r>
    </w:p>
    <w:p w:rsidR="00BD37D5" w:rsidRDefault="00BD37D5" w:rsidP="00BD37D5">
      <w:pPr>
        <w:ind w:left="360"/>
        <w:rPr>
          <w:bCs/>
          <w:sz w:val="24"/>
        </w:rPr>
      </w:pPr>
      <w:r>
        <w:rPr>
          <w:bCs/>
          <w:sz w:val="24"/>
        </w:rPr>
        <w:t>T</w:t>
      </w:r>
      <w:r>
        <w:rPr>
          <w:rFonts w:hint="eastAsia"/>
          <w:bCs/>
          <w:sz w:val="24"/>
        </w:rPr>
        <w:t>he change of women</w:t>
      </w:r>
      <w:r>
        <w:rPr>
          <w:bCs/>
          <w:sz w:val="24"/>
        </w:rPr>
        <w:t>’</w:t>
      </w:r>
      <w:r>
        <w:rPr>
          <w:rFonts w:hint="eastAsia"/>
          <w:bCs/>
          <w:sz w:val="24"/>
        </w:rPr>
        <w:t xml:space="preserve">s roles is closely connected with the transformation of the family. </w:t>
      </w:r>
      <w:r w:rsidR="00EA20BC">
        <w:rPr>
          <w:bCs/>
          <w:sz w:val="24"/>
        </w:rPr>
        <w:t>A</w:t>
      </w:r>
      <w:r w:rsidR="00EA20BC">
        <w:rPr>
          <w:rFonts w:hint="eastAsia"/>
          <w:bCs/>
          <w:sz w:val="24"/>
        </w:rPr>
        <w:t xml:space="preserve">fter industrialization was in full swing, women lost their status as their </w:t>
      </w:r>
      <w:r w:rsidR="00EA20BC">
        <w:rPr>
          <w:rFonts w:hint="eastAsia"/>
          <w:bCs/>
          <w:sz w:val="24"/>
        </w:rPr>
        <w:lastRenderedPageBreak/>
        <w:t>husband</w:t>
      </w:r>
      <w:r w:rsidR="00EA20BC">
        <w:rPr>
          <w:bCs/>
          <w:sz w:val="24"/>
        </w:rPr>
        <w:t>’</w:t>
      </w:r>
      <w:r w:rsidR="00EA20BC">
        <w:rPr>
          <w:rFonts w:hint="eastAsia"/>
          <w:bCs/>
          <w:sz w:val="24"/>
        </w:rPr>
        <w:t xml:space="preserve">s economic partners and </w:t>
      </w:r>
      <w:r w:rsidR="00EA20BC">
        <w:rPr>
          <w:bCs/>
          <w:sz w:val="24"/>
        </w:rPr>
        <w:t>acquired</w:t>
      </w:r>
      <w:r w:rsidR="00EA20BC">
        <w:rPr>
          <w:rFonts w:hint="eastAsia"/>
          <w:bCs/>
          <w:sz w:val="24"/>
        </w:rPr>
        <w:t xml:space="preserve"> a subordinate status as homemakers. The home was seen as </w:t>
      </w:r>
      <w:r w:rsidR="00311FAB">
        <w:rPr>
          <w:rFonts w:hint="eastAsia"/>
          <w:bCs/>
          <w:sz w:val="24"/>
        </w:rPr>
        <w:t xml:space="preserve">the emotional center of life. </w:t>
      </w:r>
      <w:r w:rsidR="00311FAB">
        <w:rPr>
          <w:bCs/>
          <w:sz w:val="24"/>
        </w:rPr>
        <w:t>B</w:t>
      </w:r>
      <w:r w:rsidR="00311FAB">
        <w:rPr>
          <w:rFonts w:hint="eastAsia"/>
          <w:bCs/>
          <w:sz w:val="24"/>
        </w:rPr>
        <w:t xml:space="preserve">ut over the last few decades, there have been significant increases in gender equality, female independence through paid employment, and </w:t>
      </w:r>
      <w:r w:rsidR="00B769DC">
        <w:rPr>
          <w:rFonts w:hint="eastAsia"/>
          <w:bCs/>
          <w:sz w:val="24"/>
        </w:rPr>
        <w:t xml:space="preserve">personal freedom for everybody. </w:t>
      </w:r>
      <w:r w:rsidR="00B769DC">
        <w:rPr>
          <w:bCs/>
          <w:sz w:val="24"/>
        </w:rPr>
        <w:t>A</w:t>
      </w:r>
      <w:r w:rsidR="00B769DC">
        <w:rPr>
          <w:rFonts w:hint="eastAsia"/>
          <w:bCs/>
          <w:sz w:val="24"/>
        </w:rPr>
        <w:t xml:space="preserve">s a result, a diversity of family types has emerged. 1. Two-career families. </w:t>
      </w:r>
      <w:r w:rsidR="00B769DC">
        <w:rPr>
          <w:bCs/>
          <w:sz w:val="24"/>
        </w:rPr>
        <w:t>M</w:t>
      </w:r>
      <w:r w:rsidR="00B769DC">
        <w:rPr>
          <w:rFonts w:hint="eastAsia"/>
          <w:bCs/>
          <w:sz w:val="24"/>
        </w:rPr>
        <w:t xml:space="preserve">ore married women than ever have entered the workforce. </w:t>
      </w:r>
      <w:r w:rsidR="00B769DC">
        <w:rPr>
          <w:bCs/>
          <w:sz w:val="24"/>
        </w:rPr>
        <w:t>T</w:t>
      </w:r>
      <w:r w:rsidR="00B769DC">
        <w:rPr>
          <w:rFonts w:hint="eastAsia"/>
          <w:bCs/>
          <w:sz w:val="24"/>
        </w:rPr>
        <w:t xml:space="preserve">heir employment has made it difficult, if not impossible, for them to care for their children while going out to work. </w:t>
      </w:r>
      <w:r w:rsidR="00167DDC">
        <w:rPr>
          <w:rFonts w:hint="eastAsia"/>
          <w:bCs/>
          <w:sz w:val="24"/>
        </w:rPr>
        <w:t xml:space="preserve">2. Divorce. </w:t>
      </w:r>
      <w:r w:rsidR="00167DDC">
        <w:rPr>
          <w:bCs/>
          <w:sz w:val="24"/>
        </w:rPr>
        <w:t>T</w:t>
      </w:r>
      <w:r w:rsidR="00167DDC">
        <w:rPr>
          <w:rFonts w:hint="eastAsia"/>
          <w:bCs/>
          <w:sz w:val="24"/>
        </w:rPr>
        <w:t xml:space="preserve">he high divorce rate has many causes, one of which </w:t>
      </w:r>
      <w:r w:rsidR="00D602A2">
        <w:rPr>
          <w:rFonts w:hint="eastAsia"/>
          <w:bCs/>
          <w:sz w:val="24"/>
        </w:rPr>
        <w:t>is due to women</w:t>
      </w:r>
      <w:r w:rsidR="00D602A2">
        <w:rPr>
          <w:bCs/>
          <w:sz w:val="24"/>
        </w:rPr>
        <w:t>’</w:t>
      </w:r>
      <w:r w:rsidR="00D602A2">
        <w:rPr>
          <w:rFonts w:hint="eastAsia"/>
          <w:bCs/>
          <w:sz w:val="24"/>
        </w:rPr>
        <w:t xml:space="preserve">s less dependence on men. </w:t>
      </w:r>
      <w:r w:rsidR="00D602A2">
        <w:rPr>
          <w:bCs/>
          <w:sz w:val="24"/>
        </w:rPr>
        <w:t>W</w:t>
      </w:r>
      <w:r w:rsidR="00D602A2">
        <w:rPr>
          <w:rFonts w:hint="eastAsia"/>
          <w:bCs/>
          <w:sz w:val="24"/>
        </w:rPr>
        <w:t>omen</w:t>
      </w:r>
      <w:r w:rsidR="00D602A2">
        <w:rPr>
          <w:bCs/>
          <w:sz w:val="24"/>
        </w:rPr>
        <w:t>’</w:t>
      </w:r>
      <w:r w:rsidR="00D602A2">
        <w:rPr>
          <w:rFonts w:hint="eastAsia"/>
          <w:bCs/>
          <w:sz w:val="24"/>
        </w:rPr>
        <w:t>s increasing participation in the labor force has reduced wive</w:t>
      </w:r>
      <w:r w:rsidR="00D602A2">
        <w:rPr>
          <w:bCs/>
          <w:sz w:val="24"/>
        </w:rPr>
        <w:t>s’</w:t>
      </w:r>
      <w:r w:rsidR="00D602A2">
        <w:rPr>
          <w:rFonts w:hint="eastAsia"/>
          <w:bCs/>
          <w:sz w:val="24"/>
        </w:rPr>
        <w:t xml:space="preserve"> financial dependence on husbands. </w:t>
      </w:r>
      <w:r w:rsidR="00D602A2">
        <w:rPr>
          <w:bCs/>
          <w:sz w:val="24"/>
        </w:rPr>
        <w:t>T</w:t>
      </w:r>
      <w:r w:rsidR="00D602A2">
        <w:rPr>
          <w:rFonts w:hint="eastAsia"/>
          <w:bCs/>
          <w:sz w:val="24"/>
        </w:rPr>
        <w:t xml:space="preserve">herefore, women find it easier to leave unhappy marriage. </w:t>
      </w:r>
      <w:r w:rsidR="00167DDC">
        <w:rPr>
          <w:rFonts w:hint="eastAsia"/>
          <w:bCs/>
          <w:sz w:val="24"/>
        </w:rPr>
        <w:t>3</w:t>
      </w:r>
      <w:r w:rsidR="00A00B03">
        <w:rPr>
          <w:rFonts w:hint="eastAsia"/>
          <w:bCs/>
          <w:sz w:val="24"/>
        </w:rPr>
        <w:t xml:space="preserve">. </w:t>
      </w:r>
      <w:r w:rsidR="00A00B03">
        <w:rPr>
          <w:bCs/>
          <w:sz w:val="24"/>
        </w:rPr>
        <w:t>S</w:t>
      </w:r>
      <w:r w:rsidR="00A00B03">
        <w:rPr>
          <w:rFonts w:hint="eastAsia"/>
          <w:bCs/>
          <w:sz w:val="24"/>
        </w:rPr>
        <w:t xml:space="preserve">ingle-parent families. </w:t>
      </w:r>
      <w:r w:rsidR="00AA57A8">
        <w:rPr>
          <w:bCs/>
          <w:sz w:val="24"/>
        </w:rPr>
        <w:t>T</w:t>
      </w:r>
      <w:r w:rsidR="00AA57A8">
        <w:rPr>
          <w:rFonts w:hint="eastAsia"/>
          <w:bCs/>
          <w:sz w:val="24"/>
        </w:rPr>
        <w:t xml:space="preserve">hough the majority of unmarried women have been divorced, separated, widowed, or abandoned by their husband, there has been a significant increase </w:t>
      </w:r>
      <w:r w:rsidR="00D36A13">
        <w:rPr>
          <w:rFonts w:hint="eastAsia"/>
          <w:bCs/>
          <w:sz w:val="24"/>
        </w:rPr>
        <w:t xml:space="preserve">in never-married women having children. </w:t>
      </w:r>
      <w:r w:rsidR="00D36A13">
        <w:rPr>
          <w:bCs/>
          <w:sz w:val="24"/>
        </w:rPr>
        <w:t>T</w:t>
      </w:r>
      <w:r w:rsidR="00D36A13">
        <w:rPr>
          <w:rFonts w:hint="eastAsia"/>
          <w:bCs/>
          <w:sz w:val="24"/>
        </w:rPr>
        <w:t xml:space="preserve">he most dramatic increase is among women in managerial and professional jobs and college graduates. </w:t>
      </w:r>
    </w:p>
    <w:p w:rsidR="00E55FE3" w:rsidRPr="00BD37D5" w:rsidRDefault="00E55FE3" w:rsidP="00BD37D5">
      <w:pPr>
        <w:ind w:left="360"/>
        <w:rPr>
          <w:bCs/>
          <w:sz w:val="24"/>
        </w:rPr>
      </w:pPr>
    </w:p>
    <w:p w:rsidR="00BD37D5" w:rsidRPr="00133E0E" w:rsidRDefault="003254A9" w:rsidP="00133E0E">
      <w:pPr>
        <w:pStyle w:val="aa"/>
        <w:numPr>
          <w:ilvl w:val="0"/>
          <w:numId w:val="11"/>
        </w:numPr>
        <w:ind w:firstLineChars="0"/>
        <w:rPr>
          <w:bCs/>
          <w:sz w:val="24"/>
        </w:rPr>
      </w:pPr>
      <w:r>
        <w:rPr>
          <w:bCs/>
          <w:sz w:val="24"/>
        </w:rPr>
        <w:t>B</w:t>
      </w:r>
      <w:r>
        <w:rPr>
          <w:rFonts w:hint="eastAsia"/>
          <w:bCs/>
          <w:sz w:val="24"/>
        </w:rPr>
        <w:t xml:space="preserve">oth examples and counter examples can be found, as studies often draw conflicting conclusions. </w:t>
      </w:r>
      <w:r w:rsidR="00E377EF">
        <w:rPr>
          <w:bCs/>
          <w:sz w:val="24"/>
        </w:rPr>
        <w:t>M</w:t>
      </w:r>
      <w:r w:rsidR="00E377EF">
        <w:rPr>
          <w:rFonts w:hint="eastAsia"/>
          <w:bCs/>
          <w:sz w:val="24"/>
        </w:rPr>
        <w:t xml:space="preserve">any studies indicate divorce lowers the well-being of children in the short-term, affecting school achievement, peer relationships, and behavior. </w:t>
      </w:r>
      <w:r w:rsidR="00E377EF">
        <w:rPr>
          <w:bCs/>
          <w:sz w:val="24"/>
        </w:rPr>
        <w:t>H</w:t>
      </w:r>
      <w:r w:rsidR="00E377EF">
        <w:rPr>
          <w:rFonts w:hint="eastAsia"/>
          <w:bCs/>
          <w:sz w:val="24"/>
        </w:rPr>
        <w:t xml:space="preserve">owever, more important may be the long-term or lasting effects on their achievement and quality of life as these children become adults. </w:t>
      </w:r>
      <w:r w:rsidR="00E377EF">
        <w:rPr>
          <w:bCs/>
          <w:sz w:val="24"/>
        </w:rPr>
        <w:t>O</w:t>
      </w:r>
      <w:r w:rsidR="00E377EF">
        <w:rPr>
          <w:rFonts w:hint="eastAsia"/>
          <w:bCs/>
          <w:sz w:val="24"/>
        </w:rPr>
        <w:t>n the other hand, some studies find that children who are well-adjusted to begin with have an easier time</w:t>
      </w:r>
      <w:r w:rsidR="0039635F">
        <w:rPr>
          <w:rFonts w:hint="eastAsia"/>
          <w:bCs/>
          <w:sz w:val="24"/>
        </w:rPr>
        <w:t xml:space="preserve"> with divorce. </w:t>
      </w:r>
      <w:r w:rsidR="0039635F">
        <w:rPr>
          <w:bCs/>
          <w:sz w:val="24"/>
        </w:rPr>
        <w:t>F</w:t>
      </w:r>
      <w:r w:rsidR="0039635F">
        <w:rPr>
          <w:rFonts w:hint="eastAsia"/>
          <w:bCs/>
          <w:sz w:val="24"/>
        </w:rPr>
        <w:t xml:space="preserve">or instance, Ahrons (2004) found no general long-term negative consequences of parental divorce in her extensive longitudinal study </w:t>
      </w:r>
      <w:r w:rsidR="00C75354">
        <w:rPr>
          <w:rFonts w:hint="eastAsia"/>
          <w:bCs/>
          <w:sz w:val="24"/>
        </w:rPr>
        <w:t xml:space="preserve">that traced people into their middle years. </w:t>
      </w:r>
    </w:p>
    <w:p w:rsidR="00133E0E" w:rsidRPr="00133E0E" w:rsidRDefault="00133E0E" w:rsidP="00133E0E">
      <w:pPr>
        <w:pStyle w:val="aa"/>
        <w:ind w:firstLine="480"/>
        <w:rPr>
          <w:bCs/>
          <w:sz w:val="24"/>
        </w:rPr>
      </w:pPr>
    </w:p>
    <w:p w:rsidR="00054886" w:rsidRDefault="00CD1BC5" w:rsidP="00054886">
      <w:pPr>
        <w:pStyle w:val="aa"/>
        <w:numPr>
          <w:ilvl w:val="0"/>
          <w:numId w:val="11"/>
        </w:numPr>
        <w:ind w:firstLineChars="0"/>
        <w:rPr>
          <w:bCs/>
          <w:sz w:val="24"/>
        </w:rPr>
      </w:pPr>
      <w:r w:rsidRPr="009A18E6">
        <w:rPr>
          <w:bCs/>
          <w:sz w:val="24"/>
        </w:rPr>
        <w:t>The past, like everything else that is n</w:t>
      </w:r>
      <w:r w:rsidR="00D86797">
        <w:rPr>
          <w:bCs/>
          <w:sz w:val="24"/>
        </w:rPr>
        <w:t>o more, can be easily idealized</w:t>
      </w:r>
      <w:r w:rsidR="00D86797">
        <w:rPr>
          <w:rFonts w:hint="eastAsia"/>
          <w:bCs/>
          <w:sz w:val="24"/>
        </w:rPr>
        <w:t>.</w:t>
      </w:r>
      <w:r w:rsidR="00812B93">
        <w:rPr>
          <w:rFonts w:hint="eastAsia"/>
          <w:bCs/>
          <w:sz w:val="24"/>
        </w:rPr>
        <w:t xml:space="preserve"> </w:t>
      </w:r>
      <w:r w:rsidR="00D86797" w:rsidRPr="009A18E6">
        <w:rPr>
          <w:bCs/>
          <w:sz w:val="24"/>
        </w:rPr>
        <w:t>I</w:t>
      </w:r>
      <w:r w:rsidR="00D86797" w:rsidRPr="009A18E6">
        <w:rPr>
          <w:rFonts w:hint="eastAsia"/>
          <w:bCs/>
          <w:sz w:val="24"/>
        </w:rPr>
        <w:t xml:space="preserve">t is </w:t>
      </w:r>
      <w:r w:rsidR="00D86797">
        <w:rPr>
          <w:rFonts w:hint="eastAsia"/>
          <w:bCs/>
          <w:sz w:val="24"/>
        </w:rPr>
        <w:t xml:space="preserve">the </w:t>
      </w:r>
      <w:r w:rsidR="00D86797">
        <w:rPr>
          <w:bCs/>
          <w:sz w:val="24"/>
        </w:rPr>
        <w:t xml:space="preserve">feelings of nostalgia </w:t>
      </w:r>
      <w:r w:rsidR="00D86797">
        <w:rPr>
          <w:rFonts w:hint="eastAsia"/>
          <w:bCs/>
          <w:sz w:val="24"/>
        </w:rPr>
        <w:t>that</w:t>
      </w:r>
      <w:r w:rsidR="00D86797">
        <w:rPr>
          <w:bCs/>
          <w:sz w:val="24"/>
        </w:rPr>
        <w:t xml:space="preserve"> skew</w:t>
      </w:r>
      <w:r w:rsidR="00D86797">
        <w:rPr>
          <w:rFonts w:hint="eastAsia"/>
          <w:bCs/>
          <w:sz w:val="24"/>
        </w:rPr>
        <w:t xml:space="preserve"> these people</w:t>
      </w:r>
      <w:r w:rsidR="00D86797">
        <w:rPr>
          <w:bCs/>
          <w:sz w:val="24"/>
        </w:rPr>
        <w:t>’</w:t>
      </w:r>
      <w:r w:rsidR="00D86797">
        <w:rPr>
          <w:rFonts w:hint="eastAsia"/>
          <w:bCs/>
          <w:sz w:val="24"/>
        </w:rPr>
        <w:t>s</w:t>
      </w:r>
      <w:r w:rsidR="00D86797" w:rsidRPr="009A18E6">
        <w:rPr>
          <w:bCs/>
          <w:sz w:val="24"/>
        </w:rPr>
        <w:t xml:space="preserve"> view of the past.</w:t>
      </w:r>
      <w:r w:rsidR="00812B93">
        <w:rPr>
          <w:rFonts w:hint="eastAsia"/>
          <w:bCs/>
          <w:sz w:val="24"/>
        </w:rPr>
        <w:t xml:space="preserve"> </w:t>
      </w:r>
      <w:r w:rsidR="00D86797">
        <w:rPr>
          <w:rFonts w:hint="eastAsia"/>
          <w:bCs/>
          <w:sz w:val="24"/>
        </w:rPr>
        <w:t>B</w:t>
      </w:r>
      <w:r w:rsidR="004E7BB8" w:rsidRPr="009A18E6">
        <w:rPr>
          <w:bCs/>
          <w:sz w:val="24"/>
        </w:rPr>
        <w:t>ut believing in a reality that never was can hamper the ability to deal with the reality that currently is.</w:t>
      </w:r>
      <w:r w:rsidR="00812B93">
        <w:rPr>
          <w:rFonts w:hint="eastAsia"/>
          <w:bCs/>
          <w:sz w:val="24"/>
        </w:rPr>
        <w:t xml:space="preserve"> </w:t>
      </w:r>
      <w:r w:rsidR="001A1A58">
        <w:rPr>
          <w:bCs/>
          <w:sz w:val="24"/>
        </w:rPr>
        <w:t>O</w:t>
      </w:r>
      <w:r w:rsidR="001A1A58">
        <w:rPr>
          <w:rFonts w:hint="eastAsia"/>
          <w:bCs/>
          <w:sz w:val="24"/>
        </w:rPr>
        <w:t>n the other hand, some</w:t>
      </w:r>
      <w:r w:rsidR="00812B93">
        <w:rPr>
          <w:rFonts w:hint="eastAsia"/>
          <w:bCs/>
          <w:sz w:val="24"/>
        </w:rPr>
        <w:t xml:space="preserve"> </w:t>
      </w:r>
      <w:r w:rsidR="0052542D" w:rsidRPr="009A18E6">
        <w:rPr>
          <w:rFonts w:hint="eastAsia"/>
          <w:bCs/>
          <w:sz w:val="24"/>
        </w:rPr>
        <w:t xml:space="preserve">of these </w:t>
      </w:r>
      <w:r w:rsidR="001A1A58">
        <w:rPr>
          <w:rFonts w:hint="eastAsia"/>
          <w:bCs/>
          <w:sz w:val="24"/>
        </w:rPr>
        <w:t>people may be</w:t>
      </w:r>
      <w:r w:rsidR="001D3AE9" w:rsidRPr="009A18E6">
        <w:rPr>
          <w:rFonts w:hint="eastAsia"/>
          <w:bCs/>
          <w:sz w:val="24"/>
        </w:rPr>
        <w:t xml:space="preserve"> social </w:t>
      </w:r>
      <w:r w:rsidR="001A1A58">
        <w:rPr>
          <w:rFonts w:hint="eastAsia"/>
          <w:bCs/>
          <w:sz w:val="24"/>
        </w:rPr>
        <w:t xml:space="preserve">or religious </w:t>
      </w:r>
      <w:r w:rsidR="001D3AE9" w:rsidRPr="009A18E6">
        <w:rPr>
          <w:rFonts w:hint="eastAsia"/>
          <w:bCs/>
          <w:sz w:val="24"/>
        </w:rPr>
        <w:t xml:space="preserve">conservatives </w:t>
      </w:r>
      <w:r w:rsidR="00961D9C" w:rsidRPr="009A18E6">
        <w:rPr>
          <w:rFonts w:hint="eastAsia"/>
          <w:bCs/>
          <w:sz w:val="24"/>
        </w:rPr>
        <w:t xml:space="preserve">who are committed to the </w:t>
      </w:r>
      <w:r w:rsidR="004C5319" w:rsidRPr="009A18E6">
        <w:rPr>
          <w:rFonts w:hint="eastAsia"/>
          <w:bCs/>
          <w:sz w:val="24"/>
        </w:rPr>
        <w:t xml:space="preserve">traditional </w:t>
      </w:r>
      <w:r w:rsidR="00054886" w:rsidRPr="009A18E6">
        <w:rPr>
          <w:rFonts w:hint="eastAsia"/>
          <w:bCs/>
          <w:sz w:val="24"/>
        </w:rPr>
        <w:t xml:space="preserve">family </w:t>
      </w:r>
      <w:r w:rsidR="004C5319" w:rsidRPr="009A18E6">
        <w:rPr>
          <w:rFonts w:hint="eastAsia"/>
          <w:bCs/>
          <w:sz w:val="24"/>
        </w:rPr>
        <w:t xml:space="preserve">values </w:t>
      </w:r>
      <w:r w:rsidR="001A1A58">
        <w:rPr>
          <w:rFonts w:hint="eastAsia"/>
          <w:bCs/>
          <w:sz w:val="24"/>
        </w:rPr>
        <w:t xml:space="preserve">and </w:t>
      </w:r>
      <w:r w:rsidR="00311457">
        <w:rPr>
          <w:rFonts w:hint="eastAsia"/>
          <w:bCs/>
          <w:sz w:val="24"/>
        </w:rPr>
        <w:t>dedicated to the p</w:t>
      </w:r>
      <w:r w:rsidR="00311457">
        <w:rPr>
          <w:bCs/>
          <w:sz w:val="24"/>
        </w:rPr>
        <w:t>rotecti</w:t>
      </w:r>
      <w:r w:rsidR="00311457">
        <w:rPr>
          <w:rFonts w:hint="eastAsia"/>
          <w:bCs/>
          <w:sz w:val="24"/>
        </w:rPr>
        <w:t>on of</w:t>
      </w:r>
      <w:r w:rsidR="00311457" w:rsidRPr="00D9777F">
        <w:rPr>
          <w:bCs/>
          <w:sz w:val="24"/>
        </w:rPr>
        <w:t xml:space="preserve"> traditional marriage and family as the cornerstone of society</w:t>
      </w:r>
      <w:r w:rsidR="004673D0">
        <w:rPr>
          <w:rFonts w:hint="eastAsia"/>
          <w:bCs/>
          <w:sz w:val="24"/>
        </w:rPr>
        <w:t>.</w:t>
      </w:r>
      <w:r w:rsidR="00812B93">
        <w:rPr>
          <w:bCs/>
          <w:sz w:val="24"/>
        </w:rPr>
        <w:t xml:space="preserve"> </w:t>
      </w:r>
    </w:p>
    <w:p w:rsidR="004673D0" w:rsidRPr="004673D0" w:rsidRDefault="004673D0" w:rsidP="004673D0">
      <w:pPr>
        <w:pStyle w:val="aa"/>
        <w:ind w:firstLine="480"/>
        <w:rPr>
          <w:bCs/>
          <w:sz w:val="24"/>
        </w:rPr>
      </w:pPr>
    </w:p>
    <w:p w:rsidR="004673D0" w:rsidRPr="009A18E6" w:rsidRDefault="00356938" w:rsidP="00054886">
      <w:pPr>
        <w:pStyle w:val="aa"/>
        <w:numPr>
          <w:ilvl w:val="0"/>
          <w:numId w:val="11"/>
        </w:numPr>
        <w:ind w:firstLineChars="0"/>
        <w:rPr>
          <w:bCs/>
          <w:sz w:val="24"/>
        </w:rPr>
      </w:pPr>
      <w:r>
        <w:rPr>
          <w:bCs/>
          <w:sz w:val="24"/>
        </w:rPr>
        <w:t>F</w:t>
      </w:r>
      <w:r>
        <w:rPr>
          <w:rFonts w:hint="eastAsia"/>
          <w:bCs/>
          <w:sz w:val="24"/>
        </w:rPr>
        <w:t xml:space="preserve">amily problem is a multi-faceted and complicated problem that cannot be solved with a single solution. </w:t>
      </w:r>
      <w:r w:rsidR="00394123">
        <w:rPr>
          <w:bCs/>
          <w:sz w:val="24"/>
        </w:rPr>
        <w:t>O</w:t>
      </w:r>
      <w:r w:rsidR="00394123">
        <w:rPr>
          <w:rFonts w:hint="eastAsia"/>
          <w:bCs/>
          <w:sz w:val="24"/>
        </w:rPr>
        <w:t xml:space="preserve">ne thing for sure is that </w:t>
      </w:r>
      <w:r w:rsidR="00FD1A7C">
        <w:rPr>
          <w:rFonts w:hint="eastAsia"/>
          <w:bCs/>
          <w:sz w:val="24"/>
        </w:rPr>
        <w:t xml:space="preserve">we will not resolve our problems by looking to the past. </w:t>
      </w:r>
      <w:r w:rsidR="00394123">
        <w:rPr>
          <w:bCs/>
          <w:sz w:val="24"/>
        </w:rPr>
        <w:t>W</w:t>
      </w:r>
      <w:r w:rsidR="00394123">
        <w:rPr>
          <w:rFonts w:hint="eastAsia"/>
          <w:bCs/>
          <w:sz w:val="24"/>
        </w:rPr>
        <w:t xml:space="preserve">e must try to reconcile the individual freedoms most of us have come to value in our personal lives with the need to form stable and lasting relations with other people. </w:t>
      </w:r>
    </w:p>
    <w:p w:rsidR="004843C8" w:rsidRPr="004843C8" w:rsidRDefault="004843C8" w:rsidP="00C27AB2">
      <w:pPr>
        <w:rPr>
          <w:bCs/>
          <w:sz w:val="24"/>
        </w:rPr>
      </w:pPr>
    </w:p>
    <w:p w:rsidR="00EF2ECE" w:rsidRDefault="003027AD" w:rsidP="003027AD">
      <w:pPr>
        <w:pStyle w:val="aa"/>
        <w:numPr>
          <w:ilvl w:val="0"/>
          <w:numId w:val="11"/>
        </w:numPr>
        <w:ind w:firstLineChars="0"/>
        <w:rPr>
          <w:bCs/>
          <w:sz w:val="24"/>
        </w:rPr>
      </w:pPr>
      <w:r w:rsidRPr="003027AD">
        <w:rPr>
          <w:rFonts w:hint="eastAsia"/>
          <w:bCs/>
          <w:sz w:val="24"/>
        </w:rPr>
        <w:t xml:space="preserve">A family can be defined as a group of persons directly linked by kin connections, the </w:t>
      </w:r>
      <w:r>
        <w:rPr>
          <w:rFonts w:hint="eastAsia"/>
          <w:bCs/>
          <w:sz w:val="24"/>
        </w:rPr>
        <w:t>adult member</w:t>
      </w:r>
      <w:r w:rsidR="004A5BAE">
        <w:rPr>
          <w:rFonts w:hint="eastAsia"/>
          <w:bCs/>
          <w:sz w:val="24"/>
        </w:rPr>
        <w:t>s</w:t>
      </w:r>
      <w:r>
        <w:rPr>
          <w:rFonts w:hint="eastAsia"/>
          <w:bCs/>
          <w:sz w:val="24"/>
        </w:rPr>
        <w:t xml:space="preserve"> of whom assume </w:t>
      </w:r>
      <w:r>
        <w:rPr>
          <w:bCs/>
          <w:sz w:val="24"/>
        </w:rPr>
        <w:t>responsibility</w:t>
      </w:r>
      <w:r>
        <w:rPr>
          <w:rFonts w:hint="eastAsia"/>
          <w:bCs/>
          <w:sz w:val="24"/>
        </w:rPr>
        <w:t xml:space="preserve"> for caring for children. </w:t>
      </w:r>
      <w:r w:rsidR="004A5BAE">
        <w:rPr>
          <w:bCs/>
          <w:sz w:val="24"/>
        </w:rPr>
        <w:t>K</w:t>
      </w:r>
      <w:r w:rsidR="004A5BAE">
        <w:rPr>
          <w:rFonts w:hint="eastAsia"/>
          <w:bCs/>
          <w:sz w:val="24"/>
        </w:rPr>
        <w:t xml:space="preserve">inship ties are connections between individuals, established either through marriage or through the lines of descent that connect blood relatives. </w:t>
      </w:r>
      <w:r w:rsidR="001B0B58">
        <w:rPr>
          <w:bCs/>
          <w:sz w:val="24"/>
        </w:rPr>
        <w:t>M</w:t>
      </w:r>
      <w:r w:rsidR="001B0B58">
        <w:rPr>
          <w:rFonts w:hint="eastAsia"/>
          <w:bCs/>
          <w:sz w:val="24"/>
        </w:rPr>
        <w:t xml:space="preserve">arriage can be defined as a socially acknowledge and approved sexual union between two adult </w:t>
      </w:r>
      <w:r w:rsidR="001B0B58">
        <w:rPr>
          <w:rFonts w:hint="eastAsia"/>
          <w:bCs/>
          <w:sz w:val="24"/>
        </w:rPr>
        <w:lastRenderedPageBreak/>
        <w:t xml:space="preserve">individuals. </w:t>
      </w:r>
    </w:p>
    <w:p w:rsidR="00EF2ECE" w:rsidRPr="00EF2ECE" w:rsidRDefault="00EF2ECE" w:rsidP="00EF2ECE">
      <w:pPr>
        <w:pStyle w:val="aa"/>
        <w:ind w:firstLine="480"/>
        <w:rPr>
          <w:bCs/>
          <w:sz w:val="24"/>
        </w:rPr>
      </w:pPr>
    </w:p>
    <w:p w:rsidR="004843C8" w:rsidRPr="005941AD" w:rsidRDefault="00FD4FE5" w:rsidP="00EF2ECE">
      <w:pPr>
        <w:pStyle w:val="aa"/>
        <w:ind w:left="360" w:firstLineChars="0" w:firstLine="0"/>
        <w:rPr>
          <w:bCs/>
          <w:sz w:val="24"/>
        </w:rPr>
      </w:pPr>
      <w:r>
        <w:rPr>
          <w:bCs/>
          <w:sz w:val="24"/>
        </w:rPr>
        <w:t>I</w:t>
      </w:r>
      <w:r>
        <w:rPr>
          <w:rFonts w:hint="eastAsia"/>
          <w:bCs/>
          <w:sz w:val="24"/>
        </w:rPr>
        <w:t xml:space="preserve">f </w:t>
      </w:r>
      <w:r w:rsidR="003E1E03" w:rsidRPr="005941AD">
        <w:rPr>
          <w:bCs/>
          <w:sz w:val="24"/>
        </w:rPr>
        <w:t>individuals should have</w:t>
      </w:r>
      <w:r w:rsidR="00812B93">
        <w:rPr>
          <w:rFonts w:hint="eastAsia"/>
          <w:bCs/>
          <w:sz w:val="24"/>
        </w:rPr>
        <w:t xml:space="preserve"> </w:t>
      </w:r>
      <w:r w:rsidR="003E1E03" w:rsidRPr="005941AD">
        <w:rPr>
          <w:bCs/>
          <w:sz w:val="24"/>
        </w:rPr>
        <w:t>the freedom to def</w:t>
      </w:r>
      <w:r w:rsidRPr="005941AD">
        <w:rPr>
          <w:rFonts w:hint="eastAsia"/>
          <w:bCs/>
          <w:sz w:val="24"/>
        </w:rPr>
        <w:t>i</w:t>
      </w:r>
      <w:r w:rsidR="003E1E03" w:rsidRPr="005941AD">
        <w:rPr>
          <w:bCs/>
          <w:sz w:val="24"/>
        </w:rPr>
        <w:t>ne their own living arrangements as a family</w:t>
      </w:r>
      <w:r w:rsidRPr="005941AD">
        <w:rPr>
          <w:rFonts w:hint="eastAsia"/>
          <w:bCs/>
          <w:sz w:val="24"/>
        </w:rPr>
        <w:t xml:space="preserve">, what if some individuals want to practice polygamy? If they should not, how do you explain </w:t>
      </w:r>
      <w:r w:rsidR="00876F99" w:rsidRPr="005941AD">
        <w:rPr>
          <w:rFonts w:hint="eastAsia"/>
          <w:bCs/>
          <w:sz w:val="24"/>
        </w:rPr>
        <w:t>that many societies have cons</w:t>
      </w:r>
      <w:r w:rsidR="00D428DD" w:rsidRPr="005941AD">
        <w:rPr>
          <w:rFonts w:hint="eastAsia"/>
          <w:bCs/>
          <w:sz w:val="24"/>
        </w:rPr>
        <w:t>ented</w:t>
      </w:r>
      <w:r w:rsidRPr="005941AD">
        <w:rPr>
          <w:rFonts w:hint="eastAsia"/>
          <w:bCs/>
          <w:sz w:val="24"/>
        </w:rPr>
        <w:t xml:space="preserve"> to gay marriage?</w:t>
      </w:r>
    </w:p>
    <w:p w:rsidR="00EF2ECE" w:rsidRPr="003027AD" w:rsidRDefault="00EF2ECE" w:rsidP="00EF2ECE">
      <w:pPr>
        <w:pStyle w:val="aa"/>
        <w:ind w:left="360" w:firstLineChars="0" w:firstLine="0"/>
        <w:rPr>
          <w:bCs/>
          <w:sz w:val="24"/>
        </w:rPr>
      </w:pPr>
      <w:r w:rsidRPr="005941AD">
        <w:rPr>
          <w:rFonts w:hint="eastAsia"/>
          <w:bCs/>
          <w:sz w:val="24"/>
        </w:rPr>
        <w:t xml:space="preserve">Society does have an interest in stipulating the legitimate form of family for the wellbeing of the whole society. </w:t>
      </w:r>
    </w:p>
    <w:p w:rsidR="003027AD" w:rsidRPr="00D428DD" w:rsidRDefault="003027AD" w:rsidP="00D428DD">
      <w:pPr>
        <w:rPr>
          <w:bCs/>
          <w:sz w:val="24"/>
        </w:rPr>
      </w:pPr>
    </w:p>
    <w:p w:rsidR="004843C8" w:rsidRPr="004704E6" w:rsidRDefault="004704E6" w:rsidP="004704E6">
      <w:pPr>
        <w:pStyle w:val="aa"/>
        <w:numPr>
          <w:ilvl w:val="0"/>
          <w:numId w:val="11"/>
        </w:numPr>
        <w:ind w:firstLineChars="0"/>
        <w:rPr>
          <w:bCs/>
          <w:sz w:val="24"/>
        </w:rPr>
      </w:pPr>
      <w:r w:rsidRPr="004704E6">
        <w:rPr>
          <w:rFonts w:hint="eastAsia"/>
          <w:bCs/>
          <w:sz w:val="24"/>
        </w:rPr>
        <w:t>The future will be much the same as it is today: maintaining diversity without destroying</w:t>
      </w:r>
      <w:r>
        <w:rPr>
          <w:rFonts w:hint="eastAsia"/>
          <w:bCs/>
          <w:sz w:val="24"/>
        </w:rPr>
        <w:t xml:space="preserve"> the basic family values. </w:t>
      </w:r>
      <w:r>
        <w:rPr>
          <w:bCs/>
          <w:sz w:val="24"/>
        </w:rPr>
        <w:t>T</w:t>
      </w:r>
      <w:r>
        <w:rPr>
          <w:rFonts w:hint="eastAsia"/>
          <w:bCs/>
          <w:sz w:val="24"/>
        </w:rPr>
        <w:t xml:space="preserve">he majority of young people still value marriage, parenthood, and family life. </w:t>
      </w:r>
      <w:r>
        <w:rPr>
          <w:bCs/>
          <w:sz w:val="24"/>
        </w:rPr>
        <w:t>T</w:t>
      </w:r>
      <w:r>
        <w:rPr>
          <w:rFonts w:hint="eastAsia"/>
          <w:bCs/>
          <w:sz w:val="24"/>
        </w:rPr>
        <w:t xml:space="preserve">hey plan to marry, have children, and be </w:t>
      </w:r>
      <w:r>
        <w:rPr>
          <w:bCs/>
          <w:sz w:val="24"/>
        </w:rPr>
        <w:t>successful in marriage. E</w:t>
      </w:r>
      <w:r>
        <w:rPr>
          <w:rFonts w:hint="eastAsia"/>
          <w:bCs/>
          <w:sz w:val="24"/>
        </w:rPr>
        <w:t xml:space="preserve">ven if they stay single, it will usually be because they care too much about marriage, not too little. </w:t>
      </w:r>
      <w:r w:rsidR="00C27D5B">
        <w:rPr>
          <w:bCs/>
          <w:sz w:val="24"/>
        </w:rPr>
        <w:t>T</w:t>
      </w:r>
      <w:r w:rsidR="00C27D5B">
        <w:rPr>
          <w:rFonts w:hint="eastAsia"/>
          <w:bCs/>
          <w:sz w:val="24"/>
        </w:rPr>
        <w:t xml:space="preserve">hey want to get it right by finding </w:t>
      </w:r>
      <w:r w:rsidR="00C27D5B">
        <w:rPr>
          <w:bCs/>
          <w:sz w:val="24"/>
        </w:rPr>
        <w:t>“</w:t>
      </w:r>
      <w:r w:rsidR="00C27D5B">
        <w:rPr>
          <w:rFonts w:hint="eastAsia"/>
          <w:bCs/>
          <w:sz w:val="24"/>
        </w:rPr>
        <w:t>the perfect soul-mate of their dreams</w:t>
      </w:r>
      <w:r w:rsidR="00391AA0">
        <w:rPr>
          <w:bCs/>
          <w:sz w:val="24"/>
        </w:rPr>
        <w:t>”</w:t>
      </w:r>
      <w:r w:rsidR="0065703E">
        <w:rPr>
          <w:rFonts w:hint="eastAsia"/>
          <w:bCs/>
          <w:sz w:val="24"/>
        </w:rPr>
        <w:t xml:space="preserve"> (Thio, Sociology) </w:t>
      </w:r>
    </w:p>
    <w:p w:rsidR="004704E6" w:rsidRPr="004704E6" w:rsidRDefault="004704E6" w:rsidP="004704E6">
      <w:pPr>
        <w:pStyle w:val="aa"/>
        <w:ind w:left="360" w:firstLineChars="0" w:firstLine="0"/>
        <w:rPr>
          <w:bCs/>
          <w:sz w:val="24"/>
        </w:rPr>
      </w:pPr>
    </w:p>
    <w:p w:rsidR="00A02E45" w:rsidRDefault="00A43BC7" w:rsidP="00A02E45">
      <w:pPr>
        <w:pStyle w:val="aa"/>
        <w:numPr>
          <w:ilvl w:val="0"/>
          <w:numId w:val="11"/>
        </w:numPr>
        <w:ind w:firstLineChars="0"/>
        <w:rPr>
          <w:bCs/>
          <w:sz w:val="24"/>
        </w:rPr>
      </w:pPr>
      <w:r w:rsidRPr="00B56413">
        <w:rPr>
          <w:rFonts w:hint="eastAsia"/>
          <w:bCs/>
          <w:sz w:val="24"/>
        </w:rPr>
        <w:t xml:space="preserve">Similarities: </w:t>
      </w:r>
      <w:r w:rsidR="00711522" w:rsidRPr="00B56413">
        <w:rPr>
          <w:rFonts w:hint="eastAsia"/>
          <w:bCs/>
          <w:sz w:val="24"/>
        </w:rPr>
        <w:t>1</w:t>
      </w:r>
      <w:r w:rsidR="00B56413" w:rsidRPr="00B56413">
        <w:rPr>
          <w:rFonts w:hint="eastAsia"/>
          <w:bCs/>
          <w:sz w:val="24"/>
        </w:rPr>
        <w:t>)</w:t>
      </w:r>
      <w:r w:rsidR="004164DB" w:rsidRPr="00B56413">
        <w:rPr>
          <w:rFonts w:hint="eastAsia"/>
          <w:bCs/>
          <w:sz w:val="24"/>
        </w:rPr>
        <w:t xml:space="preserve">The </w:t>
      </w:r>
      <w:r w:rsidR="00D00B6D" w:rsidRPr="00B56413">
        <w:rPr>
          <w:rFonts w:hint="eastAsia"/>
          <w:bCs/>
          <w:sz w:val="24"/>
        </w:rPr>
        <w:t xml:space="preserve">average </w:t>
      </w:r>
      <w:r w:rsidR="004164DB" w:rsidRPr="00B56413">
        <w:rPr>
          <w:rFonts w:hint="eastAsia"/>
          <w:bCs/>
          <w:sz w:val="24"/>
        </w:rPr>
        <w:t>family</w:t>
      </w:r>
      <w:r w:rsidR="00D00B6D" w:rsidRPr="00B56413">
        <w:rPr>
          <w:rFonts w:hint="eastAsia"/>
          <w:bCs/>
          <w:sz w:val="24"/>
        </w:rPr>
        <w:t xml:space="preserve"> size was between 4-6 people before </w:t>
      </w:r>
      <w:r w:rsidR="00B56413" w:rsidRPr="00B56413">
        <w:rPr>
          <w:rFonts w:hint="eastAsia"/>
          <w:bCs/>
          <w:sz w:val="24"/>
        </w:rPr>
        <w:t>industrialization. 2)</w:t>
      </w:r>
      <w:r w:rsidRPr="00B56413">
        <w:rPr>
          <w:rFonts w:hint="eastAsia"/>
          <w:bCs/>
          <w:sz w:val="24"/>
        </w:rPr>
        <w:t xml:space="preserve">Industrialization </w:t>
      </w:r>
      <w:r w:rsidR="00711522" w:rsidRPr="00B56413">
        <w:rPr>
          <w:rFonts w:hint="eastAsia"/>
          <w:bCs/>
          <w:sz w:val="24"/>
        </w:rPr>
        <w:t xml:space="preserve">reduced the family size. </w:t>
      </w:r>
      <w:r w:rsidR="00514C82">
        <w:rPr>
          <w:rFonts w:hint="eastAsia"/>
          <w:bCs/>
          <w:sz w:val="24"/>
        </w:rPr>
        <w:t xml:space="preserve">3) </w:t>
      </w:r>
      <w:r w:rsidR="00A51A60">
        <w:rPr>
          <w:rFonts w:hint="eastAsia"/>
          <w:bCs/>
          <w:sz w:val="24"/>
        </w:rPr>
        <w:t xml:space="preserve">In traditional families, women were </w:t>
      </w:r>
      <w:r w:rsidR="0056083D">
        <w:rPr>
          <w:rFonts w:hint="eastAsia"/>
          <w:bCs/>
          <w:sz w:val="24"/>
        </w:rPr>
        <w:t>subordinate to</w:t>
      </w:r>
      <w:r w:rsidR="00594963">
        <w:rPr>
          <w:rFonts w:hint="eastAsia"/>
          <w:bCs/>
          <w:sz w:val="24"/>
        </w:rPr>
        <w:t xml:space="preserve"> the husband as homemakers. </w:t>
      </w:r>
    </w:p>
    <w:p w:rsidR="00A02E45" w:rsidRDefault="00B56413" w:rsidP="00A02E45">
      <w:pPr>
        <w:ind w:leftChars="200" w:left="420"/>
        <w:rPr>
          <w:bCs/>
          <w:sz w:val="24"/>
        </w:rPr>
      </w:pPr>
      <w:r w:rsidRPr="00A02E45">
        <w:rPr>
          <w:bCs/>
          <w:sz w:val="24"/>
        </w:rPr>
        <w:t>D</w:t>
      </w:r>
      <w:r w:rsidRPr="00A02E45">
        <w:rPr>
          <w:rFonts w:hint="eastAsia"/>
          <w:bCs/>
          <w:sz w:val="24"/>
        </w:rPr>
        <w:t xml:space="preserve">ifferences: </w:t>
      </w:r>
      <w:r w:rsidR="00A02E45" w:rsidRPr="00A02E45">
        <w:rPr>
          <w:rFonts w:hint="eastAsia"/>
          <w:bCs/>
          <w:sz w:val="24"/>
        </w:rPr>
        <w:t xml:space="preserve">The change of family size in the United States took place much earlier than </w:t>
      </w:r>
      <w:r w:rsidR="00A02E45">
        <w:rPr>
          <w:rFonts w:hint="eastAsia"/>
          <w:bCs/>
          <w:sz w:val="24"/>
        </w:rPr>
        <w:t xml:space="preserve">that in China, since industrialization in America occurred much earlier. </w:t>
      </w:r>
    </w:p>
    <w:p w:rsidR="004843C8" w:rsidRPr="003234B9" w:rsidRDefault="009F1A13" w:rsidP="003234B9">
      <w:pPr>
        <w:ind w:leftChars="200" w:left="420"/>
        <w:rPr>
          <w:bCs/>
          <w:sz w:val="24"/>
        </w:rPr>
      </w:pPr>
      <w:r>
        <w:rPr>
          <w:rFonts w:hint="eastAsia"/>
          <w:bCs/>
          <w:sz w:val="24"/>
        </w:rPr>
        <w:t>W</w:t>
      </w:r>
      <w:r w:rsidR="003234B9" w:rsidRPr="003234B9">
        <w:rPr>
          <w:bCs/>
          <w:sz w:val="24"/>
        </w:rPr>
        <w:t>omen</w:t>
      </w:r>
      <w:r>
        <w:rPr>
          <w:bCs/>
          <w:sz w:val="24"/>
        </w:rPr>
        <w:t>’</w:t>
      </w:r>
      <w:r>
        <w:rPr>
          <w:rFonts w:hint="eastAsia"/>
          <w:bCs/>
          <w:sz w:val="24"/>
        </w:rPr>
        <w:t>s role in the family</w:t>
      </w:r>
      <w:r w:rsidR="003234B9" w:rsidRPr="003234B9">
        <w:rPr>
          <w:bCs/>
          <w:sz w:val="24"/>
        </w:rPr>
        <w:t xml:space="preserve"> in China </w:t>
      </w:r>
      <w:r>
        <w:rPr>
          <w:bCs/>
          <w:sz w:val="24"/>
        </w:rPr>
        <w:t xml:space="preserve">significantly changed </w:t>
      </w:r>
      <w:r>
        <w:rPr>
          <w:rFonts w:hint="eastAsia"/>
          <w:bCs/>
          <w:sz w:val="24"/>
        </w:rPr>
        <w:t>during the</w:t>
      </w:r>
      <w:r w:rsidR="003234B9" w:rsidRPr="003234B9">
        <w:rPr>
          <w:bCs/>
          <w:sz w:val="24"/>
        </w:rPr>
        <w:t xml:space="preserve"> reforms in the late </w:t>
      </w:r>
      <w:hyperlink r:id="rId47" w:tooltip="Qing Dynasty" w:history="1">
        <w:r w:rsidR="003234B9" w:rsidRPr="003234B9">
          <w:rPr>
            <w:bCs/>
            <w:sz w:val="24"/>
          </w:rPr>
          <w:t>Qing Dynasty</w:t>
        </w:r>
      </w:hyperlink>
      <w:r w:rsidR="003234B9" w:rsidRPr="003234B9">
        <w:rPr>
          <w:bCs/>
          <w:sz w:val="24"/>
        </w:rPr>
        <w:t>, the </w:t>
      </w:r>
      <w:hyperlink r:id="rId48" w:tooltip="Chinese Civil War" w:history="1">
        <w:r w:rsidR="003234B9" w:rsidRPr="003234B9">
          <w:rPr>
            <w:bCs/>
            <w:sz w:val="24"/>
          </w:rPr>
          <w:t>Chinese Civil War</w:t>
        </w:r>
      </w:hyperlink>
      <w:r w:rsidR="003234B9" w:rsidRPr="003234B9">
        <w:rPr>
          <w:bCs/>
          <w:sz w:val="24"/>
        </w:rPr>
        <w:t>, and rise of the </w:t>
      </w:r>
      <w:hyperlink r:id="rId49" w:tooltip="People's Republic of China" w:history="1">
        <w:r w:rsidR="003234B9" w:rsidRPr="003234B9">
          <w:rPr>
            <w:bCs/>
            <w:sz w:val="24"/>
          </w:rPr>
          <w:t>People's Republic of China</w:t>
        </w:r>
      </w:hyperlink>
      <w:r w:rsidR="003234B9" w:rsidRPr="003234B9">
        <w:rPr>
          <w:bCs/>
          <w:sz w:val="24"/>
        </w:rPr>
        <w:t>, which publicly committed itself to gender equality.</w:t>
      </w:r>
      <w:r w:rsidR="00B90041">
        <w:rPr>
          <w:rFonts w:hint="eastAsia"/>
          <w:bCs/>
          <w:sz w:val="24"/>
        </w:rPr>
        <w:t xml:space="preserve"> As a result, most Chinese families are dual-earner families. </w:t>
      </w:r>
      <w:r w:rsidR="00A06495">
        <w:rPr>
          <w:bCs/>
          <w:sz w:val="24"/>
        </w:rPr>
        <w:t>I</w:t>
      </w:r>
      <w:r w:rsidR="00A06495">
        <w:rPr>
          <w:rFonts w:hint="eastAsia"/>
          <w:bCs/>
          <w:sz w:val="24"/>
        </w:rPr>
        <w:t xml:space="preserve">t </w:t>
      </w:r>
      <w:r w:rsidR="00EE06AB">
        <w:rPr>
          <w:rFonts w:hint="eastAsia"/>
          <w:bCs/>
          <w:sz w:val="24"/>
        </w:rPr>
        <w:t>was not until</w:t>
      </w:r>
      <w:r w:rsidR="006B70F4">
        <w:rPr>
          <w:rFonts w:hint="eastAsia"/>
          <w:bCs/>
          <w:sz w:val="24"/>
        </w:rPr>
        <w:t xml:space="preserve"> 1979 that such alternative family types</w:t>
      </w:r>
      <w:r w:rsidR="00EE06AB">
        <w:rPr>
          <w:rFonts w:hint="eastAsia"/>
          <w:bCs/>
          <w:sz w:val="24"/>
        </w:rPr>
        <w:t xml:space="preserve"> as</w:t>
      </w:r>
      <w:r w:rsidR="00812B93">
        <w:rPr>
          <w:rFonts w:hint="eastAsia"/>
          <w:bCs/>
          <w:sz w:val="24"/>
        </w:rPr>
        <w:t xml:space="preserve"> </w:t>
      </w:r>
      <w:r w:rsidR="006B70F4" w:rsidRPr="006B70F4">
        <w:rPr>
          <w:bCs/>
          <w:sz w:val="24"/>
        </w:rPr>
        <w:t>divorce, single-parent families, cohabitation,</w:t>
      </w:r>
      <w:r w:rsidR="00812B93">
        <w:rPr>
          <w:rFonts w:hint="eastAsia"/>
          <w:bCs/>
          <w:sz w:val="24"/>
        </w:rPr>
        <w:t xml:space="preserve"> </w:t>
      </w:r>
      <w:r w:rsidR="006B70F4" w:rsidRPr="006B70F4">
        <w:rPr>
          <w:bCs/>
          <w:sz w:val="24"/>
        </w:rPr>
        <w:t>singlehood, gay and lesbian families</w:t>
      </w:r>
      <w:r w:rsidR="006B70F4">
        <w:rPr>
          <w:rFonts w:hint="eastAsia"/>
          <w:bCs/>
          <w:sz w:val="24"/>
        </w:rPr>
        <w:t xml:space="preserve"> began to emerge significantly. </w:t>
      </w:r>
    </w:p>
    <w:p w:rsidR="003234B9" w:rsidRDefault="003234B9" w:rsidP="00C27AB2">
      <w:pPr>
        <w:rPr>
          <w:b/>
          <w:sz w:val="24"/>
        </w:rPr>
      </w:pPr>
    </w:p>
    <w:p w:rsidR="003F45EA" w:rsidRDefault="003F45EA" w:rsidP="00C27AB2">
      <w:pPr>
        <w:rPr>
          <w:b/>
          <w:sz w:val="24"/>
        </w:rPr>
      </w:pPr>
      <w:r>
        <w:rPr>
          <w:b/>
          <w:sz w:val="24"/>
        </w:rPr>
        <w:t>Language Enhanc</w:t>
      </w:r>
      <w:r>
        <w:rPr>
          <w:rFonts w:hint="eastAsia"/>
          <w:b/>
          <w:sz w:val="24"/>
        </w:rPr>
        <w:t>ement</w:t>
      </w:r>
    </w:p>
    <w:p w:rsidR="003F45EA" w:rsidRPr="00650C67" w:rsidRDefault="00610F70" w:rsidP="00C27AB2">
      <w:pPr>
        <w:rPr>
          <w:b/>
          <w:sz w:val="24"/>
        </w:rPr>
      </w:pPr>
      <w:r>
        <w:rPr>
          <w:b/>
          <w:sz w:val="24"/>
        </w:rPr>
        <w:t xml:space="preserve">I. </w:t>
      </w:r>
      <w:r w:rsidR="003F45EA" w:rsidRPr="00B81577">
        <w:rPr>
          <w:b/>
          <w:sz w:val="24"/>
        </w:rPr>
        <w:t>Words and phrases</w:t>
      </w:r>
    </w:p>
    <w:p w:rsidR="003F45EA" w:rsidRPr="003F45EA" w:rsidRDefault="005C7487" w:rsidP="00C27AB2">
      <w:pPr>
        <w:rPr>
          <w:sz w:val="24"/>
        </w:rPr>
      </w:pPr>
      <w:r>
        <w:rPr>
          <w:rFonts w:hint="eastAsia"/>
          <w:b/>
          <w:sz w:val="24"/>
        </w:rPr>
        <w:t>1</w:t>
      </w:r>
      <w:r w:rsidR="003F45EA">
        <w:rPr>
          <w:rFonts w:hint="eastAsia"/>
          <w:b/>
          <w:sz w:val="24"/>
        </w:rPr>
        <w:t>.</w:t>
      </w:r>
    </w:p>
    <w:p w:rsidR="004843C8" w:rsidRPr="005B637C" w:rsidRDefault="004843C8" w:rsidP="00C27AB2">
      <w:pPr>
        <w:rPr>
          <w:sz w:val="24"/>
          <w:lang w:val="es-ES"/>
        </w:rPr>
      </w:pPr>
      <w:r w:rsidRPr="005B637C">
        <w:rPr>
          <w:sz w:val="24"/>
          <w:lang w:val="es-ES"/>
        </w:rPr>
        <w:t>(</w:t>
      </w:r>
      <w:r w:rsidRPr="005B637C">
        <w:rPr>
          <w:rFonts w:hint="eastAsia"/>
          <w:sz w:val="24"/>
          <w:lang w:val="es-ES"/>
        </w:rPr>
        <w:t>1</w:t>
      </w:r>
      <w:r w:rsidRPr="005B637C">
        <w:rPr>
          <w:sz w:val="24"/>
          <w:lang w:val="es-ES"/>
        </w:rPr>
        <w:t>)</w:t>
      </w:r>
      <w:r w:rsidRPr="005B637C">
        <w:rPr>
          <w:rFonts w:hint="eastAsia"/>
          <w:sz w:val="24"/>
          <w:lang w:val="es-ES"/>
        </w:rPr>
        <w:t>C</w:t>
      </w:r>
      <w:r w:rsidRPr="005B637C">
        <w:rPr>
          <w:sz w:val="24"/>
          <w:lang w:val="es-ES"/>
        </w:rPr>
        <w:t>&amp;</w:t>
      </w:r>
      <w:r w:rsidRPr="005B637C">
        <w:rPr>
          <w:rFonts w:hint="eastAsia"/>
          <w:sz w:val="24"/>
          <w:lang w:val="es-ES"/>
        </w:rPr>
        <w:t>E (2) A&amp;B (3) C&amp;F</w:t>
      </w:r>
      <w:r w:rsidRPr="005B637C">
        <w:rPr>
          <w:sz w:val="24"/>
          <w:lang w:val="es-ES"/>
        </w:rPr>
        <w:t>(</w:t>
      </w:r>
      <w:r w:rsidRPr="005B637C">
        <w:rPr>
          <w:rFonts w:hint="eastAsia"/>
          <w:sz w:val="24"/>
          <w:lang w:val="es-ES"/>
        </w:rPr>
        <w:t xml:space="preserve">4) A&amp;E (5) B&amp;C </w:t>
      </w:r>
    </w:p>
    <w:p w:rsidR="001679A3" w:rsidRPr="005B637C" w:rsidRDefault="004843C8" w:rsidP="00C27AB2">
      <w:pPr>
        <w:rPr>
          <w:sz w:val="32"/>
        </w:rPr>
      </w:pPr>
      <w:r w:rsidRPr="005B637C">
        <w:rPr>
          <w:rFonts w:hint="eastAsia"/>
          <w:sz w:val="24"/>
          <w:lang w:val="es-ES"/>
        </w:rPr>
        <w:t>(6) B&amp;E (7)D&amp;F (8) A&amp;D (9) D&amp;E (10) C&amp;</w:t>
      </w:r>
      <w:r w:rsidR="005C7487" w:rsidRPr="005B637C">
        <w:rPr>
          <w:rFonts w:hint="eastAsia"/>
          <w:sz w:val="24"/>
          <w:lang w:val="es-ES"/>
        </w:rPr>
        <w:t>D</w:t>
      </w:r>
    </w:p>
    <w:p w:rsidR="001679A3" w:rsidRPr="0080280A" w:rsidRDefault="005C7487" w:rsidP="00C27AB2">
      <w:pPr>
        <w:rPr>
          <w:b/>
          <w:bCs/>
          <w:sz w:val="24"/>
        </w:rPr>
      </w:pPr>
      <w:r w:rsidRPr="0080280A">
        <w:rPr>
          <w:rFonts w:hint="eastAsia"/>
          <w:b/>
          <w:sz w:val="24"/>
        </w:rPr>
        <w:t>2</w:t>
      </w:r>
    </w:p>
    <w:p w:rsidR="00662F83" w:rsidRPr="004843C8" w:rsidRDefault="004843C8" w:rsidP="00C27AB2">
      <w:pPr>
        <w:rPr>
          <w:sz w:val="24"/>
        </w:rPr>
      </w:pPr>
      <w:r>
        <w:rPr>
          <w:sz w:val="24"/>
        </w:rPr>
        <w:t xml:space="preserve">(1) </w:t>
      </w:r>
      <w:r w:rsidR="005C7487" w:rsidRPr="004843C8">
        <w:rPr>
          <w:sz w:val="24"/>
        </w:rPr>
        <w:t>unsettling transformations</w:t>
      </w:r>
      <w:r>
        <w:rPr>
          <w:rFonts w:hint="eastAsia"/>
          <w:sz w:val="24"/>
        </w:rPr>
        <w:t xml:space="preserve"> (2) </w:t>
      </w:r>
      <w:r w:rsidR="005C7487" w:rsidRPr="004843C8">
        <w:rPr>
          <w:sz w:val="24"/>
        </w:rPr>
        <w:t>established order</w:t>
      </w:r>
      <w:r>
        <w:rPr>
          <w:rFonts w:hint="eastAsia"/>
          <w:sz w:val="24"/>
        </w:rPr>
        <w:t xml:space="preserve"> (3) </w:t>
      </w:r>
      <w:r w:rsidR="005C7487" w:rsidRPr="004843C8">
        <w:rPr>
          <w:rFonts w:hint="eastAsia"/>
          <w:sz w:val="24"/>
        </w:rPr>
        <w:t>suffused with</w:t>
      </w:r>
      <w:bookmarkStart w:id="0" w:name="4230174-2-9"/>
      <w:r>
        <w:rPr>
          <w:rFonts w:hint="eastAsia"/>
          <w:sz w:val="24"/>
        </w:rPr>
        <w:t xml:space="preserve">(4) </w:t>
      </w:r>
      <w:r w:rsidR="005C7487" w:rsidRPr="004843C8">
        <w:rPr>
          <w:rFonts w:hint="eastAsia"/>
          <w:sz w:val="24"/>
        </w:rPr>
        <w:t xml:space="preserve">serving </w:t>
      </w:r>
      <w:hyperlink r:id="rId50" w:history="1">
        <w:r w:rsidR="005C7487" w:rsidRPr="004843C8">
          <w:rPr>
            <w:sz w:val="24"/>
          </w:rPr>
          <w:t>up</w:t>
        </w:r>
      </w:hyperlink>
      <w:bookmarkEnd w:id="0"/>
    </w:p>
    <w:p w:rsidR="00662F83" w:rsidRPr="004843C8" w:rsidRDefault="004843C8" w:rsidP="00C27AB2">
      <w:pPr>
        <w:rPr>
          <w:sz w:val="24"/>
        </w:rPr>
      </w:pPr>
      <w:r>
        <w:rPr>
          <w:sz w:val="24"/>
        </w:rPr>
        <w:t xml:space="preserve">(5) </w:t>
      </w:r>
      <w:r w:rsidR="005C7487" w:rsidRPr="004843C8">
        <w:rPr>
          <w:sz w:val="24"/>
        </w:rPr>
        <w:t>on the verge of</w:t>
      </w:r>
      <w:r>
        <w:rPr>
          <w:rFonts w:hint="eastAsia"/>
          <w:sz w:val="24"/>
        </w:rPr>
        <w:t xml:space="preserve"> (6) </w:t>
      </w:r>
      <w:r w:rsidR="005C7487" w:rsidRPr="004843C8">
        <w:rPr>
          <w:sz w:val="24"/>
        </w:rPr>
        <w:t>beset by</w:t>
      </w:r>
      <w:r>
        <w:rPr>
          <w:rFonts w:hint="eastAsia"/>
          <w:sz w:val="24"/>
        </w:rPr>
        <w:t xml:space="preserve"> (7) </w:t>
      </w:r>
      <w:r w:rsidR="005C7487" w:rsidRPr="004843C8">
        <w:rPr>
          <w:sz w:val="24"/>
        </w:rPr>
        <w:t>disconnected from</w:t>
      </w:r>
      <w:r>
        <w:rPr>
          <w:rFonts w:hint="eastAsia"/>
          <w:sz w:val="24"/>
        </w:rPr>
        <w:t xml:space="preserve"> (8) </w:t>
      </w:r>
      <w:r w:rsidR="005C7487" w:rsidRPr="0080280A">
        <w:t>blizzard of</w:t>
      </w:r>
    </w:p>
    <w:p w:rsidR="002A608F" w:rsidRPr="0080280A" w:rsidRDefault="004843C8" w:rsidP="00C27AB2">
      <w:pPr>
        <w:rPr>
          <w:sz w:val="24"/>
        </w:rPr>
      </w:pPr>
      <w:r>
        <w:rPr>
          <w:sz w:val="24"/>
        </w:rPr>
        <w:t xml:space="preserve">(9) </w:t>
      </w:r>
      <w:r w:rsidR="005C7487" w:rsidRPr="004843C8">
        <w:rPr>
          <w:sz w:val="24"/>
        </w:rPr>
        <w:t>culminated in</w:t>
      </w:r>
      <w:r>
        <w:rPr>
          <w:rFonts w:hint="eastAsia"/>
          <w:sz w:val="24"/>
        </w:rPr>
        <w:t xml:space="preserve"> (10) </w:t>
      </w:r>
      <w:r w:rsidR="005C7487" w:rsidRPr="004843C8">
        <w:rPr>
          <w:sz w:val="24"/>
        </w:rPr>
        <w:t>caught between</w:t>
      </w:r>
    </w:p>
    <w:p w:rsidR="003F45EA" w:rsidRPr="0080280A" w:rsidRDefault="005C7487" w:rsidP="00C27AB2">
      <w:pPr>
        <w:rPr>
          <w:b/>
          <w:bCs/>
          <w:sz w:val="24"/>
        </w:rPr>
      </w:pPr>
      <w:r w:rsidRPr="0080280A">
        <w:rPr>
          <w:rFonts w:hint="eastAsia"/>
          <w:b/>
          <w:sz w:val="24"/>
        </w:rPr>
        <w:t>3</w:t>
      </w:r>
    </w:p>
    <w:p w:rsidR="00CC642D" w:rsidRPr="004843C8" w:rsidRDefault="004843C8" w:rsidP="00C27AB2">
      <w:pPr>
        <w:rPr>
          <w:sz w:val="24"/>
        </w:rPr>
      </w:pPr>
      <w:r>
        <w:rPr>
          <w:sz w:val="24"/>
        </w:rPr>
        <w:t xml:space="preserve">(1) </w:t>
      </w:r>
      <w:r w:rsidR="005C7487" w:rsidRPr="004843C8">
        <w:rPr>
          <w:sz w:val="24"/>
        </w:rPr>
        <w:t>bolster their case</w:t>
      </w:r>
      <w:r>
        <w:rPr>
          <w:rFonts w:hint="eastAsia"/>
          <w:sz w:val="24"/>
        </w:rPr>
        <w:t xml:space="preserve"> (2) </w:t>
      </w:r>
      <w:r w:rsidR="005C7487" w:rsidRPr="004843C8">
        <w:rPr>
          <w:sz w:val="24"/>
        </w:rPr>
        <w:t>p</w:t>
      </w:r>
      <w:r w:rsidR="005C7487" w:rsidRPr="004843C8">
        <w:rPr>
          <w:rFonts w:hint="eastAsia"/>
          <w:sz w:val="24"/>
        </w:rPr>
        <w:t>opular discourse</w:t>
      </w:r>
      <w:r>
        <w:rPr>
          <w:rFonts w:hint="eastAsia"/>
          <w:sz w:val="24"/>
        </w:rPr>
        <w:t xml:space="preserve"> (3) </w:t>
      </w:r>
      <w:r w:rsidR="005C7487" w:rsidRPr="004843C8">
        <w:rPr>
          <w:sz w:val="24"/>
        </w:rPr>
        <w:t>at odds with each other</w:t>
      </w:r>
      <w:r>
        <w:rPr>
          <w:rFonts w:hint="eastAsia"/>
          <w:sz w:val="24"/>
        </w:rPr>
        <w:t xml:space="preserve"> (4) </w:t>
      </w:r>
      <w:r w:rsidR="005C7487" w:rsidRPr="004843C8">
        <w:rPr>
          <w:sz w:val="24"/>
        </w:rPr>
        <w:t xml:space="preserve">a </w:t>
      </w:r>
      <w:r w:rsidR="005C7487" w:rsidRPr="004843C8">
        <w:rPr>
          <w:rFonts w:hint="eastAsia"/>
          <w:sz w:val="24"/>
        </w:rPr>
        <w:t>torrent</w:t>
      </w:r>
      <w:r w:rsidR="005C7487" w:rsidRPr="004843C8">
        <w:rPr>
          <w:sz w:val="24"/>
        </w:rPr>
        <w:t xml:space="preserve"> of</w:t>
      </w:r>
    </w:p>
    <w:p w:rsidR="004843C8" w:rsidRDefault="004843C8" w:rsidP="00C27AB2">
      <w:pPr>
        <w:rPr>
          <w:sz w:val="24"/>
        </w:rPr>
      </w:pPr>
      <w:r>
        <w:rPr>
          <w:sz w:val="24"/>
        </w:rPr>
        <w:t>(5)</w:t>
      </w:r>
      <w:r w:rsidR="005C7487" w:rsidRPr="004843C8">
        <w:rPr>
          <w:sz w:val="24"/>
        </w:rPr>
        <w:t>done a great disservice to</w:t>
      </w:r>
      <w:r>
        <w:rPr>
          <w:rFonts w:hint="eastAsia"/>
          <w:sz w:val="24"/>
        </w:rPr>
        <w:t xml:space="preserve"> (6) </w:t>
      </w:r>
      <w:r w:rsidR="005C7487" w:rsidRPr="004843C8">
        <w:rPr>
          <w:rFonts w:hint="eastAsia"/>
          <w:sz w:val="24"/>
        </w:rPr>
        <w:t>in flux</w:t>
      </w:r>
      <w:r>
        <w:rPr>
          <w:rFonts w:hint="eastAsia"/>
          <w:sz w:val="24"/>
        </w:rPr>
        <w:t xml:space="preserve"> (7) </w:t>
      </w:r>
      <w:r w:rsidR="005C7487" w:rsidRPr="004843C8">
        <w:rPr>
          <w:sz w:val="24"/>
        </w:rPr>
        <w:t>doomed the factory to closure</w:t>
      </w:r>
    </w:p>
    <w:p w:rsidR="004C48D1" w:rsidRPr="0093562C" w:rsidRDefault="004843C8" w:rsidP="00C27AB2">
      <w:pPr>
        <w:rPr>
          <w:sz w:val="24"/>
        </w:rPr>
      </w:pPr>
      <w:r>
        <w:rPr>
          <w:rFonts w:hint="eastAsia"/>
          <w:sz w:val="24"/>
        </w:rPr>
        <w:t xml:space="preserve">(8) </w:t>
      </w:r>
      <w:r w:rsidR="005C7487" w:rsidRPr="004843C8">
        <w:rPr>
          <w:rFonts w:hint="eastAsia"/>
          <w:sz w:val="24"/>
        </w:rPr>
        <w:t>live up to</w:t>
      </w:r>
      <w:r>
        <w:rPr>
          <w:rFonts w:hint="eastAsia"/>
          <w:sz w:val="24"/>
        </w:rPr>
        <w:t xml:space="preserve"> (9) </w:t>
      </w:r>
      <w:r w:rsidR="005C7487" w:rsidRPr="004843C8">
        <w:rPr>
          <w:sz w:val="24"/>
        </w:rPr>
        <w:t xml:space="preserve">lurched </w:t>
      </w:r>
      <w:r>
        <w:rPr>
          <w:rFonts w:hint="eastAsia"/>
          <w:sz w:val="24"/>
        </w:rPr>
        <w:t xml:space="preserve">(10) </w:t>
      </w:r>
      <w:r w:rsidR="005C7487" w:rsidRPr="004843C8">
        <w:rPr>
          <w:sz w:val="24"/>
        </w:rPr>
        <w:t>deviation from</w:t>
      </w:r>
    </w:p>
    <w:p w:rsidR="004C48D1" w:rsidRPr="0080280A" w:rsidRDefault="005C7487" w:rsidP="00C27AB2">
      <w:pPr>
        <w:rPr>
          <w:b/>
          <w:sz w:val="24"/>
        </w:rPr>
      </w:pPr>
      <w:r w:rsidRPr="0080280A">
        <w:rPr>
          <w:rFonts w:hint="eastAsia"/>
          <w:b/>
          <w:sz w:val="24"/>
        </w:rPr>
        <w:t>4</w:t>
      </w:r>
    </w:p>
    <w:p w:rsidR="005C7487" w:rsidRPr="004843C8" w:rsidRDefault="004843C8" w:rsidP="00C27AB2">
      <w:pPr>
        <w:widowControl/>
        <w:jc w:val="left"/>
        <w:rPr>
          <w:sz w:val="24"/>
        </w:rPr>
      </w:pPr>
      <w:r>
        <w:t xml:space="preserve">(1) </w:t>
      </w:r>
      <w:hyperlink r:id="rId51" w:tooltip="view quote" w:history="1">
        <w:r w:rsidR="005C7487" w:rsidRPr="0080280A">
          <w:rPr>
            <w:sz w:val="24"/>
          </w:rPr>
          <w:t>depart from</w:t>
        </w:r>
      </w:hyperlink>
      <w:r>
        <w:rPr>
          <w:sz w:val="24"/>
        </w:rPr>
        <w:t>(2)</w:t>
      </w:r>
      <w:hyperlink r:id="rId52" w:tooltip="view quote" w:history="1">
        <w:r w:rsidR="005C7487" w:rsidRPr="0080280A">
          <w:rPr>
            <w:sz w:val="24"/>
          </w:rPr>
          <w:t>to</w:t>
        </w:r>
        <w:r w:rsidR="005C7487" w:rsidRPr="0080280A">
          <w:rPr>
            <w:rFonts w:hint="eastAsia"/>
            <w:sz w:val="24"/>
          </w:rPr>
          <w:t xml:space="preserve">; </w:t>
        </w:r>
        <w:r w:rsidR="005C7487" w:rsidRPr="0080280A">
          <w:rPr>
            <w:sz w:val="24"/>
          </w:rPr>
          <w:t xml:space="preserve">attribute </w:t>
        </w:r>
      </w:hyperlink>
      <w:r>
        <w:rPr>
          <w:rFonts w:hint="eastAsia"/>
          <w:sz w:val="24"/>
        </w:rPr>
        <w:t xml:space="preserve">(3) </w:t>
      </w:r>
      <w:r w:rsidR="005C7487" w:rsidRPr="0080280A">
        <w:rPr>
          <w:sz w:val="24"/>
          <w:szCs w:val="26"/>
        </w:rPr>
        <w:t>gave in to</w:t>
      </w:r>
      <w:r>
        <w:rPr>
          <w:rFonts w:hint="eastAsia"/>
          <w:sz w:val="24"/>
        </w:rPr>
        <w:t xml:space="preserve"> (4) </w:t>
      </w:r>
      <w:r w:rsidR="005C7487" w:rsidRPr="0080280A">
        <w:rPr>
          <w:sz w:val="24"/>
        </w:rPr>
        <w:t xml:space="preserve">on the verge of </w:t>
      </w:r>
      <w:r>
        <w:rPr>
          <w:rFonts w:hint="eastAsia"/>
          <w:sz w:val="24"/>
        </w:rPr>
        <w:t xml:space="preserve">(5) </w:t>
      </w:r>
      <w:hyperlink r:id="rId53" w:tooltip="view quote" w:history="1">
        <w:r w:rsidR="005C7487" w:rsidRPr="0080280A">
          <w:rPr>
            <w:sz w:val="24"/>
          </w:rPr>
          <w:t xml:space="preserve">come up with </w:t>
        </w:r>
      </w:hyperlink>
    </w:p>
    <w:p w:rsidR="005C7487" w:rsidRPr="0080280A" w:rsidRDefault="004843C8" w:rsidP="00C27AB2">
      <w:pPr>
        <w:widowControl/>
        <w:jc w:val="left"/>
        <w:rPr>
          <w:sz w:val="24"/>
        </w:rPr>
      </w:pPr>
      <w:r>
        <w:rPr>
          <w:sz w:val="24"/>
        </w:rPr>
        <w:t xml:space="preserve">(6) </w:t>
      </w:r>
      <w:r w:rsidR="005C7487" w:rsidRPr="0080280A">
        <w:rPr>
          <w:sz w:val="24"/>
        </w:rPr>
        <w:t>shot up</w:t>
      </w:r>
      <w:r>
        <w:rPr>
          <w:rFonts w:hint="eastAsia"/>
          <w:sz w:val="24"/>
        </w:rPr>
        <w:t xml:space="preserve"> (7) </w:t>
      </w:r>
      <w:hyperlink r:id="rId54" w:tooltip="view quote" w:history="1">
        <w:r w:rsidR="005C7487" w:rsidRPr="0080280A">
          <w:rPr>
            <w:sz w:val="24"/>
          </w:rPr>
          <w:t>incorporated</w:t>
        </w:r>
        <w:r w:rsidR="00755AE7">
          <w:rPr>
            <w:rFonts w:hint="eastAsia"/>
            <w:sz w:val="24"/>
          </w:rPr>
          <w:t>; into</w:t>
        </w:r>
      </w:hyperlink>
      <w:r>
        <w:rPr>
          <w:rFonts w:hint="eastAsia"/>
          <w:sz w:val="24"/>
        </w:rPr>
        <w:t xml:space="preserve">(8) </w:t>
      </w:r>
      <w:hyperlink r:id="rId55" w:tooltip="view quote" w:history="1">
        <w:r w:rsidR="005C7487" w:rsidRPr="0080280A">
          <w:rPr>
            <w:sz w:val="24"/>
          </w:rPr>
          <w:t>confined to</w:t>
        </w:r>
      </w:hyperlink>
      <w:r>
        <w:rPr>
          <w:rFonts w:hint="eastAsia"/>
          <w:sz w:val="24"/>
        </w:rPr>
        <w:t xml:space="preserve"> (9) </w:t>
      </w:r>
      <w:hyperlink r:id="rId56" w:tooltip="view quote" w:history="1">
        <w:r w:rsidR="005C7487" w:rsidRPr="0080280A">
          <w:rPr>
            <w:sz w:val="24"/>
          </w:rPr>
          <w:t>at odds with</w:t>
        </w:r>
      </w:hyperlink>
      <w:r>
        <w:rPr>
          <w:rFonts w:hint="eastAsia"/>
          <w:sz w:val="24"/>
        </w:rPr>
        <w:t xml:space="preserve"> (10) </w:t>
      </w:r>
      <w:r w:rsidR="005C7487" w:rsidRPr="0080280A">
        <w:rPr>
          <w:sz w:val="24"/>
        </w:rPr>
        <w:t>set</w:t>
      </w:r>
      <w:r w:rsidR="005C7487" w:rsidRPr="0080280A">
        <w:rPr>
          <w:rFonts w:hint="eastAsia"/>
          <w:sz w:val="24"/>
        </w:rPr>
        <w:t xml:space="preserve">; </w:t>
      </w:r>
      <w:r w:rsidR="005C7487" w:rsidRPr="0080280A">
        <w:rPr>
          <w:sz w:val="24"/>
        </w:rPr>
        <w:t>apart from</w:t>
      </w:r>
    </w:p>
    <w:p w:rsidR="005C7487" w:rsidRPr="005C7487" w:rsidRDefault="005C7487" w:rsidP="00C27AB2">
      <w:pPr>
        <w:rPr>
          <w:b/>
          <w:color w:val="000000" w:themeColor="text1"/>
          <w:sz w:val="24"/>
        </w:rPr>
      </w:pPr>
    </w:p>
    <w:p w:rsidR="00302E30" w:rsidRDefault="00610F70" w:rsidP="00C27AB2">
      <w:pPr>
        <w:rPr>
          <w:b/>
          <w:sz w:val="24"/>
        </w:rPr>
      </w:pPr>
      <w:r>
        <w:rPr>
          <w:b/>
          <w:sz w:val="24"/>
        </w:rPr>
        <w:t xml:space="preserve">II. </w:t>
      </w:r>
      <w:r w:rsidR="004C48D1" w:rsidRPr="00DB7D9D">
        <w:rPr>
          <w:b/>
          <w:sz w:val="24"/>
        </w:rPr>
        <w:t>Sentence</w:t>
      </w:r>
      <w:r w:rsidR="004C48D1">
        <w:rPr>
          <w:rFonts w:hint="eastAsia"/>
          <w:b/>
          <w:sz w:val="24"/>
        </w:rPr>
        <w:t>s</w:t>
      </w:r>
      <w:r w:rsidR="004C48D1" w:rsidRPr="00DB7D9D">
        <w:rPr>
          <w:b/>
          <w:sz w:val="24"/>
        </w:rPr>
        <w:t xml:space="preserve"> and </w:t>
      </w:r>
      <w:r w:rsidR="004C48D1">
        <w:rPr>
          <w:rFonts w:hint="eastAsia"/>
          <w:b/>
          <w:sz w:val="24"/>
        </w:rPr>
        <w:t>d</w:t>
      </w:r>
      <w:r w:rsidR="004C48D1" w:rsidRPr="00DB7D9D">
        <w:rPr>
          <w:b/>
          <w:sz w:val="24"/>
        </w:rPr>
        <w:t>iscourse</w:t>
      </w:r>
    </w:p>
    <w:p w:rsidR="004C48D1" w:rsidRDefault="00302E30" w:rsidP="00C27AB2">
      <w:pPr>
        <w:rPr>
          <w:b/>
          <w:sz w:val="24"/>
        </w:rPr>
      </w:pPr>
      <w:r>
        <w:rPr>
          <w:rFonts w:hint="eastAsia"/>
          <w:b/>
          <w:sz w:val="24"/>
        </w:rPr>
        <w:t>1</w:t>
      </w:r>
      <w:r w:rsidR="004C48D1">
        <w:rPr>
          <w:rFonts w:hint="eastAsia"/>
          <w:b/>
          <w:sz w:val="24"/>
        </w:rPr>
        <w:t>.</w:t>
      </w:r>
    </w:p>
    <w:p w:rsidR="0093562C" w:rsidRPr="00CA2F8E" w:rsidRDefault="001B5E62" w:rsidP="00CA2F8E">
      <w:pPr>
        <w:pStyle w:val="aa"/>
        <w:numPr>
          <w:ilvl w:val="0"/>
          <w:numId w:val="10"/>
        </w:numPr>
        <w:ind w:firstLineChars="0"/>
        <w:rPr>
          <w:rFonts w:ascii="Calibri" w:eastAsia="宋体" w:hAnsi="Calibri" w:cs="Times New Roman"/>
          <w:sz w:val="24"/>
        </w:rPr>
      </w:pPr>
      <w:r>
        <w:rPr>
          <w:rFonts w:ascii="Calibri" w:eastAsia="宋体" w:hAnsi="Calibri" w:cs="Times New Roman" w:hint="eastAsia"/>
          <w:sz w:val="24"/>
        </w:rPr>
        <w:t xml:space="preserve">Instead, </w:t>
      </w:r>
      <w:r w:rsidR="00505039" w:rsidRPr="00CA2F8E">
        <w:rPr>
          <w:rFonts w:ascii="Calibri" w:eastAsia="宋体" w:hAnsi="Calibri" w:cs="Times New Roman" w:hint="eastAsia"/>
          <w:sz w:val="24"/>
        </w:rPr>
        <w:t xml:space="preserve">the discussion of family is often full of sweet memories about the past, a feeling of being at a loss for the present, and a real worry for the future. </w:t>
      </w:r>
      <w:r w:rsidR="00505039" w:rsidRPr="00CA2F8E">
        <w:rPr>
          <w:rFonts w:ascii="Calibri" w:eastAsia="宋体" w:hAnsi="Calibri" w:cs="Times New Roman"/>
          <w:sz w:val="24"/>
        </w:rPr>
        <w:t>W</w:t>
      </w:r>
      <w:r w:rsidR="00505039" w:rsidRPr="00CA2F8E">
        <w:rPr>
          <w:rFonts w:ascii="Calibri" w:eastAsia="宋体" w:hAnsi="Calibri" w:cs="Times New Roman" w:hint="eastAsia"/>
          <w:sz w:val="24"/>
        </w:rPr>
        <w:t xml:space="preserve">e often wonder what has happened to American nuclear family as depicted in the situation comedy </w:t>
      </w:r>
      <w:r w:rsidR="00505039" w:rsidRPr="00CA2F8E">
        <w:rPr>
          <w:rFonts w:ascii="Calibri" w:eastAsia="宋体" w:hAnsi="Calibri" w:cs="Times New Roman"/>
          <w:i/>
          <w:sz w:val="24"/>
        </w:rPr>
        <w:t>The Adventures of Ozzie and Harriet</w:t>
      </w:r>
      <w:r w:rsidR="00505039" w:rsidRPr="00CA2F8E">
        <w:rPr>
          <w:rFonts w:ascii="Calibri" w:eastAsia="宋体" w:hAnsi="Calibri" w:cs="Times New Roman" w:hint="eastAsia"/>
          <w:sz w:val="24"/>
        </w:rPr>
        <w:t xml:space="preserve"> in the 1950s.</w:t>
      </w:r>
    </w:p>
    <w:p w:rsidR="00505039" w:rsidRPr="0093562C" w:rsidRDefault="00505039" w:rsidP="00C27AB2">
      <w:pPr>
        <w:rPr>
          <w:b/>
          <w:sz w:val="24"/>
        </w:rPr>
      </w:pPr>
    </w:p>
    <w:p w:rsidR="0093562C" w:rsidRPr="00CA2F8E" w:rsidRDefault="00505039" w:rsidP="00CA2F8E">
      <w:pPr>
        <w:pStyle w:val="aa"/>
        <w:numPr>
          <w:ilvl w:val="0"/>
          <w:numId w:val="10"/>
        </w:numPr>
        <w:ind w:firstLineChars="0"/>
        <w:rPr>
          <w:rFonts w:ascii="Calibri" w:eastAsia="宋体" w:hAnsi="Calibri" w:cs="Times New Roman"/>
          <w:sz w:val="24"/>
        </w:rPr>
      </w:pPr>
      <w:r w:rsidRPr="00CA2F8E">
        <w:rPr>
          <w:rFonts w:ascii="Calibri" w:eastAsia="宋体" w:hAnsi="Calibri" w:cs="Times New Roman"/>
          <w:sz w:val="24"/>
        </w:rPr>
        <w:t>I</w:t>
      </w:r>
      <w:r w:rsidRPr="00CA2F8E">
        <w:rPr>
          <w:rFonts w:ascii="Calibri" w:eastAsia="宋体" w:hAnsi="Calibri" w:cs="Times New Roman" w:hint="eastAsia"/>
          <w:sz w:val="24"/>
        </w:rPr>
        <w:t xml:space="preserve">n the past, people could not imagine that gay and lesbian families could be accepted or even tolerated. </w:t>
      </w:r>
      <w:r w:rsidRPr="00CA2F8E">
        <w:rPr>
          <w:rFonts w:ascii="Calibri" w:eastAsia="宋体" w:hAnsi="Calibri" w:cs="Times New Roman"/>
          <w:sz w:val="24"/>
        </w:rPr>
        <w:t>B</w:t>
      </w:r>
      <w:r w:rsidRPr="00CA2F8E">
        <w:rPr>
          <w:rFonts w:ascii="Calibri" w:eastAsia="宋体" w:hAnsi="Calibri" w:cs="Times New Roman" w:hint="eastAsia"/>
          <w:sz w:val="24"/>
        </w:rPr>
        <w:t>ut although they have experienced continuous social disapproval and threat of violence, they now have largely been accepted.</w:t>
      </w:r>
    </w:p>
    <w:p w:rsidR="00505039" w:rsidRPr="0093562C" w:rsidRDefault="00505039" w:rsidP="00C27AB2">
      <w:pPr>
        <w:rPr>
          <w:b/>
          <w:sz w:val="24"/>
        </w:rPr>
      </w:pPr>
    </w:p>
    <w:p w:rsidR="0093562C" w:rsidRPr="00CA2F8E" w:rsidRDefault="00505039" w:rsidP="00CA2F8E">
      <w:pPr>
        <w:pStyle w:val="aa"/>
        <w:numPr>
          <w:ilvl w:val="0"/>
          <w:numId w:val="10"/>
        </w:numPr>
        <w:ind w:firstLineChars="0"/>
        <w:rPr>
          <w:rFonts w:ascii="Calibri" w:eastAsia="宋体" w:hAnsi="Calibri" w:cs="Times New Roman"/>
          <w:sz w:val="24"/>
        </w:rPr>
      </w:pPr>
      <w:r w:rsidRPr="00CA2F8E">
        <w:rPr>
          <w:rFonts w:ascii="Calibri" w:eastAsia="宋体" w:hAnsi="Calibri" w:cs="Times New Roman"/>
          <w:sz w:val="24"/>
        </w:rPr>
        <w:t>I</w:t>
      </w:r>
      <w:r w:rsidRPr="00CA2F8E">
        <w:rPr>
          <w:rFonts w:ascii="Calibri" w:eastAsia="宋体" w:hAnsi="Calibri" w:cs="Times New Roman" w:hint="eastAsia"/>
          <w:sz w:val="24"/>
        </w:rPr>
        <w:t>t</w:t>
      </w:r>
      <w:r w:rsidRPr="00CA2F8E">
        <w:rPr>
          <w:rFonts w:ascii="Calibri" w:eastAsia="宋体" w:hAnsi="Calibri" w:cs="Times New Roman"/>
          <w:sz w:val="24"/>
        </w:rPr>
        <w:t>’</w:t>
      </w:r>
      <w:r w:rsidRPr="00CA2F8E">
        <w:rPr>
          <w:rFonts w:ascii="Calibri" w:eastAsia="宋体" w:hAnsi="Calibri" w:cs="Times New Roman" w:hint="eastAsia"/>
          <w:sz w:val="24"/>
        </w:rPr>
        <w:t>s not surprising that public debate about the family often looks like a food fight in which everybody is involved in the debate, and as the debate moves from one hot topic to another, everybody takes sides and engages in verbal attacks against the other.</w:t>
      </w:r>
    </w:p>
    <w:p w:rsidR="00505039" w:rsidRPr="0093562C" w:rsidRDefault="00505039" w:rsidP="00C27AB2">
      <w:pPr>
        <w:rPr>
          <w:sz w:val="24"/>
        </w:rPr>
      </w:pPr>
    </w:p>
    <w:p w:rsidR="00505039" w:rsidRPr="00970FEE" w:rsidRDefault="00350959" w:rsidP="00CA2F8E">
      <w:pPr>
        <w:pStyle w:val="aa"/>
        <w:numPr>
          <w:ilvl w:val="0"/>
          <w:numId w:val="10"/>
        </w:numPr>
        <w:ind w:firstLineChars="0"/>
        <w:rPr>
          <w:sz w:val="24"/>
        </w:rPr>
      </w:pPr>
      <w:r>
        <w:rPr>
          <w:sz w:val="24"/>
        </w:rPr>
        <w:t>B</w:t>
      </w:r>
      <w:r>
        <w:rPr>
          <w:rFonts w:hint="eastAsia"/>
          <w:sz w:val="24"/>
        </w:rPr>
        <w:t xml:space="preserve">eing gentle with infants, that is, regarding babies as precious to the family is not simply an inborn or innate feeling. </w:t>
      </w:r>
      <w:r>
        <w:rPr>
          <w:sz w:val="24"/>
        </w:rPr>
        <w:t>I</w:t>
      </w:r>
      <w:r>
        <w:rPr>
          <w:rFonts w:hint="eastAsia"/>
          <w:sz w:val="24"/>
        </w:rPr>
        <w:t xml:space="preserve">t seems to appear only when economy improves and babies have a good chance to stay alive. </w:t>
      </w:r>
      <w:r>
        <w:rPr>
          <w:sz w:val="24"/>
        </w:rPr>
        <w:t>A</w:t>
      </w:r>
      <w:r>
        <w:rPr>
          <w:rFonts w:hint="eastAsia"/>
          <w:sz w:val="24"/>
        </w:rPr>
        <w:t>nd it does not appear until adults obtain enough sense of security so that they would not think that children are competing with them for food.</w:t>
      </w:r>
    </w:p>
    <w:p w:rsidR="00970FEE" w:rsidRPr="00970FEE" w:rsidRDefault="00970FEE" w:rsidP="00970FEE">
      <w:pPr>
        <w:pStyle w:val="aa"/>
        <w:ind w:left="420" w:firstLineChars="0" w:firstLine="0"/>
        <w:rPr>
          <w:sz w:val="24"/>
        </w:rPr>
      </w:pPr>
    </w:p>
    <w:p w:rsidR="00341BB4" w:rsidRPr="00341BB4" w:rsidRDefault="00341BB4" w:rsidP="00341BB4">
      <w:pPr>
        <w:pStyle w:val="aa"/>
        <w:numPr>
          <w:ilvl w:val="0"/>
          <w:numId w:val="10"/>
        </w:numPr>
        <w:ind w:firstLineChars="0"/>
        <w:rPr>
          <w:rFonts w:ascii="Calibri" w:eastAsia="宋体" w:hAnsi="Calibri" w:cs="Times New Roman"/>
          <w:sz w:val="24"/>
        </w:rPr>
      </w:pPr>
      <w:r w:rsidRPr="00341BB4">
        <w:rPr>
          <w:rFonts w:ascii="Calibri" w:eastAsia="宋体" w:hAnsi="Calibri" w:cs="Times New Roman"/>
          <w:sz w:val="24"/>
        </w:rPr>
        <w:t>I</w:t>
      </w:r>
      <w:r w:rsidRPr="00341BB4">
        <w:rPr>
          <w:rFonts w:ascii="Calibri" w:eastAsia="宋体" w:hAnsi="Calibri" w:cs="Times New Roman" w:hint="eastAsia"/>
          <w:sz w:val="24"/>
        </w:rPr>
        <w:t xml:space="preserve">n short, since work had moved out of home, the older pattern of family life was radically changed, which resulted in a big difference between the way people actually lived and the socially assigned roles for men and women; younger and older generations. (Industrialization and urbanization created a distinct change in roles; the wife and child became dependent on the husband who </w:t>
      </w:r>
      <w:r w:rsidRPr="00341BB4">
        <w:rPr>
          <w:rFonts w:ascii="Calibri" w:eastAsia="宋体" w:hAnsi="Calibri" w:cs="Times New Roman"/>
          <w:sz w:val="24"/>
        </w:rPr>
        <w:t>“</w:t>
      </w:r>
      <w:r w:rsidRPr="00341BB4">
        <w:rPr>
          <w:rFonts w:ascii="Calibri" w:eastAsia="宋体" w:hAnsi="Calibri" w:cs="Times New Roman" w:hint="eastAsia"/>
          <w:sz w:val="24"/>
        </w:rPr>
        <w:t>brought home the bread</w:t>
      </w:r>
      <w:r w:rsidRPr="00341BB4">
        <w:rPr>
          <w:rFonts w:ascii="Calibri" w:eastAsia="宋体" w:hAnsi="Calibri" w:cs="Times New Roman"/>
          <w:sz w:val="24"/>
        </w:rPr>
        <w:t>.”</w:t>
      </w:r>
      <w:r w:rsidRPr="00341BB4">
        <w:rPr>
          <w:rFonts w:ascii="Calibri" w:eastAsia="宋体" w:hAnsi="Calibri" w:cs="Times New Roman" w:hint="eastAsia"/>
          <w:sz w:val="24"/>
        </w:rPr>
        <w:t xml:space="preserve"> The family members became consumers rather than independent and self-supporting coworkers on a farm.</w:t>
      </w:r>
      <w:r w:rsidRPr="00341BB4">
        <w:rPr>
          <w:rFonts w:ascii="Calibri" w:eastAsia="宋体" w:hAnsi="Calibri" w:cs="Times New Roman"/>
          <w:sz w:val="24"/>
        </w:rPr>
        <w:t>)</w:t>
      </w:r>
    </w:p>
    <w:p w:rsidR="00505039" w:rsidRPr="0093562C" w:rsidRDefault="00505039" w:rsidP="00C27AB2">
      <w:pPr>
        <w:rPr>
          <w:sz w:val="24"/>
        </w:rPr>
      </w:pPr>
    </w:p>
    <w:p w:rsidR="00302E30" w:rsidRDefault="00302E30" w:rsidP="00C27AB2">
      <w:pPr>
        <w:rPr>
          <w:sz w:val="24"/>
        </w:rPr>
      </w:pPr>
      <w:r>
        <w:rPr>
          <w:rFonts w:hint="eastAsia"/>
          <w:b/>
          <w:sz w:val="24"/>
        </w:rPr>
        <w:t>2.</w:t>
      </w:r>
    </w:p>
    <w:p w:rsidR="00D64743" w:rsidRDefault="004843C8" w:rsidP="00F96620">
      <w:pPr>
        <w:rPr>
          <w:sz w:val="24"/>
        </w:rPr>
      </w:pPr>
      <w:r>
        <w:rPr>
          <w:sz w:val="24"/>
        </w:rPr>
        <w:t>(1</w:t>
      </w:r>
      <w:r>
        <w:rPr>
          <w:rFonts w:hint="eastAsia"/>
          <w:sz w:val="24"/>
        </w:rPr>
        <w:t>)</w:t>
      </w:r>
      <w:r w:rsidR="00D64743">
        <w:rPr>
          <w:sz w:val="24"/>
        </w:rPr>
        <w:t xml:space="preserve">Everyone feared that the boundary dispute between these two countries would </w:t>
      </w:r>
      <w:r w:rsidR="00D64743" w:rsidRPr="00064AB4">
        <w:rPr>
          <w:bCs/>
          <w:sz w:val="24"/>
        </w:rPr>
        <w:t>culminate</w:t>
      </w:r>
      <w:r w:rsidR="0093562C">
        <w:rPr>
          <w:sz w:val="24"/>
        </w:rPr>
        <w:t xml:space="preserve"> in a war.</w:t>
      </w:r>
    </w:p>
    <w:p w:rsidR="00D64743" w:rsidRPr="0093562C" w:rsidRDefault="004843C8" w:rsidP="00F96620">
      <w:pPr>
        <w:rPr>
          <w:sz w:val="24"/>
        </w:rPr>
      </w:pPr>
      <w:r>
        <w:rPr>
          <w:sz w:val="24"/>
        </w:rPr>
        <w:t xml:space="preserve">(2) </w:t>
      </w:r>
      <w:r w:rsidR="00D64743" w:rsidRPr="001D4EC4">
        <w:rPr>
          <w:sz w:val="24"/>
        </w:rPr>
        <w:t>The Taliban had vowed to</w:t>
      </w:r>
      <w:r w:rsidR="00812B93">
        <w:rPr>
          <w:rFonts w:hint="eastAsia"/>
          <w:sz w:val="24"/>
        </w:rPr>
        <w:t xml:space="preserve"> </w:t>
      </w:r>
      <w:r w:rsidR="00D64743" w:rsidRPr="00064AB4">
        <w:rPr>
          <w:sz w:val="24"/>
        </w:rPr>
        <w:t>disrupt</w:t>
      </w:r>
      <w:r w:rsidR="00D64743" w:rsidRPr="001D4EC4">
        <w:rPr>
          <w:sz w:val="24"/>
        </w:rPr>
        <w:t xml:space="preserve"> the election and retaliate against voters</w:t>
      </w:r>
      <w:r w:rsidR="00D64743">
        <w:rPr>
          <w:sz w:val="24"/>
        </w:rPr>
        <w:t>.</w:t>
      </w:r>
    </w:p>
    <w:p w:rsidR="00D64743" w:rsidRDefault="004843C8" w:rsidP="00F96620">
      <w:pPr>
        <w:rPr>
          <w:b/>
          <w:sz w:val="24"/>
        </w:rPr>
      </w:pPr>
      <w:r>
        <w:rPr>
          <w:sz w:val="24"/>
        </w:rPr>
        <w:t xml:space="preserve">(3) </w:t>
      </w:r>
      <w:r w:rsidR="00D64743">
        <w:rPr>
          <w:rFonts w:hint="eastAsia"/>
          <w:sz w:val="24"/>
        </w:rPr>
        <w:t>L</w:t>
      </w:r>
      <w:r w:rsidR="00D64743">
        <w:rPr>
          <w:sz w:val="24"/>
        </w:rPr>
        <w:t>eaders</w:t>
      </w:r>
      <w:r w:rsidR="00D64743">
        <w:rPr>
          <w:rFonts w:hint="eastAsia"/>
          <w:sz w:val="24"/>
        </w:rPr>
        <w:t xml:space="preserve"> of many countries</w:t>
      </w:r>
      <w:r w:rsidR="00D64743">
        <w:rPr>
          <w:sz w:val="24"/>
        </w:rPr>
        <w:t xml:space="preserve"> are </w:t>
      </w:r>
      <w:r w:rsidR="00D64743" w:rsidRPr="00064AB4">
        <w:rPr>
          <w:sz w:val="24"/>
        </w:rPr>
        <w:t>caught</w:t>
      </w:r>
      <w:r w:rsidR="00812B93">
        <w:rPr>
          <w:rFonts w:hint="eastAsia"/>
          <w:sz w:val="24"/>
        </w:rPr>
        <w:t xml:space="preserve"> </w:t>
      </w:r>
      <w:r w:rsidR="00D64743">
        <w:rPr>
          <w:sz w:val="24"/>
        </w:rPr>
        <w:t>between economic development on the one hand and environmental protection on the other.</w:t>
      </w:r>
    </w:p>
    <w:p w:rsidR="00D64743" w:rsidRPr="00E41DA6" w:rsidRDefault="004843C8" w:rsidP="00F96620">
      <w:pPr>
        <w:rPr>
          <w:sz w:val="24"/>
        </w:rPr>
      </w:pPr>
      <w:r>
        <w:rPr>
          <w:sz w:val="24"/>
        </w:rPr>
        <w:t>(4)</w:t>
      </w:r>
      <w:r w:rsidR="00D64743">
        <w:rPr>
          <w:sz w:val="24"/>
        </w:rPr>
        <w:t>A</w:t>
      </w:r>
      <w:r w:rsidR="00D64743">
        <w:rPr>
          <w:rFonts w:hint="eastAsia"/>
          <w:sz w:val="24"/>
        </w:rPr>
        <w:t xml:space="preserve"> number of courses on public relations have been </w:t>
      </w:r>
      <w:r w:rsidR="00D64743" w:rsidRPr="00064AB4">
        <w:rPr>
          <w:rFonts w:hint="eastAsia"/>
          <w:sz w:val="24"/>
        </w:rPr>
        <w:t>incorporated</w:t>
      </w:r>
      <w:r w:rsidR="00D64743">
        <w:rPr>
          <w:rFonts w:hint="eastAsia"/>
          <w:b/>
          <w:sz w:val="24"/>
        </w:rPr>
        <w:t xml:space="preserve"> i</w:t>
      </w:r>
      <w:r w:rsidR="00D64743">
        <w:rPr>
          <w:rFonts w:hint="eastAsia"/>
          <w:sz w:val="24"/>
        </w:rPr>
        <w:t xml:space="preserve">nto the school curriculum. </w:t>
      </w:r>
    </w:p>
    <w:p w:rsidR="00D64743" w:rsidRDefault="004843C8" w:rsidP="00F96620">
      <w:pPr>
        <w:rPr>
          <w:sz w:val="24"/>
        </w:rPr>
      </w:pPr>
      <w:r>
        <w:rPr>
          <w:sz w:val="24"/>
        </w:rPr>
        <w:t xml:space="preserve">(5) </w:t>
      </w:r>
      <w:r w:rsidR="00D64743">
        <w:rPr>
          <w:sz w:val="24"/>
        </w:rPr>
        <w:t xml:space="preserve">Iceland has </w:t>
      </w:r>
      <w:r w:rsidR="00D64743" w:rsidRPr="00064AB4">
        <w:rPr>
          <w:bCs/>
          <w:sz w:val="24"/>
        </w:rPr>
        <w:t>overtaken</w:t>
      </w:r>
      <w:r w:rsidR="00D64743">
        <w:rPr>
          <w:sz w:val="24"/>
        </w:rPr>
        <w:t xml:space="preserve"> Norway as the world's most desirable country to live in, according to an annual U.</w:t>
      </w:r>
      <w:r w:rsidR="00D64743">
        <w:rPr>
          <w:rFonts w:hint="eastAsia"/>
          <w:sz w:val="24"/>
        </w:rPr>
        <w:t>N. report.</w:t>
      </w:r>
    </w:p>
    <w:p w:rsidR="00D64743" w:rsidRDefault="004843C8" w:rsidP="00F96620">
      <w:pPr>
        <w:rPr>
          <w:sz w:val="24"/>
        </w:rPr>
      </w:pPr>
      <w:r>
        <w:rPr>
          <w:sz w:val="24"/>
        </w:rPr>
        <w:t xml:space="preserve">(6) </w:t>
      </w:r>
      <w:r w:rsidR="00D64743">
        <w:rPr>
          <w:rFonts w:hint="eastAsia"/>
          <w:sz w:val="24"/>
        </w:rPr>
        <w:t xml:space="preserve">Her parents are so demanding that </w:t>
      </w:r>
      <w:r w:rsidR="00D64743">
        <w:rPr>
          <w:sz w:val="24"/>
        </w:rPr>
        <w:t xml:space="preserve">no matter how hard </w:t>
      </w:r>
      <w:r w:rsidR="00D64743">
        <w:rPr>
          <w:rFonts w:hint="eastAsia"/>
          <w:sz w:val="24"/>
        </w:rPr>
        <w:t>she has tried, she cannot</w:t>
      </w:r>
      <w:r w:rsidR="00812B93">
        <w:rPr>
          <w:rFonts w:hint="eastAsia"/>
          <w:sz w:val="24"/>
        </w:rPr>
        <w:t xml:space="preserve"> </w:t>
      </w:r>
      <w:r w:rsidR="00D64743" w:rsidRPr="00064AB4">
        <w:rPr>
          <w:bCs/>
          <w:sz w:val="24"/>
        </w:rPr>
        <w:t>live up to</w:t>
      </w:r>
      <w:r w:rsidR="00812B93">
        <w:rPr>
          <w:rFonts w:hint="eastAsia"/>
          <w:bCs/>
          <w:sz w:val="24"/>
        </w:rPr>
        <w:t xml:space="preserve"> </w:t>
      </w:r>
      <w:r w:rsidR="00D64743">
        <w:rPr>
          <w:rFonts w:hint="eastAsia"/>
          <w:sz w:val="24"/>
        </w:rPr>
        <w:t>their</w:t>
      </w:r>
      <w:r w:rsidR="00D64743">
        <w:rPr>
          <w:sz w:val="24"/>
        </w:rPr>
        <w:t xml:space="preserve"> expectations</w:t>
      </w:r>
      <w:hyperlink r:id="rId57" w:anchor="#" w:tooltip="点击发音" w:history="1"/>
    </w:p>
    <w:p w:rsidR="00D64743" w:rsidRDefault="004843C8" w:rsidP="00F96620">
      <w:pPr>
        <w:widowControl/>
        <w:rPr>
          <w:sz w:val="24"/>
        </w:rPr>
      </w:pPr>
      <w:r>
        <w:rPr>
          <w:sz w:val="24"/>
        </w:rPr>
        <w:lastRenderedPageBreak/>
        <w:t xml:space="preserve">(7) </w:t>
      </w:r>
      <w:r w:rsidR="00812B93">
        <w:rPr>
          <w:rFonts w:hint="eastAsia"/>
          <w:sz w:val="24"/>
        </w:rPr>
        <w:t>C</w:t>
      </w:r>
      <w:r w:rsidR="00D64743">
        <w:rPr>
          <w:sz w:val="24"/>
        </w:rPr>
        <w:t xml:space="preserve">hildren are able to cope better with a </w:t>
      </w:r>
      <w:r w:rsidR="00D64743" w:rsidRPr="00064AB4">
        <w:rPr>
          <w:sz w:val="24"/>
        </w:rPr>
        <w:t>traumatic</w:t>
      </w:r>
      <w:r w:rsidR="00D64743">
        <w:rPr>
          <w:sz w:val="24"/>
        </w:rPr>
        <w:t xml:space="preserve"> event if parents, friends, family, teachers and other adults support and help them with their experiences.</w:t>
      </w:r>
    </w:p>
    <w:p w:rsidR="0093562C" w:rsidRDefault="004843C8" w:rsidP="00F96620">
      <w:pPr>
        <w:widowControl/>
        <w:rPr>
          <w:sz w:val="24"/>
        </w:rPr>
      </w:pPr>
      <w:r>
        <w:rPr>
          <w:sz w:val="24"/>
        </w:rPr>
        <w:t xml:space="preserve">(8) </w:t>
      </w:r>
      <w:r w:rsidR="00D64743">
        <w:rPr>
          <w:sz w:val="24"/>
        </w:rPr>
        <w:t>The exhibition was intended to spotlight the damage drugs</w:t>
      </w:r>
      <w:r w:rsidR="00812B93">
        <w:rPr>
          <w:rFonts w:hint="eastAsia"/>
          <w:sz w:val="24"/>
        </w:rPr>
        <w:t xml:space="preserve"> </w:t>
      </w:r>
      <w:r w:rsidR="00D64743" w:rsidRPr="00064AB4">
        <w:rPr>
          <w:sz w:val="24"/>
        </w:rPr>
        <w:t>inflict u</w:t>
      </w:r>
      <w:r w:rsidR="00D64743">
        <w:rPr>
          <w:sz w:val="24"/>
        </w:rPr>
        <w:t xml:space="preserve">pon society and family. </w:t>
      </w:r>
      <w:hyperlink r:id="rId58" w:anchor="#" w:tooltip="点击发音" w:history="1"/>
    </w:p>
    <w:p w:rsidR="00D64743" w:rsidRDefault="004843C8" w:rsidP="00F96620">
      <w:pPr>
        <w:widowControl/>
        <w:rPr>
          <w:sz w:val="24"/>
        </w:rPr>
      </w:pPr>
      <w:r>
        <w:rPr>
          <w:sz w:val="24"/>
        </w:rPr>
        <w:t xml:space="preserve">(9) </w:t>
      </w:r>
      <w:r w:rsidR="00D64743">
        <w:rPr>
          <w:sz w:val="24"/>
        </w:rPr>
        <w:t xml:space="preserve">That argument was the turning point for their marriage, and the one which </w:t>
      </w:r>
      <w:r w:rsidR="00D64743" w:rsidRPr="00064AB4">
        <w:rPr>
          <w:sz w:val="24"/>
        </w:rPr>
        <w:t>doomed</w:t>
      </w:r>
      <w:r w:rsidR="00D64743">
        <w:rPr>
          <w:sz w:val="24"/>
        </w:rPr>
        <w:t xml:space="preserve"> it to failure. </w:t>
      </w:r>
    </w:p>
    <w:p w:rsidR="00302E30" w:rsidRPr="00112E75" w:rsidRDefault="004843C8" w:rsidP="00F96620">
      <w:pPr>
        <w:widowControl/>
        <w:rPr>
          <w:sz w:val="24"/>
        </w:rPr>
      </w:pPr>
      <w:r>
        <w:rPr>
          <w:sz w:val="24"/>
        </w:rPr>
        <w:t xml:space="preserve">(10) </w:t>
      </w:r>
      <w:r w:rsidR="009A5D25">
        <w:rPr>
          <w:sz w:val="24"/>
        </w:rPr>
        <w:t>The Soviet Union</w:t>
      </w:r>
      <w:r w:rsidR="00812B93">
        <w:rPr>
          <w:rFonts w:hint="eastAsia"/>
          <w:sz w:val="24"/>
        </w:rPr>
        <w:t xml:space="preserve"> </w:t>
      </w:r>
      <w:r w:rsidR="00D64743" w:rsidRPr="00064AB4">
        <w:rPr>
          <w:sz w:val="24"/>
        </w:rPr>
        <w:t>disintegrated</w:t>
      </w:r>
      <w:r w:rsidR="00D64743" w:rsidRPr="00D7435D">
        <w:rPr>
          <w:sz w:val="24"/>
        </w:rPr>
        <w:t xml:space="preserve"> into sep</w:t>
      </w:r>
      <w:r>
        <w:rPr>
          <w:sz w:val="24"/>
        </w:rPr>
        <w:t xml:space="preserve">arate states, and the so-called </w:t>
      </w:r>
      <w:r w:rsidR="00D64743" w:rsidRPr="00D7435D">
        <w:rPr>
          <w:sz w:val="24"/>
        </w:rPr>
        <w:t>Commonwea</w:t>
      </w:r>
      <w:r w:rsidR="009A5D25">
        <w:rPr>
          <w:sz w:val="24"/>
        </w:rPr>
        <w:t>lth of Independent States exist</w:t>
      </w:r>
      <w:r w:rsidR="009A5D25">
        <w:rPr>
          <w:rFonts w:hint="eastAsia"/>
          <w:sz w:val="24"/>
        </w:rPr>
        <w:t>ed</w:t>
      </w:r>
      <w:r w:rsidR="00D64743" w:rsidRPr="00D7435D">
        <w:rPr>
          <w:sz w:val="24"/>
        </w:rPr>
        <w:t xml:space="preserve"> largely on paper as a desperate attempt to maintain some kind of economic and political cooperation</w:t>
      </w:r>
      <w:r w:rsidR="00112E75">
        <w:rPr>
          <w:rFonts w:hint="eastAsia"/>
          <w:sz w:val="24"/>
        </w:rPr>
        <w:t>.</w:t>
      </w:r>
    </w:p>
    <w:p w:rsidR="00064AB4" w:rsidRDefault="00064AB4" w:rsidP="00C27AB2">
      <w:pPr>
        <w:rPr>
          <w:b/>
          <w:sz w:val="24"/>
        </w:rPr>
      </w:pPr>
      <w:r>
        <w:rPr>
          <w:rFonts w:hint="eastAsia"/>
          <w:b/>
          <w:sz w:val="24"/>
        </w:rPr>
        <w:t>3.</w:t>
      </w:r>
    </w:p>
    <w:p w:rsidR="00064AB4" w:rsidRDefault="008D0B06" w:rsidP="00C27AB2">
      <w:pPr>
        <w:rPr>
          <w:b/>
          <w:sz w:val="24"/>
        </w:rPr>
      </w:pPr>
      <w:r>
        <w:rPr>
          <w:rFonts w:ascii="Arial" w:hAnsi="Arial" w:cs="Arial" w:hint="eastAsia"/>
          <w:color w:val="2B2B2B"/>
        </w:rPr>
        <w:t>关于当前的家庭状况，部分困惑源于家庭是一个出奇难的研究领域，极少有不言而喻的事实，即便是数据事实也一样。比如，研究人员发现，当家庭生活的数据描述的是整个</w:t>
      </w:r>
      <w:r w:rsidRPr="000917B3">
        <w:rPr>
          <w:rFonts w:ascii="Arial" w:hAnsi="Arial" w:cs="Arial" w:hint="eastAsia"/>
          <w:color w:val="2B2B2B"/>
        </w:rPr>
        <w:t>二十个世纪，</w:t>
      </w:r>
      <w:r>
        <w:rPr>
          <w:rFonts w:ascii="Arial" w:hAnsi="Arial" w:cs="Arial" w:hint="eastAsia"/>
          <w:color w:val="2B2B2B"/>
        </w:rPr>
        <w:t>或更早的</w:t>
      </w:r>
      <w:r w:rsidRPr="000917B3">
        <w:rPr>
          <w:rFonts w:ascii="Arial" w:hAnsi="Arial" w:cs="Arial" w:hint="eastAsia"/>
          <w:color w:val="2B2B2B"/>
        </w:rPr>
        <w:t>十九世纪</w:t>
      </w:r>
      <w:r>
        <w:rPr>
          <w:rFonts w:ascii="Arial" w:hAnsi="Arial" w:cs="Arial" w:hint="eastAsia"/>
          <w:color w:val="2B2B2B"/>
        </w:rPr>
        <w:t>，</w:t>
      </w:r>
      <w:r w:rsidRPr="000917B3">
        <w:rPr>
          <w:rFonts w:ascii="Arial" w:hAnsi="Arial" w:cs="Arial" w:hint="eastAsia"/>
          <w:color w:val="2B2B2B"/>
        </w:rPr>
        <w:t>一个令人惊讶的发现出现</w:t>
      </w:r>
      <w:r>
        <w:rPr>
          <w:rFonts w:ascii="Arial" w:hAnsi="Arial" w:cs="Arial" w:hint="eastAsia"/>
          <w:color w:val="2B2B2B"/>
        </w:rPr>
        <w:t>了</w:t>
      </w:r>
      <w:r w:rsidRPr="000917B3">
        <w:rPr>
          <w:rFonts w:ascii="Arial" w:hAnsi="Arial" w:cs="Arial" w:hint="eastAsia"/>
          <w:color w:val="2B2B2B"/>
        </w:rPr>
        <w:t>：今天的年轻人</w:t>
      </w:r>
      <w:r>
        <w:rPr>
          <w:rFonts w:ascii="Arial" w:hAnsi="Arial" w:cs="Arial" w:hint="eastAsia"/>
          <w:color w:val="2B2B2B"/>
        </w:rPr>
        <w:t>，</w:t>
      </w:r>
      <w:r w:rsidRPr="000917B3">
        <w:rPr>
          <w:rFonts w:ascii="Arial" w:hAnsi="Arial" w:cs="Arial" w:hint="eastAsia"/>
          <w:color w:val="2B2B2B"/>
        </w:rPr>
        <w:t>以他们的低结婚率，高离婚率，低生育率</w:t>
      </w:r>
      <w:r>
        <w:rPr>
          <w:rFonts w:ascii="Arial" w:hAnsi="Arial" w:cs="Arial" w:hint="eastAsia"/>
          <w:color w:val="2B2B2B"/>
        </w:rPr>
        <w:t>，显然表现得与</w:t>
      </w:r>
      <w:r w:rsidRPr="000917B3">
        <w:rPr>
          <w:rFonts w:ascii="Arial" w:hAnsi="Arial" w:cs="Arial" w:hint="eastAsia"/>
          <w:color w:val="2B2B2B"/>
        </w:rPr>
        <w:t>长期的历史趋势</w:t>
      </w:r>
      <w:r>
        <w:rPr>
          <w:rFonts w:ascii="Arial" w:hAnsi="Arial" w:cs="Arial" w:hint="eastAsia"/>
          <w:color w:val="2B2B2B"/>
        </w:rPr>
        <w:t>相一致。家庭生活</w:t>
      </w:r>
      <w:r w:rsidRPr="000917B3">
        <w:rPr>
          <w:rFonts w:ascii="Arial" w:hAnsi="Arial" w:cs="Arial" w:hint="eastAsia"/>
          <w:color w:val="2B2B2B"/>
        </w:rPr>
        <w:t>最近的变化</w:t>
      </w:r>
      <w:r>
        <w:rPr>
          <w:rFonts w:ascii="Arial" w:hAnsi="Arial" w:cs="Arial" w:hint="eastAsia"/>
          <w:color w:val="2B2B2B"/>
        </w:rPr>
        <w:t>，只有将它与</w:t>
      </w:r>
      <w:r w:rsidRPr="000917B3">
        <w:rPr>
          <w:rFonts w:ascii="Arial" w:hAnsi="Arial" w:cs="Arial" w:hint="eastAsia"/>
          <w:color w:val="2B2B2B"/>
        </w:rPr>
        <w:t>20</w:t>
      </w:r>
      <w:r w:rsidRPr="000917B3">
        <w:rPr>
          <w:rFonts w:ascii="Arial" w:hAnsi="Arial" w:cs="Arial" w:hint="eastAsia"/>
          <w:color w:val="2B2B2B"/>
        </w:rPr>
        <w:t>世纪</w:t>
      </w:r>
      <w:r w:rsidRPr="000917B3">
        <w:rPr>
          <w:rFonts w:ascii="Arial" w:hAnsi="Arial" w:cs="Arial" w:hint="eastAsia"/>
          <w:color w:val="2B2B2B"/>
        </w:rPr>
        <w:t>40</w:t>
      </w:r>
      <w:r w:rsidRPr="000917B3">
        <w:rPr>
          <w:rFonts w:ascii="Arial" w:hAnsi="Arial" w:cs="Arial" w:hint="eastAsia"/>
          <w:color w:val="2B2B2B"/>
        </w:rPr>
        <w:t>年代和</w:t>
      </w:r>
      <w:r w:rsidRPr="000917B3">
        <w:rPr>
          <w:rFonts w:ascii="Arial" w:hAnsi="Arial" w:cs="Arial" w:hint="eastAsia"/>
          <w:color w:val="2B2B2B"/>
        </w:rPr>
        <w:t>50</w:t>
      </w:r>
      <w:r w:rsidRPr="000917B3">
        <w:rPr>
          <w:rFonts w:ascii="Arial" w:hAnsi="Arial" w:cs="Arial" w:hint="eastAsia"/>
          <w:color w:val="2B2B2B"/>
        </w:rPr>
        <w:t>年代</w:t>
      </w:r>
      <w:r>
        <w:rPr>
          <w:rFonts w:ascii="Arial" w:hAnsi="Arial" w:cs="Arial" w:hint="eastAsia"/>
          <w:color w:val="2B2B2B"/>
        </w:rPr>
        <w:t>相比的时候，才显得</w:t>
      </w:r>
      <w:r w:rsidRPr="000917B3">
        <w:rPr>
          <w:rFonts w:ascii="Arial" w:hAnsi="Arial" w:cs="Arial" w:hint="eastAsia"/>
          <w:color w:val="2B2B2B"/>
        </w:rPr>
        <w:t>不正常</w:t>
      </w:r>
      <w:r>
        <w:rPr>
          <w:rFonts w:ascii="Arial" w:hAnsi="Arial" w:cs="Arial" w:hint="eastAsia"/>
          <w:color w:val="2B2B2B"/>
        </w:rPr>
        <w:t>。而正是</w:t>
      </w:r>
      <w:r w:rsidRPr="000917B3">
        <w:rPr>
          <w:rFonts w:ascii="Arial" w:hAnsi="Arial" w:cs="Arial" w:hint="eastAsia"/>
          <w:color w:val="2B2B2B"/>
        </w:rPr>
        <w:t>战后的一代人</w:t>
      </w:r>
      <w:r>
        <w:rPr>
          <w:rFonts w:ascii="Arial" w:hAnsi="Arial" w:cs="Arial" w:hint="eastAsia"/>
          <w:color w:val="2B2B2B"/>
        </w:rPr>
        <w:t>，他们年纪轻轻就结婚、搬到郊区、有三、四个</w:t>
      </w:r>
      <w:r w:rsidRPr="000917B3">
        <w:rPr>
          <w:rFonts w:ascii="Arial" w:hAnsi="Arial" w:cs="Arial" w:hint="eastAsia"/>
          <w:color w:val="2B2B2B"/>
        </w:rPr>
        <w:t>或更多的孩子</w:t>
      </w:r>
      <w:r>
        <w:rPr>
          <w:rFonts w:ascii="Arial" w:hAnsi="Arial" w:cs="Arial" w:hint="eastAsia"/>
          <w:color w:val="2B2B2B"/>
        </w:rPr>
        <w:t>，是他们背离了</w:t>
      </w:r>
      <w:r>
        <w:rPr>
          <w:rFonts w:ascii="Arial" w:hAnsi="Arial" w:cs="Arial" w:hint="eastAsia"/>
          <w:color w:val="2B2B2B"/>
        </w:rPr>
        <w:t>20</w:t>
      </w:r>
      <w:r>
        <w:rPr>
          <w:rFonts w:ascii="Arial" w:hAnsi="Arial" w:cs="Arial" w:hint="eastAsia"/>
          <w:color w:val="2B2B2B"/>
        </w:rPr>
        <w:t>世纪的家庭生活常态。正如一份研究所表明的那样：“若</w:t>
      </w:r>
      <w:r>
        <w:rPr>
          <w:rFonts w:ascii="Arial" w:hAnsi="Arial" w:cs="Arial" w:hint="eastAsia"/>
          <w:color w:val="2B2B2B"/>
        </w:rPr>
        <w:t>20</w:t>
      </w:r>
      <w:r>
        <w:rPr>
          <w:rFonts w:ascii="Arial" w:hAnsi="Arial" w:cs="Arial" w:hint="eastAsia"/>
          <w:color w:val="2B2B2B"/>
        </w:rPr>
        <w:t>世纪</w:t>
      </w:r>
      <w:r>
        <w:rPr>
          <w:rFonts w:ascii="Arial" w:hAnsi="Arial" w:cs="Arial" w:hint="eastAsia"/>
          <w:color w:val="2B2B2B"/>
        </w:rPr>
        <w:t>40</w:t>
      </w:r>
      <w:r>
        <w:rPr>
          <w:rFonts w:ascii="Arial" w:hAnsi="Arial" w:cs="Arial" w:hint="eastAsia"/>
          <w:color w:val="2B2B2B"/>
        </w:rPr>
        <w:t>和</w:t>
      </w:r>
      <w:r>
        <w:rPr>
          <w:rFonts w:ascii="Arial" w:hAnsi="Arial" w:cs="Arial" w:hint="eastAsia"/>
          <w:color w:val="2B2B2B"/>
        </w:rPr>
        <w:t>50</w:t>
      </w:r>
      <w:r>
        <w:rPr>
          <w:rFonts w:ascii="Arial" w:hAnsi="Arial" w:cs="Arial" w:hint="eastAsia"/>
          <w:color w:val="2B2B2B"/>
        </w:rPr>
        <w:t>年代没有发生，</w:t>
      </w:r>
      <w:r w:rsidRPr="000917B3">
        <w:rPr>
          <w:rFonts w:ascii="Arial" w:hAnsi="Arial" w:cs="Arial" w:hint="eastAsia"/>
          <w:color w:val="2B2B2B"/>
        </w:rPr>
        <w:t>今天的年轻人</w:t>
      </w:r>
      <w:r>
        <w:rPr>
          <w:rFonts w:ascii="Arial" w:hAnsi="Arial" w:cs="Arial" w:hint="eastAsia"/>
          <w:color w:val="2B2B2B"/>
        </w:rPr>
        <w:t>看起来会很正常”。</w:t>
      </w:r>
    </w:p>
    <w:p w:rsidR="004C48D1" w:rsidRDefault="004C48D1" w:rsidP="00C27AB2">
      <w:pPr>
        <w:rPr>
          <w:sz w:val="24"/>
        </w:rPr>
      </w:pPr>
      <w:r>
        <w:rPr>
          <w:rFonts w:hint="eastAsia"/>
          <w:b/>
          <w:sz w:val="24"/>
        </w:rPr>
        <w:t>4</w:t>
      </w:r>
      <w:r w:rsidR="00064AB4">
        <w:rPr>
          <w:b/>
          <w:sz w:val="24"/>
        </w:rPr>
        <w:t>.</w:t>
      </w:r>
    </w:p>
    <w:p w:rsidR="004452CE" w:rsidRPr="005B637C" w:rsidRDefault="00112E75" w:rsidP="00C27AB2">
      <w:pPr>
        <w:rPr>
          <w:rFonts w:ascii="Arial" w:hAnsi="Arial" w:cs="Arial"/>
          <w:kern w:val="0"/>
          <w:szCs w:val="21"/>
        </w:rPr>
      </w:pPr>
      <w:r>
        <w:rPr>
          <w:rFonts w:ascii="Arial" w:hAnsi="Arial" w:cs="Arial"/>
          <w:kern w:val="0"/>
          <w:szCs w:val="21"/>
        </w:rPr>
        <w:t xml:space="preserve">(1) </w:t>
      </w:r>
      <w:r w:rsidR="00F26A24" w:rsidRPr="004843C8">
        <w:rPr>
          <w:rFonts w:ascii="Arial" w:hAnsi="Arial" w:cs="Arial" w:hint="eastAsia"/>
          <w:kern w:val="0"/>
          <w:szCs w:val="21"/>
        </w:rPr>
        <w:t>B</w:t>
      </w:r>
      <w:r w:rsidR="00812B93">
        <w:rPr>
          <w:rFonts w:ascii="Arial" w:hAnsi="Arial" w:cs="Arial" w:hint="eastAsia"/>
          <w:kern w:val="0"/>
          <w:szCs w:val="21"/>
        </w:rPr>
        <w:t xml:space="preserve"> </w:t>
      </w:r>
      <w:r>
        <w:rPr>
          <w:rFonts w:ascii="Arial" w:hAnsi="Arial" w:cs="Arial"/>
          <w:kern w:val="0"/>
          <w:szCs w:val="21"/>
        </w:rPr>
        <w:t xml:space="preserve">(2) </w:t>
      </w:r>
      <w:r w:rsidR="00F26A24" w:rsidRPr="004843C8">
        <w:rPr>
          <w:rFonts w:ascii="Arial" w:hAnsi="Arial" w:cs="Arial" w:hint="eastAsia"/>
          <w:kern w:val="0"/>
          <w:szCs w:val="21"/>
        </w:rPr>
        <w:t>C</w:t>
      </w:r>
      <w:r>
        <w:rPr>
          <w:rFonts w:ascii="Arial" w:hAnsi="Arial" w:cs="Arial"/>
          <w:kern w:val="0"/>
          <w:szCs w:val="21"/>
        </w:rPr>
        <w:t xml:space="preserve">(3) </w:t>
      </w:r>
      <w:r w:rsidR="00B2316C" w:rsidRPr="004843C8">
        <w:rPr>
          <w:rFonts w:ascii="Arial" w:hAnsi="Arial" w:cs="Arial" w:hint="eastAsia"/>
          <w:kern w:val="0"/>
          <w:szCs w:val="21"/>
        </w:rPr>
        <w:t>F</w:t>
      </w:r>
      <w:r>
        <w:rPr>
          <w:rFonts w:ascii="Arial" w:hAnsi="Arial" w:cs="Arial"/>
          <w:kern w:val="0"/>
          <w:szCs w:val="21"/>
        </w:rPr>
        <w:t>(4)</w:t>
      </w:r>
      <w:r w:rsidR="00B2316C" w:rsidRPr="004843C8">
        <w:rPr>
          <w:rFonts w:ascii="Arial" w:hAnsi="Arial" w:cs="Arial" w:hint="eastAsia"/>
          <w:kern w:val="0"/>
          <w:szCs w:val="21"/>
        </w:rPr>
        <w:t>E</w:t>
      </w:r>
    </w:p>
    <w:sectPr w:rsidR="004452CE" w:rsidRPr="005B637C" w:rsidSect="00A45E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5E7" w:rsidRDefault="004675E7" w:rsidP="00A45EF0">
      <w:r>
        <w:separator/>
      </w:r>
    </w:p>
  </w:endnote>
  <w:endnote w:type="continuationSeparator" w:id="1">
    <w:p w:rsidR="004675E7" w:rsidRDefault="004675E7" w:rsidP="00A45E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nionPro-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5E7" w:rsidRDefault="004675E7" w:rsidP="00A45EF0">
      <w:r>
        <w:separator/>
      </w:r>
    </w:p>
  </w:footnote>
  <w:footnote w:type="continuationSeparator" w:id="1">
    <w:p w:rsidR="004675E7" w:rsidRDefault="004675E7" w:rsidP="00A45E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8EAAA2"/>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32C4B1C"/>
    <w:multiLevelType w:val="multilevel"/>
    <w:tmpl w:val="032C4B1C"/>
    <w:lvl w:ilvl="0">
      <w:start w:val="1"/>
      <w:numFmt w:val="lowerLetter"/>
      <w:lvlText w:val="%1."/>
      <w:lvlJc w:val="left"/>
      <w:pPr>
        <w:tabs>
          <w:tab w:val="num" w:pos="1200"/>
        </w:tabs>
        <w:ind w:left="1200" w:hanging="36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nsid w:val="04863392"/>
    <w:multiLevelType w:val="hybridMultilevel"/>
    <w:tmpl w:val="95683A48"/>
    <w:lvl w:ilvl="0" w:tplc="6BA05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534DE"/>
    <w:multiLevelType w:val="hybridMultilevel"/>
    <w:tmpl w:val="D074A48E"/>
    <w:lvl w:ilvl="0" w:tplc="B9683954">
      <w:start w:val="1"/>
      <w:numFmt w:val="decimal"/>
      <w:lvlText w:val="(%1)"/>
      <w:lvlJc w:val="left"/>
      <w:pPr>
        <w:tabs>
          <w:tab w:val="num" w:pos="420"/>
        </w:tabs>
        <w:ind w:left="420" w:hanging="420"/>
      </w:pPr>
      <w:rPr>
        <w:rFonts w:ascii="Times New Roman" w:eastAsia="宋体" w:hAnsi="Times New Roman" w:cs="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21253EF5"/>
    <w:multiLevelType w:val="hybridMultilevel"/>
    <w:tmpl w:val="E97834A0"/>
    <w:lvl w:ilvl="0" w:tplc="C8CE0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7F4D51"/>
    <w:multiLevelType w:val="hybridMultilevel"/>
    <w:tmpl w:val="A432BBDA"/>
    <w:lvl w:ilvl="0" w:tplc="6E263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6163F"/>
    <w:multiLevelType w:val="hybridMultilevel"/>
    <w:tmpl w:val="C6FC5FA6"/>
    <w:lvl w:ilvl="0" w:tplc="F2229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247AF"/>
    <w:multiLevelType w:val="hybridMultilevel"/>
    <w:tmpl w:val="551A207C"/>
    <w:lvl w:ilvl="0" w:tplc="83721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DA0E6B"/>
    <w:multiLevelType w:val="hybridMultilevel"/>
    <w:tmpl w:val="A5763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B4E06E8"/>
    <w:multiLevelType w:val="hybridMultilevel"/>
    <w:tmpl w:val="8EDC1934"/>
    <w:lvl w:ilvl="0" w:tplc="EFB485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467949"/>
    <w:multiLevelType w:val="hybridMultilevel"/>
    <w:tmpl w:val="CBD2B9B8"/>
    <w:lvl w:ilvl="0" w:tplc="B5BE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8"/>
  </w:num>
  <w:num w:numId="4">
    <w:abstractNumId w:val="9"/>
  </w:num>
  <w:num w:numId="5">
    <w:abstractNumId w:val="5"/>
  </w:num>
  <w:num w:numId="6">
    <w:abstractNumId w:val="3"/>
  </w:num>
  <w:num w:numId="7">
    <w:abstractNumId w:val="2"/>
  </w:num>
  <w:num w:numId="8">
    <w:abstractNumId w:val="7"/>
  </w:num>
  <w:num w:numId="9">
    <w:abstractNumId w:val="1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3F1C"/>
    <w:rsid w:val="0000034B"/>
    <w:rsid w:val="00000DC0"/>
    <w:rsid w:val="00013336"/>
    <w:rsid w:val="00013F38"/>
    <w:rsid w:val="000230D8"/>
    <w:rsid w:val="000337C0"/>
    <w:rsid w:val="00036A31"/>
    <w:rsid w:val="00054886"/>
    <w:rsid w:val="0005568B"/>
    <w:rsid w:val="000563F8"/>
    <w:rsid w:val="00057B6C"/>
    <w:rsid w:val="00064AB4"/>
    <w:rsid w:val="00072B05"/>
    <w:rsid w:val="00082F3F"/>
    <w:rsid w:val="000A0D92"/>
    <w:rsid w:val="000A2D05"/>
    <w:rsid w:val="000A3C5E"/>
    <w:rsid w:val="000B0600"/>
    <w:rsid w:val="000D730E"/>
    <w:rsid w:val="000E0B9C"/>
    <w:rsid w:val="000E2A1A"/>
    <w:rsid w:val="000E2FE8"/>
    <w:rsid w:val="000E4F8A"/>
    <w:rsid w:val="000E68F4"/>
    <w:rsid w:val="00111D6A"/>
    <w:rsid w:val="00112E75"/>
    <w:rsid w:val="001158F4"/>
    <w:rsid w:val="00116A52"/>
    <w:rsid w:val="00131441"/>
    <w:rsid w:val="00133E0E"/>
    <w:rsid w:val="00152B70"/>
    <w:rsid w:val="00165C1E"/>
    <w:rsid w:val="0016781F"/>
    <w:rsid w:val="001679A3"/>
    <w:rsid w:val="00167DDC"/>
    <w:rsid w:val="001829FC"/>
    <w:rsid w:val="0019516C"/>
    <w:rsid w:val="001A155D"/>
    <w:rsid w:val="001A1A58"/>
    <w:rsid w:val="001B0B58"/>
    <w:rsid w:val="001B21A3"/>
    <w:rsid w:val="001B3BB0"/>
    <w:rsid w:val="001B3E02"/>
    <w:rsid w:val="001B3F95"/>
    <w:rsid w:val="001B5E62"/>
    <w:rsid w:val="001C0B97"/>
    <w:rsid w:val="001C22CF"/>
    <w:rsid w:val="001C4639"/>
    <w:rsid w:val="001D2B14"/>
    <w:rsid w:val="001D3AE9"/>
    <w:rsid w:val="001F23F0"/>
    <w:rsid w:val="001F45E9"/>
    <w:rsid w:val="001F5E7F"/>
    <w:rsid w:val="001F73EF"/>
    <w:rsid w:val="001F7780"/>
    <w:rsid w:val="001F7BD3"/>
    <w:rsid w:val="00240313"/>
    <w:rsid w:val="00242498"/>
    <w:rsid w:val="0025376C"/>
    <w:rsid w:val="00257854"/>
    <w:rsid w:val="00260B50"/>
    <w:rsid w:val="002812FA"/>
    <w:rsid w:val="0029260F"/>
    <w:rsid w:val="002A03C9"/>
    <w:rsid w:val="002A21C5"/>
    <w:rsid w:val="002A4FA4"/>
    <w:rsid w:val="002A608F"/>
    <w:rsid w:val="002A76FF"/>
    <w:rsid w:val="002B4A92"/>
    <w:rsid w:val="002B6C35"/>
    <w:rsid w:val="002D00D2"/>
    <w:rsid w:val="002D3EBD"/>
    <w:rsid w:val="002D4A31"/>
    <w:rsid w:val="002E0C4E"/>
    <w:rsid w:val="002F039A"/>
    <w:rsid w:val="002F54D9"/>
    <w:rsid w:val="003002F3"/>
    <w:rsid w:val="00301CDF"/>
    <w:rsid w:val="003027AD"/>
    <w:rsid w:val="00302C4C"/>
    <w:rsid w:val="00302E30"/>
    <w:rsid w:val="00311457"/>
    <w:rsid w:val="00311FAB"/>
    <w:rsid w:val="003202ED"/>
    <w:rsid w:val="00321B51"/>
    <w:rsid w:val="003226C1"/>
    <w:rsid w:val="003234B9"/>
    <w:rsid w:val="003254A9"/>
    <w:rsid w:val="003332F4"/>
    <w:rsid w:val="003356C8"/>
    <w:rsid w:val="00336F12"/>
    <w:rsid w:val="00341BB4"/>
    <w:rsid w:val="00350959"/>
    <w:rsid w:val="00356938"/>
    <w:rsid w:val="003575E5"/>
    <w:rsid w:val="003608E1"/>
    <w:rsid w:val="003856C4"/>
    <w:rsid w:val="003919DA"/>
    <w:rsid w:val="00391AA0"/>
    <w:rsid w:val="00394123"/>
    <w:rsid w:val="0039635F"/>
    <w:rsid w:val="003C1B97"/>
    <w:rsid w:val="003C283B"/>
    <w:rsid w:val="003D3B57"/>
    <w:rsid w:val="003D4AC7"/>
    <w:rsid w:val="003E1E03"/>
    <w:rsid w:val="003F45EA"/>
    <w:rsid w:val="004140FD"/>
    <w:rsid w:val="004164DB"/>
    <w:rsid w:val="00417578"/>
    <w:rsid w:val="0042089C"/>
    <w:rsid w:val="00435581"/>
    <w:rsid w:val="00437421"/>
    <w:rsid w:val="004413F1"/>
    <w:rsid w:val="00441938"/>
    <w:rsid w:val="00441D90"/>
    <w:rsid w:val="004452CE"/>
    <w:rsid w:val="0045065D"/>
    <w:rsid w:val="00450A1D"/>
    <w:rsid w:val="00462B9C"/>
    <w:rsid w:val="004673D0"/>
    <w:rsid w:val="004675E7"/>
    <w:rsid w:val="004704E6"/>
    <w:rsid w:val="004843C8"/>
    <w:rsid w:val="00494255"/>
    <w:rsid w:val="004A5BAE"/>
    <w:rsid w:val="004C01C1"/>
    <w:rsid w:val="004C48D1"/>
    <w:rsid w:val="004C5319"/>
    <w:rsid w:val="004E7BB8"/>
    <w:rsid w:val="00505039"/>
    <w:rsid w:val="00514828"/>
    <w:rsid w:val="00514C82"/>
    <w:rsid w:val="00522C96"/>
    <w:rsid w:val="00522CE0"/>
    <w:rsid w:val="0052542D"/>
    <w:rsid w:val="0056083D"/>
    <w:rsid w:val="00564930"/>
    <w:rsid w:val="00566F7F"/>
    <w:rsid w:val="005941AD"/>
    <w:rsid w:val="00594963"/>
    <w:rsid w:val="005B637C"/>
    <w:rsid w:val="005C7487"/>
    <w:rsid w:val="005D3C4B"/>
    <w:rsid w:val="005E0AD4"/>
    <w:rsid w:val="00602E09"/>
    <w:rsid w:val="00610F70"/>
    <w:rsid w:val="00615FB1"/>
    <w:rsid w:val="0063600B"/>
    <w:rsid w:val="006509F8"/>
    <w:rsid w:val="00652CE1"/>
    <w:rsid w:val="0065703E"/>
    <w:rsid w:val="00657792"/>
    <w:rsid w:val="00662F83"/>
    <w:rsid w:val="00664FC5"/>
    <w:rsid w:val="00673816"/>
    <w:rsid w:val="006B2052"/>
    <w:rsid w:val="006B31F5"/>
    <w:rsid w:val="006B70F4"/>
    <w:rsid w:val="006C0FFE"/>
    <w:rsid w:val="006E23CF"/>
    <w:rsid w:val="006F1023"/>
    <w:rsid w:val="00711522"/>
    <w:rsid w:val="007127E0"/>
    <w:rsid w:val="007224EB"/>
    <w:rsid w:val="00725FA5"/>
    <w:rsid w:val="00746217"/>
    <w:rsid w:val="00752747"/>
    <w:rsid w:val="00755AE7"/>
    <w:rsid w:val="00791750"/>
    <w:rsid w:val="007918D3"/>
    <w:rsid w:val="007A27C6"/>
    <w:rsid w:val="00800781"/>
    <w:rsid w:val="0080280A"/>
    <w:rsid w:val="00802AEC"/>
    <w:rsid w:val="00812B93"/>
    <w:rsid w:val="00815228"/>
    <w:rsid w:val="00816128"/>
    <w:rsid w:val="00843B95"/>
    <w:rsid w:val="00846006"/>
    <w:rsid w:val="0085075A"/>
    <w:rsid w:val="00854812"/>
    <w:rsid w:val="00860C44"/>
    <w:rsid w:val="008707E3"/>
    <w:rsid w:val="00876F99"/>
    <w:rsid w:val="00880A4F"/>
    <w:rsid w:val="00880B5F"/>
    <w:rsid w:val="00894E68"/>
    <w:rsid w:val="008961D5"/>
    <w:rsid w:val="008B58F4"/>
    <w:rsid w:val="008B695C"/>
    <w:rsid w:val="008D0B06"/>
    <w:rsid w:val="00904B8D"/>
    <w:rsid w:val="00914BF0"/>
    <w:rsid w:val="00917B5D"/>
    <w:rsid w:val="00925358"/>
    <w:rsid w:val="00926508"/>
    <w:rsid w:val="0093562C"/>
    <w:rsid w:val="009405CB"/>
    <w:rsid w:val="00961D9C"/>
    <w:rsid w:val="00970FEE"/>
    <w:rsid w:val="0097769C"/>
    <w:rsid w:val="009A18E6"/>
    <w:rsid w:val="009A5D25"/>
    <w:rsid w:val="009A6D93"/>
    <w:rsid w:val="009B5C94"/>
    <w:rsid w:val="009C56AF"/>
    <w:rsid w:val="009D34BB"/>
    <w:rsid w:val="009F1A13"/>
    <w:rsid w:val="00A00B03"/>
    <w:rsid w:val="00A02E45"/>
    <w:rsid w:val="00A06495"/>
    <w:rsid w:val="00A23D7E"/>
    <w:rsid w:val="00A25E6D"/>
    <w:rsid w:val="00A3435F"/>
    <w:rsid w:val="00A35C09"/>
    <w:rsid w:val="00A43BC7"/>
    <w:rsid w:val="00A45EF0"/>
    <w:rsid w:val="00A51A60"/>
    <w:rsid w:val="00A5740F"/>
    <w:rsid w:val="00A72BCF"/>
    <w:rsid w:val="00A8066F"/>
    <w:rsid w:val="00A85193"/>
    <w:rsid w:val="00A96BC3"/>
    <w:rsid w:val="00AA4F57"/>
    <w:rsid w:val="00AA57A8"/>
    <w:rsid w:val="00AB3CB4"/>
    <w:rsid w:val="00B01C86"/>
    <w:rsid w:val="00B050D3"/>
    <w:rsid w:val="00B0601D"/>
    <w:rsid w:val="00B1474C"/>
    <w:rsid w:val="00B15593"/>
    <w:rsid w:val="00B171AC"/>
    <w:rsid w:val="00B2295B"/>
    <w:rsid w:val="00B2316C"/>
    <w:rsid w:val="00B454B9"/>
    <w:rsid w:val="00B458D9"/>
    <w:rsid w:val="00B55808"/>
    <w:rsid w:val="00B56413"/>
    <w:rsid w:val="00B56C52"/>
    <w:rsid w:val="00B56E3E"/>
    <w:rsid w:val="00B64CC5"/>
    <w:rsid w:val="00B73384"/>
    <w:rsid w:val="00B769DC"/>
    <w:rsid w:val="00B83D7D"/>
    <w:rsid w:val="00B90041"/>
    <w:rsid w:val="00B963C5"/>
    <w:rsid w:val="00BA3840"/>
    <w:rsid w:val="00BB0A7D"/>
    <w:rsid w:val="00BB2043"/>
    <w:rsid w:val="00BB520A"/>
    <w:rsid w:val="00BC22AF"/>
    <w:rsid w:val="00BC309C"/>
    <w:rsid w:val="00BC58D0"/>
    <w:rsid w:val="00BD37D5"/>
    <w:rsid w:val="00BF5475"/>
    <w:rsid w:val="00C00635"/>
    <w:rsid w:val="00C0381C"/>
    <w:rsid w:val="00C27AB2"/>
    <w:rsid w:val="00C27D5B"/>
    <w:rsid w:val="00C42742"/>
    <w:rsid w:val="00C565D7"/>
    <w:rsid w:val="00C75354"/>
    <w:rsid w:val="00C86704"/>
    <w:rsid w:val="00CA0704"/>
    <w:rsid w:val="00CA2F8E"/>
    <w:rsid w:val="00CA5A4E"/>
    <w:rsid w:val="00CC03AD"/>
    <w:rsid w:val="00CC642D"/>
    <w:rsid w:val="00CD1BC5"/>
    <w:rsid w:val="00D00B6D"/>
    <w:rsid w:val="00D1618F"/>
    <w:rsid w:val="00D24E99"/>
    <w:rsid w:val="00D2630C"/>
    <w:rsid w:val="00D36A13"/>
    <w:rsid w:val="00D40437"/>
    <w:rsid w:val="00D428DD"/>
    <w:rsid w:val="00D44375"/>
    <w:rsid w:val="00D44FAA"/>
    <w:rsid w:val="00D47DF9"/>
    <w:rsid w:val="00D602A2"/>
    <w:rsid w:val="00D62031"/>
    <w:rsid w:val="00D64743"/>
    <w:rsid w:val="00D678D7"/>
    <w:rsid w:val="00D84138"/>
    <w:rsid w:val="00D84A11"/>
    <w:rsid w:val="00D86797"/>
    <w:rsid w:val="00D977C0"/>
    <w:rsid w:val="00DA0F74"/>
    <w:rsid w:val="00DA3040"/>
    <w:rsid w:val="00DB0752"/>
    <w:rsid w:val="00DB7C67"/>
    <w:rsid w:val="00DC5016"/>
    <w:rsid w:val="00DE1C6B"/>
    <w:rsid w:val="00DE3AFD"/>
    <w:rsid w:val="00DE4982"/>
    <w:rsid w:val="00DF77CA"/>
    <w:rsid w:val="00E126C3"/>
    <w:rsid w:val="00E14719"/>
    <w:rsid w:val="00E277B1"/>
    <w:rsid w:val="00E377EF"/>
    <w:rsid w:val="00E55FE3"/>
    <w:rsid w:val="00E82DE4"/>
    <w:rsid w:val="00EA20BC"/>
    <w:rsid w:val="00ED275A"/>
    <w:rsid w:val="00EE06AB"/>
    <w:rsid w:val="00EF19CC"/>
    <w:rsid w:val="00EF2ECE"/>
    <w:rsid w:val="00F03F7D"/>
    <w:rsid w:val="00F269D2"/>
    <w:rsid w:val="00F26A24"/>
    <w:rsid w:val="00F305F7"/>
    <w:rsid w:val="00F36755"/>
    <w:rsid w:val="00F509A3"/>
    <w:rsid w:val="00F606A8"/>
    <w:rsid w:val="00F60C4F"/>
    <w:rsid w:val="00F65B2A"/>
    <w:rsid w:val="00F80DE3"/>
    <w:rsid w:val="00F93DC1"/>
    <w:rsid w:val="00F93F1C"/>
    <w:rsid w:val="00F9439B"/>
    <w:rsid w:val="00F9454B"/>
    <w:rsid w:val="00F96620"/>
    <w:rsid w:val="00FA053B"/>
    <w:rsid w:val="00FA39EE"/>
    <w:rsid w:val="00FA68FE"/>
    <w:rsid w:val="00FB73E9"/>
    <w:rsid w:val="00FC4DEC"/>
    <w:rsid w:val="00FD1A7C"/>
    <w:rsid w:val="00FD4F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E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F93F1C"/>
    <w:rPr>
      <w:i/>
      <w:iCs/>
    </w:rPr>
  </w:style>
  <w:style w:type="character" w:styleId="a4">
    <w:name w:val="annotation reference"/>
    <w:rsid w:val="00F93F1C"/>
    <w:rPr>
      <w:sz w:val="21"/>
      <w:szCs w:val="21"/>
    </w:rPr>
  </w:style>
  <w:style w:type="paragraph" w:styleId="a5">
    <w:name w:val="annotation text"/>
    <w:basedOn w:val="a"/>
    <w:link w:val="Char"/>
    <w:rsid w:val="00F93F1C"/>
    <w:pPr>
      <w:jc w:val="left"/>
    </w:pPr>
    <w:rPr>
      <w:rFonts w:ascii="Times New Roman" w:eastAsia="宋体" w:hAnsi="Times New Roman" w:cs="Times New Roman"/>
      <w:szCs w:val="24"/>
    </w:rPr>
  </w:style>
  <w:style w:type="character" w:customStyle="1" w:styleId="Char">
    <w:name w:val="批注文字 Char"/>
    <w:basedOn w:val="a0"/>
    <w:link w:val="a5"/>
    <w:rsid w:val="00F93F1C"/>
    <w:rPr>
      <w:rFonts w:ascii="Times New Roman" w:eastAsia="宋体" w:hAnsi="Times New Roman" w:cs="Times New Roman"/>
      <w:szCs w:val="24"/>
    </w:rPr>
  </w:style>
  <w:style w:type="paragraph" w:styleId="a6">
    <w:name w:val="header"/>
    <w:basedOn w:val="a"/>
    <w:link w:val="Char0"/>
    <w:rsid w:val="00F93F1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6"/>
    <w:rsid w:val="00F93F1C"/>
    <w:rPr>
      <w:rFonts w:ascii="Times New Roman" w:eastAsia="宋体" w:hAnsi="Times New Roman" w:cs="Times New Roman"/>
      <w:sz w:val="18"/>
      <w:szCs w:val="18"/>
    </w:rPr>
  </w:style>
  <w:style w:type="paragraph" w:styleId="a7">
    <w:name w:val="footer"/>
    <w:basedOn w:val="a"/>
    <w:link w:val="Char1"/>
    <w:rsid w:val="00F93F1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1">
    <w:name w:val="页脚 Char"/>
    <w:basedOn w:val="a0"/>
    <w:link w:val="a7"/>
    <w:rsid w:val="00F93F1C"/>
    <w:rPr>
      <w:rFonts w:ascii="Times New Roman" w:eastAsia="宋体" w:hAnsi="Times New Roman" w:cs="Times New Roman"/>
      <w:sz w:val="18"/>
      <w:szCs w:val="18"/>
    </w:rPr>
  </w:style>
  <w:style w:type="paragraph" w:styleId="a8">
    <w:name w:val="Balloon Text"/>
    <w:basedOn w:val="a"/>
    <w:link w:val="Char2"/>
    <w:uiPriority w:val="99"/>
    <w:semiHidden/>
    <w:unhideWhenUsed/>
    <w:rsid w:val="00F93F1C"/>
    <w:rPr>
      <w:sz w:val="18"/>
      <w:szCs w:val="18"/>
    </w:rPr>
  </w:style>
  <w:style w:type="character" w:customStyle="1" w:styleId="Char2">
    <w:name w:val="批注框文本 Char"/>
    <w:basedOn w:val="a0"/>
    <w:link w:val="a8"/>
    <w:uiPriority w:val="99"/>
    <w:semiHidden/>
    <w:rsid w:val="00F93F1C"/>
    <w:rPr>
      <w:sz w:val="18"/>
      <w:szCs w:val="18"/>
    </w:rPr>
  </w:style>
  <w:style w:type="paragraph" w:styleId="a9">
    <w:name w:val="annotation subject"/>
    <w:basedOn w:val="a5"/>
    <w:next w:val="a5"/>
    <w:link w:val="Char3"/>
    <w:uiPriority w:val="99"/>
    <w:semiHidden/>
    <w:unhideWhenUsed/>
    <w:rsid w:val="003919DA"/>
    <w:rPr>
      <w:rFonts w:asciiTheme="minorHAnsi" w:eastAsiaTheme="minorEastAsia" w:hAnsiTheme="minorHAnsi" w:cstheme="minorBidi"/>
      <w:b/>
      <w:bCs/>
      <w:szCs w:val="22"/>
    </w:rPr>
  </w:style>
  <w:style w:type="character" w:customStyle="1" w:styleId="Char3">
    <w:name w:val="批注主题 Char"/>
    <w:basedOn w:val="Char"/>
    <w:link w:val="a9"/>
    <w:uiPriority w:val="99"/>
    <w:semiHidden/>
    <w:rsid w:val="003919DA"/>
    <w:rPr>
      <w:rFonts w:ascii="Times New Roman" w:eastAsia="宋体" w:hAnsi="Times New Roman" w:cs="Times New Roman"/>
      <w:b/>
      <w:bCs/>
      <w:szCs w:val="24"/>
    </w:rPr>
  </w:style>
  <w:style w:type="character" w:customStyle="1" w:styleId="FontStyle176">
    <w:name w:val="Font Style176"/>
    <w:rsid w:val="003F45EA"/>
    <w:rPr>
      <w:rFonts w:eastAsia="Times New Roman"/>
      <w:color w:val="000000"/>
      <w:sz w:val="18"/>
      <w:szCs w:val="18"/>
    </w:rPr>
  </w:style>
  <w:style w:type="paragraph" w:styleId="aa">
    <w:name w:val="List Paragraph"/>
    <w:basedOn w:val="a"/>
    <w:uiPriority w:val="34"/>
    <w:qFormat/>
    <w:rsid w:val="003F45EA"/>
    <w:pPr>
      <w:ind w:firstLineChars="200" w:firstLine="420"/>
    </w:pPr>
  </w:style>
  <w:style w:type="paragraph" w:customStyle="1" w:styleId="Style51">
    <w:name w:val="Style51"/>
    <w:basedOn w:val="a"/>
    <w:rsid w:val="004C48D1"/>
    <w:pPr>
      <w:autoSpaceDE w:val="0"/>
      <w:autoSpaceDN w:val="0"/>
      <w:spacing w:line="240" w:lineRule="exact"/>
      <w:ind w:firstLine="235"/>
    </w:pPr>
    <w:rPr>
      <w:rFonts w:ascii="Times New Roman" w:eastAsia="宋体" w:hAnsi="Times New Roman" w:cs="Times New Roman"/>
      <w:kern w:val="0"/>
      <w:sz w:val="24"/>
      <w:szCs w:val="24"/>
    </w:rPr>
  </w:style>
  <w:style w:type="table" w:styleId="ab">
    <w:name w:val="Table Grid"/>
    <w:basedOn w:val="a1"/>
    <w:uiPriority w:val="59"/>
    <w:rsid w:val="001F5E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85193"/>
  </w:style>
  <w:style w:type="character" w:styleId="ac">
    <w:name w:val="Hyperlink"/>
    <w:basedOn w:val="a0"/>
    <w:uiPriority w:val="99"/>
    <w:unhideWhenUsed/>
    <w:rsid w:val="001F7780"/>
    <w:rPr>
      <w:color w:val="0000FF"/>
      <w:u w:val="single"/>
    </w:rPr>
  </w:style>
  <w:style w:type="character" w:customStyle="1" w:styleId="ipa">
    <w:name w:val="ipa"/>
    <w:basedOn w:val="a0"/>
    <w:rsid w:val="001C0B97"/>
  </w:style>
  <w:style w:type="paragraph" w:styleId="ad">
    <w:name w:val="Normal (Web)"/>
    <w:basedOn w:val="a"/>
    <w:rsid w:val="00ED275A"/>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3E1E03"/>
    <w:rPr>
      <w:rFonts w:ascii="MinionPro-Regular" w:hAnsi="MinionPro-Regular"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8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sychology" TargetMode="External"/><Relationship Id="rId18" Type="http://schemas.openxmlformats.org/officeDocument/2006/relationships/hyperlink" Target="http://en.wikipedia.org/wiki/American_Broadcasting_Company" TargetMode="External"/><Relationship Id="rId26" Type="http://schemas.openxmlformats.org/officeDocument/2006/relationships/hyperlink" Target="https://en.wikipedia.org/wiki/World_War_I" TargetMode="External"/><Relationship Id="rId39" Type="http://schemas.openxmlformats.org/officeDocument/2006/relationships/hyperlink" Target="https://en.wikipedia.org/wiki/Homosexuality" TargetMode="External"/><Relationship Id="rId21" Type="http://schemas.openxmlformats.org/officeDocument/2006/relationships/hyperlink" Target="https://en.wikipedia.org/wiki/Bob_cut" TargetMode="External"/><Relationship Id="rId34" Type="http://schemas.openxmlformats.org/officeDocument/2006/relationships/hyperlink" Target="https://en.wikipedia.org/wiki/Birth_control" TargetMode="External"/><Relationship Id="rId42" Type="http://schemas.openxmlformats.org/officeDocument/2006/relationships/hyperlink" Target="https://en.wikipedia.org/wiki/Western_world" TargetMode="External"/><Relationship Id="rId47" Type="http://schemas.openxmlformats.org/officeDocument/2006/relationships/hyperlink" Target="https://en.wikipedia.org/wiki/Qing_Dynasty" TargetMode="External"/><Relationship Id="rId50" Type="http://schemas.openxmlformats.org/officeDocument/2006/relationships/hyperlink" Target="http://cn.bing.com/dict/search?q=up&amp;FORM=BDVSP6" TargetMode="External"/><Relationship Id="rId55" Type="http://schemas.openxmlformats.org/officeDocument/2006/relationships/hyperlink" Target="http://www.brainyquote.com/quotes/quotes/h/hughmackay231513.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Hermann_Rorschach" TargetMode="External"/><Relationship Id="rId20" Type="http://schemas.openxmlformats.org/officeDocument/2006/relationships/hyperlink" Target="https://en.wikipedia.org/wiki/Western_world" TargetMode="External"/><Relationship Id="rId29" Type="http://schemas.openxmlformats.org/officeDocument/2006/relationships/hyperlink" Target="https://en.wikipedia.org/wiki/Suffrage" TargetMode="External"/><Relationship Id="rId41" Type="http://schemas.openxmlformats.org/officeDocument/2006/relationships/hyperlink" Target="https://en.wikipedia.org/wiki/Second_Industrial_Revolution" TargetMode="External"/><Relationship Id="rId54" Type="http://schemas.openxmlformats.org/officeDocument/2006/relationships/hyperlink" Target="http://www.brainyquote.com/quotes/quotes/b/bobharper60799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sychological_test" TargetMode="External"/><Relationship Id="rId24" Type="http://schemas.openxmlformats.org/officeDocument/2006/relationships/hyperlink" Target="https://en.wikipedia.org/wiki/Casual_sex" TargetMode="External"/><Relationship Id="rId32" Type="http://schemas.openxmlformats.org/officeDocument/2006/relationships/hyperlink" Target="https://en.wikipedia.org/wiki/Sexual_intercourse" TargetMode="External"/><Relationship Id="rId37" Type="http://schemas.openxmlformats.org/officeDocument/2006/relationships/hyperlink" Target="https://en.wikipedia.org/wiki/Pornography" TargetMode="External"/><Relationship Id="rId40" Type="http://schemas.openxmlformats.org/officeDocument/2006/relationships/hyperlink" Target="https://en.wikipedia.org/wiki/Abortion" TargetMode="External"/><Relationship Id="rId45" Type="http://schemas.openxmlformats.org/officeDocument/2006/relationships/hyperlink" Target="https://en.wikipedia.org/wiki/Sky-scraper" TargetMode="External"/><Relationship Id="rId53" Type="http://schemas.openxmlformats.org/officeDocument/2006/relationships/hyperlink" Target="http://www.brainyquote.com/quotes/quotes/v/valeriejar453473.html" TargetMode="External"/><Relationship Id="rId58" Type="http://schemas.openxmlformats.org/officeDocument/2006/relationships/hyperlink" Target="http://dict.youdao.com/search?q=lj:inflict&amp;ljtype=blng&amp;ljblngcont=0&amp;le=eng&amp;keyfrom=dict.main.moreblng" TargetMode="External"/><Relationship Id="rId5" Type="http://schemas.openxmlformats.org/officeDocument/2006/relationships/webSettings" Target="webSettings.xml"/><Relationship Id="rId15" Type="http://schemas.openxmlformats.org/officeDocument/2006/relationships/hyperlink" Target="https://en.wikipedia.org/wiki/Thought_disorder" TargetMode="External"/><Relationship Id="rId23" Type="http://schemas.openxmlformats.org/officeDocument/2006/relationships/hyperlink" Target="https://en.wikipedia.org/wiki/Distilled_beverage" TargetMode="External"/><Relationship Id="rId28" Type="http://schemas.openxmlformats.org/officeDocument/2006/relationships/hyperlink" Target="http://www.historynet.com/womens-rights/" TargetMode="External"/><Relationship Id="rId36" Type="http://schemas.openxmlformats.org/officeDocument/2006/relationships/hyperlink" Target="https://en.wikipedia.org/wiki/Public_nudity" TargetMode="External"/><Relationship Id="rId49" Type="http://schemas.openxmlformats.org/officeDocument/2006/relationships/hyperlink" Target="https://en.wikipedia.org/wiki/People%27s_Republic_of_China" TargetMode="External"/><Relationship Id="rId57" Type="http://schemas.openxmlformats.org/officeDocument/2006/relationships/hyperlink" Target="http://dict.youdao.com/search?q=lj:traumatic&amp;ljtype=blng&amp;ljblngcont=0&amp;le=eng&amp;keyfrom=dict.main.moreblng" TargetMode="External"/><Relationship Id="rId61" Type="http://schemas.microsoft.com/office/2007/relationships/stylesWithEffects" Target="stylesWithEffects.xml"/><Relationship Id="rId10" Type="http://schemas.openxmlformats.org/officeDocument/2006/relationships/hyperlink" Target="http://www.encyclopedia.com/doc/1O88-marriage.html" TargetMode="External"/><Relationship Id="rId19" Type="http://schemas.openxmlformats.org/officeDocument/2006/relationships/hyperlink" Target="http://en.wikipedia.org/wiki/Nuclear_family" TargetMode="External"/><Relationship Id="rId31" Type="http://schemas.openxmlformats.org/officeDocument/2006/relationships/hyperlink" Target="https://en.wikipedia.org/wiki/Western_world" TargetMode="External"/><Relationship Id="rId44" Type="http://schemas.openxmlformats.org/officeDocument/2006/relationships/hyperlink" Target="https://en.wikipedia.org/wiki/Railroad" TargetMode="External"/><Relationship Id="rId52" Type="http://schemas.openxmlformats.org/officeDocument/2006/relationships/hyperlink" Target="http://www.brainyquote.com/quotes/quotes/g/georgewill590324.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ncyclopedia.com/doc/1O88-career.html"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Jazz" TargetMode="External"/><Relationship Id="rId27" Type="http://schemas.openxmlformats.org/officeDocument/2006/relationships/hyperlink" Target="https://en.wikipedia.org/wiki/United_States" TargetMode="External"/><Relationship Id="rId30" Type="http://schemas.openxmlformats.org/officeDocument/2006/relationships/hyperlink" Target="https://en.wikipedia.org/wiki/Interpersonal_relationship" TargetMode="External"/><Relationship Id="rId35" Type="http://schemas.openxmlformats.org/officeDocument/2006/relationships/hyperlink" Target="https://en.wikipedia.org/wiki/Combined_oral_contraceptive_pill" TargetMode="External"/><Relationship Id="rId43" Type="http://schemas.openxmlformats.org/officeDocument/2006/relationships/hyperlink" Target="https://en.wikipedia.org/wiki/Economic_boom" TargetMode="External"/><Relationship Id="rId48" Type="http://schemas.openxmlformats.org/officeDocument/2006/relationships/hyperlink" Target="https://en.wikipedia.org/wiki/Chinese_Civil_War" TargetMode="External"/><Relationship Id="rId56" Type="http://schemas.openxmlformats.org/officeDocument/2006/relationships/hyperlink" Target="http://www.brainyquote.com/quotes/quotes/a/arlenspect462397.html" TargetMode="External"/><Relationship Id="rId8" Type="http://schemas.openxmlformats.org/officeDocument/2006/relationships/hyperlink" Target="https://en.wikipedia.org/wiki/Polygamy" TargetMode="External"/><Relationship Id="rId51" Type="http://schemas.openxmlformats.org/officeDocument/2006/relationships/hyperlink" Target="http://www.brainyquote.com/quotes/quotes/c/cesarebecc729739.html" TargetMode="External"/><Relationship Id="rId3" Type="http://schemas.openxmlformats.org/officeDocument/2006/relationships/styles" Target="styles.xml"/><Relationship Id="rId12" Type="http://schemas.openxmlformats.org/officeDocument/2006/relationships/hyperlink" Target="https://en.wikipedia.org/wiki/Ink" TargetMode="External"/><Relationship Id="rId17" Type="http://schemas.openxmlformats.org/officeDocument/2006/relationships/hyperlink" Target="http://en.wikipedia.org/wiki/Situation_comedy" TargetMode="External"/><Relationship Id="rId25" Type="http://schemas.openxmlformats.org/officeDocument/2006/relationships/hyperlink" Target="https://en.wikipedia.org/wiki/Roaring_Twenties" TargetMode="External"/><Relationship Id="rId33" Type="http://schemas.openxmlformats.org/officeDocument/2006/relationships/hyperlink" Target="https://en.wikipedia.org/wiki/Marriage" TargetMode="External"/><Relationship Id="rId38" Type="http://schemas.openxmlformats.org/officeDocument/2006/relationships/hyperlink" Target="https://en.wikipedia.org/wiki/Premarital_sex" TargetMode="External"/><Relationship Id="rId46" Type="http://schemas.openxmlformats.org/officeDocument/2006/relationships/hyperlink" Target="https://en.wikipedia.org/wiki/Gilded_Age" TargetMode="External"/><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0039FA6-665A-4515-9837-B26D746F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9</Pages>
  <Words>3983</Words>
  <Characters>22708</Characters>
  <Application>Microsoft Office Word</Application>
  <DocSecurity>0</DocSecurity>
  <Lines>189</Lines>
  <Paragraphs>53</Paragraphs>
  <ScaleCrop>false</ScaleCrop>
  <Company/>
  <LinksUpToDate>false</LinksUpToDate>
  <CharactersWithSpaces>26638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cb</cp:lastModifiedBy>
  <cp:revision>134</cp:revision>
  <dcterms:created xsi:type="dcterms:W3CDTF">2016-04-11T05:31:00Z</dcterms:created>
  <dcterms:modified xsi:type="dcterms:W3CDTF">2016-11-01T02:37:00Z</dcterms:modified>
</cp:coreProperties>
</file>