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BCE9C" w14:textId="77777777" w:rsidR="001443C4" w:rsidRDefault="001443C4">
      <w:pPr>
        <w:ind w:firstLine="422"/>
        <w:rPr>
          <w:rFonts w:ascii="Arial" w:eastAsiaTheme="minorEastAsia" w:hAnsi="Arial" w:cs="Arial"/>
          <w:b/>
          <w:szCs w:val="21"/>
        </w:rPr>
      </w:pPr>
    </w:p>
    <w:p w14:paraId="72DBCE9D" w14:textId="77777777" w:rsidR="001443C4" w:rsidRDefault="001443C4">
      <w:pPr>
        <w:ind w:firstLine="422"/>
        <w:rPr>
          <w:rFonts w:ascii="Arial" w:eastAsiaTheme="minorEastAsia" w:hAnsi="Arial" w:cs="Arial"/>
          <w:b/>
          <w:szCs w:val="21"/>
        </w:rPr>
      </w:pPr>
    </w:p>
    <w:p w14:paraId="72DBCE9E" w14:textId="77777777" w:rsidR="001443C4" w:rsidRDefault="001443C4">
      <w:pPr>
        <w:ind w:firstLine="422"/>
        <w:rPr>
          <w:rFonts w:ascii="Arial" w:eastAsiaTheme="minorEastAsia" w:hAnsi="Arial" w:cs="Arial"/>
          <w:b/>
          <w:szCs w:val="21"/>
        </w:rPr>
      </w:pPr>
    </w:p>
    <w:p w14:paraId="72DBCE9F" w14:textId="77777777" w:rsidR="001443C4" w:rsidRDefault="001443C4">
      <w:pPr>
        <w:ind w:firstLineChars="0" w:firstLine="0"/>
        <w:rPr>
          <w:rFonts w:ascii="Arial" w:eastAsiaTheme="minorEastAsia" w:hAnsi="Arial" w:cs="Arial"/>
          <w:b/>
          <w:szCs w:val="21"/>
        </w:rPr>
      </w:pPr>
    </w:p>
    <w:p w14:paraId="72DBCEA0" w14:textId="77777777" w:rsidR="001443C4" w:rsidRPr="00FF7918" w:rsidRDefault="00E736D2">
      <w:pPr>
        <w:ind w:firstLineChars="0" w:firstLine="0"/>
        <w:jc w:val="center"/>
        <w:rPr>
          <w:rFonts w:ascii="Microsoft YaHei" w:eastAsia="Microsoft YaHei" w:hAnsi="Microsoft YaHei" w:cs="Microsoft YaHei" w:hint="eastAsia"/>
          <w:b/>
          <w:bCs/>
          <w:sz w:val="48"/>
          <w:szCs w:val="48"/>
        </w:rPr>
      </w:pPr>
      <w:r w:rsidRPr="00FF7918">
        <w:rPr>
          <w:rFonts w:ascii="Microsoft YaHei" w:eastAsia="Microsoft YaHei" w:hAnsi="Microsoft YaHei" w:cs="Microsoft YaHei" w:hint="eastAsia"/>
          <w:b/>
          <w:bCs/>
          <w:sz w:val="48"/>
          <w:szCs w:val="48"/>
        </w:rPr>
        <w:t>SGMW</w:t>
      </w:r>
    </w:p>
    <w:p w14:paraId="72DBCEA1" w14:textId="77777777" w:rsidR="001443C4" w:rsidRPr="00FF7918" w:rsidRDefault="00E736D2">
      <w:pPr>
        <w:ind w:firstLineChars="0" w:firstLine="0"/>
        <w:jc w:val="center"/>
        <w:rPr>
          <w:rFonts w:ascii="Microsoft YaHei" w:eastAsia="Microsoft YaHei" w:hAnsi="Microsoft YaHei" w:cs="Microsoft YaHei" w:hint="eastAsia"/>
          <w:b/>
          <w:bCs/>
          <w:sz w:val="48"/>
          <w:szCs w:val="48"/>
        </w:rPr>
      </w:pPr>
      <w:r w:rsidRPr="00FF7918">
        <w:rPr>
          <w:rFonts w:ascii="Microsoft YaHei" w:eastAsia="Microsoft YaHei" w:hAnsi="Microsoft YaHei" w:cs="Microsoft YaHei" w:hint="eastAsia"/>
          <w:b/>
          <w:bCs/>
          <w:sz w:val="48"/>
          <w:szCs w:val="48"/>
        </w:rPr>
        <w:t>Functional Specification</w:t>
      </w:r>
    </w:p>
    <w:p w14:paraId="72DBCEA2" w14:textId="77777777" w:rsidR="001443C4" w:rsidRPr="00FF7918" w:rsidRDefault="00E736D2">
      <w:pPr>
        <w:ind w:firstLineChars="0" w:firstLine="0"/>
        <w:jc w:val="center"/>
        <w:rPr>
          <w:rFonts w:ascii="Arial" w:eastAsiaTheme="minorEastAsia" w:hAnsi="Arial" w:cs="Arial"/>
          <w:b/>
          <w:szCs w:val="21"/>
        </w:rPr>
      </w:pPr>
      <w:r w:rsidRPr="00FF7918">
        <w:rPr>
          <w:rFonts w:ascii="Microsoft YaHei" w:eastAsia="Microsoft YaHei" w:hAnsi="Microsoft YaHei" w:cs="Microsoft YaHei" w:hint="eastAsia"/>
          <w:b/>
          <w:bCs/>
          <w:sz w:val="48"/>
          <w:szCs w:val="48"/>
        </w:rPr>
        <w:t>功能规范</w:t>
      </w:r>
    </w:p>
    <w:p w14:paraId="72DBCEA3" w14:textId="77777777" w:rsidR="001443C4" w:rsidRPr="00FF7918" w:rsidRDefault="001443C4">
      <w:pPr>
        <w:ind w:firstLine="422"/>
        <w:rPr>
          <w:rFonts w:ascii="Arial" w:eastAsiaTheme="minorEastAsia" w:hAnsi="Arial" w:cs="Arial"/>
          <w:b/>
          <w:szCs w:val="21"/>
        </w:rPr>
      </w:pPr>
    </w:p>
    <w:p w14:paraId="72DBCEA4" w14:textId="77777777" w:rsidR="001443C4" w:rsidRPr="00FF7918" w:rsidRDefault="001443C4">
      <w:pPr>
        <w:ind w:firstLine="422"/>
        <w:rPr>
          <w:rFonts w:ascii="Arial" w:eastAsiaTheme="minorEastAsia" w:hAnsi="Arial" w:cs="Arial"/>
          <w:b/>
          <w:szCs w:val="21"/>
        </w:rPr>
      </w:pPr>
    </w:p>
    <w:p w14:paraId="72DBCEA5" w14:textId="77777777" w:rsidR="001443C4" w:rsidRPr="00FF7918" w:rsidRDefault="001443C4">
      <w:pPr>
        <w:ind w:firstLine="422"/>
        <w:rPr>
          <w:rFonts w:ascii="Arial" w:eastAsiaTheme="minorEastAsia" w:hAnsi="Arial" w:cs="Arial"/>
          <w:b/>
          <w:szCs w:val="21"/>
        </w:rPr>
      </w:pPr>
    </w:p>
    <w:p w14:paraId="72DBCEA6" w14:textId="77777777" w:rsidR="001443C4" w:rsidRPr="00FF7918" w:rsidRDefault="001443C4">
      <w:pPr>
        <w:spacing w:line="360" w:lineRule="auto"/>
        <w:ind w:firstLineChars="0" w:firstLine="0"/>
        <w:rPr>
          <w:rFonts w:ascii="Arial" w:eastAsiaTheme="minorEastAsia" w:hAnsi="Arial" w:cs="Arial"/>
          <w:b/>
          <w:kern w:val="0"/>
          <w:sz w:val="24"/>
          <w:szCs w:val="24"/>
          <w:u w:val="single"/>
        </w:rPr>
      </w:pPr>
    </w:p>
    <w:p w14:paraId="72DBCEA7" w14:textId="77777777" w:rsidR="001443C4" w:rsidRPr="00FF7918" w:rsidRDefault="001443C4">
      <w:pPr>
        <w:spacing w:line="360" w:lineRule="auto"/>
        <w:ind w:firstLineChars="0" w:firstLine="0"/>
        <w:rPr>
          <w:rFonts w:ascii="Arial" w:eastAsiaTheme="minorEastAsia" w:hAnsi="Arial" w:cs="Arial"/>
          <w:b/>
          <w:kern w:val="0"/>
          <w:sz w:val="24"/>
          <w:szCs w:val="24"/>
          <w:u w:val="single"/>
        </w:rPr>
      </w:pPr>
    </w:p>
    <w:p w14:paraId="72DBCEA8" w14:textId="77777777" w:rsidR="001443C4" w:rsidRPr="00FF7918" w:rsidRDefault="001443C4">
      <w:pPr>
        <w:spacing w:line="360" w:lineRule="auto"/>
        <w:ind w:firstLineChars="0" w:firstLine="0"/>
        <w:rPr>
          <w:rFonts w:ascii="Arial" w:eastAsiaTheme="minorEastAsia" w:hAnsi="Arial" w:cs="Arial"/>
          <w:b/>
          <w:kern w:val="0"/>
          <w:sz w:val="24"/>
          <w:szCs w:val="24"/>
          <w:u w:val="single"/>
        </w:rPr>
      </w:pPr>
    </w:p>
    <w:p w14:paraId="72DBCEA9" w14:textId="77777777" w:rsidR="001443C4" w:rsidRPr="00FF7918" w:rsidRDefault="00E736D2">
      <w:pPr>
        <w:autoSpaceDE w:val="0"/>
        <w:autoSpaceDN w:val="0"/>
        <w:adjustRightInd w:val="0"/>
        <w:spacing w:line="360" w:lineRule="auto"/>
        <w:ind w:firstLineChars="0" w:firstLine="0"/>
        <w:jc w:val="left"/>
        <w:rPr>
          <w:rFonts w:ascii="Arial" w:eastAsiaTheme="minorEastAsia" w:hAnsi="Arial" w:cs="Arial"/>
          <w:b/>
          <w:kern w:val="0"/>
          <w:sz w:val="36"/>
          <w:szCs w:val="36"/>
        </w:rPr>
      </w:pPr>
      <w:r w:rsidRPr="00FF7918">
        <w:rPr>
          <w:rFonts w:ascii="Arial" w:eastAsiaTheme="minorEastAsia" w:hAnsi="Arial" w:cs="Arial"/>
          <w:b/>
          <w:kern w:val="0"/>
          <w:sz w:val="36"/>
          <w:szCs w:val="36"/>
        </w:rPr>
        <w:t>会签：</w:t>
      </w:r>
    </w:p>
    <w:p w14:paraId="72DBCEAA" w14:textId="77777777" w:rsidR="001443C4" w:rsidRPr="00FF7918" w:rsidRDefault="001443C4">
      <w:pPr>
        <w:spacing w:line="360" w:lineRule="auto"/>
        <w:ind w:firstLine="482"/>
        <w:rPr>
          <w:rFonts w:ascii="Arial" w:eastAsiaTheme="minorEastAsia" w:hAnsi="Arial" w:cs="Arial"/>
          <w:b/>
          <w:kern w:val="0"/>
          <w:sz w:val="24"/>
          <w:szCs w:val="24"/>
          <w:u w:val="single"/>
        </w:rPr>
      </w:pPr>
    </w:p>
    <w:p w14:paraId="72DBCEAB" w14:textId="77777777" w:rsidR="001443C4" w:rsidRPr="00FF7918" w:rsidRDefault="001443C4">
      <w:pPr>
        <w:spacing w:line="360" w:lineRule="auto"/>
        <w:ind w:firstLine="482"/>
        <w:rPr>
          <w:rFonts w:ascii="Arial" w:eastAsiaTheme="minorEastAsia" w:hAnsi="Arial" w:cs="Arial"/>
          <w:b/>
          <w:kern w:val="0"/>
          <w:sz w:val="24"/>
          <w:szCs w:val="24"/>
          <w:u w:val="single"/>
        </w:rPr>
      </w:pPr>
    </w:p>
    <w:p w14:paraId="72DBCEAC" w14:textId="77777777" w:rsidR="001443C4" w:rsidRPr="00FF7918" w:rsidRDefault="001443C4">
      <w:pPr>
        <w:spacing w:line="360" w:lineRule="auto"/>
        <w:ind w:firstLine="482"/>
        <w:rPr>
          <w:rFonts w:ascii="Arial" w:eastAsiaTheme="minorEastAsia" w:hAnsi="Arial" w:cs="Arial"/>
          <w:b/>
          <w:kern w:val="0"/>
          <w:sz w:val="24"/>
          <w:szCs w:val="24"/>
          <w:u w:val="single"/>
        </w:rPr>
      </w:pPr>
    </w:p>
    <w:p w14:paraId="72DBCEAD" w14:textId="77777777" w:rsidR="001443C4" w:rsidRPr="00FF7918" w:rsidRDefault="001443C4">
      <w:pPr>
        <w:spacing w:line="360" w:lineRule="auto"/>
        <w:ind w:firstLine="482"/>
        <w:rPr>
          <w:rFonts w:ascii="Arial" w:eastAsiaTheme="minorEastAsia" w:hAnsi="Arial" w:cs="Arial"/>
          <w:b/>
          <w:kern w:val="0"/>
          <w:sz w:val="24"/>
          <w:szCs w:val="24"/>
          <w:u w:val="single"/>
        </w:rPr>
      </w:pPr>
    </w:p>
    <w:p w14:paraId="72DBCEAE" w14:textId="77777777" w:rsidR="001443C4" w:rsidRPr="00FF7918" w:rsidRDefault="001443C4">
      <w:pPr>
        <w:autoSpaceDE w:val="0"/>
        <w:autoSpaceDN w:val="0"/>
        <w:adjustRightInd w:val="0"/>
        <w:spacing w:line="360" w:lineRule="auto"/>
        <w:ind w:firstLineChars="0" w:firstLine="0"/>
        <w:jc w:val="left"/>
        <w:rPr>
          <w:rFonts w:ascii="Microsoft YaHei" w:eastAsia="Microsoft YaHei" w:hAnsi="Microsoft YaHei" w:cs="Microsoft YaHei" w:hint="eastAsia"/>
          <w:bCs/>
          <w:kern w:val="0"/>
          <w:sz w:val="36"/>
          <w:szCs w:val="36"/>
        </w:rPr>
      </w:pPr>
    </w:p>
    <w:p w14:paraId="72DBCEAF" w14:textId="77777777" w:rsidR="001443C4" w:rsidRPr="00FF7918" w:rsidRDefault="00E736D2">
      <w:pPr>
        <w:autoSpaceDE w:val="0"/>
        <w:autoSpaceDN w:val="0"/>
        <w:adjustRightInd w:val="0"/>
        <w:snapToGrid w:val="0"/>
        <w:ind w:firstLineChars="0" w:firstLine="0"/>
        <w:jc w:val="left"/>
        <w:rPr>
          <w:rFonts w:cs="KaiTi_GB2312"/>
          <w:b/>
          <w:kern w:val="0"/>
          <w:sz w:val="32"/>
          <w:szCs w:val="32"/>
          <w:u w:val="single"/>
        </w:rPr>
      </w:pPr>
      <w:r w:rsidRPr="00FF7918">
        <w:rPr>
          <w:rFonts w:ascii="Microsoft YaHei" w:eastAsia="Microsoft YaHei" w:hAnsi="Microsoft YaHei" w:cs="Microsoft YaHei" w:hint="eastAsia"/>
          <w:bCs/>
          <w:kern w:val="0"/>
          <w:sz w:val="36"/>
          <w:szCs w:val="36"/>
        </w:rPr>
        <w:t>编制</w:t>
      </w:r>
      <w:bookmarkStart w:id="0" w:name="OLE_LINK13"/>
      <w:r w:rsidRPr="00FF7918">
        <w:rPr>
          <w:rFonts w:cs="KaiTi_GB2312" w:hint="eastAsia"/>
          <w:bCs/>
          <w:kern w:val="0"/>
          <w:sz w:val="36"/>
          <w:szCs w:val="36"/>
        </w:rPr>
        <w:t>：</w:t>
      </w:r>
      <w:bookmarkEnd w:id="0"/>
      <w:r w:rsidRPr="00FF7918">
        <w:rPr>
          <w:rFonts w:cs="KaiTi_GB2312" w:hint="eastAsia"/>
          <w:b/>
          <w:kern w:val="0"/>
          <w:sz w:val="32"/>
          <w:szCs w:val="32"/>
          <w:u w:val="single"/>
        </w:rPr>
        <w:t xml:space="preserve">                         </w:t>
      </w:r>
      <w:r w:rsidRPr="00FF7918">
        <w:rPr>
          <w:rFonts w:ascii="Microsoft YaHei" w:eastAsia="Microsoft YaHei" w:hAnsi="Microsoft YaHei" w:cs="Microsoft YaHei" w:hint="eastAsia"/>
          <w:bCs/>
          <w:kern w:val="0"/>
          <w:sz w:val="36"/>
          <w:szCs w:val="36"/>
        </w:rPr>
        <w:t>校对</w:t>
      </w:r>
      <w:r w:rsidRPr="00FF7918">
        <w:rPr>
          <w:rFonts w:cs="KaiTi_GB2312" w:hint="eastAsia"/>
          <w:bCs/>
          <w:kern w:val="0"/>
          <w:sz w:val="36"/>
          <w:szCs w:val="36"/>
        </w:rPr>
        <w:t>：</w:t>
      </w:r>
      <w:r w:rsidRPr="00FF7918">
        <w:rPr>
          <w:rFonts w:cs="KaiTi_GB2312" w:hint="eastAsia"/>
          <w:b/>
          <w:kern w:val="0"/>
          <w:sz w:val="32"/>
          <w:szCs w:val="32"/>
          <w:u w:val="single"/>
        </w:rPr>
        <w:t xml:space="preserve">                     </w:t>
      </w:r>
    </w:p>
    <w:p w14:paraId="72DBCEB0" w14:textId="77777777" w:rsidR="001443C4" w:rsidRPr="00FF7918" w:rsidRDefault="00E736D2">
      <w:pPr>
        <w:autoSpaceDE w:val="0"/>
        <w:autoSpaceDN w:val="0"/>
        <w:adjustRightInd w:val="0"/>
        <w:snapToGrid w:val="0"/>
        <w:ind w:firstLineChars="0" w:firstLine="0"/>
        <w:jc w:val="left"/>
        <w:rPr>
          <w:rFonts w:cs="KaiTi_GB2312"/>
          <w:b/>
          <w:kern w:val="0"/>
          <w:sz w:val="36"/>
          <w:szCs w:val="36"/>
        </w:rPr>
      </w:pPr>
      <w:r w:rsidRPr="00FF7918">
        <w:rPr>
          <w:rFonts w:ascii="Microsoft YaHei" w:eastAsia="Microsoft YaHei" w:hAnsi="Microsoft YaHei" w:cs="Microsoft YaHei" w:hint="eastAsia"/>
          <w:bCs/>
          <w:kern w:val="0"/>
          <w:sz w:val="36"/>
          <w:szCs w:val="36"/>
        </w:rPr>
        <w:t>审核</w:t>
      </w:r>
      <w:r w:rsidRPr="00FF7918">
        <w:rPr>
          <w:rFonts w:cs="KaiTi_GB2312" w:hint="eastAsia"/>
          <w:bCs/>
          <w:kern w:val="0"/>
          <w:sz w:val="36"/>
          <w:szCs w:val="36"/>
        </w:rPr>
        <w:t>：</w:t>
      </w:r>
      <w:r w:rsidRPr="00FF7918">
        <w:rPr>
          <w:rFonts w:cs="KaiTi_GB2312" w:hint="eastAsia"/>
          <w:b/>
          <w:kern w:val="0"/>
          <w:sz w:val="32"/>
          <w:szCs w:val="32"/>
          <w:u w:val="single"/>
        </w:rPr>
        <w:t xml:space="preserve">                         </w:t>
      </w:r>
      <w:r w:rsidRPr="00FF7918">
        <w:rPr>
          <w:rFonts w:ascii="Microsoft YaHei" w:eastAsia="Microsoft YaHei" w:hAnsi="Microsoft YaHei" w:cs="Microsoft YaHei" w:hint="eastAsia"/>
          <w:bCs/>
          <w:kern w:val="0"/>
          <w:sz w:val="36"/>
          <w:szCs w:val="36"/>
        </w:rPr>
        <w:t>批准</w:t>
      </w:r>
      <w:r w:rsidRPr="00FF7918">
        <w:rPr>
          <w:rFonts w:cs="KaiTi_GB2312" w:hint="eastAsia"/>
          <w:bCs/>
          <w:kern w:val="0"/>
          <w:sz w:val="36"/>
          <w:szCs w:val="36"/>
        </w:rPr>
        <w:t>：</w:t>
      </w:r>
      <w:r w:rsidRPr="00FF7918">
        <w:rPr>
          <w:rFonts w:cs="KaiTi_GB2312" w:hint="eastAsia"/>
          <w:b/>
          <w:kern w:val="0"/>
          <w:sz w:val="32"/>
          <w:szCs w:val="32"/>
          <w:u w:val="single"/>
        </w:rPr>
        <w:t xml:space="preserve">                     </w:t>
      </w:r>
      <w:bookmarkStart w:id="1" w:name="_Toc300845520"/>
      <w:bookmarkStart w:id="2" w:name="_Toc300214617"/>
    </w:p>
    <w:p w14:paraId="72DBCEB1" w14:textId="77777777" w:rsidR="001443C4" w:rsidRPr="00FF7918" w:rsidRDefault="001443C4">
      <w:pPr>
        <w:autoSpaceDE w:val="0"/>
        <w:autoSpaceDN w:val="0"/>
        <w:adjustRightInd w:val="0"/>
        <w:snapToGrid w:val="0"/>
        <w:ind w:firstLineChars="0" w:firstLine="0"/>
        <w:jc w:val="left"/>
        <w:rPr>
          <w:rFonts w:ascii="Arial" w:eastAsiaTheme="minorEastAsia" w:hAnsi="Arial" w:cs="Arial"/>
          <w:b/>
          <w:sz w:val="40"/>
          <w:szCs w:val="40"/>
        </w:rPr>
      </w:pPr>
    </w:p>
    <w:p w14:paraId="72DBCEB2" w14:textId="77777777" w:rsidR="001443C4" w:rsidRPr="00FF7918" w:rsidRDefault="001443C4">
      <w:pPr>
        <w:autoSpaceDE w:val="0"/>
        <w:autoSpaceDN w:val="0"/>
        <w:adjustRightInd w:val="0"/>
        <w:snapToGrid w:val="0"/>
        <w:ind w:firstLineChars="0" w:firstLine="0"/>
        <w:jc w:val="left"/>
        <w:rPr>
          <w:rFonts w:ascii="Arial" w:eastAsiaTheme="minorEastAsia" w:hAnsi="Arial" w:cs="Arial"/>
          <w:b/>
          <w:sz w:val="40"/>
          <w:szCs w:val="40"/>
        </w:rPr>
      </w:pPr>
    </w:p>
    <w:p w14:paraId="72DBCEB3" w14:textId="77777777" w:rsidR="001443C4" w:rsidRPr="00FF7918" w:rsidRDefault="001443C4">
      <w:pPr>
        <w:autoSpaceDE w:val="0"/>
        <w:autoSpaceDN w:val="0"/>
        <w:adjustRightInd w:val="0"/>
        <w:snapToGrid w:val="0"/>
        <w:ind w:firstLineChars="0" w:firstLine="0"/>
        <w:jc w:val="left"/>
        <w:rPr>
          <w:rFonts w:ascii="Arial" w:eastAsiaTheme="minorEastAsia" w:hAnsi="Arial" w:cs="Arial"/>
          <w:b/>
          <w:sz w:val="40"/>
          <w:szCs w:val="40"/>
        </w:rPr>
      </w:pPr>
    </w:p>
    <w:p w14:paraId="72DBCEB4" w14:textId="77777777" w:rsidR="001443C4" w:rsidRPr="00FF7918" w:rsidRDefault="00E736D2">
      <w:pPr>
        <w:autoSpaceDE w:val="0"/>
        <w:autoSpaceDN w:val="0"/>
        <w:adjustRightInd w:val="0"/>
        <w:snapToGrid w:val="0"/>
        <w:ind w:firstLineChars="100" w:firstLine="402"/>
        <w:jc w:val="center"/>
      </w:pPr>
      <w:r w:rsidRPr="00FF7918">
        <w:rPr>
          <w:rFonts w:ascii="Arial" w:eastAsiaTheme="minorEastAsia" w:hAnsi="Arial" w:cs="Arial"/>
          <w:b/>
          <w:sz w:val="40"/>
          <w:szCs w:val="40"/>
        </w:rPr>
        <w:lastRenderedPageBreak/>
        <w:t>目录</w:t>
      </w:r>
      <w:bookmarkEnd w:id="1"/>
      <w:bookmarkEnd w:id="2"/>
    </w:p>
    <w:p w14:paraId="267B2396" w14:textId="77D06E0C" w:rsidR="00446952" w:rsidRPr="00FF7918" w:rsidRDefault="00E736D2">
      <w:pPr>
        <w:pStyle w:val="TOC1"/>
        <w:tabs>
          <w:tab w:val="right" w:leader="dot" w:pos="9628"/>
        </w:tabs>
        <w:ind w:firstLine="420"/>
        <w:rPr>
          <w:rFonts w:asciiTheme="minorHAnsi" w:eastAsiaTheme="minorEastAsia" w:hAnsiTheme="minorHAnsi" w:cstheme="minorBidi"/>
          <w:noProof/>
          <w:sz w:val="22"/>
          <w:szCs w:val="24"/>
          <w14:ligatures w14:val="standardContextual"/>
        </w:rPr>
      </w:pPr>
      <w:r w:rsidRPr="00FF7918">
        <w:rPr>
          <w:rFonts w:ascii="Arial" w:eastAsiaTheme="minorEastAsia" w:hAnsi="Arial" w:cs="Arial"/>
        </w:rPr>
        <w:fldChar w:fldCharType="begin"/>
      </w:r>
      <w:r w:rsidRPr="00FF7918">
        <w:rPr>
          <w:rFonts w:ascii="Arial" w:eastAsiaTheme="minorEastAsia" w:hAnsi="Arial" w:cs="Arial"/>
        </w:rPr>
        <w:instrText xml:space="preserve"> TOC \o "1-3" \h \z \u </w:instrText>
      </w:r>
      <w:r w:rsidRPr="00FF7918">
        <w:rPr>
          <w:rFonts w:ascii="Arial" w:eastAsiaTheme="minorEastAsia" w:hAnsi="Arial" w:cs="Arial"/>
        </w:rPr>
        <w:fldChar w:fldCharType="separate"/>
      </w:r>
      <w:hyperlink w:anchor="_Toc207715797" w:history="1">
        <w:r w:rsidR="00446952" w:rsidRPr="00FF7918">
          <w:rPr>
            <w:rStyle w:val="affff3"/>
            <w:rFonts w:hint="eastAsia"/>
            <w:noProof/>
          </w:rPr>
          <w:t xml:space="preserve">1 </w:t>
        </w:r>
        <w:r w:rsidR="00446952" w:rsidRPr="00FF7918">
          <w:rPr>
            <w:rStyle w:val="affff3"/>
            <w:rFonts w:hint="eastAsia"/>
            <w:noProof/>
          </w:rPr>
          <w:t>文档范围及控制方法</w:t>
        </w:r>
        <w:r w:rsidR="00446952" w:rsidRPr="00FF7918">
          <w:rPr>
            <w:rFonts w:hint="eastAsia"/>
            <w:noProof/>
            <w:webHidden/>
          </w:rPr>
          <w:tab/>
        </w:r>
        <w:r w:rsidR="00446952" w:rsidRPr="00FF7918">
          <w:rPr>
            <w:rFonts w:hint="eastAsia"/>
            <w:noProof/>
            <w:webHidden/>
          </w:rPr>
          <w:fldChar w:fldCharType="begin"/>
        </w:r>
        <w:r w:rsidR="00446952" w:rsidRPr="00FF7918">
          <w:rPr>
            <w:rFonts w:hint="eastAsia"/>
            <w:noProof/>
            <w:webHidden/>
          </w:rPr>
          <w:instrText xml:space="preserve"> </w:instrText>
        </w:r>
        <w:r w:rsidR="00446952" w:rsidRPr="00FF7918">
          <w:rPr>
            <w:noProof/>
            <w:webHidden/>
          </w:rPr>
          <w:instrText>PAGEREF _Toc207715797 \h</w:instrText>
        </w:r>
        <w:r w:rsidR="00446952" w:rsidRPr="00FF7918">
          <w:rPr>
            <w:rFonts w:hint="eastAsia"/>
            <w:noProof/>
            <w:webHidden/>
          </w:rPr>
          <w:instrText xml:space="preserve"> </w:instrText>
        </w:r>
        <w:r w:rsidR="00446952" w:rsidRPr="00FF7918">
          <w:rPr>
            <w:rFonts w:hint="eastAsia"/>
            <w:noProof/>
            <w:webHidden/>
          </w:rPr>
        </w:r>
        <w:r w:rsidR="00446952" w:rsidRPr="00FF7918">
          <w:rPr>
            <w:rFonts w:hint="eastAsia"/>
            <w:noProof/>
            <w:webHidden/>
          </w:rPr>
          <w:fldChar w:fldCharType="separate"/>
        </w:r>
        <w:r w:rsidR="00446952" w:rsidRPr="00FF7918">
          <w:rPr>
            <w:noProof/>
            <w:webHidden/>
          </w:rPr>
          <w:t>4</w:t>
        </w:r>
        <w:r w:rsidR="00446952" w:rsidRPr="00FF7918">
          <w:rPr>
            <w:rFonts w:hint="eastAsia"/>
            <w:noProof/>
            <w:webHidden/>
          </w:rPr>
          <w:fldChar w:fldCharType="end"/>
        </w:r>
      </w:hyperlink>
    </w:p>
    <w:p w14:paraId="5D10EDBC" w14:textId="4C76F693" w:rsidR="00446952" w:rsidRPr="00FF7918"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798" w:history="1">
        <w:r w:rsidRPr="00FF7918">
          <w:rPr>
            <w:rStyle w:val="affff3"/>
            <w:rFonts w:hint="eastAsia"/>
            <w:noProof/>
          </w:rPr>
          <w:t xml:space="preserve">1.1 </w:t>
        </w:r>
        <w:r w:rsidRPr="00FF7918">
          <w:rPr>
            <w:rStyle w:val="affff3"/>
            <w:rFonts w:hint="eastAsia"/>
            <w:noProof/>
          </w:rPr>
          <w:t>版本历史</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_Toc207715798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4</w:t>
        </w:r>
        <w:r w:rsidRPr="00FF7918">
          <w:rPr>
            <w:rFonts w:hint="eastAsia"/>
            <w:noProof/>
            <w:webHidden/>
          </w:rPr>
          <w:fldChar w:fldCharType="end"/>
        </w:r>
      </w:hyperlink>
    </w:p>
    <w:p w14:paraId="6D7D20A2" w14:textId="2C7D8F71" w:rsidR="00446952" w:rsidRPr="00FF7918"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799" w:history="1">
        <w:r w:rsidRPr="00FF7918">
          <w:rPr>
            <w:rStyle w:val="affff3"/>
            <w:rFonts w:hint="eastAsia"/>
            <w:noProof/>
          </w:rPr>
          <w:t xml:space="preserve">1.2 </w:t>
        </w:r>
        <w:r w:rsidRPr="00FF7918">
          <w:rPr>
            <w:rStyle w:val="affff3"/>
            <w:rFonts w:hint="eastAsia"/>
            <w:noProof/>
          </w:rPr>
          <w:t>缩写</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_Toc207715799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4</w:t>
        </w:r>
        <w:r w:rsidRPr="00FF7918">
          <w:rPr>
            <w:rFonts w:hint="eastAsia"/>
            <w:noProof/>
            <w:webHidden/>
          </w:rPr>
          <w:fldChar w:fldCharType="end"/>
        </w:r>
      </w:hyperlink>
    </w:p>
    <w:p w14:paraId="7459D0CC" w14:textId="00C2DA34" w:rsidR="00446952" w:rsidRPr="00FF7918"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0" w:history="1">
        <w:r w:rsidRPr="00FF7918">
          <w:rPr>
            <w:rStyle w:val="affff3"/>
            <w:rFonts w:hint="eastAsia"/>
            <w:noProof/>
          </w:rPr>
          <w:t xml:space="preserve">1.3 </w:t>
        </w:r>
        <w:r w:rsidRPr="00FF7918">
          <w:rPr>
            <w:rStyle w:val="affff3"/>
            <w:rFonts w:hint="eastAsia"/>
            <w:noProof/>
          </w:rPr>
          <w:t>目的</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_Toc207715800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6</w:t>
        </w:r>
        <w:r w:rsidRPr="00FF7918">
          <w:rPr>
            <w:rFonts w:hint="eastAsia"/>
            <w:noProof/>
            <w:webHidden/>
          </w:rPr>
          <w:fldChar w:fldCharType="end"/>
        </w:r>
      </w:hyperlink>
    </w:p>
    <w:p w14:paraId="34AC1C52" w14:textId="61B983BE" w:rsidR="00446952" w:rsidRPr="00FF7918"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1" w:history="1">
        <w:r w:rsidRPr="00FF7918">
          <w:rPr>
            <w:rStyle w:val="affff3"/>
            <w:rFonts w:hint="eastAsia"/>
            <w:noProof/>
          </w:rPr>
          <w:t xml:space="preserve">1.4 </w:t>
        </w:r>
        <w:r w:rsidRPr="00FF7918">
          <w:rPr>
            <w:rStyle w:val="affff3"/>
            <w:rFonts w:hint="eastAsia"/>
            <w:noProof/>
          </w:rPr>
          <w:t>适用范围</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_Toc207715801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6</w:t>
        </w:r>
        <w:r w:rsidRPr="00FF7918">
          <w:rPr>
            <w:rFonts w:hint="eastAsia"/>
            <w:noProof/>
            <w:webHidden/>
          </w:rPr>
          <w:fldChar w:fldCharType="end"/>
        </w:r>
      </w:hyperlink>
    </w:p>
    <w:p w14:paraId="49C73328" w14:textId="48B46704" w:rsidR="00446952" w:rsidRPr="00FF7918"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2" w:history="1">
        <w:r w:rsidRPr="00FF7918">
          <w:rPr>
            <w:rStyle w:val="affff3"/>
            <w:rFonts w:hint="eastAsia"/>
            <w:noProof/>
          </w:rPr>
          <w:t xml:space="preserve">1.5 </w:t>
        </w:r>
        <w:r w:rsidRPr="00FF7918">
          <w:rPr>
            <w:rStyle w:val="affff3"/>
            <w:rFonts w:hint="eastAsia"/>
            <w:noProof/>
          </w:rPr>
          <w:t>文档批准权力</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_Toc207715802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6</w:t>
        </w:r>
        <w:r w:rsidRPr="00FF7918">
          <w:rPr>
            <w:rFonts w:hint="eastAsia"/>
            <w:noProof/>
            <w:webHidden/>
          </w:rPr>
          <w:fldChar w:fldCharType="end"/>
        </w:r>
      </w:hyperlink>
    </w:p>
    <w:p w14:paraId="7A02564D" w14:textId="55A57CD9" w:rsidR="00446952" w:rsidRPr="00FF7918"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3" w:history="1">
        <w:r w:rsidRPr="00FF7918">
          <w:rPr>
            <w:rStyle w:val="affff3"/>
            <w:rFonts w:hint="eastAsia"/>
            <w:noProof/>
          </w:rPr>
          <w:t xml:space="preserve">1.6 </w:t>
        </w:r>
        <w:r w:rsidRPr="00FF7918">
          <w:rPr>
            <w:rStyle w:val="affff3"/>
            <w:rFonts w:hint="eastAsia"/>
            <w:noProof/>
          </w:rPr>
          <w:t>文档变更控制流程</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_Toc207715803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6</w:t>
        </w:r>
        <w:r w:rsidRPr="00FF7918">
          <w:rPr>
            <w:rFonts w:hint="eastAsia"/>
            <w:noProof/>
            <w:webHidden/>
          </w:rPr>
          <w:fldChar w:fldCharType="end"/>
        </w:r>
      </w:hyperlink>
    </w:p>
    <w:p w14:paraId="46B5C0D5" w14:textId="686EC543" w:rsidR="00446952" w:rsidRPr="00FF7918"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4" w:history="1">
        <w:r w:rsidRPr="00FF7918">
          <w:rPr>
            <w:rStyle w:val="affff3"/>
            <w:rFonts w:hint="eastAsia"/>
            <w:noProof/>
          </w:rPr>
          <w:t xml:space="preserve">1.7 </w:t>
        </w:r>
        <w:r w:rsidRPr="00FF7918">
          <w:rPr>
            <w:rStyle w:val="affff3"/>
            <w:rFonts w:hint="eastAsia"/>
            <w:noProof/>
          </w:rPr>
          <w:t>规范性引用文件</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_Toc207715804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6</w:t>
        </w:r>
        <w:r w:rsidRPr="00FF7918">
          <w:rPr>
            <w:rFonts w:hint="eastAsia"/>
            <w:noProof/>
            <w:webHidden/>
          </w:rPr>
          <w:fldChar w:fldCharType="end"/>
        </w:r>
      </w:hyperlink>
    </w:p>
    <w:p w14:paraId="45B384C5" w14:textId="4D1997C1" w:rsidR="00446952" w:rsidRPr="00FF7918"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5" w:history="1">
        <w:r w:rsidRPr="00FF7918">
          <w:rPr>
            <w:rStyle w:val="affff3"/>
            <w:rFonts w:hint="eastAsia"/>
            <w:noProof/>
          </w:rPr>
          <w:t xml:space="preserve">1.8 </w:t>
        </w:r>
        <w:r w:rsidRPr="00FF7918">
          <w:rPr>
            <w:rStyle w:val="affff3"/>
            <w:rFonts w:hint="eastAsia"/>
            <w:noProof/>
          </w:rPr>
          <w:t>命名办法</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_Toc207715805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6</w:t>
        </w:r>
        <w:r w:rsidRPr="00FF7918">
          <w:rPr>
            <w:rFonts w:hint="eastAsia"/>
            <w:noProof/>
            <w:webHidden/>
          </w:rPr>
          <w:fldChar w:fldCharType="end"/>
        </w:r>
      </w:hyperlink>
    </w:p>
    <w:p w14:paraId="12F947CB" w14:textId="0827AD97" w:rsidR="00446952" w:rsidRPr="00FF7918"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06" w:history="1">
        <w:r w:rsidRPr="00FF7918">
          <w:rPr>
            <w:rStyle w:val="affff3"/>
            <w:rFonts w:hint="eastAsia"/>
            <w:noProof/>
          </w:rPr>
          <w:t xml:space="preserve">1.8.1 </w:t>
        </w:r>
        <w:r w:rsidRPr="00FF7918">
          <w:rPr>
            <w:rStyle w:val="affff3"/>
            <w:rFonts w:hint="eastAsia"/>
            <w:noProof/>
          </w:rPr>
          <w:t>日期表示</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_Toc207715806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6</w:t>
        </w:r>
        <w:r w:rsidRPr="00FF7918">
          <w:rPr>
            <w:rFonts w:hint="eastAsia"/>
            <w:noProof/>
            <w:webHidden/>
          </w:rPr>
          <w:fldChar w:fldCharType="end"/>
        </w:r>
      </w:hyperlink>
    </w:p>
    <w:p w14:paraId="00440281" w14:textId="77876A44" w:rsidR="00446952" w:rsidRPr="00FF7918"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07" w:history="1">
        <w:r w:rsidRPr="00FF7918">
          <w:rPr>
            <w:rStyle w:val="affff3"/>
            <w:rFonts w:hint="eastAsia"/>
            <w:noProof/>
          </w:rPr>
          <w:t xml:space="preserve">1.8.2 </w:t>
        </w:r>
        <w:r w:rsidRPr="00FF7918">
          <w:rPr>
            <w:rStyle w:val="affff3"/>
            <w:rFonts w:hint="eastAsia"/>
            <w:noProof/>
          </w:rPr>
          <w:t>文件版本编号</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_Toc207715807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7</w:t>
        </w:r>
        <w:r w:rsidRPr="00FF7918">
          <w:rPr>
            <w:rFonts w:hint="eastAsia"/>
            <w:noProof/>
            <w:webHidden/>
          </w:rPr>
          <w:fldChar w:fldCharType="end"/>
        </w:r>
      </w:hyperlink>
    </w:p>
    <w:p w14:paraId="4C20B47A" w14:textId="7B191104" w:rsidR="00446952" w:rsidRPr="00FF7918"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08" w:history="1">
        <w:r w:rsidRPr="00FF7918">
          <w:rPr>
            <w:rStyle w:val="affff3"/>
            <w:rFonts w:hint="eastAsia"/>
            <w:noProof/>
          </w:rPr>
          <w:t xml:space="preserve">1.8.3 </w:t>
        </w:r>
        <w:r w:rsidRPr="00FF7918">
          <w:rPr>
            <w:rStyle w:val="affff3"/>
            <w:rFonts w:hint="eastAsia"/>
            <w:noProof/>
          </w:rPr>
          <w:t>文件命名</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_Toc207715808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7</w:t>
        </w:r>
        <w:r w:rsidRPr="00FF7918">
          <w:rPr>
            <w:rFonts w:hint="eastAsia"/>
            <w:noProof/>
            <w:webHidden/>
          </w:rPr>
          <w:fldChar w:fldCharType="end"/>
        </w:r>
      </w:hyperlink>
    </w:p>
    <w:p w14:paraId="1DB88D35" w14:textId="60EB963D" w:rsidR="00446952" w:rsidRPr="00FF7918"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09" w:history="1">
        <w:r w:rsidRPr="00FF7918">
          <w:rPr>
            <w:rStyle w:val="affff3"/>
            <w:rFonts w:hint="eastAsia"/>
            <w:noProof/>
          </w:rPr>
          <w:t xml:space="preserve">2 </w:t>
        </w:r>
        <w:r w:rsidRPr="00FF7918">
          <w:rPr>
            <w:rStyle w:val="affff3"/>
            <w:rFonts w:hint="eastAsia"/>
            <w:noProof/>
          </w:rPr>
          <w:t>功能描述</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_Toc207715809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7</w:t>
        </w:r>
        <w:r w:rsidRPr="00FF7918">
          <w:rPr>
            <w:rFonts w:hint="eastAsia"/>
            <w:noProof/>
            <w:webHidden/>
          </w:rPr>
          <w:fldChar w:fldCharType="end"/>
        </w:r>
      </w:hyperlink>
    </w:p>
    <w:p w14:paraId="4C0DE6CC" w14:textId="428661D3" w:rsidR="00446952" w:rsidRPr="00FF7918"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10" w:history="1">
        <w:r w:rsidRPr="00FF7918">
          <w:rPr>
            <w:rStyle w:val="affff3"/>
            <w:rFonts w:hint="eastAsia"/>
            <w:noProof/>
          </w:rPr>
          <w:t xml:space="preserve">3 </w:t>
        </w:r>
        <w:r w:rsidRPr="00FF7918">
          <w:rPr>
            <w:rStyle w:val="affff3"/>
            <w:rFonts w:hint="eastAsia"/>
            <w:noProof/>
          </w:rPr>
          <w:t>系统架构</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_Toc207715810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7</w:t>
        </w:r>
        <w:r w:rsidRPr="00FF7918">
          <w:rPr>
            <w:rFonts w:hint="eastAsia"/>
            <w:noProof/>
            <w:webHidden/>
          </w:rPr>
          <w:fldChar w:fldCharType="end"/>
        </w:r>
      </w:hyperlink>
    </w:p>
    <w:p w14:paraId="4C5BF0F5" w14:textId="5B93FA6F" w:rsidR="00446952" w:rsidRPr="00FF7918"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1" w:history="1">
        <w:r w:rsidRPr="00FF7918">
          <w:rPr>
            <w:rStyle w:val="affff3"/>
            <w:rFonts w:hint="eastAsia"/>
            <w:noProof/>
          </w:rPr>
          <w:t xml:space="preserve">3.1 </w:t>
        </w:r>
        <w:r w:rsidRPr="00FF7918">
          <w:rPr>
            <w:rStyle w:val="affff3"/>
            <w:rFonts w:hint="eastAsia"/>
            <w:noProof/>
          </w:rPr>
          <w:t>功能架构</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_Toc207715811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7</w:t>
        </w:r>
        <w:r w:rsidRPr="00FF7918">
          <w:rPr>
            <w:rFonts w:hint="eastAsia"/>
            <w:noProof/>
            <w:webHidden/>
          </w:rPr>
          <w:fldChar w:fldCharType="end"/>
        </w:r>
      </w:hyperlink>
    </w:p>
    <w:p w14:paraId="7E37C077" w14:textId="0056AF03" w:rsidR="00446952" w:rsidRPr="00FF7918"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12" w:history="1">
        <w:r w:rsidRPr="00FF7918">
          <w:rPr>
            <w:rStyle w:val="affff3"/>
            <w:rFonts w:hint="eastAsia"/>
            <w:noProof/>
          </w:rPr>
          <w:t xml:space="preserve">3.1.1 </w:t>
        </w:r>
        <w:r w:rsidRPr="00FF7918">
          <w:rPr>
            <w:rStyle w:val="affff3"/>
            <w:rFonts w:hint="eastAsia"/>
            <w:noProof/>
          </w:rPr>
          <w:t>与子系统自身控制功能边界区分</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_Toc207715812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8</w:t>
        </w:r>
        <w:r w:rsidRPr="00FF7918">
          <w:rPr>
            <w:rFonts w:hint="eastAsia"/>
            <w:noProof/>
            <w:webHidden/>
          </w:rPr>
          <w:fldChar w:fldCharType="end"/>
        </w:r>
      </w:hyperlink>
    </w:p>
    <w:p w14:paraId="3BDF90CA" w14:textId="19CB3722" w:rsidR="00446952" w:rsidRPr="00FF7918"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3" w:history="1">
        <w:r w:rsidRPr="00FF7918">
          <w:rPr>
            <w:rStyle w:val="affff3"/>
            <w:rFonts w:hint="eastAsia"/>
            <w:noProof/>
          </w:rPr>
          <w:t xml:space="preserve">3.2 </w:t>
        </w:r>
        <w:r w:rsidRPr="00FF7918">
          <w:rPr>
            <w:rStyle w:val="affff3"/>
            <w:rFonts w:hint="eastAsia"/>
            <w:noProof/>
          </w:rPr>
          <w:t>功能状态机</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_Toc207715813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8</w:t>
        </w:r>
        <w:r w:rsidRPr="00FF7918">
          <w:rPr>
            <w:rFonts w:hint="eastAsia"/>
            <w:noProof/>
            <w:webHidden/>
          </w:rPr>
          <w:fldChar w:fldCharType="end"/>
        </w:r>
      </w:hyperlink>
    </w:p>
    <w:p w14:paraId="0AC25D18" w14:textId="76A5960B" w:rsidR="00446952" w:rsidRPr="00FF7918"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4" w:history="1">
        <w:r w:rsidRPr="00FF7918">
          <w:rPr>
            <w:rStyle w:val="affff3"/>
            <w:rFonts w:hint="eastAsia"/>
            <w:noProof/>
          </w:rPr>
          <w:t xml:space="preserve">3.3 </w:t>
        </w:r>
        <w:r w:rsidRPr="00FF7918">
          <w:rPr>
            <w:rStyle w:val="affff3"/>
            <w:rFonts w:hint="eastAsia"/>
            <w:noProof/>
          </w:rPr>
          <w:t>功能接口描述</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_Toc207715814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8</w:t>
        </w:r>
        <w:r w:rsidRPr="00FF7918">
          <w:rPr>
            <w:rFonts w:hint="eastAsia"/>
            <w:noProof/>
            <w:webHidden/>
          </w:rPr>
          <w:fldChar w:fldCharType="end"/>
        </w:r>
      </w:hyperlink>
    </w:p>
    <w:p w14:paraId="5D7A0EAD" w14:textId="0D274E35" w:rsidR="00446952" w:rsidRPr="00FF7918"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15" w:history="1">
        <w:r w:rsidRPr="00FF7918">
          <w:rPr>
            <w:rStyle w:val="affff3"/>
            <w:rFonts w:hint="eastAsia"/>
            <w:noProof/>
          </w:rPr>
          <w:t xml:space="preserve">3.3.1 </w:t>
        </w:r>
        <w:r w:rsidRPr="00FF7918">
          <w:rPr>
            <w:rStyle w:val="affff3"/>
            <w:rFonts w:hint="eastAsia"/>
            <w:noProof/>
          </w:rPr>
          <w:t>总线信号</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_Toc207715815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9</w:t>
        </w:r>
        <w:r w:rsidRPr="00FF7918">
          <w:rPr>
            <w:rFonts w:hint="eastAsia"/>
            <w:noProof/>
            <w:webHidden/>
          </w:rPr>
          <w:fldChar w:fldCharType="end"/>
        </w:r>
      </w:hyperlink>
    </w:p>
    <w:p w14:paraId="2E91DC17" w14:textId="237E2035" w:rsidR="00446952" w:rsidRPr="00FF7918"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16" w:history="1">
        <w:r w:rsidRPr="00FF7918">
          <w:rPr>
            <w:rStyle w:val="affff3"/>
            <w:rFonts w:hint="eastAsia"/>
            <w:noProof/>
          </w:rPr>
          <w:t xml:space="preserve">4 </w:t>
        </w:r>
        <w:r w:rsidRPr="00FF7918">
          <w:rPr>
            <w:rStyle w:val="affff3"/>
            <w:rFonts w:hint="eastAsia"/>
            <w:noProof/>
          </w:rPr>
          <w:t>执行器需求</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_Toc207715816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10</w:t>
        </w:r>
        <w:r w:rsidRPr="00FF7918">
          <w:rPr>
            <w:rFonts w:hint="eastAsia"/>
            <w:noProof/>
            <w:webHidden/>
          </w:rPr>
          <w:fldChar w:fldCharType="end"/>
        </w:r>
      </w:hyperlink>
    </w:p>
    <w:p w14:paraId="2CB51EA5" w14:textId="223CF32C" w:rsidR="00446952" w:rsidRPr="00FF7918"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7" w:history="1">
        <w:r w:rsidRPr="00FF7918">
          <w:rPr>
            <w:rStyle w:val="affff3"/>
            <w:rFonts w:hint="eastAsia"/>
            <w:noProof/>
          </w:rPr>
          <w:t xml:space="preserve">4.1 </w:t>
        </w:r>
        <w:r w:rsidRPr="00FF7918">
          <w:rPr>
            <w:rStyle w:val="affff3"/>
            <w:rFonts w:hint="eastAsia"/>
            <w:noProof/>
          </w:rPr>
          <w:t>执行器安全需求</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_Toc207715817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10</w:t>
        </w:r>
        <w:r w:rsidRPr="00FF7918">
          <w:rPr>
            <w:rFonts w:hint="eastAsia"/>
            <w:noProof/>
            <w:webHidden/>
          </w:rPr>
          <w:fldChar w:fldCharType="end"/>
        </w:r>
      </w:hyperlink>
    </w:p>
    <w:p w14:paraId="3B6573F0" w14:textId="38D14EBF" w:rsidR="00446952" w:rsidRPr="00FF7918"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18" w:history="1">
        <w:r w:rsidRPr="00FF7918">
          <w:rPr>
            <w:rStyle w:val="affff3"/>
            <w:rFonts w:hint="eastAsia"/>
            <w:noProof/>
          </w:rPr>
          <w:t xml:space="preserve">5 </w:t>
        </w:r>
        <w:r w:rsidRPr="00FF7918">
          <w:rPr>
            <w:rStyle w:val="affff3"/>
            <w:rFonts w:hint="eastAsia"/>
            <w:noProof/>
          </w:rPr>
          <w:t>功能逻辑策略</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_Toc207715818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10</w:t>
        </w:r>
        <w:r w:rsidRPr="00FF7918">
          <w:rPr>
            <w:rFonts w:hint="eastAsia"/>
            <w:noProof/>
            <w:webHidden/>
          </w:rPr>
          <w:fldChar w:fldCharType="end"/>
        </w:r>
      </w:hyperlink>
    </w:p>
    <w:p w14:paraId="3E1D896A" w14:textId="6D45D256" w:rsidR="00446952" w:rsidRPr="00FF7918"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9" w:history="1">
        <w:r w:rsidRPr="00FF7918">
          <w:rPr>
            <w:rStyle w:val="affff3"/>
            <w:rFonts w:hint="eastAsia"/>
            <w:noProof/>
          </w:rPr>
          <w:t xml:space="preserve">5.1 </w:t>
        </w:r>
        <w:r w:rsidRPr="00FF7918">
          <w:rPr>
            <w:rStyle w:val="affff3"/>
            <w:rFonts w:hint="eastAsia"/>
            <w:noProof/>
          </w:rPr>
          <w:t>功能逻辑策略概览</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_Toc207715819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10</w:t>
        </w:r>
        <w:r w:rsidRPr="00FF7918">
          <w:rPr>
            <w:rFonts w:hint="eastAsia"/>
            <w:noProof/>
            <w:webHidden/>
          </w:rPr>
          <w:fldChar w:fldCharType="end"/>
        </w:r>
      </w:hyperlink>
    </w:p>
    <w:p w14:paraId="0E2D8F70" w14:textId="7918A4C4" w:rsidR="00446952" w:rsidRPr="00FF7918"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0" w:history="1">
        <w:r w:rsidRPr="00FF7918">
          <w:rPr>
            <w:rStyle w:val="affff3"/>
            <w:rFonts w:hint="eastAsia"/>
            <w:noProof/>
          </w:rPr>
          <w:t xml:space="preserve">5.1.1 </w:t>
        </w:r>
        <w:r w:rsidRPr="00FF7918">
          <w:rPr>
            <w:rStyle w:val="affff3"/>
            <w:rFonts w:hint="eastAsia"/>
            <w:noProof/>
          </w:rPr>
          <w:t>功能激活和退出策略</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_Toc207715820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10</w:t>
        </w:r>
        <w:r w:rsidRPr="00FF7918">
          <w:rPr>
            <w:rFonts w:hint="eastAsia"/>
            <w:noProof/>
            <w:webHidden/>
          </w:rPr>
          <w:fldChar w:fldCharType="end"/>
        </w:r>
      </w:hyperlink>
    </w:p>
    <w:p w14:paraId="04E46CB2" w14:textId="78F07204" w:rsidR="00446952" w:rsidRPr="00FF7918"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1" w:history="1">
        <w:r w:rsidRPr="00FF7918">
          <w:rPr>
            <w:rStyle w:val="affff3"/>
            <w:rFonts w:hint="eastAsia"/>
            <w:noProof/>
          </w:rPr>
          <w:t xml:space="preserve">5.1.2 </w:t>
        </w:r>
        <w:r w:rsidRPr="00FF7918">
          <w:rPr>
            <w:rStyle w:val="affff3"/>
            <w:rFonts w:hint="eastAsia"/>
            <w:noProof/>
          </w:rPr>
          <w:t>控制逻辑</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_Toc207715821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11</w:t>
        </w:r>
        <w:r w:rsidRPr="00FF7918">
          <w:rPr>
            <w:rFonts w:hint="eastAsia"/>
            <w:noProof/>
            <w:webHidden/>
          </w:rPr>
          <w:fldChar w:fldCharType="end"/>
        </w:r>
      </w:hyperlink>
    </w:p>
    <w:p w14:paraId="4A2A9432" w14:textId="78EAA9BE" w:rsidR="00446952" w:rsidRPr="00FF7918"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2" w:history="1">
        <w:r w:rsidRPr="00FF7918">
          <w:rPr>
            <w:rStyle w:val="affff3"/>
            <w:rFonts w:hint="eastAsia"/>
            <w:noProof/>
          </w:rPr>
          <w:t xml:space="preserve">5.1.3 </w:t>
        </w:r>
        <w:r w:rsidRPr="00FF7918">
          <w:rPr>
            <w:rStyle w:val="affff3"/>
            <w:rFonts w:hint="eastAsia"/>
            <w:noProof/>
          </w:rPr>
          <w:t>功能降级策略</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_Toc207715822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12</w:t>
        </w:r>
        <w:r w:rsidRPr="00FF7918">
          <w:rPr>
            <w:rFonts w:hint="eastAsia"/>
            <w:noProof/>
            <w:webHidden/>
          </w:rPr>
          <w:fldChar w:fldCharType="end"/>
        </w:r>
      </w:hyperlink>
    </w:p>
    <w:p w14:paraId="5E843075" w14:textId="304B8BBA" w:rsidR="00446952" w:rsidRPr="00FF7918"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3" w:history="1">
        <w:r w:rsidRPr="00FF7918">
          <w:rPr>
            <w:rStyle w:val="affff3"/>
            <w:rFonts w:hint="eastAsia"/>
            <w:noProof/>
          </w:rPr>
          <w:t xml:space="preserve">5.1.4 </w:t>
        </w:r>
        <w:r w:rsidRPr="00FF7918">
          <w:rPr>
            <w:rStyle w:val="affff3"/>
            <w:rFonts w:hint="eastAsia"/>
            <w:noProof/>
          </w:rPr>
          <w:t>技术指标</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_Toc207715823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12</w:t>
        </w:r>
        <w:r w:rsidRPr="00FF7918">
          <w:rPr>
            <w:rFonts w:hint="eastAsia"/>
            <w:noProof/>
            <w:webHidden/>
          </w:rPr>
          <w:fldChar w:fldCharType="end"/>
        </w:r>
      </w:hyperlink>
    </w:p>
    <w:p w14:paraId="1043E0BB" w14:textId="5B06CE74" w:rsidR="00446952" w:rsidRPr="00FF7918"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4" w:history="1">
        <w:r w:rsidRPr="00FF7918">
          <w:rPr>
            <w:rStyle w:val="affff3"/>
            <w:rFonts w:hint="eastAsia"/>
            <w:noProof/>
          </w:rPr>
          <w:t xml:space="preserve">5.1.5 </w:t>
        </w:r>
        <w:r w:rsidRPr="00FF7918">
          <w:rPr>
            <w:rStyle w:val="affff3"/>
            <w:rFonts w:hint="eastAsia"/>
            <w:noProof/>
          </w:rPr>
          <w:t>验收准则</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_Toc207715824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12</w:t>
        </w:r>
        <w:r w:rsidRPr="00FF7918">
          <w:rPr>
            <w:rFonts w:hint="eastAsia"/>
            <w:noProof/>
            <w:webHidden/>
          </w:rPr>
          <w:fldChar w:fldCharType="end"/>
        </w:r>
      </w:hyperlink>
    </w:p>
    <w:p w14:paraId="171132D0" w14:textId="0F54FFB2" w:rsidR="00446952" w:rsidRPr="00FF7918"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25" w:history="1">
        <w:r w:rsidRPr="00FF7918">
          <w:rPr>
            <w:rStyle w:val="affff3"/>
            <w:rFonts w:hint="eastAsia"/>
            <w:noProof/>
          </w:rPr>
          <w:t xml:space="preserve">6 </w:t>
        </w:r>
        <w:r w:rsidRPr="00FF7918">
          <w:rPr>
            <w:rStyle w:val="affff3"/>
            <w:rFonts w:hint="eastAsia"/>
            <w:noProof/>
          </w:rPr>
          <w:t>显示策略</w:t>
        </w:r>
        <w:r w:rsidRPr="00FF7918">
          <w:rPr>
            <w:rStyle w:val="affff3"/>
            <w:rFonts w:hint="eastAsia"/>
            <w:noProof/>
          </w:rPr>
          <w:t>(HMI)</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_Toc207715825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13</w:t>
        </w:r>
        <w:r w:rsidRPr="00FF7918">
          <w:rPr>
            <w:rFonts w:hint="eastAsia"/>
            <w:noProof/>
            <w:webHidden/>
          </w:rPr>
          <w:fldChar w:fldCharType="end"/>
        </w:r>
      </w:hyperlink>
    </w:p>
    <w:p w14:paraId="09D716FB" w14:textId="0AE107C8" w:rsidR="00446952" w:rsidRPr="00FF7918"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26" w:history="1">
        <w:r w:rsidRPr="00FF7918">
          <w:rPr>
            <w:rStyle w:val="affff3"/>
            <w:rFonts w:hint="eastAsia"/>
            <w:noProof/>
          </w:rPr>
          <w:t xml:space="preserve">7 </w:t>
        </w:r>
        <w:r w:rsidRPr="00FF7918">
          <w:rPr>
            <w:rStyle w:val="affff3"/>
            <w:rFonts w:hint="eastAsia"/>
            <w:noProof/>
          </w:rPr>
          <w:t>法律法规需求</w:t>
        </w:r>
        <w:r w:rsidRPr="00FF7918">
          <w:rPr>
            <w:rFonts w:hint="eastAsia"/>
            <w:noProof/>
            <w:webHidden/>
          </w:rPr>
          <w:tab/>
        </w:r>
        <w:r w:rsidRPr="00FF7918">
          <w:rPr>
            <w:rFonts w:hint="eastAsia"/>
            <w:noProof/>
            <w:webHidden/>
          </w:rPr>
          <w:fldChar w:fldCharType="begin"/>
        </w:r>
        <w:r w:rsidRPr="00FF7918">
          <w:rPr>
            <w:rFonts w:hint="eastAsia"/>
            <w:noProof/>
            <w:webHidden/>
          </w:rPr>
          <w:instrText xml:space="preserve"> </w:instrText>
        </w:r>
        <w:r w:rsidRPr="00FF7918">
          <w:rPr>
            <w:noProof/>
            <w:webHidden/>
          </w:rPr>
          <w:instrText>PAGEREF _Toc207715826 \h</w:instrText>
        </w:r>
        <w:r w:rsidRPr="00FF7918">
          <w:rPr>
            <w:rFonts w:hint="eastAsia"/>
            <w:noProof/>
            <w:webHidden/>
          </w:rPr>
          <w:instrText xml:space="preserve"> </w:instrText>
        </w:r>
        <w:r w:rsidRPr="00FF7918">
          <w:rPr>
            <w:rFonts w:hint="eastAsia"/>
            <w:noProof/>
            <w:webHidden/>
          </w:rPr>
        </w:r>
        <w:r w:rsidRPr="00FF7918">
          <w:rPr>
            <w:rFonts w:hint="eastAsia"/>
            <w:noProof/>
            <w:webHidden/>
          </w:rPr>
          <w:fldChar w:fldCharType="separate"/>
        </w:r>
        <w:r w:rsidRPr="00FF7918">
          <w:rPr>
            <w:noProof/>
            <w:webHidden/>
          </w:rPr>
          <w:t>13</w:t>
        </w:r>
        <w:r w:rsidRPr="00FF7918">
          <w:rPr>
            <w:rFonts w:hint="eastAsia"/>
            <w:noProof/>
            <w:webHidden/>
          </w:rPr>
          <w:fldChar w:fldCharType="end"/>
        </w:r>
      </w:hyperlink>
    </w:p>
    <w:p w14:paraId="72DBCED9" w14:textId="1B993E41" w:rsidR="001443C4" w:rsidRPr="00FF7918" w:rsidRDefault="00E736D2">
      <w:pPr>
        <w:ind w:firstLineChars="0"/>
        <w:rPr>
          <w:rFonts w:ascii="Arial" w:eastAsiaTheme="minorEastAsia" w:hAnsi="Arial" w:cs="Arial"/>
        </w:rPr>
        <w:sectPr w:rsidR="001443C4" w:rsidRPr="00FF7918">
          <w:headerReference w:type="even" r:id="rId12"/>
          <w:headerReference w:type="default" r:id="rId13"/>
          <w:footerReference w:type="even" r:id="rId14"/>
          <w:footerReference w:type="default" r:id="rId15"/>
          <w:headerReference w:type="first" r:id="rId16"/>
          <w:footerReference w:type="first" r:id="rId17"/>
          <w:pgSz w:w="11906" w:h="16838"/>
          <w:pgMar w:top="1134" w:right="1134" w:bottom="1418" w:left="1134" w:header="851" w:footer="992" w:gutter="0"/>
          <w:cols w:space="425"/>
          <w:docGrid w:type="lines" w:linePitch="312"/>
        </w:sectPr>
      </w:pPr>
      <w:r w:rsidRPr="00FF7918">
        <w:rPr>
          <w:rFonts w:ascii="Arial" w:eastAsiaTheme="minorEastAsia" w:hAnsi="Arial" w:cs="Arial"/>
        </w:rPr>
        <w:fldChar w:fldCharType="end"/>
      </w:r>
    </w:p>
    <w:p w14:paraId="72DBCEDA" w14:textId="77777777" w:rsidR="001443C4" w:rsidRPr="00FF7918" w:rsidRDefault="00E736D2">
      <w:pPr>
        <w:pStyle w:val="1"/>
      </w:pPr>
      <w:bookmarkStart w:id="3" w:name="_Toc300845521"/>
      <w:bookmarkStart w:id="4" w:name="_Toc300663629"/>
      <w:bookmarkStart w:id="5" w:name="_Toc21136"/>
      <w:bookmarkStart w:id="6" w:name="_Toc207715797"/>
      <w:r w:rsidRPr="00FF7918">
        <w:lastRenderedPageBreak/>
        <w:t>文档范围及控制方法</w:t>
      </w:r>
      <w:bookmarkEnd w:id="3"/>
      <w:bookmarkEnd w:id="4"/>
      <w:bookmarkEnd w:id="5"/>
      <w:bookmarkEnd w:id="6"/>
    </w:p>
    <w:p w14:paraId="72DBCEDB" w14:textId="77777777" w:rsidR="001443C4" w:rsidRPr="00FF7918" w:rsidRDefault="00E736D2">
      <w:pPr>
        <w:pStyle w:val="2"/>
      </w:pPr>
      <w:bookmarkStart w:id="7" w:name="_Toc512104461"/>
      <w:bookmarkStart w:id="8" w:name="_Toc207715798"/>
      <w:bookmarkStart w:id="9" w:name="_Toc235243890"/>
      <w:bookmarkStart w:id="10" w:name="_Toc300663631"/>
      <w:bookmarkStart w:id="11" w:name="_Toc282167734"/>
      <w:bookmarkStart w:id="12" w:name="_Toc212959064"/>
      <w:bookmarkStart w:id="13" w:name="_Toc300845522"/>
      <w:r w:rsidRPr="00FF7918">
        <w:t>版本历史</w:t>
      </w:r>
      <w:bookmarkEnd w:id="7"/>
      <w:bookmarkEnd w:id="8"/>
    </w:p>
    <w:p w14:paraId="72DBCEDC" w14:textId="77777777" w:rsidR="001443C4" w:rsidRPr="00FF7918" w:rsidRDefault="001443C4">
      <w:pPr>
        <w:ind w:firstLine="420"/>
        <w:rPr>
          <w:lang w:val="zh-CN"/>
        </w:rPr>
      </w:pPr>
    </w:p>
    <w:tbl>
      <w:tblPr>
        <w:tblW w:w="490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1"/>
        <w:gridCol w:w="3895"/>
        <w:gridCol w:w="2180"/>
        <w:gridCol w:w="1114"/>
        <w:gridCol w:w="1193"/>
      </w:tblGrid>
      <w:tr w:rsidR="001443C4" w:rsidRPr="00FF7918" w14:paraId="72DBCEE2" w14:textId="77777777" w:rsidTr="7A3206E4">
        <w:trPr>
          <w:trHeight w:val="338"/>
          <w:jc w:val="center"/>
        </w:trPr>
        <w:tc>
          <w:tcPr>
            <w:tcW w:w="566" w:type="pct"/>
            <w:tcBorders>
              <w:top w:val="single" w:sz="4" w:space="0" w:color="auto"/>
              <w:left w:val="single" w:sz="4" w:space="0" w:color="auto"/>
              <w:bottom w:val="single" w:sz="4" w:space="0" w:color="auto"/>
              <w:right w:val="single" w:sz="4" w:space="0" w:color="auto"/>
            </w:tcBorders>
          </w:tcPr>
          <w:p w14:paraId="72DBCEDD" w14:textId="77777777" w:rsidR="001443C4" w:rsidRPr="00FF7918" w:rsidRDefault="00E736D2">
            <w:pPr>
              <w:ind w:firstLineChars="0" w:firstLine="0"/>
              <w:jc w:val="center"/>
              <w:rPr>
                <w:b/>
                <w:szCs w:val="21"/>
              </w:rPr>
            </w:pPr>
            <w:r w:rsidRPr="00FF7918">
              <w:rPr>
                <w:rFonts w:hint="eastAsia"/>
                <w:b/>
                <w:szCs w:val="21"/>
              </w:rPr>
              <w:t>版本</w:t>
            </w:r>
          </w:p>
        </w:tc>
        <w:tc>
          <w:tcPr>
            <w:tcW w:w="2060" w:type="pct"/>
            <w:tcBorders>
              <w:top w:val="single" w:sz="4" w:space="0" w:color="auto"/>
              <w:left w:val="single" w:sz="4" w:space="0" w:color="auto"/>
              <w:bottom w:val="single" w:sz="4" w:space="0" w:color="auto"/>
              <w:right w:val="single" w:sz="4" w:space="0" w:color="auto"/>
            </w:tcBorders>
          </w:tcPr>
          <w:p w14:paraId="72DBCEDE" w14:textId="77777777" w:rsidR="001443C4" w:rsidRPr="00FF7918" w:rsidRDefault="00E736D2">
            <w:pPr>
              <w:ind w:firstLineChars="0" w:firstLine="0"/>
              <w:jc w:val="center"/>
              <w:rPr>
                <w:b/>
                <w:szCs w:val="21"/>
              </w:rPr>
            </w:pPr>
            <w:r w:rsidRPr="00FF7918">
              <w:rPr>
                <w:rFonts w:hint="eastAsia"/>
                <w:b/>
                <w:szCs w:val="21"/>
              </w:rPr>
              <w:t>变更内容</w:t>
            </w:r>
          </w:p>
        </w:tc>
        <w:tc>
          <w:tcPr>
            <w:tcW w:w="1153" w:type="pct"/>
            <w:tcBorders>
              <w:top w:val="single" w:sz="4" w:space="0" w:color="auto"/>
              <w:left w:val="single" w:sz="4" w:space="0" w:color="auto"/>
              <w:bottom w:val="single" w:sz="4" w:space="0" w:color="auto"/>
              <w:right w:val="single" w:sz="4" w:space="0" w:color="auto"/>
            </w:tcBorders>
          </w:tcPr>
          <w:p w14:paraId="72DBCEDF" w14:textId="77777777" w:rsidR="001443C4" w:rsidRPr="00FF7918" w:rsidRDefault="00E736D2">
            <w:pPr>
              <w:ind w:firstLineChars="0" w:firstLine="0"/>
              <w:jc w:val="center"/>
              <w:rPr>
                <w:b/>
                <w:szCs w:val="21"/>
              </w:rPr>
            </w:pPr>
            <w:r w:rsidRPr="00FF7918">
              <w:rPr>
                <w:rFonts w:hint="eastAsia"/>
                <w:b/>
                <w:szCs w:val="21"/>
              </w:rPr>
              <w:t>变更原因</w:t>
            </w:r>
          </w:p>
        </w:tc>
        <w:tc>
          <w:tcPr>
            <w:tcW w:w="589" w:type="pct"/>
            <w:tcBorders>
              <w:top w:val="single" w:sz="4" w:space="0" w:color="auto"/>
              <w:left w:val="single" w:sz="4" w:space="0" w:color="auto"/>
              <w:bottom w:val="single" w:sz="4" w:space="0" w:color="auto"/>
              <w:right w:val="single" w:sz="4" w:space="0" w:color="auto"/>
            </w:tcBorders>
          </w:tcPr>
          <w:p w14:paraId="72DBCEE0" w14:textId="77777777" w:rsidR="001443C4" w:rsidRPr="00FF7918" w:rsidRDefault="00E736D2">
            <w:pPr>
              <w:ind w:firstLineChars="0" w:firstLine="0"/>
              <w:jc w:val="center"/>
              <w:rPr>
                <w:b/>
                <w:szCs w:val="21"/>
              </w:rPr>
            </w:pPr>
            <w:r w:rsidRPr="00FF7918">
              <w:rPr>
                <w:rFonts w:hint="eastAsia"/>
                <w:b/>
                <w:szCs w:val="21"/>
              </w:rPr>
              <w:t>变更人</w:t>
            </w:r>
          </w:p>
        </w:tc>
        <w:tc>
          <w:tcPr>
            <w:tcW w:w="631" w:type="pct"/>
            <w:tcBorders>
              <w:top w:val="single" w:sz="4" w:space="0" w:color="auto"/>
              <w:left w:val="single" w:sz="4" w:space="0" w:color="auto"/>
              <w:bottom w:val="single" w:sz="4" w:space="0" w:color="auto"/>
              <w:right w:val="single" w:sz="4" w:space="0" w:color="auto"/>
            </w:tcBorders>
          </w:tcPr>
          <w:p w14:paraId="72DBCEE1" w14:textId="77777777" w:rsidR="001443C4" w:rsidRPr="00FF7918" w:rsidRDefault="00E736D2">
            <w:pPr>
              <w:ind w:firstLineChars="0" w:firstLine="0"/>
              <w:jc w:val="center"/>
              <w:rPr>
                <w:b/>
                <w:szCs w:val="21"/>
              </w:rPr>
            </w:pPr>
            <w:r w:rsidRPr="00FF7918">
              <w:rPr>
                <w:rFonts w:hint="eastAsia"/>
                <w:b/>
                <w:szCs w:val="21"/>
              </w:rPr>
              <w:t>日期</w:t>
            </w:r>
          </w:p>
        </w:tc>
      </w:tr>
      <w:tr w:rsidR="001443C4" w:rsidRPr="00FF7918" w14:paraId="72DBCEE8" w14:textId="77777777" w:rsidTr="7A3206E4">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72DBCEE3" w14:textId="77777777" w:rsidR="001443C4" w:rsidRPr="00FF7918" w:rsidRDefault="00E736D2">
            <w:pPr>
              <w:ind w:firstLineChars="0" w:firstLine="0"/>
              <w:jc w:val="center"/>
              <w:rPr>
                <w:szCs w:val="21"/>
              </w:rPr>
            </w:pPr>
            <w:r w:rsidRPr="00FF7918">
              <w:rPr>
                <w:rFonts w:hint="eastAsia"/>
                <w:szCs w:val="21"/>
              </w:rPr>
              <w:t>v1.0</w:t>
            </w:r>
          </w:p>
        </w:tc>
        <w:tc>
          <w:tcPr>
            <w:tcW w:w="2060" w:type="pct"/>
            <w:tcBorders>
              <w:top w:val="single" w:sz="4" w:space="0" w:color="auto"/>
              <w:left w:val="single" w:sz="4" w:space="0" w:color="auto"/>
              <w:bottom w:val="single" w:sz="4" w:space="0" w:color="auto"/>
              <w:right w:val="single" w:sz="4" w:space="0" w:color="auto"/>
            </w:tcBorders>
            <w:vAlign w:val="center"/>
          </w:tcPr>
          <w:p w14:paraId="72DBCEE4" w14:textId="77777777" w:rsidR="001443C4" w:rsidRPr="00FF7918" w:rsidRDefault="00E736D2">
            <w:pPr>
              <w:ind w:firstLineChars="0" w:firstLine="0"/>
              <w:rPr>
                <w:szCs w:val="21"/>
              </w:rPr>
            </w:pPr>
            <w:r w:rsidRPr="00FF7918">
              <w:rPr>
                <w:rFonts w:hint="eastAsia"/>
                <w:szCs w:val="21"/>
              </w:rPr>
              <w:t>优化初始版本</w:t>
            </w:r>
          </w:p>
        </w:tc>
        <w:tc>
          <w:tcPr>
            <w:tcW w:w="1153" w:type="pct"/>
            <w:tcBorders>
              <w:top w:val="single" w:sz="4" w:space="0" w:color="auto"/>
              <w:left w:val="single" w:sz="4" w:space="0" w:color="auto"/>
              <w:bottom w:val="single" w:sz="4" w:space="0" w:color="auto"/>
              <w:right w:val="single" w:sz="4" w:space="0" w:color="auto"/>
            </w:tcBorders>
            <w:vAlign w:val="center"/>
          </w:tcPr>
          <w:p w14:paraId="72DBCEE5" w14:textId="77777777" w:rsidR="001443C4" w:rsidRPr="00FF7918" w:rsidRDefault="00E736D2">
            <w:pPr>
              <w:ind w:firstLineChars="0" w:firstLine="0"/>
              <w:jc w:val="center"/>
              <w:rPr>
                <w:szCs w:val="21"/>
              </w:rPr>
            </w:pPr>
            <w:r w:rsidRPr="00FF7918">
              <w:rPr>
                <w:rFonts w:hint="eastAsia"/>
                <w:szCs w:val="21"/>
              </w:rPr>
              <w:t>模板更改</w:t>
            </w:r>
          </w:p>
        </w:tc>
        <w:tc>
          <w:tcPr>
            <w:tcW w:w="589" w:type="pct"/>
            <w:tcBorders>
              <w:top w:val="single" w:sz="4" w:space="0" w:color="auto"/>
              <w:left w:val="single" w:sz="4" w:space="0" w:color="auto"/>
              <w:bottom w:val="single" w:sz="4" w:space="0" w:color="auto"/>
              <w:right w:val="single" w:sz="4" w:space="0" w:color="auto"/>
            </w:tcBorders>
            <w:vAlign w:val="center"/>
          </w:tcPr>
          <w:p w14:paraId="72DBCEE6" w14:textId="77777777" w:rsidR="001443C4" w:rsidRPr="00FF7918" w:rsidRDefault="00E736D2">
            <w:pPr>
              <w:ind w:firstLineChars="0" w:firstLine="0"/>
              <w:jc w:val="center"/>
              <w:rPr>
                <w:szCs w:val="21"/>
              </w:rPr>
            </w:pPr>
            <w:r w:rsidRPr="00FF7918">
              <w:rPr>
                <w:rFonts w:hint="eastAsia"/>
                <w:szCs w:val="21"/>
              </w:rPr>
              <w:t>蒙毓森</w:t>
            </w:r>
          </w:p>
        </w:tc>
        <w:tc>
          <w:tcPr>
            <w:tcW w:w="631" w:type="pct"/>
            <w:tcBorders>
              <w:top w:val="single" w:sz="4" w:space="0" w:color="auto"/>
              <w:left w:val="single" w:sz="4" w:space="0" w:color="auto"/>
              <w:bottom w:val="single" w:sz="4" w:space="0" w:color="auto"/>
              <w:right w:val="single" w:sz="4" w:space="0" w:color="auto"/>
            </w:tcBorders>
            <w:vAlign w:val="center"/>
          </w:tcPr>
          <w:p w14:paraId="72DBCEE7" w14:textId="77777777" w:rsidR="001443C4" w:rsidRPr="00FF7918" w:rsidRDefault="00E736D2">
            <w:pPr>
              <w:ind w:firstLineChars="0" w:firstLine="0"/>
              <w:jc w:val="center"/>
              <w:rPr>
                <w:szCs w:val="21"/>
              </w:rPr>
            </w:pPr>
            <w:r w:rsidRPr="00FF7918">
              <w:rPr>
                <w:rFonts w:hint="eastAsia"/>
                <w:szCs w:val="21"/>
              </w:rPr>
              <w:t>2025/08/08</w:t>
            </w:r>
          </w:p>
        </w:tc>
      </w:tr>
      <w:tr w:rsidR="001443C4" w:rsidRPr="00FF7918" w14:paraId="72DBCEEE" w14:textId="77777777" w:rsidTr="7A3206E4">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72DBCEE9" w14:textId="406D9C27" w:rsidR="001443C4" w:rsidRPr="00FF7918" w:rsidRDefault="00F74F59">
            <w:pPr>
              <w:ind w:firstLineChars="0" w:firstLine="0"/>
              <w:jc w:val="center"/>
            </w:pPr>
            <w:r w:rsidRPr="00FF7918">
              <w:t>V</w:t>
            </w:r>
            <w:r w:rsidRPr="00FF7918">
              <w:rPr>
                <w:rFonts w:hint="eastAsia"/>
              </w:rPr>
              <w:t>2.0</w:t>
            </w:r>
          </w:p>
        </w:tc>
        <w:tc>
          <w:tcPr>
            <w:tcW w:w="2060" w:type="pct"/>
            <w:tcBorders>
              <w:top w:val="single" w:sz="4" w:space="0" w:color="auto"/>
              <w:left w:val="single" w:sz="4" w:space="0" w:color="auto"/>
              <w:bottom w:val="single" w:sz="4" w:space="0" w:color="auto"/>
              <w:right w:val="single" w:sz="4" w:space="0" w:color="auto"/>
            </w:tcBorders>
            <w:vAlign w:val="center"/>
          </w:tcPr>
          <w:p w14:paraId="72DBCEEA" w14:textId="41E88AFD" w:rsidR="001443C4" w:rsidRPr="00FF7918" w:rsidRDefault="628FB69B" w:rsidP="7A3206E4">
            <w:pPr>
              <w:ind w:firstLineChars="0" w:firstLine="0"/>
            </w:pPr>
            <w:r w:rsidRPr="00FF7918">
              <w:t>ARM</w:t>
            </w:r>
            <w:r w:rsidRPr="00FF7918">
              <w:t>防侧翻功能</w:t>
            </w:r>
            <w:r w:rsidR="31F10CDF" w:rsidRPr="00FF7918">
              <w:t>规范初版</w:t>
            </w:r>
          </w:p>
        </w:tc>
        <w:tc>
          <w:tcPr>
            <w:tcW w:w="1153" w:type="pct"/>
            <w:tcBorders>
              <w:top w:val="single" w:sz="4" w:space="0" w:color="auto"/>
              <w:left w:val="single" w:sz="4" w:space="0" w:color="auto"/>
              <w:bottom w:val="single" w:sz="4" w:space="0" w:color="auto"/>
              <w:right w:val="single" w:sz="4" w:space="0" w:color="auto"/>
            </w:tcBorders>
            <w:vAlign w:val="center"/>
          </w:tcPr>
          <w:p w14:paraId="72DBCEEB" w14:textId="77777777" w:rsidR="001443C4" w:rsidRPr="00FF7918" w:rsidRDefault="001443C4">
            <w:pPr>
              <w:ind w:firstLineChars="0" w:firstLine="0"/>
              <w:jc w:val="center"/>
              <w:rPr>
                <w:szCs w:val="21"/>
              </w:rPr>
            </w:pPr>
          </w:p>
        </w:tc>
        <w:tc>
          <w:tcPr>
            <w:tcW w:w="589" w:type="pct"/>
            <w:tcBorders>
              <w:top w:val="single" w:sz="4" w:space="0" w:color="auto"/>
              <w:left w:val="single" w:sz="4" w:space="0" w:color="auto"/>
              <w:bottom w:val="single" w:sz="4" w:space="0" w:color="auto"/>
              <w:right w:val="single" w:sz="4" w:space="0" w:color="auto"/>
            </w:tcBorders>
            <w:vAlign w:val="center"/>
          </w:tcPr>
          <w:p w14:paraId="72DBCEEC" w14:textId="7FD5649B" w:rsidR="001443C4" w:rsidRPr="00FF7918" w:rsidRDefault="00243F85">
            <w:pPr>
              <w:ind w:firstLineChars="0" w:firstLine="0"/>
              <w:jc w:val="center"/>
              <w:rPr>
                <w:szCs w:val="21"/>
              </w:rPr>
            </w:pPr>
            <w:r w:rsidRPr="00FF7918">
              <w:rPr>
                <w:rFonts w:hint="eastAsia"/>
                <w:szCs w:val="21"/>
              </w:rPr>
              <w:t>杨震</w:t>
            </w:r>
            <w:r w:rsidR="00676B0D" w:rsidRPr="00FF7918">
              <w:rPr>
                <w:szCs w:val="21"/>
              </w:rPr>
              <w:t xml:space="preserve"> </w:t>
            </w:r>
          </w:p>
        </w:tc>
        <w:tc>
          <w:tcPr>
            <w:tcW w:w="631" w:type="pct"/>
            <w:tcBorders>
              <w:top w:val="single" w:sz="4" w:space="0" w:color="auto"/>
              <w:left w:val="single" w:sz="4" w:space="0" w:color="auto"/>
              <w:bottom w:val="single" w:sz="4" w:space="0" w:color="auto"/>
              <w:right w:val="single" w:sz="4" w:space="0" w:color="auto"/>
            </w:tcBorders>
            <w:vAlign w:val="center"/>
          </w:tcPr>
          <w:p w14:paraId="72DBCEED" w14:textId="06784405" w:rsidR="001443C4" w:rsidRPr="00FF7918" w:rsidRDefault="00F74F59">
            <w:pPr>
              <w:ind w:firstLineChars="0" w:firstLine="0"/>
              <w:jc w:val="center"/>
              <w:rPr>
                <w:szCs w:val="21"/>
              </w:rPr>
            </w:pPr>
            <w:r w:rsidRPr="00FF7918">
              <w:rPr>
                <w:rFonts w:hint="eastAsia"/>
                <w:szCs w:val="21"/>
              </w:rPr>
              <w:t>202</w:t>
            </w:r>
            <w:r w:rsidR="00D66D07" w:rsidRPr="00FF7918">
              <w:rPr>
                <w:rFonts w:hint="eastAsia"/>
                <w:szCs w:val="21"/>
              </w:rPr>
              <w:t>6</w:t>
            </w:r>
            <w:r w:rsidRPr="00FF7918">
              <w:rPr>
                <w:rFonts w:hint="eastAsia"/>
                <w:szCs w:val="21"/>
              </w:rPr>
              <w:t>/</w:t>
            </w:r>
            <w:r w:rsidR="00D66D07" w:rsidRPr="00FF7918">
              <w:rPr>
                <w:rFonts w:hint="eastAsia"/>
                <w:szCs w:val="21"/>
              </w:rPr>
              <w:t>02</w:t>
            </w:r>
            <w:r w:rsidRPr="00FF7918">
              <w:rPr>
                <w:rFonts w:hint="eastAsia"/>
                <w:szCs w:val="21"/>
              </w:rPr>
              <w:t>/</w:t>
            </w:r>
            <w:r w:rsidR="00D66D07" w:rsidRPr="00FF7918">
              <w:rPr>
                <w:rFonts w:hint="eastAsia"/>
                <w:szCs w:val="21"/>
              </w:rPr>
              <w:t>02</w:t>
            </w:r>
          </w:p>
        </w:tc>
      </w:tr>
      <w:tr w:rsidR="0010490B" w:rsidRPr="00FF7918" w14:paraId="72DBCEF4" w14:textId="77777777" w:rsidTr="7A3206E4">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72DBCEEF" w14:textId="0F08856A" w:rsidR="0010490B" w:rsidRPr="00FF7918" w:rsidRDefault="0010490B" w:rsidP="0010490B">
            <w:pPr>
              <w:ind w:firstLineChars="0" w:firstLine="0"/>
              <w:jc w:val="center"/>
            </w:pPr>
          </w:p>
        </w:tc>
        <w:tc>
          <w:tcPr>
            <w:tcW w:w="2060" w:type="pct"/>
            <w:tcBorders>
              <w:top w:val="single" w:sz="4" w:space="0" w:color="auto"/>
              <w:left w:val="single" w:sz="4" w:space="0" w:color="auto"/>
              <w:bottom w:val="single" w:sz="4" w:space="0" w:color="auto"/>
              <w:right w:val="single" w:sz="4" w:space="0" w:color="auto"/>
            </w:tcBorders>
            <w:vAlign w:val="center"/>
          </w:tcPr>
          <w:p w14:paraId="72DBCEF0" w14:textId="6CB24B88" w:rsidR="0010490B" w:rsidRPr="00FF7918" w:rsidRDefault="0010490B" w:rsidP="0010490B">
            <w:pPr>
              <w:ind w:firstLineChars="0" w:firstLine="0"/>
              <w:rPr>
                <w:szCs w:val="21"/>
              </w:rPr>
            </w:pPr>
          </w:p>
        </w:tc>
        <w:tc>
          <w:tcPr>
            <w:tcW w:w="1153" w:type="pct"/>
            <w:tcBorders>
              <w:top w:val="single" w:sz="4" w:space="0" w:color="auto"/>
              <w:left w:val="single" w:sz="4" w:space="0" w:color="auto"/>
              <w:bottom w:val="single" w:sz="4" w:space="0" w:color="auto"/>
              <w:right w:val="single" w:sz="4" w:space="0" w:color="auto"/>
            </w:tcBorders>
            <w:vAlign w:val="center"/>
          </w:tcPr>
          <w:p w14:paraId="72DBCEF1" w14:textId="16EC02BA" w:rsidR="0010490B" w:rsidRPr="00FF7918" w:rsidRDefault="0010490B" w:rsidP="0010490B">
            <w:pPr>
              <w:ind w:firstLineChars="0" w:firstLine="0"/>
              <w:jc w:val="center"/>
              <w:rPr>
                <w:szCs w:val="21"/>
              </w:rPr>
            </w:pPr>
          </w:p>
        </w:tc>
        <w:tc>
          <w:tcPr>
            <w:tcW w:w="589" w:type="pct"/>
            <w:tcBorders>
              <w:top w:val="single" w:sz="4" w:space="0" w:color="auto"/>
              <w:left w:val="single" w:sz="4" w:space="0" w:color="auto"/>
              <w:bottom w:val="single" w:sz="4" w:space="0" w:color="auto"/>
              <w:right w:val="single" w:sz="4" w:space="0" w:color="auto"/>
            </w:tcBorders>
            <w:vAlign w:val="center"/>
          </w:tcPr>
          <w:p w14:paraId="72DBCEF2" w14:textId="336DD0B2" w:rsidR="0010490B" w:rsidRPr="00FF7918" w:rsidRDefault="0010490B" w:rsidP="0010490B">
            <w:pPr>
              <w:ind w:firstLineChars="0" w:firstLine="0"/>
              <w:jc w:val="center"/>
              <w:rPr>
                <w:szCs w:val="21"/>
              </w:rPr>
            </w:pPr>
          </w:p>
        </w:tc>
        <w:tc>
          <w:tcPr>
            <w:tcW w:w="631" w:type="pct"/>
            <w:tcBorders>
              <w:top w:val="single" w:sz="4" w:space="0" w:color="auto"/>
              <w:left w:val="single" w:sz="4" w:space="0" w:color="auto"/>
              <w:bottom w:val="single" w:sz="4" w:space="0" w:color="auto"/>
              <w:right w:val="single" w:sz="4" w:space="0" w:color="auto"/>
            </w:tcBorders>
            <w:vAlign w:val="center"/>
          </w:tcPr>
          <w:p w14:paraId="72DBCEF3" w14:textId="70A98C07" w:rsidR="0010490B" w:rsidRPr="00FF7918" w:rsidRDefault="0010490B" w:rsidP="0010490B">
            <w:pPr>
              <w:ind w:firstLineChars="0" w:firstLine="0"/>
              <w:jc w:val="center"/>
              <w:rPr>
                <w:szCs w:val="21"/>
              </w:rPr>
            </w:pPr>
          </w:p>
        </w:tc>
      </w:tr>
      <w:tr w:rsidR="0016645D" w:rsidRPr="00FF7918" w14:paraId="52C22CD3" w14:textId="77777777" w:rsidTr="7A3206E4">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3D6AA0C6" w14:textId="0BD0C5D1" w:rsidR="0016645D" w:rsidRPr="00FF7918" w:rsidRDefault="0016645D" w:rsidP="0016645D">
            <w:pPr>
              <w:ind w:firstLineChars="0" w:firstLine="0"/>
              <w:jc w:val="center"/>
            </w:pPr>
          </w:p>
        </w:tc>
        <w:tc>
          <w:tcPr>
            <w:tcW w:w="2060" w:type="pct"/>
            <w:tcBorders>
              <w:top w:val="single" w:sz="4" w:space="0" w:color="auto"/>
              <w:left w:val="single" w:sz="4" w:space="0" w:color="auto"/>
              <w:bottom w:val="single" w:sz="4" w:space="0" w:color="auto"/>
              <w:right w:val="single" w:sz="4" w:space="0" w:color="auto"/>
            </w:tcBorders>
          </w:tcPr>
          <w:p w14:paraId="3EA6A9E4" w14:textId="344D12A3" w:rsidR="0016645D" w:rsidRPr="00FF7918" w:rsidRDefault="0016645D" w:rsidP="0016645D">
            <w:pPr>
              <w:ind w:firstLineChars="0" w:firstLine="0"/>
              <w:rPr>
                <w:szCs w:val="21"/>
              </w:rPr>
            </w:pPr>
          </w:p>
        </w:tc>
        <w:tc>
          <w:tcPr>
            <w:tcW w:w="1153" w:type="pct"/>
            <w:tcBorders>
              <w:top w:val="single" w:sz="4" w:space="0" w:color="auto"/>
              <w:left w:val="single" w:sz="4" w:space="0" w:color="auto"/>
              <w:bottom w:val="single" w:sz="4" w:space="0" w:color="auto"/>
              <w:right w:val="single" w:sz="4" w:space="0" w:color="auto"/>
            </w:tcBorders>
          </w:tcPr>
          <w:p w14:paraId="1AD06121" w14:textId="77777777" w:rsidR="0016645D" w:rsidRPr="00FF7918" w:rsidRDefault="0016645D" w:rsidP="0016645D">
            <w:pPr>
              <w:ind w:firstLineChars="0" w:firstLine="0"/>
              <w:jc w:val="center"/>
              <w:rPr>
                <w:szCs w:val="21"/>
              </w:rPr>
            </w:pPr>
          </w:p>
        </w:tc>
        <w:tc>
          <w:tcPr>
            <w:tcW w:w="589" w:type="pct"/>
            <w:tcBorders>
              <w:top w:val="single" w:sz="4" w:space="0" w:color="auto"/>
              <w:left w:val="single" w:sz="4" w:space="0" w:color="auto"/>
              <w:bottom w:val="single" w:sz="4" w:space="0" w:color="auto"/>
              <w:right w:val="single" w:sz="4" w:space="0" w:color="auto"/>
            </w:tcBorders>
            <w:vAlign w:val="center"/>
          </w:tcPr>
          <w:p w14:paraId="472AE589" w14:textId="7A6CCF1C" w:rsidR="0016645D" w:rsidRPr="00FF7918" w:rsidRDefault="0016645D" w:rsidP="0016645D">
            <w:pPr>
              <w:ind w:firstLineChars="0" w:firstLine="0"/>
              <w:jc w:val="center"/>
              <w:rPr>
                <w:szCs w:val="21"/>
              </w:rPr>
            </w:pPr>
          </w:p>
        </w:tc>
        <w:tc>
          <w:tcPr>
            <w:tcW w:w="631" w:type="pct"/>
            <w:tcBorders>
              <w:top w:val="single" w:sz="4" w:space="0" w:color="auto"/>
              <w:left w:val="single" w:sz="4" w:space="0" w:color="auto"/>
              <w:bottom w:val="single" w:sz="4" w:space="0" w:color="auto"/>
              <w:right w:val="single" w:sz="4" w:space="0" w:color="auto"/>
            </w:tcBorders>
            <w:vAlign w:val="center"/>
          </w:tcPr>
          <w:p w14:paraId="53B49B99" w14:textId="54F2E14A" w:rsidR="0016645D" w:rsidRPr="00FF7918" w:rsidRDefault="0016645D" w:rsidP="0016645D">
            <w:pPr>
              <w:ind w:firstLineChars="0" w:firstLine="0"/>
              <w:jc w:val="center"/>
              <w:rPr>
                <w:szCs w:val="21"/>
              </w:rPr>
            </w:pPr>
          </w:p>
        </w:tc>
      </w:tr>
    </w:tbl>
    <w:p w14:paraId="72DBCEF5" w14:textId="77777777" w:rsidR="001443C4" w:rsidRPr="00FF7918" w:rsidRDefault="001443C4">
      <w:pPr>
        <w:ind w:firstLine="420"/>
        <w:rPr>
          <w:lang w:val="zh-CN"/>
        </w:rPr>
      </w:pPr>
    </w:p>
    <w:p w14:paraId="72DBCEF6" w14:textId="77777777" w:rsidR="001443C4" w:rsidRPr="00FF7918" w:rsidRDefault="00E736D2">
      <w:pPr>
        <w:pStyle w:val="2"/>
      </w:pPr>
      <w:bookmarkStart w:id="14" w:name="_Toc207715799"/>
      <w:r w:rsidRPr="00FF7918">
        <w:t>缩写</w:t>
      </w:r>
      <w:bookmarkEnd w:id="9"/>
      <w:bookmarkEnd w:id="10"/>
      <w:bookmarkEnd w:id="11"/>
      <w:bookmarkEnd w:id="12"/>
      <w:bookmarkEnd w:id="13"/>
      <w:bookmarkEnd w:id="14"/>
    </w:p>
    <w:tbl>
      <w:tblPr>
        <w:tblW w:w="9684" w:type="dxa"/>
        <w:tblInd w:w="17" w:type="dxa"/>
        <w:tblLayout w:type="fixed"/>
        <w:tblCellMar>
          <w:left w:w="0" w:type="dxa"/>
          <w:right w:w="0" w:type="dxa"/>
        </w:tblCellMar>
        <w:tblLook w:val="04A0" w:firstRow="1" w:lastRow="0" w:firstColumn="1" w:lastColumn="0" w:noHBand="0" w:noVBand="1"/>
      </w:tblPr>
      <w:tblGrid>
        <w:gridCol w:w="992"/>
        <w:gridCol w:w="1420"/>
        <w:gridCol w:w="4572"/>
        <w:gridCol w:w="2700"/>
      </w:tblGrid>
      <w:tr w:rsidR="001443C4" w:rsidRPr="00FF7918" w14:paraId="72DBCEF8" w14:textId="77777777">
        <w:trPr>
          <w:trHeight w:val="294"/>
        </w:trPr>
        <w:tc>
          <w:tcPr>
            <w:tcW w:w="9684" w:type="dxa"/>
            <w:gridSpan w:val="4"/>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7" w14:textId="77777777" w:rsidR="001443C4" w:rsidRPr="00FF7918" w:rsidRDefault="00E736D2">
            <w:pPr>
              <w:widowControl/>
              <w:spacing w:line="72" w:lineRule="auto"/>
              <w:ind w:firstLine="402"/>
              <w:jc w:val="center"/>
              <w:textAlignment w:val="center"/>
              <w:rPr>
                <w:rFonts w:ascii="SimSun" w:hAnsi="SimSun" w:cs="SimSun" w:hint="eastAsia"/>
                <w:b/>
                <w:color w:val="000000"/>
                <w:kern w:val="0"/>
                <w:sz w:val="24"/>
                <w:szCs w:val="24"/>
                <w:lang w:bidi="ar"/>
              </w:rPr>
            </w:pPr>
            <w:r w:rsidRPr="00FF7918">
              <w:rPr>
                <w:rFonts w:ascii="SimSun" w:hAnsi="SimSun" w:cs="SimSun" w:hint="eastAsia"/>
                <w:b/>
                <w:color w:val="000000"/>
                <w:kern w:val="0"/>
                <w:sz w:val="20"/>
                <w:szCs w:val="20"/>
                <w:lang w:bidi="ar"/>
              </w:rPr>
              <w:t>控制器模块缩写</w:t>
            </w:r>
          </w:p>
        </w:tc>
      </w:tr>
      <w:tr w:rsidR="001443C4" w:rsidRPr="00FF7918" w14:paraId="72DBCEFD" w14:textId="77777777">
        <w:trPr>
          <w:trHeight w:val="90"/>
        </w:trPr>
        <w:tc>
          <w:tcPr>
            <w:tcW w:w="99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9" w14:textId="77777777" w:rsidR="001443C4" w:rsidRPr="00FF7918" w:rsidRDefault="00E736D2">
            <w:pPr>
              <w:widowControl/>
              <w:spacing w:line="72" w:lineRule="auto"/>
              <w:ind w:firstLineChars="0" w:firstLine="0"/>
              <w:jc w:val="center"/>
              <w:textAlignment w:val="center"/>
              <w:rPr>
                <w:rFonts w:ascii="SimSun" w:hAnsi="SimSun" w:cs="SimSun" w:hint="eastAsia"/>
                <w:b/>
                <w:color w:val="000000"/>
                <w:szCs w:val="21"/>
              </w:rPr>
            </w:pPr>
            <w:r w:rsidRPr="00FF7918">
              <w:rPr>
                <w:rFonts w:ascii="SimSun" w:hAnsi="SimSun" w:cs="SimSun" w:hint="eastAsia"/>
                <w:b/>
                <w:color w:val="000000"/>
                <w:kern w:val="0"/>
                <w:szCs w:val="21"/>
                <w:lang w:bidi="ar"/>
              </w:rPr>
              <w:t>系列</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A" w14:textId="77777777" w:rsidR="001443C4" w:rsidRPr="00FF7918" w:rsidRDefault="00E736D2">
            <w:pPr>
              <w:widowControl/>
              <w:spacing w:line="72" w:lineRule="auto"/>
              <w:ind w:firstLine="422"/>
              <w:jc w:val="left"/>
              <w:textAlignment w:val="center"/>
              <w:rPr>
                <w:rFonts w:ascii="SimSun" w:hAnsi="SimSun" w:cs="SimSun" w:hint="eastAsia"/>
                <w:b/>
                <w:color w:val="000000"/>
                <w:szCs w:val="21"/>
              </w:rPr>
            </w:pPr>
            <w:r w:rsidRPr="00FF7918">
              <w:rPr>
                <w:rFonts w:ascii="SimSun" w:hAnsi="SimSun" w:cs="SimSun" w:hint="eastAsia"/>
                <w:b/>
                <w:color w:val="000000"/>
                <w:kern w:val="0"/>
                <w:szCs w:val="21"/>
                <w:lang w:bidi="ar"/>
              </w:rPr>
              <w:t>缩写</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B" w14:textId="77777777" w:rsidR="001443C4" w:rsidRPr="00FF7918" w:rsidRDefault="00E736D2">
            <w:pPr>
              <w:widowControl/>
              <w:spacing w:line="72" w:lineRule="auto"/>
              <w:ind w:firstLine="422"/>
              <w:jc w:val="center"/>
              <w:textAlignment w:val="center"/>
              <w:rPr>
                <w:rFonts w:ascii="SimSun" w:hAnsi="SimSun" w:cs="SimSun" w:hint="eastAsia"/>
                <w:b/>
                <w:color w:val="000000"/>
                <w:szCs w:val="21"/>
              </w:rPr>
            </w:pPr>
            <w:r w:rsidRPr="00FF7918">
              <w:rPr>
                <w:rFonts w:ascii="SimSun" w:hAnsi="SimSun" w:cs="SimSun" w:hint="eastAsia"/>
                <w:b/>
                <w:color w:val="000000"/>
                <w:kern w:val="0"/>
                <w:szCs w:val="21"/>
                <w:lang w:bidi="ar"/>
              </w:rPr>
              <w:t>英文描述</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C" w14:textId="77777777" w:rsidR="001443C4" w:rsidRPr="00FF7918" w:rsidRDefault="00E736D2">
            <w:pPr>
              <w:widowControl/>
              <w:spacing w:line="72" w:lineRule="auto"/>
              <w:ind w:firstLine="422"/>
              <w:jc w:val="center"/>
              <w:textAlignment w:val="center"/>
              <w:rPr>
                <w:rFonts w:ascii="SimSun" w:hAnsi="SimSun" w:cs="SimSun" w:hint="eastAsia"/>
                <w:b/>
                <w:color w:val="000000"/>
                <w:szCs w:val="21"/>
              </w:rPr>
            </w:pPr>
            <w:r w:rsidRPr="00FF7918">
              <w:rPr>
                <w:rFonts w:ascii="SimSun" w:hAnsi="SimSun" w:cs="SimSun" w:hint="eastAsia"/>
                <w:b/>
                <w:color w:val="000000"/>
                <w:kern w:val="0"/>
                <w:szCs w:val="21"/>
                <w:lang w:bidi="ar"/>
              </w:rPr>
              <w:t>中文描述</w:t>
            </w:r>
          </w:p>
        </w:tc>
      </w:tr>
      <w:tr w:rsidR="001443C4" w:rsidRPr="00FF7918" w14:paraId="72DBCF0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EFE" w14:textId="77777777" w:rsidR="001443C4" w:rsidRPr="00FF7918" w:rsidRDefault="00E736D2">
            <w:pPr>
              <w:widowControl/>
              <w:spacing w:line="72" w:lineRule="auto"/>
              <w:ind w:firstLine="422"/>
              <w:textAlignment w:val="center"/>
              <w:rPr>
                <w:rFonts w:ascii="SimSun" w:hAnsi="SimSun" w:cs="SimSun" w:hint="eastAsia"/>
                <w:b/>
                <w:color w:val="000000"/>
                <w:szCs w:val="21"/>
              </w:rPr>
            </w:pPr>
            <w:r w:rsidRPr="00FF7918">
              <w:rPr>
                <w:rFonts w:ascii="SimSun" w:hAnsi="SimSun" w:cs="SimSun" w:hint="eastAsia"/>
                <w:b/>
                <w:color w:val="000000"/>
                <w:kern w:val="0"/>
                <w:szCs w:val="21"/>
                <w:lang w:bidi="ar"/>
              </w:rPr>
              <w:t>A</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F"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ABS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0"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Anti-locked Braking System</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1"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防抱死制动系统</w:t>
            </w:r>
          </w:p>
        </w:tc>
      </w:tr>
      <w:tr w:rsidR="001443C4" w:rsidRPr="00FF7918" w14:paraId="72DBCF0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03" w14:textId="77777777" w:rsidR="001443C4" w:rsidRPr="00FF7918"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4"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ACC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5"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Adaptive Cruise Control</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6"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自适应巡航控制</w:t>
            </w:r>
          </w:p>
        </w:tc>
      </w:tr>
      <w:tr w:rsidR="001443C4" w:rsidRPr="00FF7918" w14:paraId="72DBCF0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08" w14:textId="77777777" w:rsidR="001443C4" w:rsidRPr="00FF7918"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9"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ACU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A"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Automatic Clutch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B"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自动离合器单元</w:t>
            </w:r>
          </w:p>
        </w:tc>
      </w:tr>
      <w:tr w:rsidR="001443C4" w:rsidRPr="00FF7918" w14:paraId="72DBCF1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0D" w14:textId="77777777" w:rsidR="001443C4" w:rsidRPr="00FF7918"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E"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AEB</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F"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Automatic Emergency Braking</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0"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自动紧急制动</w:t>
            </w:r>
          </w:p>
        </w:tc>
      </w:tr>
      <w:tr w:rsidR="001443C4" w:rsidRPr="00FF7918" w14:paraId="72DBCF1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12" w14:textId="77777777" w:rsidR="001443C4" w:rsidRPr="00FF7918"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3" w14:textId="77777777" w:rsidR="001443C4" w:rsidRPr="00FF7918" w:rsidRDefault="00E736D2">
            <w:pPr>
              <w:widowControl/>
              <w:spacing w:line="72" w:lineRule="auto"/>
              <w:ind w:firstLineChars="0" w:firstLine="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AR-HUD</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4"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Augmented Reality Head Up Display</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5"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增强现实抬头显示</w:t>
            </w:r>
          </w:p>
        </w:tc>
      </w:tr>
      <w:tr w:rsidR="001443C4" w:rsidRPr="00FF7918" w14:paraId="72DBCF1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17" w14:textId="77777777" w:rsidR="001443C4" w:rsidRPr="00FF7918"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8"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AVM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9"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Around View Monitor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A"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全景影像系统</w:t>
            </w:r>
          </w:p>
        </w:tc>
      </w:tr>
      <w:tr w:rsidR="001443C4" w:rsidRPr="00FF7918" w14:paraId="72DBCF2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1C" w14:textId="77777777" w:rsidR="001443C4" w:rsidRPr="00FF7918" w:rsidRDefault="00E736D2">
            <w:pPr>
              <w:spacing w:line="72" w:lineRule="auto"/>
              <w:ind w:firstLine="422"/>
              <w:rPr>
                <w:rFonts w:ascii="SimSun" w:hAnsi="SimSun" w:cs="SimSun" w:hint="eastAsia"/>
                <w:b/>
                <w:color w:val="000000"/>
                <w:szCs w:val="21"/>
              </w:rPr>
            </w:pPr>
            <w:r w:rsidRPr="00FF7918">
              <w:rPr>
                <w:rFonts w:ascii="SimSun" w:hAnsi="SimSun" w:cs="SimSun" w:hint="eastAsia"/>
                <w:b/>
                <w:color w:val="000000"/>
                <w:kern w:val="0"/>
                <w:szCs w:val="21"/>
                <w:lang w:bidi="ar"/>
              </w:rPr>
              <w:t>B</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D"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BCM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E"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Body Control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F"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车身控制模块</w:t>
            </w:r>
          </w:p>
        </w:tc>
      </w:tr>
      <w:tr w:rsidR="001443C4" w:rsidRPr="00FF7918" w14:paraId="72DBCF2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21"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2"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BMS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3"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Battery Manage System</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4"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动力电池管理系统</w:t>
            </w:r>
          </w:p>
        </w:tc>
      </w:tr>
      <w:tr w:rsidR="001443C4" w:rsidRPr="00FF7918" w14:paraId="72DBCF2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26" w14:textId="77777777" w:rsidR="001443C4" w:rsidRPr="00FF7918" w:rsidRDefault="00E736D2">
            <w:pPr>
              <w:widowControl/>
              <w:spacing w:line="72" w:lineRule="auto"/>
              <w:ind w:firstLine="422"/>
              <w:textAlignment w:val="center"/>
              <w:rPr>
                <w:rFonts w:ascii="SimSun" w:hAnsi="SimSun" w:cs="SimSun" w:hint="eastAsia"/>
                <w:b/>
                <w:color w:val="000000"/>
                <w:szCs w:val="21"/>
              </w:rPr>
            </w:pPr>
            <w:r w:rsidRPr="00FF7918">
              <w:rPr>
                <w:rFonts w:ascii="SimSun" w:hAnsi="SimSun" w:cs="SimSun" w:hint="eastAsia"/>
                <w:b/>
                <w:color w:val="000000"/>
                <w:kern w:val="0"/>
                <w:szCs w:val="21"/>
                <w:lang w:bidi="ar"/>
              </w:rPr>
              <w:t xml:space="preserve">C </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7"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CDU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8"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Charging Distribut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9"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充电模块单元</w:t>
            </w:r>
          </w:p>
        </w:tc>
      </w:tr>
      <w:tr w:rsidR="00F91892" w:rsidRPr="00FF7918" w14:paraId="5D5B000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3834240A" w14:textId="77777777" w:rsidR="00F91892" w:rsidRPr="00FF7918" w:rsidRDefault="00F91892">
            <w:pPr>
              <w:widowControl/>
              <w:spacing w:line="72" w:lineRule="auto"/>
              <w:ind w:firstLine="422"/>
              <w:textAlignment w:val="center"/>
              <w:rPr>
                <w:rFonts w:ascii="SimSun" w:hAnsi="SimSun" w:cs="SimSun" w:hint="eastAsia"/>
                <w:b/>
                <w:color w:val="000000"/>
                <w:kern w:val="0"/>
                <w:szCs w:val="21"/>
                <w:lang w:bidi="ar"/>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357592B" w14:textId="781E724F" w:rsidR="00F91892" w:rsidRPr="00FF7918" w:rsidRDefault="00F91892">
            <w:pPr>
              <w:widowControl/>
              <w:spacing w:line="72" w:lineRule="auto"/>
              <w:ind w:firstLine="420"/>
              <w:jc w:val="left"/>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CMS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9048FAE" w14:textId="1A8F0CB9" w:rsidR="00F91892" w:rsidRPr="00FF7918" w:rsidRDefault="009606DA">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color w:val="000000"/>
                <w:kern w:val="0"/>
                <w:szCs w:val="21"/>
                <w:lang w:bidi="ar"/>
              </w:rPr>
              <w:t>Mu-Split Compensation</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F08BD83" w14:textId="34857B95" w:rsidR="00F91892" w:rsidRPr="00FF7918" w:rsidRDefault="009606DA">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分离路面补偿功能</w:t>
            </w:r>
          </w:p>
        </w:tc>
      </w:tr>
      <w:tr w:rsidR="001443C4" w:rsidRPr="00FF7918" w14:paraId="72DBCF2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2B"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C"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CDDU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D"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Charging and Discharge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E"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充放电模块单元</w:t>
            </w:r>
          </w:p>
        </w:tc>
      </w:tr>
      <w:tr w:rsidR="001443C4" w:rsidRPr="00FF7918" w14:paraId="72DBCF3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30"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1"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CS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2"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Combination Switch</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3"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组合开关</w:t>
            </w:r>
          </w:p>
        </w:tc>
      </w:tr>
      <w:tr w:rsidR="001443C4" w:rsidRPr="00FF7918" w14:paraId="72DBCF3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35" w14:textId="77777777" w:rsidR="001443C4" w:rsidRPr="00FF7918" w:rsidRDefault="00E736D2">
            <w:pPr>
              <w:widowControl/>
              <w:spacing w:line="72" w:lineRule="auto"/>
              <w:ind w:firstLine="422"/>
              <w:textAlignment w:val="center"/>
              <w:rPr>
                <w:rFonts w:ascii="SimSun" w:hAnsi="SimSun" w:cs="SimSun" w:hint="eastAsia"/>
                <w:b/>
                <w:color w:val="000000"/>
                <w:szCs w:val="21"/>
              </w:rPr>
            </w:pPr>
            <w:r w:rsidRPr="00FF7918">
              <w:rPr>
                <w:rFonts w:ascii="SimSun" w:hAnsi="SimSun" w:cs="SimSun" w:hint="eastAsia"/>
                <w:b/>
                <w:color w:val="000000"/>
                <w:kern w:val="0"/>
                <w:szCs w:val="21"/>
                <w:lang w:bidi="ar"/>
              </w:rPr>
              <w:t>D</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6"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DCDC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7"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DC/DC Converter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8"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直流直流转换器</w:t>
            </w:r>
          </w:p>
        </w:tc>
      </w:tr>
      <w:tr w:rsidR="001443C4" w:rsidRPr="00FF7918" w14:paraId="72DBCF3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3A" w14:textId="77777777" w:rsidR="001443C4" w:rsidRPr="00FF7918" w:rsidRDefault="00E736D2">
            <w:pPr>
              <w:widowControl/>
              <w:spacing w:line="72" w:lineRule="auto"/>
              <w:ind w:firstLine="422"/>
              <w:textAlignment w:val="center"/>
              <w:rPr>
                <w:rFonts w:ascii="SimSun" w:hAnsi="SimSun" w:cs="SimSun" w:hint="eastAsia"/>
                <w:b/>
                <w:color w:val="000000"/>
                <w:szCs w:val="21"/>
              </w:rPr>
            </w:pPr>
            <w:r w:rsidRPr="00FF7918">
              <w:rPr>
                <w:rFonts w:ascii="SimSun" w:hAnsi="SimSun" w:cs="SimSun" w:hint="eastAsia"/>
                <w:b/>
                <w:color w:val="000000"/>
                <w:szCs w:val="21"/>
              </w:rPr>
              <w:t>E</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B"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ECM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C"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Engine Control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D"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发动机控制模块</w:t>
            </w:r>
          </w:p>
        </w:tc>
      </w:tr>
      <w:tr w:rsidR="001443C4" w:rsidRPr="00FF7918" w14:paraId="72DBCF4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3F"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0"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EBS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1"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E_Booster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2"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电子制动助力器</w:t>
            </w:r>
          </w:p>
        </w:tc>
      </w:tr>
      <w:tr w:rsidR="001443C4" w:rsidRPr="00FF7918" w14:paraId="72DBCF48"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44"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5" w14:textId="77777777" w:rsidR="001443C4" w:rsidRPr="00FF7918" w:rsidRDefault="00E736D2">
            <w:pPr>
              <w:widowControl/>
              <w:spacing w:line="72" w:lineRule="auto"/>
              <w:ind w:firstLine="420"/>
              <w:jc w:val="left"/>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EHBI</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6" w14:textId="77777777" w:rsidR="001443C4" w:rsidRPr="00FF7918" w:rsidRDefault="00E736D2">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Electronic Hydraulic Brake integrate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7" w14:textId="77777777" w:rsidR="001443C4" w:rsidRPr="00FF7918" w:rsidRDefault="00E736D2">
            <w:pPr>
              <w:widowControl/>
              <w:spacing w:line="72" w:lineRule="auto"/>
              <w:ind w:firstLineChars="0" w:firstLine="0"/>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集成式电子液压制动系统</w:t>
            </w:r>
          </w:p>
        </w:tc>
      </w:tr>
      <w:tr w:rsidR="001443C4" w:rsidRPr="00FF7918" w14:paraId="72DBCF4D"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49"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A"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EPS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B"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Electronic Power Steering</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C"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电动转向系统</w:t>
            </w:r>
          </w:p>
        </w:tc>
      </w:tr>
      <w:tr w:rsidR="001443C4" w:rsidRPr="00FF7918" w14:paraId="72DBCF5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4E"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F"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EPB</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0"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Electronic Parking Brke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1"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电子驻车制动系统</w:t>
            </w:r>
          </w:p>
        </w:tc>
      </w:tr>
      <w:tr w:rsidR="001443C4" w:rsidRPr="00FF7918" w14:paraId="72DBCF5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53"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4"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ESC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5"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Electronic Stability Control</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6"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电子稳定系统</w:t>
            </w:r>
          </w:p>
        </w:tc>
      </w:tr>
      <w:tr w:rsidR="001443C4" w:rsidRPr="00FF7918" w14:paraId="72DBCF5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58"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9" w14:textId="77777777" w:rsidR="001443C4" w:rsidRPr="00FF7918" w:rsidRDefault="00E736D2">
            <w:pPr>
              <w:widowControl/>
              <w:spacing w:line="72" w:lineRule="auto"/>
              <w:ind w:firstLine="420"/>
              <w:jc w:val="left"/>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EVCC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A" w14:textId="77777777" w:rsidR="001443C4" w:rsidRPr="00FF7918" w:rsidRDefault="00E736D2">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Electric Vehicle Communication Controller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B" w14:textId="77777777" w:rsidR="001443C4" w:rsidRPr="00FF7918" w:rsidRDefault="00E736D2">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充电通讯控制模块</w:t>
            </w:r>
          </w:p>
        </w:tc>
      </w:tr>
      <w:tr w:rsidR="001443C4" w:rsidRPr="00FF7918" w14:paraId="72DBCF6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5D"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E" w14:textId="77777777" w:rsidR="001443C4" w:rsidRPr="00FF7918" w:rsidRDefault="00E736D2">
            <w:pPr>
              <w:widowControl/>
              <w:spacing w:line="72" w:lineRule="auto"/>
              <w:ind w:firstLine="420"/>
              <w:jc w:val="left"/>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EXV</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F" w14:textId="77777777" w:rsidR="001443C4" w:rsidRPr="00FF7918" w:rsidRDefault="00E736D2">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Electronic EXpansion Valve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0" w14:textId="77777777" w:rsidR="001443C4" w:rsidRPr="00FF7918" w:rsidRDefault="00E736D2">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电子膨胀阀</w:t>
            </w:r>
          </w:p>
        </w:tc>
      </w:tr>
      <w:tr w:rsidR="001443C4" w:rsidRPr="00FF7918" w14:paraId="72DBCF6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62"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3"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EVP</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4"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Electronic Vacuum Pump</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5"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电子真空泵</w:t>
            </w:r>
          </w:p>
        </w:tc>
      </w:tr>
      <w:tr w:rsidR="001443C4" w:rsidRPr="00FF7918" w14:paraId="72DBCF6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67" w14:textId="77777777" w:rsidR="001443C4" w:rsidRPr="00FF7918" w:rsidRDefault="00E736D2">
            <w:pPr>
              <w:spacing w:line="72" w:lineRule="auto"/>
              <w:ind w:firstLine="422"/>
              <w:jc w:val="left"/>
              <w:rPr>
                <w:rFonts w:ascii="SimSun" w:hAnsi="SimSun" w:cs="SimSun" w:hint="eastAsia"/>
                <w:b/>
                <w:color w:val="000000"/>
                <w:szCs w:val="21"/>
              </w:rPr>
            </w:pPr>
            <w:r w:rsidRPr="00FF7918">
              <w:rPr>
                <w:rFonts w:ascii="SimSun" w:hAnsi="SimSun" w:cs="SimSun" w:hint="eastAsia"/>
                <w:b/>
                <w:color w:val="000000"/>
                <w:szCs w:val="21"/>
              </w:rPr>
              <w:t>G</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8"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GW</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9"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Gateway</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A"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网关</w:t>
            </w:r>
          </w:p>
        </w:tc>
      </w:tr>
      <w:tr w:rsidR="001443C4" w:rsidRPr="00FF7918" w14:paraId="72DBCF7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6C" w14:textId="77777777" w:rsidR="001443C4" w:rsidRPr="00FF7918" w:rsidRDefault="00E736D2">
            <w:pPr>
              <w:widowControl/>
              <w:spacing w:line="72" w:lineRule="auto"/>
              <w:ind w:firstLine="422"/>
              <w:textAlignment w:val="center"/>
              <w:rPr>
                <w:rFonts w:ascii="SimSun" w:hAnsi="SimSun" w:cs="SimSun" w:hint="eastAsia"/>
                <w:b/>
                <w:color w:val="000000"/>
                <w:szCs w:val="21"/>
              </w:rPr>
            </w:pPr>
            <w:r w:rsidRPr="00FF7918">
              <w:rPr>
                <w:rFonts w:ascii="SimSun" w:hAnsi="SimSun" w:cs="SimSun" w:hint="eastAsia"/>
                <w:b/>
                <w:color w:val="000000"/>
                <w:kern w:val="0"/>
                <w:szCs w:val="21"/>
                <w:lang w:bidi="ar"/>
              </w:rPr>
              <w:t>H</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D"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HCU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E"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Hybrid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F"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混合动力控制器</w:t>
            </w:r>
          </w:p>
        </w:tc>
      </w:tr>
      <w:tr w:rsidR="001443C4" w:rsidRPr="00FF7918" w14:paraId="72DBCF7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71" w14:textId="77777777" w:rsidR="001443C4" w:rsidRPr="00FF7918" w:rsidRDefault="00E736D2">
            <w:pPr>
              <w:widowControl/>
              <w:spacing w:line="72" w:lineRule="auto"/>
              <w:ind w:firstLine="422"/>
              <w:textAlignment w:val="center"/>
              <w:rPr>
                <w:rFonts w:ascii="SimSun" w:hAnsi="SimSun" w:cs="SimSun" w:hint="eastAsia"/>
                <w:b/>
                <w:color w:val="000000"/>
                <w:szCs w:val="21"/>
              </w:rPr>
            </w:pPr>
            <w:r w:rsidRPr="00FF7918">
              <w:rPr>
                <w:rFonts w:ascii="SimSun" w:hAnsi="SimSun" w:cs="SimSun" w:hint="eastAsia"/>
                <w:b/>
                <w:color w:val="000000"/>
                <w:kern w:val="0"/>
                <w:szCs w:val="21"/>
                <w:lang w:bidi="ar"/>
              </w:rPr>
              <w:t>I</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2"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IBC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3"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Intelligent Body Controller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4"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智能车身控模块</w:t>
            </w:r>
          </w:p>
        </w:tc>
      </w:tr>
      <w:tr w:rsidR="001443C4" w:rsidRPr="00FF7918" w14:paraId="72DBCF7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76"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7"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IBS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8"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Intelligent Battery Sensor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9"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智能蓄电池传感器</w:t>
            </w:r>
          </w:p>
        </w:tc>
      </w:tr>
      <w:tr w:rsidR="001443C4" w:rsidRPr="00FF7918" w14:paraId="72DBCF7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7B"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C"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IC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D"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Instrument Cluster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E"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组合仪表</w:t>
            </w:r>
          </w:p>
        </w:tc>
      </w:tr>
      <w:tr w:rsidR="001443C4" w:rsidRPr="00FF7918" w14:paraId="72DBCF8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80"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1"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ICE</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2"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In Car Entertainment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3"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车载娱乐系统</w:t>
            </w:r>
          </w:p>
        </w:tc>
      </w:tr>
      <w:tr w:rsidR="001443C4" w:rsidRPr="00FF7918" w14:paraId="72DBCF8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85"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6"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IDU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7"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Intelligent Driving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8"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智能驾驶控制器</w:t>
            </w:r>
          </w:p>
        </w:tc>
      </w:tr>
      <w:tr w:rsidR="001443C4" w:rsidRPr="00FF7918" w14:paraId="72DBCF8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8A"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B"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IMMO</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C"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Immobilization</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D"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防盗线圈</w:t>
            </w:r>
          </w:p>
        </w:tc>
      </w:tr>
      <w:tr w:rsidR="001443C4" w:rsidRPr="00FF7918" w14:paraId="72DBCF9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8F" w14:textId="77777777" w:rsidR="001443C4" w:rsidRPr="00FF7918" w:rsidRDefault="00E736D2">
            <w:pPr>
              <w:spacing w:line="72" w:lineRule="auto"/>
              <w:ind w:firstLine="422"/>
              <w:jc w:val="left"/>
              <w:rPr>
                <w:rFonts w:ascii="SimSun" w:hAnsi="SimSun" w:cs="SimSun" w:hint="eastAsia"/>
                <w:b/>
                <w:color w:val="000000"/>
                <w:szCs w:val="21"/>
              </w:rPr>
            </w:pPr>
            <w:r w:rsidRPr="00FF7918">
              <w:rPr>
                <w:rFonts w:ascii="SimSun" w:hAnsi="SimSun" w:cs="SimSun" w:hint="eastAsia"/>
                <w:b/>
                <w:color w:val="000000"/>
                <w:szCs w:val="21"/>
              </w:rPr>
              <w:t>L</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0"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LCA</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1"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Lane Challenge Assist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2"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变道辅助系统</w:t>
            </w:r>
          </w:p>
        </w:tc>
      </w:tr>
      <w:tr w:rsidR="001443C4" w:rsidRPr="00FF7918" w14:paraId="72DBCF98"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94"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5"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LDW</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6"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Lane Departure Warning</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7"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车道偏离报警系统</w:t>
            </w:r>
          </w:p>
        </w:tc>
      </w:tr>
      <w:tr w:rsidR="00465E4D" w:rsidRPr="00FF7918" w14:paraId="47DA834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0C4D8E60" w14:textId="77777777" w:rsidR="00465E4D" w:rsidRPr="00FF7918" w:rsidRDefault="00465E4D">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65BAA1B" w14:textId="4D4D99C7" w:rsidR="00465E4D" w:rsidRPr="00FF7918" w:rsidRDefault="00465E4D">
            <w:pPr>
              <w:widowControl/>
              <w:spacing w:line="72" w:lineRule="auto"/>
              <w:ind w:firstLine="420"/>
              <w:jc w:val="left"/>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LSDC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5998E3F" w14:textId="100B521E" w:rsidR="00465E4D" w:rsidRPr="00FF7918" w:rsidRDefault="00465E4D">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color w:val="000000"/>
                <w:kern w:val="0"/>
                <w:szCs w:val="21"/>
                <w:lang w:bidi="ar"/>
              </w:rPr>
              <w:t>Low Speed Driving Characteristic</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EF2E8D1" w14:textId="701EAC32" w:rsidR="00465E4D" w:rsidRPr="00FF7918" w:rsidRDefault="00465E4D">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低速驾驶特性</w:t>
            </w:r>
          </w:p>
        </w:tc>
      </w:tr>
      <w:tr w:rsidR="001443C4" w:rsidRPr="00FF7918" w14:paraId="72DBCF9D"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99" w14:textId="77777777" w:rsidR="001443C4" w:rsidRPr="00FF7918" w:rsidRDefault="00E736D2">
            <w:pPr>
              <w:widowControl/>
              <w:spacing w:line="72" w:lineRule="auto"/>
              <w:ind w:firstLine="422"/>
              <w:textAlignment w:val="center"/>
              <w:rPr>
                <w:rFonts w:ascii="SimSun" w:hAnsi="SimSun" w:cs="SimSun" w:hint="eastAsia"/>
                <w:b/>
                <w:color w:val="000000"/>
                <w:szCs w:val="21"/>
              </w:rPr>
            </w:pPr>
            <w:r w:rsidRPr="00FF7918">
              <w:rPr>
                <w:rFonts w:ascii="SimSun" w:hAnsi="SimSun" w:cs="SimSun" w:hint="eastAsia"/>
                <w:b/>
                <w:color w:val="000000"/>
                <w:kern w:val="0"/>
                <w:szCs w:val="21"/>
                <w:lang w:bidi="ar"/>
              </w:rPr>
              <w:t>M</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A"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MCU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B"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Motor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C"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驱动电机控制器</w:t>
            </w:r>
          </w:p>
        </w:tc>
      </w:tr>
      <w:tr w:rsidR="001443C4" w:rsidRPr="00FF7918" w14:paraId="72DBCFA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9E" w14:textId="77777777" w:rsidR="001443C4" w:rsidRPr="00FF7918" w:rsidRDefault="001443C4">
            <w:pPr>
              <w:widowControl/>
              <w:spacing w:line="72" w:lineRule="auto"/>
              <w:ind w:firstLine="422"/>
              <w:textAlignment w:val="center"/>
              <w:rPr>
                <w:rFonts w:ascii="SimSun" w:hAnsi="SimSun" w:cs="SimSun" w:hint="eastAsia"/>
                <w:b/>
                <w:color w:val="000000"/>
                <w:kern w:val="0"/>
                <w:szCs w:val="21"/>
                <w:lang w:bidi="ar"/>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F" w14:textId="77777777" w:rsidR="001443C4" w:rsidRPr="00FF7918" w:rsidRDefault="00E736D2">
            <w:pPr>
              <w:widowControl/>
              <w:spacing w:line="72" w:lineRule="auto"/>
              <w:ind w:firstLine="420"/>
              <w:jc w:val="left"/>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MSB</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0" w14:textId="77777777" w:rsidR="001443C4" w:rsidRPr="00FF7918" w:rsidRDefault="00E736D2">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Motor Seat Belt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1" w14:textId="77777777" w:rsidR="001443C4" w:rsidRPr="00FF7918" w:rsidRDefault="00E736D2">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电动马达安全带</w:t>
            </w:r>
          </w:p>
        </w:tc>
      </w:tr>
      <w:tr w:rsidR="001443C4" w:rsidRPr="00FF7918" w14:paraId="72DBCFA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A3" w14:textId="77777777" w:rsidR="001443C4" w:rsidRPr="00FF7918" w:rsidRDefault="00E736D2">
            <w:pPr>
              <w:widowControl/>
              <w:spacing w:line="72" w:lineRule="auto"/>
              <w:ind w:firstLine="422"/>
              <w:textAlignment w:val="center"/>
              <w:rPr>
                <w:rFonts w:ascii="SimSun" w:hAnsi="SimSun" w:cs="SimSun" w:hint="eastAsia"/>
                <w:b/>
                <w:color w:val="000000"/>
                <w:szCs w:val="21"/>
              </w:rPr>
            </w:pPr>
            <w:r w:rsidRPr="00FF7918">
              <w:rPr>
                <w:rFonts w:ascii="SimSun" w:hAnsi="SimSun" w:cs="SimSun" w:hint="eastAsia"/>
                <w:b/>
                <w:color w:val="000000"/>
                <w:kern w:val="0"/>
                <w:szCs w:val="21"/>
                <w:lang w:bidi="ar"/>
              </w:rPr>
              <w:t>O</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4"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OBC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5"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On Bord Of Charger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6"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车载充电器</w:t>
            </w:r>
          </w:p>
        </w:tc>
      </w:tr>
      <w:tr w:rsidR="001443C4" w:rsidRPr="00FF7918" w14:paraId="72DBCFA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A8"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9"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OBD</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A"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Style w:val="font31"/>
                <w:rFonts w:ascii="SimSun" w:eastAsia="SimSun" w:hAnsi="SimSun" w:cs="SimSun" w:hint="default"/>
                <w:sz w:val="21"/>
                <w:szCs w:val="21"/>
                <w:lang w:bidi="ar"/>
              </w:rPr>
              <w:t>On-Board</w:t>
            </w:r>
            <w:r w:rsidRPr="00FF7918">
              <w:rPr>
                <w:rStyle w:val="font21"/>
                <w:rFonts w:ascii="SimSun" w:hAnsi="SimSun" w:cs="SimSun" w:hint="eastAsia"/>
                <w:sz w:val="21"/>
                <w:szCs w:val="21"/>
                <w:lang w:bidi="ar"/>
              </w:rPr>
              <w:t> </w:t>
            </w:r>
            <w:r w:rsidRPr="00FF7918">
              <w:rPr>
                <w:rStyle w:val="font31"/>
                <w:rFonts w:ascii="SimSun" w:eastAsia="SimSun" w:hAnsi="SimSun" w:cs="SimSun" w:hint="default"/>
                <w:sz w:val="21"/>
                <w:szCs w:val="21"/>
                <w:lang w:bidi="ar"/>
              </w:rPr>
              <w:t>Diagnostics</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B"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车载诊断接口</w:t>
            </w:r>
          </w:p>
        </w:tc>
      </w:tr>
      <w:tr w:rsidR="001443C4" w:rsidRPr="00FF7918" w14:paraId="72DBCFB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AD"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E"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OCC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F"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OFF-board Conductive Charger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0"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非车载传导式充电机</w:t>
            </w:r>
          </w:p>
        </w:tc>
      </w:tr>
      <w:tr w:rsidR="001443C4" w:rsidRPr="00FF7918" w14:paraId="72DBCFB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B2" w14:textId="77777777" w:rsidR="001443C4" w:rsidRPr="00FF7918" w:rsidRDefault="00E736D2">
            <w:pPr>
              <w:widowControl/>
              <w:spacing w:line="72" w:lineRule="auto"/>
              <w:ind w:firstLine="422"/>
              <w:textAlignment w:val="center"/>
              <w:rPr>
                <w:rFonts w:ascii="SimSun" w:hAnsi="SimSun" w:cs="SimSun" w:hint="eastAsia"/>
                <w:b/>
                <w:color w:val="000000"/>
                <w:kern w:val="0"/>
                <w:szCs w:val="21"/>
                <w:lang w:bidi="ar"/>
              </w:rPr>
            </w:pPr>
            <w:r w:rsidRPr="00FF7918">
              <w:rPr>
                <w:rFonts w:ascii="SimSun" w:hAnsi="SimSun" w:cs="SimSun" w:hint="eastAsia"/>
                <w:b/>
                <w:color w:val="000000"/>
                <w:kern w:val="0"/>
                <w:szCs w:val="21"/>
                <w:lang w:bidi="ar"/>
              </w:rPr>
              <w:t>P</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3" w14:textId="77777777" w:rsidR="001443C4" w:rsidRPr="00FF7918" w:rsidRDefault="00E736D2">
            <w:pPr>
              <w:widowControl/>
              <w:spacing w:line="72" w:lineRule="auto"/>
              <w:ind w:firstLine="420"/>
              <w:jc w:val="left"/>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PCU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4" w14:textId="77777777" w:rsidR="001443C4" w:rsidRPr="00FF7918" w:rsidRDefault="00E736D2">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Powertrain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5" w14:textId="77777777" w:rsidR="001443C4" w:rsidRPr="00FF7918" w:rsidRDefault="00E736D2">
            <w:pPr>
              <w:widowControl/>
              <w:spacing w:line="72" w:lineRule="auto"/>
              <w:ind w:firstLineChars="0" w:firstLine="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动力系统控制模块总成</w:t>
            </w:r>
          </w:p>
        </w:tc>
      </w:tr>
      <w:tr w:rsidR="001443C4" w:rsidRPr="00FF7918" w14:paraId="72DBCFB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B7" w14:textId="77777777" w:rsidR="001443C4" w:rsidRPr="00FF7918" w:rsidRDefault="001443C4">
            <w:pPr>
              <w:widowControl/>
              <w:spacing w:line="72" w:lineRule="auto"/>
              <w:ind w:firstLine="422"/>
              <w:textAlignment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8" w14:textId="77777777" w:rsidR="001443C4" w:rsidRPr="00FF7918" w:rsidRDefault="00E736D2">
            <w:pPr>
              <w:widowControl/>
              <w:spacing w:line="72" w:lineRule="auto"/>
              <w:ind w:firstLine="420"/>
              <w:jc w:val="left"/>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PDM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9" w14:textId="77777777" w:rsidR="001443C4" w:rsidRPr="00FF7918" w:rsidRDefault="00E736D2">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Passenger Door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A" w14:textId="77777777" w:rsidR="001443C4" w:rsidRPr="00FF7918" w:rsidRDefault="00E736D2">
            <w:pPr>
              <w:widowControl/>
              <w:spacing w:line="72" w:lineRule="auto"/>
              <w:ind w:firstLineChars="0" w:firstLine="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副驾车窗电机总成</w:t>
            </w:r>
          </w:p>
        </w:tc>
      </w:tr>
      <w:tr w:rsidR="001443C4" w:rsidRPr="00FF7918" w14:paraId="72DBCFC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BC" w14:textId="77777777" w:rsidR="001443C4" w:rsidRPr="00FF7918" w:rsidRDefault="001443C4">
            <w:pPr>
              <w:widowControl/>
              <w:spacing w:line="72" w:lineRule="auto"/>
              <w:ind w:firstLine="422"/>
              <w:textAlignment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D" w14:textId="77777777" w:rsidR="001443C4" w:rsidRPr="00FF7918" w:rsidRDefault="00E736D2">
            <w:pPr>
              <w:widowControl/>
              <w:spacing w:line="72" w:lineRule="auto"/>
              <w:ind w:firstLine="420"/>
              <w:jc w:val="left"/>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PDSM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E" w14:textId="77777777" w:rsidR="001443C4" w:rsidRPr="00FF7918" w:rsidRDefault="00E736D2">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Passenger Door Switch Main</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F" w14:textId="77777777" w:rsidR="001443C4" w:rsidRPr="00FF7918" w:rsidRDefault="00E736D2">
            <w:pPr>
              <w:widowControl/>
              <w:spacing w:line="72" w:lineRule="auto"/>
              <w:ind w:firstLineChars="0" w:firstLine="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副驾开关模块</w:t>
            </w:r>
          </w:p>
        </w:tc>
      </w:tr>
      <w:tr w:rsidR="001443C4" w:rsidRPr="00FF7918" w14:paraId="72DBCFC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C1" w14:textId="77777777" w:rsidR="001443C4" w:rsidRPr="00FF7918" w:rsidRDefault="001443C4">
            <w:pPr>
              <w:widowControl/>
              <w:spacing w:line="72" w:lineRule="auto"/>
              <w:ind w:firstLine="422"/>
              <w:textAlignment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2"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PEPS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3"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Passive Entry Passive Start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4" w14:textId="77777777" w:rsidR="001443C4" w:rsidRPr="00FF7918" w:rsidRDefault="00E736D2">
            <w:pPr>
              <w:widowControl/>
              <w:spacing w:line="72" w:lineRule="auto"/>
              <w:ind w:firstLineChars="0" w:firstLine="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无钥匙进入及一键启动系统</w:t>
            </w:r>
          </w:p>
        </w:tc>
      </w:tr>
      <w:tr w:rsidR="001443C4" w:rsidRPr="00FF7918" w14:paraId="72DBCFC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C6"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7"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PLG</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8"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Power Lift Gate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9"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电动尾门控制模块</w:t>
            </w:r>
          </w:p>
        </w:tc>
      </w:tr>
      <w:tr w:rsidR="001443C4" w:rsidRPr="00FF7918" w14:paraId="72DBCFC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CB" w14:textId="77777777" w:rsidR="001443C4" w:rsidRPr="00FF7918" w:rsidRDefault="00E736D2">
            <w:pPr>
              <w:spacing w:line="72" w:lineRule="auto"/>
              <w:ind w:firstLine="422"/>
              <w:jc w:val="left"/>
              <w:rPr>
                <w:rFonts w:ascii="SimSun" w:hAnsi="SimSun" w:cs="SimSun" w:hint="eastAsia"/>
                <w:b/>
                <w:color w:val="000000"/>
                <w:szCs w:val="21"/>
              </w:rPr>
            </w:pPr>
            <w:r w:rsidRPr="00FF7918">
              <w:rPr>
                <w:rFonts w:ascii="SimSun" w:hAnsi="SimSun" w:cs="SimSun" w:hint="eastAsia"/>
                <w:b/>
                <w:color w:val="000000"/>
                <w:szCs w:val="21"/>
              </w:rPr>
              <w:t>R</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C"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RRS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D"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Reversing Radar SensorModule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E"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倒车雷达传感器控制模块</w:t>
            </w:r>
          </w:p>
        </w:tc>
      </w:tr>
      <w:tr w:rsidR="001443C4" w:rsidRPr="00FF7918" w14:paraId="72DBCFD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D0"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1"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RSM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2"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Radar Sensor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3"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雷达传感器模块</w:t>
            </w:r>
          </w:p>
        </w:tc>
      </w:tr>
      <w:tr w:rsidR="001443C4" w:rsidRPr="00FF7918" w14:paraId="72DBCFD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D5" w14:textId="77777777" w:rsidR="001443C4" w:rsidRPr="00FF7918" w:rsidRDefault="00E736D2">
            <w:pPr>
              <w:widowControl/>
              <w:spacing w:line="72" w:lineRule="auto"/>
              <w:ind w:firstLine="422"/>
              <w:textAlignment w:val="center"/>
              <w:rPr>
                <w:rFonts w:ascii="SimSun" w:hAnsi="SimSun" w:cs="SimSun" w:hint="eastAsia"/>
                <w:b/>
                <w:color w:val="000000"/>
                <w:szCs w:val="21"/>
              </w:rPr>
            </w:pPr>
            <w:r w:rsidRPr="00FF7918">
              <w:rPr>
                <w:rFonts w:ascii="SimSun" w:hAnsi="SimSun" w:cs="SimSun" w:hint="eastAsia"/>
                <w:b/>
                <w:color w:val="000000"/>
                <w:kern w:val="0"/>
                <w:szCs w:val="21"/>
                <w:lang w:bidi="ar"/>
              </w:rPr>
              <w:t>S</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6"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SAS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7"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Steering Angle Sensor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8"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转角传感器</w:t>
            </w:r>
          </w:p>
        </w:tc>
      </w:tr>
      <w:tr w:rsidR="001443C4" w:rsidRPr="00FF7918" w14:paraId="72DBCFD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DA"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B"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SCU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C"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Shift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D"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换档器模块</w:t>
            </w:r>
          </w:p>
        </w:tc>
      </w:tr>
      <w:tr w:rsidR="001443C4" w:rsidRPr="00FF7918" w14:paraId="72DBCFE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DF"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0"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SRR-FR</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1"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SRR Front Right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2"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毫米波雷达-右前</w:t>
            </w:r>
          </w:p>
        </w:tc>
      </w:tr>
      <w:tr w:rsidR="001443C4" w:rsidRPr="00FF7918" w14:paraId="72DBCFE8"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E4"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5"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SRR-FL</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6"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SRR Front Left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7"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毫米波雷达-左前</w:t>
            </w:r>
          </w:p>
        </w:tc>
      </w:tr>
      <w:tr w:rsidR="001443C4" w:rsidRPr="00FF7918" w14:paraId="72DBCFED"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E9"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A" w14:textId="77777777" w:rsidR="001443C4" w:rsidRPr="00FF7918" w:rsidRDefault="00E736D2">
            <w:pPr>
              <w:widowControl/>
              <w:spacing w:line="72" w:lineRule="auto"/>
              <w:ind w:firstLineChars="0" w:firstLine="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SRR-RR</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B"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SRR Rear Right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C"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毫米波雷达-右后</w:t>
            </w:r>
          </w:p>
        </w:tc>
      </w:tr>
      <w:tr w:rsidR="001443C4" w:rsidRPr="00FF7918" w14:paraId="72DBCFF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EE"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F" w14:textId="77777777" w:rsidR="001443C4" w:rsidRPr="00FF7918" w:rsidRDefault="00E736D2">
            <w:pPr>
              <w:widowControl/>
              <w:spacing w:line="72" w:lineRule="auto"/>
              <w:ind w:firstLineChars="0" w:firstLine="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SRR-RL</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0"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SRR Rear Left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1"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毫米波雷达-左后</w:t>
            </w:r>
          </w:p>
        </w:tc>
      </w:tr>
      <w:tr w:rsidR="001443C4" w:rsidRPr="00FF7918" w14:paraId="72DBCFF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F3" w14:textId="77777777" w:rsidR="001443C4" w:rsidRPr="00FF7918" w:rsidRDefault="00E736D2">
            <w:pPr>
              <w:widowControl/>
              <w:spacing w:line="72" w:lineRule="auto"/>
              <w:ind w:firstLine="422"/>
              <w:textAlignment w:val="center"/>
              <w:rPr>
                <w:rFonts w:ascii="SimSun" w:hAnsi="SimSun" w:cs="SimSun" w:hint="eastAsia"/>
                <w:b/>
                <w:color w:val="000000"/>
                <w:szCs w:val="21"/>
              </w:rPr>
            </w:pPr>
            <w:r w:rsidRPr="00FF7918">
              <w:rPr>
                <w:rFonts w:ascii="SimSun" w:hAnsi="SimSun" w:cs="SimSun" w:hint="eastAsia"/>
                <w:b/>
                <w:color w:val="000000"/>
                <w:kern w:val="0"/>
                <w:szCs w:val="21"/>
                <w:lang w:bidi="ar"/>
              </w:rPr>
              <w:t>T</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4"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TBOX</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5"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Telematics BOX</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6"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szCs w:val="21"/>
              </w:rPr>
              <w:t>车载无线终端</w:t>
            </w:r>
          </w:p>
        </w:tc>
      </w:tr>
      <w:tr w:rsidR="001443C4" w:rsidRPr="00FF7918" w14:paraId="72DBCFF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F8"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9"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TCM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A"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Transmission Control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B"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变速箱控制模块</w:t>
            </w:r>
          </w:p>
        </w:tc>
      </w:tr>
      <w:tr w:rsidR="001443C4" w:rsidRPr="00FF7918" w14:paraId="72DBD00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FD"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E"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TICE</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F"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T-In Car Entertainment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0"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网联导航通信系统</w:t>
            </w:r>
          </w:p>
        </w:tc>
      </w:tr>
      <w:tr w:rsidR="001443C4" w:rsidRPr="00FF7918" w14:paraId="72DBD00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02"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3" w14:textId="77777777" w:rsidR="001443C4" w:rsidRPr="00FF7918" w:rsidRDefault="00E736D2">
            <w:pPr>
              <w:widowControl/>
              <w:spacing w:line="72" w:lineRule="auto"/>
              <w:ind w:firstLine="420"/>
              <w:jc w:val="left"/>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TEM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4" w14:textId="77777777" w:rsidR="001443C4" w:rsidRPr="00FF7918" w:rsidRDefault="00E736D2">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Telematics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5" w14:textId="77777777" w:rsidR="001443C4" w:rsidRPr="00FF7918" w:rsidRDefault="00E736D2">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远程信息处理模块</w:t>
            </w:r>
          </w:p>
        </w:tc>
      </w:tr>
      <w:tr w:rsidR="001443C4" w:rsidRPr="00FF7918" w14:paraId="72DBD00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07"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8"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TPMS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9"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Tire Pressure Monitoring System</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A"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胎压监测系统</w:t>
            </w:r>
          </w:p>
        </w:tc>
      </w:tr>
      <w:tr w:rsidR="001443C4" w:rsidRPr="00FF7918" w14:paraId="72DBD01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0C"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D"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TOBD</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E"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Style w:val="font31"/>
                <w:rFonts w:ascii="SimSun" w:eastAsia="SimSun" w:hAnsi="SimSun" w:cs="SimSun" w:hint="default"/>
                <w:sz w:val="21"/>
                <w:szCs w:val="21"/>
                <w:lang w:bidi="ar"/>
              </w:rPr>
              <w:t>Test On-Board</w:t>
            </w:r>
            <w:r w:rsidRPr="00FF7918">
              <w:rPr>
                <w:rStyle w:val="font21"/>
                <w:rFonts w:ascii="SimSun" w:hAnsi="SimSun" w:cs="SimSun" w:hint="eastAsia"/>
                <w:sz w:val="21"/>
                <w:szCs w:val="21"/>
                <w:lang w:bidi="ar"/>
              </w:rPr>
              <w:t> </w:t>
            </w:r>
            <w:r w:rsidRPr="00FF7918">
              <w:rPr>
                <w:rStyle w:val="font31"/>
                <w:rFonts w:ascii="SimSun" w:eastAsia="SimSun" w:hAnsi="SimSun" w:cs="SimSun" w:hint="default"/>
                <w:sz w:val="21"/>
                <w:szCs w:val="21"/>
                <w:lang w:bidi="ar"/>
              </w:rPr>
              <w:t>Diagnostics</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F"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测试诊断口</w:t>
            </w:r>
          </w:p>
        </w:tc>
      </w:tr>
      <w:tr w:rsidR="001443C4" w:rsidRPr="00FF7918" w14:paraId="72DBD01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11" w14:textId="77777777" w:rsidR="001443C4" w:rsidRPr="00FF7918" w:rsidRDefault="00E736D2">
            <w:pPr>
              <w:widowControl/>
              <w:spacing w:line="72" w:lineRule="auto"/>
              <w:ind w:firstLine="422"/>
              <w:textAlignment w:val="center"/>
              <w:rPr>
                <w:rFonts w:ascii="SimSun" w:hAnsi="SimSun" w:cs="SimSun" w:hint="eastAsia"/>
                <w:b/>
                <w:color w:val="000000"/>
                <w:kern w:val="0"/>
                <w:szCs w:val="21"/>
                <w:lang w:bidi="ar"/>
              </w:rPr>
            </w:pPr>
            <w:r w:rsidRPr="00FF7918">
              <w:rPr>
                <w:rFonts w:ascii="SimSun" w:hAnsi="SimSun" w:cs="SimSun" w:hint="eastAsia"/>
                <w:b/>
                <w:color w:val="000000"/>
                <w:kern w:val="0"/>
                <w:szCs w:val="21"/>
                <w:lang w:bidi="ar"/>
              </w:rPr>
              <w:t>U</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2" w14:textId="77777777" w:rsidR="001443C4" w:rsidRPr="00FF7918" w:rsidRDefault="00E736D2">
            <w:pPr>
              <w:widowControl/>
              <w:spacing w:line="72" w:lineRule="auto"/>
              <w:ind w:firstLine="420"/>
              <w:jc w:val="left"/>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URC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3" w14:textId="77777777" w:rsidR="001443C4" w:rsidRPr="00FF7918" w:rsidRDefault="00E736D2">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Ultrasonic Radar Controller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4" w14:textId="77777777" w:rsidR="001443C4" w:rsidRPr="00FF7918" w:rsidRDefault="00E736D2">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超声波雷达控制器</w:t>
            </w:r>
          </w:p>
        </w:tc>
      </w:tr>
      <w:tr w:rsidR="001443C4" w:rsidRPr="00FF7918" w14:paraId="72DBD01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16" w14:textId="77777777" w:rsidR="001443C4" w:rsidRPr="00FF7918" w:rsidRDefault="00E736D2">
            <w:pPr>
              <w:widowControl/>
              <w:spacing w:line="72" w:lineRule="auto"/>
              <w:ind w:firstLine="422"/>
              <w:textAlignment w:val="center"/>
              <w:rPr>
                <w:rFonts w:ascii="SimSun" w:hAnsi="SimSun" w:cs="SimSun" w:hint="eastAsia"/>
                <w:b/>
                <w:color w:val="000000"/>
                <w:szCs w:val="21"/>
              </w:rPr>
            </w:pPr>
            <w:r w:rsidRPr="00FF7918">
              <w:rPr>
                <w:rFonts w:ascii="SimSun" w:hAnsi="SimSun" w:cs="SimSun" w:hint="eastAsia"/>
                <w:b/>
                <w:color w:val="000000"/>
                <w:kern w:val="0"/>
                <w:szCs w:val="21"/>
                <w:lang w:bidi="ar"/>
              </w:rPr>
              <w:t>V</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7"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VCU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8"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Vehicle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9"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整车控制器</w:t>
            </w:r>
          </w:p>
        </w:tc>
      </w:tr>
      <w:tr w:rsidR="001443C4" w:rsidRPr="00FF7918" w14:paraId="72DBD01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1B" w14:textId="77777777" w:rsidR="001443C4" w:rsidRPr="00FF7918" w:rsidRDefault="001443C4">
            <w:pPr>
              <w:widowControl/>
              <w:spacing w:line="72" w:lineRule="auto"/>
              <w:ind w:firstLine="422"/>
              <w:textAlignment w:val="center"/>
              <w:rPr>
                <w:rFonts w:ascii="SimSun" w:hAnsi="SimSun" w:cs="SimSun" w:hint="eastAsia"/>
                <w:b/>
                <w:color w:val="000000"/>
                <w:kern w:val="0"/>
                <w:szCs w:val="21"/>
                <w:lang w:bidi="ar"/>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C" w14:textId="77777777" w:rsidR="001443C4" w:rsidRPr="00FF7918" w:rsidRDefault="00E736D2">
            <w:pPr>
              <w:widowControl/>
              <w:spacing w:line="72" w:lineRule="auto"/>
              <w:ind w:firstLine="420"/>
              <w:jc w:val="left"/>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VPM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D" w14:textId="77777777" w:rsidR="001443C4" w:rsidRPr="00FF7918" w:rsidRDefault="00E736D2">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Visual Perception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E" w14:textId="77777777" w:rsidR="001443C4" w:rsidRPr="00FF7918" w:rsidRDefault="00E736D2">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视觉模块</w:t>
            </w:r>
          </w:p>
        </w:tc>
      </w:tr>
      <w:tr w:rsidR="001443C4" w:rsidRPr="00FF7918" w14:paraId="72DBD02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20" w14:textId="77777777" w:rsidR="001443C4" w:rsidRPr="00FF7918" w:rsidRDefault="00E736D2">
            <w:pPr>
              <w:widowControl/>
              <w:spacing w:line="72" w:lineRule="auto"/>
              <w:ind w:firstLine="422"/>
              <w:textAlignment w:val="center"/>
              <w:rPr>
                <w:rFonts w:ascii="SimSun" w:hAnsi="SimSun" w:cs="SimSun" w:hint="eastAsia"/>
                <w:b/>
                <w:color w:val="000000"/>
                <w:szCs w:val="21"/>
              </w:rPr>
            </w:pPr>
            <w:r w:rsidRPr="00FF7918">
              <w:rPr>
                <w:rFonts w:ascii="SimSun" w:hAnsi="SimSun" w:cs="SimSun" w:hint="eastAsia"/>
                <w:b/>
                <w:color w:val="000000"/>
                <w:kern w:val="0"/>
                <w:szCs w:val="21"/>
                <w:lang w:bidi="ar"/>
              </w:rPr>
              <w:t>W</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1" w14:textId="77777777" w:rsidR="001443C4" w:rsidRPr="00FF7918" w:rsidRDefault="00E736D2">
            <w:pPr>
              <w:widowControl/>
              <w:spacing w:line="72" w:lineRule="auto"/>
              <w:ind w:firstLine="420"/>
              <w:jc w:val="left"/>
              <w:textAlignment w:val="center"/>
              <w:rPr>
                <w:rFonts w:ascii="SimSun" w:hAnsi="SimSun" w:cs="SimSun" w:hint="eastAsia"/>
                <w:color w:val="000000"/>
                <w:szCs w:val="21"/>
              </w:rPr>
            </w:pPr>
            <w:r w:rsidRPr="00FF7918">
              <w:rPr>
                <w:rFonts w:ascii="SimSun" w:hAnsi="SimSun" w:cs="SimSun" w:hint="eastAsia"/>
                <w:color w:val="000000"/>
                <w:kern w:val="0"/>
                <w:szCs w:val="21"/>
                <w:lang w:bidi="ar"/>
              </w:rPr>
              <w:t>WMM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2"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Wiper Motor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3" w14:textId="77777777" w:rsidR="001443C4" w:rsidRPr="00FF7918" w:rsidRDefault="00E736D2">
            <w:pPr>
              <w:widowControl/>
              <w:spacing w:line="72" w:lineRule="auto"/>
              <w:ind w:firstLine="420"/>
              <w:jc w:val="center"/>
              <w:textAlignment w:val="center"/>
              <w:rPr>
                <w:rFonts w:ascii="SimSun" w:hAnsi="SimSun" w:cs="SimSun" w:hint="eastAsia"/>
                <w:color w:val="000000"/>
                <w:szCs w:val="21"/>
              </w:rPr>
            </w:pPr>
            <w:r w:rsidRPr="00FF7918">
              <w:rPr>
                <w:rFonts w:ascii="SimSun" w:hAnsi="SimSun" w:cs="SimSun" w:hint="eastAsia"/>
                <w:color w:val="000000"/>
                <w:kern w:val="0"/>
                <w:szCs w:val="21"/>
                <w:lang w:bidi="ar"/>
              </w:rPr>
              <w:t>雨刮电机模块</w:t>
            </w:r>
          </w:p>
        </w:tc>
      </w:tr>
      <w:tr w:rsidR="001443C4" w:rsidRPr="00FF7918" w14:paraId="72DBD02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25" w14:textId="77777777" w:rsidR="001443C4" w:rsidRPr="00FF7918" w:rsidRDefault="00E736D2">
            <w:pPr>
              <w:spacing w:line="72" w:lineRule="auto"/>
              <w:ind w:firstLine="422"/>
              <w:rPr>
                <w:rFonts w:ascii="SimSun" w:hAnsi="SimSun" w:cs="SimSun" w:hint="eastAsia"/>
                <w:b/>
                <w:color w:val="000000"/>
                <w:szCs w:val="21"/>
              </w:rPr>
            </w:pPr>
            <w:r w:rsidRPr="00FF7918">
              <w:rPr>
                <w:rFonts w:ascii="SimSun" w:hAnsi="SimSun" w:cs="SimSun" w:hint="eastAsia"/>
                <w:b/>
                <w:color w:val="000000"/>
                <w:szCs w:val="21"/>
              </w:rPr>
              <w:t>Z</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6" w14:textId="77777777" w:rsidR="001443C4" w:rsidRPr="00FF7918" w:rsidRDefault="00E736D2">
            <w:pPr>
              <w:widowControl/>
              <w:spacing w:line="72" w:lineRule="auto"/>
              <w:ind w:firstLine="420"/>
              <w:jc w:val="left"/>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ZCU-L</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7" w14:textId="77777777" w:rsidR="001443C4" w:rsidRPr="00FF7918" w:rsidRDefault="00E736D2">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 xml:space="preserve"> Left Zone Control Unit </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8" w14:textId="77777777" w:rsidR="001443C4" w:rsidRPr="00FF7918" w:rsidRDefault="00E736D2">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左区域控制器</w:t>
            </w:r>
          </w:p>
        </w:tc>
      </w:tr>
      <w:tr w:rsidR="001443C4" w:rsidRPr="00FF7918" w14:paraId="72DBD02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2A" w14:textId="77777777" w:rsidR="001443C4" w:rsidRPr="00FF7918"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B" w14:textId="77777777" w:rsidR="001443C4" w:rsidRPr="00FF7918" w:rsidRDefault="00E736D2">
            <w:pPr>
              <w:widowControl/>
              <w:spacing w:line="72" w:lineRule="auto"/>
              <w:ind w:firstLine="420"/>
              <w:jc w:val="left"/>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ZCU-R</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C" w14:textId="77777777" w:rsidR="001443C4" w:rsidRPr="00FF7918" w:rsidRDefault="00E736D2">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 xml:space="preserve">Right Zone Control Unit </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D" w14:textId="77777777" w:rsidR="001443C4" w:rsidRPr="00FF7918" w:rsidRDefault="00E736D2">
            <w:pPr>
              <w:widowControl/>
              <w:spacing w:line="72" w:lineRule="auto"/>
              <w:ind w:firstLine="420"/>
              <w:jc w:val="center"/>
              <w:textAlignment w:val="center"/>
              <w:rPr>
                <w:rFonts w:ascii="SimSun" w:hAnsi="SimSun" w:cs="SimSun" w:hint="eastAsia"/>
                <w:color w:val="000000"/>
                <w:kern w:val="0"/>
                <w:szCs w:val="21"/>
                <w:lang w:bidi="ar"/>
              </w:rPr>
            </w:pPr>
            <w:r w:rsidRPr="00FF7918">
              <w:rPr>
                <w:rFonts w:ascii="SimSun" w:hAnsi="SimSun" w:cs="SimSun" w:hint="eastAsia"/>
                <w:color w:val="000000"/>
                <w:kern w:val="0"/>
                <w:szCs w:val="21"/>
                <w:lang w:bidi="ar"/>
              </w:rPr>
              <w:t>右区域控制器</w:t>
            </w:r>
          </w:p>
        </w:tc>
      </w:tr>
    </w:tbl>
    <w:p w14:paraId="72DBD069" w14:textId="77777777" w:rsidR="001443C4" w:rsidRPr="00FF7918" w:rsidRDefault="00E736D2">
      <w:pPr>
        <w:pStyle w:val="2"/>
      </w:pPr>
      <w:bookmarkStart w:id="15" w:name="_Toc207715800"/>
      <w:bookmarkStart w:id="16" w:name="_Toc300845523"/>
      <w:bookmarkStart w:id="17" w:name="_Toc300663632"/>
      <w:r w:rsidRPr="00FF7918">
        <w:t>目的</w:t>
      </w:r>
      <w:bookmarkEnd w:id="15"/>
    </w:p>
    <w:p w14:paraId="72DBD06A" w14:textId="6108152A" w:rsidR="001443C4" w:rsidRPr="00FF7918" w:rsidRDefault="00E736D2">
      <w:pPr>
        <w:ind w:firstLine="420"/>
        <w:rPr>
          <w:rFonts w:eastAsiaTheme="minorEastAsia"/>
        </w:rPr>
      </w:pPr>
      <w:r w:rsidRPr="00FF7918">
        <w:rPr>
          <w:rFonts w:ascii="Arial" w:eastAsiaTheme="minorEastAsia" w:hAnsi="Arial" w:cs="Arial" w:hint="eastAsia"/>
        </w:rPr>
        <w:t>本功能设计规范用于指导上汽通用五菱汽车股份有限公司与采埃孚汽车科技（上海）有限公司，开展关于智驱一体化底盘协同控制项目中</w:t>
      </w:r>
      <w:r w:rsidR="00D574DB" w:rsidRPr="00FF7918">
        <w:rPr>
          <w:rFonts w:cstheme="minorBidi" w:hint="eastAsia"/>
          <w:sz w:val="22"/>
        </w:rPr>
        <w:t>ARM</w:t>
      </w:r>
      <w:r w:rsidR="0069098B" w:rsidRPr="00FF7918">
        <w:rPr>
          <w:rFonts w:ascii="Arial" w:eastAsiaTheme="minorEastAsia" w:hAnsi="Arial" w:cs="Arial" w:hint="eastAsia"/>
        </w:rPr>
        <w:t xml:space="preserve"> </w:t>
      </w:r>
      <w:r w:rsidR="00D574DB" w:rsidRPr="00FF7918">
        <w:rPr>
          <w:rFonts w:ascii="Arial" w:eastAsiaTheme="minorEastAsia" w:hAnsi="Arial" w:cs="Arial" w:hint="eastAsia"/>
        </w:rPr>
        <w:t>防侧翻</w:t>
      </w:r>
      <w:r w:rsidRPr="00FF7918">
        <w:rPr>
          <w:rFonts w:ascii="Arial" w:eastAsiaTheme="minorEastAsia" w:hAnsi="Arial" w:cs="Arial" w:hint="eastAsia"/>
        </w:rPr>
        <w:t>功能的开发。</w:t>
      </w:r>
    </w:p>
    <w:p w14:paraId="72DBD06B" w14:textId="77777777" w:rsidR="001443C4" w:rsidRPr="00FF7918" w:rsidRDefault="00E736D2">
      <w:pPr>
        <w:pStyle w:val="2"/>
      </w:pPr>
      <w:bookmarkStart w:id="18" w:name="_Toc207715801"/>
      <w:r w:rsidRPr="00FF7918">
        <w:t>适用范围</w:t>
      </w:r>
      <w:bookmarkEnd w:id="16"/>
      <w:bookmarkEnd w:id="17"/>
      <w:bookmarkEnd w:id="18"/>
    </w:p>
    <w:p w14:paraId="72DBD06C" w14:textId="669C12BC" w:rsidR="001443C4" w:rsidRPr="00FF7918" w:rsidRDefault="00E736D2">
      <w:pPr>
        <w:ind w:firstLine="420"/>
        <w:rPr>
          <w:rFonts w:ascii="Arial" w:eastAsiaTheme="minorEastAsia" w:hAnsi="Arial" w:cs="Arial"/>
        </w:rPr>
      </w:pPr>
      <w:r w:rsidRPr="00FF7918">
        <w:rPr>
          <w:rFonts w:ascii="Arial" w:eastAsiaTheme="minorEastAsia" w:hAnsi="Arial" w:cs="Arial" w:hint="eastAsia"/>
        </w:rPr>
        <w:t>本文档适用于</w:t>
      </w:r>
      <w:r w:rsidRPr="00FF7918">
        <w:rPr>
          <w:rFonts w:ascii="Arial" w:eastAsiaTheme="minorEastAsia" w:hAnsi="Arial" w:cs="Arial" w:hint="eastAsia"/>
        </w:rPr>
        <w:t xml:space="preserve"> SGMW</w:t>
      </w:r>
      <w:r w:rsidRPr="00FF7918">
        <w:rPr>
          <w:rFonts w:ascii="Arial" w:eastAsiaTheme="minorEastAsia" w:hAnsi="Arial" w:cs="Arial" w:hint="eastAsia"/>
        </w:rPr>
        <w:t>智驱一体化底盘协同控制项目功能开发阶段</w:t>
      </w:r>
      <w:r w:rsidR="00F74F59" w:rsidRPr="00FF7918">
        <w:rPr>
          <w:rFonts w:ascii="Arial" w:eastAsiaTheme="minorEastAsia" w:hAnsi="Arial" w:cs="Arial" w:hint="eastAsia"/>
        </w:rPr>
        <w:t>。</w:t>
      </w:r>
    </w:p>
    <w:p w14:paraId="72DBD06D" w14:textId="77777777" w:rsidR="001443C4" w:rsidRPr="00FF7918" w:rsidRDefault="00E736D2">
      <w:pPr>
        <w:pStyle w:val="2"/>
      </w:pPr>
      <w:bookmarkStart w:id="19" w:name="_Toc512104465"/>
      <w:bookmarkStart w:id="20" w:name="_Toc207715802"/>
      <w:bookmarkStart w:id="21" w:name="_Toc300663633"/>
      <w:bookmarkStart w:id="22" w:name="_Toc300845524"/>
      <w:r w:rsidRPr="00FF7918">
        <w:t>文档批准权力</w:t>
      </w:r>
      <w:bookmarkEnd w:id="19"/>
      <w:bookmarkEnd w:id="20"/>
    </w:p>
    <w:p w14:paraId="72DBD06E" w14:textId="0C87A1AC" w:rsidR="001443C4" w:rsidRPr="00FF7918" w:rsidRDefault="00E736D2">
      <w:pPr>
        <w:ind w:firstLine="416"/>
        <w:rPr>
          <w:rFonts w:ascii="Arial" w:eastAsiaTheme="minorEastAsia" w:hAnsi="Arial" w:cs="Arial"/>
          <w:lang w:val="zh-CN"/>
        </w:rPr>
      </w:pPr>
      <w:r w:rsidRPr="00FF7918">
        <w:rPr>
          <w:rFonts w:ascii="SimSun" w:hAnsi="SimSun" w:cs="SimSun"/>
          <w:spacing w:val="-1"/>
        </w:rPr>
        <w:t>本文档为功能实现文档，需经过</w:t>
      </w:r>
      <w:r w:rsidRPr="00FF7918">
        <w:rPr>
          <w:rFonts w:ascii="SimSun" w:hAnsi="SimSun" w:cs="SimSun"/>
          <w:spacing w:val="-42"/>
        </w:rPr>
        <w:t xml:space="preserve"> </w:t>
      </w:r>
      <w:r w:rsidRPr="00FF7918">
        <w:rPr>
          <w:spacing w:val="-1"/>
        </w:rPr>
        <w:t>SGMW</w:t>
      </w:r>
      <w:r w:rsidRPr="00FF7918">
        <w:rPr>
          <w:rFonts w:hint="eastAsia"/>
          <w:spacing w:val="-1"/>
        </w:rPr>
        <w:t>智驱一体化底盘协同控制项目组</w:t>
      </w:r>
      <w:r w:rsidRPr="00FF7918">
        <w:rPr>
          <w:rFonts w:ascii="SimSun" w:hAnsi="SimSun" w:cs="SimSun"/>
          <w:spacing w:val="-2"/>
        </w:rPr>
        <w:t>签字确认</w:t>
      </w:r>
      <w:r w:rsidR="00F74F59" w:rsidRPr="00FF7918">
        <w:rPr>
          <w:rFonts w:ascii="SimSun" w:hAnsi="SimSun" w:cs="SimSun" w:hint="eastAsia"/>
          <w:spacing w:val="-2"/>
        </w:rPr>
        <w:t>。</w:t>
      </w:r>
    </w:p>
    <w:p w14:paraId="72DBD06F" w14:textId="77777777" w:rsidR="001443C4" w:rsidRPr="00FF7918" w:rsidRDefault="00E736D2">
      <w:pPr>
        <w:pStyle w:val="2"/>
      </w:pPr>
      <w:bookmarkStart w:id="23" w:name="_Toc300663634"/>
      <w:bookmarkStart w:id="24" w:name="_Toc300845525"/>
      <w:bookmarkStart w:id="25" w:name="_Toc512104466"/>
      <w:bookmarkStart w:id="26" w:name="_Toc207715803"/>
      <w:r w:rsidRPr="00FF7918">
        <w:t>文档变更控制流程</w:t>
      </w:r>
      <w:bookmarkEnd w:id="23"/>
      <w:bookmarkEnd w:id="24"/>
      <w:bookmarkEnd w:id="25"/>
      <w:bookmarkEnd w:id="26"/>
    </w:p>
    <w:p w14:paraId="72DBD070" w14:textId="77777777" w:rsidR="001443C4" w:rsidRPr="00FF7918" w:rsidRDefault="00E736D2">
      <w:pPr>
        <w:ind w:firstLine="420"/>
        <w:rPr>
          <w:rFonts w:ascii="Arial" w:eastAsiaTheme="minorEastAsia" w:hAnsi="Arial" w:cs="Arial"/>
        </w:rPr>
      </w:pPr>
      <w:r w:rsidRPr="00FF7918">
        <w:rPr>
          <w:rFonts w:ascii="Arial" w:eastAsiaTheme="minorEastAsia" w:hAnsi="Arial" w:cs="Arial" w:hint="eastAsia"/>
        </w:rPr>
        <w:t>任何文档内容更新均须经过</w:t>
      </w:r>
      <w:r w:rsidRPr="00FF7918">
        <w:rPr>
          <w:spacing w:val="-1"/>
        </w:rPr>
        <w:t>SGMW</w:t>
      </w:r>
      <w:r w:rsidRPr="00FF7918">
        <w:rPr>
          <w:rFonts w:hint="eastAsia"/>
          <w:spacing w:val="-1"/>
        </w:rPr>
        <w:t>智驱一体化底盘协同控制项目组</w:t>
      </w:r>
      <w:r w:rsidRPr="00FF7918">
        <w:rPr>
          <w:rFonts w:ascii="Arial" w:eastAsiaTheme="minorEastAsia" w:hAnsi="Arial" w:cs="Arial" w:hint="eastAsia"/>
        </w:rPr>
        <w:t>评审及签署完成。</w:t>
      </w:r>
    </w:p>
    <w:p w14:paraId="72DBD071" w14:textId="77777777" w:rsidR="001443C4" w:rsidRPr="00FF7918" w:rsidRDefault="00E736D2">
      <w:pPr>
        <w:ind w:firstLine="420"/>
        <w:rPr>
          <w:rFonts w:ascii="Arial" w:eastAsiaTheme="minorEastAsia" w:hAnsi="Arial" w:cs="Arial"/>
        </w:rPr>
      </w:pPr>
      <w:r w:rsidRPr="00FF7918">
        <w:rPr>
          <w:rFonts w:ascii="Arial" w:eastAsiaTheme="minorEastAsia" w:hAnsi="Arial" w:cs="Arial" w:hint="eastAsia"/>
        </w:rPr>
        <w:t>在未经</w:t>
      </w:r>
      <w:r w:rsidRPr="00FF7918">
        <w:rPr>
          <w:rFonts w:ascii="Arial" w:eastAsiaTheme="minorEastAsia" w:hAnsi="Arial" w:cs="Arial" w:hint="eastAsia"/>
        </w:rPr>
        <w:t>SGMW</w:t>
      </w:r>
      <w:r w:rsidRPr="00FF7918">
        <w:rPr>
          <w:rFonts w:ascii="Arial" w:eastAsiaTheme="minorEastAsia" w:hAnsi="Arial" w:cs="Arial" w:hint="eastAsia"/>
        </w:rPr>
        <w:t>智驱一体化底盘协同控制项目组达成共同意见下，该文档将不能被单方面进行修改。</w:t>
      </w:r>
    </w:p>
    <w:p w14:paraId="72DBD072" w14:textId="77777777" w:rsidR="001443C4" w:rsidRPr="00FF7918" w:rsidRDefault="00E736D2">
      <w:pPr>
        <w:pStyle w:val="2"/>
      </w:pPr>
      <w:bookmarkStart w:id="27" w:name="_Toc207715804"/>
      <w:bookmarkEnd w:id="21"/>
      <w:bookmarkEnd w:id="22"/>
      <w:r w:rsidRPr="00FF7918">
        <w:t>规范性引用文件</w:t>
      </w:r>
      <w:bookmarkEnd w:id="27"/>
    </w:p>
    <w:p w14:paraId="72DBD073" w14:textId="77777777" w:rsidR="001443C4" w:rsidRPr="00FF7918" w:rsidRDefault="00E736D2">
      <w:pPr>
        <w:ind w:firstLine="420"/>
        <w:rPr>
          <w:rFonts w:ascii="Arial" w:eastAsiaTheme="minorEastAsia" w:hAnsi="Arial" w:cs="Arial"/>
        </w:rPr>
      </w:pPr>
      <w:r w:rsidRPr="00FF7918">
        <w:rPr>
          <w:rFonts w:ascii="Arial" w:eastAsiaTheme="minorEastAsia" w:hAnsi="Arial" w:cs="Arial"/>
        </w:rPr>
        <w:t>下列文件中的条款通过本标准的引用成为本标准的条款。凡是注日期的引用文件，其随后的修改单（不包括勘误的内容）或修订版均不适用于本标准。凡是不注日期的引用文件，其最新版本适用于本标准。</w:t>
      </w:r>
    </w:p>
    <w:tbl>
      <w:tblPr>
        <w:tblW w:w="87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952"/>
        <w:gridCol w:w="5666"/>
        <w:gridCol w:w="2087"/>
      </w:tblGrid>
      <w:tr w:rsidR="001443C4" w:rsidRPr="00FF7918" w14:paraId="72DBD077" w14:textId="77777777">
        <w:trPr>
          <w:cantSplit/>
          <w:tblHeader/>
          <w:jc w:val="center"/>
        </w:trPr>
        <w:tc>
          <w:tcPr>
            <w:tcW w:w="952" w:type="dxa"/>
            <w:shd w:val="clear" w:color="auto" w:fill="BFBFBF" w:themeFill="background1" w:themeFillShade="BF"/>
            <w:vAlign w:val="center"/>
          </w:tcPr>
          <w:p w14:paraId="72DBD074" w14:textId="77777777" w:rsidR="001443C4" w:rsidRPr="00FF7918" w:rsidRDefault="00E736D2">
            <w:pPr>
              <w:ind w:firstLineChars="0" w:firstLine="0"/>
              <w:jc w:val="center"/>
              <w:rPr>
                <w:rFonts w:ascii="Arial" w:eastAsiaTheme="minorEastAsia" w:hAnsi="Arial" w:cs="Arial"/>
                <w:color w:val="000000" w:themeColor="text1"/>
                <w:szCs w:val="21"/>
              </w:rPr>
            </w:pPr>
            <w:bookmarkStart w:id="28" w:name="_Hlk40268985"/>
            <w:r w:rsidRPr="00FF7918">
              <w:rPr>
                <w:rFonts w:ascii="Arial" w:eastAsiaTheme="minorEastAsia" w:hAnsi="Arial" w:cs="Arial"/>
                <w:color w:val="000000" w:themeColor="text1"/>
                <w:szCs w:val="21"/>
              </w:rPr>
              <w:t>标号</w:t>
            </w:r>
          </w:p>
        </w:tc>
        <w:tc>
          <w:tcPr>
            <w:tcW w:w="5666" w:type="dxa"/>
            <w:shd w:val="clear" w:color="auto" w:fill="BFBFBF" w:themeFill="background1" w:themeFillShade="BF"/>
            <w:vAlign w:val="center"/>
          </w:tcPr>
          <w:p w14:paraId="72DBD075" w14:textId="77777777" w:rsidR="001443C4" w:rsidRPr="00FF7918" w:rsidRDefault="00E736D2">
            <w:pPr>
              <w:ind w:firstLineChars="0" w:firstLine="0"/>
              <w:jc w:val="center"/>
              <w:rPr>
                <w:rFonts w:ascii="Arial" w:eastAsiaTheme="minorEastAsia" w:hAnsi="Arial" w:cs="Arial"/>
                <w:color w:val="000000" w:themeColor="text1"/>
                <w:szCs w:val="21"/>
              </w:rPr>
            </w:pPr>
            <w:r w:rsidRPr="00FF7918">
              <w:rPr>
                <w:rFonts w:ascii="Arial" w:eastAsiaTheme="minorEastAsia" w:hAnsi="Arial" w:cs="Arial"/>
                <w:color w:val="000000" w:themeColor="text1"/>
                <w:szCs w:val="21"/>
              </w:rPr>
              <w:t>标题</w:t>
            </w:r>
          </w:p>
        </w:tc>
        <w:tc>
          <w:tcPr>
            <w:tcW w:w="2087" w:type="dxa"/>
            <w:shd w:val="clear" w:color="auto" w:fill="BFBFBF" w:themeFill="background1" w:themeFillShade="BF"/>
            <w:vAlign w:val="center"/>
          </w:tcPr>
          <w:p w14:paraId="72DBD076" w14:textId="77777777" w:rsidR="001443C4" w:rsidRPr="00FF7918" w:rsidRDefault="00E736D2">
            <w:pPr>
              <w:ind w:firstLineChars="0" w:firstLine="0"/>
              <w:jc w:val="center"/>
              <w:rPr>
                <w:rFonts w:ascii="Arial" w:eastAsiaTheme="minorEastAsia" w:hAnsi="Arial" w:cs="Arial"/>
                <w:color w:val="000000" w:themeColor="text1"/>
                <w:szCs w:val="21"/>
              </w:rPr>
            </w:pPr>
            <w:r w:rsidRPr="00FF7918">
              <w:rPr>
                <w:rFonts w:ascii="Arial" w:eastAsiaTheme="minorEastAsia" w:hAnsi="Arial" w:cs="Arial"/>
                <w:color w:val="000000" w:themeColor="text1"/>
                <w:szCs w:val="21"/>
              </w:rPr>
              <w:t>版本</w:t>
            </w:r>
            <w:r w:rsidRPr="00FF7918">
              <w:rPr>
                <w:rFonts w:ascii="Arial" w:eastAsiaTheme="minorEastAsia" w:hAnsi="Arial" w:cs="Arial"/>
                <w:color w:val="000000" w:themeColor="text1"/>
                <w:szCs w:val="21"/>
              </w:rPr>
              <w:t>/</w:t>
            </w:r>
            <w:r w:rsidRPr="00FF7918">
              <w:rPr>
                <w:rFonts w:ascii="Arial" w:eastAsiaTheme="minorEastAsia" w:hAnsi="Arial" w:cs="Arial"/>
                <w:color w:val="000000" w:themeColor="text1"/>
                <w:szCs w:val="21"/>
              </w:rPr>
              <w:t>修改日期</w:t>
            </w:r>
          </w:p>
        </w:tc>
      </w:tr>
      <w:tr w:rsidR="001443C4" w:rsidRPr="00FF7918" w14:paraId="72DBD07B" w14:textId="77777777">
        <w:trPr>
          <w:cantSplit/>
          <w:jc w:val="center"/>
        </w:trPr>
        <w:tc>
          <w:tcPr>
            <w:tcW w:w="952" w:type="dxa"/>
            <w:vAlign w:val="center"/>
          </w:tcPr>
          <w:p w14:paraId="72DBD078" w14:textId="77777777" w:rsidR="001443C4" w:rsidRPr="00FF7918" w:rsidRDefault="00E736D2">
            <w:pPr>
              <w:ind w:firstLineChars="0" w:firstLine="0"/>
              <w:jc w:val="center"/>
              <w:rPr>
                <w:rFonts w:ascii="Arial" w:eastAsiaTheme="minorEastAsia" w:hAnsi="Arial" w:cs="Arial"/>
                <w:color w:val="000000" w:themeColor="text1"/>
                <w:szCs w:val="21"/>
                <w:lang w:val="en-GB"/>
              </w:rPr>
            </w:pPr>
            <w:r w:rsidRPr="00FF7918">
              <w:rPr>
                <w:rFonts w:ascii="Arial" w:eastAsiaTheme="minorEastAsia" w:hAnsi="Arial" w:cs="Arial"/>
                <w:color w:val="000000" w:themeColor="text1"/>
                <w:szCs w:val="21"/>
                <w:lang w:val="en-GB"/>
              </w:rPr>
              <w:t>Ref.1</w:t>
            </w:r>
          </w:p>
        </w:tc>
        <w:tc>
          <w:tcPr>
            <w:tcW w:w="5666" w:type="dxa"/>
            <w:vAlign w:val="center"/>
          </w:tcPr>
          <w:p w14:paraId="72DBD079" w14:textId="77777777" w:rsidR="001443C4" w:rsidRPr="00FF7918" w:rsidRDefault="001443C4">
            <w:pPr>
              <w:ind w:firstLineChars="0" w:firstLine="0"/>
              <w:jc w:val="left"/>
              <w:rPr>
                <w:rFonts w:ascii="Arial" w:eastAsiaTheme="minorEastAsia" w:hAnsi="Arial" w:cs="Arial"/>
                <w:color w:val="000000" w:themeColor="text1"/>
                <w:szCs w:val="21"/>
              </w:rPr>
            </w:pPr>
          </w:p>
        </w:tc>
        <w:tc>
          <w:tcPr>
            <w:tcW w:w="2087" w:type="dxa"/>
            <w:vAlign w:val="center"/>
          </w:tcPr>
          <w:p w14:paraId="72DBD07A" w14:textId="77777777" w:rsidR="001443C4" w:rsidRPr="00FF7918" w:rsidRDefault="001443C4">
            <w:pPr>
              <w:ind w:firstLineChars="0" w:firstLine="0"/>
              <w:jc w:val="center"/>
              <w:rPr>
                <w:rFonts w:ascii="Arial" w:eastAsiaTheme="minorEastAsia" w:hAnsi="Arial" w:cs="Arial"/>
                <w:color w:val="000000" w:themeColor="text1"/>
                <w:szCs w:val="21"/>
              </w:rPr>
            </w:pPr>
          </w:p>
        </w:tc>
      </w:tr>
    </w:tbl>
    <w:p w14:paraId="72DBD07C" w14:textId="77777777" w:rsidR="001443C4" w:rsidRPr="00FF7918" w:rsidRDefault="00E736D2">
      <w:pPr>
        <w:pStyle w:val="2"/>
      </w:pPr>
      <w:bookmarkStart w:id="29" w:name="_Toc38888300"/>
      <w:bookmarkStart w:id="30" w:name="_Toc207715805"/>
      <w:bookmarkEnd w:id="28"/>
      <w:r w:rsidRPr="00FF7918">
        <w:t>命名办法</w:t>
      </w:r>
      <w:bookmarkEnd w:id="29"/>
      <w:bookmarkEnd w:id="30"/>
    </w:p>
    <w:p w14:paraId="72DBD07D" w14:textId="77777777" w:rsidR="001443C4" w:rsidRPr="00FF7918" w:rsidRDefault="00E736D2">
      <w:pPr>
        <w:pStyle w:val="3"/>
      </w:pPr>
      <w:bookmarkStart w:id="31" w:name="_Toc200117475"/>
      <w:bookmarkStart w:id="32" w:name="_Toc37426657"/>
      <w:bookmarkStart w:id="33" w:name="_Toc38888301"/>
      <w:bookmarkStart w:id="34" w:name="_Toc207715806"/>
      <w:r w:rsidRPr="00FF7918">
        <w:t>日期表示</w:t>
      </w:r>
      <w:bookmarkEnd w:id="31"/>
      <w:bookmarkEnd w:id="32"/>
      <w:bookmarkEnd w:id="33"/>
      <w:bookmarkEnd w:id="34"/>
    </w:p>
    <w:p w14:paraId="72DBD07E" w14:textId="77777777" w:rsidR="001443C4" w:rsidRPr="00FF7918" w:rsidRDefault="00E736D2">
      <w:pPr>
        <w:ind w:firstLine="420"/>
        <w:rPr>
          <w:rFonts w:ascii="Arial" w:eastAsiaTheme="minorEastAsia" w:hAnsi="Arial" w:cs="Arial"/>
          <w:lang w:val="zh-CN"/>
        </w:rPr>
      </w:pPr>
      <w:r w:rsidRPr="00FF7918">
        <w:rPr>
          <w:rFonts w:ascii="Arial" w:eastAsiaTheme="minorEastAsia" w:hAnsi="Arial" w:cs="Arial"/>
          <w:lang w:val="zh-CN"/>
        </w:rPr>
        <w:t>格式：</w:t>
      </w:r>
      <w:r w:rsidRPr="00FF7918">
        <w:rPr>
          <w:rFonts w:ascii="Arial" w:eastAsiaTheme="minorEastAsia" w:hAnsi="Arial" w:cs="Arial"/>
          <w:lang w:val="zh-CN"/>
        </w:rPr>
        <w:t>yyyymmdd</w:t>
      </w:r>
    </w:p>
    <w:p w14:paraId="72DBD07F" w14:textId="77777777" w:rsidR="001443C4" w:rsidRPr="00FF7918" w:rsidRDefault="00E736D2">
      <w:pPr>
        <w:pStyle w:val="affff7"/>
        <w:numPr>
          <w:ilvl w:val="0"/>
          <w:numId w:val="7"/>
        </w:numPr>
        <w:ind w:firstLineChars="0" w:firstLine="420"/>
        <w:rPr>
          <w:rFonts w:ascii="Arial" w:eastAsiaTheme="minorEastAsia" w:hAnsi="Arial" w:cs="Arial"/>
        </w:rPr>
      </w:pPr>
      <w:r w:rsidRPr="00FF7918">
        <w:rPr>
          <w:rFonts w:ascii="Arial" w:eastAsiaTheme="minorEastAsia" w:hAnsi="Arial" w:cs="Arial"/>
        </w:rPr>
        <w:t>yyyy</w:t>
      </w:r>
      <w:r w:rsidRPr="00FF7918">
        <w:rPr>
          <w:rFonts w:ascii="Arial" w:eastAsiaTheme="minorEastAsia" w:hAnsi="Arial" w:cs="Arial"/>
        </w:rPr>
        <w:t>：用四位数字表示公元年份，如</w:t>
      </w:r>
      <w:r w:rsidRPr="00FF7918">
        <w:rPr>
          <w:rFonts w:ascii="Arial" w:eastAsiaTheme="minorEastAsia" w:hAnsi="Arial" w:cs="Arial"/>
        </w:rPr>
        <w:t>2013</w:t>
      </w:r>
      <w:r w:rsidRPr="00FF7918">
        <w:rPr>
          <w:rFonts w:ascii="Arial" w:eastAsiaTheme="minorEastAsia" w:hAnsi="Arial" w:cs="Arial"/>
        </w:rPr>
        <w:t>表示公元</w:t>
      </w:r>
      <w:r w:rsidRPr="00FF7918">
        <w:rPr>
          <w:rFonts w:ascii="Arial" w:eastAsiaTheme="minorEastAsia" w:hAnsi="Arial" w:cs="Arial"/>
        </w:rPr>
        <w:t xml:space="preserve"> 2013</w:t>
      </w:r>
      <w:r w:rsidRPr="00FF7918">
        <w:rPr>
          <w:rFonts w:ascii="Arial" w:eastAsiaTheme="minorEastAsia" w:hAnsi="Arial" w:cs="Arial"/>
        </w:rPr>
        <w:t>年；</w:t>
      </w:r>
    </w:p>
    <w:p w14:paraId="72DBD080" w14:textId="77777777" w:rsidR="001443C4" w:rsidRPr="00FF7918" w:rsidRDefault="00E736D2">
      <w:pPr>
        <w:pStyle w:val="affff7"/>
        <w:numPr>
          <w:ilvl w:val="0"/>
          <w:numId w:val="7"/>
        </w:numPr>
        <w:ind w:firstLineChars="0" w:firstLine="420"/>
        <w:rPr>
          <w:rFonts w:ascii="Arial" w:eastAsiaTheme="minorEastAsia" w:hAnsi="Arial" w:cs="Arial"/>
        </w:rPr>
      </w:pPr>
      <w:r w:rsidRPr="00FF7918">
        <w:rPr>
          <w:rFonts w:ascii="Arial" w:eastAsiaTheme="minorEastAsia" w:hAnsi="Arial" w:cs="Arial"/>
        </w:rPr>
        <w:t>mm</w:t>
      </w:r>
      <w:r w:rsidRPr="00FF7918">
        <w:rPr>
          <w:rFonts w:ascii="Arial" w:eastAsiaTheme="minorEastAsia" w:hAnsi="Arial" w:cs="Arial"/>
        </w:rPr>
        <w:t>：用两位数字表示月份，不足两位时，第一位用零补齐，如</w:t>
      </w:r>
      <w:r w:rsidRPr="00FF7918">
        <w:rPr>
          <w:rFonts w:ascii="Arial" w:eastAsiaTheme="minorEastAsia" w:hAnsi="Arial" w:cs="Arial"/>
        </w:rPr>
        <w:t>03</w:t>
      </w:r>
      <w:r w:rsidRPr="00FF7918">
        <w:rPr>
          <w:rFonts w:ascii="Arial" w:eastAsiaTheme="minorEastAsia" w:hAnsi="Arial" w:cs="Arial"/>
        </w:rPr>
        <w:t>表示</w:t>
      </w:r>
      <w:r w:rsidRPr="00FF7918">
        <w:rPr>
          <w:rFonts w:ascii="Arial" w:eastAsiaTheme="minorEastAsia" w:hAnsi="Arial" w:cs="Arial"/>
        </w:rPr>
        <w:t>3</w:t>
      </w:r>
      <w:r w:rsidRPr="00FF7918">
        <w:rPr>
          <w:rFonts w:ascii="Arial" w:eastAsiaTheme="minorEastAsia" w:hAnsi="Arial" w:cs="Arial"/>
        </w:rPr>
        <w:t>月；</w:t>
      </w:r>
    </w:p>
    <w:p w14:paraId="72DBD081" w14:textId="77777777" w:rsidR="001443C4" w:rsidRPr="00FF7918" w:rsidRDefault="00E736D2">
      <w:pPr>
        <w:pStyle w:val="affff7"/>
        <w:numPr>
          <w:ilvl w:val="0"/>
          <w:numId w:val="7"/>
        </w:numPr>
        <w:ind w:firstLineChars="0" w:firstLine="420"/>
        <w:rPr>
          <w:rFonts w:ascii="Arial" w:eastAsiaTheme="minorEastAsia" w:hAnsi="Arial" w:cs="Arial"/>
        </w:rPr>
      </w:pPr>
      <w:r w:rsidRPr="00FF7918">
        <w:rPr>
          <w:rFonts w:ascii="Arial" w:eastAsiaTheme="minorEastAsia" w:hAnsi="Arial" w:cs="Arial"/>
        </w:rPr>
        <w:t>dd</w:t>
      </w:r>
      <w:r w:rsidRPr="00FF7918">
        <w:rPr>
          <w:rFonts w:ascii="Arial" w:eastAsiaTheme="minorEastAsia" w:hAnsi="Arial" w:cs="Arial"/>
        </w:rPr>
        <w:t>：用两位数字表示日期，不足两位时，第一位用零补齐，如</w:t>
      </w:r>
      <w:r w:rsidRPr="00FF7918">
        <w:rPr>
          <w:rFonts w:ascii="Arial" w:eastAsiaTheme="minorEastAsia" w:hAnsi="Arial" w:cs="Arial"/>
        </w:rPr>
        <w:t>15</w:t>
      </w:r>
      <w:r w:rsidRPr="00FF7918">
        <w:rPr>
          <w:rFonts w:ascii="Arial" w:eastAsiaTheme="minorEastAsia" w:hAnsi="Arial" w:cs="Arial"/>
        </w:rPr>
        <w:t>表示第</w:t>
      </w:r>
      <w:r w:rsidRPr="00FF7918">
        <w:rPr>
          <w:rFonts w:ascii="Arial" w:eastAsiaTheme="minorEastAsia" w:hAnsi="Arial" w:cs="Arial"/>
        </w:rPr>
        <w:t>15</w:t>
      </w:r>
      <w:r w:rsidRPr="00FF7918">
        <w:rPr>
          <w:rFonts w:ascii="Arial" w:eastAsiaTheme="minorEastAsia" w:hAnsi="Arial" w:cs="Arial"/>
        </w:rPr>
        <w:t>号。</w:t>
      </w:r>
    </w:p>
    <w:p w14:paraId="72DBD082" w14:textId="77777777" w:rsidR="001443C4" w:rsidRPr="00FF7918" w:rsidRDefault="00E736D2">
      <w:pPr>
        <w:ind w:firstLine="420"/>
        <w:rPr>
          <w:rFonts w:ascii="Arial" w:eastAsiaTheme="minorEastAsia" w:hAnsi="Arial" w:cs="Arial"/>
          <w:lang w:val="zh-CN"/>
        </w:rPr>
      </w:pPr>
      <w:r w:rsidRPr="00FF7918">
        <w:rPr>
          <w:rFonts w:ascii="Arial" w:eastAsiaTheme="minorEastAsia" w:hAnsi="Arial" w:cs="Arial"/>
          <w:lang w:val="zh-CN"/>
        </w:rPr>
        <w:lastRenderedPageBreak/>
        <w:t>例如：</w:t>
      </w:r>
    </w:p>
    <w:p w14:paraId="72DBD083" w14:textId="77777777" w:rsidR="001443C4" w:rsidRPr="00FF7918" w:rsidRDefault="00E736D2">
      <w:pPr>
        <w:ind w:firstLineChars="500" w:firstLine="1050"/>
        <w:rPr>
          <w:rFonts w:ascii="Arial" w:eastAsiaTheme="minorEastAsia" w:hAnsi="Arial" w:cs="Arial"/>
          <w:lang w:val="zh-CN"/>
        </w:rPr>
      </w:pPr>
      <w:r w:rsidRPr="00FF7918">
        <w:rPr>
          <w:rFonts w:ascii="Arial" w:eastAsiaTheme="minorEastAsia" w:hAnsi="Arial" w:cs="Arial"/>
          <w:lang w:val="zh-CN"/>
        </w:rPr>
        <w:t xml:space="preserve">20101027 </w:t>
      </w:r>
      <w:r w:rsidRPr="00FF7918">
        <w:rPr>
          <w:rFonts w:ascii="Arial" w:eastAsiaTheme="minorEastAsia" w:hAnsi="Arial" w:cs="Arial"/>
          <w:lang w:val="zh-CN"/>
        </w:rPr>
        <w:t>表示（</w:t>
      </w:r>
      <w:r w:rsidRPr="00FF7918">
        <w:rPr>
          <w:rFonts w:ascii="Arial" w:eastAsiaTheme="minorEastAsia" w:hAnsi="Arial" w:cs="Arial"/>
          <w:lang w:val="zh-CN"/>
        </w:rPr>
        <w:t xml:space="preserve">2010 </w:t>
      </w:r>
      <w:r w:rsidRPr="00FF7918">
        <w:rPr>
          <w:rFonts w:ascii="Arial" w:eastAsiaTheme="minorEastAsia" w:hAnsi="Arial" w:cs="Arial"/>
          <w:lang w:val="zh-CN"/>
        </w:rPr>
        <w:t>年</w:t>
      </w:r>
      <w:r w:rsidRPr="00FF7918">
        <w:rPr>
          <w:rFonts w:ascii="Arial" w:eastAsiaTheme="minorEastAsia" w:hAnsi="Arial" w:cs="Arial"/>
          <w:lang w:val="zh-CN"/>
        </w:rPr>
        <w:t xml:space="preserve"> 10</w:t>
      </w:r>
      <w:r w:rsidRPr="00FF7918">
        <w:rPr>
          <w:rFonts w:ascii="Arial" w:eastAsiaTheme="minorEastAsia" w:hAnsi="Arial" w:cs="Arial"/>
          <w:lang w:val="zh-CN"/>
        </w:rPr>
        <w:t>月</w:t>
      </w:r>
      <w:r w:rsidRPr="00FF7918">
        <w:rPr>
          <w:rFonts w:ascii="Arial" w:eastAsiaTheme="minorEastAsia" w:hAnsi="Arial" w:cs="Arial"/>
          <w:lang w:val="zh-CN"/>
        </w:rPr>
        <w:t xml:space="preserve"> 27</w:t>
      </w:r>
      <w:r w:rsidRPr="00FF7918">
        <w:rPr>
          <w:rFonts w:ascii="Arial" w:eastAsiaTheme="minorEastAsia" w:hAnsi="Arial" w:cs="Arial"/>
          <w:lang w:val="zh-CN"/>
        </w:rPr>
        <w:t>日）</w:t>
      </w:r>
    </w:p>
    <w:p w14:paraId="72DBD084" w14:textId="77777777" w:rsidR="001443C4" w:rsidRPr="00FF7918" w:rsidRDefault="00E736D2">
      <w:pPr>
        <w:pStyle w:val="3"/>
      </w:pPr>
      <w:bookmarkStart w:id="35" w:name="_Toc38888302"/>
      <w:bookmarkStart w:id="36" w:name="_Toc200117476"/>
      <w:bookmarkStart w:id="37" w:name="_Toc37426658"/>
      <w:bookmarkStart w:id="38" w:name="_Toc457814255"/>
      <w:bookmarkStart w:id="39" w:name="_Toc207715807"/>
      <w:r w:rsidRPr="00FF7918">
        <w:t>文件版本编号</w:t>
      </w:r>
      <w:bookmarkEnd w:id="35"/>
      <w:bookmarkEnd w:id="36"/>
      <w:bookmarkEnd w:id="37"/>
      <w:bookmarkEnd w:id="38"/>
      <w:bookmarkEnd w:id="39"/>
    </w:p>
    <w:p w14:paraId="72DBD085" w14:textId="77777777" w:rsidR="001443C4" w:rsidRPr="00FF7918" w:rsidRDefault="00E736D2">
      <w:pPr>
        <w:ind w:firstLine="420"/>
        <w:rPr>
          <w:rFonts w:ascii="Arial" w:eastAsiaTheme="minorEastAsia" w:hAnsi="Arial" w:cs="Arial"/>
        </w:rPr>
      </w:pPr>
      <w:r w:rsidRPr="00FF7918">
        <w:rPr>
          <w:rFonts w:ascii="Arial" w:eastAsiaTheme="minorEastAsia" w:hAnsi="Arial" w:cs="Arial"/>
        </w:rPr>
        <w:t>下面是对文件版本进行编号要遵守的标准：</w:t>
      </w:r>
    </w:p>
    <w:p w14:paraId="72DBD086" w14:textId="77777777" w:rsidR="001443C4" w:rsidRPr="00FF7918" w:rsidRDefault="00E736D2">
      <w:pPr>
        <w:pStyle w:val="affff7"/>
        <w:numPr>
          <w:ilvl w:val="0"/>
          <w:numId w:val="7"/>
        </w:numPr>
        <w:ind w:firstLineChars="0" w:firstLine="420"/>
        <w:rPr>
          <w:rFonts w:ascii="Arial" w:eastAsiaTheme="minorEastAsia" w:hAnsi="Arial" w:cs="Arial"/>
        </w:rPr>
      </w:pPr>
      <w:r w:rsidRPr="00FF7918">
        <w:rPr>
          <w:rFonts w:ascii="Arial" w:eastAsiaTheme="minorEastAsia" w:hAnsi="Arial" w:cs="Arial"/>
        </w:rPr>
        <w:t>起草版本的编号为</w:t>
      </w:r>
      <w:r w:rsidRPr="00FF7918">
        <w:rPr>
          <w:rFonts w:ascii="Arial" w:eastAsiaTheme="minorEastAsia" w:hAnsi="Arial" w:cs="Arial"/>
        </w:rPr>
        <w:t>0.1</w:t>
      </w:r>
      <w:r w:rsidRPr="00FF7918">
        <w:rPr>
          <w:rFonts w:ascii="Arial" w:eastAsiaTheme="minorEastAsia" w:hAnsi="Arial" w:cs="Arial"/>
        </w:rPr>
        <w:t>，</w:t>
      </w:r>
      <w:r w:rsidRPr="00FF7918">
        <w:rPr>
          <w:rFonts w:ascii="Arial" w:eastAsiaTheme="minorEastAsia" w:hAnsi="Arial" w:cs="Arial"/>
        </w:rPr>
        <w:t>0.2</w:t>
      </w:r>
      <w:r w:rsidRPr="00FF7918">
        <w:rPr>
          <w:rFonts w:ascii="Arial" w:eastAsiaTheme="minorEastAsia" w:hAnsi="Arial" w:cs="Arial"/>
        </w:rPr>
        <w:t>，</w:t>
      </w:r>
      <w:r w:rsidRPr="00FF7918">
        <w:rPr>
          <w:rFonts w:ascii="Arial" w:eastAsiaTheme="minorEastAsia" w:hAnsi="Arial" w:cs="Arial"/>
        </w:rPr>
        <w:t>0.3</w:t>
      </w:r>
      <w:r w:rsidRPr="00FF7918">
        <w:rPr>
          <w:rFonts w:ascii="Arial" w:eastAsiaTheme="minorEastAsia" w:hAnsi="Arial" w:cs="Arial"/>
        </w:rPr>
        <w:t>，</w:t>
      </w:r>
      <w:r w:rsidRPr="00FF7918">
        <w:rPr>
          <w:rFonts w:ascii="Arial" w:eastAsiaTheme="minorEastAsia" w:hAnsi="Arial" w:cs="Arial"/>
        </w:rPr>
        <w:t>…</w:t>
      </w:r>
      <w:r w:rsidRPr="00FF7918">
        <w:rPr>
          <w:rFonts w:ascii="Arial" w:eastAsiaTheme="minorEastAsia" w:hAnsi="Arial" w:cs="Arial"/>
        </w:rPr>
        <w:t>，</w:t>
      </w:r>
      <w:r w:rsidRPr="00FF7918">
        <w:rPr>
          <w:rFonts w:ascii="Arial" w:eastAsiaTheme="minorEastAsia" w:hAnsi="Arial" w:cs="Arial"/>
        </w:rPr>
        <w:t>0.10</w:t>
      </w:r>
      <w:r w:rsidRPr="00FF7918">
        <w:rPr>
          <w:rFonts w:ascii="Arial" w:eastAsiaTheme="minorEastAsia" w:hAnsi="Arial" w:cs="Arial"/>
        </w:rPr>
        <w:t>；</w:t>
      </w:r>
    </w:p>
    <w:p w14:paraId="72DBD087" w14:textId="77777777" w:rsidR="001443C4" w:rsidRPr="00FF7918" w:rsidRDefault="00E736D2">
      <w:pPr>
        <w:pStyle w:val="affff7"/>
        <w:numPr>
          <w:ilvl w:val="0"/>
          <w:numId w:val="7"/>
        </w:numPr>
        <w:ind w:firstLineChars="0" w:firstLine="420"/>
        <w:rPr>
          <w:rFonts w:ascii="Arial" w:eastAsiaTheme="minorEastAsia" w:hAnsi="Arial" w:cs="Arial"/>
        </w:rPr>
      </w:pPr>
      <w:r w:rsidRPr="00FF7918">
        <w:rPr>
          <w:rFonts w:ascii="Arial" w:eastAsiaTheme="minorEastAsia" w:hAnsi="Arial" w:cs="Arial"/>
        </w:rPr>
        <w:t>一旦文件版本得以确认后，版本编号应该始自</w:t>
      </w:r>
      <w:r w:rsidRPr="00FF7918">
        <w:rPr>
          <w:rFonts w:ascii="Arial" w:eastAsiaTheme="minorEastAsia" w:hAnsi="Arial" w:cs="Arial"/>
        </w:rPr>
        <w:t>1.0</w:t>
      </w:r>
      <w:r w:rsidRPr="00FF7918">
        <w:rPr>
          <w:rFonts w:ascii="Arial" w:eastAsiaTheme="minorEastAsia" w:hAnsi="Arial" w:cs="Arial"/>
        </w:rPr>
        <w:t>；</w:t>
      </w:r>
    </w:p>
    <w:p w14:paraId="72DBD088" w14:textId="77777777" w:rsidR="001443C4" w:rsidRPr="00FF7918" w:rsidRDefault="00E736D2">
      <w:pPr>
        <w:pStyle w:val="affff7"/>
        <w:numPr>
          <w:ilvl w:val="0"/>
          <w:numId w:val="7"/>
        </w:numPr>
        <w:ind w:firstLineChars="0" w:firstLine="420"/>
        <w:rPr>
          <w:rFonts w:ascii="Arial" w:eastAsiaTheme="minorEastAsia" w:hAnsi="Arial" w:cs="Arial"/>
        </w:rPr>
      </w:pPr>
      <w:r w:rsidRPr="00FF7918">
        <w:rPr>
          <w:rFonts w:ascii="Arial" w:eastAsiaTheme="minorEastAsia" w:hAnsi="Arial" w:cs="Arial"/>
        </w:rPr>
        <w:t>版本编号不断变化为：</w:t>
      </w:r>
      <w:r w:rsidRPr="00FF7918">
        <w:rPr>
          <w:rFonts w:ascii="Arial" w:eastAsiaTheme="minorEastAsia" w:hAnsi="Arial" w:cs="Arial"/>
        </w:rPr>
        <w:t>1.0</w:t>
      </w:r>
      <w:r w:rsidRPr="00FF7918">
        <w:rPr>
          <w:rFonts w:ascii="Arial" w:eastAsiaTheme="minorEastAsia" w:hAnsi="Arial" w:cs="Arial"/>
        </w:rPr>
        <w:t>，</w:t>
      </w:r>
      <w:r w:rsidRPr="00FF7918">
        <w:rPr>
          <w:rFonts w:ascii="Arial" w:eastAsiaTheme="minorEastAsia" w:hAnsi="Arial" w:cs="Arial"/>
        </w:rPr>
        <w:t>1.1</w:t>
      </w:r>
      <w:r w:rsidRPr="00FF7918">
        <w:rPr>
          <w:rFonts w:ascii="Arial" w:eastAsiaTheme="minorEastAsia" w:hAnsi="Arial" w:cs="Arial"/>
        </w:rPr>
        <w:t>，</w:t>
      </w:r>
      <w:r w:rsidRPr="00FF7918">
        <w:rPr>
          <w:rFonts w:ascii="Arial" w:eastAsiaTheme="minorEastAsia" w:hAnsi="Arial" w:cs="Arial"/>
        </w:rPr>
        <w:t>1.2</w:t>
      </w:r>
      <w:r w:rsidRPr="00FF7918">
        <w:rPr>
          <w:rFonts w:ascii="Arial" w:eastAsiaTheme="minorEastAsia" w:hAnsi="Arial" w:cs="Arial"/>
        </w:rPr>
        <w:t>，</w:t>
      </w:r>
      <w:r w:rsidRPr="00FF7918">
        <w:rPr>
          <w:rFonts w:ascii="Arial" w:eastAsiaTheme="minorEastAsia" w:hAnsi="Arial" w:cs="Arial"/>
        </w:rPr>
        <w:t>…</w:t>
      </w:r>
      <w:r w:rsidRPr="00FF7918">
        <w:rPr>
          <w:rFonts w:ascii="Arial" w:eastAsiaTheme="minorEastAsia" w:hAnsi="Arial" w:cs="Arial"/>
        </w:rPr>
        <w:t>，</w:t>
      </w:r>
      <w:r w:rsidRPr="00FF7918">
        <w:rPr>
          <w:rFonts w:ascii="Arial" w:eastAsiaTheme="minorEastAsia" w:hAnsi="Arial" w:cs="Arial"/>
        </w:rPr>
        <w:t>1.10</w:t>
      </w:r>
      <w:r w:rsidRPr="00FF7918">
        <w:rPr>
          <w:rFonts w:ascii="Arial" w:eastAsiaTheme="minorEastAsia" w:hAnsi="Arial" w:cs="Arial"/>
        </w:rPr>
        <w:t>；</w:t>
      </w:r>
    </w:p>
    <w:p w14:paraId="72DBD089" w14:textId="77777777" w:rsidR="001443C4" w:rsidRPr="00FF7918" w:rsidRDefault="00E736D2">
      <w:pPr>
        <w:pStyle w:val="affff7"/>
        <w:numPr>
          <w:ilvl w:val="0"/>
          <w:numId w:val="7"/>
        </w:numPr>
        <w:ind w:firstLineChars="0" w:firstLine="420"/>
        <w:rPr>
          <w:rFonts w:ascii="Arial" w:eastAsiaTheme="minorEastAsia" w:hAnsi="Arial" w:cs="Arial"/>
        </w:rPr>
      </w:pPr>
      <w:r w:rsidRPr="00FF7918">
        <w:rPr>
          <w:rFonts w:ascii="Arial" w:eastAsiaTheme="minorEastAsia" w:hAnsi="Arial" w:cs="Arial"/>
        </w:rPr>
        <w:t>项目可以根据需要将版本编号晋升为</w:t>
      </w:r>
      <w:r w:rsidRPr="00FF7918">
        <w:rPr>
          <w:rFonts w:ascii="Arial" w:eastAsiaTheme="minorEastAsia" w:hAnsi="Arial" w:cs="Arial"/>
        </w:rPr>
        <w:t>2.0</w:t>
      </w:r>
      <w:r w:rsidRPr="00FF7918">
        <w:rPr>
          <w:rFonts w:ascii="Arial" w:eastAsiaTheme="minorEastAsia" w:hAnsi="Arial" w:cs="Arial"/>
        </w:rPr>
        <w:t>，</w:t>
      </w:r>
      <w:r w:rsidRPr="00FF7918">
        <w:rPr>
          <w:rFonts w:ascii="Arial" w:eastAsiaTheme="minorEastAsia" w:hAnsi="Arial" w:cs="Arial"/>
        </w:rPr>
        <w:t>2.1</w:t>
      </w:r>
      <w:r w:rsidRPr="00FF7918">
        <w:rPr>
          <w:rFonts w:ascii="Arial" w:eastAsiaTheme="minorEastAsia" w:hAnsi="Arial" w:cs="Arial"/>
        </w:rPr>
        <w:t>，</w:t>
      </w:r>
      <w:r w:rsidRPr="00FF7918">
        <w:rPr>
          <w:rFonts w:ascii="Arial" w:eastAsiaTheme="minorEastAsia" w:hAnsi="Arial" w:cs="Arial"/>
        </w:rPr>
        <w:t>2.2</w:t>
      </w:r>
      <w:r w:rsidRPr="00FF7918">
        <w:rPr>
          <w:rFonts w:ascii="Arial" w:eastAsiaTheme="minorEastAsia" w:hAnsi="Arial" w:cs="Arial"/>
        </w:rPr>
        <w:t>等。</w:t>
      </w:r>
    </w:p>
    <w:p w14:paraId="72DBD08A" w14:textId="77777777" w:rsidR="001443C4" w:rsidRPr="00FF7918" w:rsidRDefault="00E736D2">
      <w:pPr>
        <w:pStyle w:val="3"/>
      </w:pPr>
      <w:bookmarkStart w:id="40" w:name="_Toc38888303"/>
      <w:bookmarkStart w:id="41" w:name="_Toc37426659"/>
      <w:bookmarkStart w:id="42" w:name="_Toc200117477"/>
      <w:bookmarkStart w:id="43" w:name="_Toc207715808"/>
      <w:r w:rsidRPr="00FF7918">
        <w:t>文件命名</w:t>
      </w:r>
      <w:bookmarkEnd w:id="40"/>
      <w:bookmarkEnd w:id="41"/>
      <w:bookmarkEnd w:id="42"/>
      <w:bookmarkEnd w:id="43"/>
    </w:p>
    <w:p w14:paraId="72DBD08B" w14:textId="77777777" w:rsidR="001443C4" w:rsidRPr="00FF7918" w:rsidRDefault="00E736D2">
      <w:pPr>
        <w:widowControl/>
        <w:ind w:firstLine="420"/>
        <w:jc w:val="left"/>
        <w:rPr>
          <w:rFonts w:asciiTheme="minorEastAsia" w:eastAsiaTheme="minorEastAsia" w:hAnsiTheme="minorEastAsia" w:cstheme="minorEastAsia" w:hint="eastAsia"/>
          <w:szCs w:val="21"/>
        </w:rPr>
      </w:pPr>
      <w:r w:rsidRPr="00FF7918">
        <w:rPr>
          <w:rFonts w:asciiTheme="minorEastAsia" w:eastAsiaTheme="minorEastAsia" w:hAnsiTheme="minorEastAsia" w:cstheme="minorEastAsia" w:hint="eastAsia"/>
          <w:color w:val="000000"/>
          <w:kern w:val="0"/>
          <w:szCs w:val="21"/>
          <w:lang w:bidi="ar"/>
        </w:rPr>
        <w:t xml:space="preserve">格式：SGMW_VMC_FS_Dn-Sn-Fn_XXX_Vnn_yyyymmdd </w:t>
      </w:r>
    </w:p>
    <w:p w14:paraId="72DBD08C" w14:textId="77777777" w:rsidR="001443C4" w:rsidRPr="00FF7918" w:rsidRDefault="00E736D2">
      <w:pPr>
        <w:widowControl/>
        <w:numPr>
          <w:ilvl w:val="0"/>
          <w:numId w:val="8"/>
        </w:numPr>
        <w:ind w:firstLineChars="0"/>
        <w:jc w:val="left"/>
        <w:rPr>
          <w:rFonts w:asciiTheme="minorEastAsia" w:eastAsiaTheme="minorEastAsia" w:hAnsiTheme="minorEastAsia" w:cstheme="minorEastAsia" w:hint="eastAsia"/>
          <w:szCs w:val="21"/>
        </w:rPr>
      </w:pPr>
      <w:r w:rsidRPr="00FF7918">
        <w:rPr>
          <w:rFonts w:asciiTheme="minorEastAsia" w:eastAsiaTheme="minorEastAsia" w:hAnsiTheme="minorEastAsia" w:cstheme="minorEastAsia" w:hint="eastAsia"/>
          <w:color w:val="000000"/>
          <w:kern w:val="0"/>
          <w:szCs w:val="21"/>
          <w:lang w:bidi="ar"/>
        </w:rPr>
        <w:t xml:space="preserve">SGMW_VMC：项目简称； </w:t>
      </w:r>
    </w:p>
    <w:p w14:paraId="72DBD08D" w14:textId="77777777" w:rsidR="001443C4" w:rsidRPr="00FF7918" w:rsidRDefault="00E736D2">
      <w:pPr>
        <w:widowControl/>
        <w:numPr>
          <w:ilvl w:val="0"/>
          <w:numId w:val="8"/>
        </w:numPr>
        <w:ind w:firstLineChars="0"/>
        <w:jc w:val="left"/>
        <w:rPr>
          <w:rFonts w:asciiTheme="minorEastAsia" w:eastAsiaTheme="minorEastAsia" w:hAnsiTheme="minorEastAsia" w:cstheme="minorEastAsia" w:hint="eastAsia"/>
          <w:szCs w:val="21"/>
        </w:rPr>
      </w:pPr>
      <w:r w:rsidRPr="00FF7918">
        <w:rPr>
          <w:rFonts w:asciiTheme="minorEastAsia" w:eastAsiaTheme="minorEastAsia" w:hAnsiTheme="minorEastAsia" w:cstheme="minorEastAsia" w:hint="eastAsia"/>
          <w:color w:val="000000"/>
          <w:kern w:val="0"/>
          <w:szCs w:val="21"/>
          <w:lang w:bidi="ar"/>
        </w:rPr>
        <w:t xml:space="preserve">FS：Functional specification ,功能需求描述； </w:t>
      </w:r>
    </w:p>
    <w:p w14:paraId="72DBD08E" w14:textId="77777777" w:rsidR="001443C4" w:rsidRPr="00FF7918" w:rsidRDefault="00E736D2">
      <w:pPr>
        <w:widowControl/>
        <w:numPr>
          <w:ilvl w:val="0"/>
          <w:numId w:val="8"/>
        </w:numPr>
        <w:ind w:firstLineChars="0"/>
        <w:jc w:val="left"/>
        <w:rPr>
          <w:rFonts w:asciiTheme="minorEastAsia" w:eastAsiaTheme="minorEastAsia" w:hAnsiTheme="minorEastAsia" w:cstheme="minorEastAsia" w:hint="eastAsia"/>
          <w:szCs w:val="21"/>
        </w:rPr>
      </w:pPr>
      <w:r w:rsidRPr="00FF7918">
        <w:rPr>
          <w:rFonts w:asciiTheme="minorEastAsia" w:eastAsiaTheme="minorEastAsia" w:hAnsiTheme="minorEastAsia" w:cstheme="minorEastAsia" w:hint="eastAsia"/>
          <w:color w:val="000000"/>
          <w:kern w:val="0"/>
          <w:szCs w:val="21"/>
          <w:lang w:bidi="ar"/>
        </w:rPr>
        <w:t xml:space="preserve">Dn-Sn-Fn：功能 ID； </w:t>
      </w:r>
    </w:p>
    <w:p w14:paraId="72DBD08F" w14:textId="77777777" w:rsidR="001443C4" w:rsidRPr="00FF7918" w:rsidRDefault="00E736D2">
      <w:pPr>
        <w:widowControl/>
        <w:numPr>
          <w:ilvl w:val="0"/>
          <w:numId w:val="8"/>
        </w:numPr>
        <w:ind w:firstLineChars="0"/>
        <w:jc w:val="left"/>
        <w:rPr>
          <w:rFonts w:asciiTheme="minorEastAsia" w:eastAsiaTheme="minorEastAsia" w:hAnsiTheme="minorEastAsia" w:cstheme="minorEastAsia" w:hint="eastAsia"/>
          <w:szCs w:val="21"/>
        </w:rPr>
      </w:pPr>
      <w:r w:rsidRPr="00FF7918">
        <w:rPr>
          <w:rFonts w:asciiTheme="minorEastAsia" w:eastAsiaTheme="minorEastAsia" w:hAnsiTheme="minorEastAsia" w:cstheme="minorEastAsia" w:hint="eastAsia"/>
          <w:color w:val="000000"/>
          <w:kern w:val="0"/>
          <w:szCs w:val="21"/>
          <w:lang w:bidi="ar"/>
        </w:rPr>
        <w:t xml:space="preserve">XXX：功能名称； </w:t>
      </w:r>
    </w:p>
    <w:p w14:paraId="72DBD090" w14:textId="77777777" w:rsidR="001443C4" w:rsidRPr="00FF7918" w:rsidRDefault="00E736D2">
      <w:pPr>
        <w:widowControl/>
        <w:numPr>
          <w:ilvl w:val="0"/>
          <w:numId w:val="8"/>
        </w:numPr>
        <w:ind w:firstLineChars="0"/>
        <w:jc w:val="left"/>
        <w:rPr>
          <w:rFonts w:asciiTheme="minorEastAsia" w:eastAsiaTheme="minorEastAsia" w:hAnsiTheme="minorEastAsia" w:cstheme="minorEastAsia" w:hint="eastAsia"/>
          <w:szCs w:val="21"/>
        </w:rPr>
      </w:pPr>
      <w:r w:rsidRPr="00FF7918">
        <w:rPr>
          <w:rFonts w:asciiTheme="minorEastAsia" w:eastAsiaTheme="minorEastAsia" w:hAnsiTheme="minorEastAsia" w:cstheme="minorEastAsia" w:hint="eastAsia"/>
          <w:color w:val="000000"/>
          <w:kern w:val="0"/>
          <w:szCs w:val="21"/>
          <w:lang w:bidi="ar"/>
        </w:rPr>
        <w:t xml:space="preserve">Vnn：文件版本； </w:t>
      </w:r>
    </w:p>
    <w:p w14:paraId="72DBD091" w14:textId="77777777" w:rsidR="001443C4" w:rsidRPr="00FF7918" w:rsidRDefault="00E736D2">
      <w:pPr>
        <w:widowControl/>
        <w:numPr>
          <w:ilvl w:val="0"/>
          <w:numId w:val="8"/>
        </w:numPr>
        <w:ind w:firstLineChars="0"/>
        <w:jc w:val="left"/>
        <w:rPr>
          <w:rFonts w:asciiTheme="minorEastAsia" w:eastAsiaTheme="minorEastAsia" w:hAnsiTheme="minorEastAsia" w:cstheme="minorEastAsia" w:hint="eastAsia"/>
          <w:szCs w:val="21"/>
        </w:rPr>
      </w:pPr>
      <w:r w:rsidRPr="00FF7918">
        <w:rPr>
          <w:rFonts w:asciiTheme="minorEastAsia" w:eastAsiaTheme="minorEastAsia" w:hAnsiTheme="minorEastAsia" w:cstheme="minorEastAsia" w:hint="eastAsia"/>
          <w:color w:val="000000"/>
          <w:kern w:val="0"/>
          <w:szCs w:val="21"/>
          <w:lang w:bidi="ar"/>
        </w:rPr>
        <w:t>yyyymmdd：文件形成日期。</w:t>
      </w:r>
    </w:p>
    <w:p w14:paraId="72DBD092" w14:textId="77777777" w:rsidR="001443C4" w:rsidRPr="00FF7918" w:rsidRDefault="001443C4">
      <w:pPr>
        <w:ind w:firstLine="420"/>
        <w:rPr>
          <w:rFonts w:ascii="Arial" w:eastAsiaTheme="minorEastAsia" w:hAnsi="Arial" w:cs="Arial"/>
        </w:rPr>
      </w:pPr>
    </w:p>
    <w:p w14:paraId="2B8D18AA" w14:textId="77777777" w:rsidR="00EE5626" w:rsidRPr="00FF7918" w:rsidRDefault="00EE5626" w:rsidP="00B66EA4">
      <w:pPr>
        <w:pStyle w:val="1"/>
      </w:pPr>
      <w:bookmarkStart w:id="44" w:name="_Toc207715809"/>
      <w:r w:rsidRPr="00FF7918">
        <w:rPr>
          <w:rFonts w:hint="eastAsia"/>
        </w:rPr>
        <w:t>功能描述</w:t>
      </w:r>
      <w:bookmarkEnd w:id="44"/>
    </w:p>
    <w:p w14:paraId="3801E43B" w14:textId="770663AB" w:rsidR="00445DBB" w:rsidRPr="00FF7918" w:rsidRDefault="00445DBB" w:rsidP="2ABE173C">
      <w:pPr>
        <w:ind w:leftChars="200" w:left="420" w:firstLine="440"/>
        <w:rPr>
          <w:rFonts w:cstheme="minorBidi"/>
          <w:sz w:val="22"/>
        </w:rPr>
      </w:pPr>
      <w:r w:rsidRPr="00FF7918">
        <w:rPr>
          <w:rFonts w:cstheme="minorBidi"/>
          <w:sz w:val="22"/>
        </w:rPr>
        <w:t>ARM</w:t>
      </w:r>
      <w:r w:rsidR="00E00422" w:rsidRPr="00FF7918">
        <w:rPr>
          <w:rFonts w:cstheme="minorBidi"/>
          <w:sz w:val="22"/>
        </w:rPr>
        <w:t>（</w:t>
      </w:r>
      <w:r w:rsidRPr="00FF7918">
        <w:rPr>
          <w:rFonts w:cstheme="minorBidi"/>
          <w:sz w:val="22"/>
        </w:rPr>
        <w:t>Active Roll Mitigation</w:t>
      </w:r>
      <w:r w:rsidR="00E00422" w:rsidRPr="00FF7918">
        <w:rPr>
          <w:rFonts w:cstheme="minorBidi"/>
          <w:sz w:val="22"/>
        </w:rPr>
        <w:t xml:space="preserve"> </w:t>
      </w:r>
      <w:r w:rsidR="00E00422" w:rsidRPr="00FF7918">
        <w:rPr>
          <w:rFonts w:cstheme="minorBidi"/>
          <w:sz w:val="22"/>
        </w:rPr>
        <w:t>简称</w:t>
      </w:r>
      <w:r w:rsidRPr="00FF7918">
        <w:rPr>
          <w:rFonts w:cstheme="minorBidi"/>
          <w:sz w:val="22"/>
        </w:rPr>
        <w:t>ARM</w:t>
      </w:r>
      <w:r w:rsidR="00E00422" w:rsidRPr="00FF7918">
        <w:rPr>
          <w:rFonts w:cstheme="minorBidi"/>
          <w:sz w:val="22"/>
        </w:rPr>
        <w:t>），</w:t>
      </w:r>
      <w:r w:rsidRPr="00FF7918">
        <w:rPr>
          <w:rFonts w:cstheme="minorBidi"/>
          <w:sz w:val="22"/>
        </w:rPr>
        <w:t>是</w:t>
      </w:r>
      <w:r w:rsidR="000235B2" w:rsidRPr="00FF7918">
        <w:rPr>
          <w:rFonts w:cstheme="minorBidi"/>
          <w:sz w:val="22"/>
        </w:rPr>
        <w:t>VMC</w:t>
      </w:r>
      <w:r w:rsidR="00D43E80" w:rsidRPr="00FF7918">
        <w:rPr>
          <w:rFonts w:cstheme="minorBidi"/>
          <w:sz w:val="22"/>
        </w:rPr>
        <w:t>协助</w:t>
      </w:r>
      <w:r w:rsidRPr="00FF7918">
        <w:rPr>
          <w:rFonts w:cstheme="minorBidi"/>
          <w:sz w:val="22"/>
        </w:rPr>
        <w:t>制动</w:t>
      </w:r>
      <w:r w:rsidR="00D43E80" w:rsidRPr="00FF7918">
        <w:rPr>
          <w:rFonts w:cstheme="minorBidi"/>
          <w:sz w:val="22"/>
        </w:rPr>
        <w:t>本身</w:t>
      </w:r>
      <w:r w:rsidR="00521CDF" w:rsidRPr="00FF7918">
        <w:rPr>
          <w:rFonts w:cstheme="minorBidi"/>
          <w:sz w:val="22"/>
        </w:rPr>
        <w:t>防侧</w:t>
      </w:r>
      <w:r w:rsidR="7DC3B8AF" w:rsidRPr="00FF7918">
        <w:rPr>
          <w:rFonts w:cstheme="minorBidi"/>
          <w:sz w:val="22"/>
        </w:rPr>
        <w:t>翻</w:t>
      </w:r>
      <w:r w:rsidR="00521CDF" w:rsidRPr="00FF7918">
        <w:rPr>
          <w:rFonts w:cstheme="minorBidi"/>
          <w:sz w:val="22"/>
        </w:rPr>
        <w:t>功能</w:t>
      </w:r>
      <w:r w:rsidRPr="00FF7918">
        <w:rPr>
          <w:rFonts w:cstheme="minorBidi"/>
          <w:sz w:val="22"/>
        </w:rPr>
        <w:t>，</w:t>
      </w:r>
      <w:r w:rsidR="00521CDF" w:rsidRPr="00FF7918">
        <w:rPr>
          <w:rFonts w:cstheme="minorBidi"/>
          <w:sz w:val="22"/>
        </w:rPr>
        <w:t>通过</w:t>
      </w:r>
      <w:r w:rsidR="00713C5C" w:rsidRPr="00FF7918">
        <w:rPr>
          <w:rFonts w:cstheme="minorBidi"/>
          <w:sz w:val="22"/>
        </w:rPr>
        <w:t>其他执行器（例如</w:t>
      </w:r>
      <w:r w:rsidR="007C30C4" w:rsidRPr="00FF7918">
        <w:rPr>
          <w:rFonts w:cstheme="minorBidi"/>
          <w:sz w:val="22"/>
        </w:rPr>
        <w:t>后转，</w:t>
      </w:r>
      <w:r w:rsidRPr="00FF7918">
        <w:rPr>
          <w:rFonts w:cstheme="minorBidi"/>
          <w:sz w:val="22"/>
        </w:rPr>
        <w:t>悬架</w:t>
      </w:r>
      <w:r w:rsidR="00C85E14" w:rsidRPr="00FF7918">
        <w:rPr>
          <w:rFonts w:cstheme="minorBidi"/>
          <w:sz w:val="22"/>
        </w:rPr>
        <w:t>的</w:t>
      </w:r>
      <w:r w:rsidRPr="00FF7918">
        <w:rPr>
          <w:rFonts w:cstheme="minorBidi"/>
          <w:sz w:val="22"/>
        </w:rPr>
        <w:t>控制</w:t>
      </w:r>
      <w:r w:rsidR="00713C5C" w:rsidRPr="00FF7918">
        <w:rPr>
          <w:rFonts w:cstheme="minorBidi"/>
          <w:sz w:val="22"/>
        </w:rPr>
        <w:t>）</w:t>
      </w:r>
      <w:r w:rsidRPr="00FF7918">
        <w:rPr>
          <w:rFonts w:cstheme="minorBidi"/>
          <w:sz w:val="22"/>
        </w:rPr>
        <w:t>防止车辆发生侧翻的功能。控制场景主要区分如下两种：</w:t>
      </w:r>
    </w:p>
    <w:p w14:paraId="24BDEB47" w14:textId="6BF3AAC4" w:rsidR="00445DBB" w:rsidRPr="00FF7918" w:rsidRDefault="00445DBB" w:rsidP="00445DBB">
      <w:pPr>
        <w:pStyle w:val="affff7"/>
        <w:numPr>
          <w:ilvl w:val="0"/>
          <w:numId w:val="41"/>
        </w:numPr>
        <w:ind w:firstLineChars="0"/>
        <w:rPr>
          <w:rFonts w:cstheme="minorBidi"/>
          <w:sz w:val="22"/>
        </w:rPr>
      </w:pPr>
      <w:r w:rsidRPr="00FF7918">
        <w:rPr>
          <w:rFonts w:cstheme="minorBidi" w:hint="eastAsia"/>
          <w:sz w:val="22"/>
        </w:rPr>
        <w:t>定半径（准静态）稳态绕圆</w:t>
      </w:r>
      <w:r w:rsidR="00F3100C" w:rsidRPr="00FF7918">
        <w:rPr>
          <w:rFonts w:cstheme="minorBidi" w:hint="eastAsia"/>
          <w:sz w:val="22"/>
        </w:rPr>
        <w:t>的</w:t>
      </w:r>
      <w:r w:rsidR="009132CD" w:rsidRPr="00FF7918">
        <w:rPr>
          <w:rFonts w:cstheme="minorBidi" w:hint="eastAsia"/>
          <w:sz w:val="22"/>
        </w:rPr>
        <w:t>情况下，避免车辆</w:t>
      </w:r>
      <w:r w:rsidRPr="00FF7918">
        <w:rPr>
          <w:rFonts w:cstheme="minorBidi" w:hint="eastAsia"/>
          <w:sz w:val="22"/>
        </w:rPr>
        <w:t>侧翻</w:t>
      </w:r>
    </w:p>
    <w:p w14:paraId="07FD8865" w14:textId="2756C61E" w:rsidR="004A6915" w:rsidRPr="00FF7918" w:rsidRDefault="007A49AF" w:rsidP="004A6915">
      <w:pPr>
        <w:pStyle w:val="affff7"/>
        <w:numPr>
          <w:ilvl w:val="1"/>
          <w:numId w:val="41"/>
        </w:numPr>
        <w:ind w:firstLineChars="0"/>
        <w:rPr>
          <w:rFonts w:cstheme="minorBidi"/>
          <w:sz w:val="22"/>
        </w:rPr>
      </w:pPr>
      <w:r w:rsidRPr="00FF7918">
        <w:rPr>
          <w:rFonts w:cstheme="minorBidi" w:hint="eastAsia"/>
          <w:sz w:val="22"/>
        </w:rPr>
        <w:t>高侧向加速度</w:t>
      </w:r>
    </w:p>
    <w:p w14:paraId="30D59255" w14:textId="704FE3FF" w:rsidR="007A49AF" w:rsidRPr="00FF7918" w:rsidRDefault="000F0A4B" w:rsidP="004A6915">
      <w:pPr>
        <w:pStyle w:val="affff7"/>
        <w:numPr>
          <w:ilvl w:val="1"/>
          <w:numId w:val="41"/>
        </w:numPr>
        <w:ind w:firstLineChars="0"/>
        <w:rPr>
          <w:rFonts w:cstheme="minorBidi"/>
          <w:sz w:val="22"/>
        </w:rPr>
      </w:pPr>
      <w:r w:rsidRPr="00FF7918">
        <w:rPr>
          <w:rFonts w:cstheme="minorBidi" w:hint="eastAsia"/>
          <w:sz w:val="22"/>
        </w:rPr>
        <w:t>小动态</w:t>
      </w:r>
    </w:p>
    <w:p w14:paraId="1A758160" w14:textId="4B6EEA06" w:rsidR="000F0A4B" w:rsidRPr="00FF7918" w:rsidRDefault="004A752C" w:rsidP="004A6915">
      <w:pPr>
        <w:pStyle w:val="affff7"/>
        <w:numPr>
          <w:ilvl w:val="1"/>
          <w:numId w:val="41"/>
        </w:numPr>
        <w:ind w:firstLineChars="0"/>
        <w:rPr>
          <w:rFonts w:cstheme="minorBidi"/>
          <w:sz w:val="22"/>
        </w:rPr>
      </w:pPr>
      <w:r w:rsidRPr="00FF7918">
        <w:rPr>
          <w:rFonts w:cstheme="minorBidi" w:hint="eastAsia"/>
          <w:sz w:val="22"/>
        </w:rPr>
        <w:t>横摆增速</w:t>
      </w:r>
      <w:r w:rsidR="003D326F" w:rsidRPr="00FF7918">
        <w:rPr>
          <w:rFonts w:cstheme="minorBidi" w:hint="eastAsia"/>
          <w:sz w:val="22"/>
        </w:rPr>
        <w:t>缓慢</w:t>
      </w:r>
    </w:p>
    <w:p w14:paraId="2F01CD5B" w14:textId="196D3DA8" w:rsidR="003D326F" w:rsidRPr="00FF7918" w:rsidRDefault="003D326F" w:rsidP="004A6915">
      <w:pPr>
        <w:pStyle w:val="affff7"/>
        <w:numPr>
          <w:ilvl w:val="1"/>
          <w:numId w:val="41"/>
        </w:numPr>
        <w:ind w:firstLineChars="0"/>
        <w:rPr>
          <w:rFonts w:cstheme="minorBidi"/>
          <w:sz w:val="22"/>
        </w:rPr>
      </w:pPr>
      <w:r w:rsidRPr="00FF7918">
        <w:rPr>
          <w:rFonts w:cstheme="minorBidi" w:hint="eastAsia"/>
          <w:sz w:val="22"/>
        </w:rPr>
        <w:t>方向盘转角</w:t>
      </w:r>
      <w:r w:rsidR="007B5DD4" w:rsidRPr="00FF7918">
        <w:rPr>
          <w:rFonts w:cstheme="minorBidi" w:hint="eastAsia"/>
          <w:sz w:val="22"/>
        </w:rPr>
        <w:t>大</w:t>
      </w:r>
      <w:r w:rsidR="005F5ED4" w:rsidRPr="00FF7918">
        <w:rPr>
          <w:rFonts w:cstheme="minorBidi" w:hint="eastAsia"/>
          <w:sz w:val="22"/>
        </w:rPr>
        <w:t>但是</w:t>
      </w:r>
      <w:r w:rsidRPr="00FF7918">
        <w:rPr>
          <w:rFonts w:cstheme="minorBidi" w:hint="eastAsia"/>
          <w:sz w:val="22"/>
        </w:rPr>
        <w:t>变化慢</w:t>
      </w:r>
    </w:p>
    <w:p w14:paraId="3629783C" w14:textId="0DD569C2" w:rsidR="000778C3" w:rsidRPr="00FF7918" w:rsidRDefault="00445DBB" w:rsidP="009132CD">
      <w:pPr>
        <w:pStyle w:val="affff7"/>
        <w:numPr>
          <w:ilvl w:val="0"/>
          <w:numId w:val="41"/>
        </w:numPr>
        <w:ind w:firstLineChars="0"/>
        <w:rPr>
          <w:rFonts w:cstheme="minorBidi"/>
          <w:sz w:val="22"/>
        </w:rPr>
      </w:pPr>
      <w:r w:rsidRPr="00FF7918">
        <w:rPr>
          <w:rFonts w:cstheme="minorBidi" w:hint="eastAsia"/>
          <w:sz w:val="22"/>
        </w:rPr>
        <w:t>变道</w:t>
      </w:r>
      <w:r w:rsidR="009132CD" w:rsidRPr="00FF7918">
        <w:rPr>
          <w:rFonts w:cstheme="minorBidi" w:hint="eastAsia"/>
          <w:sz w:val="22"/>
        </w:rPr>
        <w:t>，急转弯等高动态情况下避免车辆</w:t>
      </w:r>
      <w:r w:rsidR="00470762" w:rsidRPr="00FF7918">
        <w:rPr>
          <w:rFonts w:cstheme="minorBidi" w:hint="eastAsia"/>
          <w:sz w:val="22"/>
        </w:rPr>
        <w:t>侧翻</w:t>
      </w:r>
    </w:p>
    <w:p w14:paraId="2FF0AF61" w14:textId="51235359" w:rsidR="009F4727" w:rsidRPr="00FF7918" w:rsidRDefault="009F4727" w:rsidP="000623DB">
      <w:pPr>
        <w:ind w:firstLineChars="0" w:firstLine="0"/>
        <w:rPr>
          <w:rFonts w:cstheme="minorBidi"/>
          <w:sz w:val="22"/>
        </w:rPr>
      </w:pPr>
    </w:p>
    <w:p w14:paraId="2B480A43" w14:textId="4B921A9D" w:rsidR="00642FBB" w:rsidRPr="00FF7918" w:rsidRDefault="00642FBB" w:rsidP="004A2169">
      <w:pPr>
        <w:ind w:left="420" w:firstLineChars="8" w:firstLine="18"/>
        <w:rPr>
          <w:rFonts w:cstheme="minorBidi"/>
          <w:sz w:val="22"/>
        </w:rPr>
      </w:pPr>
      <w:r w:rsidRPr="00FF7918">
        <w:rPr>
          <w:rFonts w:cstheme="minorBidi" w:hint="eastAsia"/>
          <w:sz w:val="22"/>
        </w:rPr>
        <w:t>ARM</w:t>
      </w:r>
      <w:r w:rsidRPr="00FF7918">
        <w:rPr>
          <w:rFonts w:cstheme="minorBidi" w:hint="eastAsia"/>
          <w:sz w:val="22"/>
        </w:rPr>
        <w:t>算法评估车辆状态</w:t>
      </w:r>
      <w:r w:rsidR="00742BEC" w:rsidRPr="00FF7918">
        <w:rPr>
          <w:rFonts w:cstheme="minorBidi" w:hint="eastAsia"/>
          <w:sz w:val="22"/>
        </w:rPr>
        <w:t>（综合基于地面附着系数，侧向加速度和整车参数等）</w:t>
      </w:r>
      <w:r w:rsidRPr="00FF7918">
        <w:rPr>
          <w:rFonts w:cstheme="minorBidi" w:hint="eastAsia"/>
          <w:sz w:val="22"/>
        </w:rPr>
        <w:t>，判断是否存在即将发生的翻车情况，并决定是否介入干预</w:t>
      </w:r>
      <w:r w:rsidR="00777ED1" w:rsidRPr="00FF7918">
        <w:rPr>
          <w:rFonts w:cstheme="minorBidi" w:hint="eastAsia"/>
          <w:sz w:val="22"/>
        </w:rPr>
        <w:t>，干预方式如下：</w:t>
      </w:r>
    </w:p>
    <w:p w14:paraId="3F5DAF93" w14:textId="77777777" w:rsidR="00C71309" w:rsidRPr="00FF7918" w:rsidRDefault="00C71309" w:rsidP="004A2169">
      <w:pPr>
        <w:ind w:left="420" w:firstLineChars="8" w:firstLine="18"/>
        <w:rPr>
          <w:rFonts w:cstheme="minorBidi"/>
          <w:sz w:val="22"/>
        </w:rPr>
      </w:pPr>
    </w:p>
    <w:p w14:paraId="783FB984" w14:textId="611D4B21" w:rsidR="00777ED1" w:rsidRPr="00FF7918" w:rsidRDefault="007443A4" w:rsidP="2ABE173C">
      <w:pPr>
        <w:ind w:left="420" w:firstLineChars="8" w:firstLine="18"/>
        <w:rPr>
          <w:rFonts w:cstheme="minorBidi"/>
          <w:sz w:val="22"/>
        </w:rPr>
      </w:pPr>
      <w:r w:rsidRPr="00FF7918">
        <w:rPr>
          <w:rFonts w:cstheme="minorBidi"/>
          <w:sz w:val="22"/>
        </w:rPr>
        <w:t>不同于传统制动本身的制动</w:t>
      </w:r>
      <w:r w:rsidR="00F30990" w:rsidRPr="00FF7918">
        <w:rPr>
          <w:rFonts w:cstheme="minorBidi"/>
          <w:sz w:val="22"/>
        </w:rPr>
        <w:t>，</w:t>
      </w:r>
      <w:r w:rsidR="00F30990" w:rsidRPr="00FF7918">
        <w:rPr>
          <w:rFonts w:cstheme="minorBidi"/>
          <w:sz w:val="22"/>
        </w:rPr>
        <w:t>VMC</w:t>
      </w:r>
      <w:r w:rsidR="00F30990" w:rsidRPr="00FF7918">
        <w:rPr>
          <w:rFonts w:cstheme="minorBidi"/>
          <w:sz w:val="22"/>
        </w:rPr>
        <w:t>会在更早的</w:t>
      </w:r>
      <w:r w:rsidR="00475E75" w:rsidRPr="00FF7918">
        <w:rPr>
          <w:rFonts w:cstheme="minorBidi"/>
          <w:sz w:val="22"/>
        </w:rPr>
        <w:t>时机（车速</w:t>
      </w:r>
      <w:r w:rsidR="00475E75" w:rsidRPr="00FF7918">
        <w:rPr>
          <w:rFonts w:cstheme="minorBidi"/>
          <w:sz w:val="22"/>
        </w:rPr>
        <w:t>/</w:t>
      </w:r>
      <w:r w:rsidR="00475E75" w:rsidRPr="00FF7918">
        <w:rPr>
          <w:rFonts w:cstheme="minorBidi"/>
          <w:sz w:val="22"/>
        </w:rPr>
        <w:t>侧向加速度阈值低于</w:t>
      </w:r>
      <w:r w:rsidR="00FD2862" w:rsidRPr="00FF7918">
        <w:rPr>
          <w:rFonts w:cstheme="minorBidi"/>
          <w:sz w:val="22"/>
        </w:rPr>
        <w:t>传统</w:t>
      </w:r>
      <w:r w:rsidR="00475E75" w:rsidRPr="00FF7918">
        <w:rPr>
          <w:rFonts w:cstheme="minorBidi"/>
          <w:sz w:val="22"/>
        </w:rPr>
        <w:t>制动</w:t>
      </w:r>
      <w:r w:rsidR="00FD2862" w:rsidRPr="00FF7918">
        <w:rPr>
          <w:rFonts w:cstheme="minorBidi"/>
          <w:sz w:val="22"/>
        </w:rPr>
        <w:t>阈值</w:t>
      </w:r>
      <w:r w:rsidR="00475E75" w:rsidRPr="00FF7918">
        <w:rPr>
          <w:rFonts w:cstheme="minorBidi"/>
          <w:sz w:val="22"/>
        </w:rPr>
        <w:t>）</w:t>
      </w:r>
      <w:r w:rsidR="00E81BE8" w:rsidRPr="00FF7918">
        <w:rPr>
          <w:rFonts w:cstheme="minorBidi"/>
          <w:sz w:val="22"/>
        </w:rPr>
        <w:t>通过悬架的控制</w:t>
      </w:r>
      <w:r w:rsidR="235DEC22" w:rsidRPr="00FF7918">
        <w:rPr>
          <w:rFonts w:cstheme="minorBidi"/>
          <w:sz w:val="22"/>
        </w:rPr>
        <w:t>降低</w:t>
      </w:r>
      <w:r w:rsidR="00E81BE8" w:rsidRPr="00FF7918">
        <w:rPr>
          <w:rFonts w:cstheme="minorBidi"/>
          <w:sz w:val="22"/>
        </w:rPr>
        <w:t>整车重心</w:t>
      </w:r>
      <w:r w:rsidR="00F0184C" w:rsidRPr="00FF7918">
        <w:rPr>
          <w:rFonts w:cstheme="minorBidi"/>
          <w:sz w:val="22"/>
        </w:rPr>
        <w:t>，调节最佳的悬架刚度</w:t>
      </w:r>
      <w:r w:rsidR="00753D6B" w:rsidRPr="00FF7918">
        <w:rPr>
          <w:rFonts w:cstheme="minorBidi"/>
          <w:sz w:val="22"/>
        </w:rPr>
        <w:t>比例来</w:t>
      </w:r>
      <w:r w:rsidR="00887DEB" w:rsidRPr="00FF7918">
        <w:rPr>
          <w:rFonts w:cstheme="minorBidi"/>
          <w:sz w:val="22"/>
        </w:rPr>
        <w:t>减轻</w:t>
      </w:r>
      <w:r w:rsidR="00A02FAC" w:rsidRPr="00FF7918">
        <w:rPr>
          <w:rFonts w:cstheme="minorBidi"/>
          <w:sz w:val="22"/>
        </w:rPr>
        <w:t>真正</w:t>
      </w:r>
      <w:r w:rsidR="00A02FAC" w:rsidRPr="00FF7918">
        <w:rPr>
          <w:rFonts w:cstheme="minorBidi"/>
          <w:sz w:val="22"/>
        </w:rPr>
        <w:t>ARM</w:t>
      </w:r>
      <w:r w:rsidR="00A02FAC" w:rsidRPr="00FF7918">
        <w:rPr>
          <w:rFonts w:cstheme="minorBidi"/>
          <w:sz w:val="22"/>
        </w:rPr>
        <w:t>工况时制动的压力，从</w:t>
      </w:r>
      <w:r w:rsidR="7638DDA5" w:rsidRPr="00FF7918">
        <w:rPr>
          <w:rFonts w:cstheme="minorBidi"/>
          <w:sz w:val="22"/>
        </w:rPr>
        <w:t>而</w:t>
      </w:r>
      <w:r w:rsidR="00A02FAC" w:rsidRPr="00FF7918">
        <w:rPr>
          <w:rFonts w:cstheme="minorBidi"/>
          <w:sz w:val="22"/>
        </w:rPr>
        <w:t>来提升整车侧倾</w:t>
      </w:r>
      <w:r w:rsidR="00FD2862" w:rsidRPr="00FF7918">
        <w:rPr>
          <w:rFonts w:cstheme="minorBidi"/>
          <w:sz w:val="22"/>
        </w:rPr>
        <w:t>极限</w:t>
      </w:r>
      <w:r w:rsidR="00317CD5" w:rsidRPr="00FF7918">
        <w:rPr>
          <w:rFonts w:cstheme="minorBidi"/>
          <w:sz w:val="22"/>
        </w:rPr>
        <w:t>，同时</w:t>
      </w:r>
      <w:r w:rsidR="008115B2" w:rsidRPr="00FF7918">
        <w:rPr>
          <w:rFonts w:cstheme="minorBidi"/>
          <w:sz w:val="22"/>
        </w:rPr>
        <w:t>后转保持实时整车姿态控制，即使制动</w:t>
      </w:r>
      <w:r w:rsidR="008115B2" w:rsidRPr="00FF7918">
        <w:rPr>
          <w:rFonts w:cstheme="minorBidi"/>
          <w:sz w:val="22"/>
        </w:rPr>
        <w:t>ARM</w:t>
      </w:r>
      <w:r w:rsidR="008115B2" w:rsidRPr="00FF7918">
        <w:rPr>
          <w:rFonts w:cstheme="minorBidi"/>
          <w:sz w:val="22"/>
        </w:rPr>
        <w:t>工作时也不会退出控制</w:t>
      </w:r>
      <w:r w:rsidR="001C2812" w:rsidRPr="00FF7918">
        <w:rPr>
          <w:rFonts w:cstheme="minorBidi"/>
          <w:sz w:val="22"/>
        </w:rPr>
        <w:t>（需要</w:t>
      </w:r>
      <w:r w:rsidR="00C64B89" w:rsidRPr="00FF7918">
        <w:rPr>
          <w:rFonts w:cstheme="minorBidi"/>
          <w:sz w:val="22"/>
        </w:rPr>
        <w:t>制动提供横摆力矩，至少提供准确方向</w:t>
      </w:r>
      <w:r w:rsidR="00FE79C3" w:rsidRPr="00FF7918">
        <w:rPr>
          <w:rFonts w:cstheme="minorBidi"/>
          <w:sz w:val="22"/>
        </w:rPr>
        <w:t>。</w:t>
      </w:r>
      <w:r w:rsidR="001C2812" w:rsidRPr="00FF7918">
        <w:rPr>
          <w:rFonts w:cstheme="minorBidi"/>
          <w:sz w:val="22"/>
        </w:rPr>
        <w:t>）</w:t>
      </w:r>
    </w:p>
    <w:p w14:paraId="41502C69" w14:textId="77777777" w:rsidR="00972AB3" w:rsidRPr="00FF7918" w:rsidRDefault="00972AB3" w:rsidP="003F65BC">
      <w:pPr>
        <w:ind w:firstLineChars="0" w:firstLine="0"/>
        <w:rPr>
          <w:rFonts w:cstheme="minorBidi"/>
          <w:sz w:val="22"/>
        </w:rPr>
      </w:pPr>
    </w:p>
    <w:p w14:paraId="38B832EF" w14:textId="77777777" w:rsidR="00C751FB" w:rsidRPr="00FF7918" w:rsidRDefault="00C751FB" w:rsidP="00A31A3F">
      <w:pPr>
        <w:ind w:firstLineChars="0" w:firstLine="0"/>
        <w:rPr>
          <w:rFonts w:cstheme="minorBidi"/>
          <w:sz w:val="22"/>
        </w:rPr>
      </w:pPr>
    </w:p>
    <w:p w14:paraId="6F7B025B" w14:textId="77777777" w:rsidR="00C50C9A" w:rsidRPr="00FF7918" w:rsidRDefault="00C50C9A" w:rsidP="00C50C9A">
      <w:pPr>
        <w:ind w:left="725" w:firstLineChars="0" w:firstLine="0"/>
        <w:rPr>
          <w:rFonts w:cstheme="minorBidi"/>
          <w:sz w:val="22"/>
        </w:rPr>
      </w:pPr>
    </w:p>
    <w:p w14:paraId="1235B0DB" w14:textId="57349A1E" w:rsidR="00EE5626" w:rsidRPr="00FF7918" w:rsidRDefault="00EE5626" w:rsidP="00EE5626">
      <w:pPr>
        <w:pStyle w:val="1"/>
      </w:pPr>
      <w:bookmarkStart w:id="45" w:name="_Toc207715810"/>
      <w:r w:rsidRPr="00FF7918">
        <w:rPr>
          <w:rFonts w:hint="eastAsia"/>
        </w:rPr>
        <w:t>系统架构</w:t>
      </w:r>
      <w:bookmarkEnd w:id="45"/>
    </w:p>
    <w:p w14:paraId="00B36B7B" w14:textId="4DDB266A" w:rsidR="00EE5626" w:rsidRPr="00FF7918" w:rsidRDefault="00EE5626" w:rsidP="00EE5626">
      <w:pPr>
        <w:pStyle w:val="2"/>
      </w:pPr>
      <w:bookmarkStart w:id="46" w:name="_Toc207715811"/>
      <w:r w:rsidRPr="00FF7918">
        <w:rPr>
          <w:rFonts w:hint="eastAsia"/>
        </w:rPr>
        <w:t>功能架构</w:t>
      </w:r>
      <w:bookmarkEnd w:id="46"/>
    </w:p>
    <w:p w14:paraId="05004F77" w14:textId="39CE0DC8" w:rsidR="009A3CC0" w:rsidRPr="00FF7918" w:rsidRDefault="0048224D" w:rsidP="009A3CC0">
      <w:pPr>
        <w:ind w:firstLine="420"/>
        <w:jc w:val="center"/>
      </w:pPr>
      <w:r w:rsidRPr="00FF7918">
        <w:rPr>
          <w:noProof/>
        </w:rPr>
        <w:t xml:space="preserve"> </w:t>
      </w:r>
    </w:p>
    <w:p w14:paraId="3AAF1B66" w14:textId="4171ECC8" w:rsidR="00553CB0" w:rsidRPr="00FF7918" w:rsidRDefault="00553CB0" w:rsidP="00553CB0">
      <w:pPr>
        <w:pStyle w:val="3"/>
      </w:pPr>
      <w:bookmarkStart w:id="47" w:name="_Toc207715812"/>
      <w:r w:rsidRPr="00FF7918">
        <w:rPr>
          <w:rFonts w:hint="eastAsia"/>
        </w:rPr>
        <w:t>与子系统自身</w:t>
      </w:r>
      <w:r w:rsidR="003413FD" w:rsidRPr="00FF7918">
        <w:rPr>
          <w:rFonts w:hint="eastAsia"/>
        </w:rPr>
        <w:t>控制</w:t>
      </w:r>
      <w:r w:rsidRPr="00FF7918">
        <w:rPr>
          <w:rFonts w:hint="eastAsia"/>
        </w:rPr>
        <w:t>功能边界</w:t>
      </w:r>
      <w:r w:rsidR="008A69B3" w:rsidRPr="00FF7918">
        <w:rPr>
          <w:rFonts w:hint="eastAsia"/>
        </w:rPr>
        <w:t>区分</w:t>
      </w:r>
      <w:bookmarkEnd w:id="47"/>
    </w:p>
    <w:p w14:paraId="638F3925" w14:textId="3491F12F" w:rsidR="007D2EF4" w:rsidRPr="00FF7918" w:rsidRDefault="00A21E78" w:rsidP="00553CB0">
      <w:pPr>
        <w:ind w:firstLine="440"/>
        <w:rPr>
          <w:rFonts w:cstheme="minorBidi"/>
          <w:sz w:val="22"/>
        </w:rPr>
      </w:pPr>
      <w:r w:rsidRPr="00FF7918">
        <w:rPr>
          <w:rFonts w:cstheme="minorBidi" w:hint="eastAsia"/>
          <w:sz w:val="22"/>
        </w:rPr>
        <w:t>VMC</w:t>
      </w:r>
      <w:r w:rsidR="00D97B80" w:rsidRPr="00FF7918">
        <w:rPr>
          <w:rFonts w:cstheme="minorBidi" w:hint="eastAsia"/>
          <w:sz w:val="22"/>
        </w:rPr>
        <w:t>的</w:t>
      </w:r>
      <w:r w:rsidR="009521AA" w:rsidRPr="00FF7918">
        <w:rPr>
          <w:rFonts w:cstheme="minorBidi" w:hint="eastAsia"/>
          <w:sz w:val="22"/>
        </w:rPr>
        <w:t>ARM</w:t>
      </w:r>
      <w:r w:rsidR="00DA2B40" w:rsidRPr="00FF7918">
        <w:rPr>
          <w:rFonts w:cstheme="minorBidi" w:hint="eastAsia"/>
          <w:sz w:val="22"/>
        </w:rPr>
        <w:t xml:space="preserve"> </w:t>
      </w:r>
      <w:r w:rsidR="00553CB0" w:rsidRPr="00FF7918">
        <w:rPr>
          <w:rFonts w:cstheme="minorBidi" w:hint="eastAsia"/>
          <w:sz w:val="22"/>
        </w:rPr>
        <w:t>功能</w:t>
      </w:r>
      <w:r w:rsidR="00DA2B40" w:rsidRPr="00FF7918">
        <w:rPr>
          <w:rFonts w:cstheme="minorBidi" w:hint="eastAsia"/>
          <w:sz w:val="22"/>
        </w:rPr>
        <w:t>主要通过悬架</w:t>
      </w:r>
      <w:r w:rsidR="00711D9D" w:rsidRPr="00FF7918">
        <w:rPr>
          <w:rFonts w:cstheme="minorBidi" w:hint="eastAsia"/>
          <w:sz w:val="22"/>
        </w:rPr>
        <w:t>，后转辅助制动本身</w:t>
      </w:r>
      <w:r w:rsidR="00711D9D" w:rsidRPr="00FF7918">
        <w:rPr>
          <w:rFonts w:cstheme="minorBidi" w:hint="eastAsia"/>
          <w:sz w:val="22"/>
        </w:rPr>
        <w:t>ARM</w:t>
      </w:r>
      <w:r w:rsidR="00711D9D" w:rsidRPr="00FF7918">
        <w:rPr>
          <w:rFonts w:cstheme="minorBidi" w:hint="eastAsia"/>
          <w:sz w:val="22"/>
        </w:rPr>
        <w:t>功能的</w:t>
      </w:r>
      <w:r w:rsidR="00DA2B40" w:rsidRPr="00FF7918">
        <w:rPr>
          <w:rFonts w:cstheme="minorBidi" w:hint="eastAsia"/>
          <w:sz w:val="22"/>
        </w:rPr>
        <w:t>控制。</w:t>
      </w:r>
    </w:p>
    <w:p w14:paraId="4762ACF4" w14:textId="77777777" w:rsidR="00DD5E85" w:rsidRPr="00FF7918" w:rsidRDefault="00DD5E85" w:rsidP="00140C6E">
      <w:pPr>
        <w:widowControl/>
        <w:ind w:firstLineChars="0" w:firstLine="0"/>
        <w:rPr>
          <w:rFonts w:cstheme="minorBidi"/>
          <w:sz w:val="22"/>
        </w:rPr>
      </w:pPr>
    </w:p>
    <w:p w14:paraId="7C2232FA" w14:textId="7A3AE2DD" w:rsidR="00EB2BEE" w:rsidRPr="00FF7918" w:rsidRDefault="00EB2BEE" w:rsidP="00DD5E85">
      <w:pPr>
        <w:pStyle w:val="affff7"/>
        <w:widowControl/>
        <w:ind w:left="880" w:firstLineChars="0" w:firstLine="0"/>
        <w:rPr>
          <w:rFonts w:cstheme="minorBidi"/>
          <w:sz w:val="22"/>
        </w:rPr>
      </w:pPr>
    </w:p>
    <w:p w14:paraId="7904B1CE" w14:textId="77777777" w:rsidR="00FC7921" w:rsidRDefault="008A5733" w:rsidP="005B622C">
      <w:pPr>
        <w:pStyle w:val="affff7"/>
        <w:widowControl/>
        <w:numPr>
          <w:ilvl w:val="0"/>
          <w:numId w:val="15"/>
        </w:numPr>
        <w:ind w:firstLineChars="0"/>
        <w:rPr>
          <w:rFonts w:cstheme="minorBidi"/>
          <w:sz w:val="22"/>
          <w:highlight w:val="yellow"/>
        </w:rPr>
      </w:pPr>
      <w:r w:rsidRPr="00FF7918">
        <w:rPr>
          <w:rFonts w:cstheme="minorBidi" w:hint="eastAsia"/>
          <w:b/>
          <w:bCs/>
          <w:sz w:val="22"/>
        </w:rPr>
        <w:t>主动悬架：</w:t>
      </w:r>
      <w:r w:rsidR="00EB2BEE" w:rsidRPr="00FF7918">
        <w:rPr>
          <w:rFonts w:cstheme="minorBidi" w:hint="eastAsia"/>
          <w:b/>
          <w:bCs/>
          <w:sz w:val="22"/>
        </w:rPr>
        <w:t xml:space="preserve"> </w:t>
      </w:r>
      <w:r w:rsidR="00073163" w:rsidRPr="00FF7918">
        <w:rPr>
          <w:rFonts w:cstheme="minorBidi" w:hint="eastAsia"/>
          <w:sz w:val="22"/>
        </w:rPr>
        <w:t>通过控制四轮侧主动悬架的主动阻尼力，调整车身重心位置，优化侧翻工况下内外侧载荷的分配</w:t>
      </w:r>
      <w:r w:rsidR="00FF7918" w:rsidRPr="00FF7918">
        <w:rPr>
          <w:rFonts w:cstheme="minorBidi" w:hint="eastAsia"/>
          <w:sz w:val="22"/>
          <w:highlight w:val="yellow"/>
        </w:rPr>
        <w:t>（例如</w:t>
      </w:r>
      <w:r w:rsidR="00A62BDD">
        <w:rPr>
          <w:rFonts w:cstheme="minorBidi" w:hint="eastAsia"/>
          <w:sz w:val="22"/>
          <w:highlight w:val="yellow"/>
        </w:rPr>
        <w:t>内侧主动悬架</w:t>
      </w:r>
      <w:r w:rsidR="006B3E33">
        <w:rPr>
          <w:rFonts w:cstheme="minorBidi" w:hint="eastAsia"/>
          <w:sz w:val="22"/>
          <w:highlight w:val="yellow"/>
        </w:rPr>
        <w:t>收缩</w:t>
      </w:r>
      <w:r w:rsidR="00736144">
        <w:rPr>
          <w:rFonts w:cstheme="minorBidi" w:hint="eastAsia"/>
          <w:sz w:val="22"/>
          <w:highlight w:val="yellow"/>
        </w:rPr>
        <w:t>，外侧主动悬架</w:t>
      </w:r>
      <w:r w:rsidR="007B4AD6">
        <w:rPr>
          <w:rFonts w:cstheme="minorBidi" w:hint="eastAsia"/>
          <w:sz w:val="22"/>
          <w:highlight w:val="yellow"/>
        </w:rPr>
        <w:t>伸长</w:t>
      </w:r>
      <w:r w:rsidR="00F036FA">
        <w:rPr>
          <w:rFonts w:cstheme="minorBidi" w:hint="eastAsia"/>
          <w:sz w:val="22"/>
          <w:highlight w:val="yellow"/>
        </w:rPr>
        <w:t>来避免重心</w:t>
      </w:r>
      <w:r w:rsidR="00201AAB">
        <w:rPr>
          <w:rFonts w:cstheme="minorBidi" w:hint="eastAsia"/>
          <w:sz w:val="22"/>
          <w:highlight w:val="yellow"/>
        </w:rPr>
        <w:t>向外侧偏移过多</w:t>
      </w:r>
      <w:r w:rsidR="00FF7918" w:rsidRPr="00FF7918">
        <w:rPr>
          <w:rFonts w:cstheme="minorBidi" w:hint="eastAsia"/>
          <w:sz w:val="22"/>
          <w:highlight w:val="yellow"/>
        </w:rPr>
        <w:t>）</w:t>
      </w:r>
      <w:r w:rsidR="00073163" w:rsidRPr="00FF7918">
        <w:rPr>
          <w:rFonts w:cstheme="minorBidi" w:hint="eastAsia"/>
          <w:sz w:val="22"/>
        </w:rPr>
        <w:t>。</w:t>
      </w:r>
      <w:r w:rsidR="007670D3" w:rsidRPr="00464D77">
        <w:rPr>
          <w:rFonts w:cstheme="minorBidi" w:hint="eastAsia"/>
          <w:sz w:val="22"/>
          <w:highlight w:val="yellow"/>
        </w:rPr>
        <w:t>主动悬架有两种控制模式：</w:t>
      </w:r>
      <w:r w:rsidR="007670D3" w:rsidRPr="00464D77">
        <w:rPr>
          <w:rFonts w:cstheme="minorBidi" w:hint="eastAsia"/>
          <w:sz w:val="22"/>
          <w:highlight w:val="yellow"/>
        </w:rPr>
        <w:t xml:space="preserve"> </w:t>
      </w:r>
      <w:r w:rsidR="00276F62" w:rsidRPr="00464D77">
        <w:rPr>
          <w:rFonts w:cstheme="minorBidi" w:hint="eastAsia"/>
          <w:sz w:val="22"/>
          <w:highlight w:val="yellow"/>
        </w:rPr>
        <w:t>offset</w:t>
      </w:r>
      <w:r w:rsidR="00276F62" w:rsidRPr="00464D77">
        <w:rPr>
          <w:rFonts w:cstheme="minorBidi" w:hint="eastAsia"/>
          <w:sz w:val="22"/>
          <w:highlight w:val="yellow"/>
        </w:rPr>
        <w:t>和</w:t>
      </w:r>
      <w:r w:rsidR="00276F62" w:rsidRPr="00464D77">
        <w:rPr>
          <w:rFonts w:cstheme="minorBidi" w:hint="eastAsia"/>
          <w:sz w:val="22"/>
          <w:highlight w:val="yellow"/>
        </w:rPr>
        <w:t>override</w:t>
      </w:r>
      <w:r w:rsidR="00276F62" w:rsidRPr="00464D77">
        <w:rPr>
          <w:rFonts w:cstheme="minorBidi" w:hint="eastAsia"/>
          <w:sz w:val="22"/>
          <w:highlight w:val="yellow"/>
        </w:rPr>
        <w:t>。</w:t>
      </w:r>
    </w:p>
    <w:p w14:paraId="6F4EA72A" w14:textId="2913D5FA" w:rsidR="008A5733" w:rsidRDefault="009C5AD2" w:rsidP="00FC7921">
      <w:pPr>
        <w:pStyle w:val="affff7"/>
        <w:widowControl/>
        <w:numPr>
          <w:ilvl w:val="1"/>
          <w:numId w:val="15"/>
        </w:numPr>
        <w:ind w:firstLineChars="0"/>
        <w:rPr>
          <w:rFonts w:cstheme="minorBidi"/>
          <w:sz w:val="22"/>
          <w:highlight w:val="yellow"/>
        </w:rPr>
      </w:pPr>
      <w:r w:rsidRPr="00464D77">
        <w:rPr>
          <w:rFonts w:cstheme="minorBidi" w:hint="eastAsia"/>
          <w:sz w:val="22"/>
          <w:highlight w:val="yellow"/>
        </w:rPr>
        <w:t>除去</w:t>
      </w:r>
      <w:r w:rsidRPr="00464D77">
        <w:rPr>
          <w:rFonts w:cstheme="minorBidi" w:hint="eastAsia"/>
          <w:sz w:val="22"/>
          <w:highlight w:val="yellow"/>
        </w:rPr>
        <w:t>ADAS (</w:t>
      </w:r>
      <w:r w:rsidRPr="00464D77">
        <w:rPr>
          <w:rFonts w:cstheme="minorBidi" w:hint="eastAsia"/>
          <w:sz w:val="22"/>
          <w:highlight w:val="yellow"/>
        </w:rPr>
        <w:t>侧风抗扰功能</w:t>
      </w:r>
      <w:r w:rsidR="00687CEF" w:rsidRPr="00464D77">
        <w:rPr>
          <w:rFonts w:cstheme="minorBidi" w:hint="eastAsia"/>
          <w:sz w:val="22"/>
          <w:highlight w:val="yellow"/>
        </w:rPr>
        <w:t>激活时，悬架</w:t>
      </w:r>
      <w:r w:rsidR="00F6373B" w:rsidRPr="00464D77">
        <w:rPr>
          <w:rFonts w:cstheme="minorBidi" w:hint="eastAsia"/>
          <w:sz w:val="22"/>
          <w:highlight w:val="yellow"/>
        </w:rPr>
        <w:t>会发送</w:t>
      </w:r>
      <w:r w:rsidR="00F6373B" w:rsidRPr="00464D77">
        <w:rPr>
          <w:rFonts w:cstheme="minorBidi" w:hint="eastAsia"/>
          <w:sz w:val="22"/>
          <w:highlight w:val="yellow"/>
        </w:rPr>
        <w:t xml:space="preserve">Not controllable </w:t>
      </w:r>
      <w:r w:rsidR="00F6373B" w:rsidRPr="00464D77">
        <w:rPr>
          <w:rFonts w:cstheme="minorBidi" w:hint="eastAsia"/>
          <w:sz w:val="22"/>
          <w:highlight w:val="yellow"/>
        </w:rPr>
        <w:t>给</w:t>
      </w:r>
      <w:r w:rsidR="00F6373B" w:rsidRPr="00464D77">
        <w:rPr>
          <w:rFonts w:cstheme="minorBidi" w:hint="eastAsia"/>
          <w:sz w:val="22"/>
          <w:highlight w:val="yellow"/>
        </w:rPr>
        <w:t>VMC</w:t>
      </w:r>
      <w:r w:rsidRPr="00464D77">
        <w:rPr>
          <w:rFonts w:cstheme="minorBidi" w:hint="eastAsia"/>
          <w:sz w:val="22"/>
          <w:highlight w:val="yellow"/>
        </w:rPr>
        <w:t>)</w:t>
      </w:r>
      <w:r w:rsidR="00687CEF" w:rsidRPr="00464D77">
        <w:rPr>
          <w:rFonts w:cstheme="minorBidi" w:hint="eastAsia"/>
          <w:sz w:val="22"/>
          <w:highlight w:val="yellow"/>
        </w:rPr>
        <w:t>外，</w:t>
      </w:r>
      <w:r w:rsidR="00B93151" w:rsidRPr="00464D77">
        <w:rPr>
          <w:rFonts w:cstheme="minorBidi"/>
          <w:sz w:val="22"/>
          <w:highlight w:val="yellow"/>
        </w:rPr>
        <w:t>VMC</w:t>
      </w:r>
      <w:r w:rsidR="009552D9" w:rsidRPr="00464D77">
        <w:rPr>
          <w:rFonts w:cstheme="minorBidi" w:hint="eastAsia"/>
          <w:sz w:val="22"/>
          <w:highlight w:val="yellow"/>
        </w:rPr>
        <w:t>如果请求模式</w:t>
      </w:r>
      <w:r w:rsidR="003B6B8C" w:rsidRPr="00464D77">
        <w:rPr>
          <w:rFonts w:cstheme="minorBidi" w:hint="eastAsia"/>
          <w:sz w:val="22"/>
          <w:highlight w:val="yellow"/>
        </w:rPr>
        <w:t>（</w:t>
      </w:r>
      <w:r w:rsidR="003B6B8C" w:rsidRPr="00464D77">
        <w:rPr>
          <w:rFonts w:cstheme="minorBidi"/>
          <w:sz w:val="22"/>
          <w:highlight w:val="yellow"/>
        </w:rPr>
        <w:t>ActvSuspActvRqst</w:t>
      </w:r>
      <w:r w:rsidR="00464D77" w:rsidRPr="00464D77">
        <w:rPr>
          <w:rFonts w:cstheme="minorBidi" w:hint="eastAsia"/>
          <w:sz w:val="22"/>
          <w:highlight w:val="yellow"/>
        </w:rPr>
        <w:t>=$2 Mode Damper Force Override</w:t>
      </w:r>
      <w:r w:rsidR="00464D77" w:rsidRPr="00464D77">
        <w:rPr>
          <w:rFonts w:cstheme="minorBidi" w:hint="eastAsia"/>
          <w:sz w:val="22"/>
          <w:highlight w:val="yellow"/>
        </w:rPr>
        <w:t>阻尼力接管模</w:t>
      </w:r>
      <w:r w:rsidR="003B6B8C" w:rsidRPr="00464D77">
        <w:rPr>
          <w:rFonts w:cstheme="minorBidi" w:hint="eastAsia"/>
          <w:sz w:val="22"/>
          <w:highlight w:val="yellow"/>
        </w:rPr>
        <w:t>）</w:t>
      </w:r>
      <w:r w:rsidR="00464D77" w:rsidRPr="00464D77">
        <w:rPr>
          <w:rFonts w:cstheme="minorBidi" w:hint="eastAsia"/>
          <w:sz w:val="22"/>
          <w:highlight w:val="yellow"/>
        </w:rPr>
        <w:t>为</w:t>
      </w:r>
      <w:r w:rsidR="00464D77" w:rsidRPr="00464D77">
        <w:rPr>
          <w:rFonts w:cstheme="minorBidi" w:hint="eastAsia"/>
          <w:sz w:val="22"/>
          <w:highlight w:val="yellow"/>
        </w:rPr>
        <w:t>overrid</w:t>
      </w:r>
      <w:r w:rsidR="00464D77">
        <w:rPr>
          <w:rFonts w:cstheme="minorBidi" w:hint="eastAsia"/>
          <w:sz w:val="22"/>
          <w:highlight w:val="yellow"/>
        </w:rPr>
        <w:t xml:space="preserve">e, </w:t>
      </w:r>
      <w:r w:rsidR="00464D77">
        <w:rPr>
          <w:rFonts w:cstheme="minorBidi" w:hint="eastAsia"/>
          <w:sz w:val="22"/>
          <w:highlight w:val="yellow"/>
        </w:rPr>
        <w:t>此时</w:t>
      </w:r>
      <w:r w:rsidR="00464D77">
        <w:rPr>
          <w:rFonts w:cstheme="minorBidi" w:hint="eastAsia"/>
          <w:sz w:val="22"/>
          <w:highlight w:val="yellow"/>
        </w:rPr>
        <w:t>VMC</w:t>
      </w:r>
      <w:r w:rsidR="00FC7921">
        <w:rPr>
          <w:rFonts w:cstheme="minorBidi" w:hint="eastAsia"/>
          <w:sz w:val="22"/>
          <w:highlight w:val="yellow"/>
        </w:rPr>
        <w:t>拥有</w:t>
      </w:r>
      <w:r w:rsidR="00B93151" w:rsidRPr="00464D77">
        <w:rPr>
          <w:rFonts w:cstheme="minorBidi" w:hint="eastAsia"/>
          <w:sz w:val="22"/>
          <w:highlight w:val="yellow"/>
        </w:rPr>
        <w:t>主动悬架控制最高优先级</w:t>
      </w:r>
      <w:r w:rsidR="00073163" w:rsidRPr="00464D77">
        <w:rPr>
          <w:rFonts w:cstheme="minorBidi" w:hint="eastAsia"/>
          <w:sz w:val="22"/>
          <w:highlight w:val="yellow"/>
        </w:rPr>
        <w:t>。</w:t>
      </w:r>
    </w:p>
    <w:p w14:paraId="6082F4A0" w14:textId="17D4E74C" w:rsidR="00FC7921" w:rsidRPr="00464D77" w:rsidRDefault="00FC7921" w:rsidP="00FC7921">
      <w:pPr>
        <w:pStyle w:val="affff7"/>
        <w:widowControl/>
        <w:numPr>
          <w:ilvl w:val="1"/>
          <w:numId w:val="15"/>
        </w:numPr>
        <w:ind w:firstLineChars="0"/>
        <w:rPr>
          <w:rFonts w:cstheme="minorBidi"/>
          <w:sz w:val="22"/>
          <w:highlight w:val="yellow"/>
        </w:rPr>
      </w:pPr>
      <w:r w:rsidRPr="00464D77">
        <w:rPr>
          <w:rFonts w:cstheme="minorBidi"/>
          <w:sz w:val="22"/>
          <w:highlight w:val="yellow"/>
        </w:rPr>
        <w:t>VMC</w:t>
      </w:r>
      <w:r w:rsidRPr="00464D77">
        <w:rPr>
          <w:rFonts w:cstheme="minorBidi" w:hint="eastAsia"/>
          <w:sz w:val="22"/>
          <w:highlight w:val="yellow"/>
        </w:rPr>
        <w:t>如果请求模式（</w:t>
      </w:r>
      <w:r w:rsidRPr="00464D77">
        <w:rPr>
          <w:rFonts w:cstheme="minorBidi"/>
          <w:sz w:val="22"/>
          <w:highlight w:val="yellow"/>
        </w:rPr>
        <w:t>ActvSuspActvRqst</w:t>
      </w:r>
      <w:r w:rsidRPr="00464D77">
        <w:rPr>
          <w:rFonts w:cstheme="minorBidi" w:hint="eastAsia"/>
          <w:sz w:val="22"/>
          <w:highlight w:val="yellow"/>
        </w:rPr>
        <w:t>=$</w:t>
      </w:r>
      <w:r>
        <w:rPr>
          <w:rFonts w:cstheme="minorBidi" w:hint="eastAsia"/>
          <w:sz w:val="22"/>
          <w:highlight w:val="yellow"/>
        </w:rPr>
        <w:t>1</w:t>
      </w:r>
      <w:r w:rsidRPr="00464D77">
        <w:rPr>
          <w:rFonts w:cstheme="minorBidi" w:hint="eastAsia"/>
          <w:sz w:val="22"/>
          <w:highlight w:val="yellow"/>
        </w:rPr>
        <w:t xml:space="preserve"> </w:t>
      </w:r>
      <w:r w:rsidR="00AF0DAB" w:rsidRPr="00AF0DAB">
        <w:rPr>
          <w:rFonts w:cstheme="minorBidi"/>
          <w:sz w:val="22"/>
        </w:rPr>
        <w:t>Mode Damper Force Offset</w:t>
      </w:r>
      <w:r w:rsidRPr="00464D77">
        <w:rPr>
          <w:rFonts w:cstheme="minorBidi" w:hint="eastAsia"/>
          <w:sz w:val="22"/>
          <w:highlight w:val="yellow"/>
        </w:rPr>
        <w:t>阻尼力</w:t>
      </w:r>
      <w:r w:rsidR="00AF0DAB" w:rsidRPr="00AF0DAB">
        <w:rPr>
          <w:rFonts w:cstheme="minorBidi" w:hint="eastAsia"/>
          <w:sz w:val="22"/>
        </w:rPr>
        <w:t>补偿模式</w:t>
      </w:r>
      <w:r w:rsidRPr="00464D77">
        <w:rPr>
          <w:rFonts w:cstheme="minorBidi" w:hint="eastAsia"/>
          <w:sz w:val="22"/>
          <w:highlight w:val="yellow"/>
        </w:rPr>
        <w:t>）为</w:t>
      </w:r>
      <w:r w:rsidR="00AF0DAB">
        <w:rPr>
          <w:rFonts w:cstheme="minorBidi" w:hint="eastAsia"/>
          <w:sz w:val="22"/>
          <w:highlight w:val="yellow"/>
        </w:rPr>
        <w:t>offset</w:t>
      </w:r>
      <w:r>
        <w:rPr>
          <w:rFonts w:cstheme="minorBidi" w:hint="eastAsia"/>
          <w:sz w:val="22"/>
          <w:highlight w:val="yellow"/>
        </w:rPr>
        <w:t>,</w:t>
      </w:r>
      <w:r w:rsidR="00AF0DAB">
        <w:rPr>
          <w:rFonts w:cstheme="minorBidi" w:hint="eastAsia"/>
          <w:sz w:val="22"/>
          <w:highlight w:val="yellow"/>
        </w:rPr>
        <w:t xml:space="preserve"> </w:t>
      </w:r>
      <w:r w:rsidR="002433B2">
        <w:rPr>
          <w:rFonts w:cstheme="minorBidi" w:hint="eastAsia"/>
          <w:sz w:val="22"/>
          <w:highlight w:val="yellow"/>
        </w:rPr>
        <w:t>此时</w:t>
      </w:r>
      <w:r w:rsidR="002433B2">
        <w:rPr>
          <w:rFonts w:cstheme="minorBidi" w:hint="eastAsia"/>
          <w:sz w:val="22"/>
          <w:highlight w:val="yellow"/>
        </w:rPr>
        <w:t>VMC</w:t>
      </w:r>
      <w:r w:rsidR="002433B2">
        <w:rPr>
          <w:rFonts w:cstheme="minorBidi" w:hint="eastAsia"/>
          <w:sz w:val="22"/>
          <w:highlight w:val="yellow"/>
        </w:rPr>
        <w:t>请求只需要叠加到主动悬架自身请求值上执行。</w:t>
      </w:r>
    </w:p>
    <w:p w14:paraId="376FE813" w14:textId="77777777" w:rsidR="008A5733" w:rsidRPr="00FF7918" w:rsidRDefault="008A5733" w:rsidP="005B622C">
      <w:pPr>
        <w:pStyle w:val="affff7"/>
        <w:widowControl/>
        <w:numPr>
          <w:ilvl w:val="0"/>
          <w:numId w:val="15"/>
        </w:numPr>
        <w:ind w:firstLineChars="0"/>
        <w:rPr>
          <w:rFonts w:cstheme="minorBidi"/>
          <w:b/>
          <w:bCs/>
          <w:sz w:val="22"/>
        </w:rPr>
      </w:pPr>
      <w:r w:rsidRPr="00FF7918">
        <w:rPr>
          <w:rFonts w:cstheme="minorBidi"/>
          <w:b/>
          <w:bCs/>
          <w:sz w:val="22"/>
        </w:rPr>
        <w:t>CDC</w:t>
      </w:r>
      <w:r w:rsidRPr="00FF7918">
        <w:rPr>
          <w:rFonts w:cstheme="minorBidi" w:hint="eastAsia"/>
          <w:b/>
          <w:bCs/>
          <w:sz w:val="22"/>
        </w:rPr>
        <w:t>：</w:t>
      </w:r>
    </w:p>
    <w:p w14:paraId="179A40AD" w14:textId="6BE17933" w:rsidR="008A5733" w:rsidRPr="00FF7918" w:rsidRDefault="00A90E38" w:rsidP="00A05014">
      <w:pPr>
        <w:ind w:left="438" w:firstLineChars="0" w:firstLine="0"/>
        <w:rPr>
          <w:rFonts w:cstheme="minorBidi"/>
          <w:sz w:val="22"/>
        </w:rPr>
      </w:pPr>
      <w:r w:rsidRPr="00FF7918">
        <w:rPr>
          <w:rFonts w:cstheme="minorBidi" w:hint="eastAsia"/>
          <w:sz w:val="22"/>
        </w:rPr>
        <w:t>对于</w:t>
      </w:r>
      <w:r w:rsidR="009E0A2D">
        <w:rPr>
          <w:rFonts w:cstheme="minorBidi" w:hint="eastAsia"/>
          <w:sz w:val="22"/>
        </w:rPr>
        <w:t>装配</w:t>
      </w:r>
      <w:r w:rsidRPr="00FF7918">
        <w:rPr>
          <w:rFonts w:cstheme="minorBidi" w:hint="eastAsia"/>
          <w:sz w:val="22"/>
        </w:rPr>
        <w:t>CDC</w:t>
      </w:r>
      <w:r w:rsidRPr="00FF7918">
        <w:rPr>
          <w:rFonts w:cstheme="minorBidi" w:hint="eastAsia"/>
          <w:sz w:val="22"/>
        </w:rPr>
        <w:t>的车型，</w:t>
      </w:r>
      <w:r w:rsidRPr="00FF7918">
        <w:rPr>
          <w:rFonts w:cstheme="minorBidi" w:hint="eastAsia"/>
          <w:sz w:val="22"/>
        </w:rPr>
        <w:t>VMC</w:t>
      </w:r>
      <w:r w:rsidRPr="00FF7918">
        <w:rPr>
          <w:rFonts w:cstheme="minorBidi" w:hint="eastAsia"/>
          <w:sz w:val="22"/>
        </w:rPr>
        <w:t>通过</w:t>
      </w:r>
      <w:r w:rsidRPr="00FF7918">
        <w:rPr>
          <w:rFonts w:cstheme="minorBidi" w:hint="eastAsia"/>
          <w:sz w:val="22"/>
        </w:rPr>
        <w:t>CDC</w:t>
      </w:r>
      <w:r w:rsidR="005C3DB8">
        <w:rPr>
          <w:rFonts w:cstheme="minorBidi" w:hint="eastAsia"/>
          <w:sz w:val="22"/>
        </w:rPr>
        <w:t>最大</w:t>
      </w:r>
      <w:r w:rsidR="00845316">
        <w:rPr>
          <w:rFonts w:cstheme="minorBidi" w:hint="eastAsia"/>
          <w:sz w:val="22"/>
        </w:rPr>
        <w:t>/</w:t>
      </w:r>
      <w:r w:rsidR="005C3DB8">
        <w:rPr>
          <w:rFonts w:cstheme="minorBidi" w:hint="eastAsia"/>
          <w:sz w:val="22"/>
        </w:rPr>
        <w:t>最小</w:t>
      </w:r>
      <w:r w:rsidRPr="00FF7918">
        <w:rPr>
          <w:rFonts w:cstheme="minorBidi" w:hint="eastAsia"/>
          <w:sz w:val="22"/>
        </w:rPr>
        <w:t>电流</w:t>
      </w:r>
      <w:r w:rsidR="005C3DB8">
        <w:rPr>
          <w:rFonts w:cstheme="minorBidi" w:hint="eastAsia"/>
          <w:sz w:val="22"/>
        </w:rPr>
        <w:t>（</w:t>
      </w:r>
      <w:r w:rsidR="00845316" w:rsidRPr="00845316">
        <w:rPr>
          <w:rFonts w:cstheme="minorBidi"/>
          <w:sz w:val="22"/>
        </w:rPr>
        <w:t>CdcCurrentMax</w:t>
      </w:r>
      <w:r w:rsidR="00845316">
        <w:rPr>
          <w:rFonts w:cstheme="minorBidi" w:hint="eastAsia"/>
          <w:sz w:val="22"/>
        </w:rPr>
        <w:t>/Min</w:t>
      </w:r>
      <w:r w:rsidR="00845316" w:rsidRPr="00845316">
        <w:rPr>
          <w:rFonts w:cstheme="minorBidi"/>
          <w:sz w:val="22"/>
        </w:rPr>
        <w:t>Rqst</w:t>
      </w:r>
      <w:r w:rsidR="005C3DB8">
        <w:rPr>
          <w:rFonts w:cstheme="minorBidi" w:hint="eastAsia"/>
          <w:sz w:val="22"/>
        </w:rPr>
        <w:t>）</w:t>
      </w:r>
      <w:r w:rsidRPr="00FF7918">
        <w:rPr>
          <w:rFonts w:cstheme="minorBidi" w:hint="eastAsia"/>
          <w:sz w:val="22"/>
        </w:rPr>
        <w:t>控制调节</w:t>
      </w:r>
      <w:r w:rsidRPr="00FF7918">
        <w:rPr>
          <w:rFonts w:cstheme="minorBidi" w:hint="eastAsia"/>
          <w:sz w:val="22"/>
        </w:rPr>
        <w:t>CDC</w:t>
      </w:r>
      <w:r w:rsidRPr="00FF7918">
        <w:rPr>
          <w:rFonts w:cstheme="minorBidi" w:hint="eastAsia"/>
          <w:sz w:val="22"/>
        </w:rPr>
        <w:t>刚度以优化侧倾能力</w:t>
      </w:r>
      <w:r w:rsidR="00B93151" w:rsidRPr="00FF7918">
        <w:rPr>
          <w:rFonts w:cstheme="minorBidi" w:hint="eastAsia"/>
          <w:sz w:val="22"/>
        </w:rPr>
        <w:t>，</w:t>
      </w:r>
      <w:r w:rsidR="004668B2" w:rsidRPr="00464D77">
        <w:rPr>
          <w:rFonts w:cstheme="minorBidi" w:hint="eastAsia"/>
          <w:sz w:val="22"/>
          <w:highlight w:val="yellow"/>
        </w:rPr>
        <w:t>除去</w:t>
      </w:r>
      <w:r w:rsidR="004668B2" w:rsidRPr="00464D77">
        <w:rPr>
          <w:rFonts w:cstheme="minorBidi" w:hint="eastAsia"/>
          <w:sz w:val="22"/>
          <w:highlight w:val="yellow"/>
        </w:rPr>
        <w:t>ADAS (</w:t>
      </w:r>
      <w:r w:rsidR="004668B2" w:rsidRPr="00464D77">
        <w:rPr>
          <w:rFonts w:cstheme="minorBidi" w:hint="eastAsia"/>
          <w:sz w:val="22"/>
          <w:highlight w:val="yellow"/>
        </w:rPr>
        <w:t>侧风抗扰功能激活时，悬架会发送</w:t>
      </w:r>
      <w:r w:rsidR="004668B2" w:rsidRPr="00464D77">
        <w:rPr>
          <w:rFonts w:cstheme="minorBidi" w:hint="eastAsia"/>
          <w:sz w:val="22"/>
          <w:highlight w:val="yellow"/>
        </w:rPr>
        <w:t xml:space="preserve">Not controllable </w:t>
      </w:r>
      <w:r w:rsidR="004668B2" w:rsidRPr="00464D77">
        <w:rPr>
          <w:rFonts w:cstheme="minorBidi" w:hint="eastAsia"/>
          <w:sz w:val="22"/>
          <w:highlight w:val="yellow"/>
        </w:rPr>
        <w:t>给</w:t>
      </w:r>
      <w:r w:rsidR="004668B2" w:rsidRPr="00464D77">
        <w:rPr>
          <w:rFonts w:cstheme="minorBidi" w:hint="eastAsia"/>
          <w:sz w:val="22"/>
          <w:highlight w:val="yellow"/>
        </w:rPr>
        <w:t>VMC)</w:t>
      </w:r>
      <w:r w:rsidR="004668B2" w:rsidRPr="00464D77">
        <w:rPr>
          <w:rFonts w:cstheme="minorBidi" w:hint="eastAsia"/>
          <w:sz w:val="22"/>
          <w:highlight w:val="yellow"/>
        </w:rPr>
        <w:t>外</w:t>
      </w:r>
      <w:r w:rsidR="004668B2" w:rsidRPr="00412D8C">
        <w:rPr>
          <w:rFonts w:cstheme="minorBidi" w:hint="eastAsia"/>
          <w:sz w:val="22"/>
          <w:highlight w:val="yellow"/>
        </w:rPr>
        <w:t>，</w:t>
      </w:r>
      <w:r w:rsidR="004668B2" w:rsidRPr="00412D8C">
        <w:rPr>
          <w:rFonts w:cstheme="minorBidi" w:hint="eastAsia"/>
          <w:sz w:val="22"/>
          <w:highlight w:val="yellow"/>
        </w:rPr>
        <w:t>VMC</w:t>
      </w:r>
      <w:r w:rsidR="004668B2" w:rsidRPr="00412D8C">
        <w:rPr>
          <w:rFonts w:cstheme="minorBidi" w:hint="eastAsia"/>
          <w:sz w:val="22"/>
          <w:highlight w:val="yellow"/>
        </w:rPr>
        <w:t>始终</w:t>
      </w:r>
      <w:r w:rsidR="0012641A" w:rsidRPr="00412D8C">
        <w:rPr>
          <w:rFonts w:cstheme="minorBidi" w:hint="eastAsia"/>
          <w:sz w:val="22"/>
          <w:highlight w:val="yellow"/>
        </w:rPr>
        <w:t>通过最大</w:t>
      </w:r>
      <w:r w:rsidR="0012641A" w:rsidRPr="00412D8C">
        <w:rPr>
          <w:rFonts w:cstheme="minorBidi" w:hint="eastAsia"/>
          <w:sz w:val="22"/>
          <w:highlight w:val="yellow"/>
        </w:rPr>
        <w:t>/</w:t>
      </w:r>
      <w:r w:rsidR="0012641A" w:rsidRPr="00412D8C">
        <w:rPr>
          <w:rFonts w:cstheme="minorBidi" w:hint="eastAsia"/>
          <w:sz w:val="22"/>
          <w:highlight w:val="yellow"/>
        </w:rPr>
        <w:t>最小电流</w:t>
      </w:r>
      <w:r w:rsidR="00412D8C" w:rsidRPr="00412D8C">
        <w:rPr>
          <w:rFonts w:cstheme="minorBidi" w:hint="eastAsia"/>
          <w:sz w:val="22"/>
          <w:highlight w:val="yellow"/>
        </w:rPr>
        <w:t>动态调整</w:t>
      </w:r>
      <w:r w:rsidR="00412D8C" w:rsidRPr="00412D8C">
        <w:rPr>
          <w:rFonts w:cstheme="minorBidi" w:hint="eastAsia"/>
          <w:sz w:val="22"/>
          <w:highlight w:val="yellow"/>
        </w:rPr>
        <w:t>CDC</w:t>
      </w:r>
      <w:r w:rsidR="00412D8C" w:rsidRPr="00412D8C">
        <w:rPr>
          <w:rFonts w:cstheme="minorBidi" w:hint="eastAsia"/>
          <w:sz w:val="22"/>
          <w:highlight w:val="yellow"/>
        </w:rPr>
        <w:t>本身请求的电流值目标。</w:t>
      </w:r>
    </w:p>
    <w:p w14:paraId="79F6940B" w14:textId="77777777" w:rsidR="00FC0807" w:rsidRPr="00FF7918" w:rsidRDefault="00FC0807" w:rsidP="00FC0807">
      <w:pPr>
        <w:pStyle w:val="affff7"/>
        <w:widowControl/>
        <w:numPr>
          <w:ilvl w:val="0"/>
          <w:numId w:val="15"/>
        </w:numPr>
        <w:ind w:firstLineChars="0"/>
        <w:rPr>
          <w:rFonts w:cstheme="minorBidi"/>
          <w:b/>
          <w:bCs/>
          <w:sz w:val="22"/>
        </w:rPr>
      </w:pPr>
      <w:r w:rsidRPr="00FF7918">
        <w:rPr>
          <w:rFonts w:cstheme="minorBidi" w:hint="eastAsia"/>
          <w:b/>
          <w:bCs/>
          <w:sz w:val="22"/>
        </w:rPr>
        <w:t>空气弹簧：</w:t>
      </w:r>
    </w:p>
    <w:p w14:paraId="039A5DFD" w14:textId="4CA4B3C3" w:rsidR="00FC0807" w:rsidRPr="00130005" w:rsidRDefault="00B93151" w:rsidP="00130005">
      <w:pPr>
        <w:ind w:leftChars="200" w:left="420" w:firstLineChars="0" w:firstLine="0"/>
        <w:rPr>
          <w:rFonts w:cstheme="minorBidi"/>
          <w:sz w:val="22"/>
        </w:rPr>
      </w:pPr>
      <w:r w:rsidRPr="00FF7918">
        <w:rPr>
          <w:rFonts w:cstheme="minorBidi" w:hint="eastAsia"/>
          <w:sz w:val="22"/>
        </w:rPr>
        <w:t>由于空簧供应商反馈：</w:t>
      </w:r>
      <w:r w:rsidRPr="00FF7918">
        <w:rPr>
          <w:rFonts w:cstheme="minorBidi" w:hint="eastAsia"/>
          <w:sz w:val="22"/>
        </w:rPr>
        <w:t xml:space="preserve"> </w:t>
      </w:r>
      <w:r w:rsidRPr="00C86941">
        <w:rPr>
          <w:rFonts w:cstheme="minorBidi" w:hint="eastAsia"/>
          <w:sz w:val="22"/>
          <w:highlight w:val="yellow"/>
        </w:rPr>
        <w:t>动态时高度</w:t>
      </w:r>
      <w:r w:rsidR="00C86941" w:rsidRPr="00C86941">
        <w:rPr>
          <w:rFonts w:cstheme="minorBidi" w:hint="eastAsia"/>
          <w:sz w:val="22"/>
          <w:highlight w:val="yellow"/>
        </w:rPr>
        <w:t>只能同轴</w:t>
      </w:r>
      <w:r w:rsidR="00792239">
        <w:rPr>
          <w:rFonts w:cstheme="minorBidi" w:hint="eastAsia"/>
          <w:sz w:val="22"/>
          <w:highlight w:val="yellow"/>
        </w:rPr>
        <w:t>（前后）</w:t>
      </w:r>
      <w:r w:rsidR="00C86941" w:rsidRPr="00C86941">
        <w:rPr>
          <w:rFonts w:cstheme="minorBidi" w:hint="eastAsia"/>
          <w:sz w:val="22"/>
          <w:highlight w:val="yellow"/>
        </w:rPr>
        <w:t>可控</w:t>
      </w:r>
      <w:r w:rsidR="00C86941">
        <w:rPr>
          <w:rFonts w:cstheme="minorBidi" w:hint="eastAsia"/>
          <w:sz w:val="22"/>
          <w:highlight w:val="yellow"/>
        </w:rPr>
        <w:t>，刚度可以实现</w:t>
      </w:r>
      <w:r w:rsidR="00792239">
        <w:rPr>
          <w:rFonts w:cstheme="minorBidi" w:hint="eastAsia"/>
          <w:sz w:val="22"/>
          <w:highlight w:val="yellow"/>
        </w:rPr>
        <w:t>单轮控制</w:t>
      </w:r>
      <w:r w:rsidRPr="00FF7918">
        <w:rPr>
          <w:rFonts w:cstheme="minorBidi" w:hint="eastAsia"/>
          <w:sz w:val="22"/>
        </w:rPr>
        <w:t>。</w:t>
      </w:r>
      <w:r w:rsidR="00067134">
        <w:rPr>
          <w:rFonts w:cstheme="minorBidi" w:hint="eastAsia"/>
          <w:sz w:val="22"/>
        </w:rPr>
        <w:t>VMC</w:t>
      </w:r>
      <w:r w:rsidR="00067134">
        <w:rPr>
          <w:rFonts w:cstheme="minorBidi" w:hint="eastAsia"/>
          <w:sz w:val="22"/>
        </w:rPr>
        <w:t>通过如下方式控制空气弹簧</w:t>
      </w:r>
    </w:p>
    <w:p w14:paraId="6D34171B" w14:textId="6FBDA5AB" w:rsidR="00130005" w:rsidRDefault="00130005" w:rsidP="00130005">
      <w:pPr>
        <w:pStyle w:val="affff7"/>
        <w:widowControl/>
        <w:numPr>
          <w:ilvl w:val="1"/>
          <w:numId w:val="15"/>
        </w:numPr>
        <w:ind w:firstLineChars="0"/>
        <w:rPr>
          <w:rFonts w:cstheme="minorBidi"/>
          <w:sz w:val="22"/>
          <w:highlight w:val="yellow"/>
        </w:rPr>
      </w:pPr>
      <w:r>
        <w:rPr>
          <w:rFonts w:cstheme="minorBidi" w:hint="eastAsia"/>
          <w:sz w:val="22"/>
          <w:highlight w:val="yellow"/>
        </w:rPr>
        <w:t>前后轴的</w:t>
      </w:r>
      <w:r w:rsidR="00E47DD9">
        <w:rPr>
          <w:rFonts w:cstheme="minorBidi" w:hint="eastAsia"/>
          <w:sz w:val="22"/>
          <w:highlight w:val="yellow"/>
        </w:rPr>
        <w:t>空簧高度调整</w:t>
      </w:r>
      <w:r w:rsidR="004065E7">
        <w:rPr>
          <w:rFonts w:cstheme="minorBidi" w:hint="eastAsia"/>
          <w:sz w:val="22"/>
          <w:highlight w:val="yellow"/>
        </w:rPr>
        <w:t>：</w:t>
      </w:r>
      <w:r w:rsidR="008E7C44" w:rsidRPr="008E7C44">
        <w:rPr>
          <w:rFonts w:cstheme="minorBidi"/>
          <w:sz w:val="22"/>
        </w:rPr>
        <w:t>AirSuspTarHei_FL</w:t>
      </w:r>
      <w:r w:rsidR="00BF379A">
        <w:rPr>
          <w:rFonts w:cstheme="minorBidi" w:hint="eastAsia"/>
          <w:sz w:val="22"/>
        </w:rPr>
        <w:t>/FR/RL/RR</w:t>
      </w:r>
    </w:p>
    <w:p w14:paraId="6FB6A946" w14:textId="1D27233A" w:rsidR="00E47DD9" w:rsidRDefault="004065E7" w:rsidP="00130005">
      <w:pPr>
        <w:pStyle w:val="affff7"/>
        <w:widowControl/>
        <w:numPr>
          <w:ilvl w:val="1"/>
          <w:numId w:val="15"/>
        </w:numPr>
        <w:ind w:firstLineChars="0"/>
        <w:rPr>
          <w:rFonts w:cstheme="minorBidi"/>
          <w:sz w:val="22"/>
          <w:highlight w:val="yellow"/>
        </w:rPr>
      </w:pPr>
      <w:r>
        <w:rPr>
          <w:rFonts w:cstheme="minorBidi" w:hint="eastAsia"/>
          <w:sz w:val="22"/>
          <w:highlight w:val="yellow"/>
        </w:rPr>
        <w:t>四轮侧空簧刚度：</w:t>
      </w:r>
      <w:r w:rsidR="000B72A9" w:rsidRPr="000B72A9">
        <w:rPr>
          <w:rFonts w:cstheme="minorBidi"/>
          <w:sz w:val="22"/>
        </w:rPr>
        <w:t>TarStfnLvlFrntLe</w:t>
      </w:r>
      <w:r w:rsidR="000B72A9">
        <w:rPr>
          <w:rFonts w:cstheme="minorBidi" w:hint="eastAsia"/>
          <w:sz w:val="22"/>
        </w:rPr>
        <w:t>/</w:t>
      </w:r>
      <w:r w:rsidR="003E0B3C" w:rsidRPr="003E0B3C">
        <w:rPr>
          <w:rFonts w:cstheme="minorBidi"/>
          <w:sz w:val="22"/>
        </w:rPr>
        <w:t>TarStfnLvlFrntRi</w:t>
      </w:r>
      <w:r w:rsidR="003E0B3C">
        <w:rPr>
          <w:rFonts w:cstheme="minorBidi" w:hint="eastAsia"/>
          <w:sz w:val="22"/>
        </w:rPr>
        <w:t>/</w:t>
      </w:r>
      <w:r w:rsidR="003E0B3C" w:rsidRPr="003E0B3C">
        <w:rPr>
          <w:rFonts w:cstheme="minorBidi"/>
          <w:sz w:val="22"/>
        </w:rPr>
        <w:t>TarStfnLvlReLe</w:t>
      </w:r>
      <w:r w:rsidR="003E0B3C">
        <w:rPr>
          <w:rFonts w:cstheme="minorBidi" w:hint="eastAsia"/>
          <w:sz w:val="22"/>
        </w:rPr>
        <w:t>/</w:t>
      </w:r>
      <w:r w:rsidR="003E0B3C" w:rsidRPr="003E0B3C">
        <w:rPr>
          <w:rFonts w:cstheme="minorBidi"/>
          <w:sz w:val="22"/>
        </w:rPr>
        <w:t>TarStfnLvlReRi</w:t>
      </w:r>
    </w:p>
    <w:p w14:paraId="326BCFA4" w14:textId="77777777" w:rsidR="00FC0807" w:rsidRPr="00FF7918" w:rsidRDefault="00FC0807" w:rsidP="00FC0807">
      <w:pPr>
        <w:ind w:firstLineChars="0" w:firstLine="0"/>
        <w:rPr>
          <w:rFonts w:cstheme="minorBidi"/>
          <w:sz w:val="22"/>
        </w:rPr>
      </w:pPr>
    </w:p>
    <w:p w14:paraId="7CFA78D5" w14:textId="7EFC7EDD" w:rsidR="00B90D5A" w:rsidRPr="00FF7918" w:rsidRDefault="00B90D5A" w:rsidP="00B90D5A">
      <w:pPr>
        <w:pStyle w:val="affff7"/>
        <w:widowControl/>
        <w:numPr>
          <w:ilvl w:val="0"/>
          <w:numId w:val="15"/>
        </w:numPr>
        <w:ind w:firstLineChars="0"/>
        <w:rPr>
          <w:rFonts w:cstheme="minorBidi"/>
          <w:b/>
          <w:bCs/>
          <w:sz w:val="22"/>
        </w:rPr>
      </w:pPr>
      <w:r w:rsidRPr="00FF7918">
        <w:rPr>
          <w:rFonts w:cstheme="minorBidi" w:hint="eastAsia"/>
          <w:b/>
          <w:bCs/>
          <w:sz w:val="22"/>
        </w:rPr>
        <w:t>RWS</w:t>
      </w:r>
      <w:r w:rsidRPr="00FF7918">
        <w:rPr>
          <w:rFonts w:cstheme="minorBidi" w:hint="eastAsia"/>
          <w:b/>
          <w:bCs/>
          <w:sz w:val="22"/>
        </w:rPr>
        <w:t>：</w:t>
      </w:r>
    </w:p>
    <w:p w14:paraId="17A369CD" w14:textId="3AD1E7DB" w:rsidR="00D57EE6" w:rsidRPr="001E2B2E" w:rsidRDefault="001A27C5" w:rsidP="00B90D5A">
      <w:pPr>
        <w:ind w:leftChars="200" w:left="420" w:firstLineChars="0" w:firstLine="0"/>
        <w:rPr>
          <w:rFonts w:cstheme="minorBidi"/>
          <w:sz w:val="22"/>
          <w:highlight w:val="yellow"/>
        </w:rPr>
      </w:pPr>
      <w:r>
        <w:rPr>
          <w:rFonts w:cstheme="minorBidi" w:hint="eastAsia"/>
          <w:sz w:val="22"/>
          <w:highlight w:val="yellow"/>
        </w:rPr>
        <w:t>SOP2 R1</w:t>
      </w:r>
      <w:r w:rsidRPr="001E2B2E">
        <w:rPr>
          <w:rFonts w:cstheme="minorBidi" w:hint="eastAsia"/>
          <w:sz w:val="22"/>
          <w:highlight w:val="yellow"/>
        </w:rPr>
        <w:t>阶段</w:t>
      </w:r>
      <w:r>
        <w:rPr>
          <w:rFonts w:cstheme="minorBidi" w:hint="eastAsia"/>
          <w:sz w:val="22"/>
          <w:highlight w:val="yellow"/>
        </w:rPr>
        <w:t>之前</w:t>
      </w:r>
      <w:r w:rsidR="00D57EE6" w:rsidRPr="001E2B2E">
        <w:rPr>
          <w:rFonts w:cstheme="minorBidi" w:hint="eastAsia"/>
          <w:sz w:val="22"/>
          <w:highlight w:val="yellow"/>
        </w:rPr>
        <w:t>：</w:t>
      </w:r>
      <w:r w:rsidR="00A15647" w:rsidRPr="001E2B2E">
        <w:rPr>
          <w:rFonts w:cstheme="minorBidi" w:hint="eastAsia"/>
          <w:sz w:val="22"/>
          <w:highlight w:val="yellow"/>
        </w:rPr>
        <w:t>由于制动无法提供横摆力矩控制大小</w:t>
      </w:r>
      <w:r w:rsidR="00A15647" w:rsidRPr="001E2B2E">
        <w:rPr>
          <w:rFonts w:cstheme="minorBidi" w:hint="eastAsia"/>
          <w:sz w:val="22"/>
          <w:highlight w:val="yellow"/>
        </w:rPr>
        <w:t>/</w:t>
      </w:r>
      <w:r w:rsidR="00A15647" w:rsidRPr="001E2B2E">
        <w:rPr>
          <w:rFonts w:cstheme="minorBidi" w:hint="eastAsia"/>
          <w:sz w:val="22"/>
          <w:highlight w:val="yellow"/>
        </w:rPr>
        <w:t>方向等关键信号，</w:t>
      </w:r>
      <w:r w:rsidR="00A15647" w:rsidRPr="001E2B2E">
        <w:rPr>
          <w:rFonts w:cstheme="minorBidi" w:hint="eastAsia"/>
          <w:sz w:val="22"/>
          <w:highlight w:val="yellow"/>
        </w:rPr>
        <w:t>VMC</w:t>
      </w:r>
      <w:r w:rsidR="00A15647" w:rsidRPr="001E2B2E">
        <w:rPr>
          <w:rFonts w:cstheme="minorBidi" w:hint="eastAsia"/>
          <w:sz w:val="22"/>
          <w:highlight w:val="yellow"/>
        </w:rPr>
        <w:t>的</w:t>
      </w:r>
      <w:r w:rsidR="00A15647" w:rsidRPr="001E2B2E">
        <w:rPr>
          <w:rFonts w:cstheme="minorBidi" w:hint="eastAsia"/>
          <w:sz w:val="22"/>
          <w:highlight w:val="yellow"/>
        </w:rPr>
        <w:t xml:space="preserve">Pre-stability </w:t>
      </w:r>
      <w:r w:rsidR="00A15647" w:rsidRPr="001E2B2E">
        <w:rPr>
          <w:rFonts w:cstheme="minorBidi" w:hint="eastAsia"/>
          <w:sz w:val="22"/>
          <w:highlight w:val="yellow"/>
        </w:rPr>
        <w:t>是</w:t>
      </w:r>
      <w:r w:rsidR="00E9297E" w:rsidRPr="001E2B2E">
        <w:rPr>
          <w:rFonts w:cstheme="minorBidi" w:hint="eastAsia"/>
          <w:sz w:val="22"/>
          <w:highlight w:val="yellow"/>
        </w:rPr>
        <w:t>会退出的</w:t>
      </w:r>
      <w:r w:rsidR="0078353E" w:rsidRPr="001E2B2E">
        <w:rPr>
          <w:rFonts w:cstheme="minorBidi" w:hint="eastAsia"/>
          <w:sz w:val="22"/>
          <w:highlight w:val="yellow"/>
        </w:rPr>
        <w:t>（</w:t>
      </w:r>
      <w:r w:rsidR="0078353E" w:rsidRPr="001E2B2E">
        <w:rPr>
          <w:rFonts w:cstheme="minorBidi" w:hint="eastAsia"/>
          <w:sz w:val="22"/>
          <w:highlight w:val="yellow"/>
        </w:rPr>
        <w:t>VDC</w:t>
      </w:r>
      <w:r w:rsidR="0078353E" w:rsidRPr="001E2B2E">
        <w:rPr>
          <w:rFonts w:cstheme="minorBidi" w:hint="eastAsia"/>
          <w:sz w:val="22"/>
          <w:highlight w:val="yellow"/>
        </w:rPr>
        <w:t>功能是不会退出的）</w:t>
      </w:r>
      <w:r w:rsidR="00E9297E" w:rsidRPr="001E2B2E">
        <w:rPr>
          <w:rFonts w:cstheme="minorBidi" w:hint="eastAsia"/>
          <w:sz w:val="22"/>
          <w:highlight w:val="yellow"/>
        </w:rPr>
        <w:t>。</w:t>
      </w:r>
    </w:p>
    <w:p w14:paraId="5D82FA76" w14:textId="0821863D" w:rsidR="00E9297E" w:rsidRPr="001E2B2E" w:rsidRDefault="001A27C5" w:rsidP="00B90D5A">
      <w:pPr>
        <w:ind w:leftChars="200" w:left="420" w:firstLineChars="0" w:firstLine="0"/>
        <w:rPr>
          <w:rFonts w:cstheme="minorBidi"/>
          <w:sz w:val="22"/>
          <w:highlight w:val="yellow"/>
        </w:rPr>
      </w:pPr>
      <w:r>
        <w:rPr>
          <w:rFonts w:cstheme="minorBidi" w:hint="eastAsia"/>
          <w:sz w:val="22"/>
          <w:highlight w:val="yellow"/>
        </w:rPr>
        <w:t>SOP2 R2</w:t>
      </w:r>
      <w:r w:rsidR="00CD3A34" w:rsidRPr="001E2B2E">
        <w:rPr>
          <w:rFonts w:cstheme="minorBidi" w:hint="eastAsia"/>
          <w:sz w:val="22"/>
          <w:highlight w:val="yellow"/>
        </w:rPr>
        <w:t>阶段：制动答应可以提供</w:t>
      </w:r>
      <w:r w:rsidR="00C70E38" w:rsidRPr="001E2B2E">
        <w:rPr>
          <w:rFonts w:cstheme="minorBidi" w:hint="eastAsia"/>
          <w:sz w:val="22"/>
          <w:highlight w:val="yellow"/>
        </w:rPr>
        <w:t>准确的横摆力矩控制大小</w:t>
      </w:r>
      <w:r w:rsidR="00C70E38" w:rsidRPr="001E2B2E">
        <w:rPr>
          <w:rFonts w:cstheme="minorBidi" w:hint="eastAsia"/>
          <w:sz w:val="22"/>
          <w:highlight w:val="yellow"/>
        </w:rPr>
        <w:t>/</w:t>
      </w:r>
      <w:r w:rsidR="00C70E38" w:rsidRPr="001E2B2E">
        <w:rPr>
          <w:rFonts w:cstheme="minorBidi" w:hint="eastAsia"/>
          <w:sz w:val="22"/>
          <w:highlight w:val="yellow"/>
        </w:rPr>
        <w:t>方向</w:t>
      </w:r>
      <w:r w:rsidR="00E32B21" w:rsidRPr="001E2B2E">
        <w:rPr>
          <w:rFonts w:cstheme="minorBidi" w:hint="eastAsia"/>
          <w:sz w:val="22"/>
          <w:highlight w:val="yellow"/>
        </w:rPr>
        <w:t>给</w:t>
      </w:r>
      <w:r w:rsidR="00E32B21" w:rsidRPr="001E2B2E">
        <w:rPr>
          <w:rFonts w:cstheme="minorBidi" w:hint="eastAsia"/>
          <w:sz w:val="22"/>
          <w:highlight w:val="yellow"/>
        </w:rPr>
        <w:t xml:space="preserve">VMC, </w:t>
      </w:r>
      <w:r w:rsidR="00E2117C">
        <w:rPr>
          <w:rFonts w:cstheme="minorBidi" w:hint="eastAsia"/>
          <w:sz w:val="22"/>
          <w:highlight w:val="yellow"/>
        </w:rPr>
        <w:t>VMC</w:t>
      </w:r>
      <w:r w:rsidR="00E2117C">
        <w:rPr>
          <w:rFonts w:cstheme="minorBidi" w:hint="eastAsia"/>
          <w:sz w:val="22"/>
          <w:highlight w:val="yellow"/>
        </w:rPr>
        <w:t>需要</w:t>
      </w:r>
      <w:r w:rsidR="00430680">
        <w:rPr>
          <w:rFonts w:cstheme="minorBidi" w:hint="eastAsia"/>
          <w:sz w:val="22"/>
          <w:highlight w:val="yellow"/>
        </w:rPr>
        <w:t>内部检查一下这个横摆扭矩的准确性，之后</w:t>
      </w:r>
      <w:r w:rsidR="00A206FD">
        <w:rPr>
          <w:rFonts w:cstheme="minorBidi" w:hint="eastAsia"/>
          <w:sz w:val="22"/>
          <w:highlight w:val="yellow"/>
        </w:rPr>
        <w:t>再考虑</w:t>
      </w:r>
      <w:r w:rsidR="00E32B21" w:rsidRPr="001E2B2E">
        <w:rPr>
          <w:rFonts w:cstheme="minorBidi" w:hint="eastAsia"/>
          <w:sz w:val="22"/>
          <w:highlight w:val="yellow"/>
        </w:rPr>
        <w:t>VMC</w:t>
      </w:r>
      <w:r w:rsidR="00E32B21" w:rsidRPr="001E2B2E">
        <w:rPr>
          <w:rFonts w:cstheme="minorBidi" w:hint="eastAsia"/>
          <w:sz w:val="22"/>
          <w:highlight w:val="yellow"/>
        </w:rPr>
        <w:t>的</w:t>
      </w:r>
      <w:r w:rsidR="00E32B21" w:rsidRPr="001E2B2E">
        <w:rPr>
          <w:rFonts w:cstheme="minorBidi" w:hint="eastAsia"/>
          <w:sz w:val="22"/>
          <w:highlight w:val="yellow"/>
        </w:rPr>
        <w:t>Pre-stability</w:t>
      </w:r>
      <w:r w:rsidR="00E32B21" w:rsidRPr="001E2B2E">
        <w:rPr>
          <w:rFonts w:cstheme="minorBidi" w:hint="eastAsia"/>
          <w:sz w:val="22"/>
          <w:highlight w:val="yellow"/>
        </w:rPr>
        <w:t>保持开启</w:t>
      </w:r>
      <w:r w:rsidR="00A307C6">
        <w:rPr>
          <w:rFonts w:cstheme="minorBidi" w:hint="eastAsia"/>
          <w:sz w:val="22"/>
          <w:highlight w:val="yellow"/>
        </w:rPr>
        <w:t>的可行性</w:t>
      </w:r>
      <w:r w:rsidR="00E32B21" w:rsidRPr="001E2B2E">
        <w:rPr>
          <w:rFonts w:cstheme="minorBidi" w:hint="eastAsia"/>
          <w:sz w:val="22"/>
          <w:highlight w:val="yellow"/>
        </w:rPr>
        <w:t>，</w:t>
      </w:r>
      <w:r w:rsidR="00A206FD">
        <w:rPr>
          <w:rFonts w:cstheme="minorBidi" w:hint="eastAsia"/>
          <w:sz w:val="22"/>
          <w:highlight w:val="yellow"/>
        </w:rPr>
        <w:t>否则可能发生</w:t>
      </w:r>
      <w:r w:rsidR="00AC456E">
        <w:rPr>
          <w:rFonts w:cstheme="minorBidi" w:hint="eastAsia"/>
          <w:sz w:val="22"/>
          <w:highlight w:val="yellow"/>
        </w:rPr>
        <w:t>额外的横摆叠加控制（后转</w:t>
      </w:r>
      <w:r w:rsidR="00AC456E">
        <w:rPr>
          <w:rFonts w:cstheme="minorBidi" w:hint="eastAsia"/>
          <w:sz w:val="22"/>
          <w:highlight w:val="yellow"/>
        </w:rPr>
        <w:t>/</w:t>
      </w:r>
      <w:r w:rsidR="00AC456E">
        <w:rPr>
          <w:rFonts w:cstheme="minorBidi" w:hint="eastAsia"/>
          <w:sz w:val="22"/>
          <w:highlight w:val="yellow"/>
        </w:rPr>
        <w:t>制动等）</w:t>
      </w:r>
      <w:r w:rsidR="00663408">
        <w:rPr>
          <w:rFonts w:cstheme="minorBidi" w:hint="eastAsia"/>
          <w:sz w:val="22"/>
          <w:highlight w:val="yellow"/>
        </w:rPr>
        <w:t>引起</w:t>
      </w:r>
      <w:r w:rsidR="00663408">
        <w:rPr>
          <w:rFonts w:cstheme="minorBidi" w:hint="eastAsia"/>
          <w:sz w:val="22"/>
          <w:highlight w:val="yellow"/>
        </w:rPr>
        <w:t>ARM</w:t>
      </w:r>
      <w:r w:rsidR="00663408">
        <w:rPr>
          <w:rFonts w:cstheme="minorBidi" w:hint="eastAsia"/>
          <w:sz w:val="22"/>
          <w:highlight w:val="yellow"/>
        </w:rPr>
        <w:t>功能的过控制。</w:t>
      </w:r>
      <w:r w:rsidR="00C65C99">
        <w:rPr>
          <w:rFonts w:cstheme="minorBidi" w:hint="eastAsia"/>
          <w:sz w:val="22"/>
          <w:highlight w:val="yellow"/>
        </w:rPr>
        <w:t>或者统一由制动通过</w:t>
      </w:r>
      <w:r w:rsidR="00C65C99">
        <w:rPr>
          <w:rFonts w:cstheme="minorBidi" w:hint="eastAsia"/>
          <w:sz w:val="22"/>
          <w:highlight w:val="yellow"/>
        </w:rPr>
        <w:t>yaw torque limit</w:t>
      </w:r>
      <w:r w:rsidR="00C65C99">
        <w:rPr>
          <w:rFonts w:cstheme="minorBidi" w:hint="eastAsia"/>
          <w:sz w:val="22"/>
          <w:highlight w:val="yellow"/>
        </w:rPr>
        <w:t>接口告知</w:t>
      </w:r>
      <w:r w:rsidR="00F44F49">
        <w:rPr>
          <w:rFonts w:cstheme="minorBidi" w:hint="eastAsia"/>
          <w:sz w:val="22"/>
          <w:highlight w:val="yellow"/>
        </w:rPr>
        <w:t>VMC</w:t>
      </w:r>
      <w:r w:rsidR="00F44F49">
        <w:rPr>
          <w:rFonts w:cstheme="minorBidi" w:hint="eastAsia"/>
          <w:sz w:val="22"/>
          <w:highlight w:val="yellow"/>
        </w:rPr>
        <w:t>：除去制动本身控制，整车剩余横摆可用力矩</w:t>
      </w:r>
      <w:r w:rsidR="00A307C6">
        <w:rPr>
          <w:rFonts w:cstheme="minorBidi" w:hint="eastAsia"/>
          <w:sz w:val="22"/>
          <w:highlight w:val="yellow"/>
        </w:rPr>
        <w:t>的大小</w:t>
      </w:r>
      <w:r w:rsidR="00901136">
        <w:rPr>
          <w:rFonts w:cstheme="minorBidi" w:hint="eastAsia"/>
          <w:sz w:val="22"/>
          <w:highlight w:val="yellow"/>
        </w:rPr>
        <w:t>，</w:t>
      </w:r>
      <w:r w:rsidR="00901136">
        <w:rPr>
          <w:rFonts w:cstheme="minorBidi" w:hint="eastAsia"/>
          <w:sz w:val="22"/>
          <w:highlight w:val="yellow"/>
        </w:rPr>
        <w:t>VMC</w:t>
      </w:r>
      <w:r w:rsidR="00901136">
        <w:rPr>
          <w:rFonts w:cstheme="minorBidi" w:hint="eastAsia"/>
          <w:sz w:val="22"/>
          <w:highlight w:val="yellow"/>
        </w:rPr>
        <w:t>基于这个限值，控制</w:t>
      </w:r>
      <w:r w:rsidR="00901136">
        <w:rPr>
          <w:rFonts w:cstheme="minorBidi" w:hint="eastAsia"/>
          <w:sz w:val="22"/>
          <w:highlight w:val="yellow"/>
        </w:rPr>
        <w:t>RWS</w:t>
      </w:r>
      <w:r w:rsidR="00901136">
        <w:rPr>
          <w:rFonts w:cstheme="minorBidi" w:hint="eastAsia"/>
          <w:sz w:val="22"/>
          <w:highlight w:val="yellow"/>
        </w:rPr>
        <w:t>请求。</w:t>
      </w:r>
    </w:p>
    <w:p w14:paraId="7C08ACFE" w14:textId="77777777" w:rsidR="00EE0810" w:rsidRPr="001E2B2E" w:rsidRDefault="00EE0810" w:rsidP="00B90D5A">
      <w:pPr>
        <w:ind w:leftChars="200" w:left="420" w:firstLineChars="0" w:firstLine="0"/>
        <w:rPr>
          <w:rFonts w:cstheme="minorBidi"/>
          <w:sz w:val="22"/>
          <w:highlight w:val="yellow"/>
        </w:rPr>
      </w:pPr>
    </w:p>
    <w:p w14:paraId="2FFA70B3" w14:textId="16E99FC5" w:rsidR="00B90D5A" w:rsidRPr="00FF7918" w:rsidRDefault="00537A75" w:rsidP="00B90D5A">
      <w:pPr>
        <w:ind w:leftChars="200" w:left="420" w:firstLineChars="0" w:firstLine="0"/>
        <w:rPr>
          <w:rFonts w:cstheme="minorBidi"/>
          <w:kern w:val="0"/>
          <w:sz w:val="22"/>
        </w:rPr>
      </w:pPr>
      <w:r w:rsidRPr="001E2B2E">
        <w:rPr>
          <w:rFonts w:cstheme="minorBidi" w:hint="eastAsia"/>
          <w:sz w:val="22"/>
          <w:highlight w:val="yellow"/>
        </w:rPr>
        <w:t>未来制动供应商会考虑使用</w:t>
      </w:r>
      <w:r w:rsidRPr="001E2B2E">
        <w:rPr>
          <w:rFonts w:cstheme="minorBidi" w:hint="eastAsia"/>
          <w:sz w:val="22"/>
          <w:highlight w:val="yellow"/>
        </w:rPr>
        <w:t>RWS</w:t>
      </w:r>
      <w:r w:rsidR="001141F0" w:rsidRPr="001E2B2E">
        <w:rPr>
          <w:rFonts w:cstheme="minorBidi" w:hint="eastAsia"/>
          <w:sz w:val="22"/>
          <w:highlight w:val="yellow"/>
        </w:rPr>
        <w:t>控制</w:t>
      </w:r>
      <w:r w:rsidR="001141F0" w:rsidRPr="001E2B2E">
        <w:rPr>
          <w:rFonts w:cstheme="minorBidi" w:hint="eastAsia"/>
          <w:sz w:val="22"/>
          <w:highlight w:val="yellow"/>
        </w:rPr>
        <w:t>YSC/ARM</w:t>
      </w:r>
      <w:r w:rsidR="001141F0" w:rsidRPr="001E2B2E">
        <w:rPr>
          <w:rFonts w:cstheme="minorBidi" w:hint="eastAsia"/>
          <w:sz w:val="22"/>
          <w:highlight w:val="yellow"/>
        </w:rPr>
        <w:t>功能，</w:t>
      </w:r>
      <w:r w:rsidR="001E2B2E" w:rsidRPr="001E2B2E">
        <w:rPr>
          <w:rFonts w:cstheme="minorBidi" w:hint="eastAsia"/>
          <w:sz w:val="22"/>
          <w:highlight w:val="yellow"/>
        </w:rPr>
        <w:t>按照之前达成的协议，此时</w:t>
      </w:r>
      <w:r w:rsidR="001E2B2E" w:rsidRPr="001E2B2E">
        <w:rPr>
          <w:rFonts w:cstheme="minorBidi" w:hint="eastAsia"/>
          <w:sz w:val="22"/>
          <w:highlight w:val="yellow"/>
        </w:rPr>
        <w:t>VMC</w:t>
      </w:r>
      <w:r w:rsidR="001E2B2E" w:rsidRPr="001E2B2E">
        <w:rPr>
          <w:rFonts w:cstheme="minorBidi" w:hint="eastAsia"/>
          <w:sz w:val="22"/>
          <w:highlight w:val="yellow"/>
        </w:rPr>
        <w:t>优先级低于制动控制，此时</w:t>
      </w:r>
      <w:r w:rsidR="001E2B2E" w:rsidRPr="001E2B2E">
        <w:rPr>
          <w:rFonts w:cstheme="minorBidi" w:hint="eastAsia"/>
          <w:sz w:val="22"/>
          <w:highlight w:val="yellow"/>
        </w:rPr>
        <w:t>VMC</w:t>
      </w:r>
      <w:r w:rsidR="001E2B2E" w:rsidRPr="001E2B2E">
        <w:rPr>
          <w:rFonts w:cstheme="minorBidi" w:hint="eastAsia"/>
          <w:sz w:val="22"/>
          <w:highlight w:val="yellow"/>
        </w:rPr>
        <w:t>的</w:t>
      </w:r>
      <w:r w:rsidR="00CE6D5B">
        <w:rPr>
          <w:rFonts w:cstheme="minorBidi" w:hint="eastAsia"/>
          <w:sz w:val="22"/>
          <w:highlight w:val="yellow"/>
        </w:rPr>
        <w:t>所有</w:t>
      </w:r>
      <w:r w:rsidR="001E2B2E" w:rsidRPr="001E2B2E">
        <w:rPr>
          <w:rFonts w:cstheme="minorBidi" w:hint="eastAsia"/>
          <w:sz w:val="22"/>
          <w:highlight w:val="yellow"/>
        </w:rPr>
        <w:t>RWS</w:t>
      </w:r>
      <w:r w:rsidR="001E2B2E" w:rsidRPr="001E2B2E">
        <w:rPr>
          <w:rFonts w:cstheme="minorBidi" w:hint="eastAsia"/>
          <w:sz w:val="22"/>
          <w:highlight w:val="yellow"/>
        </w:rPr>
        <w:t>控制都会退出。</w:t>
      </w:r>
    </w:p>
    <w:p w14:paraId="67CCD0A9" w14:textId="77777777" w:rsidR="00B90D5A" w:rsidRPr="00FF7918" w:rsidRDefault="00B90D5A" w:rsidP="00A05014">
      <w:pPr>
        <w:ind w:left="438" w:firstLineChars="0" w:firstLine="0"/>
        <w:rPr>
          <w:rFonts w:cstheme="minorBidi"/>
          <w:sz w:val="22"/>
        </w:rPr>
      </w:pPr>
    </w:p>
    <w:p w14:paraId="06444928" w14:textId="77777777" w:rsidR="00553CB0" w:rsidRPr="00FF7918" w:rsidRDefault="00553CB0" w:rsidP="00553CB0">
      <w:pPr>
        <w:ind w:firstLine="420"/>
      </w:pPr>
    </w:p>
    <w:p w14:paraId="72DBD0EF" w14:textId="6CB36ED0" w:rsidR="001443C4" w:rsidRPr="00FF7918" w:rsidRDefault="00EE5626">
      <w:pPr>
        <w:pStyle w:val="2"/>
        <w:rPr>
          <w:lang w:val="en-US"/>
        </w:rPr>
      </w:pPr>
      <w:bookmarkStart w:id="48" w:name="_Toc207715813"/>
      <w:r w:rsidRPr="00FF7918">
        <w:rPr>
          <w:rFonts w:hint="eastAsia"/>
          <w:lang w:val="en-US"/>
        </w:rPr>
        <w:t>功能</w:t>
      </w:r>
      <w:r w:rsidR="00E736D2" w:rsidRPr="00FF7918">
        <w:rPr>
          <w:rFonts w:hint="eastAsia"/>
          <w:lang w:val="en-US"/>
        </w:rPr>
        <w:t>状态机</w:t>
      </w:r>
      <w:bookmarkEnd w:id="48"/>
    </w:p>
    <w:p w14:paraId="70011FB8" w14:textId="083592DF" w:rsidR="00700291" w:rsidRPr="00FF7918" w:rsidRDefault="00A14AB6" w:rsidP="00A14AB6">
      <w:pPr>
        <w:ind w:firstLine="420"/>
      </w:pPr>
      <w:r w:rsidRPr="00FF7918">
        <w:rPr>
          <w:rFonts w:hint="eastAsia"/>
        </w:rPr>
        <w:t>参考</w:t>
      </w:r>
      <w:r w:rsidRPr="00FF7918">
        <w:rPr>
          <w:rFonts w:hint="eastAsia"/>
        </w:rPr>
        <w:t>5.1.1</w:t>
      </w:r>
      <w:r w:rsidRPr="00FF7918">
        <w:rPr>
          <w:rFonts w:hint="eastAsia"/>
        </w:rPr>
        <w:t>功能激活和退出逻辑</w:t>
      </w:r>
    </w:p>
    <w:p w14:paraId="49B6AC69" w14:textId="474D85F1" w:rsidR="00EE5626" w:rsidRPr="00FF7918" w:rsidRDefault="00EE5626" w:rsidP="00EE5626">
      <w:pPr>
        <w:pStyle w:val="2"/>
      </w:pPr>
      <w:bookmarkStart w:id="49" w:name="_Toc207715814"/>
      <w:r w:rsidRPr="00FF7918">
        <w:rPr>
          <w:rFonts w:hint="eastAsia"/>
        </w:rPr>
        <w:t>功能接口描述</w:t>
      </w:r>
      <w:bookmarkEnd w:id="49"/>
    </w:p>
    <w:p w14:paraId="73F5F3F7" w14:textId="77777777" w:rsidR="00E736D2" w:rsidRPr="00FF7918" w:rsidRDefault="00E736D2" w:rsidP="00E736D2">
      <w:pPr>
        <w:pStyle w:val="3"/>
      </w:pPr>
      <w:bookmarkStart w:id="50" w:name="_Toc207715815"/>
      <w:r w:rsidRPr="00FF7918">
        <w:rPr>
          <w:rFonts w:hint="eastAsia"/>
        </w:rPr>
        <w:t>总线信号</w:t>
      </w:r>
      <w:bookmarkEnd w:id="50"/>
    </w:p>
    <w:p w14:paraId="3D9D3654" w14:textId="7A6C8B30" w:rsidR="00E736D2" w:rsidRPr="00FF7918" w:rsidRDefault="00606027" w:rsidP="005B622C">
      <w:pPr>
        <w:numPr>
          <w:ilvl w:val="0"/>
          <w:numId w:val="9"/>
        </w:numPr>
        <w:ind w:firstLineChars="0"/>
        <w:rPr>
          <w:rFonts w:ascii="Arial" w:eastAsiaTheme="minorEastAsia" w:hAnsi="Arial" w:cs="Arial"/>
        </w:rPr>
      </w:pPr>
      <w:r w:rsidRPr="00FF7918">
        <w:rPr>
          <w:rFonts w:ascii="Arial" w:eastAsiaTheme="minorEastAsia" w:hAnsi="Arial" w:cs="Arial"/>
        </w:rPr>
        <w:t>如下是</w:t>
      </w:r>
      <w:r w:rsidR="00B402E5" w:rsidRPr="00FF7918">
        <w:rPr>
          <w:rFonts w:ascii="Arial" w:eastAsiaTheme="minorEastAsia" w:hAnsi="Arial" w:cs="Arial" w:hint="eastAsia"/>
        </w:rPr>
        <w:t>ARM</w:t>
      </w:r>
      <w:r w:rsidRPr="00FF7918">
        <w:rPr>
          <w:rFonts w:ascii="Arial" w:eastAsiaTheme="minorEastAsia" w:hAnsi="Arial" w:cs="Arial" w:hint="eastAsia"/>
        </w:rPr>
        <w:t>功能</w:t>
      </w:r>
      <w:r w:rsidRPr="00FF7918">
        <w:rPr>
          <w:rFonts w:ascii="Arial" w:eastAsiaTheme="minorEastAsia" w:hAnsi="Arial" w:cs="Arial"/>
        </w:rPr>
        <w:t>关键</w:t>
      </w:r>
      <w:r w:rsidRPr="00FF7918">
        <w:rPr>
          <w:rFonts w:ascii="Arial" w:eastAsiaTheme="minorEastAsia" w:hAnsi="Arial" w:cs="Arial" w:hint="eastAsia"/>
        </w:rPr>
        <w:t>的</w:t>
      </w:r>
      <w:r w:rsidRPr="00FF7918">
        <w:rPr>
          <w:rFonts w:ascii="Arial" w:eastAsiaTheme="minorEastAsia" w:hAnsi="Arial" w:cs="Arial"/>
        </w:rPr>
        <w:t>输入输出接口，如需完整的信号列表，请参考最新的</w:t>
      </w:r>
      <w:r w:rsidRPr="00FF7918">
        <w:rPr>
          <w:rFonts w:ascii="Arial" w:eastAsiaTheme="minorEastAsia" w:hAnsi="Arial" w:cs="Arial"/>
        </w:rPr>
        <w:t xml:space="preserve"> CAN</w:t>
      </w:r>
      <w:r w:rsidRPr="00FF7918">
        <w:rPr>
          <w:rFonts w:ascii="Arial" w:eastAsiaTheme="minorEastAsia" w:hAnsi="Arial" w:cs="Arial" w:hint="eastAsia"/>
        </w:rPr>
        <w:t xml:space="preserve"> </w:t>
      </w:r>
      <w:r w:rsidRPr="00FF7918">
        <w:rPr>
          <w:rFonts w:ascii="Arial" w:eastAsiaTheme="minorEastAsia" w:hAnsi="Arial" w:cs="Arial"/>
        </w:rPr>
        <w:t xml:space="preserve">matrix </w:t>
      </w:r>
      <w:r w:rsidRPr="00FF7918">
        <w:rPr>
          <w:rFonts w:ascii="Arial" w:eastAsiaTheme="minorEastAsia" w:hAnsi="Arial" w:cs="Arial"/>
        </w:rPr>
        <w:t>信号矩阵表。</w:t>
      </w:r>
    </w:p>
    <w:tbl>
      <w:tblPr>
        <w:tblW w:w="515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46"/>
        <w:gridCol w:w="603"/>
        <w:gridCol w:w="744"/>
        <w:gridCol w:w="2246"/>
        <w:gridCol w:w="1674"/>
        <w:gridCol w:w="522"/>
        <w:gridCol w:w="522"/>
        <w:gridCol w:w="522"/>
        <w:gridCol w:w="2240"/>
      </w:tblGrid>
      <w:tr w:rsidR="00721AFD" w:rsidRPr="00FF7918" w14:paraId="3F24EB96" w14:textId="77777777" w:rsidTr="00956CAB">
        <w:trPr>
          <w:trHeight w:val="239"/>
        </w:trPr>
        <w:tc>
          <w:tcPr>
            <w:tcW w:w="426" w:type="pct"/>
            <w:tcBorders>
              <w:right w:val="single" w:sz="4" w:space="0" w:color="auto"/>
            </w:tcBorders>
            <w:shd w:val="clear" w:color="auto" w:fill="BFBFBF" w:themeFill="background1" w:themeFillShade="BF"/>
            <w:vAlign w:val="center"/>
          </w:tcPr>
          <w:p w14:paraId="204129FD" w14:textId="77777777" w:rsidR="00133723" w:rsidRPr="00FF7918" w:rsidRDefault="00133723" w:rsidP="008017E3">
            <w:pPr>
              <w:ind w:leftChars="-53" w:left="1" w:hangingChars="62" w:hanging="112"/>
              <w:jc w:val="center"/>
              <w:rPr>
                <w:rFonts w:ascii="Arial" w:eastAsiaTheme="minorEastAsia" w:hAnsi="Arial" w:cs="Arial"/>
                <w:b/>
                <w:color w:val="000000" w:themeColor="text1"/>
                <w:sz w:val="18"/>
                <w:szCs w:val="18"/>
              </w:rPr>
            </w:pPr>
            <w:r w:rsidRPr="00FF7918">
              <w:rPr>
                <w:rFonts w:ascii="Arial" w:eastAsiaTheme="minorEastAsia" w:hAnsi="Arial" w:cs="Arial"/>
                <w:b/>
                <w:color w:val="000000" w:themeColor="text1"/>
                <w:sz w:val="18"/>
                <w:szCs w:val="18"/>
              </w:rPr>
              <w:t>发送</w:t>
            </w:r>
          </w:p>
        </w:tc>
        <w:tc>
          <w:tcPr>
            <w:tcW w:w="304" w:type="pct"/>
            <w:tcBorders>
              <w:right w:val="single" w:sz="4" w:space="0" w:color="auto"/>
            </w:tcBorders>
            <w:shd w:val="clear" w:color="auto" w:fill="BFBFBF" w:themeFill="background1" w:themeFillShade="BF"/>
            <w:vAlign w:val="center"/>
          </w:tcPr>
          <w:p w14:paraId="7EF49B8F" w14:textId="77777777" w:rsidR="00133723" w:rsidRPr="00FF7918" w:rsidRDefault="00133723" w:rsidP="008017E3">
            <w:pPr>
              <w:ind w:firstLineChars="0" w:firstLine="0"/>
              <w:jc w:val="center"/>
              <w:rPr>
                <w:rFonts w:ascii="Arial" w:eastAsiaTheme="minorEastAsia" w:hAnsi="Arial" w:cs="Arial"/>
                <w:b/>
                <w:color w:val="000000" w:themeColor="text1"/>
                <w:sz w:val="18"/>
                <w:szCs w:val="18"/>
              </w:rPr>
            </w:pPr>
            <w:r w:rsidRPr="00FF7918">
              <w:rPr>
                <w:rFonts w:ascii="Arial" w:eastAsiaTheme="minorEastAsia" w:hAnsi="Arial" w:cs="Arial"/>
                <w:b/>
                <w:color w:val="000000" w:themeColor="text1"/>
                <w:sz w:val="18"/>
                <w:szCs w:val="18"/>
              </w:rPr>
              <w:t>接收</w:t>
            </w:r>
          </w:p>
        </w:tc>
        <w:tc>
          <w:tcPr>
            <w:tcW w:w="375" w:type="pct"/>
            <w:tcBorders>
              <w:right w:val="single" w:sz="4" w:space="0" w:color="auto"/>
            </w:tcBorders>
            <w:shd w:val="clear" w:color="auto" w:fill="BFBFBF" w:themeFill="background1" w:themeFillShade="BF"/>
            <w:vAlign w:val="center"/>
          </w:tcPr>
          <w:p w14:paraId="0900B630" w14:textId="77777777" w:rsidR="00133723" w:rsidRPr="00FF7918" w:rsidRDefault="00133723" w:rsidP="008017E3">
            <w:pPr>
              <w:ind w:firstLineChars="0" w:firstLine="0"/>
              <w:jc w:val="center"/>
              <w:rPr>
                <w:rFonts w:ascii="Arial" w:eastAsiaTheme="minorEastAsia" w:hAnsi="Arial" w:cs="Arial"/>
                <w:b/>
                <w:color w:val="0000FF"/>
                <w:sz w:val="18"/>
                <w:szCs w:val="18"/>
              </w:rPr>
            </w:pPr>
            <w:r w:rsidRPr="00FF7918">
              <w:rPr>
                <w:rFonts w:ascii="Arial" w:eastAsiaTheme="minorEastAsia" w:hAnsi="Arial" w:cs="Arial" w:hint="eastAsia"/>
                <w:b/>
                <w:color w:val="0000FF"/>
                <w:sz w:val="18"/>
                <w:szCs w:val="18"/>
              </w:rPr>
              <w:t>ID</w:t>
            </w:r>
          </w:p>
        </w:tc>
        <w:tc>
          <w:tcPr>
            <w:tcW w:w="1132" w:type="pct"/>
            <w:tcBorders>
              <w:right w:val="single" w:sz="4" w:space="0" w:color="auto"/>
            </w:tcBorders>
            <w:shd w:val="clear" w:color="auto" w:fill="BFBFBF" w:themeFill="background1" w:themeFillShade="BF"/>
            <w:vAlign w:val="center"/>
          </w:tcPr>
          <w:p w14:paraId="7B59FF04" w14:textId="77777777" w:rsidR="00133723" w:rsidRPr="00FF7918" w:rsidRDefault="00133723" w:rsidP="008017E3">
            <w:pPr>
              <w:ind w:firstLineChars="0" w:firstLine="0"/>
              <w:jc w:val="center"/>
              <w:rPr>
                <w:rFonts w:ascii="Arial" w:eastAsiaTheme="minorEastAsia" w:hAnsi="Arial" w:cs="Arial"/>
                <w:b/>
                <w:color w:val="000000" w:themeColor="text1"/>
                <w:sz w:val="18"/>
                <w:szCs w:val="18"/>
              </w:rPr>
            </w:pPr>
            <w:r w:rsidRPr="00FF7918">
              <w:rPr>
                <w:rFonts w:ascii="Arial" w:eastAsiaTheme="minorEastAsia" w:hAnsi="Arial" w:cs="Arial"/>
                <w:b/>
                <w:color w:val="000000" w:themeColor="text1"/>
                <w:sz w:val="18"/>
                <w:szCs w:val="18"/>
              </w:rPr>
              <w:t>信号名称</w:t>
            </w:r>
          </w:p>
        </w:tc>
        <w:tc>
          <w:tcPr>
            <w:tcW w:w="844" w:type="pct"/>
            <w:tcBorders>
              <w:left w:val="single" w:sz="4" w:space="0" w:color="auto"/>
            </w:tcBorders>
            <w:shd w:val="clear" w:color="auto" w:fill="BFBFBF" w:themeFill="background1" w:themeFillShade="BF"/>
            <w:vAlign w:val="center"/>
          </w:tcPr>
          <w:p w14:paraId="46992368" w14:textId="77777777" w:rsidR="00133723" w:rsidRPr="00FF7918" w:rsidRDefault="00133723" w:rsidP="008017E3">
            <w:pPr>
              <w:ind w:firstLineChars="0" w:firstLine="0"/>
              <w:jc w:val="center"/>
              <w:rPr>
                <w:rFonts w:ascii="Arial" w:eastAsiaTheme="minorEastAsia" w:hAnsi="Arial" w:cs="Arial"/>
                <w:b/>
                <w:color w:val="000000" w:themeColor="text1"/>
                <w:sz w:val="18"/>
                <w:szCs w:val="18"/>
              </w:rPr>
            </w:pPr>
            <w:r w:rsidRPr="00FF7918">
              <w:rPr>
                <w:rFonts w:ascii="Arial" w:eastAsiaTheme="minorEastAsia" w:hAnsi="Arial" w:cs="Arial"/>
                <w:b/>
                <w:color w:val="000000" w:themeColor="text1"/>
                <w:sz w:val="18"/>
                <w:szCs w:val="18"/>
              </w:rPr>
              <w:t>信号值描述</w:t>
            </w:r>
          </w:p>
        </w:tc>
        <w:tc>
          <w:tcPr>
            <w:tcW w:w="263" w:type="pct"/>
            <w:tcBorders>
              <w:left w:val="single" w:sz="4" w:space="0" w:color="auto"/>
              <w:right w:val="single" w:sz="4" w:space="0" w:color="auto"/>
            </w:tcBorders>
            <w:shd w:val="clear" w:color="auto" w:fill="BFBFBF" w:themeFill="background1" w:themeFillShade="BF"/>
            <w:vAlign w:val="center"/>
          </w:tcPr>
          <w:p w14:paraId="7BF0166F" w14:textId="77777777" w:rsidR="00133723" w:rsidRPr="00FF7918" w:rsidRDefault="00133723" w:rsidP="008017E3">
            <w:pPr>
              <w:ind w:leftChars="-18" w:left="-2" w:hangingChars="20" w:hanging="36"/>
              <w:jc w:val="center"/>
              <w:rPr>
                <w:rFonts w:ascii="Arial" w:eastAsiaTheme="minorEastAsia" w:hAnsi="Arial" w:cs="Arial"/>
                <w:b/>
                <w:color w:val="0000FF"/>
                <w:sz w:val="18"/>
                <w:szCs w:val="18"/>
              </w:rPr>
            </w:pPr>
            <w:r w:rsidRPr="00FF7918">
              <w:rPr>
                <w:rFonts w:ascii="Arial" w:eastAsiaTheme="minorEastAsia" w:hAnsi="Arial" w:cs="Arial" w:hint="eastAsia"/>
                <w:b/>
                <w:color w:val="0000FF"/>
                <w:sz w:val="18"/>
                <w:szCs w:val="18"/>
              </w:rPr>
              <w:t>起始字节</w:t>
            </w:r>
          </w:p>
        </w:tc>
        <w:tc>
          <w:tcPr>
            <w:tcW w:w="263" w:type="pct"/>
            <w:tcBorders>
              <w:left w:val="single" w:sz="4" w:space="0" w:color="auto"/>
              <w:right w:val="single" w:sz="4" w:space="0" w:color="auto"/>
            </w:tcBorders>
            <w:shd w:val="clear" w:color="auto" w:fill="BFBFBF" w:themeFill="background1" w:themeFillShade="BF"/>
          </w:tcPr>
          <w:p w14:paraId="44998F5E" w14:textId="77777777" w:rsidR="00133723" w:rsidRPr="00FF7918" w:rsidRDefault="00133723" w:rsidP="008017E3">
            <w:pPr>
              <w:ind w:firstLineChars="0" w:firstLine="0"/>
              <w:jc w:val="center"/>
              <w:rPr>
                <w:rFonts w:ascii="Arial" w:eastAsiaTheme="minorEastAsia" w:hAnsi="Arial" w:cs="Arial"/>
                <w:b/>
                <w:color w:val="0000FF"/>
                <w:sz w:val="18"/>
                <w:szCs w:val="18"/>
              </w:rPr>
            </w:pPr>
            <w:r w:rsidRPr="00FF7918">
              <w:rPr>
                <w:rFonts w:ascii="Arial" w:eastAsiaTheme="minorEastAsia" w:hAnsi="Arial" w:cs="Arial" w:hint="eastAsia"/>
                <w:b/>
                <w:color w:val="0000FF"/>
                <w:sz w:val="18"/>
                <w:szCs w:val="18"/>
              </w:rPr>
              <w:t>起始位</w:t>
            </w:r>
          </w:p>
        </w:tc>
        <w:tc>
          <w:tcPr>
            <w:tcW w:w="263" w:type="pct"/>
            <w:tcBorders>
              <w:left w:val="single" w:sz="4" w:space="0" w:color="auto"/>
              <w:right w:val="single" w:sz="4" w:space="0" w:color="auto"/>
            </w:tcBorders>
            <w:shd w:val="clear" w:color="auto" w:fill="BFBFBF" w:themeFill="background1" w:themeFillShade="BF"/>
          </w:tcPr>
          <w:p w14:paraId="521DEA7B" w14:textId="77777777" w:rsidR="00133723" w:rsidRPr="00FF7918" w:rsidRDefault="00133723" w:rsidP="008017E3">
            <w:pPr>
              <w:ind w:firstLineChars="0" w:firstLine="0"/>
              <w:jc w:val="center"/>
              <w:rPr>
                <w:rFonts w:ascii="Arial" w:eastAsiaTheme="minorEastAsia" w:hAnsi="Arial" w:cs="Arial"/>
                <w:b/>
                <w:color w:val="0000FF"/>
                <w:sz w:val="18"/>
                <w:szCs w:val="18"/>
              </w:rPr>
            </w:pPr>
            <w:r w:rsidRPr="00FF7918">
              <w:rPr>
                <w:rFonts w:ascii="Arial" w:eastAsiaTheme="minorEastAsia" w:hAnsi="Arial" w:cs="Arial" w:hint="eastAsia"/>
                <w:b/>
                <w:color w:val="0000FF"/>
                <w:sz w:val="18"/>
                <w:szCs w:val="18"/>
              </w:rPr>
              <w:t>信号长度</w:t>
            </w:r>
          </w:p>
        </w:tc>
        <w:tc>
          <w:tcPr>
            <w:tcW w:w="1129" w:type="pct"/>
            <w:tcBorders>
              <w:left w:val="single" w:sz="4" w:space="0" w:color="auto"/>
              <w:right w:val="single" w:sz="4" w:space="0" w:color="auto"/>
            </w:tcBorders>
            <w:shd w:val="clear" w:color="auto" w:fill="BFBFBF" w:themeFill="background1" w:themeFillShade="BF"/>
            <w:vAlign w:val="center"/>
          </w:tcPr>
          <w:p w14:paraId="60B948A6" w14:textId="77777777" w:rsidR="00133723" w:rsidRPr="00FF7918" w:rsidRDefault="00133723" w:rsidP="008017E3">
            <w:pPr>
              <w:ind w:firstLineChars="0" w:firstLine="0"/>
              <w:jc w:val="center"/>
              <w:rPr>
                <w:rFonts w:ascii="Arial" w:eastAsiaTheme="minorEastAsia" w:hAnsi="Arial" w:cs="Arial"/>
                <w:b/>
                <w:color w:val="0000FF"/>
                <w:sz w:val="18"/>
                <w:szCs w:val="18"/>
              </w:rPr>
            </w:pPr>
            <w:r w:rsidRPr="00FF7918">
              <w:rPr>
                <w:rFonts w:ascii="Arial" w:eastAsiaTheme="minorEastAsia" w:hAnsi="Arial" w:cs="Arial" w:hint="eastAsia"/>
                <w:b/>
                <w:color w:val="0000FF"/>
                <w:sz w:val="18"/>
                <w:szCs w:val="18"/>
              </w:rPr>
              <w:t>转换公式</w:t>
            </w:r>
          </w:p>
        </w:tc>
      </w:tr>
      <w:tr w:rsidR="00125AEB" w:rsidRPr="00FF7918" w14:paraId="49AAF9C9" w14:textId="77777777" w:rsidTr="00956CAB">
        <w:tc>
          <w:tcPr>
            <w:tcW w:w="426" w:type="pct"/>
            <w:tcBorders>
              <w:right w:val="single" w:sz="4" w:space="0" w:color="auto"/>
            </w:tcBorders>
            <w:vAlign w:val="center"/>
          </w:tcPr>
          <w:p w14:paraId="066EA6D2" w14:textId="77777777" w:rsidR="00125AEB" w:rsidRPr="00FF7918" w:rsidRDefault="00125AEB" w:rsidP="00125AEB">
            <w:pPr>
              <w:spacing w:line="240" w:lineRule="atLeast"/>
              <w:ind w:leftChars="-53" w:left="-12" w:hangingChars="62" w:hanging="99"/>
              <w:rPr>
                <w:rFonts w:ascii="Arial" w:eastAsiaTheme="minorEastAsia" w:hAnsi="Arial" w:cs="Arial"/>
                <w:sz w:val="16"/>
                <w:szCs w:val="16"/>
              </w:rPr>
            </w:pPr>
            <w:r w:rsidRPr="00FF7918">
              <w:rPr>
                <w:rFonts w:ascii="Arial" w:eastAsiaTheme="minorEastAsia" w:hAnsi="Arial" w:cs="Arial" w:hint="eastAsia"/>
                <w:sz w:val="16"/>
                <w:szCs w:val="16"/>
              </w:rPr>
              <w:t>制动</w:t>
            </w:r>
          </w:p>
        </w:tc>
        <w:tc>
          <w:tcPr>
            <w:tcW w:w="304" w:type="pct"/>
            <w:tcBorders>
              <w:right w:val="single" w:sz="4" w:space="0" w:color="auto"/>
            </w:tcBorders>
            <w:vAlign w:val="center"/>
          </w:tcPr>
          <w:p w14:paraId="5E028B26" w14:textId="77777777" w:rsidR="00125AEB" w:rsidRPr="00FF7918" w:rsidRDefault="00125AEB" w:rsidP="00125AEB">
            <w:pPr>
              <w:spacing w:line="240" w:lineRule="atLeast"/>
              <w:ind w:firstLineChars="0" w:firstLine="0"/>
              <w:rPr>
                <w:rFonts w:ascii="Arial" w:eastAsiaTheme="minorEastAsia" w:hAnsi="Arial" w:cs="Arial"/>
                <w:sz w:val="16"/>
                <w:szCs w:val="16"/>
              </w:rPr>
            </w:pPr>
            <w:r w:rsidRPr="00FF7918">
              <w:rPr>
                <w:rFonts w:ascii="Arial" w:eastAsiaTheme="minorEastAsia" w:hAnsi="Arial" w:cs="Arial" w:hint="eastAsia"/>
                <w:sz w:val="16"/>
                <w:szCs w:val="16"/>
              </w:rPr>
              <w:t>VMCU</w:t>
            </w:r>
          </w:p>
        </w:tc>
        <w:tc>
          <w:tcPr>
            <w:tcW w:w="375" w:type="pct"/>
            <w:tcBorders>
              <w:right w:val="single" w:sz="4" w:space="0" w:color="auto"/>
            </w:tcBorders>
          </w:tcPr>
          <w:p w14:paraId="22A107E0" w14:textId="1A839E8F" w:rsidR="00125AEB" w:rsidRPr="00FF7918" w:rsidRDefault="00125AEB" w:rsidP="00125AEB">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6B7D267" w14:textId="77777777" w:rsidR="00125AEB" w:rsidRPr="00FF7918" w:rsidRDefault="00125AEB" w:rsidP="00125AEB">
            <w:pPr>
              <w:spacing w:line="240" w:lineRule="atLeast"/>
              <w:ind w:firstLineChars="0" w:firstLine="0"/>
              <w:rPr>
                <w:rFonts w:ascii="Arial" w:eastAsiaTheme="minorEastAsia" w:hAnsi="Arial" w:cs="Arial"/>
                <w:sz w:val="16"/>
                <w:szCs w:val="16"/>
              </w:rPr>
            </w:pPr>
            <w:r w:rsidRPr="00FF7918">
              <w:rPr>
                <w:rFonts w:ascii="Arial" w:eastAsiaTheme="minorEastAsia" w:hAnsi="Arial" w:cs="Arial"/>
                <w:sz w:val="16"/>
                <w:szCs w:val="16"/>
              </w:rPr>
              <w:t>VehSpdAvgDrvn_ABS</w:t>
            </w:r>
          </w:p>
        </w:tc>
        <w:tc>
          <w:tcPr>
            <w:tcW w:w="844" w:type="pct"/>
            <w:tcBorders>
              <w:left w:val="single" w:sz="4" w:space="0" w:color="auto"/>
            </w:tcBorders>
            <w:vAlign w:val="center"/>
          </w:tcPr>
          <w:p w14:paraId="250F6B79" w14:textId="77777777" w:rsidR="00125AEB" w:rsidRPr="00FF7918" w:rsidRDefault="00125AEB" w:rsidP="00125AEB">
            <w:pPr>
              <w:spacing w:line="240" w:lineRule="atLeast"/>
              <w:ind w:firstLineChars="0" w:firstLine="0"/>
              <w:rPr>
                <w:rFonts w:ascii="Arial" w:eastAsiaTheme="minorEastAsia" w:hAnsi="Arial" w:cs="Arial"/>
                <w:sz w:val="16"/>
                <w:szCs w:val="16"/>
              </w:rPr>
            </w:pPr>
            <w:r w:rsidRPr="00FF7918">
              <w:rPr>
                <w:rFonts w:ascii="Arial" w:eastAsiaTheme="minorEastAsia" w:hAnsi="Arial" w:cs="Arial" w:hint="eastAsia"/>
                <w:sz w:val="16"/>
                <w:szCs w:val="16"/>
              </w:rPr>
              <w:t>车速</w:t>
            </w:r>
          </w:p>
        </w:tc>
        <w:tc>
          <w:tcPr>
            <w:tcW w:w="263" w:type="pct"/>
            <w:tcBorders>
              <w:left w:val="single" w:sz="4" w:space="0" w:color="auto"/>
              <w:right w:val="single" w:sz="4" w:space="0" w:color="auto"/>
            </w:tcBorders>
            <w:vAlign w:val="center"/>
          </w:tcPr>
          <w:p w14:paraId="5B9AC152" w14:textId="7A31B31A" w:rsidR="00125AEB" w:rsidRPr="00FF7918" w:rsidRDefault="00125AEB" w:rsidP="00125AEB">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5AF741C0" w14:textId="1DC719B3" w:rsidR="00125AEB" w:rsidRPr="00FF7918" w:rsidRDefault="00125AEB" w:rsidP="00125AEB">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5AA25038" w14:textId="43513766" w:rsidR="00125AEB" w:rsidRPr="00FF7918" w:rsidRDefault="00125AEB" w:rsidP="00125AEB">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1FEC5CA5" w14:textId="77777777" w:rsidR="00125AEB" w:rsidRPr="00FF7918" w:rsidRDefault="00125AEB" w:rsidP="00125AEB">
            <w:pPr>
              <w:spacing w:line="240" w:lineRule="atLeast"/>
              <w:ind w:firstLineChars="0" w:firstLine="0"/>
              <w:rPr>
                <w:rFonts w:ascii="Arial" w:eastAsiaTheme="minorEastAsia" w:hAnsi="Arial" w:cs="Arial"/>
                <w:color w:val="0000FF"/>
                <w:sz w:val="16"/>
                <w:szCs w:val="16"/>
              </w:rPr>
            </w:pPr>
            <w:r w:rsidRPr="00FF7918">
              <w:rPr>
                <w:rFonts w:ascii="Arial" w:eastAsiaTheme="minorEastAsia" w:hAnsi="Arial" w:cs="Arial"/>
                <w:color w:val="0000FF"/>
                <w:sz w:val="16"/>
                <w:szCs w:val="16"/>
              </w:rPr>
              <w:t>E=N*0.015625</w:t>
            </w:r>
          </w:p>
        </w:tc>
      </w:tr>
      <w:tr w:rsidR="00125AEB" w:rsidRPr="00FF7918" w14:paraId="7B932BE6" w14:textId="77777777" w:rsidTr="001972ED">
        <w:tc>
          <w:tcPr>
            <w:tcW w:w="426" w:type="pct"/>
            <w:tcBorders>
              <w:right w:val="single" w:sz="4" w:space="0" w:color="auto"/>
            </w:tcBorders>
            <w:vAlign w:val="center"/>
          </w:tcPr>
          <w:p w14:paraId="723ED220" w14:textId="6F9F9099" w:rsidR="00125AEB" w:rsidRPr="00FF7918" w:rsidRDefault="00125AEB" w:rsidP="00125AEB">
            <w:pPr>
              <w:spacing w:line="240" w:lineRule="atLeast"/>
              <w:ind w:leftChars="-53" w:left="-12" w:hangingChars="62" w:hanging="99"/>
              <w:rPr>
                <w:rFonts w:ascii="Arial" w:eastAsiaTheme="minorEastAsia" w:hAnsi="Arial" w:cs="Arial"/>
                <w:sz w:val="16"/>
                <w:szCs w:val="16"/>
              </w:rPr>
            </w:pPr>
            <w:r w:rsidRPr="00FF7918">
              <w:rPr>
                <w:rFonts w:hint="eastAsia"/>
                <w:sz w:val="16"/>
                <w:szCs w:val="16"/>
              </w:rPr>
              <w:t>SBW</w:t>
            </w:r>
            <w:r w:rsidR="003C7DC3" w:rsidRPr="00FF7918">
              <w:rPr>
                <w:rFonts w:hint="eastAsia"/>
                <w:sz w:val="16"/>
                <w:szCs w:val="16"/>
              </w:rPr>
              <w:t>/EPS</w:t>
            </w:r>
          </w:p>
        </w:tc>
        <w:tc>
          <w:tcPr>
            <w:tcW w:w="304" w:type="pct"/>
            <w:tcBorders>
              <w:right w:val="single" w:sz="4" w:space="0" w:color="auto"/>
            </w:tcBorders>
            <w:vAlign w:val="center"/>
          </w:tcPr>
          <w:p w14:paraId="6F0FFDFF" w14:textId="32D0959C" w:rsidR="00125AEB" w:rsidRPr="00FF7918" w:rsidRDefault="00125AEB" w:rsidP="00125AEB">
            <w:pPr>
              <w:spacing w:line="240" w:lineRule="atLeast"/>
              <w:ind w:firstLineChars="0" w:firstLine="0"/>
              <w:rPr>
                <w:rFonts w:ascii="Arial" w:eastAsiaTheme="minorEastAsia" w:hAnsi="Arial" w:cs="Arial"/>
                <w:sz w:val="16"/>
                <w:szCs w:val="16"/>
              </w:rPr>
            </w:pPr>
            <w:r w:rsidRPr="00FF7918">
              <w:rPr>
                <w:rFonts w:hint="eastAsia"/>
                <w:sz w:val="16"/>
                <w:szCs w:val="16"/>
              </w:rPr>
              <w:t>VMCU</w:t>
            </w:r>
          </w:p>
        </w:tc>
        <w:tc>
          <w:tcPr>
            <w:tcW w:w="375" w:type="pct"/>
            <w:tcBorders>
              <w:right w:val="single" w:sz="4" w:space="0" w:color="auto"/>
            </w:tcBorders>
            <w:vAlign w:val="center"/>
          </w:tcPr>
          <w:p w14:paraId="539020E3" w14:textId="77777777" w:rsidR="00125AEB" w:rsidRPr="00FF7918" w:rsidRDefault="00125AEB" w:rsidP="00125AEB">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B4A8B0A" w14:textId="07084017" w:rsidR="00125AEB" w:rsidRPr="00FF7918" w:rsidRDefault="00125AEB" w:rsidP="00125AEB">
            <w:pPr>
              <w:spacing w:line="240" w:lineRule="atLeast"/>
              <w:ind w:firstLineChars="0" w:firstLine="0"/>
              <w:rPr>
                <w:rFonts w:ascii="Arial" w:eastAsiaTheme="minorEastAsia" w:hAnsi="Arial" w:cs="Arial"/>
                <w:sz w:val="16"/>
                <w:szCs w:val="16"/>
              </w:rPr>
            </w:pPr>
            <w:r w:rsidRPr="00FF7918">
              <w:rPr>
                <w:rFonts w:hint="eastAsia"/>
                <w:sz w:val="16"/>
                <w:szCs w:val="16"/>
              </w:rPr>
              <w:t>StrWhAng</w:t>
            </w:r>
          </w:p>
        </w:tc>
        <w:tc>
          <w:tcPr>
            <w:tcW w:w="844" w:type="pct"/>
            <w:tcBorders>
              <w:left w:val="single" w:sz="4" w:space="0" w:color="auto"/>
            </w:tcBorders>
            <w:vAlign w:val="center"/>
          </w:tcPr>
          <w:p w14:paraId="55C4F205" w14:textId="628F7198" w:rsidR="00125AEB" w:rsidRPr="00FF7918" w:rsidRDefault="00125AEB" w:rsidP="00125AEB">
            <w:pPr>
              <w:spacing w:line="240" w:lineRule="atLeast"/>
              <w:ind w:firstLineChars="0" w:firstLine="0"/>
              <w:rPr>
                <w:rFonts w:ascii="Arial" w:eastAsiaTheme="minorEastAsia" w:hAnsi="Arial" w:cs="Arial"/>
                <w:sz w:val="16"/>
                <w:szCs w:val="16"/>
              </w:rPr>
            </w:pPr>
            <w:r w:rsidRPr="00FF7918">
              <w:rPr>
                <w:rFonts w:hint="eastAsia"/>
                <w:sz w:val="16"/>
                <w:szCs w:val="16"/>
              </w:rPr>
              <w:t>方向盘</w:t>
            </w:r>
            <w:commentRangeStart w:id="51"/>
            <w:commentRangeStart w:id="52"/>
            <w:commentRangeStart w:id="53"/>
            <w:r w:rsidRPr="00FF7918">
              <w:rPr>
                <w:rFonts w:hint="eastAsia"/>
                <w:sz w:val="16"/>
                <w:szCs w:val="16"/>
              </w:rPr>
              <w:t>角度</w:t>
            </w:r>
            <w:commentRangeEnd w:id="51"/>
            <w:r w:rsidR="00092C70" w:rsidRPr="00FF7918">
              <w:rPr>
                <w:rStyle w:val="affff4"/>
                <w:rFonts w:ascii="Arial" w:eastAsiaTheme="minorEastAsia" w:hAnsi="Arial" w:cs="Arial"/>
                <w:sz w:val="16"/>
                <w:szCs w:val="16"/>
              </w:rPr>
              <w:commentReference w:id="51"/>
            </w:r>
            <w:commentRangeEnd w:id="52"/>
            <w:r w:rsidRPr="00FF7918">
              <w:rPr>
                <w:rStyle w:val="affff4"/>
                <w:rFonts w:ascii="Arial" w:eastAsiaTheme="minorEastAsia" w:hAnsi="Arial" w:cs="Arial"/>
                <w:sz w:val="16"/>
                <w:szCs w:val="16"/>
              </w:rPr>
              <w:commentReference w:id="52"/>
            </w:r>
            <w:commentRangeEnd w:id="53"/>
            <w:r w:rsidRPr="00FF7918">
              <w:rPr>
                <w:rStyle w:val="affff4"/>
                <w:rFonts w:ascii="Arial" w:eastAsiaTheme="minorEastAsia" w:hAnsi="Arial" w:cs="Arial"/>
                <w:sz w:val="16"/>
                <w:szCs w:val="16"/>
              </w:rPr>
              <w:commentReference w:id="53"/>
            </w:r>
          </w:p>
        </w:tc>
        <w:tc>
          <w:tcPr>
            <w:tcW w:w="263" w:type="pct"/>
            <w:tcBorders>
              <w:left w:val="single" w:sz="4" w:space="0" w:color="auto"/>
              <w:right w:val="single" w:sz="4" w:space="0" w:color="auto"/>
            </w:tcBorders>
            <w:vAlign w:val="center"/>
          </w:tcPr>
          <w:p w14:paraId="7F859F86" w14:textId="77777777" w:rsidR="00125AEB" w:rsidRPr="00FF7918" w:rsidRDefault="00125AEB" w:rsidP="00125AEB">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445E598" w14:textId="77777777" w:rsidR="00125AEB" w:rsidRPr="00FF7918" w:rsidRDefault="00125AEB" w:rsidP="00125AEB">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885D342" w14:textId="77777777" w:rsidR="00125AEB" w:rsidRPr="00FF7918" w:rsidRDefault="00125AEB" w:rsidP="00125AEB">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106590D" w14:textId="3405B9BF" w:rsidR="00125AEB" w:rsidRPr="00FF7918" w:rsidRDefault="00125AEB" w:rsidP="00125AEB">
            <w:pPr>
              <w:spacing w:line="240" w:lineRule="atLeast"/>
              <w:ind w:firstLineChars="0" w:firstLine="0"/>
              <w:rPr>
                <w:rFonts w:ascii="Arial" w:eastAsiaTheme="minorEastAsia" w:hAnsi="Arial" w:cs="Arial"/>
                <w:color w:val="0000FF"/>
                <w:sz w:val="16"/>
                <w:szCs w:val="16"/>
              </w:rPr>
            </w:pPr>
            <w:r w:rsidRPr="00FF7918">
              <w:rPr>
                <w:sz w:val="16"/>
                <w:szCs w:val="16"/>
              </w:rPr>
              <w:t>E=N*0.0625</w:t>
            </w:r>
          </w:p>
        </w:tc>
      </w:tr>
      <w:tr w:rsidR="00433358" w:rsidRPr="00FF7918" w14:paraId="68E2D8E7" w14:textId="77777777" w:rsidTr="001972ED">
        <w:tc>
          <w:tcPr>
            <w:tcW w:w="426" w:type="pct"/>
            <w:tcBorders>
              <w:right w:val="single" w:sz="4" w:space="0" w:color="auto"/>
            </w:tcBorders>
            <w:vAlign w:val="center"/>
          </w:tcPr>
          <w:p w14:paraId="265054D2" w14:textId="22302DCB" w:rsidR="00433358" w:rsidRPr="00FF7918" w:rsidRDefault="00433358" w:rsidP="00433358">
            <w:pPr>
              <w:spacing w:line="240" w:lineRule="atLeast"/>
              <w:ind w:leftChars="-53" w:left="-12" w:hangingChars="62" w:hanging="99"/>
              <w:rPr>
                <w:sz w:val="16"/>
                <w:szCs w:val="16"/>
              </w:rPr>
            </w:pPr>
            <w:r w:rsidRPr="00FF7918">
              <w:rPr>
                <w:rFonts w:hint="eastAsia"/>
                <w:sz w:val="16"/>
                <w:szCs w:val="16"/>
              </w:rPr>
              <w:t>RWS</w:t>
            </w:r>
          </w:p>
        </w:tc>
        <w:tc>
          <w:tcPr>
            <w:tcW w:w="304" w:type="pct"/>
            <w:tcBorders>
              <w:right w:val="single" w:sz="4" w:space="0" w:color="auto"/>
            </w:tcBorders>
            <w:vAlign w:val="center"/>
          </w:tcPr>
          <w:p w14:paraId="72D2C0D8" w14:textId="2D598603" w:rsidR="00433358" w:rsidRPr="00FF7918" w:rsidRDefault="00433358" w:rsidP="0043335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1A3D2664" w14:textId="77777777" w:rsidR="00433358" w:rsidRPr="00FF7918" w:rsidRDefault="00433358" w:rsidP="0043335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6F690FD" w14:textId="5E76DC95" w:rsidR="00433358" w:rsidRPr="00FF7918" w:rsidRDefault="00433358" w:rsidP="00433358">
            <w:pPr>
              <w:spacing w:line="240" w:lineRule="atLeast"/>
              <w:ind w:firstLineChars="0" w:firstLine="0"/>
              <w:rPr>
                <w:sz w:val="16"/>
                <w:szCs w:val="16"/>
              </w:rPr>
            </w:pPr>
            <w:r w:rsidRPr="00FF7918">
              <w:rPr>
                <w:rFonts w:hint="eastAsia"/>
                <w:sz w:val="16"/>
                <w:szCs w:val="16"/>
              </w:rPr>
              <w:t>RWSActrSts</w:t>
            </w:r>
          </w:p>
        </w:tc>
        <w:tc>
          <w:tcPr>
            <w:tcW w:w="844" w:type="pct"/>
            <w:tcBorders>
              <w:left w:val="single" w:sz="4" w:space="0" w:color="auto"/>
            </w:tcBorders>
            <w:vAlign w:val="center"/>
          </w:tcPr>
          <w:p w14:paraId="2C24F867" w14:textId="10F92283" w:rsidR="00433358" w:rsidRPr="00FF7918" w:rsidRDefault="00433358" w:rsidP="00433358">
            <w:pPr>
              <w:spacing w:line="240" w:lineRule="atLeast"/>
              <w:ind w:firstLineChars="0" w:firstLine="0"/>
              <w:rPr>
                <w:sz w:val="16"/>
                <w:szCs w:val="16"/>
              </w:rPr>
            </w:pPr>
            <w:r w:rsidRPr="00FF7918">
              <w:rPr>
                <w:rFonts w:hint="eastAsia"/>
                <w:sz w:val="16"/>
                <w:szCs w:val="16"/>
              </w:rPr>
              <w:t>后转执行器状态</w:t>
            </w:r>
          </w:p>
        </w:tc>
        <w:tc>
          <w:tcPr>
            <w:tcW w:w="263" w:type="pct"/>
            <w:tcBorders>
              <w:left w:val="single" w:sz="4" w:space="0" w:color="auto"/>
              <w:right w:val="single" w:sz="4" w:space="0" w:color="auto"/>
            </w:tcBorders>
            <w:vAlign w:val="center"/>
          </w:tcPr>
          <w:p w14:paraId="215A4DA1" w14:textId="77777777" w:rsidR="00433358" w:rsidRPr="00FF7918" w:rsidRDefault="00433358" w:rsidP="0043335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060D489" w14:textId="77777777" w:rsidR="00433358" w:rsidRPr="00FF7918" w:rsidRDefault="00433358" w:rsidP="0043335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DC64457" w14:textId="77777777" w:rsidR="00433358" w:rsidRPr="00FF7918" w:rsidRDefault="00433358" w:rsidP="0043335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A389CC3" w14:textId="40ADC206" w:rsidR="00433358" w:rsidRPr="00FF7918" w:rsidRDefault="00433358" w:rsidP="00433358">
            <w:pPr>
              <w:spacing w:line="240" w:lineRule="atLeast"/>
              <w:ind w:firstLineChars="0" w:firstLine="0"/>
              <w:rPr>
                <w:sz w:val="16"/>
                <w:szCs w:val="16"/>
              </w:rPr>
            </w:pPr>
            <w:r w:rsidRPr="00FF7918">
              <w:rPr>
                <w:rFonts w:hint="eastAsia"/>
                <w:sz w:val="16"/>
                <w:szCs w:val="16"/>
              </w:rPr>
              <w:t>$0=Not_Controllable</w:t>
            </w:r>
            <w:r w:rsidRPr="00FF7918">
              <w:rPr>
                <w:rFonts w:hint="eastAsia"/>
                <w:sz w:val="16"/>
                <w:szCs w:val="16"/>
              </w:rPr>
              <w:br/>
              <w:t>$1=Ready_for_Control</w:t>
            </w:r>
            <w:r w:rsidRPr="00FF7918">
              <w:rPr>
                <w:rFonts w:hint="eastAsia"/>
                <w:sz w:val="16"/>
                <w:szCs w:val="16"/>
              </w:rPr>
              <w:br/>
              <w:t>$2=Controlled</w:t>
            </w:r>
            <w:r w:rsidRPr="00FF7918">
              <w:rPr>
                <w:rFonts w:hint="eastAsia"/>
                <w:sz w:val="16"/>
                <w:szCs w:val="16"/>
              </w:rPr>
              <w:br/>
              <w:t>$3=Error</w:t>
            </w:r>
            <w:r w:rsidRPr="00FF7918">
              <w:rPr>
                <w:rFonts w:hint="eastAsia"/>
                <w:sz w:val="16"/>
                <w:szCs w:val="16"/>
              </w:rPr>
              <w:br/>
              <w:t>$4~7=Reserved</w:t>
            </w:r>
          </w:p>
        </w:tc>
      </w:tr>
      <w:tr w:rsidR="00433358" w:rsidRPr="00FF7918" w14:paraId="40D959CD" w14:textId="77777777" w:rsidTr="001972ED">
        <w:tc>
          <w:tcPr>
            <w:tcW w:w="426" w:type="pct"/>
            <w:tcBorders>
              <w:right w:val="single" w:sz="4" w:space="0" w:color="auto"/>
            </w:tcBorders>
            <w:vAlign w:val="center"/>
          </w:tcPr>
          <w:p w14:paraId="7BC44D55" w14:textId="64F93020" w:rsidR="00433358" w:rsidRPr="00FF7918" w:rsidRDefault="00433358" w:rsidP="00433358">
            <w:pPr>
              <w:spacing w:line="240" w:lineRule="atLeast"/>
              <w:ind w:leftChars="-53" w:left="-12" w:hangingChars="62" w:hanging="99"/>
              <w:rPr>
                <w:sz w:val="16"/>
                <w:szCs w:val="16"/>
              </w:rPr>
            </w:pPr>
            <w:r w:rsidRPr="00FF7918">
              <w:rPr>
                <w:rFonts w:hint="eastAsia"/>
                <w:sz w:val="16"/>
                <w:szCs w:val="16"/>
              </w:rPr>
              <w:t>RWS</w:t>
            </w:r>
          </w:p>
        </w:tc>
        <w:tc>
          <w:tcPr>
            <w:tcW w:w="304" w:type="pct"/>
            <w:tcBorders>
              <w:right w:val="single" w:sz="4" w:space="0" w:color="auto"/>
            </w:tcBorders>
            <w:vAlign w:val="center"/>
          </w:tcPr>
          <w:p w14:paraId="34D7B6AC" w14:textId="46B8348F" w:rsidR="00433358" w:rsidRPr="00FF7918" w:rsidRDefault="00433358" w:rsidP="0043335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5287B854" w14:textId="77777777" w:rsidR="00433358" w:rsidRPr="00FF7918" w:rsidRDefault="00433358" w:rsidP="0043335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BB7522C" w14:textId="23C5323C" w:rsidR="00433358" w:rsidRPr="00FF7918" w:rsidRDefault="00433358" w:rsidP="00433358">
            <w:pPr>
              <w:spacing w:line="240" w:lineRule="atLeast"/>
              <w:ind w:firstLineChars="0" w:firstLine="0"/>
              <w:rPr>
                <w:sz w:val="16"/>
                <w:szCs w:val="16"/>
              </w:rPr>
            </w:pPr>
            <w:r w:rsidRPr="00FF7918">
              <w:rPr>
                <w:rFonts w:hint="eastAsia"/>
                <w:sz w:val="16"/>
                <w:szCs w:val="16"/>
              </w:rPr>
              <w:t>RWSActAng</w:t>
            </w:r>
          </w:p>
        </w:tc>
        <w:tc>
          <w:tcPr>
            <w:tcW w:w="844" w:type="pct"/>
            <w:tcBorders>
              <w:left w:val="single" w:sz="4" w:space="0" w:color="auto"/>
            </w:tcBorders>
            <w:vAlign w:val="center"/>
          </w:tcPr>
          <w:p w14:paraId="02D82BCB" w14:textId="5F24EAEE" w:rsidR="00433358" w:rsidRPr="00FF7918" w:rsidRDefault="00433358" w:rsidP="00433358">
            <w:pPr>
              <w:spacing w:line="240" w:lineRule="atLeast"/>
              <w:ind w:firstLineChars="0" w:firstLine="0"/>
              <w:rPr>
                <w:sz w:val="16"/>
                <w:szCs w:val="16"/>
              </w:rPr>
            </w:pPr>
            <w:r w:rsidRPr="00FF7918">
              <w:rPr>
                <w:rFonts w:hint="eastAsia"/>
                <w:sz w:val="16"/>
                <w:szCs w:val="16"/>
              </w:rPr>
              <w:t>后转实际角度</w:t>
            </w:r>
          </w:p>
        </w:tc>
        <w:tc>
          <w:tcPr>
            <w:tcW w:w="263" w:type="pct"/>
            <w:tcBorders>
              <w:left w:val="single" w:sz="4" w:space="0" w:color="auto"/>
              <w:right w:val="single" w:sz="4" w:space="0" w:color="auto"/>
            </w:tcBorders>
            <w:vAlign w:val="center"/>
          </w:tcPr>
          <w:p w14:paraId="3A14BB00" w14:textId="77777777" w:rsidR="00433358" w:rsidRPr="00FF7918" w:rsidRDefault="00433358" w:rsidP="0043335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856C7F1" w14:textId="77777777" w:rsidR="00433358" w:rsidRPr="00FF7918" w:rsidRDefault="00433358" w:rsidP="0043335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4414A55" w14:textId="77777777" w:rsidR="00433358" w:rsidRPr="00FF7918" w:rsidRDefault="00433358" w:rsidP="0043335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17CD7A4B" w14:textId="2655A313" w:rsidR="00433358" w:rsidRPr="00FF7918" w:rsidRDefault="00433358" w:rsidP="00433358">
            <w:pPr>
              <w:spacing w:line="240" w:lineRule="atLeast"/>
              <w:ind w:firstLineChars="0" w:firstLine="0"/>
              <w:rPr>
                <w:sz w:val="16"/>
                <w:szCs w:val="16"/>
              </w:rPr>
            </w:pPr>
            <w:r w:rsidRPr="00FF7918">
              <w:rPr>
                <w:rFonts w:hint="eastAsia"/>
                <w:sz w:val="16"/>
                <w:szCs w:val="16"/>
              </w:rPr>
              <w:t>E=N*0.01-20.48</w:t>
            </w:r>
          </w:p>
        </w:tc>
      </w:tr>
      <w:tr w:rsidR="00433358" w:rsidRPr="00FF7918" w14:paraId="4D79D90E" w14:textId="77777777" w:rsidTr="001972ED">
        <w:tc>
          <w:tcPr>
            <w:tcW w:w="426" w:type="pct"/>
            <w:tcBorders>
              <w:right w:val="single" w:sz="4" w:space="0" w:color="auto"/>
            </w:tcBorders>
            <w:vAlign w:val="center"/>
          </w:tcPr>
          <w:p w14:paraId="7A5FF58D" w14:textId="3E5DD7FC" w:rsidR="00433358" w:rsidRPr="00FF7918" w:rsidRDefault="00433358" w:rsidP="00433358">
            <w:pPr>
              <w:spacing w:line="240" w:lineRule="atLeast"/>
              <w:ind w:leftChars="-53" w:left="-12" w:hangingChars="62" w:hanging="99"/>
              <w:rPr>
                <w:sz w:val="16"/>
                <w:szCs w:val="16"/>
              </w:rPr>
            </w:pPr>
            <w:r w:rsidRPr="00FF7918">
              <w:rPr>
                <w:rFonts w:hint="eastAsia"/>
                <w:sz w:val="16"/>
                <w:szCs w:val="16"/>
              </w:rPr>
              <w:t>RWS</w:t>
            </w:r>
          </w:p>
        </w:tc>
        <w:tc>
          <w:tcPr>
            <w:tcW w:w="304" w:type="pct"/>
            <w:tcBorders>
              <w:right w:val="single" w:sz="4" w:space="0" w:color="auto"/>
            </w:tcBorders>
            <w:vAlign w:val="center"/>
          </w:tcPr>
          <w:p w14:paraId="4E5C1623" w14:textId="3133AE59" w:rsidR="00433358" w:rsidRPr="00FF7918" w:rsidRDefault="00433358" w:rsidP="0043335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3DCA168E" w14:textId="77777777" w:rsidR="00433358" w:rsidRPr="00FF7918" w:rsidRDefault="00433358" w:rsidP="0043335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CD01743" w14:textId="26B450F8" w:rsidR="00433358" w:rsidRPr="00FF7918" w:rsidRDefault="00433358" w:rsidP="00433358">
            <w:pPr>
              <w:spacing w:line="240" w:lineRule="atLeast"/>
              <w:ind w:firstLineChars="0" w:firstLine="0"/>
              <w:rPr>
                <w:sz w:val="16"/>
                <w:szCs w:val="16"/>
              </w:rPr>
            </w:pPr>
            <w:r w:rsidRPr="00FF7918">
              <w:rPr>
                <w:rFonts w:hint="eastAsia"/>
                <w:sz w:val="16"/>
                <w:szCs w:val="16"/>
              </w:rPr>
              <w:t>RWSMaxAng</w:t>
            </w:r>
          </w:p>
        </w:tc>
        <w:tc>
          <w:tcPr>
            <w:tcW w:w="844" w:type="pct"/>
            <w:tcBorders>
              <w:left w:val="single" w:sz="4" w:space="0" w:color="auto"/>
            </w:tcBorders>
            <w:vAlign w:val="center"/>
          </w:tcPr>
          <w:p w14:paraId="2619185E" w14:textId="6E92FC41" w:rsidR="00433358" w:rsidRPr="00FF7918" w:rsidRDefault="00433358" w:rsidP="00433358">
            <w:pPr>
              <w:spacing w:line="240" w:lineRule="atLeast"/>
              <w:ind w:firstLineChars="0" w:firstLine="0"/>
              <w:rPr>
                <w:sz w:val="16"/>
                <w:szCs w:val="16"/>
              </w:rPr>
            </w:pPr>
            <w:r w:rsidRPr="00FF7918">
              <w:rPr>
                <w:rFonts w:hint="eastAsia"/>
                <w:sz w:val="16"/>
                <w:szCs w:val="16"/>
              </w:rPr>
              <w:t>后转最大角度</w:t>
            </w:r>
          </w:p>
        </w:tc>
        <w:tc>
          <w:tcPr>
            <w:tcW w:w="263" w:type="pct"/>
            <w:tcBorders>
              <w:left w:val="single" w:sz="4" w:space="0" w:color="auto"/>
              <w:right w:val="single" w:sz="4" w:space="0" w:color="auto"/>
            </w:tcBorders>
            <w:vAlign w:val="center"/>
          </w:tcPr>
          <w:p w14:paraId="2BC89C60" w14:textId="77777777" w:rsidR="00433358" w:rsidRPr="00FF7918" w:rsidRDefault="00433358" w:rsidP="0043335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A23DAA1" w14:textId="77777777" w:rsidR="00433358" w:rsidRPr="00FF7918" w:rsidRDefault="00433358" w:rsidP="0043335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C871E77" w14:textId="77777777" w:rsidR="00433358" w:rsidRPr="00FF7918" w:rsidRDefault="00433358" w:rsidP="0043335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6A89C1D" w14:textId="17E4325E" w:rsidR="00433358" w:rsidRPr="00FF7918" w:rsidRDefault="00433358" w:rsidP="00433358">
            <w:pPr>
              <w:spacing w:line="240" w:lineRule="atLeast"/>
              <w:ind w:firstLineChars="0" w:firstLine="0"/>
              <w:rPr>
                <w:sz w:val="16"/>
                <w:szCs w:val="16"/>
              </w:rPr>
            </w:pPr>
            <w:r w:rsidRPr="00FF7918">
              <w:rPr>
                <w:rFonts w:hint="eastAsia"/>
                <w:sz w:val="16"/>
                <w:szCs w:val="16"/>
              </w:rPr>
              <w:t>E=N*0.01-20.48</w:t>
            </w:r>
          </w:p>
        </w:tc>
      </w:tr>
      <w:tr w:rsidR="00BB1712" w:rsidRPr="00FF7918" w14:paraId="06C83821" w14:textId="77777777" w:rsidTr="001972ED">
        <w:tc>
          <w:tcPr>
            <w:tcW w:w="426" w:type="pct"/>
            <w:tcBorders>
              <w:right w:val="single" w:sz="4" w:space="0" w:color="auto"/>
            </w:tcBorders>
            <w:vAlign w:val="center"/>
          </w:tcPr>
          <w:p w14:paraId="698A9949" w14:textId="2E41BE12" w:rsidR="00BB1712" w:rsidRPr="00FF7918" w:rsidRDefault="00BB1712" w:rsidP="00BB1712">
            <w:pPr>
              <w:spacing w:line="240" w:lineRule="atLeast"/>
              <w:ind w:leftChars="-53" w:left="-12" w:hangingChars="62" w:hanging="99"/>
              <w:rPr>
                <w:sz w:val="16"/>
                <w:szCs w:val="16"/>
              </w:rPr>
            </w:pPr>
            <w:r w:rsidRPr="00FF7918">
              <w:rPr>
                <w:rFonts w:hint="eastAsia"/>
                <w:sz w:val="16"/>
                <w:szCs w:val="16"/>
              </w:rPr>
              <w:t>VMCU</w:t>
            </w:r>
          </w:p>
        </w:tc>
        <w:tc>
          <w:tcPr>
            <w:tcW w:w="304" w:type="pct"/>
            <w:tcBorders>
              <w:right w:val="single" w:sz="4" w:space="0" w:color="auto"/>
            </w:tcBorders>
            <w:vAlign w:val="center"/>
          </w:tcPr>
          <w:p w14:paraId="052771B8" w14:textId="2B258737" w:rsidR="00BB1712" w:rsidRPr="00FF7918" w:rsidRDefault="00BB1712" w:rsidP="00BB1712">
            <w:pPr>
              <w:spacing w:line="240" w:lineRule="atLeast"/>
              <w:ind w:firstLineChars="0" w:firstLine="0"/>
              <w:rPr>
                <w:sz w:val="16"/>
                <w:szCs w:val="16"/>
              </w:rPr>
            </w:pPr>
            <w:r w:rsidRPr="00FF7918">
              <w:rPr>
                <w:rFonts w:hint="eastAsia"/>
                <w:sz w:val="16"/>
                <w:szCs w:val="16"/>
              </w:rPr>
              <w:t>RWS</w:t>
            </w:r>
          </w:p>
        </w:tc>
        <w:tc>
          <w:tcPr>
            <w:tcW w:w="375" w:type="pct"/>
            <w:tcBorders>
              <w:right w:val="single" w:sz="4" w:space="0" w:color="auto"/>
            </w:tcBorders>
            <w:vAlign w:val="center"/>
          </w:tcPr>
          <w:p w14:paraId="55425E68" w14:textId="77777777" w:rsidR="00BB1712" w:rsidRPr="00FF7918" w:rsidRDefault="00BB1712" w:rsidP="00BB1712">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E2CAF51" w14:textId="59C1182E" w:rsidR="00BB1712" w:rsidRPr="00FF7918" w:rsidRDefault="00BB1712" w:rsidP="00BB1712">
            <w:pPr>
              <w:spacing w:line="240" w:lineRule="atLeast"/>
              <w:ind w:firstLineChars="0" w:firstLine="0"/>
              <w:rPr>
                <w:sz w:val="16"/>
                <w:szCs w:val="16"/>
              </w:rPr>
            </w:pPr>
            <w:r w:rsidRPr="00FF7918">
              <w:rPr>
                <w:rFonts w:hint="eastAsia"/>
                <w:sz w:val="16"/>
                <w:szCs w:val="16"/>
              </w:rPr>
              <w:t>ReSteerActvnReq</w:t>
            </w:r>
          </w:p>
        </w:tc>
        <w:tc>
          <w:tcPr>
            <w:tcW w:w="844" w:type="pct"/>
            <w:tcBorders>
              <w:left w:val="single" w:sz="4" w:space="0" w:color="auto"/>
            </w:tcBorders>
            <w:vAlign w:val="center"/>
          </w:tcPr>
          <w:p w14:paraId="434EBA13" w14:textId="5FC97653" w:rsidR="00BB1712" w:rsidRPr="00FF7918" w:rsidRDefault="00BB1712" w:rsidP="00BB1712">
            <w:pPr>
              <w:spacing w:line="240" w:lineRule="atLeast"/>
              <w:ind w:firstLineChars="0" w:firstLine="0"/>
              <w:rPr>
                <w:sz w:val="16"/>
                <w:szCs w:val="16"/>
              </w:rPr>
            </w:pPr>
            <w:r w:rsidRPr="00FF7918">
              <w:rPr>
                <w:rFonts w:hint="eastAsia"/>
                <w:sz w:val="16"/>
                <w:szCs w:val="16"/>
              </w:rPr>
              <w:t>后轮转向控制请求</w:t>
            </w:r>
          </w:p>
        </w:tc>
        <w:tc>
          <w:tcPr>
            <w:tcW w:w="263" w:type="pct"/>
            <w:tcBorders>
              <w:left w:val="single" w:sz="4" w:space="0" w:color="auto"/>
              <w:right w:val="single" w:sz="4" w:space="0" w:color="auto"/>
            </w:tcBorders>
            <w:vAlign w:val="center"/>
          </w:tcPr>
          <w:p w14:paraId="3E454A49" w14:textId="77777777" w:rsidR="00BB1712" w:rsidRPr="00FF7918" w:rsidRDefault="00BB1712" w:rsidP="00BB1712">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33FB521" w14:textId="77777777" w:rsidR="00BB1712" w:rsidRPr="00FF7918" w:rsidRDefault="00BB1712" w:rsidP="00BB1712">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E1467F7" w14:textId="77777777" w:rsidR="00BB1712" w:rsidRPr="00FF7918" w:rsidRDefault="00BB1712" w:rsidP="00BB1712">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2FE53252" w14:textId="4ECD3148" w:rsidR="00BB1712" w:rsidRPr="00FF7918" w:rsidRDefault="00BB1712" w:rsidP="00BB1712">
            <w:pPr>
              <w:spacing w:line="240" w:lineRule="atLeast"/>
              <w:ind w:firstLineChars="0" w:firstLine="0"/>
              <w:rPr>
                <w:sz w:val="16"/>
                <w:szCs w:val="16"/>
              </w:rPr>
            </w:pPr>
            <w:r w:rsidRPr="00FF7918">
              <w:rPr>
                <w:rFonts w:hint="eastAsia"/>
                <w:sz w:val="16"/>
                <w:szCs w:val="16"/>
              </w:rPr>
              <w:t>$0=No Request</w:t>
            </w:r>
            <w:r w:rsidRPr="00FF7918">
              <w:rPr>
                <w:rFonts w:hint="eastAsia"/>
                <w:sz w:val="16"/>
                <w:szCs w:val="16"/>
              </w:rPr>
              <w:t>（无请求）</w:t>
            </w:r>
            <w:r w:rsidRPr="00FF7918">
              <w:rPr>
                <w:rFonts w:hint="eastAsia"/>
                <w:sz w:val="16"/>
                <w:szCs w:val="16"/>
              </w:rPr>
              <w:br/>
              <w:t>$1=Request</w:t>
            </w:r>
            <w:r w:rsidRPr="00FF7918">
              <w:rPr>
                <w:rFonts w:hint="eastAsia"/>
                <w:sz w:val="16"/>
                <w:szCs w:val="16"/>
              </w:rPr>
              <w:t>（请求）</w:t>
            </w:r>
          </w:p>
        </w:tc>
      </w:tr>
      <w:tr w:rsidR="00BB1712" w:rsidRPr="00FF7918" w14:paraId="63858C4F" w14:textId="77777777" w:rsidTr="001972ED">
        <w:tc>
          <w:tcPr>
            <w:tcW w:w="426" w:type="pct"/>
            <w:tcBorders>
              <w:right w:val="single" w:sz="4" w:space="0" w:color="auto"/>
            </w:tcBorders>
            <w:vAlign w:val="center"/>
          </w:tcPr>
          <w:p w14:paraId="7D96EC43" w14:textId="30E87CE9" w:rsidR="00BB1712" w:rsidRPr="00FF7918" w:rsidRDefault="00BB1712" w:rsidP="00BB1712">
            <w:pPr>
              <w:spacing w:line="240" w:lineRule="atLeast"/>
              <w:ind w:leftChars="-53" w:left="-12" w:hangingChars="62" w:hanging="99"/>
              <w:rPr>
                <w:sz w:val="16"/>
                <w:szCs w:val="16"/>
              </w:rPr>
            </w:pPr>
            <w:r w:rsidRPr="00FF7918">
              <w:rPr>
                <w:rFonts w:hint="eastAsia"/>
                <w:sz w:val="16"/>
                <w:szCs w:val="16"/>
              </w:rPr>
              <w:t>VMCU</w:t>
            </w:r>
          </w:p>
        </w:tc>
        <w:tc>
          <w:tcPr>
            <w:tcW w:w="304" w:type="pct"/>
            <w:tcBorders>
              <w:right w:val="single" w:sz="4" w:space="0" w:color="auto"/>
            </w:tcBorders>
            <w:vAlign w:val="center"/>
          </w:tcPr>
          <w:p w14:paraId="21F2B17D" w14:textId="620CC3BE" w:rsidR="00BB1712" w:rsidRPr="00FF7918" w:rsidRDefault="00BB1712" w:rsidP="00BB1712">
            <w:pPr>
              <w:spacing w:line="240" w:lineRule="atLeast"/>
              <w:ind w:firstLineChars="0" w:firstLine="0"/>
              <w:rPr>
                <w:sz w:val="16"/>
                <w:szCs w:val="16"/>
              </w:rPr>
            </w:pPr>
            <w:r w:rsidRPr="00FF7918">
              <w:rPr>
                <w:rFonts w:hint="eastAsia"/>
                <w:sz w:val="16"/>
                <w:szCs w:val="16"/>
              </w:rPr>
              <w:t>RWS</w:t>
            </w:r>
          </w:p>
        </w:tc>
        <w:tc>
          <w:tcPr>
            <w:tcW w:w="375" w:type="pct"/>
            <w:tcBorders>
              <w:right w:val="single" w:sz="4" w:space="0" w:color="auto"/>
            </w:tcBorders>
            <w:vAlign w:val="center"/>
          </w:tcPr>
          <w:p w14:paraId="768FD8A8" w14:textId="77777777" w:rsidR="00BB1712" w:rsidRPr="00FF7918" w:rsidRDefault="00BB1712" w:rsidP="00BB1712">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777937B" w14:textId="1EBE4CB5" w:rsidR="00BB1712" w:rsidRPr="00FF7918" w:rsidRDefault="00BB1712" w:rsidP="00BB1712">
            <w:pPr>
              <w:spacing w:line="240" w:lineRule="atLeast"/>
              <w:ind w:firstLineChars="0" w:firstLine="0"/>
              <w:rPr>
                <w:sz w:val="16"/>
                <w:szCs w:val="16"/>
              </w:rPr>
            </w:pPr>
            <w:r w:rsidRPr="00FF7918">
              <w:rPr>
                <w:rFonts w:hint="eastAsia"/>
                <w:sz w:val="16"/>
                <w:szCs w:val="16"/>
              </w:rPr>
              <w:t>ReSteerTarAng</w:t>
            </w:r>
          </w:p>
        </w:tc>
        <w:tc>
          <w:tcPr>
            <w:tcW w:w="844" w:type="pct"/>
            <w:tcBorders>
              <w:left w:val="single" w:sz="4" w:space="0" w:color="auto"/>
            </w:tcBorders>
            <w:vAlign w:val="center"/>
          </w:tcPr>
          <w:p w14:paraId="11617F46" w14:textId="059178D3" w:rsidR="00BB1712" w:rsidRPr="00FF7918" w:rsidRDefault="00BB1712" w:rsidP="00BB1712">
            <w:pPr>
              <w:spacing w:line="240" w:lineRule="atLeast"/>
              <w:ind w:firstLineChars="0" w:firstLine="0"/>
              <w:rPr>
                <w:sz w:val="16"/>
                <w:szCs w:val="16"/>
              </w:rPr>
            </w:pPr>
            <w:r w:rsidRPr="00FF7918">
              <w:rPr>
                <w:rFonts w:hint="eastAsia"/>
                <w:sz w:val="16"/>
                <w:szCs w:val="16"/>
              </w:rPr>
              <w:t>后转目标角度</w:t>
            </w:r>
          </w:p>
        </w:tc>
        <w:tc>
          <w:tcPr>
            <w:tcW w:w="263" w:type="pct"/>
            <w:tcBorders>
              <w:left w:val="single" w:sz="4" w:space="0" w:color="auto"/>
              <w:right w:val="single" w:sz="4" w:space="0" w:color="auto"/>
            </w:tcBorders>
            <w:vAlign w:val="center"/>
          </w:tcPr>
          <w:p w14:paraId="645C4CA3" w14:textId="77777777" w:rsidR="00BB1712" w:rsidRPr="00FF7918" w:rsidRDefault="00BB1712" w:rsidP="00BB1712">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3F4E97F" w14:textId="77777777" w:rsidR="00BB1712" w:rsidRPr="00FF7918" w:rsidRDefault="00BB1712" w:rsidP="00BB1712">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5AE96A3" w14:textId="77777777" w:rsidR="00BB1712" w:rsidRPr="00FF7918" w:rsidRDefault="00BB1712" w:rsidP="00BB1712">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35D5BB77" w14:textId="38D4EB8D" w:rsidR="00BB1712" w:rsidRPr="00FF7918" w:rsidRDefault="00BB1712" w:rsidP="00BB1712">
            <w:pPr>
              <w:spacing w:line="240" w:lineRule="atLeast"/>
              <w:ind w:firstLineChars="0" w:firstLine="0"/>
              <w:rPr>
                <w:sz w:val="16"/>
                <w:szCs w:val="16"/>
              </w:rPr>
            </w:pPr>
            <w:r w:rsidRPr="00FF7918">
              <w:rPr>
                <w:rFonts w:hint="eastAsia"/>
                <w:sz w:val="16"/>
                <w:szCs w:val="16"/>
              </w:rPr>
              <w:t>E=N*0.01-20.48</w:t>
            </w:r>
          </w:p>
        </w:tc>
      </w:tr>
      <w:tr w:rsidR="00BB1712" w:rsidRPr="00FF7918" w14:paraId="615CAFA7" w14:textId="77777777" w:rsidTr="001972ED">
        <w:tc>
          <w:tcPr>
            <w:tcW w:w="426" w:type="pct"/>
            <w:tcBorders>
              <w:right w:val="single" w:sz="4" w:space="0" w:color="auto"/>
            </w:tcBorders>
            <w:vAlign w:val="center"/>
          </w:tcPr>
          <w:p w14:paraId="7843A721" w14:textId="5B5D6334" w:rsidR="00BB1712" w:rsidRPr="00FF7918" w:rsidRDefault="00BB1712" w:rsidP="00BB1712">
            <w:pPr>
              <w:spacing w:line="240" w:lineRule="atLeast"/>
              <w:ind w:leftChars="-53" w:left="-12" w:hangingChars="62" w:hanging="99"/>
              <w:rPr>
                <w:sz w:val="16"/>
                <w:szCs w:val="16"/>
              </w:rPr>
            </w:pPr>
            <w:r w:rsidRPr="00FF7918">
              <w:rPr>
                <w:rFonts w:hint="eastAsia"/>
                <w:sz w:val="16"/>
                <w:szCs w:val="16"/>
              </w:rPr>
              <w:t>VMCU</w:t>
            </w:r>
          </w:p>
        </w:tc>
        <w:tc>
          <w:tcPr>
            <w:tcW w:w="304" w:type="pct"/>
            <w:tcBorders>
              <w:right w:val="single" w:sz="4" w:space="0" w:color="auto"/>
            </w:tcBorders>
            <w:vAlign w:val="center"/>
          </w:tcPr>
          <w:p w14:paraId="566F9CAA" w14:textId="28B399B5" w:rsidR="00BB1712" w:rsidRPr="00FF7918" w:rsidRDefault="00BB1712" w:rsidP="00BB1712">
            <w:pPr>
              <w:spacing w:line="240" w:lineRule="atLeast"/>
              <w:ind w:firstLineChars="0" w:firstLine="0"/>
              <w:rPr>
                <w:sz w:val="16"/>
                <w:szCs w:val="16"/>
              </w:rPr>
            </w:pPr>
            <w:r w:rsidRPr="00FF7918">
              <w:rPr>
                <w:rFonts w:hint="eastAsia"/>
                <w:sz w:val="16"/>
                <w:szCs w:val="16"/>
              </w:rPr>
              <w:t>RWS</w:t>
            </w:r>
          </w:p>
        </w:tc>
        <w:tc>
          <w:tcPr>
            <w:tcW w:w="375" w:type="pct"/>
            <w:tcBorders>
              <w:right w:val="single" w:sz="4" w:space="0" w:color="auto"/>
            </w:tcBorders>
            <w:vAlign w:val="center"/>
          </w:tcPr>
          <w:p w14:paraId="12DA1362" w14:textId="77777777" w:rsidR="00BB1712" w:rsidRPr="00FF7918" w:rsidRDefault="00BB1712" w:rsidP="00BB1712">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326401C" w14:textId="0D1C8A1A" w:rsidR="00BB1712" w:rsidRPr="00FF7918" w:rsidRDefault="00BB1712" w:rsidP="00BB1712">
            <w:pPr>
              <w:spacing w:line="240" w:lineRule="atLeast"/>
              <w:ind w:firstLineChars="0" w:firstLine="0"/>
              <w:rPr>
                <w:sz w:val="16"/>
                <w:szCs w:val="16"/>
              </w:rPr>
            </w:pPr>
            <w:r w:rsidRPr="00FF7918">
              <w:rPr>
                <w:rFonts w:hint="eastAsia"/>
                <w:sz w:val="16"/>
                <w:szCs w:val="16"/>
              </w:rPr>
              <w:t>ReSteerTarAngV</w:t>
            </w:r>
          </w:p>
        </w:tc>
        <w:tc>
          <w:tcPr>
            <w:tcW w:w="844" w:type="pct"/>
            <w:tcBorders>
              <w:left w:val="single" w:sz="4" w:space="0" w:color="auto"/>
            </w:tcBorders>
            <w:vAlign w:val="center"/>
          </w:tcPr>
          <w:p w14:paraId="7D766422" w14:textId="1AEAB6A7" w:rsidR="00BB1712" w:rsidRPr="00FF7918" w:rsidRDefault="00BB1712" w:rsidP="00BB1712">
            <w:pPr>
              <w:spacing w:line="240" w:lineRule="atLeast"/>
              <w:ind w:firstLineChars="0" w:firstLine="0"/>
              <w:rPr>
                <w:sz w:val="16"/>
                <w:szCs w:val="16"/>
              </w:rPr>
            </w:pPr>
            <w:r w:rsidRPr="00FF7918">
              <w:rPr>
                <w:rFonts w:hint="eastAsia"/>
                <w:sz w:val="16"/>
                <w:szCs w:val="16"/>
              </w:rPr>
              <w:t>后轮转向目标角度有效性</w:t>
            </w:r>
          </w:p>
        </w:tc>
        <w:tc>
          <w:tcPr>
            <w:tcW w:w="263" w:type="pct"/>
            <w:tcBorders>
              <w:left w:val="single" w:sz="4" w:space="0" w:color="auto"/>
              <w:right w:val="single" w:sz="4" w:space="0" w:color="auto"/>
            </w:tcBorders>
            <w:vAlign w:val="center"/>
          </w:tcPr>
          <w:p w14:paraId="41EC771E" w14:textId="77777777" w:rsidR="00BB1712" w:rsidRPr="00FF7918" w:rsidRDefault="00BB1712" w:rsidP="00BB1712">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7A2A306" w14:textId="77777777" w:rsidR="00BB1712" w:rsidRPr="00FF7918" w:rsidRDefault="00BB1712" w:rsidP="00BB1712">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554F0F4" w14:textId="77777777" w:rsidR="00BB1712" w:rsidRPr="00FF7918" w:rsidRDefault="00BB1712" w:rsidP="00BB1712">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6AC76F7" w14:textId="396DE8C7" w:rsidR="00BB1712" w:rsidRPr="00FF7918" w:rsidRDefault="00BB1712" w:rsidP="00BB1712">
            <w:pPr>
              <w:spacing w:line="240" w:lineRule="atLeast"/>
              <w:ind w:firstLineChars="0" w:firstLine="0"/>
              <w:rPr>
                <w:sz w:val="16"/>
                <w:szCs w:val="16"/>
              </w:rPr>
            </w:pPr>
            <w:r w:rsidRPr="00FF7918">
              <w:rPr>
                <w:rFonts w:hint="eastAsia"/>
                <w:sz w:val="16"/>
                <w:szCs w:val="16"/>
              </w:rPr>
              <w:t>$0=Valid</w:t>
            </w:r>
            <w:r w:rsidRPr="00FF7918">
              <w:rPr>
                <w:rFonts w:hint="eastAsia"/>
                <w:sz w:val="16"/>
                <w:szCs w:val="16"/>
              </w:rPr>
              <w:t>（有效）</w:t>
            </w:r>
            <w:r w:rsidRPr="00FF7918">
              <w:rPr>
                <w:rFonts w:hint="eastAsia"/>
                <w:sz w:val="16"/>
                <w:szCs w:val="16"/>
              </w:rPr>
              <w:br/>
              <w:t>$1=Invalid</w:t>
            </w:r>
            <w:r w:rsidRPr="00FF7918">
              <w:rPr>
                <w:rFonts w:hint="eastAsia"/>
                <w:sz w:val="16"/>
                <w:szCs w:val="16"/>
              </w:rPr>
              <w:t>（无效）</w:t>
            </w:r>
          </w:p>
        </w:tc>
      </w:tr>
      <w:tr w:rsidR="00125AEB" w:rsidRPr="00FF7918" w14:paraId="29B8E3A9" w14:textId="77777777" w:rsidTr="001972ED">
        <w:tc>
          <w:tcPr>
            <w:tcW w:w="426" w:type="pct"/>
            <w:tcBorders>
              <w:right w:val="single" w:sz="4" w:space="0" w:color="auto"/>
            </w:tcBorders>
            <w:vAlign w:val="center"/>
          </w:tcPr>
          <w:p w14:paraId="40720233" w14:textId="361E838E" w:rsidR="00125AEB" w:rsidRPr="00FF7918" w:rsidRDefault="003C7DC3" w:rsidP="00125AEB">
            <w:pPr>
              <w:spacing w:line="240" w:lineRule="atLeast"/>
              <w:ind w:leftChars="-53" w:left="-12" w:hangingChars="62" w:hanging="99"/>
              <w:rPr>
                <w:sz w:val="16"/>
                <w:szCs w:val="16"/>
              </w:rPr>
            </w:pPr>
            <w:r w:rsidRPr="00FF7918">
              <w:rPr>
                <w:rFonts w:ascii="Arial" w:eastAsiaTheme="minorEastAsia" w:hAnsi="Arial" w:cs="Arial" w:hint="eastAsia"/>
                <w:sz w:val="16"/>
                <w:szCs w:val="16"/>
              </w:rPr>
              <w:t>IMU</w:t>
            </w:r>
          </w:p>
        </w:tc>
        <w:tc>
          <w:tcPr>
            <w:tcW w:w="304" w:type="pct"/>
            <w:tcBorders>
              <w:right w:val="single" w:sz="4" w:space="0" w:color="auto"/>
            </w:tcBorders>
            <w:vAlign w:val="center"/>
          </w:tcPr>
          <w:p w14:paraId="70CB2688" w14:textId="629FD53A" w:rsidR="00125AEB" w:rsidRPr="00FF7918" w:rsidRDefault="00125AEB" w:rsidP="00125AEB">
            <w:pPr>
              <w:spacing w:line="240" w:lineRule="atLeast"/>
              <w:ind w:firstLineChars="0" w:firstLine="0"/>
              <w:rPr>
                <w:sz w:val="16"/>
                <w:szCs w:val="16"/>
              </w:rPr>
            </w:pPr>
            <w:r w:rsidRPr="00FF7918">
              <w:rPr>
                <w:rFonts w:ascii="Arial" w:eastAsiaTheme="minorEastAsia" w:hAnsi="Arial" w:cs="Arial" w:hint="eastAsia"/>
                <w:sz w:val="16"/>
                <w:szCs w:val="16"/>
              </w:rPr>
              <w:t>VMC</w:t>
            </w:r>
            <w:r w:rsidRPr="00FF7918">
              <w:rPr>
                <w:rFonts w:ascii="Arial" w:eastAsiaTheme="minorEastAsia" w:hAnsi="Arial" w:cs="Arial" w:hint="eastAsia"/>
                <w:sz w:val="16"/>
                <w:szCs w:val="16"/>
              </w:rPr>
              <w:lastRenderedPageBreak/>
              <w:t>U</w:t>
            </w:r>
          </w:p>
        </w:tc>
        <w:tc>
          <w:tcPr>
            <w:tcW w:w="375" w:type="pct"/>
            <w:tcBorders>
              <w:right w:val="single" w:sz="4" w:space="0" w:color="auto"/>
            </w:tcBorders>
          </w:tcPr>
          <w:p w14:paraId="3C921E9A" w14:textId="77777777" w:rsidR="00125AEB" w:rsidRPr="00FF7918" w:rsidRDefault="00125AEB" w:rsidP="00125AEB">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CACC2B3" w14:textId="50EF0F55" w:rsidR="00125AEB" w:rsidRPr="00FF7918" w:rsidRDefault="00920244" w:rsidP="00125AEB">
            <w:pPr>
              <w:spacing w:line="240" w:lineRule="atLeast"/>
              <w:ind w:firstLineChars="0" w:firstLine="0"/>
              <w:rPr>
                <w:sz w:val="16"/>
                <w:szCs w:val="16"/>
              </w:rPr>
            </w:pPr>
            <w:r w:rsidRPr="00FF7918">
              <w:rPr>
                <w:rFonts w:ascii="Arial" w:eastAsiaTheme="minorEastAsia" w:hAnsi="Arial" w:cs="Arial"/>
                <w:sz w:val="16"/>
                <w:szCs w:val="16"/>
              </w:rPr>
              <w:t>ADASLongAcc</w:t>
            </w:r>
          </w:p>
        </w:tc>
        <w:tc>
          <w:tcPr>
            <w:tcW w:w="844" w:type="pct"/>
            <w:tcBorders>
              <w:left w:val="single" w:sz="4" w:space="0" w:color="auto"/>
            </w:tcBorders>
            <w:vAlign w:val="center"/>
          </w:tcPr>
          <w:p w14:paraId="1AB6352E" w14:textId="7FAE3645" w:rsidR="00125AEB" w:rsidRPr="00FF7918" w:rsidRDefault="00125AEB" w:rsidP="00125AEB">
            <w:pPr>
              <w:spacing w:line="240" w:lineRule="atLeast"/>
              <w:ind w:firstLineChars="0" w:firstLine="0"/>
              <w:rPr>
                <w:sz w:val="16"/>
                <w:szCs w:val="16"/>
              </w:rPr>
            </w:pPr>
            <w:r w:rsidRPr="00FF7918">
              <w:rPr>
                <w:rFonts w:ascii="Microsoft YaHei" w:eastAsia="Microsoft YaHei" w:hAnsi="Microsoft YaHei" w:hint="eastAsia"/>
                <w:sz w:val="16"/>
                <w:szCs w:val="16"/>
              </w:rPr>
              <w:t>纵向加速度信号</w:t>
            </w:r>
          </w:p>
        </w:tc>
        <w:tc>
          <w:tcPr>
            <w:tcW w:w="263" w:type="pct"/>
            <w:tcBorders>
              <w:left w:val="single" w:sz="4" w:space="0" w:color="auto"/>
              <w:right w:val="single" w:sz="4" w:space="0" w:color="auto"/>
            </w:tcBorders>
            <w:vAlign w:val="center"/>
          </w:tcPr>
          <w:p w14:paraId="5B22EB9E" w14:textId="77777777" w:rsidR="00125AEB" w:rsidRPr="00FF7918" w:rsidRDefault="00125AEB" w:rsidP="00125AEB">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65B5F84B" w14:textId="77777777" w:rsidR="00125AEB" w:rsidRPr="00FF7918" w:rsidRDefault="00125AEB" w:rsidP="00125AEB">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10344AB" w14:textId="77777777" w:rsidR="00125AEB" w:rsidRPr="00FF7918" w:rsidRDefault="00125AEB" w:rsidP="00125AEB">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56E0B6B" w14:textId="77777777" w:rsidR="00125AEB" w:rsidRPr="00FF7918" w:rsidRDefault="00125AEB" w:rsidP="00125AEB">
            <w:pPr>
              <w:spacing w:line="240" w:lineRule="atLeast"/>
              <w:ind w:firstLineChars="0" w:firstLine="0"/>
              <w:rPr>
                <w:sz w:val="16"/>
                <w:szCs w:val="16"/>
              </w:rPr>
            </w:pPr>
          </w:p>
        </w:tc>
      </w:tr>
      <w:tr w:rsidR="00125AEB" w:rsidRPr="00FF7918" w14:paraId="30B0FAB7" w14:textId="77777777" w:rsidTr="00956CAB">
        <w:tc>
          <w:tcPr>
            <w:tcW w:w="426" w:type="pct"/>
            <w:tcBorders>
              <w:right w:val="single" w:sz="4" w:space="0" w:color="auto"/>
            </w:tcBorders>
            <w:vAlign w:val="center"/>
          </w:tcPr>
          <w:p w14:paraId="3F3D77AD" w14:textId="6B674432" w:rsidR="00125AEB" w:rsidRPr="00FF7918" w:rsidRDefault="003C7DC3" w:rsidP="00125AEB">
            <w:pPr>
              <w:spacing w:line="240" w:lineRule="atLeast"/>
              <w:ind w:leftChars="-53" w:left="-12" w:hangingChars="62" w:hanging="99"/>
              <w:rPr>
                <w:rFonts w:ascii="Arial" w:eastAsiaTheme="minorEastAsia" w:hAnsi="Arial" w:cs="Arial"/>
                <w:sz w:val="16"/>
                <w:szCs w:val="16"/>
              </w:rPr>
            </w:pPr>
            <w:r w:rsidRPr="00FF7918">
              <w:rPr>
                <w:rFonts w:ascii="Arial" w:eastAsiaTheme="minorEastAsia" w:hAnsi="Arial" w:cs="Arial" w:hint="eastAsia"/>
                <w:sz w:val="16"/>
                <w:szCs w:val="16"/>
              </w:rPr>
              <w:t>IMU</w:t>
            </w:r>
          </w:p>
        </w:tc>
        <w:tc>
          <w:tcPr>
            <w:tcW w:w="304" w:type="pct"/>
            <w:tcBorders>
              <w:right w:val="single" w:sz="4" w:space="0" w:color="auto"/>
            </w:tcBorders>
            <w:vAlign w:val="center"/>
          </w:tcPr>
          <w:p w14:paraId="3424F1A7" w14:textId="04EEA911" w:rsidR="00125AEB" w:rsidRPr="00FF7918" w:rsidRDefault="00125AEB" w:rsidP="00125AEB">
            <w:pPr>
              <w:spacing w:line="240" w:lineRule="atLeast"/>
              <w:ind w:firstLineChars="0" w:firstLine="0"/>
              <w:rPr>
                <w:rFonts w:ascii="Arial" w:eastAsiaTheme="minorEastAsia" w:hAnsi="Arial" w:cs="Arial"/>
                <w:sz w:val="16"/>
                <w:szCs w:val="16"/>
              </w:rPr>
            </w:pPr>
            <w:r w:rsidRPr="00FF7918">
              <w:rPr>
                <w:rFonts w:ascii="Arial" w:eastAsiaTheme="minorEastAsia" w:hAnsi="Arial" w:cs="Arial" w:hint="eastAsia"/>
                <w:sz w:val="16"/>
                <w:szCs w:val="16"/>
              </w:rPr>
              <w:t>VMCU</w:t>
            </w:r>
          </w:p>
        </w:tc>
        <w:tc>
          <w:tcPr>
            <w:tcW w:w="375" w:type="pct"/>
            <w:tcBorders>
              <w:right w:val="single" w:sz="4" w:space="0" w:color="auto"/>
            </w:tcBorders>
          </w:tcPr>
          <w:p w14:paraId="08576A4A" w14:textId="77777777" w:rsidR="00125AEB" w:rsidRPr="00FF7918" w:rsidRDefault="00125AEB" w:rsidP="00125AEB">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C954B76" w14:textId="291CC96F" w:rsidR="00125AEB" w:rsidRPr="00FF7918" w:rsidRDefault="00920244" w:rsidP="00125AEB">
            <w:pPr>
              <w:spacing w:line="240" w:lineRule="atLeast"/>
              <w:ind w:firstLineChars="0" w:firstLine="0"/>
              <w:rPr>
                <w:rFonts w:ascii="Arial" w:eastAsiaTheme="minorEastAsia" w:hAnsi="Arial" w:cs="Arial"/>
                <w:sz w:val="16"/>
                <w:szCs w:val="16"/>
              </w:rPr>
            </w:pPr>
            <w:r w:rsidRPr="00FF7918">
              <w:rPr>
                <w:rFonts w:ascii="Arial" w:eastAsiaTheme="minorEastAsia" w:hAnsi="Arial" w:cs="Arial"/>
                <w:sz w:val="16"/>
                <w:szCs w:val="16"/>
              </w:rPr>
              <w:t>ADASLongAccV</w:t>
            </w:r>
          </w:p>
        </w:tc>
        <w:tc>
          <w:tcPr>
            <w:tcW w:w="844" w:type="pct"/>
            <w:tcBorders>
              <w:left w:val="single" w:sz="4" w:space="0" w:color="auto"/>
            </w:tcBorders>
            <w:vAlign w:val="center"/>
          </w:tcPr>
          <w:p w14:paraId="267CB8A6" w14:textId="531A03FC" w:rsidR="00125AEB" w:rsidRPr="00FF7918" w:rsidRDefault="00125AEB" w:rsidP="00125AEB">
            <w:pPr>
              <w:spacing w:line="240" w:lineRule="atLeast"/>
              <w:ind w:firstLineChars="0" w:firstLine="0"/>
              <w:rPr>
                <w:rFonts w:ascii="Arial" w:eastAsiaTheme="minorEastAsia" w:hAnsi="Arial" w:cs="Arial"/>
                <w:sz w:val="16"/>
                <w:szCs w:val="16"/>
              </w:rPr>
            </w:pPr>
            <w:r w:rsidRPr="00FF7918">
              <w:rPr>
                <w:rFonts w:ascii="Microsoft YaHei" w:eastAsia="Microsoft YaHei" w:hAnsi="Microsoft YaHei" w:hint="eastAsia"/>
                <w:sz w:val="16"/>
                <w:szCs w:val="16"/>
              </w:rPr>
              <w:t>纵向加速度有效性</w:t>
            </w:r>
          </w:p>
        </w:tc>
        <w:tc>
          <w:tcPr>
            <w:tcW w:w="263" w:type="pct"/>
            <w:tcBorders>
              <w:left w:val="single" w:sz="4" w:space="0" w:color="auto"/>
              <w:right w:val="single" w:sz="4" w:space="0" w:color="auto"/>
            </w:tcBorders>
            <w:vAlign w:val="center"/>
          </w:tcPr>
          <w:p w14:paraId="19C4766C" w14:textId="77777777" w:rsidR="00125AEB" w:rsidRPr="00FF7918" w:rsidRDefault="00125AEB" w:rsidP="00125AEB">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20FFD6F7" w14:textId="77777777" w:rsidR="00125AEB" w:rsidRPr="00FF7918" w:rsidRDefault="00125AEB" w:rsidP="00125AEB">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1E69162" w14:textId="77777777" w:rsidR="00125AEB" w:rsidRPr="00FF7918" w:rsidRDefault="00125AEB" w:rsidP="00125AEB">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3352CA67" w14:textId="77777777" w:rsidR="00125AEB" w:rsidRPr="00FF7918" w:rsidRDefault="00125AEB" w:rsidP="00125AEB">
            <w:pPr>
              <w:ind w:firstLineChars="0" w:firstLine="0"/>
              <w:outlineLvl w:val="0"/>
              <w:rPr>
                <w:rFonts w:ascii="Microsoft YaHei" w:eastAsia="Microsoft YaHei" w:hAnsi="Microsoft YaHei" w:hint="eastAsia"/>
                <w:sz w:val="16"/>
                <w:szCs w:val="16"/>
              </w:rPr>
            </w:pPr>
            <w:r w:rsidRPr="00FF7918">
              <w:rPr>
                <w:rFonts w:ascii="Microsoft YaHei" w:eastAsia="Microsoft YaHei" w:hAnsi="Microsoft YaHei" w:hint="eastAsia"/>
                <w:sz w:val="16"/>
                <w:szCs w:val="16"/>
              </w:rPr>
              <w:t>$0=Valid（有效）</w:t>
            </w:r>
          </w:p>
          <w:p w14:paraId="724A8A85" w14:textId="0A2B9382" w:rsidR="00125AEB" w:rsidRPr="00FF7918" w:rsidRDefault="00125AEB" w:rsidP="00125AEB">
            <w:pPr>
              <w:spacing w:line="240" w:lineRule="atLeast"/>
              <w:ind w:firstLineChars="0" w:firstLine="0"/>
              <w:rPr>
                <w:rFonts w:ascii="Arial" w:eastAsiaTheme="minorEastAsia" w:hAnsi="Arial" w:cs="Arial"/>
                <w:color w:val="0000FF"/>
                <w:sz w:val="16"/>
                <w:szCs w:val="16"/>
              </w:rPr>
            </w:pPr>
            <w:r w:rsidRPr="00FF7918">
              <w:rPr>
                <w:rFonts w:ascii="Microsoft YaHei" w:eastAsia="Microsoft YaHei" w:hAnsi="Microsoft YaHei" w:hint="eastAsia"/>
                <w:sz w:val="16"/>
                <w:szCs w:val="16"/>
              </w:rPr>
              <w:t>$1=Invalid（无效）</w:t>
            </w:r>
          </w:p>
        </w:tc>
      </w:tr>
      <w:tr w:rsidR="00125AEB" w:rsidRPr="00FF7918" w14:paraId="1AD60F03" w14:textId="77777777" w:rsidTr="001972ED">
        <w:tc>
          <w:tcPr>
            <w:tcW w:w="426" w:type="pct"/>
            <w:tcBorders>
              <w:right w:val="single" w:sz="4" w:space="0" w:color="auto"/>
            </w:tcBorders>
            <w:vAlign w:val="center"/>
          </w:tcPr>
          <w:p w14:paraId="44040711" w14:textId="45DE9B17" w:rsidR="00125AEB" w:rsidRPr="00FF7918" w:rsidRDefault="00125AEB" w:rsidP="00125AEB">
            <w:pPr>
              <w:spacing w:line="240" w:lineRule="atLeast"/>
              <w:ind w:leftChars="-53" w:left="-12" w:hangingChars="62" w:hanging="99"/>
              <w:rPr>
                <w:rFonts w:ascii="Arial" w:eastAsiaTheme="minorEastAsia" w:hAnsi="Arial" w:cs="Arial"/>
                <w:sz w:val="16"/>
                <w:szCs w:val="16"/>
              </w:rPr>
            </w:pPr>
            <w:r w:rsidRPr="00FF7918">
              <w:rPr>
                <w:rFonts w:hint="eastAsia"/>
                <w:sz w:val="16"/>
                <w:szCs w:val="16"/>
              </w:rPr>
              <w:t>IMU</w:t>
            </w:r>
          </w:p>
        </w:tc>
        <w:tc>
          <w:tcPr>
            <w:tcW w:w="304" w:type="pct"/>
            <w:tcBorders>
              <w:right w:val="single" w:sz="4" w:space="0" w:color="auto"/>
            </w:tcBorders>
            <w:vAlign w:val="center"/>
          </w:tcPr>
          <w:p w14:paraId="698FFC7A" w14:textId="07F097E7" w:rsidR="00125AEB" w:rsidRPr="00FF7918" w:rsidRDefault="00125AEB" w:rsidP="00125AEB">
            <w:pPr>
              <w:spacing w:line="240" w:lineRule="atLeast"/>
              <w:ind w:firstLineChars="0" w:firstLine="0"/>
              <w:rPr>
                <w:rFonts w:ascii="Arial" w:eastAsiaTheme="minorEastAsia" w:hAnsi="Arial" w:cs="Arial"/>
                <w:sz w:val="16"/>
                <w:szCs w:val="16"/>
              </w:rPr>
            </w:pPr>
            <w:r w:rsidRPr="00FF7918">
              <w:rPr>
                <w:rFonts w:hint="eastAsia"/>
                <w:sz w:val="16"/>
                <w:szCs w:val="16"/>
              </w:rPr>
              <w:t>VMCU</w:t>
            </w:r>
          </w:p>
        </w:tc>
        <w:tc>
          <w:tcPr>
            <w:tcW w:w="375" w:type="pct"/>
            <w:tcBorders>
              <w:right w:val="single" w:sz="4" w:space="0" w:color="auto"/>
            </w:tcBorders>
            <w:vAlign w:val="center"/>
          </w:tcPr>
          <w:p w14:paraId="53D5C456" w14:textId="77777777" w:rsidR="00125AEB" w:rsidRPr="00FF7918" w:rsidRDefault="00125AEB" w:rsidP="00125AEB">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ADA0649" w14:textId="225D6188" w:rsidR="00125AEB" w:rsidRPr="00FF7918" w:rsidRDefault="00AD28AE" w:rsidP="00125AEB">
            <w:pPr>
              <w:spacing w:line="240" w:lineRule="atLeast"/>
              <w:ind w:firstLineChars="0" w:firstLine="0"/>
              <w:rPr>
                <w:rFonts w:ascii="Arial" w:eastAsiaTheme="minorEastAsia" w:hAnsi="Arial" w:cs="Arial"/>
                <w:sz w:val="16"/>
                <w:szCs w:val="16"/>
              </w:rPr>
            </w:pPr>
            <w:r w:rsidRPr="00FF7918">
              <w:rPr>
                <w:sz w:val="16"/>
                <w:szCs w:val="16"/>
              </w:rPr>
              <w:t>ADASLatAccel</w:t>
            </w:r>
          </w:p>
        </w:tc>
        <w:tc>
          <w:tcPr>
            <w:tcW w:w="844" w:type="pct"/>
            <w:tcBorders>
              <w:left w:val="single" w:sz="4" w:space="0" w:color="auto"/>
            </w:tcBorders>
            <w:vAlign w:val="center"/>
          </w:tcPr>
          <w:p w14:paraId="292FFFB4" w14:textId="04861DF2" w:rsidR="00125AEB" w:rsidRPr="00FF7918" w:rsidRDefault="00125AEB" w:rsidP="00125AEB">
            <w:pPr>
              <w:spacing w:line="240" w:lineRule="atLeast"/>
              <w:ind w:firstLineChars="0" w:firstLine="0"/>
              <w:rPr>
                <w:rFonts w:ascii="Microsoft YaHei" w:eastAsia="Microsoft YaHei" w:hAnsi="Microsoft YaHei" w:hint="eastAsia"/>
                <w:sz w:val="16"/>
                <w:szCs w:val="16"/>
              </w:rPr>
            </w:pPr>
            <w:r w:rsidRPr="00FF7918">
              <w:rPr>
                <w:rFonts w:hint="eastAsia"/>
                <w:sz w:val="16"/>
                <w:szCs w:val="16"/>
              </w:rPr>
              <w:t>车辆横向加速度</w:t>
            </w:r>
          </w:p>
        </w:tc>
        <w:tc>
          <w:tcPr>
            <w:tcW w:w="263" w:type="pct"/>
            <w:tcBorders>
              <w:left w:val="single" w:sz="4" w:space="0" w:color="auto"/>
              <w:right w:val="single" w:sz="4" w:space="0" w:color="auto"/>
            </w:tcBorders>
            <w:vAlign w:val="center"/>
          </w:tcPr>
          <w:p w14:paraId="3171666C" w14:textId="77777777" w:rsidR="00125AEB" w:rsidRPr="00FF7918" w:rsidRDefault="00125AEB" w:rsidP="00125AEB">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6730264" w14:textId="77777777" w:rsidR="00125AEB" w:rsidRPr="00FF7918" w:rsidRDefault="00125AEB" w:rsidP="00125AEB">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52FA944" w14:textId="77777777" w:rsidR="00125AEB" w:rsidRPr="00FF7918" w:rsidRDefault="00125AEB" w:rsidP="00125AEB">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07D87F7" w14:textId="28378AA8" w:rsidR="00125AEB" w:rsidRPr="00FF7918" w:rsidRDefault="00125AEB" w:rsidP="00125AEB">
            <w:pPr>
              <w:ind w:firstLineChars="0" w:firstLine="0"/>
              <w:outlineLvl w:val="0"/>
              <w:rPr>
                <w:rFonts w:ascii="Microsoft YaHei" w:eastAsia="Microsoft YaHei" w:hAnsi="Microsoft YaHei" w:hint="eastAsia"/>
                <w:sz w:val="16"/>
                <w:szCs w:val="16"/>
              </w:rPr>
            </w:pPr>
            <w:r w:rsidRPr="00FF7918">
              <w:rPr>
                <w:sz w:val="16"/>
                <w:szCs w:val="16"/>
              </w:rPr>
              <w:t>E=N * 0.015625</w:t>
            </w:r>
          </w:p>
        </w:tc>
      </w:tr>
      <w:tr w:rsidR="00125AEB" w:rsidRPr="00FF7918" w14:paraId="1925EA07" w14:textId="77777777" w:rsidTr="001972ED">
        <w:tc>
          <w:tcPr>
            <w:tcW w:w="426" w:type="pct"/>
            <w:tcBorders>
              <w:right w:val="single" w:sz="4" w:space="0" w:color="auto"/>
            </w:tcBorders>
            <w:vAlign w:val="center"/>
          </w:tcPr>
          <w:p w14:paraId="61E64E50" w14:textId="398092C9" w:rsidR="00125AEB" w:rsidRPr="00FF7918" w:rsidRDefault="00125AEB" w:rsidP="00125AEB">
            <w:pPr>
              <w:spacing w:line="240" w:lineRule="atLeast"/>
              <w:ind w:leftChars="-53" w:left="-12" w:hangingChars="62" w:hanging="99"/>
              <w:rPr>
                <w:rFonts w:ascii="Arial" w:eastAsiaTheme="minorEastAsia" w:hAnsi="Arial" w:cs="Arial"/>
                <w:sz w:val="16"/>
                <w:szCs w:val="16"/>
              </w:rPr>
            </w:pPr>
            <w:r w:rsidRPr="00FF7918">
              <w:rPr>
                <w:rFonts w:hint="eastAsia"/>
                <w:sz w:val="16"/>
                <w:szCs w:val="16"/>
              </w:rPr>
              <w:t>IMU</w:t>
            </w:r>
          </w:p>
        </w:tc>
        <w:tc>
          <w:tcPr>
            <w:tcW w:w="304" w:type="pct"/>
            <w:tcBorders>
              <w:right w:val="single" w:sz="4" w:space="0" w:color="auto"/>
            </w:tcBorders>
            <w:vAlign w:val="center"/>
          </w:tcPr>
          <w:p w14:paraId="5B57366B" w14:textId="148BFB85" w:rsidR="00125AEB" w:rsidRPr="00FF7918" w:rsidRDefault="00125AEB" w:rsidP="00125AEB">
            <w:pPr>
              <w:spacing w:line="240" w:lineRule="atLeast"/>
              <w:ind w:firstLineChars="0" w:firstLine="0"/>
              <w:rPr>
                <w:rFonts w:ascii="Arial" w:eastAsiaTheme="minorEastAsia" w:hAnsi="Arial" w:cs="Arial"/>
                <w:sz w:val="16"/>
                <w:szCs w:val="16"/>
              </w:rPr>
            </w:pPr>
            <w:r w:rsidRPr="00FF7918">
              <w:rPr>
                <w:rFonts w:hint="eastAsia"/>
                <w:sz w:val="16"/>
                <w:szCs w:val="16"/>
              </w:rPr>
              <w:t>VMCU</w:t>
            </w:r>
          </w:p>
        </w:tc>
        <w:tc>
          <w:tcPr>
            <w:tcW w:w="375" w:type="pct"/>
            <w:tcBorders>
              <w:right w:val="single" w:sz="4" w:space="0" w:color="auto"/>
            </w:tcBorders>
            <w:vAlign w:val="center"/>
          </w:tcPr>
          <w:p w14:paraId="3BCF7B2A" w14:textId="77777777" w:rsidR="00125AEB" w:rsidRPr="00FF7918" w:rsidRDefault="00125AEB" w:rsidP="00125AEB">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1B4E15C" w14:textId="1ED0F184" w:rsidR="00125AEB" w:rsidRPr="00FF7918" w:rsidRDefault="00AD28AE" w:rsidP="00125AEB">
            <w:pPr>
              <w:spacing w:line="240" w:lineRule="atLeast"/>
              <w:ind w:firstLineChars="0" w:firstLine="0"/>
              <w:rPr>
                <w:rFonts w:ascii="Arial" w:eastAsiaTheme="minorEastAsia" w:hAnsi="Arial" w:cs="Arial"/>
                <w:sz w:val="16"/>
                <w:szCs w:val="16"/>
              </w:rPr>
            </w:pPr>
            <w:r w:rsidRPr="00FF7918">
              <w:rPr>
                <w:sz w:val="16"/>
                <w:szCs w:val="16"/>
              </w:rPr>
              <w:t>ADASLatAccelV</w:t>
            </w:r>
          </w:p>
        </w:tc>
        <w:tc>
          <w:tcPr>
            <w:tcW w:w="844" w:type="pct"/>
            <w:tcBorders>
              <w:left w:val="single" w:sz="4" w:space="0" w:color="auto"/>
            </w:tcBorders>
            <w:vAlign w:val="center"/>
          </w:tcPr>
          <w:p w14:paraId="33365DDD" w14:textId="41029CE7" w:rsidR="00125AEB" w:rsidRPr="00FF7918" w:rsidRDefault="00125AEB" w:rsidP="00125AEB">
            <w:pPr>
              <w:spacing w:line="240" w:lineRule="atLeast"/>
              <w:ind w:firstLineChars="0" w:firstLine="0"/>
              <w:rPr>
                <w:rFonts w:ascii="Microsoft YaHei" w:eastAsia="Microsoft YaHei" w:hAnsi="Microsoft YaHei" w:hint="eastAsia"/>
                <w:sz w:val="16"/>
                <w:szCs w:val="16"/>
              </w:rPr>
            </w:pPr>
            <w:r w:rsidRPr="00FF7918">
              <w:rPr>
                <w:rFonts w:hint="eastAsia"/>
                <w:sz w:val="16"/>
                <w:szCs w:val="16"/>
              </w:rPr>
              <w:t>车辆横向加速度有效性</w:t>
            </w:r>
          </w:p>
        </w:tc>
        <w:tc>
          <w:tcPr>
            <w:tcW w:w="263" w:type="pct"/>
            <w:tcBorders>
              <w:left w:val="single" w:sz="4" w:space="0" w:color="auto"/>
              <w:right w:val="single" w:sz="4" w:space="0" w:color="auto"/>
            </w:tcBorders>
            <w:vAlign w:val="center"/>
          </w:tcPr>
          <w:p w14:paraId="47BBC026" w14:textId="77777777" w:rsidR="00125AEB" w:rsidRPr="00FF7918" w:rsidRDefault="00125AEB" w:rsidP="00125AEB">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8C75BFB" w14:textId="77777777" w:rsidR="00125AEB" w:rsidRPr="00FF7918" w:rsidRDefault="00125AEB" w:rsidP="00125AEB">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3206E6B" w14:textId="77777777" w:rsidR="00125AEB" w:rsidRPr="00FF7918" w:rsidRDefault="00125AEB" w:rsidP="00125AEB">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075C87E" w14:textId="77777777" w:rsidR="00125AEB" w:rsidRPr="00FF7918" w:rsidRDefault="00125AEB" w:rsidP="00125AEB">
            <w:pPr>
              <w:ind w:firstLineChars="0" w:firstLine="0"/>
              <w:outlineLvl w:val="0"/>
              <w:rPr>
                <w:sz w:val="16"/>
                <w:szCs w:val="16"/>
              </w:rPr>
            </w:pPr>
            <w:r w:rsidRPr="00FF7918">
              <w:rPr>
                <w:rFonts w:hint="eastAsia"/>
                <w:sz w:val="16"/>
                <w:szCs w:val="16"/>
              </w:rPr>
              <w:t>$0=Valid</w:t>
            </w:r>
            <w:r w:rsidRPr="00FF7918">
              <w:rPr>
                <w:rFonts w:hint="eastAsia"/>
                <w:sz w:val="16"/>
                <w:szCs w:val="16"/>
              </w:rPr>
              <w:t>（有效）</w:t>
            </w:r>
          </w:p>
          <w:p w14:paraId="6E38EE96" w14:textId="71998AF2" w:rsidR="00125AEB" w:rsidRPr="00FF7918" w:rsidRDefault="00125AEB" w:rsidP="00125AEB">
            <w:pPr>
              <w:ind w:firstLineChars="0" w:firstLine="0"/>
              <w:outlineLvl w:val="0"/>
              <w:rPr>
                <w:rFonts w:ascii="Microsoft YaHei" w:eastAsia="Microsoft YaHei" w:hAnsi="Microsoft YaHei" w:hint="eastAsia"/>
                <w:sz w:val="16"/>
                <w:szCs w:val="16"/>
              </w:rPr>
            </w:pPr>
            <w:r w:rsidRPr="00FF7918">
              <w:rPr>
                <w:rFonts w:hint="eastAsia"/>
                <w:sz w:val="16"/>
                <w:szCs w:val="16"/>
              </w:rPr>
              <w:t>$1=Invalid</w:t>
            </w:r>
            <w:r w:rsidRPr="00FF7918">
              <w:rPr>
                <w:rFonts w:hint="eastAsia"/>
                <w:sz w:val="16"/>
                <w:szCs w:val="16"/>
              </w:rPr>
              <w:t>（无效）</w:t>
            </w:r>
          </w:p>
        </w:tc>
      </w:tr>
      <w:tr w:rsidR="00421BA8" w:rsidRPr="00FF7918" w14:paraId="397E1BE3" w14:textId="77777777">
        <w:tc>
          <w:tcPr>
            <w:tcW w:w="426" w:type="pct"/>
            <w:tcBorders>
              <w:right w:val="single" w:sz="4" w:space="0" w:color="auto"/>
            </w:tcBorders>
            <w:vAlign w:val="center"/>
          </w:tcPr>
          <w:p w14:paraId="76A31D3B" w14:textId="1EDBF0B4" w:rsidR="00421BA8" w:rsidRPr="00FF7918" w:rsidRDefault="00421BA8" w:rsidP="00421BA8">
            <w:pPr>
              <w:spacing w:line="240" w:lineRule="atLeast"/>
              <w:ind w:leftChars="-53" w:left="-12" w:hangingChars="62" w:hanging="99"/>
              <w:rPr>
                <w:sz w:val="16"/>
                <w:szCs w:val="16"/>
              </w:rPr>
            </w:pPr>
            <w:r w:rsidRPr="00FF7918">
              <w:rPr>
                <w:rFonts w:hint="eastAsia"/>
                <w:sz w:val="16"/>
                <w:szCs w:val="16"/>
              </w:rPr>
              <w:t>IMU</w:t>
            </w:r>
          </w:p>
        </w:tc>
        <w:tc>
          <w:tcPr>
            <w:tcW w:w="304" w:type="pct"/>
            <w:tcBorders>
              <w:right w:val="single" w:sz="4" w:space="0" w:color="auto"/>
            </w:tcBorders>
            <w:vAlign w:val="center"/>
          </w:tcPr>
          <w:p w14:paraId="6AA55E76" w14:textId="76ADF225" w:rsidR="00421BA8" w:rsidRPr="00FF7918" w:rsidRDefault="00421BA8" w:rsidP="00421BA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6525C2C9" w14:textId="77777777" w:rsidR="00421BA8" w:rsidRPr="00FF7918" w:rsidRDefault="00421BA8" w:rsidP="00421BA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tcPr>
          <w:p w14:paraId="74AE84C3" w14:textId="73DFF389" w:rsidR="00421BA8" w:rsidRPr="00FF7918" w:rsidRDefault="00421BA8" w:rsidP="00421BA8">
            <w:pPr>
              <w:spacing w:line="240" w:lineRule="atLeast"/>
              <w:ind w:firstLineChars="0" w:firstLine="0"/>
              <w:rPr>
                <w:sz w:val="16"/>
                <w:szCs w:val="16"/>
              </w:rPr>
            </w:pPr>
            <w:r w:rsidRPr="00FF7918">
              <w:rPr>
                <w:sz w:val="16"/>
                <w:szCs w:val="16"/>
              </w:rPr>
              <w:t>ADASYawRateV</w:t>
            </w:r>
          </w:p>
        </w:tc>
        <w:tc>
          <w:tcPr>
            <w:tcW w:w="844" w:type="pct"/>
            <w:tcBorders>
              <w:left w:val="single" w:sz="4" w:space="0" w:color="auto"/>
            </w:tcBorders>
            <w:vAlign w:val="center"/>
          </w:tcPr>
          <w:p w14:paraId="662834AF" w14:textId="7701D259" w:rsidR="00421BA8" w:rsidRPr="00FF7918" w:rsidRDefault="00A11909" w:rsidP="00421BA8">
            <w:pPr>
              <w:spacing w:line="240" w:lineRule="atLeast"/>
              <w:ind w:firstLineChars="0" w:firstLine="0"/>
              <w:rPr>
                <w:sz w:val="16"/>
                <w:szCs w:val="16"/>
              </w:rPr>
            </w:pPr>
            <w:r w:rsidRPr="00FF7918">
              <w:rPr>
                <w:rFonts w:hint="eastAsia"/>
                <w:sz w:val="16"/>
                <w:szCs w:val="16"/>
              </w:rPr>
              <w:t>车辆横摆角速度有效性</w:t>
            </w:r>
            <w:r w:rsidRPr="00FF7918">
              <w:rPr>
                <w:rFonts w:hint="eastAsia"/>
                <w:sz w:val="16"/>
                <w:szCs w:val="16"/>
              </w:rPr>
              <w:t>_1</w:t>
            </w:r>
          </w:p>
        </w:tc>
        <w:tc>
          <w:tcPr>
            <w:tcW w:w="263" w:type="pct"/>
            <w:tcBorders>
              <w:left w:val="single" w:sz="4" w:space="0" w:color="auto"/>
              <w:right w:val="single" w:sz="4" w:space="0" w:color="auto"/>
            </w:tcBorders>
            <w:vAlign w:val="center"/>
          </w:tcPr>
          <w:p w14:paraId="2F7A038E" w14:textId="77777777" w:rsidR="00421BA8" w:rsidRPr="00FF7918" w:rsidRDefault="00421BA8" w:rsidP="00421BA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6E71A3A" w14:textId="77777777" w:rsidR="00421BA8" w:rsidRPr="00FF7918" w:rsidRDefault="00421BA8" w:rsidP="00421BA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AE61364" w14:textId="77777777" w:rsidR="00421BA8" w:rsidRPr="00FF7918" w:rsidRDefault="00421BA8" w:rsidP="00421BA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0A8DDC86" w14:textId="77777777" w:rsidR="00A11909" w:rsidRPr="00FF7918" w:rsidRDefault="00A11909" w:rsidP="00A11909">
            <w:pPr>
              <w:ind w:firstLineChars="0" w:firstLine="0"/>
              <w:outlineLvl w:val="0"/>
              <w:rPr>
                <w:sz w:val="16"/>
                <w:szCs w:val="16"/>
              </w:rPr>
            </w:pPr>
            <w:r w:rsidRPr="00FF7918">
              <w:rPr>
                <w:rFonts w:hint="eastAsia"/>
                <w:sz w:val="16"/>
                <w:szCs w:val="16"/>
              </w:rPr>
              <w:t>$0=Valid</w:t>
            </w:r>
            <w:r w:rsidRPr="00FF7918">
              <w:rPr>
                <w:rFonts w:hint="eastAsia"/>
                <w:sz w:val="16"/>
                <w:szCs w:val="16"/>
              </w:rPr>
              <w:t>（有效）</w:t>
            </w:r>
          </w:p>
          <w:p w14:paraId="0782A199" w14:textId="7F51B74D" w:rsidR="00421BA8" w:rsidRPr="00FF7918" w:rsidRDefault="00A11909" w:rsidP="00A11909">
            <w:pPr>
              <w:ind w:firstLineChars="0" w:firstLine="0"/>
              <w:outlineLvl w:val="0"/>
              <w:rPr>
                <w:sz w:val="16"/>
                <w:szCs w:val="16"/>
              </w:rPr>
            </w:pPr>
            <w:r w:rsidRPr="00FF7918">
              <w:rPr>
                <w:rFonts w:hint="eastAsia"/>
                <w:sz w:val="16"/>
                <w:szCs w:val="16"/>
              </w:rPr>
              <w:t>$1=Invalid</w:t>
            </w:r>
            <w:r w:rsidRPr="00FF7918">
              <w:rPr>
                <w:rFonts w:hint="eastAsia"/>
                <w:sz w:val="16"/>
                <w:szCs w:val="16"/>
              </w:rPr>
              <w:t>（无效）</w:t>
            </w:r>
          </w:p>
        </w:tc>
      </w:tr>
      <w:tr w:rsidR="00421BA8" w:rsidRPr="00FF7918" w14:paraId="11A1B7B9" w14:textId="77777777">
        <w:tc>
          <w:tcPr>
            <w:tcW w:w="426" w:type="pct"/>
            <w:tcBorders>
              <w:right w:val="single" w:sz="4" w:space="0" w:color="auto"/>
            </w:tcBorders>
            <w:vAlign w:val="center"/>
          </w:tcPr>
          <w:p w14:paraId="641D5E1D" w14:textId="09DEB285" w:rsidR="00421BA8" w:rsidRPr="00FF7918" w:rsidRDefault="00421BA8" w:rsidP="00421BA8">
            <w:pPr>
              <w:spacing w:line="240" w:lineRule="atLeast"/>
              <w:ind w:leftChars="-53" w:left="-12" w:hangingChars="62" w:hanging="99"/>
              <w:rPr>
                <w:sz w:val="16"/>
                <w:szCs w:val="16"/>
              </w:rPr>
            </w:pPr>
            <w:r w:rsidRPr="00FF7918">
              <w:rPr>
                <w:rFonts w:hint="eastAsia"/>
                <w:sz w:val="16"/>
                <w:szCs w:val="16"/>
              </w:rPr>
              <w:t>IMU</w:t>
            </w:r>
          </w:p>
        </w:tc>
        <w:tc>
          <w:tcPr>
            <w:tcW w:w="304" w:type="pct"/>
            <w:tcBorders>
              <w:right w:val="single" w:sz="4" w:space="0" w:color="auto"/>
            </w:tcBorders>
            <w:vAlign w:val="center"/>
          </w:tcPr>
          <w:p w14:paraId="55B060E1" w14:textId="3F73505D" w:rsidR="00421BA8" w:rsidRPr="00FF7918" w:rsidRDefault="00421BA8" w:rsidP="00421BA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6A816DE7" w14:textId="77777777" w:rsidR="00421BA8" w:rsidRPr="00FF7918" w:rsidRDefault="00421BA8" w:rsidP="00421BA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tcPr>
          <w:p w14:paraId="026232C7" w14:textId="0D148A50" w:rsidR="00421BA8" w:rsidRPr="00FF7918" w:rsidRDefault="00421BA8" w:rsidP="00421BA8">
            <w:pPr>
              <w:spacing w:line="240" w:lineRule="atLeast"/>
              <w:ind w:firstLineChars="0" w:firstLine="0"/>
              <w:rPr>
                <w:sz w:val="16"/>
                <w:szCs w:val="16"/>
              </w:rPr>
            </w:pPr>
            <w:r w:rsidRPr="00FF7918">
              <w:rPr>
                <w:sz w:val="16"/>
                <w:szCs w:val="16"/>
              </w:rPr>
              <w:t>ADASIMUYaw</w:t>
            </w:r>
          </w:p>
        </w:tc>
        <w:tc>
          <w:tcPr>
            <w:tcW w:w="844" w:type="pct"/>
            <w:tcBorders>
              <w:left w:val="single" w:sz="4" w:space="0" w:color="auto"/>
            </w:tcBorders>
            <w:vAlign w:val="center"/>
          </w:tcPr>
          <w:p w14:paraId="0C42B970" w14:textId="206776FD" w:rsidR="00421BA8" w:rsidRPr="00FF7918" w:rsidRDefault="00A11909" w:rsidP="00421BA8">
            <w:pPr>
              <w:spacing w:line="240" w:lineRule="atLeast"/>
              <w:ind w:firstLineChars="0" w:firstLine="0"/>
              <w:rPr>
                <w:sz w:val="16"/>
                <w:szCs w:val="16"/>
              </w:rPr>
            </w:pPr>
            <w:r w:rsidRPr="00FF7918">
              <w:rPr>
                <w:rFonts w:hint="eastAsia"/>
                <w:sz w:val="16"/>
                <w:szCs w:val="16"/>
              </w:rPr>
              <w:t>车辆横摆角速度</w:t>
            </w:r>
            <w:r w:rsidRPr="00FF7918">
              <w:rPr>
                <w:rFonts w:hint="eastAsia"/>
                <w:sz w:val="16"/>
                <w:szCs w:val="16"/>
              </w:rPr>
              <w:t>_1</w:t>
            </w:r>
          </w:p>
        </w:tc>
        <w:tc>
          <w:tcPr>
            <w:tcW w:w="263" w:type="pct"/>
            <w:tcBorders>
              <w:left w:val="single" w:sz="4" w:space="0" w:color="auto"/>
              <w:right w:val="single" w:sz="4" w:space="0" w:color="auto"/>
            </w:tcBorders>
            <w:vAlign w:val="center"/>
          </w:tcPr>
          <w:p w14:paraId="76D0B98E" w14:textId="77777777" w:rsidR="00421BA8" w:rsidRPr="00FF7918" w:rsidRDefault="00421BA8" w:rsidP="00421BA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06B7270" w14:textId="77777777" w:rsidR="00421BA8" w:rsidRPr="00FF7918" w:rsidRDefault="00421BA8" w:rsidP="00421BA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51218F6" w14:textId="77777777" w:rsidR="00421BA8" w:rsidRPr="00FF7918" w:rsidRDefault="00421BA8" w:rsidP="00421BA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254933F" w14:textId="6D2855BE" w:rsidR="00421BA8" w:rsidRPr="00FF7918" w:rsidRDefault="00421BA8" w:rsidP="00421BA8">
            <w:pPr>
              <w:ind w:firstLineChars="0" w:firstLine="0"/>
              <w:outlineLvl w:val="0"/>
              <w:rPr>
                <w:sz w:val="16"/>
                <w:szCs w:val="16"/>
              </w:rPr>
            </w:pPr>
          </w:p>
        </w:tc>
      </w:tr>
      <w:tr w:rsidR="003418AE" w:rsidRPr="00FF7918" w14:paraId="33E0C730" w14:textId="77777777">
        <w:tc>
          <w:tcPr>
            <w:tcW w:w="426" w:type="pct"/>
            <w:tcBorders>
              <w:right w:val="single" w:sz="4" w:space="0" w:color="auto"/>
            </w:tcBorders>
            <w:vAlign w:val="center"/>
          </w:tcPr>
          <w:p w14:paraId="5117C55E" w14:textId="0CCDAFE0" w:rsidR="003418AE" w:rsidRPr="00A82B01" w:rsidRDefault="003418AE" w:rsidP="00421BA8">
            <w:pPr>
              <w:spacing w:line="240" w:lineRule="atLeast"/>
              <w:ind w:leftChars="-53" w:left="-12" w:hangingChars="62" w:hanging="99"/>
              <w:rPr>
                <w:sz w:val="16"/>
                <w:szCs w:val="16"/>
                <w:highlight w:val="yellow"/>
              </w:rPr>
            </w:pPr>
            <w:r w:rsidRPr="00A82B01">
              <w:rPr>
                <w:rFonts w:hint="eastAsia"/>
                <w:sz w:val="16"/>
                <w:szCs w:val="16"/>
                <w:highlight w:val="yellow"/>
              </w:rPr>
              <w:t>VMCU</w:t>
            </w:r>
          </w:p>
        </w:tc>
        <w:tc>
          <w:tcPr>
            <w:tcW w:w="304" w:type="pct"/>
            <w:tcBorders>
              <w:right w:val="single" w:sz="4" w:space="0" w:color="auto"/>
            </w:tcBorders>
            <w:vAlign w:val="center"/>
          </w:tcPr>
          <w:p w14:paraId="17FB96A5" w14:textId="04D9B20F" w:rsidR="003418AE" w:rsidRPr="00A82B01" w:rsidRDefault="003418AE" w:rsidP="00421BA8">
            <w:pPr>
              <w:spacing w:line="240" w:lineRule="atLeast"/>
              <w:ind w:firstLineChars="0" w:firstLine="0"/>
              <w:rPr>
                <w:sz w:val="16"/>
                <w:szCs w:val="16"/>
                <w:highlight w:val="yellow"/>
              </w:rPr>
            </w:pPr>
            <w:r w:rsidRPr="00A82B01">
              <w:rPr>
                <w:rFonts w:hint="eastAsia"/>
                <w:sz w:val="16"/>
                <w:szCs w:val="16"/>
                <w:highlight w:val="yellow"/>
              </w:rPr>
              <w:t>HMI</w:t>
            </w:r>
          </w:p>
        </w:tc>
        <w:tc>
          <w:tcPr>
            <w:tcW w:w="375" w:type="pct"/>
            <w:tcBorders>
              <w:right w:val="single" w:sz="4" w:space="0" w:color="auto"/>
            </w:tcBorders>
            <w:vAlign w:val="center"/>
          </w:tcPr>
          <w:p w14:paraId="29CEF635" w14:textId="77777777" w:rsidR="003418AE" w:rsidRPr="00A82B01" w:rsidRDefault="003418AE" w:rsidP="00421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tcPr>
          <w:p w14:paraId="03C826ED" w14:textId="6607ECB2" w:rsidR="003418AE" w:rsidRPr="00A82B01" w:rsidRDefault="003418AE" w:rsidP="00421BA8">
            <w:pPr>
              <w:spacing w:line="240" w:lineRule="atLeast"/>
              <w:ind w:firstLineChars="0" w:firstLine="0"/>
              <w:rPr>
                <w:sz w:val="16"/>
                <w:szCs w:val="16"/>
                <w:highlight w:val="yellow"/>
              </w:rPr>
            </w:pPr>
            <w:r w:rsidRPr="00A82B01">
              <w:rPr>
                <w:rFonts w:hint="eastAsia"/>
                <w:sz w:val="16"/>
                <w:szCs w:val="16"/>
                <w:highlight w:val="yellow"/>
              </w:rPr>
              <w:t>VMCArmSts</w:t>
            </w:r>
          </w:p>
        </w:tc>
        <w:tc>
          <w:tcPr>
            <w:tcW w:w="844" w:type="pct"/>
            <w:tcBorders>
              <w:left w:val="single" w:sz="4" w:space="0" w:color="auto"/>
            </w:tcBorders>
            <w:vAlign w:val="center"/>
          </w:tcPr>
          <w:p w14:paraId="3089F324" w14:textId="1048FF05" w:rsidR="003418AE" w:rsidRPr="00A82B01" w:rsidRDefault="00313E64" w:rsidP="00421BA8">
            <w:pPr>
              <w:spacing w:line="240" w:lineRule="atLeast"/>
              <w:ind w:firstLineChars="0" w:firstLine="0"/>
              <w:rPr>
                <w:sz w:val="16"/>
                <w:szCs w:val="16"/>
                <w:highlight w:val="yellow"/>
              </w:rPr>
            </w:pPr>
            <w:r w:rsidRPr="00A82B01">
              <w:rPr>
                <w:rFonts w:hint="eastAsia"/>
                <w:sz w:val="16"/>
                <w:szCs w:val="16"/>
                <w:highlight w:val="yellow"/>
              </w:rPr>
              <w:t xml:space="preserve">VMC </w:t>
            </w:r>
            <w:r w:rsidRPr="00A82B01">
              <w:rPr>
                <w:rFonts w:hint="eastAsia"/>
                <w:sz w:val="16"/>
                <w:szCs w:val="16"/>
                <w:highlight w:val="yellow"/>
              </w:rPr>
              <w:t>功能激活状态</w:t>
            </w:r>
          </w:p>
        </w:tc>
        <w:tc>
          <w:tcPr>
            <w:tcW w:w="263" w:type="pct"/>
            <w:tcBorders>
              <w:left w:val="single" w:sz="4" w:space="0" w:color="auto"/>
              <w:right w:val="single" w:sz="4" w:space="0" w:color="auto"/>
            </w:tcBorders>
            <w:vAlign w:val="center"/>
          </w:tcPr>
          <w:p w14:paraId="374189E4" w14:textId="77777777" w:rsidR="003418AE" w:rsidRPr="00A82B01" w:rsidRDefault="003418AE" w:rsidP="00421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853B330" w14:textId="77777777" w:rsidR="003418AE" w:rsidRPr="00A82B01" w:rsidRDefault="003418AE" w:rsidP="00421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E0E1D97" w14:textId="77777777" w:rsidR="003418AE" w:rsidRPr="00A82B01" w:rsidRDefault="003418AE" w:rsidP="00421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72FF169D" w14:textId="77777777" w:rsidR="00A82B01" w:rsidRPr="00A82B01" w:rsidRDefault="00A82B01" w:rsidP="00A82B01">
            <w:pPr>
              <w:ind w:firstLineChars="0" w:firstLine="0"/>
              <w:outlineLvl w:val="0"/>
              <w:rPr>
                <w:sz w:val="16"/>
                <w:szCs w:val="16"/>
                <w:highlight w:val="yellow"/>
              </w:rPr>
            </w:pPr>
            <w:r w:rsidRPr="00A82B01">
              <w:rPr>
                <w:sz w:val="16"/>
                <w:szCs w:val="16"/>
                <w:highlight w:val="yellow"/>
              </w:rPr>
              <w:t>$0=Inactive</w:t>
            </w:r>
          </w:p>
          <w:p w14:paraId="2E920BF0" w14:textId="3F138696" w:rsidR="003418AE" w:rsidRPr="00A82B01" w:rsidRDefault="00A82B01" w:rsidP="00A82B01">
            <w:pPr>
              <w:ind w:firstLineChars="0" w:firstLine="0"/>
              <w:outlineLvl w:val="0"/>
              <w:rPr>
                <w:sz w:val="16"/>
                <w:szCs w:val="16"/>
                <w:highlight w:val="yellow"/>
              </w:rPr>
            </w:pPr>
            <w:r w:rsidRPr="00A82B01">
              <w:rPr>
                <w:sz w:val="16"/>
                <w:szCs w:val="16"/>
                <w:highlight w:val="yellow"/>
              </w:rPr>
              <w:t>$1=active</w:t>
            </w:r>
          </w:p>
        </w:tc>
      </w:tr>
      <w:tr w:rsidR="007F590B" w:rsidRPr="00FF7918" w14:paraId="1E197810" w14:textId="77777777" w:rsidTr="00730290">
        <w:tc>
          <w:tcPr>
            <w:tcW w:w="426" w:type="pct"/>
            <w:tcBorders>
              <w:right w:val="single" w:sz="4" w:space="0" w:color="auto"/>
            </w:tcBorders>
            <w:vAlign w:val="center"/>
          </w:tcPr>
          <w:p w14:paraId="2C41BEE3" w14:textId="2310E133" w:rsidR="007F590B" w:rsidRPr="00FF7918" w:rsidRDefault="007F590B" w:rsidP="007F590B">
            <w:pPr>
              <w:spacing w:line="240" w:lineRule="atLeast"/>
              <w:ind w:leftChars="-53" w:left="-12" w:hangingChars="62" w:hanging="99"/>
              <w:rPr>
                <w:sz w:val="16"/>
                <w:szCs w:val="16"/>
              </w:rPr>
            </w:pPr>
            <w:r w:rsidRPr="00FF7918">
              <w:rPr>
                <w:rFonts w:hint="eastAsia"/>
                <w:sz w:val="16"/>
                <w:szCs w:val="16"/>
              </w:rPr>
              <w:t>制动</w:t>
            </w:r>
          </w:p>
        </w:tc>
        <w:tc>
          <w:tcPr>
            <w:tcW w:w="304" w:type="pct"/>
            <w:tcBorders>
              <w:right w:val="single" w:sz="4" w:space="0" w:color="auto"/>
            </w:tcBorders>
            <w:vAlign w:val="center"/>
          </w:tcPr>
          <w:p w14:paraId="7144C49B" w14:textId="599C336C" w:rsidR="007F590B" w:rsidRPr="00FF7918" w:rsidRDefault="007F590B" w:rsidP="007F590B">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76376CB6" w14:textId="77777777" w:rsidR="007F590B" w:rsidRPr="00FF7918" w:rsidRDefault="007F590B" w:rsidP="007F590B">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7526C71" w14:textId="586DA487" w:rsidR="007F590B" w:rsidRPr="00FF7918" w:rsidRDefault="007F590B" w:rsidP="007F590B">
            <w:pPr>
              <w:spacing w:line="240" w:lineRule="atLeast"/>
              <w:ind w:firstLineChars="0" w:firstLine="0"/>
              <w:rPr>
                <w:rFonts w:ascii="Arial" w:eastAsiaTheme="minorEastAsia" w:hAnsi="Arial" w:cs="Arial"/>
                <w:sz w:val="16"/>
                <w:szCs w:val="16"/>
              </w:rPr>
            </w:pPr>
            <w:r w:rsidRPr="00FF7918">
              <w:rPr>
                <w:sz w:val="16"/>
                <w:szCs w:val="16"/>
              </w:rPr>
              <w:t>VSEArmAtv</w:t>
            </w:r>
          </w:p>
        </w:tc>
        <w:tc>
          <w:tcPr>
            <w:tcW w:w="844" w:type="pct"/>
            <w:tcBorders>
              <w:left w:val="single" w:sz="4" w:space="0" w:color="auto"/>
            </w:tcBorders>
            <w:vAlign w:val="center"/>
          </w:tcPr>
          <w:p w14:paraId="4016FB4D" w14:textId="014DB746" w:rsidR="007F590B" w:rsidRPr="00FF7918" w:rsidRDefault="007F590B" w:rsidP="007F590B">
            <w:pPr>
              <w:spacing w:line="240" w:lineRule="atLeast"/>
              <w:ind w:firstLineChars="0" w:firstLine="0"/>
              <w:rPr>
                <w:rFonts w:ascii="Microsoft YaHei" w:eastAsia="Microsoft YaHei" w:hAnsi="Microsoft YaHei" w:hint="eastAsia"/>
                <w:sz w:val="16"/>
                <w:szCs w:val="16"/>
              </w:rPr>
            </w:pPr>
            <w:r w:rsidRPr="00FF7918">
              <w:rPr>
                <w:rFonts w:hint="eastAsia"/>
                <w:sz w:val="16"/>
                <w:szCs w:val="16"/>
              </w:rPr>
              <w:t>电子稳定控制系统</w:t>
            </w:r>
            <w:r w:rsidRPr="00FF7918">
              <w:rPr>
                <w:rFonts w:hint="eastAsia"/>
                <w:sz w:val="16"/>
                <w:szCs w:val="16"/>
              </w:rPr>
              <w:t>ARM</w:t>
            </w:r>
            <w:r w:rsidRPr="00FF7918">
              <w:rPr>
                <w:rFonts w:hint="eastAsia"/>
                <w:sz w:val="16"/>
                <w:szCs w:val="16"/>
              </w:rPr>
              <w:t>控制模式状态</w:t>
            </w:r>
          </w:p>
        </w:tc>
        <w:tc>
          <w:tcPr>
            <w:tcW w:w="263" w:type="pct"/>
            <w:tcBorders>
              <w:left w:val="single" w:sz="4" w:space="0" w:color="auto"/>
              <w:right w:val="single" w:sz="4" w:space="0" w:color="auto"/>
            </w:tcBorders>
            <w:vAlign w:val="center"/>
          </w:tcPr>
          <w:p w14:paraId="4CB3810E" w14:textId="77777777" w:rsidR="007F590B" w:rsidRPr="00FF7918" w:rsidRDefault="007F590B" w:rsidP="007F590B">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D6AC5E3" w14:textId="77777777" w:rsidR="007F590B" w:rsidRPr="00FF7918" w:rsidRDefault="007F590B" w:rsidP="007F590B">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4365A1A" w14:textId="77777777" w:rsidR="007F590B" w:rsidRPr="00FF7918" w:rsidRDefault="007F590B" w:rsidP="007F590B">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1D7C9EF2" w14:textId="77777777" w:rsidR="007F590B" w:rsidRPr="00FF7918" w:rsidRDefault="007F590B" w:rsidP="007F590B">
            <w:pPr>
              <w:adjustRightInd w:val="0"/>
              <w:snapToGrid w:val="0"/>
              <w:ind w:firstLineChars="0" w:firstLine="0"/>
              <w:rPr>
                <w:sz w:val="16"/>
                <w:szCs w:val="16"/>
              </w:rPr>
            </w:pPr>
            <w:r w:rsidRPr="00FF7918">
              <w:rPr>
                <w:rFonts w:hint="eastAsia"/>
                <w:sz w:val="16"/>
                <w:szCs w:val="16"/>
              </w:rPr>
              <w:t>$0=False</w:t>
            </w:r>
            <w:r w:rsidRPr="00FF7918">
              <w:rPr>
                <w:rFonts w:hint="eastAsia"/>
                <w:sz w:val="16"/>
                <w:szCs w:val="16"/>
              </w:rPr>
              <w:t>（不工作）</w:t>
            </w:r>
          </w:p>
          <w:p w14:paraId="542B599B" w14:textId="50EA6B54" w:rsidR="007F590B" w:rsidRPr="00FF7918" w:rsidRDefault="007F590B" w:rsidP="007F590B">
            <w:pPr>
              <w:ind w:firstLineChars="0" w:firstLine="0"/>
              <w:outlineLvl w:val="0"/>
              <w:rPr>
                <w:rFonts w:ascii="Microsoft YaHei" w:eastAsia="Microsoft YaHei" w:hAnsi="Microsoft YaHei" w:hint="eastAsia"/>
                <w:sz w:val="16"/>
                <w:szCs w:val="16"/>
              </w:rPr>
            </w:pPr>
            <w:r w:rsidRPr="00FF7918">
              <w:rPr>
                <w:rFonts w:hint="eastAsia"/>
                <w:sz w:val="16"/>
                <w:szCs w:val="16"/>
              </w:rPr>
              <w:t>$1=True</w:t>
            </w:r>
            <w:r w:rsidRPr="00FF7918">
              <w:rPr>
                <w:rFonts w:hint="eastAsia"/>
                <w:sz w:val="16"/>
                <w:szCs w:val="16"/>
              </w:rPr>
              <w:t>（工作）</w:t>
            </w:r>
          </w:p>
        </w:tc>
      </w:tr>
      <w:tr w:rsidR="00903BB8" w:rsidRPr="00FF7918" w14:paraId="64C4AB26" w14:textId="77777777" w:rsidTr="00730290">
        <w:tc>
          <w:tcPr>
            <w:tcW w:w="426" w:type="pct"/>
            <w:tcBorders>
              <w:right w:val="single" w:sz="4" w:space="0" w:color="auto"/>
            </w:tcBorders>
            <w:vAlign w:val="center"/>
          </w:tcPr>
          <w:p w14:paraId="19F3DF67" w14:textId="7ADA898A" w:rsidR="00903BB8" w:rsidRPr="00FF7918" w:rsidRDefault="00903BB8" w:rsidP="00903BB8">
            <w:pPr>
              <w:spacing w:line="240" w:lineRule="atLeast"/>
              <w:ind w:leftChars="-53" w:left="-12" w:hangingChars="62" w:hanging="99"/>
              <w:rPr>
                <w:sz w:val="16"/>
                <w:szCs w:val="16"/>
              </w:rPr>
            </w:pPr>
            <w:r w:rsidRPr="00FF7918">
              <w:rPr>
                <w:rFonts w:hint="eastAsia"/>
                <w:sz w:val="16"/>
                <w:szCs w:val="16"/>
              </w:rPr>
              <w:t>制动</w:t>
            </w:r>
          </w:p>
        </w:tc>
        <w:tc>
          <w:tcPr>
            <w:tcW w:w="304" w:type="pct"/>
            <w:tcBorders>
              <w:right w:val="single" w:sz="4" w:space="0" w:color="auto"/>
            </w:tcBorders>
            <w:vAlign w:val="center"/>
          </w:tcPr>
          <w:p w14:paraId="3BCE33D5" w14:textId="2CDB5D15"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70A73BCE"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AAE4E56" w14:textId="139BE200" w:rsidR="00903BB8" w:rsidRPr="00FF7918" w:rsidRDefault="00903BB8" w:rsidP="00903BB8">
            <w:pPr>
              <w:spacing w:line="240" w:lineRule="atLeast"/>
              <w:ind w:firstLineChars="0" w:firstLine="0"/>
              <w:rPr>
                <w:sz w:val="16"/>
                <w:szCs w:val="16"/>
              </w:rPr>
            </w:pPr>
            <w:r w:rsidRPr="00903BB8">
              <w:rPr>
                <w:sz w:val="16"/>
                <w:szCs w:val="16"/>
              </w:rPr>
              <w:t>VSEOuUsTrqVal</w:t>
            </w:r>
          </w:p>
        </w:tc>
        <w:tc>
          <w:tcPr>
            <w:tcW w:w="844" w:type="pct"/>
            <w:tcBorders>
              <w:left w:val="single" w:sz="4" w:space="0" w:color="auto"/>
            </w:tcBorders>
            <w:vAlign w:val="center"/>
          </w:tcPr>
          <w:p w14:paraId="6C0026DC" w14:textId="68AADE6A" w:rsidR="00903BB8" w:rsidRPr="00FF7918" w:rsidRDefault="008673F4" w:rsidP="008673F4">
            <w:pPr>
              <w:spacing w:line="240" w:lineRule="atLeast"/>
              <w:ind w:firstLineChars="0" w:firstLine="0"/>
              <w:rPr>
                <w:sz w:val="16"/>
                <w:szCs w:val="16"/>
              </w:rPr>
            </w:pPr>
            <w:r w:rsidRPr="008673F4">
              <w:rPr>
                <w:rFonts w:hint="eastAsia"/>
                <w:sz w:val="16"/>
                <w:szCs w:val="16"/>
              </w:rPr>
              <w:t>制动系统</w:t>
            </w:r>
            <w:r w:rsidRPr="008673F4">
              <w:rPr>
                <w:rFonts w:hint="eastAsia"/>
                <w:sz w:val="16"/>
                <w:szCs w:val="16"/>
              </w:rPr>
              <w:t>YSC</w:t>
            </w:r>
            <w:r w:rsidRPr="008673F4">
              <w:rPr>
                <w:rFonts w:hint="eastAsia"/>
                <w:sz w:val="16"/>
                <w:szCs w:val="16"/>
              </w:rPr>
              <w:t>请求过度或不足转向的横摆力扭矩，带方向</w:t>
            </w:r>
          </w:p>
        </w:tc>
        <w:tc>
          <w:tcPr>
            <w:tcW w:w="263" w:type="pct"/>
            <w:tcBorders>
              <w:left w:val="single" w:sz="4" w:space="0" w:color="auto"/>
              <w:right w:val="single" w:sz="4" w:space="0" w:color="auto"/>
            </w:tcBorders>
            <w:vAlign w:val="center"/>
          </w:tcPr>
          <w:p w14:paraId="5CDFBC28"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E423CA7"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E1D7849"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6B9C4309" w14:textId="77777777" w:rsidR="00903BB8" w:rsidRPr="00FF7918" w:rsidRDefault="00903BB8" w:rsidP="00903BB8">
            <w:pPr>
              <w:adjustRightInd w:val="0"/>
              <w:snapToGrid w:val="0"/>
              <w:ind w:firstLineChars="0" w:firstLine="0"/>
              <w:rPr>
                <w:sz w:val="16"/>
                <w:szCs w:val="16"/>
              </w:rPr>
            </w:pPr>
          </w:p>
        </w:tc>
      </w:tr>
      <w:tr w:rsidR="00903BB8" w:rsidRPr="00FF7918" w14:paraId="63912A36" w14:textId="77777777" w:rsidTr="00730290">
        <w:tc>
          <w:tcPr>
            <w:tcW w:w="426" w:type="pct"/>
            <w:tcBorders>
              <w:right w:val="single" w:sz="4" w:space="0" w:color="auto"/>
            </w:tcBorders>
            <w:vAlign w:val="center"/>
          </w:tcPr>
          <w:p w14:paraId="4C6CD808" w14:textId="3B5AB79C" w:rsidR="00903BB8" w:rsidRPr="00FF7918" w:rsidRDefault="00903BB8" w:rsidP="00903BB8">
            <w:pPr>
              <w:spacing w:line="240" w:lineRule="atLeast"/>
              <w:ind w:leftChars="-53" w:left="-12" w:hangingChars="62" w:hanging="99"/>
              <w:rPr>
                <w:sz w:val="16"/>
                <w:szCs w:val="16"/>
              </w:rPr>
            </w:pPr>
            <w:r w:rsidRPr="00FF7918">
              <w:rPr>
                <w:rFonts w:hint="eastAsia"/>
                <w:sz w:val="16"/>
                <w:szCs w:val="16"/>
              </w:rPr>
              <w:t>制动</w:t>
            </w:r>
          </w:p>
        </w:tc>
        <w:tc>
          <w:tcPr>
            <w:tcW w:w="304" w:type="pct"/>
            <w:tcBorders>
              <w:right w:val="single" w:sz="4" w:space="0" w:color="auto"/>
            </w:tcBorders>
            <w:vAlign w:val="center"/>
          </w:tcPr>
          <w:p w14:paraId="06A88952" w14:textId="2242BB82"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0AA8BD2C"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66E052C" w14:textId="437751E6" w:rsidR="00903BB8" w:rsidRPr="00FF7918" w:rsidRDefault="00903BB8" w:rsidP="00903BB8">
            <w:pPr>
              <w:spacing w:line="240" w:lineRule="atLeast"/>
              <w:ind w:firstLineChars="0" w:firstLine="0"/>
              <w:rPr>
                <w:sz w:val="16"/>
                <w:szCs w:val="16"/>
              </w:rPr>
            </w:pPr>
            <w:r w:rsidRPr="00903BB8">
              <w:rPr>
                <w:sz w:val="16"/>
                <w:szCs w:val="16"/>
              </w:rPr>
              <w:t>VSEARMTrqVal</w:t>
            </w:r>
          </w:p>
        </w:tc>
        <w:tc>
          <w:tcPr>
            <w:tcW w:w="844" w:type="pct"/>
            <w:tcBorders>
              <w:left w:val="single" w:sz="4" w:space="0" w:color="auto"/>
            </w:tcBorders>
            <w:vAlign w:val="center"/>
          </w:tcPr>
          <w:p w14:paraId="45C927B3" w14:textId="6654C49C" w:rsidR="00903BB8" w:rsidRPr="00FF7918" w:rsidRDefault="008673F4" w:rsidP="00903BB8">
            <w:pPr>
              <w:spacing w:line="240" w:lineRule="atLeast"/>
              <w:ind w:firstLineChars="0" w:firstLine="0"/>
              <w:rPr>
                <w:sz w:val="16"/>
                <w:szCs w:val="16"/>
              </w:rPr>
            </w:pPr>
            <w:r w:rsidRPr="008673F4">
              <w:rPr>
                <w:rFonts w:hint="eastAsia"/>
                <w:sz w:val="16"/>
                <w:szCs w:val="16"/>
              </w:rPr>
              <w:t>制动系统</w:t>
            </w:r>
            <w:r w:rsidRPr="008673F4">
              <w:rPr>
                <w:rFonts w:hint="eastAsia"/>
                <w:sz w:val="16"/>
                <w:szCs w:val="16"/>
              </w:rPr>
              <w:t>ARM</w:t>
            </w:r>
            <w:r w:rsidRPr="008673F4">
              <w:rPr>
                <w:rFonts w:hint="eastAsia"/>
                <w:sz w:val="16"/>
                <w:szCs w:val="16"/>
              </w:rPr>
              <w:t>请求过度或不足转向的横摆力扭矩，带方向</w:t>
            </w:r>
          </w:p>
        </w:tc>
        <w:tc>
          <w:tcPr>
            <w:tcW w:w="263" w:type="pct"/>
            <w:tcBorders>
              <w:left w:val="single" w:sz="4" w:space="0" w:color="auto"/>
              <w:right w:val="single" w:sz="4" w:space="0" w:color="auto"/>
            </w:tcBorders>
            <w:vAlign w:val="center"/>
          </w:tcPr>
          <w:p w14:paraId="5104D924"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20B0F1F"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D4FF852"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3FF63662" w14:textId="77777777" w:rsidR="00903BB8" w:rsidRPr="00FF7918" w:rsidRDefault="00903BB8" w:rsidP="00903BB8">
            <w:pPr>
              <w:adjustRightInd w:val="0"/>
              <w:snapToGrid w:val="0"/>
              <w:ind w:firstLineChars="0" w:firstLine="0"/>
              <w:rPr>
                <w:sz w:val="16"/>
                <w:szCs w:val="16"/>
              </w:rPr>
            </w:pPr>
          </w:p>
        </w:tc>
      </w:tr>
      <w:tr w:rsidR="00903BB8" w:rsidRPr="00FF7918" w14:paraId="1F1D26B8" w14:textId="77777777" w:rsidTr="00956CAB">
        <w:tc>
          <w:tcPr>
            <w:tcW w:w="426" w:type="pct"/>
            <w:tcBorders>
              <w:right w:val="single" w:sz="4" w:space="0" w:color="auto"/>
            </w:tcBorders>
            <w:vAlign w:val="center"/>
          </w:tcPr>
          <w:p w14:paraId="3DE8DCC2" w14:textId="25B4EF5E" w:rsidR="00903BB8" w:rsidRPr="00FF7918" w:rsidRDefault="00903BB8" w:rsidP="00903BB8">
            <w:pPr>
              <w:spacing w:line="240" w:lineRule="atLeast"/>
              <w:ind w:firstLineChars="0" w:firstLine="0"/>
              <w:rPr>
                <w:rFonts w:ascii="Arial" w:eastAsiaTheme="minorEastAsia" w:hAnsi="Arial" w:cs="Arial"/>
                <w:sz w:val="16"/>
                <w:szCs w:val="16"/>
              </w:rPr>
            </w:pPr>
            <w:r w:rsidRPr="00FF7918">
              <w:rPr>
                <w:rFonts w:hint="eastAsia"/>
                <w:sz w:val="16"/>
                <w:szCs w:val="16"/>
              </w:rPr>
              <w:t>VMCU</w:t>
            </w:r>
          </w:p>
        </w:tc>
        <w:tc>
          <w:tcPr>
            <w:tcW w:w="304" w:type="pct"/>
            <w:tcBorders>
              <w:right w:val="single" w:sz="4" w:space="0" w:color="auto"/>
            </w:tcBorders>
            <w:vAlign w:val="center"/>
          </w:tcPr>
          <w:p w14:paraId="2969C549" w14:textId="294FA6F7" w:rsidR="00903BB8" w:rsidRPr="00FF7918" w:rsidRDefault="00903BB8" w:rsidP="00903BB8">
            <w:pPr>
              <w:spacing w:line="240" w:lineRule="atLeast"/>
              <w:ind w:firstLineChars="0" w:firstLine="0"/>
              <w:rPr>
                <w:rFonts w:ascii="Arial" w:eastAsiaTheme="minorEastAsia" w:hAnsi="Arial" w:cs="Arial"/>
                <w:sz w:val="16"/>
                <w:szCs w:val="16"/>
              </w:rPr>
            </w:pPr>
            <w:r w:rsidRPr="00FF7918">
              <w:rPr>
                <w:rFonts w:hint="eastAsia"/>
                <w:sz w:val="16"/>
                <w:szCs w:val="16"/>
              </w:rPr>
              <w:t>CDC</w:t>
            </w:r>
          </w:p>
        </w:tc>
        <w:tc>
          <w:tcPr>
            <w:tcW w:w="375" w:type="pct"/>
            <w:tcBorders>
              <w:right w:val="single" w:sz="4" w:space="0" w:color="auto"/>
            </w:tcBorders>
            <w:vAlign w:val="center"/>
          </w:tcPr>
          <w:p w14:paraId="59C24DF2"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E35213F" w14:textId="6FC525F3" w:rsidR="00903BB8" w:rsidRPr="00903BB8" w:rsidRDefault="00903BB8" w:rsidP="00903BB8">
            <w:pPr>
              <w:spacing w:line="240" w:lineRule="atLeast"/>
              <w:ind w:firstLineChars="0" w:firstLine="0"/>
              <w:rPr>
                <w:sz w:val="16"/>
                <w:szCs w:val="16"/>
              </w:rPr>
            </w:pPr>
            <w:r w:rsidRPr="00FF7918">
              <w:rPr>
                <w:rFonts w:hint="eastAsia"/>
                <w:sz w:val="16"/>
                <w:szCs w:val="16"/>
              </w:rPr>
              <w:t>CdcActvRqst</w:t>
            </w:r>
          </w:p>
        </w:tc>
        <w:tc>
          <w:tcPr>
            <w:tcW w:w="844" w:type="pct"/>
            <w:tcBorders>
              <w:left w:val="single" w:sz="4" w:space="0" w:color="auto"/>
            </w:tcBorders>
            <w:vAlign w:val="center"/>
          </w:tcPr>
          <w:p w14:paraId="274929AE" w14:textId="794DBB68" w:rsidR="00903BB8" w:rsidRPr="00FF7918" w:rsidRDefault="00903BB8" w:rsidP="00903BB8">
            <w:pPr>
              <w:ind w:firstLineChars="0" w:firstLine="0"/>
              <w:outlineLvl w:val="0"/>
              <w:rPr>
                <w:rFonts w:ascii="Microsoft YaHei" w:eastAsia="Microsoft YaHei" w:hAnsi="Microsoft YaHei" w:hint="eastAsia"/>
                <w:sz w:val="16"/>
                <w:szCs w:val="16"/>
              </w:rPr>
            </w:pPr>
            <w:r w:rsidRPr="00FF7918">
              <w:rPr>
                <w:rFonts w:hint="eastAsia"/>
                <w:sz w:val="16"/>
                <w:szCs w:val="16"/>
              </w:rPr>
              <w:t>CDC</w:t>
            </w:r>
            <w:r w:rsidRPr="00FF7918">
              <w:rPr>
                <w:rFonts w:hint="eastAsia"/>
                <w:sz w:val="16"/>
                <w:szCs w:val="16"/>
              </w:rPr>
              <w:t>激活请求</w:t>
            </w:r>
          </w:p>
        </w:tc>
        <w:tc>
          <w:tcPr>
            <w:tcW w:w="263" w:type="pct"/>
            <w:tcBorders>
              <w:left w:val="single" w:sz="4" w:space="0" w:color="auto"/>
              <w:right w:val="single" w:sz="4" w:space="0" w:color="auto"/>
            </w:tcBorders>
            <w:vAlign w:val="center"/>
          </w:tcPr>
          <w:p w14:paraId="3CD0D01A"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1CC51C2"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66950ED"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11525896" w14:textId="3C12FEA2" w:rsidR="00903BB8" w:rsidRPr="00DC32A2" w:rsidRDefault="00903BB8" w:rsidP="00DC32A2">
            <w:pPr>
              <w:adjustRightInd w:val="0"/>
              <w:snapToGrid w:val="0"/>
              <w:ind w:firstLineChars="0" w:firstLine="0"/>
              <w:rPr>
                <w:sz w:val="16"/>
                <w:szCs w:val="16"/>
              </w:rPr>
            </w:pPr>
            <w:r w:rsidRPr="00FF7918">
              <w:rPr>
                <w:rFonts w:hint="eastAsia"/>
                <w:sz w:val="16"/>
                <w:szCs w:val="16"/>
              </w:rPr>
              <w:t>$0=No Request</w:t>
            </w:r>
            <w:r w:rsidRPr="00FF7918">
              <w:rPr>
                <w:rFonts w:hint="eastAsia"/>
                <w:sz w:val="16"/>
                <w:szCs w:val="16"/>
              </w:rPr>
              <w:t>（无请求）</w:t>
            </w:r>
            <w:r w:rsidRPr="00FF7918">
              <w:rPr>
                <w:rFonts w:hint="eastAsia"/>
                <w:sz w:val="16"/>
                <w:szCs w:val="16"/>
              </w:rPr>
              <w:br/>
              <w:t>$1=Request</w:t>
            </w:r>
            <w:r w:rsidRPr="00FF7918">
              <w:rPr>
                <w:rFonts w:hint="eastAsia"/>
                <w:sz w:val="16"/>
                <w:szCs w:val="16"/>
              </w:rPr>
              <w:t>（请求）</w:t>
            </w:r>
          </w:p>
        </w:tc>
      </w:tr>
      <w:tr w:rsidR="00903BB8" w:rsidRPr="00FF7918" w14:paraId="7E3DB017" w14:textId="77777777" w:rsidTr="00956CAB">
        <w:tc>
          <w:tcPr>
            <w:tcW w:w="426" w:type="pct"/>
            <w:tcBorders>
              <w:right w:val="single" w:sz="4" w:space="0" w:color="auto"/>
            </w:tcBorders>
            <w:vAlign w:val="center"/>
          </w:tcPr>
          <w:p w14:paraId="12934F69" w14:textId="590E8630" w:rsidR="00903BB8" w:rsidRPr="00FF7918" w:rsidRDefault="00903BB8" w:rsidP="00903BB8">
            <w:pPr>
              <w:spacing w:line="240" w:lineRule="atLeast"/>
              <w:ind w:firstLineChars="0" w:firstLine="0"/>
              <w:rPr>
                <w:rFonts w:ascii="Arial" w:eastAsiaTheme="minorEastAsia" w:hAnsi="Arial" w:cs="Arial"/>
                <w:sz w:val="16"/>
                <w:szCs w:val="16"/>
              </w:rPr>
            </w:pPr>
            <w:r w:rsidRPr="00FF7918">
              <w:rPr>
                <w:rFonts w:hint="eastAsia"/>
                <w:sz w:val="16"/>
                <w:szCs w:val="16"/>
              </w:rPr>
              <w:t>VMCU</w:t>
            </w:r>
          </w:p>
        </w:tc>
        <w:tc>
          <w:tcPr>
            <w:tcW w:w="304" w:type="pct"/>
            <w:tcBorders>
              <w:right w:val="single" w:sz="4" w:space="0" w:color="auto"/>
            </w:tcBorders>
            <w:vAlign w:val="center"/>
          </w:tcPr>
          <w:p w14:paraId="385A33EF" w14:textId="1D3ECFFB" w:rsidR="00903BB8" w:rsidRPr="00FF7918" w:rsidRDefault="00903BB8" w:rsidP="00903BB8">
            <w:pPr>
              <w:spacing w:line="240" w:lineRule="atLeast"/>
              <w:ind w:firstLineChars="0" w:firstLine="0"/>
              <w:rPr>
                <w:rFonts w:ascii="Arial" w:eastAsiaTheme="minorEastAsia" w:hAnsi="Arial" w:cs="Arial"/>
                <w:sz w:val="16"/>
                <w:szCs w:val="16"/>
              </w:rPr>
            </w:pPr>
            <w:r w:rsidRPr="00FF7918">
              <w:rPr>
                <w:rFonts w:hint="eastAsia"/>
                <w:sz w:val="16"/>
                <w:szCs w:val="16"/>
              </w:rPr>
              <w:t>CDC</w:t>
            </w:r>
          </w:p>
        </w:tc>
        <w:tc>
          <w:tcPr>
            <w:tcW w:w="375" w:type="pct"/>
            <w:tcBorders>
              <w:right w:val="single" w:sz="4" w:space="0" w:color="auto"/>
            </w:tcBorders>
            <w:vAlign w:val="center"/>
          </w:tcPr>
          <w:p w14:paraId="7787188F"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60EC6FE" w14:textId="77777777" w:rsidR="00903BB8" w:rsidRPr="00FF7918" w:rsidRDefault="00903BB8" w:rsidP="00903BB8">
            <w:pPr>
              <w:adjustRightInd w:val="0"/>
              <w:snapToGrid w:val="0"/>
              <w:ind w:firstLineChars="0" w:firstLine="0"/>
              <w:rPr>
                <w:sz w:val="16"/>
                <w:szCs w:val="16"/>
              </w:rPr>
            </w:pPr>
            <w:r w:rsidRPr="00FF7918">
              <w:rPr>
                <w:sz w:val="16"/>
                <w:szCs w:val="16"/>
              </w:rPr>
              <w:t>CdcCurrentMax</w:t>
            </w:r>
            <w:r w:rsidRPr="00FF7918">
              <w:rPr>
                <w:rFonts w:hint="eastAsia"/>
                <w:sz w:val="16"/>
                <w:szCs w:val="16"/>
              </w:rPr>
              <w:t>/Min</w:t>
            </w:r>
            <w:r w:rsidRPr="00FF7918">
              <w:rPr>
                <w:sz w:val="16"/>
                <w:szCs w:val="16"/>
              </w:rPr>
              <w:t>Rqst_FL</w:t>
            </w:r>
          </w:p>
          <w:p w14:paraId="4FF4CC59" w14:textId="77777777" w:rsidR="00903BB8" w:rsidRPr="00FF7918" w:rsidRDefault="00903BB8" w:rsidP="00903BB8">
            <w:pPr>
              <w:adjustRightInd w:val="0"/>
              <w:snapToGrid w:val="0"/>
              <w:ind w:firstLineChars="0" w:firstLine="0"/>
              <w:rPr>
                <w:sz w:val="16"/>
                <w:szCs w:val="16"/>
              </w:rPr>
            </w:pPr>
            <w:r w:rsidRPr="00FF7918">
              <w:rPr>
                <w:sz w:val="16"/>
                <w:szCs w:val="16"/>
              </w:rPr>
              <w:t>CdcCurrentMax</w:t>
            </w:r>
            <w:r w:rsidRPr="00FF7918">
              <w:rPr>
                <w:rFonts w:hint="eastAsia"/>
                <w:sz w:val="16"/>
                <w:szCs w:val="16"/>
              </w:rPr>
              <w:t>/Min</w:t>
            </w:r>
            <w:r w:rsidRPr="00FF7918">
              <w:rPr>
                <w:sz w:val="16"/>
                <w:szCs w:val="16"/>
              </w:rPr>
              <w:t>Rqst_FR</w:t>
            </w:r>
            <w:r w:rsidRPr="00FF7918">
              <w:rPr>
                <w:rFonts w:hint="eastAsia"/>
                <w:sz w:val="16"/>
                <w:szCs w:val="16"/>
              </w:rPr>
              <w:t xml:space="preserve"> </w:t>
            </w:r>
            <w:r w:rsidRPr="00FF7918">
              <w:rPr>
                <w:sz w:val="16"/>
                <w:szCs w:val="16"/>
              </w:rPr>
              <w:t>CdcCurrentMax</w:t>
            </w:r>
            <w:r w:rsidRPr="00FF7918">
              <w:rPr>
                <w:rFonts w:hint="eastAsia"/>
                <w:sz w:val="16"/>
                <w:szCs w:val="16"/>
              </w:rPr>
              <w:t>/Min</w:t>
            </w:r>
            <w:r w:rsidRPr="00FF7918">
              <w:rPr>
                <w:sz w:val="16"/>
                <w:szCs w:val="16"/>
              </w:rPr>
              <w:t>Rqst_R</w:t>
            </w:r>
            <w:r w:rsidRPr="00FF7918">
              <w:rPr>
                <w:rFonts w:hint="eastAsia"/>
                <w:sz w:val="16"/>
                <w:szCs w:val="16"/>
              </w:rPr>
              <w:t>L</w:t>
            </w:r>
          </w:p>
          <w:p w14:paraId="14C623C2" w14:textId="21A96F72" w:rsidR="00903BB8" w:rsidRPr="00FF7918" w:rsidRDefault="00903BB8" w:rsidP="00903BB8">
            <w:pPr>
              <w:spacing w:line="240" w:lineRule="atLeast"/>
              <w:ind w:firstLineChars="0" w:firstLine="0"/>
              <w:rPr>
                <w:rFonts w:ascii="Arial" w:eastAsiaTheme="minorEastAsia" w:hAnsi="Arial" w:cs="Arial"/>
                <w:sz w:val="16"/>
                <w:szCs w:val="16"/>
              </w:rPr>
            </w:pPr>
            <w:r w:rsidRPr="00FF7918">
              <w:rPr>
                <w:sz w:val="16"/>
                <w:szCs w:val="16"/>
              </w:rPr>
              <w:t>CdcCurrentMax</w:t>
            </w:r>
            <w:r w:rsidRPr="00FF7918">
              <w:rPr>
                <w:rFonts w:hint="eastAsia"/>
                <w:sz w:val="16"/>
                <w:szCs w:val="16"/>
              </w:rPr>
              <w:t>/Min</w:t>
            </w:r>
            <w:r w:rsidRPr="00FF7918">
              <w:rPr>
                <w:sz w:val="16"/>
                <w:szCs w:val="16"/>
              </w:rPr>
              <w:t>Rqst_</w:t>
            </w:r>
            <w:r w:rsidRPr="00FF7918">
              <w:rPr>
                <w:rFonts w:hint="eastAsia"/>
                <w:sz w:val="16"/>
                <w:szCs w:val="16"/>
              </w:rPr>
              <w:t>RR</w:t>
            </w:r>
          </w:p>
        </w:tc>
        <w:tc>
          <w:tcPr>
            <w:tcW w:w="844" w:type="pct"/>
            <w:tcBorders>
              <w:left w:val="single" w:sz="4" w:space="0" w:color="auto"/>
            </w:tcBorders>
            <w:vAlign w:val="center"/>
          </w:tcPr>
          <w:p w14:paraId="26C8D063" w14:textId="3396D8ED" w:rsidR="00903BB8" w:rsidRPr="00FF7918" w:rsidRDefault="00903BB8" w:rsidP="00903BB8">
            <w:pPr>
              <w:adjustRightInd w:val="0"/>
              <w:snapToGrid w:val="0"/>
              <w:ind w:firstLineChars="0" w:firstLine="0"/>
              <w:rPr>
                <w:sz w:val="16"/>
                <w:szCs w:val="16"/>
              </w:rPr>
            </w:pPr>
            <w:r w:rsidRPr="00FF7918">
              <w:rPr>
                <w:rFonts w:hint="eastAsia"/>
                <w:sz w:val="16"/>
                <w:szCs w:val="16"/>
              </w:rPr>
              <w:t>左前轮</w:t>
            </w:r>
            <w:r w:rsidRPr="00FF7918">
              <w:rPr>
                <w:rFonts w:hint="eastAsia"/>
                <w:sz w:val="16"/>
                <w:szCs w:val="16"/>
              </w:rPr>
              <w:t>CDC</w:t>
            </w:r>
            <w:r w:rsidRPr="00FF7918">
              <w:rPr>
                <w:rFonts w:hint="eastAsia"/>
                <w:sz w:val="16"/>
                <w:szCs w:val="16"/>
              </w:rPr>
              <w:t>电流百分比</w:t>
            </w:r>
            <w:r w:rsidRPr="00FF7918">
              <w:rPr>
                <w:rFonts w:hint="eastAsia"/>
                <w:sz w:val="16"/>
                <w:szCs w:val="16"/>
              </w:rPr>
              <w:t>Min / Max</w:t>
            </w:r>
          </w:p>
          <w:p w14:paraId="00EF3EFC" w14:textId="18DEDA13" w:rsidR="00903BB8" w:rsidRPr="00FF7918" w:rsidRDefault="00903BB8" w:rsidP="00903BB8">
            <w:pPr>
              <w:adjustRightInd w:val="0"/>
              <w:snapToGrid w:val="0"/>
              <w:ind w:firstLineChars="0" w:firstLine="0"/>
              <w:rPr>
                <w:sz w:val="16"/>
                <w:szCs w:val="16"/>
              </w:rPr>
            </w:pPr>
            <w:r w:rsidRPr="00FF7918">
              <w:rPr>
                <w:rFonts w:hint="eastAsia"/>
                <w:sz w:val="16"/>
                <w:szCs w:val="16"/>
              </w:rPr>
              <w:t>右前轮</w:t>
            </w:r>
            <w:r w:rsidRPr="00FF7918">
              <w:rPr>
                <w:rFonts w:hint="eastAsia"/>
                <w:sz w:val="16"/>
                <w:szCs w:val="16"/>
              </w:rPr>
              <w:t>CDC</w:t>
            </w:r>
            <w:r w:rsidRPr="00FF7918">
              <w:rPr>
                <w:rFonts w:hint="eastAsia"/>
                <w:sz w:val="16"/>
                <w:szCs w:val="16"/>
              </w:rPr>
              <w:t>电流百分比</w:t>
            </w:r>
            <w:r w:rsidRPr="00FF7918">
              <w:rPr>
                <w:rFonts w:hint="eastAsia"/>
                <w:sz w:val="16"/>
                <w:szCs w:val="16"/>
              </w:rPr>
              <w:t>Min / Max</w:t>
            </w:r>
          </w:p>
          <w:p w14:paraId="754FF4ED" w14:textId="4D85C50A" w:rsidR="00903BB8" w:rsidRPr="00FF7918" w:rsidRDefault="00903BB8" w:rsidP="00903BB8">
            <w:pPr>
              <w:adjustRightInd w:val="0"/>
              <w:snapToGrid w:val="0"/>
              <w:ind w:firstLineChars="0" w:firstLine="0"/>
              <w:rPr>
                <w:sz w:val="16"/>
                <w:szCs w:val="16"/>
              </w:rPr>
            </w:pPr>
            <w:r w:rsidRPr="00FF7918">
              <w:rPr>
                <w:rFonts w:hint="eastAsia"/>
                <w:sz w:val="16"/>
                <w:szCs w:val="16"/>
              </w:rPr>
              <w:t>左后轮</w:t>
            </w:r>
            <w:r w:rsidRPr="00FF7918">
              <w:rPr>
                <w:rFonts w:hint="eastAsia"/>
                <w:sz w:val="16"/>
                <w:szCs w:val="16"/>
              </w:rPr>
              <w:t>CDC</w:t>
            </w:r>
            <w:r w:rsidRPr="00FF7918">
              <w:rPr>
                <w:rFonts w:hint="eastAsia"/>
                <w:sz w:val="16"/>
                <w:szCs w:val="16"/>
              </w:rPr>
              <w:t>电流百分比</w:t>
            </w:r>
            <w:r w:rsidRPr="00FF7918">
              <w:rPr>
                <w:rFonts w:hint="eastAsia"/>
                <w:sz w:val="16"/>
                <w:szCs w:val="16"/>
              </w:rPr>
              <w:t>Min / Max</w:t>
            </w:r>
          </w:p>
          <w:p w14:paraId="10567C0E" w14:textId="348E3DA5" w:rsidR="00903BB8" w:rsidRPr="00FF7918" w:rsidRDefault="00903BB8" w:rsidP="00903BB8">
            <w:pPr>
              <w:ind w:firstLineChars="0" w:firstLine="0"/>
              <w:outlineLvl w:val="0"/>
              <w:rPr>
                <w:rFonts w:ascii="Microsoft YaHei" w:eastAsia="Microsoft YaHei" w:hAnsi="Microsoft YaHei" w:hint="eastAsia"/>
                <w:sz w:val="16"/>
                <w:szCs w:val="16"/>
              </w:rPr>
            </w:pPr>
            <w:r w:rsidRPr="00FF7918">
              <w:rPr>
                <w:rFonts w:hint="eastAsia"/>
                <w:sz w:val="16"/>
                <w:szCs w:val="16"/>
              </w:rPr>
              <w:t>右后轮</w:t>
            </w:r>
            <w:r w:rsidRPr="00FF7918">
              <w:rPr>
                <w:rFonts w:hint="eastAsia"/>
                <w:sz w:val="16"/>
                <w:szCs w:val="16"/>
              </w:rPr>
              <w:t>CDC</w:t>
            </w:r>
            <w:r w:rsidRPr="00FF7918">
              <w:rPr>
                <w:rFonts w:hint="eastAsia"/>
                <w:sz w:val="16"/>
                <w:szCs w:val="16"/>
              </w:rPr>
              <w:t>电流百分比</w:t>
            </w:r>
            <w:r w:rsidRPr="00FF7918">
              <w:rPr>
                <w:rFonts w:hint="eastAsia"/>
                <w:sz w:val="16"/>
                <w:szCs w:val="16"/>
              </w:rPr>
              <w:t>Min / Max</w:t>
            </w:r>
          </w:p>
        </w:tc>
        <w:tc>
          <w:tcPr>
            <w:tcW w:w="263" w:type="pct"/>
            <w:tcBorders>
              <w:left w:val="single" w:sz="4" w:space="0" w:color="auto"/>
              <w:right w:val="single" w:sz="4" w:space="0" w:color="auto"/>
            </w:tcBorders>
            <w:vAlign w:val="center"/>
          </w:tcPr>
          <w:p w14:paraId="60E1EFDD"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6BBD5C3"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F0489EE"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F3503EE" w14:textId="77777777" w:rsidR="00903BB8" w:rsidRPr="00FF7918" w:rsidRDefault="00903BB8" w:rsidP="00903BB8">
            <w:pPr>
              <w:adjustRightInd w:val="0"/>
              <w:snapToGrid w:val="0"/>
              <w:ind w:firstLineChars="0" w:firstLine="0"/>
              <w:rPr>
                <w:sz w:val="16"/>
                <w:szCs w:val="16"/>
              </w:rPr>
            </w:pPr>
            <w:r w:rsidRPr="00FF7918">
              <w:rPr>
                <w:rFonts w:hint="eastAsia"/>
                <w:sz w:val="16"/>
                <w:szCs w:val="16"/>
              </w:rPr>
              <w:t>E=N*1</w:t>
            </w:r>
          </w:p>
          <w:p w14:paraId="6C2C6578" w14:textId="77777777" w:rsidR="00903BB8" w:rsidRPr="00FF7918" w:rsidRDefault="00903BB8" w:rsidP="00903BB8">
            <w:pPr>
              <w:ind w:firstLineChars="0" w:firstLine="0"/>
              <w:outlineLvl w:val="0"/>
              <w:rPr>
                <w:rFonts w:ascii="Microsoft YaHei" w:eastAsia="Microsoft YaHei" w:hAnsi="Microsoft YaHei" w:hint="eastAsia"/>
                <w:sz w:val="16"/>
                <w:szCs w:val="16"/>
              </w:rPr>
            </w:pPr>
          </w:p>
        </w:tc>
      </w:tr>
      <w:tr w:rsidR="00903BB8" w:rsidRPr="00FF7918" w14:paraId="0C719642" w14:textId="77777777" w:rsidTr="00956CAB">
        <w:tc>
          <w:tcPr>
            <w:tcW w:w="426" w:type="pct"/>
            <w:tcBorders>
              <w:right w:val="single" w:sz="4" w:space="0" w:color="auto"/>
            </w:tcBorders>
            <w:vAlign w:val="center"/>
          </w:tcPr>
          <w:p w14:paraId="177A5AE7" w14:textId="7C9E1C31" w:rsidR="00903BB8" w:rsidRPr="00FF7918" w:rsidRDefault="00903BB8" w:rsidP="00903BB8">
            <w:pPr>
              <w:spacing w:line="240" w:lineRule="atLeast"/>
              <w:ind w:firstLineChars="0" w:firstLine="0"/>
              <w:rPr>
                <w:sz w:val="16"/>
                <w:szCs w:val="16"/>
              </w:rPr>
            </w:pPr>
            <w:r w:rsidRPr="00FF7918">
              <w:rPr>
                <w:rFonts w:hint="eastAsia"/>
                <w:sz w:val="16"/>
                <w:szCs w:val="16"/>
              </w:rPr>
              <w:t>CDC</w:t>
            </w:r>
          </w:p>
        </w:tc>
        <w:tc>
          <w:tcPr>
            <w:tcW w:w="304" w:type="pct"/>
            <w:tcBorders>
              <w:right w:val="single" w:sz="4" w:space="0" w:color="auto"/>
            </w:tcBorders>
            <w:vAlign w:val="center"/>
          </w:tcPr>
          <w:p w14:paraId="4BFE033E" w14:textId="58AC892C"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6ACF4B9F"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D94F465" w14:textId="6E17431C" w:rsidR="00903BB8" w:rsidRPr="00FF7918" w:rsidRDefault="00903BB8" w:rsidP="00903BB8">
            <w:pPr>
              <w:adjustRightInd w:val="0"/>
              <w:snapToGrid w:val="0"/>
              <w:ind w:firstLineChars="0" w:firstLine="0"/>
              <w:rPr>
                <w:sz w:val="16"/>
                <w:szCs w:val="16"/>
              </w:rPr>
            </w:pPr>
            <w:r w:rsidRPr="00FF7918">
              <w:rPr>
                <w:rFonts w:hint="eastAsia"/>
                <w:sz w:val="16"/>
                <w:szCs w:val="16"/>
              </w:rPr>
              <w:t>CdcActrStsFb</w:t>
            </w:r>
          </w:p>
        </w:tc>
        <w:tc>
          <w:tcPr>
            <w:tcW w:w="844" w:type="pct"/>
            <w:tcBorders>
              <w:left w:val="single" w:sz="4" w:space="0" w:color="auto"/>
            </w:tcBorders>
            <w:vAlign w:val="center"/>
          </w:tcPr>
          <w:p w14:paraId="4670943E" w14:textId="0D76791E" w:rsidR="00903BB8" w:rsidRPr="00FF7918" w:rsidRDefault="00903BB8" w:rsidP="00903BB8">
            <w:pPr>
              <w:adjustRightInd w:val="0"/>
              <w:snapToGrid w:val="0"/>
              <w:ind w:firstLineChars="0" w:firstLine="0"/>
              <w:rPr>
                <w:sz w:val="16"/>
                <w:szCs w:val="16"/>
              </w:rPr>
            </w:pPr>
            <w:r w:rsidRPr="00FF7918">
              <w:rPr>
                <w:rFonts w:hint="eastAsia"/>
                <w:sz w:val="16"/>
                <w:szCs w:val="16"/>
              </w:rPr>
              <w:t>CDC</w:t>
            </w:r>
            <w:r w:rsidRPr="00FF7918">
              <w:rPr>
                <w:rFonts w:hint="eastAsia"/>
                <w:sz w:val="16"/>
                <w:szCs w:val="16"/>
              </w:rPr>
              <w:t>减震器状态</w:t>
            </w:r>
          </w:p>
        </w:tc>
        <w:tc>
          <w:tcPr>
            <w:tcW w:w="263" w:type="pct"/>
            <w:tcBorders>
              <w:left w:val="single" w:sz="4" w:space="0" w:color="auto"/>
              <w:right w:val="single" w:sz="4" w:space="0" w:color="auto"/>
            </w:tcBorders>
            <w:vAlign w:val="center"/>
          </w:tcPr>
          <w:p w14:paraId="67F3E849"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3232997"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6FF3D01"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8D41D37" w14:textId="151135C3" w:rsidR="00903BB8" w:rsidRPr="00FF7918" w:rsidRDefault="00903BB8" w:rsidP="00903BB8">
            <w:pPr>
              <w:adjustRightInd w:val="0"/>
              <w:snapToGrid w:val="0"/>
              <w:ind w:firstLineChars="0" w:firstLine="0"/>
              <w:rPr>
                <w:sz w:val="16"/>
                <w:szCs w:val="16"/>
              </w:rPr>
            </w:pPr>
            <w:r w:rsidRPr="00FF7918">
              <w:rPr>
                <w:rFonts w:hint="eastAsia"/>
                <w:sz w:val="16"/>
                <w:szCs w:val="16"/>
              </w:rPr>
              <w:t>$0=Not_Controllable</w:t>
            </w:r>
            <w:r w:rsidRPr="00FF7918">
              <w:rPr>
                <w:rFonts w:hint="eastAsia"/>
                <w:sz w:val="16"/>
                <w:szCs w:val="16"/>
              </w:rPr>
              <w:br/>
              <w:t>$1=Ready_for_Control</w:t>
            </w:r>
            <w:r w:rsidRPr="00FF7918">
              <w:rPr>
                <w:rFonts w:hint="eastAsia"/>
                <w:sz w:val="16"/>
                <w:szCs w:val="16"/>
              </w:rPr>
              <w:br/>
              <w:t>$2=Controlled</w:t>
            </w:r>
            <w:r w:rsidRPr="00FF7918">
              <w:rPr>
                <w:rFonts w:hint="eastAsia"/>
                <w:sz w:val="16"/>
                <w:szCs w:val="16"/>
              </w:rPr>
              <w:br/>
              <w:t>$3=Error</w:t>
            </w:r>
            <w:r w:rsidRPr="00FF7918">
              <w:rPr>
                <w:rFonts w:hint="eastAsia"/>
                <w:sz w:val="16"/>
                <w:szCs w:val="16"/>
              </w:rPr>
              <w:br/>
              <w:t>$4=Reserved</w:t>
            </w:r>
            <w:r w:rsidRPr="00FF7918">
              <w:rPr>
                <w:rFonts w:hint="eastAsia"/>
                <w:sz w:val="16"/>
                <w:szCs w:val="16"/>
              </w:rPr>
              <w:br/>
              <w:t>$5=Reserved</w:t>
            </w:r>
            <w:r w:rsidRPr="00FF7918">
              <w:rPr>
                <w:rFonts w:hint="eastAsia"/>
                <w:sz w:val="16"/>
                <w:szCs w:val="16"/>
              </w:rPr>
              <w:br/>
              <w:t>$6=Reserved</w:t>
            </w:r>
            <w:r w:rsidRPr="00FF7918">
              <w:rPr>
                <w:rFonts w:hint="eastAsia"/>
                <w:sz w:val="16"/>
                <w:szCs w:val="16"/>
              </w:rPr>
              <w:br/>
              <w:t>$7=Reserved</w:t>
            </w:r>
          </w:p>
        </w:tc>
      </w:tr>
      <w:tr w:rsidR="00903BB8" w:rsidRPr="00FF7918" w14:paraId="329672EA" w14:textId="77777777" w:rsidTr="00956CAB">
        <w:tc>
          <w:tcPr>
            <w:tcW w:w="426" w:type="pct"/>
            <w:tcBorders>
              <w:right w:val="single" w:sz="4" w:space="0" w:color="auto"/>
            </w:tcBorders>
            <w:vAlign w:val="center"/>
          </w:tcPr>
          <w:p w14:paraId="308F5264" w14:textId="50C353CC" w:rsidR="00903BB8" w:rsidRPr="00FF7918" w:rsidRDefault="00903BB8" w:rsidP="00903BB8">
            <w:pPr>
              <w:spacing w:line="240" w:lineRule="atLeast"/>
              <w:ind w:firstLineChars="0" w:firstLine="0"/>
              <w:rPr>
                <w:sz w:val="16"/>
                <w:szCs w:val="16"/>
              </w:rPr>
            </w:pPr>
            <w:r w:rsidRPr="00FF7918">
              <w:rPr>
                <w:rFonts w:hint="eastAsia"/>
                <w:sz w:val="16"/>
                <w:szCs w:val="16"/>
              </w:rPr>
              <w:t>CDC</w:t>
            </w:r>
          </w:p>
        </w:tc>
        <w:tc>
          <w:tcPr>
            <w:tcW w:w="304" w:type="pct"/>
            <w:tcBorders>
              <w:right w:val="single" w:sz="4" w:space="0" w:color="auto"/>
            </w:tcBorders>
            <w:vAlign w:val="center"/>
          </w:tcPr>
          <w:p w14:paraId="0558A125" w14:textId="70729C50"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342AC19D"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77E395C8" w14:textId="77777777" w:rsidR="00903BB8" w:rsidRPr="00FF7918" w:rsidRDefault="00903BB8" w:rsidP="00903BB8">
            <w:pPr>
              <w:adjustRightInd w:val="0"/>
              <w:snapToGrid w:val="0"/>
              <w:ind w:firstLineChars="0" w:firstLine="0"/>
              <w:rPr>
                <w:sz w:val="16"/>
                <w:szCs w:val="16"/>
              </w:rPr>
            </w:pPr>
            <w:r w:rsidRPr="00FF7918">
              <w:rPr>
                <w:rFonts w:hint="eastAsia"/>
                <w:sz w:val="16"/>
                <w:szCs w:val="16"/>
              </w:rPr>
              <w:t>SUCUVlvActuCrntFL</w:t>
            </w:r>
          </w:p>
          <w:p w14:paraId="70F60912" w14:textId="77777777" w:rsidR="00903BB8" w:rsidRPr="00FF7918" w:rsidRDefault="00903BB8" w:rsidP="00903BB8">
            <w:pPr>
              <w:adjustRightInd w:val="0"/>
              <w:snapToGrid w:val="0"/>
              <w:ind w:firstLineChars="0" w:firstLine="0"/>
              <w:rPr>
                <w:sz w:val="16"/>
                <w:szCs w:val="16"/>
              </w:rPr>
            </w:pPr>
            <w:r w:rsidRPr="00FF7918">
              <w:rPr>
                <w:rFonts w:hint="eastAsia"/>
                <w:sz w:val="16"/>
                <w:szCs w:val="16"/>
              </w:rPr>
              <w:t>SUCUVlvActuCrntFR</w:t>
            </w:r>
          </w:p>
          <w:p w14:paraId="29C6FBA4" w14:textId="77777777" w:rsidR="00903BB8" w:rsidRPr="00FF7918" w:rsidRDefault="00903BB8" w:rsidP="00903BB8">
            <w:pPr>
              <w:adjustRightInd w:val="0"/>
              <w:snapToGrid w:val="0"/>
              <w:ind w:firstLineChars="0" w:firstLine="0"/>
              <w:rPr>
                <w:sz w:val="16"/>
                <w:szCs w:val="16"/>
              </w:rPr>
            </w:pPr>
            <w:r w:rsidRPr="00FF7918">
              <w:rPr>
                <w:rFonts w:hint="eastAsia"/>
                <w:sz w:val="16"/>
                <w:szCs w:val="16"/>
              </w:rPr>
              <w:t>SUCUVlvActuCrntRL</w:t>
            </w:r>
          </w:p>
          <w:p w14:paraId="67526E36" w14:textId="51B07F0B" w:rsidR="00903BB8" w:rsidRPr="00FF7918" w:rsidRDefault="00903BB8" w:rsidP="00903BB8">
            <w:pPr>
              <w:adjustRightInd w:val="0"/>
              <w:snapToGrid w:val="0"/>
              <w:ind w:firstLineChars="0" w:firstLine="0"/>
              <w:rPr>
                <w:sz w:val="16"/>
                <w:szCs w:val="16"/>
              </w:rPr>
            </w:pPr>
            <w:r w:rsidRPr="00FF7918">
              <w:rPr>
                <w:rFonts w:hint="eastAsia"/>
                <w:sz w:val="16"/>
                <w:szCs w:val="16"/>
              </w:rPr>
              <w:t>SUCUVlvActuCrntRR</w:t>
            </w:r>
          </w:p>
        </w:tc>
        <w:tc>
          <w:tcPr>
            <w:tcW w:w="844" w:type="pct"/>
            <w:tcBorders>
              <w:left w:val="single" w:sz="4" w:space="0" w:color="auto"/>
            </w:tcBorders>
            <w:vAlign w:val="center"/>
          </w:tcPr>
          <w:p w14:paraId="7B06B93C" w14:textId="77777777" w:rsidR="00903BB8" w:rsidRPr="00FF7918" w:rsidRDefault="00903BB8" w:rsidP="00903BB8">
            <w:pPr>
              <w:adjustRightInd w:val="0"/>
              <w:snapToGrid w:val="0"/>
              <w:ind w:firstLineChars="0" w:firstLine="0"/>
              <w:rPr>
                <w:sz w:val="16"/>
                <w:szCs w:val="16"/>
              </w:rPr>
            </w:pPr>
            <w:r w:rsidRPr="00FF7918">
              <w:rPr>
                <w:rFonts w:hint="eastAsia"/>
                <w:sz w:val="16"/>
                <w:szCs w:val="16"/>
              </w:rPr>
              <w:t>SUCU</w:t>
            </w:r>
            <w:r w:rsidRPr="00FF7918">
              <w:rPr>
                <w:rFonts w:hint="eastAsia"/>
                <w:sz w:val="16"/>
                <w:szCs w:val="16"/>
              </w:rPr>
              <w:t>左前电磁阀实际电流百分比</w:t>
            </w:r>
          </w:p>
          <w:p w14:paraId="4BFD36BF" w14:textId="77777777" w:rsidR="00903BB8" w:rsidRPr="00FF7918" w:rsidRDefault="00903BB8" w:rsidP="00903BB8">
            <w:pPr>
              <w:adjustRightInd w:val="0"/>
              <w:snapToGrid w:val="0"/>
              <w:ind w:firstLineChars="0" w:firstLine="0"/>
              <w:rPr>
                <w:sz w:val="16"/>
                <w:szCs w:val="16"/>
              </w:rPr>
            </w:pPr>
            <w:r w:rsidRPr="00FF7918">
              <w:rPr>
                <w:rFonts w:hint="eastAsia"/>
                <w:sz w:val="16"/>
                <w:szCs w:val="16"/>
              </w:rPr>
              <w:t>SUCU</w:t>
            </w:r>
            <w:r w:rsidRPr="00FF7918">
              <w:rPr>
                <w:rFonts w:hint="eastAsia"/>
                <w:sz w:val="16"/>
                <w:szCs w:val="16"/>
              </w:rPr>
              <w:t>右前电磁阀实际电流百分比</w:t>
            </w:r>
          </w:p>
          <w:p w14:paraId="4C2A1248" w14:textId="77777777" w:rsidR="00903BB8" w:rsidRPr="00FF7918" w:rsidRDefault="00903BB8" w:rsidP="00903BB8">
            <w:pPr>
              <w:adjustRightInd w:val="0"/>
              <w:snapToGrid w:val="0"/>
              <w:ind w:firstLineChars="0" w:firstLine="0"/>
              <w:rPr>
                <w:sz w:val="16"/>
                <w:szCs w:val="16"/>
              </w:rPr>
            </w:pPr>
            <w:r w:rsidRPr="00FF7918">
              <w:rPr>
                <w:rFonts w:hint="eastAsia"/>
                <w:sz w:val="16"/>
                <w:szCs w:val="16"/>
              </w:rPr>
              <w:t>SUCU</w:t>
            </w:r>
            <w:r w:rsidRPr="00FF7918">
              <w:rPr>
                <w:rFonts w:hint="eastAsia"/>
                <w:sz w:val="16"/>
                <w:szCs w:val="16"/>
              </w:rPr>
              <w:t>左后电磁阀实际电流百分比</w:t>
            </w:r>
          </w:p>
          <w:p w14:paraId="605B0713" w14:textId="050C2648" w:rsidR="00903BB8" w:rsidRPr="00FF7918" w:rsidRDefault="00903BB8" w:rsidP="00903BB8">
            <w:pPr>
              <w:adjustRightInd w:val="0"/>
              <w:snapToGrid w:val="0"/>
              <w:ind w:firstLineChars="0" w:firstLine="0"/>
              <w:rPr>
                <w:sz w:val="16"/>
                <w:szCs w:val="16"/>
              </w:rPr>
            </w:pPr>
            <w:r w:rsidRPr="00FF7918">
              <w:rPr>
                <w:rFonts w:hint="eastAsia"/>
                <w:sz w:val="16"/>
                <w:szCs w:val="16"/>
              </w:rPr>
              <w:t>SUCU</w:t>
            </w:r>
            <w:r w:rsidRPr="00FF7918">
              <w:rPr>
                <w:rFonts w:hint="eastAsia"/>
                <w:sz w:val="16"/>
                <w:szCs w:val="16"/>
              </w:rPr>
              <w:t>右后电磁阀实际电流百分比</w:t>
            </w:r>
          </w:p>
        </w:tc>
        <w:tc>
          <w:tcPr>
            <w:tcW w:w="263" w:type="pct"/>
            <w:tcBorders>
              <w:left w:val="single" w:sz="4" w:space="0" w:color="auto"/>
              <w:right w:val="single" w:sz="4" w:space="0" w:color="auto"/>
            </w:tcBorders>
            <w:vAlign w:val="center"/>
          </w:tcPr>
          <w:p w14:paraId="1F2B4E9A"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B733698"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E025E73"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6BEE5DEE" w14:textId="3E254EA1" w:rsidR="00903BB8" w:rsidRPr="00FF7918" w:rsidRDefault="00903BB8" w:rsidP="00903BB8">
            <w:pPr>
              <w:adjustRightInd w:val="0"/>
              <w:snapToGrid w:val="0"/>
              <w:ind w:firstLineChars="0" w:firstLine="0"/>
              <w:rPr>
                <w:sz w:val="16"/>
                <w:szCs w:val="16"/>
              </w:rPr>
            </w:pPr>
            <w:r w:rsidRPr="00FF7918">
              <w:rPr>
                <w:rFonts w:hint="eastAsia"/>
                <w:sz w:val="16"/>
                <w:szCs w:val="16"/>
              </w:rPr>
              <w:t>E=N*1</w:t>
            </w:r>
          </w:p>
        </w:tc>
      </w:tr>
      <w:tr w:rsidR="00903BB8" w:rsidRPr="00FF7918" w14:paraId="34A951D7" w14:textId="77777777" w:rsidTr="00956CAB">
        <w:tc>
          <w:tcPr>
            <w:tcW w:w="426" w:type="pct"/>
            <w:tcBorders>
              <w:right w:val="single" w:sz="4" w:space="0" w:color="auto"/>
            </w:tcBorders>
            <w:vAlign w:val="center"/>
          </w:tcPr>
          <w:p w14:paraId="16F2DE67" w14:textId="5EB5629F" w:rsidR="00903BB8" w:rsidRPr="00FF7918" w:rsidRDefault="00903BB8" w:rsidP="00903BB8">
            <w:pPr>
              <w:spacing w:line="240" w:lineRule="atLeast"/>
              <w:ind w:firstLineChars="0" w:firstLine="0"/>
              <w:rPr>
                <w:sz w:val="16"/>
                <w:szCs w:val="16"/>
              </w:rPr>
            </w:pPr>
            <w:r w:rsidRPr="00FF7918">
              <w:rPr>
                <w:rFonts w:hint="eastAsia"/>
                <w:sz w:val="16"/>
                <w:szCs w:val="16"/>
              </w:rPr>
              <w:lastRenderedPageBreak/>
              <w:t>CDC</w:t>
            </w:r>
          </w:p>
        </w:tc>
        <w:tc>
          <w:tcPr>
            <w:tcW w:w="304" w:type="pct"/>
            <w:tcBorders>
              <w:right w:val="single" w:sz="4" w:space="0" w:color="auto"/>
            </w:tcBorders>
            <w:vAlign w:val="center"/>
          </w:tcPr>
          <w:p w14:paraId="7E4AC658" w14:textId="6F954C78"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15A80F43"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DA38836" w14:textId="77777777" w:rsidR="00903BB8" w:rsidRPr="00FF7918" w:rsidRDefault="00903BB8" w:rsidP="00903BB8">
            <w:pPr>
              <w:adjustRightInd w:val="0"/>
              <w:snapToGrid w:val="0"/>
              <w:ind w:firstLineChars="0" w:firstLine="0"/>
              <w:rPr>
                <w:sz w:val="16"/>
                <w:szCs w:val="16"/>
              </w:rPr>
            </w:pPr>
            <w:r w:rsidRPr="00FF7918">
              <w:rPr>
                <w:rFonts w:hint="eastAsia"/>
                <w:sz w:val="16"/>
                <w:szCs w:val="16"/>
              </w:rPr>
              <w:t>CdcBaseCurrent_FL</w:t>
            </w:r>
          </w:p>
          <w:p w14:paraId="15AD59C2" w14:textId="77777777" w:rsidR="00903BB8" w:rsidRPr="00FF7918" w:rsidRDefault="00903BB8" w:rsidP="00903BB8">
            <w:pPr>
              <w:adjustRightInd w:val="0"/>
              <w:snapToGrid w:val="0"/>
              <w:ind w:firstLineChars="0" w:firstLine="0"/>
              <w:rPr>
                <w:sz w:val="16"/>
                <w:szCs w:val="16"/>
              </w:rPr>
            </w:pPr>
            <w:r w:rsidRPr="00FF7918">
              <w:rPr>
                <w:rFonts w:hint="eastAsia"/>
                <w:sz w:val="16"/>
                <w:szCs w:val="16"/>
              </w:rPr>
              <w:t>CdcBaseCurrent_FR</w:t>
            </w:r>
          </w:p>
          <w:p w14:paraId="36592EA9" w14:textId="77777777" w:rsidR="00903BB8" w:rsidRPr="00FF7918" w:rsidRDefault="00903BB8" w:rsidP="00903BB8">
            <w:pPr>
              <w:adjustRightInd w:val="0"/>
              <w:snapToGrid w:val="0"/>
              <w:ind w:firstLineChars="0" w:firstLine="0"/>
              <w:rPr>
                <w:sz w:val="16"/>
                <w:szCs w:val="16"/>
              </w:rPr>
            </w:pPr>
            <w:r w:rsidRPr="00FF7918">
              <w:rPr>
                <w:rFonts w:hint="eastAsia"/>
                <w:sz w:val="16"/>
                <w:szCs w:val="16"/>
              </w:rPr>
              <w:t>CdcBaseCurrent_RL</w:t>
            </w:r>
          </w:p>
          <w:p w14:paraId="6B5E4964" w14:textId="165FD24D" w:rsidR="00903BB8" w:rsidRPr="00FF7918" w:rsidRDefault="00903BB8" w:rsidP="00903BB8">
            <w:pPr>
              <w:adjustRightInd w:val="0"/>
              <w:snapToGrid w:val="0"/>
              <w:ind w:firstLineChars="0" w:firstLine="0"/>
              <w:rPr>
                <w:sz w:val="16"/>
                <w:szCs w:val="16"/>
              </w:rPr>
            </w:pPr>
            <w:r w:rsidRPr="00FF7918">
              <w:rPr>
                <w:rFonts w:hint="eastAsia"/>
                <w:sz w:val="16"/>
                <w:szCs w:val="16"/>
              </w:rPr>
              <w:t>CdcBaseCurrent_RR</w:t>
            </w:r>
          </w:p>
        </w:tc>
        <w:tc>
          <w:tcPr>
            <w:tcW w:w="844" w:type="pct"/>
            <w:tcBorders>
              <w:left w:val="single" w:sz="4" w:space="0" w:color="auto"/>
            </w:tcBorders>
            <w:vAlign w:val="center"/>
          </w:tcPr>
          <w:p w14:paraId="7513A3B2" w14:textId="77777777" w:rsidR="00903BB8" w:rsidRPr="00FF7918" w:rsidRDefault="00903BB8" w:rsidP="00903BB8">
            <w:pPr>
              <w:adjustRightInd w:val="0"/>
              <w:snapToGrid w:val="0"/>
              <w:ind w:firstLineChars="0" w:firstLine="0"/>
              <w:rPr>
                <w:sz w:val="16"/>
                <w:szCs w:val="16"/>
              </w:rPr>
            </w:pPr>
            <w:r w:rsidRPr="00FF7918">
              <w:rPr>
                <w:rFonts w:hint="eastAsia"/>
                <w:sz w:val="16"/>
                <w:szCs w:val="16"/>
              </w:rPr>
              <w:t>左前</w:t>
            </w:r>
            <w:r w:rsidRPr="00FF7918">
              <w:rPr>
                <w:rFonts w:hint="eastAsia"/>
                <w:sz w:val="16"/>
                <w:szCs w:val="16"/>
              </w:rPr>
              <w:t>CDC</w:t>
            </w:r>
            <w:r w:rsidRPr="00FF7918">
              <w:rPr>
                <w:rFonts w:hint="eastAsia"/>
                <w:sz w:val="16"/>
                <w:szCs w:val="16"/>
              </w:rPr>
              <w:t>基础电流百分比</w:t>
            </w:r>
          </w:p>
          <w:p w14:paraId="0D7BC7B2" w14:textId="77777777" w:rsidR="00903BB8" w:rsidRPr="00FF7918" w:rsidRDefault="00903BB8" w:rsidP="00903BB8">
            <w:pPr>
              <w:adjustRightInd w:val="0"/>
              <w:snapToGrid w:val="0"/>
              <w:ind w:firstLineChars="0" w:firstLine="0"/>
              <w:rPr>
                <w:sz w:val="16"/>
                <w:szCs w:val="16"/>
              </w:rPr>
            </w:pPr>
            <w:r w:rsidRPr="00FF7918">
              <w:rPr>
                <w:rFonts w:hint="eastAsia"/>
                <w:sz w:val="16"/>
                <w:szCs w:val="16"/>
              </w:rPr>
              <w:t>右前</w:t>
            </w:r>
            <w:r w:rsidRPr="00FF7918">
              <w:rPr>
                <w:rFonts w:hint="eastAsia"/>
                <w:sz w:val="16"/>
                <w:szCs w:val="16"/>
              </w:rPr>
              <w:t>CDC</w:t>
            </w:r>
            <w:r w:rsidRPr="00FF7918">
              <w:rPr>
                <w:rFonts w:hint="eastAsia"/>
                <w:sz w:val="16"/>
                <w:szCs w:val="16"/>
              </w:rPr>
              <w:t>基础电流百分比</w:t>
            </w:r>
          </w:p>
          <w:p w14:paraId="60A8BE05" w14:textId="77777777" w:rsidR="00903BB8" w:rsidRPr="00FF7918" w:rsidRDefault="00903BB8" w:rsidP="00903BB8">
            <w:pPr>
              <w:adjustRightInd w:val="0"/>
              <w:snapToGrid w:val="0"/>
              <w:ind w:firstLineChars="0" w:firstLine="0"/>
              <w:rPr>
                <w:sz w:val="16"/>
                <w:szCs w:val="16"/>
              </w:rPr>
            </w:pPr>
            <w:r w:rsidRPr="00FF7918">
              <w:rPr>
                <w:rFonts w:hint="eastAsia"/>
                <w:sz w:val="16"/>
                <w:szCs w:val="16"/>
              </w:rPr>
              <w:t>左后</w:t>
            </w:r>
            <w:r w:rsidRPr="00FF7918">
              <w:rPr>
                <w:rFonts w:hint="eastAsia"/>
                <w:sz w:val="16"/>
                <w:szCs w:val="16"/>
              </w:rPr>
              <w:t>CDC</w:t>
            </w:r>
            <w:r w:rsidRPr="00FF7918">
              <w:rPr>
                <w:rFonts w:hint="eastAsia"/>
                <w:sz w:val="16"/>
                <w:szCs w:val="16"/>
              </w:rPr>
              <w:t>基础电流百分比</w:t>
            </w:r>
          </w:p>
          <w:p w14:paraId="1B32692E" w14:textId="448EB529" w:rsidR="00903BB8" w:rsidRPr="00FF7918" w:rsidRDefault="00903BB8" w:rsidP="00903BB8">
            <w:pPr>
              <w:adjustRightInd w:val="0"/>
              <w:snapToGrid w:val="0"/>
              <w:ind w:firstLineChars="0" w:firstLine="0"/>
              <w:rPr>
                <w:sz w:val="16"/>
                <w:szCs w:val="16"/>
              </w:rPr>
            </w:pPr>
            <w:r w:rsidRPr="00FF7918">
              <w:rPr>
                <w:rFonts w:hint="eastAsia"/>
                <w:sz w:val="16"/>
                <w:szCs w:val="16"/>
              </w:rPr>
              <w:t>右后</w:t>
            </w:r>
            <w:r w:rsidRPr="00FF7918">
              <w:rPr>
                <w:rFonts w:hint="eastAsia"/>
                <w:sz w:val="16"/>
                <w:szCs w:val="16"/>
              </w:rPr>
              <w:t>CDC</w:t>
            </w:r>
            <w:r w:rsidRPr="00FF7918">
              <w:rPr>
                <w:rFonts w:hint="eastAsia"/>
                <w:sz w:val="16"/>
                <w:szCs w:val="16"/>
              </w:rPr>
              <w:t>基础电流百分比</w:t>
            </w:r>
          </w:p>
        </w:tc>
        <w:tc>
          <w:tcPr>
            <w:tcW w:w="263" w:type="pct"/>
            <w:tcBorders>
              <w:left w:val="single" w:sz="4" w:space="0" w:color="auto"/>
              <w:right w:val="single" w:sz="4" w:space="0" w:color="auto"/>
            </w:tcBorders>
            <w:vAlign w:val="center"/>
          </w:tcPr>
          <w:p w14:paraId="77F9DA41"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736F9EE"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31F054A"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81ABBF3" w14:textId="31C8BC96" w:rsidR="00903BB8" w:rsidRPr="00FF7918" w:rsidRDefault="00903BB8" w:rsidP="00903BB8">
            <w:pPr>
              <w:adjustRightInd w:val="0"/>
              <w:snapToGrid w:val="0"/>
              <w:ind w:firstLineChars="0" w:firstLine="0"/>
              <w:rPr>
                <w:sz w:val="16"/>
                <w:szCs w:val="16"/>
              </w:rPr>
            </w:pPr>
            <w:r w:rsidRPr="00FF7918">
              <w:rPr>
                <w:rFonts w:hint="eastAsia"/>
                <w:sz w:val="16"/>
                <w:szCs w:val="16"/>
              </w:rPr>
              <w:t>E=N*1</w:t>
            </w:r>
          </w:p>
        </w:tc>
      </w:tr>
      <w:tr w:rsidR="00903BB8" w:rsidRPr="00FF7918" w14:paraId="0F3B1534" w14:textId="77777777" w:rsidTr="00956CAB">
        <w:tc>
          <w:tcPr>
            <w:tcW w:w="426" w:type="pct"/>
            <w:tcBorders>
              <w:right w:val="single" w:sz="4" w:space="0" w:color="auto"/>
            </w:tcBorders>
            <w:vAlign w:val="center"/>
          </w:tcPr>
          <w:p w14:paraId="05A75B93" w14:textId="68A933AB"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04" w:type="pct"/>
            <w:tcBorders>
              <w:right w:val="single" w:sz="4" w:space="0" w:color="auto"/>
            </w:tcBorders>
            <w:vAlign w:val="center"/>
          </w:tcPr>
          <w:p w14:paraId="0070CED4" w14:textId="3E3027C6" w:rsidR="00903BB8" w:rsidRPr="00FF7918" w:rsidRDefault="00903BB8" w:rsidP="00903BB8">
            <w:pPr>
              <w:spacing w:line="240" w:lineRule="atLeast"/>
              <w:ind w:firstLineChars="0" w:firstLine="0"/>
              <w:rPr>
                <w:sz w:val="16"/>
                <w:szCs w:val="16"/>
              </w:rPr>
            </w:pPr>
            <w:r w:rsidRPr="00FF7918">
              <w:rPr>
                <w:rFonts w:hint="eastAsia"/>
                <w:sz w:val="16"/>
                <w:szCs w:val="16"/>
              </w:rPr>
              <w:t>ActvSusp</w:t>
            </w:r>
          </w:p>
        </w:tc>
        <w:tc>
          <w:tcPr>
            <w:tcW w:w="375" w:type="pct"/>
            <w:tcBorders>
              <w:right w:val="single" w:sz="4" w:space="0" w:color="auto"/>
            </w:tcBorders>
            <w:vAlign w:val="center"/>
          </w:tcPr>
          <w:p w14:paraId="02BB45E1"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5747851" w14:textId="5872AC0C" w:rsidR="00903BB8" w:rsidRPr="00FF7918" w:rsidRDefault="00903BB8" w:rsidP="00903BB8">
            <w:pPr>
              <w:adjustRightInd w:val="0"/>
              <w:snapToGrid w:val="0"/>
              <w:ind w:firstLineChars="0" w:firstLine="0"/>
              <w:rPr>
                <w:sz w:val="16"/>
                <w:szCs w:val="16"/>
              </w:rPr>
            </w:pPr>
            <w:r w:rsidRPr="00FF7918">
              <w:rPr>
                <w:rFonts w:hint="eastAsia"/>
                <w:sz w:val="16"/>
                <w:szCs w:val="16"/>
              </w:rPr>
              <w:t>ActvSuspActvRqst</w:t>
            </w:r>
          </w:p>
        </w:tc>
        <w:tc>
          <w:tcPr>
            <w:tcW w:w="844" w:type="pct"/>
            <w:tcBorders>
              <w:left w:val="single" w:sz="4" w:space="0" w:color="auto"/>
            </w:tcBorders>
            <w:vAlign w:val="center"/>
          </w:tcPr>
          <w:p w14:paraId="4038ADE0" w14:textId="423F2F63" w:rsidR="00903BB8" w:rsidRPr="00FF7918" w:rsidRDefault="00903BB8" w:rsidP="00903BB8">
            <w:pPr>
              <w:adjustRightInd w:val="0"/>
              <w:snapToGrid w:val="0"/>
              <w:ind w:firstLineChars="0" w:firstLine="0"/>
              <w:rPr>
                <w:sz w:val="16"/>
                <w:szCs w:val="16"/>
              </w:rPr>
            </w:pPr>
            <w:r w:rsidRPr="00FF7918">
              <w:rPr>
                <w:rFonts w:hint="eastAsia"/>
                <w:sz w:val="16"/>
                <w:szCs w:val="16"/>
              </w:rPr>
              <w:t>主动悬架激活请求</w:t>
            </w:r>
          </w:p>
        </w:tc>
        <w:tc>
          <w:tcPr>
            <w:tcW w:w="263" w:type="pct"/>
            <w:tcBorders>
              <w:left w:val="single" w:sz="4" w:space="0" w:color="auto"/>
              <w:right w:val="single" w:sz="4" w:space="0" w:color="auto"/>
            </w:tcBorders>
            <w:vAlign w:val="center"/>
          </w:tcPr>
          <w:p w14:paraId="597351ED"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81ACBFD"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710690C"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5C896F6" w14:textId="77777777" w:rsidR="00903BB8" w:rsidRPr="00FF7918" w:rsidRDefault="00903BB8" w:rsidP="00903BB8">
            <w:pPr>
              <w:adjustRightInd w:val="0"/>
              <w:snapToGrid w:val="0"/>
              <w:ind w:firstLineChars="0" w:firstLine="0"/>
              <w:rPr>
                <w:sz w:val="16"/>
                <w:szCs w:val="16"/>
              </w:rPr>
            </w:pPr>
            <w:r w:rsidRPr="00FF7918">
              <w:rPr>
                <w:rFonts w:hint="eastAsia"/>
                <w:sz w:val="16"/>
                <w:szCs w:val="16"/>
              </w:rPr>
              <w:t>$0=No Request</w:t>
            </w:r>
            <w:r w:rsidRPr="00FF7918">
              <w:rPr>
                <w:rFonts w:hint="eastAsia"/>
                <w:sz w:val="16"/>
                <w:szCs w:val="16"/>
              </w:rPr>
              <w:t>（无请求）</w:t>
            </w:r>
          </w:p>
          <w:p w14:paraId="2B54616A" w14:textId="77777777" w:rsidR="00903BB8" w:rsidRPr="00FF7918" w:rsidRDefault="00903BB8" w:rsidP="00903BB8">
            <w:pPr>
              <w:adjustRightInd w:val="0"/>
              <w:snapToGrid w:val="0"/>
              <w:ind w:firstLineChars="0" w:firstLine="0"/>
              <w:rPr>
                <w:sz w:val="16"/>
                <w:szCs w:val="16"/>
              </w:rPr>
            </w:pPr>
            <w:r w:rsidRPr="00FF7918">
              <w:rPr>
                <w:rFonts w:hint="eastAsia"/>
                <w:sz w:val="16"/>
                <w:szCs w:val="16"/>
              </w:rPr>
              <w:t>$1=Mode Damper Force Offset</w:t>
            </w:r>
            <w:r w:rsidRPr="00FF7918">
              <w:rPr>
                <w:rFonts w:hint="eastAsia"/>
                <w:sz w:val="16"/>
                <w:szCs w:val="16"/>
              </w:rPr>
              <w:t>（阻尼力补偿模式）</w:t>
            </w:r>
          </w:p>
          <w:p w14:paraId="5F29F7B2" w14:textId="77777777" w:rsidR="00903BB8" w:rsidRPr="00FF7918" w:rsidRDefault="00903BB8" w:rsidP="00903BB8">
            <w:pPr>
              <w:adjustRightInd w:val="0"/>
              <w:snapToGrid w:val="0"/>
              <w:ind w:firstLineChars="0" w:firstLine="0"/>
              <w:rPr>
                <w:sz w:val="16"/>
                <w:szCs w:val="16"/>
              </w:rPr>
            </w:pPr>
            <w:r w:rsidRPr="00FF7918">
              <w:rPr>
                <w:rFonts w:hint="eastAsia"/>
                <w:sz w:val="16"/>
                <w:szCs w:val="16"/>
              </w:rPr>
              <w:t>$2= Mode Damper Force Override</w:t>
            </w:r>
            <w:r w:rsidRPr="00FF7918">
              <w:rPr>
                <w:rFonts w:hint="eastAsia"/>
                <w:sz w:val="16"/>
                <w:szCs w:val="16"/>
              </w:rPr>
              <w:t>（阻尼力接管模式）</w:t>
            </w:r>
          </w:p>
          <w:p w14:paraId="68105FD9" w14:textId="77777777" w:rsidR="00903BB8" w:rsidRPr="00FF7918" w:rsidRDefault="00903BB8" w:rsidP="00903BB8">
            <w:pPr>
              <w:adjustRightInd w:val="0"/>
              <w:snapToGrid w:val="0"/>
              <w:ind w:firstLineChars="0" w:firstLine="0"/>
              <w:rPr>
                <w:sz w:val="16"/>
                <w:szCs w:val="16"/>
              </w:rPr>
            </w:pPr>
            <w:r w:rsidRPr="00FF7918">
              <w:rPr>
                <w:sz w:val="16"/>
                <w:szCs w:val="16"/>
              </w:rPr>
              <w:t>$3=Reserved</w:t>
            </w:r>
          </w:p>
          <w:p w14:paraId="5739EF28" w14:textId="77777777" w:rsidR="00903BB8" w:rsidRPr="00FF7918" w:rsidRDefault="00903BB8" w:rsidP="00903BB8">
            <w:pPr>
              <w:adjustRightInd w:val="0"/>
              <w:snapToGrid w:val="0"/>
              <w:ind w:firstLineChars="0" w:firstLine="0"/>
              <w:rPr>
                <w:sz w:val="16"/>
                <w:szCs w:val="16"/>
              </w:rPr>
            </w:pPr>
            <w:r w:rsidRPr="00FF7918">
              <w:rPr>
                <w:sz w:val="16"/>
                <w:szCs w:val="16"/>
              </w:rPr>
              <w:t>$4=Reserved</w:t>
            </w:r>
          </w:p>
          <w:p w14:paraId="6498BDE0" w14:textId="77777777" w:rsidR="00903BB8" w:rsidRPr="00FF7918" w:rsidRDefault="00903BB8" w:rsidP="00903BB8">
            <w:pPr>
              <w:adjustRightInd w:val="0"/>
              <w:snapToGrid w:val="0"/>
              <w:ind w:firstLineChars="0" w:firstLine="0"/>
              <w:rPr>
                <w:sz w:val="16"/>
                <w:szCs w:val="16"/>
              </w:rPr>
            </w:pPr>
            <w:r w:rsidRPr="00FF7918">
              <w:rPr>
                <w:sz w:val="16"/>
                <w:szCs w:val="16"/>
              </w:rPr>
              <w:t>$5=Reserved</w:t>
            </w:r>
          </w:p>
          <w:p w14:paraId="52B92D3D" w14:textId="77777777" w:rsidR="00903BB8" w:rsidRPr="00FF7918" w:rsidRDefault="00903BB8" w:rsidP="00903BB8">
            <w:pPr>
              <w:adjustRightInd w:val="0"/>
              <w:snapToGrid w:val="0"/>
              <w:ind w:firstLineChars="0" w:firstLine="0"/>
              <w:rPr>
                <w:sz w:val="16"/>
                <w:szCs w:val="16"/>
              </w:rPr>
            </w:pPr>
            <w:r w:rsidRPr="00FF7918">
              <w:rPr>
                <w:sz w:val="16"/>
                <w:szCs w:val="16"/>
              </w:rPr>
              <w:t>$6=Reserved</w:t>
            </w:r>
          </w:p>
          <w:p w14:paraId="4B9ADDC8" w14:textId="25096876" w:rsidR="00903BB8" w:rsidRPr="00FF7918" w:rsidRDefault="00903BB8" w:rsidP="00903BB8">
            <w:pPr>
              <w:adjustRightInd w:val="0"/>
              <w:snapToGrid w:val="0"/>
              <w:ind w:firstLineChars="0" w:firstLine="0"/>
              <w:rPr>
                <w:sz w:val="16"/>
                <w:szCs w:val="16"/>
              </w:rPr>
            </w:pPr>
            <w:r w:rsidRPr="00FF7918">
              <w:rPr>
                <w:sz w:val="16"/>
                <w:szCs w:val="16"/>
              </w:rPr>
              <w:t>$7=Reserved</w:t>
            </w:r>
          </w:p>
        </w:tc>
      </w:tr>
      <w:tr w:rsidR="00903BB8" w:rsidRPr="00FF7918" w14:paraId="7DE345A0" w14:textId="77777777" w:rsidTr="00956CAB">
        <w:tc>
          <w:tcPr>
            <w:tcW w:w="426" w:type="pct"/>
            <w:tcBorders>
              <w:right w:val="single" w:sz="4" w:space="0" w:color="auto"/>
            </w:tcBorders>
            <w:vAlign w:val="center"/>
          </w:tcPr>
          <w:p w14:paraId="2B1AEDA8" w14:textId="12F30663"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04" w:type="pct"/>
            <w:tcBorders>
              <w:right w:val="single" w:sz="4" w:space="0" w:color="auto"/>
            </w:tcBorders>
            <w:vAlign w:val="center"/>
          </w:tcPr>
          <w:p w14:paraId="431C0C9D" w14:textId="1048AFCD" w:rsidR="00903BB8" w:rsidRPr="00FF7918" w:rsidRDefault="00903BB8" w:rsidP="00903BB8">
            <w:pPr>
              <w:spacing w:line="240" w:lineRule="atLeast"/>
              <w:ind w:firstLineChars="0" w:firstLine="0"/>
              <w:rPr>
                <w:sz w:val="16"/>
                <w:szCs w:val="16"/>
              </w:rPr>
            </w:pPr>
            <w:r w:rsidRPr="00FF7918">
              <w:rPr>
                <w:rFonts w:hint="eastAsia"/>
                <w:sz w:val="16"/>
                <w:szCs w:val="16"/>
              </w:rPr>
              <w:t>ActvSusp</w:t>
            </w:r>
          </w:p>
        </w:tc>
        <w:tc>
          <w:tcPr>
            <w:tcW w:w="375" w:type="pct"/>
            <w:tcBorders>
              <w:right w:val="single" w:sz="4" w:space="0" w:color="auto"/>
            </w:tcBorders>
            <w:vAlign w:val="center"/>
          </w:tcPr>
          <w:p w14:paraId="261CC0EC"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821E810" w14:textId="4F8D08EA" w:rsidR="00903BB8" w:rsidRPr="00FF7918" w:rsidRDefault="00903BB8" w:rsidP="00903BB8">
            <w:pPr>
              <w:adjustRightInd w:val="0"/>
              <w:snapToGrid w:val="0"/>
              <w:ind w:firstLineChars="0" w:firstLine="0"/>
              <w:rPr>
                <w:sz w:val="16"/>
                <w:szCs w:val="16"/>
              </w:rPr>
            </w:pPr>
            <w:r w:rsidRPr="00FF7918">
              <w:rPr>
                <w:sz w:val="16"/>
                <w:szCs w:val="16"/>
              </w:rPr>
              <w:t>ActvSuspTarForce_FL</w:t>
            </w:r>
          </w:p>
        </w:tc>
        <w:tc>
          <w:tcPr>
            <w:tcW w:w="844" w:type="pct"/>
            <w:tcBorders>
              <w:left w:val="single" w:sz="4" w:space="0" w:color="auto"/>
            </w:tcBorders>
          </w:tcPr>
          <w:p w14:paraId="07D08ED9" w14:textId="4D9CD5EE" w:rsidR="00903BB8" w:rsidRPr="00FF7918" w:rsidRDefault="00903BB8" w:rsidP="00903BB8">
            <w:pPr>
              <w:adjustRightInd w:val="0"/>
              <w:snapToGrid w:val="0"/>
              <w:ind w:firstLineChars="0" w:firstLine="0"/>
              <w:rPr>
                <w:sz w:val="16"/>
                <w:szCs w:val="16"/>
              </w:rPr>
            </w:pPr>
            <w:r w:rsidRPr="00FF7918">
              <w:rPr>
                <w:rFonts w:hint="eastAsia"/>
                <w:sz w:val="16"/>
                <w:szCs w:val="16"/>
              </w:rPr>
              <w:t>左前轮目标主动减震器力</w:t>
            </w:r>
            <w:r w:rsidRPr="00FF7918">
              <w:rPr>
                <w:rFonts w:hint="eastAsia"/>
                <w:sz w:val="16"/>
                <w:szCs w:val="16"/>
              </w:rPr>
              <w:t xml:space="preserve"> </w:t>
            </w:r>
            <w:r w:rsidRPr="00FF7918">
              <w:rPr>
                <w:rFonts w:hint="eastAsia"/>
                <w:sz w:val="16"/>
                <w:szCs w:val="16"/>
              </w:rPr>
              <w:t>或者</w:t>
            </w:r>
            <w:r w:rsidRPr="00FF7918">
              <w:rPr>
                <w:rFonts w:hint="eastAsia"/>
                <w:sz w:val="16"/>
                <w:szCs w:val="16"/>
              </w:rPr>
              <w:t xml:space="preserve"> </w:t>
            </w:r>
            <w:r w:rsidRPr="00FF7918">
              <w:rPr>
                <w:rFonts w:hint="eastAsia"/>
                <w:sz w:val="16"/>
                <w:szCs w:val="16"/>
              </w:rPr>
              <w:t>左前轮目标主动阻尼力叠加值，取决于和主动悬架握手模式</w:t>
            </w:r>
            <w:r w:rsidRPr="00FF7918">
              <w:rPr>
                <w:rFonts w:hint="eastAsia"/>
                <w:sz w:val="16"/>
                <w:szCs w:val="16"/>
              </w:rPr>
              <w:t>(offset</w:t>
            </w:r>
            <w:r w:rsidRPr="00FF7918">
              <w:rPr>
                <w:rFonts w:hint="eastAsia"/>
                <w:sz w:val="16"/>
                <w:szCs w:val="16"/>
              </w:rPr>
              <w:t>或</w:t>
            </w:r>
            <w:r w:rsidRPr="00FF7918">
              <w:rPr>
                <w:rFonts w:hint="eastAsia"/>
                <w:sz w:val="16"/>
                <w:szCs w:val="16"/>
              </w:rPr>
              <w:t>override</w:t>
            </w:r>
            <w:r w:rsidRPr="00FF7918">
              <w:rPr>
                <w:rFonts w:hint="eastAsia"/>
                <w:sz w:val="16"/>
                <w:szCs w:val="16"/>
              </w:rPr>
              <w:t>）</w:t>
            </w:r>
          </w:p>
        </w:tc>
        <w:tc>
          <w:tcPr>
            <w:tcW w:w="263" w:type="pct"/>
            <w:tcBorders>
              <w:left w:val="single" w:sz="4" w:space="0" w:color="auto"/>
              <w:right w:val="single" w:sz="4" w:space="0" w:color="auto"/>
            </w:tcBorders>
            <w:vAlign w:val="center"/>
          </w:tcPr>
          <w:p w14:paraId="6704D6EC"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FB60F80"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67D6D54"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4D80276" w14:textId="24A42421" w:rsidR="00903BB8" w:rsidRPr="00FF7918" w:rsidRDefault="00903BB8" w:rsidP="00903BB8">
            <w:pPr>
              <w:adjustRightInd w:val="0"/>
              <w:snapToGrid w:val="0"/>
              <w:ind w:firstLineChars="0" w:firstLine="0"/>
              <w:rPr>
                <w:sz w:val="16"/>
                <w:szCs w:val="16"/>
              </w:rPr>
            </w:pPr>
            <w:r w:rsidRPr="00FF7918">
              <w:rPr>
                <w:sz w:val="16"/>
                <w:szCs w:val="16"/>
              </w:rPr>
              <w:t>E=N*1-32768</w:t>
            </w:r>
          </w:p>
        </w:tc>
      </w:tr>
      <w:tr w:rsidR="00903BB8" w:rsidRPr="00FF7918" w14:paraId="0EBEF8E5" w14:textId="77777777" w:rsidTr="00956CAB">
        <w:tc>
          <w:tcPr>
            <w:tcW w:w="426" w:type="pct"/>
            <w:tcBorders>
              <w:right w:val="single" w:sz="4" w:space="0" w:color="auto"/>
            </w:tcBorders>
            <w:vAlign w:val="center"/>
          </w:tcPr>
          <w:p w14:paraId="49D68BC8" w14:textId="4F5F20A3"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04" w:type="pct"/>
            <w:tcBorders>
              <w:right w:val="single" w:sz="4" w:space="0" w:color="auto"/>
            </w:tcBorders>
            <w:vAlign w:val="center"/>
          </w:tcPr>
          <w:p w14:paraId="46BD51A5" w14:textId="0F73F6F1" w:rsidR="00903BB8" w:rsidRPr="00FF7918" w:rsidRDefault="00903BB8" w:rsidP="00903BB8">
            <w:pPr>
              <w:spacing w:line="240" w:lineRule="atLeast"/>
              <w:ind w:firstLineChars="0" w:firstLine="0"/>
              <w:rPr>
                <w:sz w:val="16"/>
                <w:szCs w:val="16"/>
              </w:rPr>
            </w:pPr>
            <w:r w:rsidRPr="00FF7918">
              <w:rPr>
                <w:rFonts w:hint="eastAsia"/>
                <w:sz w:val="16"/>
                <w:szCs w:val="16"/>
              </w:rPr>
              <w:t>ActvSusp</w:t>
            </w:r>
          </w:p>
        </w:tc>
        <w:tc>
          <w:tcPr>
            <w:tcW w:w="375" w:type="pct"/>
            <w:tcBorders>
              <w:right w:val="single" w:sz="4" w:space="0" w:color="auto"/>
            </w:tcBorders>
            <w:vAlign w:val="center"/>
          </w:tcPr>
          <w:p w14:paraId="67F2068C"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AF2205F" w14:textId="6ED53A57" w:rsidR="00903BB8" w:rsidRPr="00FF7918" w:rsidRDefault="00903BB8" w:rsidP="00903BB8">
            <w:pPr>
              <w:adjustRightInd w:val="0"/>
              <w:snapToGrid w:val="0"/>
              <w:ind w:firstLineChars="0" w:firstLine="0"/>
              <w:rPr>
                <w:sz w:val="16"/>
                <w:szCs w:val="16"/>
              </w:rPr>
            </w:pPr>
            <w:r w:rsidRPr="00FF7918">
              <w:rPr>
                <w:sz w:val="16"/>
                <w:szCs w:val="16"/>
              </w:rPr>
              <w:t>ActvSuspTarForce_FR</w:t>
            </w:r>
          </w:p>
        </w:tc>
        <w:tc>
          <w:tcPr>
            <w:tcW w:w="844" w:type="pct"/>
            <w:tcBorders>
              <w:left w:val="single" w:sz="4" w:space="0" w:color="auto"/>
            </w:tcBorders>
          </w:tcPr>
          <w:p w14:paraId="45D0AB7C" w14:textId="6675D38D" w:rsidR="00903BB8" w:rsidRPr="00FF7918" w:rsidRDefault="00903BB8" w:rsidP="00903BB8">
            <w:pPr>
              <w:adjustRightInd w:val="0"/>
              <w:snapToGrid w:val="0"/>
              <w:ind w:firstLineChars="0" w:firstLine="0"/>
              <w:rPr>
                <w:sz w:val="16"/>
                <w:szCs w:val="16"/>
              </w:rPr>
            </w:pPr>
            <w:r w:rsidRPr="00FF7918">
              <w:rPr>
                <w:rFonts w:hint="eastAsia"/>
                <w:sz w:val="16"/>
                <w:szCs w:val="16"/>
              </w:rPr>
              <w:t>右前轮目标主动减震器力</w:t>
            </w:r>
            <w:r w:rsidRPr="00FF7918">
              <w:rPr>
                <w:rFonts w:hint="eastAsia"/>
                <w:sz w:val="16"/>
                <w:szCs w:val="16"/>
              </w:rPr>
              <w:t xml:space="preserve"> </w:t>
            </w:r>
            <w:r w:rsidRPr="00FF7918">
              <w:rPr>
                <w:rFonts w:hint="eastAsia"/>
                <w:sz w:val="16"/>
                <w:szCs w:val="16"/>
              </w:rPr>
              <w:t>或者</w:t>
            </w:r>
            <w:r w:rsidRPr="00FF7918">
              <w:rPr>
                <w:rFonts w:hint="eastAsia"/>
                <w:sz w:val="16"/>
                <w:szCs w:val="16"/>
              </w:rPr>
              <w:t xml:space="preserve"> </w:t>
            </w:r>
            <w:r w:rsidRPr="00FF7918">
              <w:rPr>
                <w:rFonts w:hint="eastAsia"/>
                <w:sz w:val="16"/>
                <w:szCs w:val="16"/>
              </w:rPr>
              <w:t>右前轮目标主动阻尼力叠加值，取决于和主动悬架握手模式</w:t>
            </w:r>
            <w:r w:rsidRPr="00FF7918">
              <w:rPr>
                <w:rFonts w:hint="eastAsia"/>
                <w:sz w:val="16"/>
                <w:szCs w:val="16"/>
              </w:rPr>
              <w:t>(offset</w:t>
            </w:r>
            <w:r w:rsidRPr="00FF7918">
              <w:rPr>
                <w:rFonts w:hint="eastAsia"/>
                <w:sz w:val="16"/>
                <w:szCs w:val="16"/>
              </w:rPr>
              <w:t>或</w:t>
            </w:r>
            <w:r w:rsidRPr="00FF7918">
              <w:rPr>
                <w:rFonts w:hint="eastAsia"/>
                <w:sz w:val="16"/>
                <w:szCs w:val="16"/>
              </w:rPr>
              <w:t>override</w:t>
            </w:r>
            <w:r w:rsidRPr="00FF7918">
              <w:rPr>
                <w:rFonts w:hint="eastAsia"/>
                <w:sz w:val="16"/>
                <w:szCs w:val="16"/>
              </w:rPr>
              <w:t>）</w:t>
            </w:r>
          </w:p>
        </w:tc>
        <w:tc>
          <w:tcPr>
            <w:tcW w:w="263" w:type="pct"/>
            <w:tcBorders>
              <w:left w:val="single" w:sz="4" w:space="0" w:color="auto"/>
              <w:right w:val="single" w:sz="4" w:space="0" w:color="auto"/>
            </w:tcBorders>
            <w:vAlign w:val="center"/>
          </w:tcPr>
          <w:p w14:paraId="714F9F1E"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6983165"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7ABADF4"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403D67AC" w14:textId="03B019F0" w:rsidR="00903BB8" w:rsidRPr="00FF7918" w:rsidRDefault="00903BB8" w:rsidP="00903BB8">
            <w:pPr>
              <w:adjustRightInd w:val="0"/>
              <w:snapToGrid w:val="0"/>
              <w:ind w:firstLineChars="0" w:firstLine="0"/>
              <w:rPr>
                <w:sz w:val="16"/>
                <w:szCs w:val="16"/>
              </w:rPr>
            </w:pPr>
            <w:r w:rsidRPr="00FF7918">
              <w:rPr>
                <w:sz w:val="16"/>
                <w:szCs w:val="16"/>
              </w:rPr>
              <w:t>E=N*1-32768</w:t>
            </w:r>
          </w:p>
        </w:tc>
      </w:tr>
      <w:tr w:rsidR="00903BB8" w:rsidRPr="00FF7918" w14:paraId="438B81AF" w14:textId="77777777" w:rsidTr="00956CAB">
        <w:tc>
          <w:tcPr>
            <w:tcW w:w="426" w:type="pct"/>
            <w:tcBorders>
              <w:right w:val="single" w:sz="4" w:space="0" w:color="auto"/>
            </w:tcBorders>
            <w:vAlign w:val="center"/>
          </w:tcPr>
          <w:p w14:paraId="2EC7AFA4" w14:textId="59FAE120"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04" w:type="pct"/>
            <w:tcBorders>
              <w:right w:val="single" w:sz="4" w:space="0" w:color="auto"/>
            </w:tcBorders>
            <w:vAlign w:val="center"/>
          </w:tcPr>
          <w:p w14:paraId="3DA9F3D4" w14:textId="089B7E91" w:rsidR="00903BB8" w:rsidRPr="00FF7918" w:rsidRDefault="00903BB8" w:rsidP="00903BB8">
            <w:pPr>
              <w:spacing w:line="240" w:lineRule="atLeast"/>
              <w:ind w:firstLineChars="0" w:firstLine="0"/>
              <w:rPr>
                <w:sz w:val="16"/>
                <w:szCs w:val="16"/>
              </w:rPr>
            </w:pPr>
            <w:r w:rsidRPr="00FF7918">
              <w:rPr>
                <w:rFonts w:hint="eastAsia"/>
                <w:sz w:val="16"/>
                <w:szCs w:val="16"/>
              </w:rPr>
              <w:t>ActvSusp</w:t>
            </w:r>
          </w:p>
        </w:tc>
        <w:tc>
          <w:tcPr>
            <w:tcW w:w="375" w:type="pct"/>
            <w:tcBorders>
              <w:right w:val="single" w:sz="4" w:space="0" w:color="auto"/>
            </w:tcBorders>
            <w:vAlign w:val="center"/>
          </w:tcPr>
          <w:p w14:paraId="3BFBF045"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B3D6241" w14:textId="50533068" w:rsidR="00903BB8" w:rsidRPr="00FF7918" w:rsidRDefault="00903BB8" w:rsidP="00903BB8">
            <w:pPr>
              <w:adjustRightInd w:val="0"/>
              <w:snapToGrid w:val="0"/>
              <w:ind w:firstLineChars="0" w:firstLine="0"/>
              <w:rPr>
                <w:sz w:val="16"/>
                <w:szCs w:val="16"/>
              </w:rPr>
            </w:pPr>
            <w:r w:rsidRPr="00FF7918">
              <w:rPr>
                <w:sz w:val="16"/>
                <w:szCs w:val="16"/>
              </w:rPr>
              <w:t>ActvSuspTarForce_RL</w:t>
            </w:r>
          </w:p>
        </w:tc>
        <w:tc>
          <w:tcPr>
            <w:tcW w:w="844" w:type="pct"/>
            <w:tcBorders>
              <w:left w:val="single" w:sz="4" w:space="0" w:color="auto"/>
            </w:tcBorders>
          </w:tcPr>
          <w:p w14:paraId="0CEF33A1" w14:textId="51F0BF68" w:rsidR="00903BB8" w:rsidRPr="00FF7918" w:rsidRDefault="00903BB8" w:rsidP="00903BB8">
            <w:pPr>
              <w:adjustRightInd w:val="0"/>
              <w:snapToGrid w:val="0"/>
              <w:ind w:firstLineChars="0" w:firstLine="0"/>
              <w:rPr>
                <w:sz w:val="16"/>
                <w:szCs w:val="16"/>
              </w:rPr>
            </w:pPr>
            <w:r w:rsidRPr="00FF7918">
              <w:rPr>
                <w:rFonts w:hint="eastAsia"/>
                <w:sz w:val="16"/>
                <w:szCs w:val="16"/>
              </w:rPr>
              <w:t>左后轮目标主动减震器力</w:t>
            </w:r>
            <w:r w:rsidRPr="00FF7918">
              <w:rPr>
                <w:rFonts w:hint="eastAsia"/>
                <w:sz w:val="16"/>
                <w:szCs w:val="16"/>
              </w:rPr>
              <w:t xml:space="preserve"> </w:t>
            </w:r>
            <w:r w:rsidRPr="00FF7918">
              <w:rPr>
                <w:rFonts w:hint="eastAsia"/>
                <w:sz w:val="16"/>
                <w:szCs w:val="16"/>
              </w:rPr>
              <w:t>或者</w:t>
            </w:r>
            <w:r w:rsidRPr="00FF7918">
              <w:rPr>
                <w:rFonts w:hint="eastAsia"/>
                <w:sz w:val="16"/>
                <w:szCs w:val="16"/>
              </w:rPr>
              <w:t xml:space="preserve"> </w:t>
            </w:r>
            <w:r w:rsidRPr="00FF7918">
              <w:rPr>
                <w:rFonts w:hint="eastAsia"/>
                <w:sz w:val="16"/>
                <w:szCs w:val="16"/>
              </w:rPr>
              <w:t>左后轮目标主动阻尼力叠加值，取决于和主动悬架握手模式</w:t>
            </w:r>
            <w:r w:rsidRPr="00FF7918">
              <w:rPr>
                <w:rFonts w:hint="eastAsia"/>
                <w:sz w:val="16"/>
                <w:szCs w:val="16"/>
              </w:rPr>
              <w:t>(offset</w:t>
            </w:r>
            <w:r w:rsidRPr="00FF7918">
              <w:rPr>
                <w:rFonts w:hint="eastAsia"/>
                <w:sz w:val="16"/>
                <w:szCs w:val="16"/>
              </w:rPr>
              <w:t>或</w:t>
            </w:r>
            <w:r w:rsidRPr="00FF7918">
              <w:rPr>
                <w:rFonts w:hint="eastAsia"/>
                <w:sz w:val="16"/>
                <w:szCs w:val="16"/>
              </w:rPr>
              <w:t>override</w:t>
            </w:r>
            <w:r w:rsidRPr="00FF7918">
              <w:rPr>
                <w:rFonts w:hint="eastAsia"/>
                <w:sz w:val="16"/>
                <w:szCs w:val="16"/>
              </w:rPr>
              <w:t>）</w:t>
            </w:r>
          </w:p>
        </w:tc>
        <w:tc>
          <w:tcPr>
            <w:tcW w:w="263" w:type="pct"/>
            <w:tcBorders>
              <w:left w:val="single" w:sz="4" w:space="0" w:color="auto"/>
              <w:right w:val="single" w:sz="4" w:space="0" w:color="auto"/>
            </w:tcBorders>
            <w:vAlign w:val="center"/>
          </w:tcPr>
          <w:p w14:paraId="4F9C5D10"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CAB03C8"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7BCE8C0"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7539C019" w14:textId="77019BF5" w:rsidR="00903BB8" w:rsidRPr="00FF7918" w:rsidRDefault="00903BB8" w:rsidP="00903BB8">
            <w:pPr>
              <w:adjustRightInd w:val="0"/>
              <w:snapToGrid w:val="0"/>
              <w:ind w:firstLineChars="0" w:firstLine="0"/>
              <w:rPr>
                <w:sz w:val="16"/>
                <w:szCs w:val="16"/>
              </w:rPr>
            </w:pPr>
            <w:r w:rsidRPr="00FF7918">
              <w:rPr>
                <w:sz w:val="16"/>
                <w:szCs w:val="16"/>
              </w:rPr>
              <w:t>E=N*1-32768</w:t>
            </w:r>
          </w:p>
        </w:tc>
      </w:tr>
      <w:tr w:rsidR="00903BB8" w:rsidRPr="00FF7918" w14:paraId="39672CA5" w14:textId="77777777" w:rsidTr="00956CAB">
        <w:tc>
          <w:tcPr>
            <w:tcW w:w="426" w:type="pct"/>
            <w:tcBorders>
              <w:right w:val="single" w:sz="4" w:space="0" w:color="auto"/>
            </w:tcBorders>
            <w:vAlign w:val="center"/>
          </w:tcPr>
          <w:p w14:paraId="19951706" w14:textId="46287F39"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04" w:type="pct"/>
            <w:tcBorders>
              <w:right w:val="single" w:sz="4" w:space="0" w:color="auto"/>
            </w:tcBorders>
            <w:vAlign w:val="center"/>
          </w:tcPr>
          <w:p w14:paraId="07A0F230" w14:textId="1AA579E9" w:rsidR="00903BB8" w:rsidRPr="00FF7918" w:rsidRDefault="00903BB8" w:rsidP="00903BB8">
            <w:pPr>
              <w:spacing w:line="240" w:lineRule="atLeast"/>
              <w:ind w:firstLineChars="0" w:firstLine="0"/>
              <w:rPr>
                <w:sz w:val="16"/>
                <w:szCs w:val="16"/>
              </w:rPr>
            </w:pPr>
            <w:r w:rsidRPr="00FF7918">
              <w:rPr>
                <w:rFonts w:hint="eastAsia"/>
                <w:sz w:val="16"/>
                <w:szCs w:val="16"/>
              </w:rPr>
              <w:t>ActvSusp</w:t>
            </w:r>
          </w:p>
        </w:tc>
        <w:tc>
          <w:tcPr>
            <w:tcW w:w="375" w:type="pct"/>
            <w:tcBorders>
              <w:right w:val="single" w:sz="4" w:space="0" w:color="auto"/>
            </w:tcBorders>
            <w:vAlign w:val="center"/>
          </w:tcPr>
          <w:p w14:paraId="4477C6F9"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2190663" w14:textId="5942AF11" w:rsidR="00903BB8" w:rsidRPr="00FF7918" w:rsidRDefault="00903BB8" w:rsidP="00903BB8">
            <w:pPr>
              <w:adjustRightInd w:val="0"/>
              <w:snapToGrid w:val="0"/>
              <w:ind w:firstLineChars="0" w:firstLine="0"/>
              <w:rPr>
                <w:sz w:val="16"/>
                <w:szCs w:val="16"/>
              </w:rPr>
            </w:pPr>
            <w:r w:rsidRPr="00FF7918">
              <w:rPr>
                <w:sz w:val="16"/>
                <w:szCs w:val="16"/>
              </w:rPr>
              <w:t>ActvSuspTarForce_RR</w:t>
            </w:r>
          </w:p>
        </w:tc>
        <w:tc>
          <w:tcPr>
            <w:tcW w:w="844" w:type="pct"/>
            <w:tcBorders>
              <w:left w:val="single" w:sz="4" w:space="0" w:color="auto"/>
            </w:tcBorders>
          </w:tcPr>
          <w:p w14:paraId="5516EC30" w14:textId="21E160EB" w:rsidR="00903BB8" w:rsidRPr="00FF7918" w:rsidRDefault="00903BB8" w:rsidP="00903BB8">
            <w:pPr>
              <w:adjustRightInd w:val="0"/>
              <w:snapToGrid w:val="0"/>
              <w:ind w:firstLineChars="0" w:firstLine="0"/>
              <w:rPr>
                <w:sz w:val="16"/>
                <w:szCs w:val="16"/>
              </w:rPr>
            </w:pPr>
            <w:r w:rsidRPr="00FF7918">
              <w:rPr>
                <w:rFonts w:hint="eastAsia"/>
                <w:sz w:val="16"/>
                <w:szCs w:val="16"/>
              </w:rPr>
              <w:t>右后轮目标主动减震器力</w:t>
            </w:r>
            <w:r w:rsidRPr="00FF7918">
              <w:rPr>
                <w:rFonts w:hint="eastAsia"/>
                <w:sz w:val="16"/>
                <w:szCs w:val="16"/>
              </w:rPr>
              <w:t xml:space="preserve"> </w:t>
            </w:r>
            <w:r w:rsidRPr="00FF7918">
              <w:rPr>
                <w:rFonts w:hint="eastAsia"/>
                <w:sz w:val="16"/>
                <w:szCs w:val="16"/>
              </w:rPr>
              <w:t>或者</w:t>
            </w:r>
            <w:r w:rsidRPr="00FF7918">
              <w:rPr>
                <w:rFonts w:hint="eastAsia"/>
                <w:sz w:val="16"/>
                <w:szCs w:val="16"/>
              </w:rPr>
              <w:t xml:space="preserve"> </w:t>
            </w:r>
            <w:r w:rsidRPr="00FF7918">
              <w:rPr>
                <w:rFonts w:hint="eastAsia"/>
                <w:sz w:val="16"/>
                <w:szCs w:val="16"/>
              </w:rPr>
              <w:t>右后轮目标主动阻尼力叠加值，取决于和主动悬架握手模式</w:t>
            </w:r>
            <w:r w:rsidRPr="00FF7918">
              <w:rPr>
                <w:rFonts w:hint="eastAsia"/>
                <w:sz w:val="16"/>
                <w:szCs w:val="16"/>
              </w:rPr>
              <w:t>(offset</w:t>
            </w:r>
            <w:r w:rsidRPr="00FF7918">
              <w:rPr>
                <w:rFonts w:hint="eastAsia"/>
                <w:sz w:val="16"/>
                <w:szCs w:val="16"/>
              </w:rPr>
              <w:t>或</w:t>
            </w:r>
            <w:commentRangeStart w:id="54"/>
            <w:commentRangeStart w:id="55"/>
            <w:r w:rsidRPr="00FF7918">
              <w:rPr>
                <w:rFonts w:hint="eastAsia"/>
                <w:sz w:val="16"/>
                <w:szCs w:val="16"/>
              </w:rPr>
              <w:t>override</w:t>
            </w:r>
            <w:commentRangeEnd w:id="54"/>
            <w:r w:rsidRPr="00FF7918">
              <w:rPr>
                <w:rStyle w:val="affff4"/>
                <w:rFonts w:hint="eastAsia"/>
                <w:sz w:val="16"/>
                <w:szCs w:val="16"/>
              </w:rPr>
              <w:commentReference w:id="54"/>
            </w:r>
            <w:commentRangeEnd w:id="55"/>
            <w:r w:rsidRPr="00FF7918">
              <w:rPr>
                <w:rStyle w:val="affff4"/>
                <w:rFonts w:hint="eastAsia"/>
                <w:sz w:val="16"/>
                <w:szCs w:val="16"/>
              </w:rPr>
              <w:commentReference w:id="55"/>
            </w:r>
            <w:r w:rsidRPr="00FF7918">
              <w:rPr>
                <w:rFonts w:hint="eastAsia"/>
                <w:sz w:val="16"/>
                <w:szCs w:val="16"/>
              </w:rPr>
              <w:t>）</w:t>
            </w:r>
          </w:p>
        </w:tc>
        <w:tc>
          <w:tcPr>
            <w:tcW w:w="263" w:type="pct"/>
            <w:tcBorders>
              <w:left w:val="single" w:sz="4" w:space="0" w:color="auto"/>
              <w:right w:val="single" w:sz="4" w:space="0" w:color="auto"/>
            </w:tcBorders>
            <w:vAlign w:val="center"/>
          </w:tcPr>
          <w:p w14:paraId="6B6FE0AD"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E0B34A0"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EEEA7A1"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34A1AC99" w14:textId="1D713C6F" w:rsidR="00903BB8" w:rsidRPr="00FF7918" w:rsidRDefault="00903BB8" w:rsidP="00903BB8">
            <w:pPr>
              <w:adjustRightInd w:val="0"/>
              <w:snapToGrid w:val="0"/>
              <w:ind w:firstLineChars="0" w:firstLine="0"/>
              <w:rPr>
                <w:sz w:val="16"/>
                <w:szCs w:val="16"/>
              </w:rPr>
            </w:pPr>
            <w:r w:rsidRPr="00FF7918">
              <w:rPr>
                <w:sz w:val="16"/>
                <w:szCs w:val="16"/>
              </w:rPr>
              <w:t>E=N*1-32768</w:t>
            </w:r>
          </w:p>
        </w:tc>
      </w:tr>
      <w:tr w:rsidR="00903BB8" w:rsidRPr="00FF7918" w14:paraId="52BACA41" w14:textId="77777777" w:rsidTr="00956CAB">
        <w:tc>
          <w:tcPr>
            <w:tcW w:w="426" w:type="pct"/>
            <w:tcBorders>
              <w:right w:val="single" w:sz="4" w:space="0" w:color="auto"/>
            </w:tcBorders>
            <w:vAlign w:val="center"/>
          </w:tcPr>
          <w:p w14:paraId="6214F8D0" w14:textId="62EDF448" w:rsidR="00903BB8" w:rsidRPr="00FF7918" w:rsidRDefault="00903BB8" w:rsidP="00903BB8">
            <w:pPr>
              <w:spacing w:line="240" w:lineRule="atLeast"/>
              <w:ind w:firstLineChars="0" w:firstLine="0"/>
              <w:rPr>
                <w:sz w:val="16"/>
                <w:szCs w:val="16"/>
              </w:rPr>
            </w:pPr>
            <w:r w:rsidRPr="00FF7918">
              <w:rPr>
                <w:rFonts w:hint="eastAsia"/>
                <w:sz w:val="16"/>
                <w:szCs w:val="16"/>
              </w:rPr>
              <w:t>ActvSusp</w:t>
            </w:r>
          </w:p>
        </w:tc>
        <w:tc>
          <w:tcPr>
            <w:tcW w:w="304" w:type="pct"/>
            <w:tcBorders>
              <w:right w:val="single" w:sz="4" w:space="0" w:color="auto"/>
            </w:tcBorders>
            <w:vAlign w:val="center"/>
          </w:tcPr>
          <w:p w14:paraId="599A32E8" w14:textId="5DC151BC"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0B9FC4FA"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B54645E" w14:textId="5C69827F" w:rsidR="00903BB8" w:rsidRPr="00FF7918" w:rsidRDefault="00903BB8" w:rsidP="00903BB8">
            <w:pPr>
              <w:adjustRightInd w:val="0"/>
              <w:snapToGrid w:val="0"/>
              <w:ind w:firstLineChars="0" w:firstLine="0"/>
              <w:rPr>
                <w:sz w:val="16"/>
                <w:szCs w:val="16"/>
              </w:rPr>
            </w:pPr>
            <w:r w:rsidRPr="00FF7918">
              <w:rPr>
                <w:rFonts w:hint="eastAsia"/>
                <w:sz w:val="16"/>
                <w:szCs w:val="16"/>
              </w:rPr>
              <w:t>ActSuspActrSts</w:t>
            </w:r>
          </w:p>
        </w:tc>
        <w:tc>
          <w:tcPr>
            <w:tcW w:w="844" w:type="pct"/>
            <w:tcBorders>
              <w:left w:val="single" w:sz="4" w:space="0" w:color="auto"/>
            </w:tcBorders>
            <w:vAlign w:val="center"/>
          </w:tcPr>
          <w:p w14:paraId="3F9B30CE" w14:textId="56C01CE0" w:rsidR="00903BB8" w:rsidRPr="00FF7918" w:rsidRDefault="00903BB8" w:rsidP="00903BB8">
            <w:pPr>
              <w:adjustRightInd w:val="0"/>
              <w:snapToGrid w:val="0"/>
              <w:ind w:firstLineChars="0" w:firstLine="0"/>
              <w:rPr>
                <w:sz w:val="16"/>
                <w:szCs w:val="16"/>
              </w:rPr>
            </w:pPr>
            <w:r w:rsidRPr="00FF7918">
              <w:rPr>
                <w:rFonts w:hint="eastAsia"/>
                <w:sz w:val="16"/>
                <w:szCs w:val="16"/>
              </w:rPr>
              <w:t>主动悬架执行器状态</w:t>
            </w:r>
          </w:p>
        </w:tc>
        <w:tc>
          <w:tcPr>
            <w:tcW w:w="263" w:type="pct"/>
            <w:tcBorders>
              <w:left w:val="single" w:sz="4" w:space="0" w:color="auto"/>
              <w:right w:val="single" w:sz="4" w:space="0" w:color="auto"/>
            </w:tcBorders>
            <w:vAlign w:val="center"/>
          </w:tcPr>
          <w:p w14:paraId="3FAC33B1"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C47D382"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A8A03A1"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2E578F7" w14:textId="77777777" w:rsidR="00903BB8" w:rsidRPr="00FF7918" w:rsidRDefault="00903BB8" w:rsidP="00903BB8">
            <w:pPr>
              <w:adjustRightInd w:val="0"/>
              <w:snapToGrid w:val="0"/>
              <w:ind w:firstLineChars="0" w:firstLine="0"/>
              <w:rPr>
                <w:sz w:val="16"/>
                <w:szCs w:val="16"/>
              </w:rPr>
            </w:pPr>
            <w:r w:rsidRPr="00FF7918">
              <w:rPr>
                <w:sz w:val="16"/>
                <w:szCs w:val="16"/>
              </w:rPr>
              <w:t>$0=Not_Controllable</w:t>
            </w:r>
          </w:p>
          <w:p w14:paraId="485E769E" w14:textId="77777777" w:rsidR="00903BB8" w:rsidRPr="00FF7918" w:rsidRDefault="00903BB8" w:rsidP="00903BB8">
            <w:pPr>
              <w:adjustRightInd w:val="0"/>
              <w:snapToGrid w:val="0"/>
              <w:ind w:firstLineChars="0" w:firstLine="0"/>
              <w:rPr>
                <w:sz w:val="16"/>
                <w:szCs w:val="16"/>
              </w:rPr>
            </w:pPr>
            <w:r w:rsidRPr="00FF7918">
              <w:rPr>
                <w:sz w:val="16"/>
                <w:szCs w:val="16"/>
              </w:rPr>
              <w:t>$1=Ready_for_Control</w:t>
            </w:r>
          </w:p>
          <w:p w14:paraId="6AF971E6" w14:textId="77777777" w:rsidR="00903BB8" w:rsidRPr="00FF7918" w:rsidRDefault="00903BB8" w:rsidP="00903BB8">
            <w:pPr>
              <w:adjustRightInd w:val="0"/>
              <w:snapToGrid w:val="0"/>
              <w:ind w:firstLineChars="0" w:firstLine="0"/>
              <w:rPr>
                <w:sz w:val="16"/>
                <w:szCs w:val="16"/>
              </w:rPr>
            </w:pPr>
            <w:r w:rsidRPr="00FF7918">
              <w:rPr>
                <w:rFonts w:hint="eastAsia"/>
                <w:sz w:val="16"/>
                <w:szCs w:val="16"/>
              </w:rPr>
              <w:t>$2=Mode Damper Force Offset</w:t>
            </w:r>
            <w:r w:rsidRPr="00FF7918">
              <w:rPr>
                <w:rFonts w:hint="eastAsia"/>
                <w:sz w:val="16"/>
                <w:szCs w:val="16"/>
              </w:rPr>
              <w:t>（阻尼力补偿模式）</w:t>
            </w:r>
          </w:p>
          <w:p w14:paraId="7E9370F9" w14:textId="77777777" w:rsidR="00903BB8" w:rsidRPr="00FF7918" w:rsidRDefault="00903BB8" w:rsidP="00903BB8">
            <w:pPr>
              <w:adjustRightInd w:val="0"/>
              <w:snapToGrid w:val="0"/>
              <w:ind w:firstLineChars="0" w:firstLine="0"/>
              <w:rPr>
                <w:sz w:val="16"/>
                <w:szCs w:val="16"/>
              </w:rPr>
            </w:pPr>
            <w:r w:rsidRPr="00FF7918">
              <w:rPr>
                <w:rFonts w:hint="eastAsia"/>
                <w:sz w:val="16"/>
                <w:szCs w:val="16"/>
              </w:rPr>
              <w:t>$3=Mode Damper Force Overwrite</w:t>
            </w:r>
            <w:r w:rsidRPr="00FF7918">
              <w:rPr>
                <w:rFonts w:hint="eastAsia"/>
                <w:sz w:val="16"/>
                <w:szCs w:val="16"/>
              </w:rPr>
              <w:t>（阻尼力接管模式）</w:t>
            </w:r>
          </w:p>
          <w:p w14:paraId="7961FA5D" w14:textId="77777777" w:rsidR="00903BB8" w:rsidRPr="00FF7918" w:rsidRDefault="00903BB8" w:rsidP="00903BB8">
            <w:pPr>
              <w:adjustRightInd w:val="0"/>
              <w:snapToGrid w:val="0"/>
              <w:ind w:firstLineChars="0" w:firstLine="0"/>
              <w:rPr>
                <w:sz w:val="16"/>
                <w:szCs w:val="16"/>
              </w:rPr>
            </w:pPr>
            <w:r w:rsidRPr="00FF7918">
              <w:rPr>
                <w:sz w:val="16"/>
                <w:szCs w:val="16"/>
              </w:rPr>
              <w:t>$4=Error</w:t>
            </w:r>
          </w:p>
          <w:p w14:paraId="3ECEB001" w14:textId="77777777" w:rsidR="00903BB8" w:rsidRPr="00FF7918" w:rsidRDefault="00903BB8" w:rsidP="00903BB8">
            <w:pPr>
              <w:adjustRightInd w:val="0"/>
              <w:snapToGrid w:val="0"/>
              <w:ind w:firstLineChars="0" w:firstLine="0"/>
              <w:rPr>
                <w:sz w:val="16"/>
                <w:szCs w:val="16"/>
              </w:rPr>
            </w:pPr>
            <w:r w:rsidRPr="00FF7918">
              <w:rPr>
                <w:sz w:val="16"/>
                <w:szCs w:val="16"/>
              </w:rPr>
              <w:t>$5=Reserved</w:t>
            </w:r>
          </w:p>
          <w:p w14:paraId="1A42F7B3" w14:textId="77777777" w:rsidR="00903BB8" w:rsidRPr="00FF7918" w:rsidRDefault="00903BB8" w:rsidP="00903BB8">
            <w:pPr>
              <w:adjustRightInd w:val="0"/>
              <w:snapToGrid w:val="0"/>
              <w:ind w:firstLineChars="0" w:firstLine="0"/>
              <w:rPr>
                <w:sz w:val="16"/>
                <w:szCs w:val="16"/>
              </w:rPr>
            </w:pPr>
            <w:r w:rsidRPr="00FF7918">
              <w:rPr>
                <w:sz w:val="16"/>
                <w:szCs w:val="16"/>
              </w:rPr>
              <w:t>$6=Reserved</w:t>
            </w:r>
          </w:p>
          <w:p w14:paraId="1BBA3CCA" w14:textId="16253FA2" w:rsidR="00903BB8" w:rsidRPr="00FF7918" w:rsidRDefault="00903BB8" w:rsidP="00903BB8">
            <w:pPr>
              <w:adjustRightInd w:val="0"/>
              <w:snapToGrid w:val="0"/>
              <w:ind w:firstLineChars="0" w:firstLine="0"/>
              <w:rPr>
                <w:sz w:val="16"/>
                <w:szCs w:val="16"/>
              </w:rPr>
            </w:pPr>
            <w:r w:rsidRPr="00FF7918">
              <w:rPr>
                <w:sz w:val="16"/>
                <w:szCs w:val="16"/>
              </w:rPr>
              <w:t>$7=Reserved</w:t>
            </w:r>
          </w:p>
        </w:tc>
      </w:tr>
      <w:tr w:rsidR="00903BB8" w:rsidRPr="00FF7918" w14:paraId="2ACDE268" w14:textId="77777777" w:rsidTr="00956CAB">
        <w:tc>
          <w:tcPr>
            <w:tcW w:w="426" w:type="pct"/>
            <w:tcBorders>
              <w:right w:val="single" w:sz="4" w:space="0" w:color="auto"/>
            </w:tcBorders>
            <w:vAlign w:val="center"/>
          </w:tcPr>
          <w:p w14:paraId="2FD5246C" w14:textId="682D1EFD" w:rsidR="00903BB8" w:rsidRPr="00FF7918" w:rsidRDefault="00903BB8" w:rsidP="00903BB8">
            <w:pPr>
              <w:spacing w:line="240" w:lineRule="atLeast"/>
              <w:ind w:firstLineChars="0" w:firstLine="0"/>
              <w:rPr>
                <w:sz w:val="16"/>
                <w:szCs w:val="16"/>
              </w:rPr>
            </w:pPr>
            <w:r w:rsidRPr="00FF7918">
              <w:rPr>
                <w:rFonts w:hint="eastAsia"/>
                <w:sz w:val="16"/>
                <w:szCs w:val="16"/>
              </w:rPr>
              <w:t>ActvSusp</w:t>
            </w:r>
          </w:p>
        </w:tc>
        <w:tc>
          <w:tcPr>
            <w:tcW w:w="304" w:type="pct"/>
            <w:tcBorders>
              <w:right w:val="single" w:sz="4" w:space="0" w:color="auto"/>
            </w:tcBorders>
            <w:vAlign w:val="center"/>
          </w:tcPr>
          <w:p w14:paraId="1EE31E0D" w14:textId="260AC8FF"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0A0491E6"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C5DC85E" w14:textId="06CDA67F" w:rsidR="00903BB8" w:rsidRPr="00FF7918" w:rsidRDefault="00903BB8" w:rsidP="00903BB8">
            <w:pPr>
              <w:adjustRightInd w:val="0"/>
              <w:snapToGrid w:val="0"/>
              <w:ind w:firstLineChars="0" w:firstLine="0"/>
              <w:rPr>
                <w:sz w:val="16"/>
                <w:szCs w:val="16"/>
              </w:rPr>
            </w:pPr>
            <w:r w:rsidRPr="00FF7918">
              <w:rPr>
                <w:rFonts w:hint="eastAsia"/>
                <w:sz w:val="16"/>
                <w:szCs w:val="16"/>
              </w:rPr>
              <w:t>ActSuspCtrlOrigTargtDampForce_FL</w:t>
            </w:r>
          </w:p>
        </w:tc>
        <w:tc>
          <w:tcPr>
            <w:tcW w:w="844" w:type="pct"/>
            <w:tcBorders>
              <w:left w:val="single" w:sz="4" w:space="0" w:color="auto"/>
            </w:tcBorders>
            <w:vAlign w:val="center"/>
          </w:tcPr>
          <w:p w14:paraId="64DCB79B" w14:textId="74670651" w:rsidR="00903BB8" w:rsidRPr="00FF7918" w:rsidRDefault="00903BB8" w:rsidP="00903BB8">
            <w:pPr>
              <w:adjustRightInd w:val="0"/>
              <w:snapToGrid w:val="0"/>
              <w:ind w:firstLineChars="0" w:firstLine="0"/>
              <w:rPr>
                <w:sz w:val="16"/>
                <w:szCs w:val="16"/>
              </w:rPr>
            </w:pPr>
            <w:r w:rsidRPr="00FF7918">
              <w:rPr>
                <w:rFonts w:hint="eastAsia"/>
                <w:sz w:val="16"/>
                <w:szCs w:val="16"/>
              </w:rPr>
              <w:t>全主动悬架计算出的目标左前轮减震器主动力</w:t>
            </w:r>
          </w:p>
        </w:tc>
        <w:tc>
          <w:tcPr>
            <w:tcW w:w="263" w:type="pct"/>
            <w:tcBorders>
              <w:left w:val="single" w:sz="4" w:space="0" w:color="auto"/>
              <w:right w:val="single" w:sz="4" w:space="0" w:color="auto"/>
            </w:tcBorders>
            <w:vAlign w:val="center"/>
          </w:tcPr>
          <w:p w14:paraId="027CA016"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2161941"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4D37B01"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60229C2A" w14:textId="318F30E8" w:rsidR="00903BB8" w:rsidRPr="00FF7918" w:rsidRDefault="00903BB8" w:rsidP="00903BB8">
            <w:pPr>
              <w:adjustRightInd w:val="0"/>
              <w:snapToGrid w:val="0"/>
              <w:ind w:firstLineChars="0" w:firstLine="0"/>
              <w:rPr>
                <w:sz w:val="16"/>
                <w:szCs w:val="16"/>
              </w:rPr>
            </w:pPr>
            <w:r w:rsidRPr="00FF7918">
              <w:rPr>
                <w:sz w:val="16"/>
                <w:szCs w:val="16"/>
              </w:rPr>
              <w:t>E=N*1-32768</w:t>
            </w:r>
          </w:p>
        </w:tc>
      </w:tr>
      <w:tr w:rsidR="00903BB8" w:rsidRPr="00FF7918" w14:paraId="34448999" w14:textId="77777777" w:rsidTr="00956CAB">
        <w:tc>
          <w:tcPr>
            <w:tcW w:w="426" w:type="pct"/>
            <w:tcBorders>
              <w:right w:val="single" w:sz="4" w:space="0" w:color="auto"/>
            </w:tcBorders>
            <w:vAlign w:val="center"/>
          </w:tcPr>
          <w:p w14:paraId="5B18CC4C" w14:textId="445F72CC" w:rsidR="00903BB8" w:rsidRPr="00FF7918" w:rsidRDefault="00903BB8" w:rsidP="00903BB8">
            <w:pPr>
              <w:spacing w:line="240" w:lineRule="atLeast"/>
              <w:ind w:firstLineChars="0" w:firstLine="0"/>
              <w:rPr>
                <w:sz w:val="16"/>
                <w:szCs w:val="16"/>
              </w:rPr>
            </w:pPr>
            <w:r w:rsidRPr="00FF7918">
              <w:rPr>
                <w:rFonts w:hint="eastAsia"/>
                <w:sz w:val="16"/>
                <w:szCs w:val="16"/>
              </w:rPr>
              <w:t>ActvSusp</w:t>
            </w:r>
          </w:p>
        </w:tc>
        <w:tc>
          <w:tcPr>
            <w:tcW w:w="304" w:type="pct"/>
            <w:tcBorders>
              <w:right w:val="single" w:sz="4" w:space="0" w:color="auto"/>
            </w:tcBorders>
            <w:vAlign w:val="center"/>
          </w:tcPr>
          <w:p w14:paraId="61627372" w14:textId="1CC3C923"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18F3D593"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D55373A" w14:textId="1E081311" w:rsidR="00903BB8" w:rsidRPr="00FF7918" w:rsidRDefault="00903BB8" w:rsidP="00903BB8">
            <w:pPr>
              <w:adjustRightInd w:val="0"/>
              <w:snapToGrid w:val="0"/>
              <w:ind w:firstLineChars="0" w:firstLine="0"/>
              <w:rPr>
                <w:sz w:val="16"/>
                <w:szCs w:val="16"/>
              </w:rPr>
            </w:pPr>
            <w:r w:rsidRPr="00FF7918">
              <w:rPr>
                <w:rFonts w:hint="eastAsia"/>
                <w:sz w:val="16"/>
                <w:szCs w:val="16"/>
              </w:rPr>
              <w:t>ActSuspCtrlOrigTargtDampForce_FR</w:t>
            </w:r>
          </w:p>
        </w:tc>
        <w:tc>
          <w:tcPr>
            <w:tcW w:w="844" w:type="pct"/>
            <w:tcBorders>
              <w:left w:val="single" w:sz="4" w:space="0" w:color="auto"/>
            </w:tcBorders>
            <w:vAlign w:val="center"/>
          </w:tcPr>
          <w:p w14:paraId="29348935" w14:textId="06643A67" w:rsidR="00903BB8" w:rsidRPr="00FF7918" w:rsidRDefault="00903BB8" w:rsidP="00903BB8">
            <w:pPr>
              <w:adjustRightInd w:val="0"/>
              <w:snapToGrid w:val="0"/>
              <w:ind w:firstLineChars="0" w:firstLine="0"/>
              <w:rPr>
                <w:sz w:val="16"/>
                <w:szCs w:val="16"/>
              </w:rPr>
            </w:pPr>
            <w:r w:rsidRPr="00FF7918">
              <w:rPr>
                <w:rFonts w:hint="eastAsia"/>
                <w:sz w:val="16"/>
                <w:szCs w:val="16"/>
              </w:rPr>
              <w:t>全主动悬架计算出的目标右前轮减震器主动力</w:t>
            </w:r>
          </w:p>
        </w:tc>
        <w:tc>
          <w:tcPr>
            <w:tcW w:w="263" w:type="pct"/>
            <w:tcBorders>
              <w:left w:val="single" w:sz="4" w:space="0" w:color="auto"/>
              <w:right w:val="single" w:sz="4" w:space="0" w:color="auto"/>
            </w:tcBorders>
            <w:vAlign w:val="center"/>
          </w:tcPr>
          <w:p w14:paraId="5F8087A0"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0DFE901"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8FAAA14"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135B6529" w14:textId="6C75AEAC" w:rsidR="00903BB8" w:rsidRPr="00FF7918" w:rsidRDefault="00903BB8" w:rsidP="00903BB8">
            <w:pPr>
              <w:adjustRightInd w:val="0"/>
              <w:snapToGrid w:val="0"/>
              <w:ind w:firstLineChars="0" w:firstLine="0"/>
              <w:rPr>
                <w:sz w:val="16"/>
                <w:szCs w:val="16"/>
              </w:rPr>
            </w:pPr>
            <w:r w:rsidRPr="00FF7918">
              <w:rPr>
                <w:sz w:val="16"/>
                <w:szCs w:val="16"/>
              </w:rPr>
              <w:t>E=N*1-32768</w:t>
            </w:r>
          </w:p>
        </w:tc>
      </w:tr>
      <w:tr w:rsidR="00903BB8" w:rsidRPr="00FF7918" w14:paraId="288D96D4" w14:textId="77777777" w:rsidTr="00956CAB">
        <w:tc>
          <w:tcPr>
            <w:tcW w:w="426" w:type="pct"/>
            <w:tcBorders>
              <w:right w:val="single" w:sz="4" w:space="0" w:color="auto"/>
            </w:tcBorders>
            <w:vAlign w:val="center"/>
          </w:tcPr>
          <w:p w14:paraId="7394EC78" w14:textId="5AE009AC" w:rsidR="00903BB8" w:rsidRPr="00FF7918" w:rsidRDefault="00903BB8" w:rsidP="00903BB8">
            <w:pPr>
              <w:spacing w:line="240" w:lineRule="atLeast"/>
              <w:ind w:firstLineChars="0" w:firstLine="0"/>
              <w:rPr>
                <w:sz w:val="16"/>
                <w:szCs w:val="16"/>
              </w:rPr>
            </w:pPr>
            <w:r w:rsidRPr="00FF7918">
              <w:rPr>
                <w:rFonts w:hint="eastAsia"/>
                <w:sz w:val="16"/>
                <w:szCs w:val="16"/>
              </w:rPr>
              <w:t>ActvSusp</w:t>
            </w:r>
          </w:p>
        </w:tc>
        <w:tc>
          <w:tcPr>
            <w:tcW w:w="304" w:type="pct"/>
            <w:tcBorders>
              <w:right w:val="single" w:sz="4" w:space="0" w:color="auto"/>
            </w:tcBorders>
            <w:vAlign w:val="center"/>
          </w:tcPr>
          <w:p w14:paraId="3340A3B7" w14:textId="5FDFF056" w:rsidR="00903BB8" w:rsidRPr="00FF7918" w:rsidRDefault="00903BB8" w:rsidP="00903BB8">
            <w:pPr>
              <w:spacing w:line="240" w:lineRule="atLeast"/>
              <w:ind w:firstLineChars="0" w:firstLine="0"/>
              <w:rPr>
                <w:sz w:val="16"/>
                <w:szCs w:val="16"/>
              </w:rPr>
            </w:pPr>
            <w:r w:rsidRPr="00FF7918">
              <w:rPr>
                <w:rFonts w:hint="eastAsia"/>
                <w:sz w:val="16"/>
                <w:szCs w:val="16"/>
              </w:rPr>
              <w:t>VMC</w:t>
            </w:r>
            <w:r w:rsidRPr="00FF7918">
              <w:rPr>
                <w:rFonts w:hint="eastAsia"/>
                <w:sz w:val="16"/>
                <w:szCs w:val="16"/>
              </w:rPr>
              <w:lastRenderedPageBreak/>
              <w:t>U</w:t>
            </w:r>
          </w:p>
        </w:tc>
        <w:tc>
          <w:tcPr>
            <w:tcW w:w="375" w:type="pct"/>
            <w:tcBorders>
              <w:right w:val="single" w:sz="4" w:space="0" w:color="auto"/>
            </w:tcBorders>
            <w:vAlign w:val="center"/>
          </w:tcPr>
          <w:p w14:paraId="51D58184"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6D67D39" w14:textId="2D13FFD1" w:rsidR="00903BB8" w:rsidRPr="00FF7918" w:rsidRDefault="00903BB8" w:rsidP="00903BB8">
            <w:pPr>
              <w:adjustRightInd w:val="0"/>
              <w:snapToGrid w:val="0"/>
              <w:ind w:firstLineChars="0" w:firstLine="0"/>
              <w:rPr>
                <w:sz w:val="16"/>
                <w:szCs w:val="16"/>
              </w:rPr>
            </w:pPr>
            <w:r w:rsidRPr="00FF7918">
              <w:rPr>
                <w:rFonts w:hint="eastAsia"/>
                <w:sz w:val="16"/>
                <w:szCs w:val="16"/>
              </w:rPr>
              <w:t>ActSuspCtrlOrigTargtDampForce_RL</w:t>
            </w:r>
          </w:p>
        </w:tc>
        <w:tc>
          <w:tcPr>
            <w:tcW w:w="844" w:type="pct"/>
            <w:tcBorders>
              <w:left w:val="single" w:sz="4" w:space="0" w:color="auto"/>
            </w:tcBorders>
            <w:vAlign w:val="center"/>
          </w:tcPr>
          <w:p w14:paraId="6D8EA622" w14:textId="2F4E00F6" w:rsidR="00903BB8" w:rsidRPr="00FF7918" w:rsidRDefault="00903BB8" w:rsidP="00903BB8">
            <w:pPr>
              <w:adjustRightInd w:val="0"/>
              <w:snapToGrid w:val="0"/>
              <w:ind w:firstLineChars="0" w:firstLine="0"/>
              <w:rPr>
                <w:sz w:val="16"/>
                <w:szCs w:val="16"/>
              </w:rPr>
            </w:pPr>
            <w:r w:rsidRPr="00FF7918">
              <w:rPr>
                <w:rFonts w:hint="eastAsia"/>
                <w:sz w:val="16"/>
                <w:szCs w:val="16"/>
              </w:rPr>
              <w:t>全主动悬架计算出的目标左后轮减震器主</w:t>
            </w:r>
            <w:r w:rsidRPr="00FF7918">
              <w:rPr>
                <w:rFonts w:hint="eastAsia"/>
                <w:sz w:val="16"/>
                <w:szCs w:val="16"/>
              </w:rPr>
              <w:lastRenderedPageBreak/>
              <w:t>动力</w:t>
            </w:r>
          </w:p>
        </w:tc>
        <w:tc>
          <w:tcPr>
            <w:tcW w:w="263" w:type="pct"/>
            <w:tcBorders>
              <w:left w:val="single" w:sz="4" w:space="0" w:color="auto"/>
              <w:right w:val="single" w:sz="4" w:space="0" w:color="auto"/>
            </w:tcBorders>
            <w:vAlign w:val="center"/>
          </w:tcPr>
          <w:p w14:paraId="1488498F"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B7AB94E"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E23D4AE"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FA2EDE6" w14:textId="6CF09C07" w:rsidR="00903BB8" w:rsidRPr="00FF7918" w:rsidRDefault="00903BB8" w:rsidP="00903BB8">
            <w:pPr>
              <w:adjustRightInd w:val="0"/>
              <w:snapToGrid w:val="0"/>
              <w:ind w:firstLineChars="0" w:firstLine="0"/>
              <w:rPr>
                <w:sz w:val="16"/>
                <w:szCs w:val="16"/>
              </w:rPr>
            </w:pPr>
            <w:r w:rsidRPr="00FF7918">
              <w:rPr>
                <w:sz w:val="16"/>
                <w:szCs w:val="16"/>
              </w:rPr>
              <w:t>E=N*1-32768</w:t>
            </w:r>
          </w:p>
        </w:tc>
      </w:tr>
      <w:tr w:rsidR="00903BB8" w:rsidRPr="00FF7918" w14:paraId="42B5DC02" w14:textId="77777777" w:rsidTr="00956CAB">
        <w:tc>
          <w:tcPr>
            <w:tcW w:w="426" w:type="pct"/>
            <w:tcBorders>
              <w:right w:val="single" w:sz="4" w:space="0" w:color="auto"/>
            </w:tcBorders>
            <w:vAlign w:val="center"/>
          </w:tcPr>
          <w:p w14:paraId="0AAC7681" w14:textId="55C60EF8" w:rsidR="00903BB8" w:rsidRPr="00FF7918" w:rsidRDefault="00903BB8" w:rsidP="00903BB8">
            <w:pPr>
              <w:spacing w:line="240" w:lineRule="atLeast"/>
              <w:ind w:firstLineChars="0" w:firstLine="0"/>
              <w:rPr>
                <w:sz w:val="16"/>
                <w:szCs w:val="16"/>
              </w:rPr>
            </w:pPr>
            <w:r w:rsidRPr="00FF7918">
              <w:rPr>
                <w:rFonts w:hint="eastAsia"/>
                <w:sz w:val="16"/>
                <w:szCs w:val="16"/>
              </w:rPr>
              <w:t>ActvSusp</w:t>
            </w:r>
          </w:p>
        </w:tc>
        <w:tc>
          <w:tcPr>
            <w:tcW w:w="304" w:type="pct"/>
            <w:tcBorders>
              <w:right w:val="single" w:sz="4" w:space="0" w:color="auto"/>
            </w:tcBorders>
            <w:vAlign w:val="center"/>
          </w:tcPr>
          <w:p w14:paraId="154ADB41" w14:textId="2A391C8F"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73C9FC6A"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6E56A5E" w14:textId="6C0952F8" w:rsidR="00903BB8" w:rsidRPr="00FF7918" w:rsidRDefault="00903BB8" w:rsidP="00903BB8">
            <w:pPr>
              <w:adjustRightInd w:val="0"/>
              <w:snapToGrid w:val="0"/>
              <w:ind w:firstLineChars="0" w:firstLine="0"/>
              <w:rPr>
                <w:sz w:val="16"/>
                <w:szCs w:val="16"/>
              </w:rPr>
            </w:pPr>
            <w:r w:rsidRPr="00FF7918">
              <w:rPr>
                <w:rFonts w:hint="eastAsia"/>
                <w:sz w:val="16"/>
                <w:szCs w:val="16"/>
              </w:rPr>
              <w:t>ActSuspCtrlOrigTargtDampForce_RR</w:t>
            </w:r>
          </w:p>
        </w:tc>
        <w:tc>
          <w:tcPr>
            <w:tcW w:w="844" w:type="pct"/>
            <w:tcBorders>
              <w:left w:val="single" w:sz="4" w:space="0" w:color="auto"/>
            </w:tcBorders>
            <w:vAlign w:val="center"/>
          </w:tcPr>
          <w:p w14:paraId="4A2E555D" w14:textId="0D677FB3" w:rsidR="00903BB8" w:rsidRPr="00FF7918" w:rsidRDefault="00903BB8" w:rsidP="00903BB8">
            <w:pPr>
              <w:adjustRightInd w:val="0"/>
              <w:snapToGrid w:val="0"/>
              <w:ind w:firstLineChars="0" w:firstLine="0"/>
              <w:rPr>
                <w:sz w:val="16"/>
                <w:szCs w:val="16"/>
              </w:rPr>
            </w:pPr>
            <w:r w:rsidRPr="00FF7918">
              <w:rPr>
                <w:rFonts w:hint="eastAsia"/>
                <w:sz w:val="16"/>
                <w:szCs w:val="16"/>
              </w:rPr>
              <w:t>全主动悬架计算出的目标右后轮减震器主动力</w:t>
            </w:r>
          </w:p>
        </w:tc>
        <w:tc>
          <w:tcPr>
            <w:tcW w:w="263" w:type="pct"/>
            <w:tcBorders>
              <w:left w:val="single" w:sz="4" w:space="0" w:color="auto"/>
              <w:right w:val="single" w:sz="4" w:space="0" w:color="auto"/>
            </w:tcBorders>
            <w:vAlign w:val="center"/>
          </w:tcPr>
          <w:p w14:paraId="6E8DB9FB"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E24D349"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5CA7028"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23DAA29" w14:textId="4CF96C5D" w:rsidR="00903BB8" w:rsidRPr="00FF7918" w:rsidRDefault="00903BB8" w:rsidP="00903BB8">
            <w:pPr>
              <w:adjustRightInd w:val="0"/>
              <w:snapToGrid w:val="0"/>
              <w:ind w:firstLineChars="0" w:firstLine="0"/>
              <w:rPr>
                <w:sz w:val="16"/>
                <w:szCs w:val="16"/>
              </w:rPr>
            </w:pPr>
            <w:r w:rsidRPr="00FF7918">
              <w:rPr>
                <w:sz w:val="16"/>
                <w:szCs w:val="16"/>
              </w:rPr>
              <w:t>E=N*1-32768</w:t>
            </w:r>
          </w:p>
        </w:tc>
      </w:tr>
      <w:tr w:rsidR="00903BB8" w:rsidRPr="00FF7918" w14:paraId="4943F514" w14:textId="77777777" w:rsidTr="00956CAB">
        <w:tc>
          <w:tcPr>
            <w:tcW w:w="426" w:type="pct"/>
            <w:tcBorders>
              <w:right w:val="single" w:sz="4" w:space="0" w:color="auto"/>
            </w:tcBorders>
            <w:vAlign w:val="center"/>
          </w:tcPr>
          <w:p w14:paraId="378CF83C" w14:textId="4F1DCD11" w:rsidR="00903BB8" w:rsidRPr="00FF7918" w:rsidRDefault="00903BB8" w:rsidP="00903BB8">
            <w:pPr>
              <w:spacing w:line="240" w:lineRule="atLeast"/>
              <w:ind w:firstLineChars="0" w:firstLine="0"/>
              <w:rPr>
                <w:sz w:val="16"/>
                <w:szCs w:val="16"/>
              </w:rPr>
            </w:pPr>
            <w:r w:rsidRPr="00FF7918">
              <w:rPr>
                <w:rFonts w:hint="eastAsia"/>
                <w:sz w:val="16"/>
                <w:szCs w:val="16"/>
              </w:rPr>
              <w:t>ActvSusp</w:t>
            </w:r>
          </w:p>
        </w:tc>
        <w:tc>
          <w:tcPr>
            <w:tcW w:w="304" w:type="pct"/>
            <w:tcBorders>
              <w:right w:val="single" w:sz="4" w:space="0" w:color="auto"/>
            </w:tcBorders>
            <w:vAlign w:val="center"/>
          </w:tcPr>
          <w:p w14:paraId="361BE7FF" w14:textId="4550E5FC"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679FDF13"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7B3DDA01" w14:textId="4B93C219" w:rsidR="00903BB8" w:rsidRPr="00FF7918" w:rsidRDefault="00903BB8" w:rsidP="00903BB8">
            <w:pPr>
              <w:adjustRightInd w:val="0"/>
              <w:snapToGrid w:val="0"/>
              <w:ind w:firstLineChars="0" w:firstLine="0"/>
              <w:rPr>
                <w:sz w:val="16"/>
                <w:szCs w:val="16"/>
              </w:rPr>
            </w:pPr>
            <w:r w:rsidRPr="00FF7918">
              <w:rPr>
                <w:rFonts w:hint="eastAsia"/>
                <w:sz w:val="16"/>
                <w:szCs w:val="16"/>
              </w:rPr>
              <w:t>ActSuspActulDampForce_FL</w:t>
            </w:r>
          </w:p>
        </w:tc>
        <w:tc>
          <w:tcPr>
            <w:tcW w:w="844" w:type="pct"/>
            <w:tcBorders>
              <w:left w:val="single" w:sz="4" w:space="0" w:color="auto"/>
            </w:tcBorders>
            <w:vAlign w:val="center"/>
          </w:tcPr>
          <w:p w14:paraId="0EE14D1B" w14:textId="7E8A12D8" w:rsidR="00903BB8" w:rsidRPr="00FF7918" w:rsidRDefault="00903BB8" w:rsidP="00903BB8">
            <w:pPr>
              <w:adjustRightInd w:val="0"/>
              <w:snapToGrid w:val="0"/>
              <w:ind w:firstLineChars="0" w:firstLine="0"/>
              <w:rPr>
                <w:sz w:val="16"/>
                <w:szCs w:val="16"/>
              </w:rPr>
            </w:pPr>
            <w:r w:rsidRPr="00FF7918">
              <w:rPr>
                <w:rFonts w:hint="eastAsia"/>
                <w:sz w:val="16"/>
                <w:szCs w:val="16"/>
              </w:rPr>
              <w:t>左前减振器实际减振力</w:t>
            </w:r>
          </w:p>
        </w:tc>
        <w:tc>
          <w:tcPr>
            <w:tcW w:w="263" w:type="pct"/>
            <w:tcBorders>
              <w:left w:val="single" w:sz="4" w:space="0" w:color="auto"/>
              <w:right w:val="single" w:sz="4" w:space="0" w:color="auto"/>
            </w:tcBorders>
            <w:vAlign w:val="center"/>
          </w:tcPr>
          <w:p w14:paraId="7457B848"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4459A31"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D392357"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740D9CC4" w14:textId="1201D98A" w:rsidR="00903BB8" w:rsidRPr="00FF7918" w:rsidRDefault="00903BB8" w:rsidP="00903BB8">
            <w:pPr>
              <w:adjustRightInd w:val="0"/>
              <w:snapToGrid w:val="0"/>
              <w:ind w:firstLineChars="0" w:firstLine="0"/>
              <w:rPr>
                <w:sz w:val="16"/>
                <w:szCs w:val="16"/>
              </w:rPr>
            </w:pPr>
            <w:r w:rsidRPr="00FF7918">
              <w:rPr>
                <w:sz w:val="16"/>
                <w:szCs w:val="16"/>
              </w:rPr>
              <w:t>E=N*1-32768</w:t>
            </w:r>
          </w:p>
        </w:tc>
      </w:tr>
      <w:tr w:rsidR="00903BB8" w:rsidRPr="00FF7918" w14:paraId="38D03DFA" w14:textId="77777777" w:rsidTr="00956CAB">
        <w:tc>
          <w:tcPr>
            <w:tcW w:w="426" w:type="pct"/>
            <w:tcBorders>
              <w:right w:val="single" w:sz="4" w:space="0" w:color="auto"/>
            </w:tcBorders>
            <w:vAlign w:val="center"/>
          </w:tcPr>
          <w:p w14:paraId="655F65FC" w14:textId="27E66EA6" w:rsidR="00903BB8" w:rsidRPr="00FF7918" w:rsidRDefault="00903BB8" w:rsidP="00903BB8">
            <w:pPr>
              <w:spacing w:line="240" w:lineRule="atLeast"/>
              <w:ind w:firstLineChars="0" w:firstLine="0"/>
              <w:rPr>
                <w:sz w:val="16"/>
                <w:szCs w:val="16"/>
              </w:rPr>
            </w:pPr>
            <w:r w:rsidRPr="00FF7918">
              <w:rPr>
                <w:rFonts w:hint="eastAsia"/>
                <w:sz w:val="16"/>
                <w:szCs w:val="16"/>
              </w:rPr>
              <w:t>ActvSusp</w:t>
            </w:r>
          </w:p>
        </w:tc>
        <w:tc>
          <w:tcPr>
            <w:tcW w:w="304" w:type="pct"/>
            <w:tcBorders>
              <w:right w:val="single" w:sz="4" w:space="0" w:color="auto"/>
            </w:tcBorders>
            <w:vAlign w:val="center"/>
          </w:tcPr>
          <w:p w14:paraId="17D86A0A" w14:textId="4E2F8D14"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6468ADEA"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EE4D143" w14:textId="114409A4" w:rsidR="00903BB8" w:rsidRPr="00FF7918" w:rsidRDefault="00903BB8" w:rsidP="00903BB8">
            <w:pPr>
              <w:adjustRightInd w:val="0"/>
              <w:snapToGrid w:val="0"/>
              <w:ind w:firstLineChars="0" w:firstLine="0"/>
              <w:rPr>
                <w:sz w:val="16"/>
                <w:szCs w:val="16"/>
              </w:rPr>
            </w:pPr>
            <w:r w:rsidRPr="00FF7918">
              <w:rPr>
                <w:rFonts w:hint="eastAsia"/>
                <w:sz w:val="16"/>
                <w:szCs w:val="16"/>
              </w:rPr>
              <w:t>ActSuspActulDampForce_FR</w:t>
            </w:r>
          </w:p>
        </w:tc>
        <w:tc>
          <w:tcPr>
            <w:tcW w:w="844" w:type="pct"/>
            <w:tcBorders>
              <w:left w:val="single" w:sz="4" w:space="0" w:color="auto"/>
            </w:tcBorders>
            <w:vAlign w:val="center"/>
          </w:tcPr>
          <w:p w14:paraId="4B3CB65B" w14:textId="7A329617" w:rsidR="00903BB8" w:rsidRPr="00FF7918" w:rsidRDefault="00903BB8" w:rsidP="00903BB8">
            <w:pPr>
              <w:adjustRightInd w:val="0"/>
              <w:snapToGrid w:val="0"/>
              <w:ind w:firstLineChars="0" w:firstLine="0"/>
              <w:rPr>
                <w:sz w:val="16"/>
                <w:szCs w:val="16"/>
              </w:rPr>
            </w:pPr>
            <w:r w:rsidRPr="00FF7918">
              <w:rPr>
                <w:rFonts w:hint="eastAsia"/>
                <w:sz w:val="16"/>
                <w:szCs w:val="16"/>
              </w:rPr>
              <w:t>右前减振器实际减振力</w:t>
            </w:r>
          </w:p>
        </w:tc>
        <w:tc>
          <w:tcPr>
            <w:tcW w:w="263" w:type="pct"/>
            <w:tcBorders>
              <w:left w:val="single" w:sz="4" w:space="0" w:color="auto"/>
              <w:right w:val="single" w:sz="4" w:space="0" w:color="auto"/>
            </w:tcBorders>
            <w:vAlign w:val="center"/>
          </w:tcPr>
          <w:p w14:paraId="732C91AE"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FDDAB23"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5FB18FC"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4CFA4906" w14:textId="01B4F56F" w:rsidR="00903BB8" w:rsidRPr="00FF7918" w:rsidRDefault="00903BB8" w:rsidP="00903BB8">
            <w:pPr>
              <w:adjustRightInd w:val="0"/>
              <w:snapToGrid w:val="0"/>
              <w:ind w:firstLineChars="0" w:firstLine="0"/>
              <w:rPr>
                <w:sz w:val="16"/>
                <w:szCs w:val="16"/>
              </w:rPr>
            </w:pPr>
            <w:r w:rsidRPr="00FF7918">
              <w:rPr>
                <w:sz w:val="16"/>
                <w:szCs w:val="16"/>
              </w:rPr>
              <w:t>E=N*1-32768</w:t>
            </w:r>
          </w:p>
        </w:tc>
      </w:tr>
      <w:tr w:rsidR="00903BB8" w:rsidRPr="00FF7918" w14:paraId="0D27886E" w14:textId="77777777" w:rsidTr="00956CAB">
        <w:tc>
          <w:tcPr>
            <w:tcW w:w="426" w:type="pct"/>
            <w:tcBorders>
              <w:right w:val="single" w:sz="4" w:space="0" w:color="auto"/>
            </w:tcBorders>
            <w:vAlign w:val="center"/>
          </w:tcPr>
          <w:p w14:paraId="55EFAB48" w14:textId="40A9A3A6" w:rsidR="00903BB8" w:rsidRPr="00FF7918" w:rsidRDefault="00903BB8" w:rsidP="00903BB8">
            <w:pPr>
              <w:spacing w:line="240" w:lineRule="atLeast"/>
              <w:ind w:firstLineChars="0" w:firstLine="0"/>
              <w:rPr>
                <w:sz w:val="16"/>
                <w:szCs w:val="16"/>
              </w:rPr>
            </w:pPr>
            <w:r w:rsidRPr="00FF7918">
              <w:rPr>
                <w:rFonts w:hint="eastAsia"/>
                <w:sz w:val="16"/>
                <w:szCs w:val="16"/>
              </w:rPr>
              <w:t>ActvSusp</w:t>
            </w:r>
          </w:p>
        </w:tc>
        <w:tc>
          <w:tcPr>
            <w:tcW w:w="304" w:type="pct"/>
            <w:tcBorders>
              <w:right w:val="single" w:sz="4" w:space="0" w:color="auto"/>
            </w:tcBorders>
            <w:vAlign w:val="center"/>
          </w:tcPr>
          <w:p w14:paraId="668ABE93" w14:textId="46F80047"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73BDE9F0"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7C4828A" w14:textId="332F8FFE" w:rsidR="00903BB8" w:rsidRPr="00FF7918" w:rsidRDefault="00903BB8" w:rsidP="00903BB8">
            <w:pPr>
              <w:adjustRightInd w:val="0"/>
              <w:snapToGrid w:val="0"/>
              <w:ind w:firstLineChars="0" w:firstLine="0"/>
              <w:rPr>
                <w:sz w:val="16"/>
                <w:szCs w:val="16"/>
              </w:rPr>
            </w:pPr>
            <w:r w:rsidRPr="00FF7918">
              <w:rPr>
                <w:rFonts w:hint="eastAsia"/>
                <w:sz w:val="16"/>
                <w:szCs w:val="16"/>
              </w:rPr>
              <w:t>ActSuspActulDampForce_RL</w:t>
            </w:r>
          </w:p>
        </w:tc>
        <w:tc>
          <w:tcPr>
            <w:tcW w:w="844" w:type="pct"/>
            <w:tcBorders>
              <w:left w:val="single" w:sz="4" w:space="0" w:color="auto"/>
            </w:tcBorders>
            <w:vAlign w:val="center"/>
          </w:tcPr>
          <w:p w14:paraId="28D0C6C5" w14:textId="42B3C1D7" w:rsidR="00903BB8" w:rsidRPr="00FF7918" w:rsidRDefault="00903BB8" w:rsidP="00903BB8">
            <w:pPr>
              <w:adjustRightInd w:val="0"/>
              <w:snapToGrid w:val="0"/>
              <w:ind w:firstLineChars="0" w:firstLine="0"/>
              <w:rPr>
                <w:sz w:val="16"/>
                <w:szCs w:val="16"/>
              </w:rPr>
            </w:pPr>
            <w:r w:rsidRPr="00FF7918">
              <w:rPr>
                <w:rFonts w:hint="eastAsia"/>
                <w:sz w:val="16"/>
                <w:szCs w:val="16"/>
              </w:rPr>
              <w:t>左后减振器实际减振力</w:t>
            </w:r>
          </w:p>
        </w:tc>
        <w:tc>
          <w:tcPr>
            <w:tcW w:w="263" w:type="pct"/>
            <w:tcBorders>
              <w:left w:val="single" w:sz="4" w:space="0" w:color="auto"/>
              <w:right w:val="single" w:sz="4" w:space="0" w:color="auto"/>
            </w:tcBorders>
            <w:vAlign w:val="center"/>
          </w:tcPr>
          <w:p w14:paraId="6C6636DA"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8532762"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91A9A85"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2CA69179" w14:textId="05202249" w:rsidR="00903BB8" w:rsidRPr="00FF7918" w:rsidRDefault="00903BB8" w:rsidP="00903BB8">
            <w:pPr>
              <w:adjustRightInd w:val="0"/>
              <w:snapToGrid w:val="0"/>
              <w:ind w:firstLineChars="0" w:firstLine="0"/>
              <w:rPr>
                <w:sz w:val="16"/>
                <w:szCs w:val="16"/>
              </w:rPr>
            </w:pPr>
            <w:r w:rsidRPr="00FF7918">
              <w:rPr>
                <w:sz w:val="16"/>
                <w:szCs w:val="16"/>
              </w:rPr>
              <w:t>E=N*1-32768</w:t>
            </w:r>
          </w:p>
        </w:tc>
      </w:tr>
      <w:tr w:rsidR="00903BB8" w:rsidRPr="00FF7918" w14:paraId="3D2BCECB" w14:textId="77777777" w:rsidTr="00956CAB">
        <w:tc>
          <w:tcPr>
            <w:tcW w:w="426" w:type="pct"/>
            <w:tcBorders>
              <w:right w:val="single" w:sz="4" w:space="0" w:color="auto"/>
            </w:tcBorders>
            <w:vAlign w:val="center"/>
          </w:tcPr>
          <w:p w14:paraId="10FD05DF" w14:textId="54A916B7" w:rsidR="00903BB8" w:rsidRPr="00FF7918" w:rsidRDefault="00903BB8" w:rsidP="00903BB8">
            <w:pPr>
              <w:spacing w:line="240" w:lineRule="atLeast"/>
              <w:ind w:firstLineChars="0" w:firstLine="0"/>
              <w:rPr>
                <w:sz w:val="16"/>
                <w:szCs w:val="16"/>
              </w:rPr>
            </w:pPr>
            <w:r w:rsidRPr="00FF7918">
              <w:rPr>
                <w:rFonts w:hint="eastAsia"/>
                <w:sz w:val="16"/>
                <w:szCs w:val="16"/>
              </w:rPr>
              <w:t>ActvSusp</w:t>
            </w:r>
          </w:p>
        </w:tc>
        <w:tc>
          <w:tcPr>
            <w:tcW w:w="304" w:type="pct"/>
            <w:tcBorders>
              <w:right w:val="single" w:sz="4" w:space="0" w:color="auto"/>
            </w:tcBorders>
            <w:vAlign w:val="center"/>
          </w:tcPr>
          <w:p w14:paraId="55D70404" w14:textId="75D94391"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34C1FCA6"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1063510" w14:textId="2B0210C1" w:rsidR="00903BB8" w:rsidRPr="00FF7918" w:rsidRDefault="00903BB8" w:rsidP="00903BB8">
            <w:pPr>
              <w:adjustRightInd w:val="0"/>
              <w:snapToGrid w:val="0"/>
              <w:ind w:firstLineChars="0" w:firstLine="0"/>
              <w:rPr>
                <w:sz w:val="16"/>
                <w:szCs w:val="16"/>
              </w:rPr>
            </w:pPr>
            <w:r w:rsidRPr="00FF7918">
              <w:rPr>
                <w:rFonts w:hint="eastAsia"/>
                <w:sz w:val="16"/>
                <w:szCs w:val="16"/>
              </w:rPr>
              <w:t>ActSuspActulDampForce_RR</w:t>
            </w:r>
          </w:p>
        </w:tc>
        <w:tc>
          <w:tcPr>
            <w:tcW w:w="844" w:type="pct"/>
            <w:tcBorders>
              <w:left w:val="single" w:sz="4" w:space="0" w:color="auto"/>
            </w:tcBorders>
            <w:vAlign w:val="center"/>
          </w:tcPr>
          <w:p w14:paraId="362E689A" w14:textId="0949985B" w:rsidR="00903BB8" w:rsidRPr="00FF7918" w:rsidRDefault="00903BB8" w:rsidP="00903BB8">
            <w:pPr>
              <w:adjustRightInd w:val="0"/>
              <w:snapToGrid w:val="0"/>
              <w:ind w:firstLineChars="0" w:firstLine="0"/>
              <w:rPr>
                <w:sz w:val="16"/>
                <w:szCs w:val="16"/>
              </w:rPr>
            </w:pPr>
            <w:r w:rsidRPr="00FF7918">
              <w:rPr>
                <w:rFonts w:hint="eastAsia"/>
                <w:sz w:val="16"/>
                <w:szCs w:val="16"/>
              </w:rPr>
              <w:t>右后减振器实际减振力</w:t>
            </w:r>
          </w:p>
        </w:tc>
        <w:tc>
          <w:tcPr>
            <w:tcW w:w="263" w:type="pct"/>
            <w:tcBorders>
              <w:left w:val="single" w:sz="4" w:space="0" w:color="auto"/>
              <w:right w:val="single" w:sz="4" w:space="0" w:color="auto"/>
            </w:tcBorders>
            <w:vAlign w:val="center"/>
          </w:tcPr>
          <w:p w14:paraId="2D6FA1DB"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EA11418"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48CA5C5"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52C07A97" w14:textId="67667F2C" w:rsidR="00903BB8" w:rsidRPr="00FF7918" w:rsidRDefault="00903BB8" w:rsidP="00903BB8">
            <w:pPr>
              <w:adjustRightInd w:val="0"/>
              <w:snapToGrid w:val="0"/>
              <w:ind w:firstLineChars="0" w:firstLine="0"/>
              <w:rPr>
                <w:sz w:val="16"/>
                <w:szCs w:val="16"/>
              </w:rPr>
            </w:pPr>
            <w:r w:rsidRPr="00FF7918">
              <w:rPr>
                <w:sz w:val="16"/>
                <w:szCs w:val="16"/>
              </w:rPr>
              <w:t>E=N*1-32768</w:t>
            </w:r>
          </w:p>
        </w:tc>
      </w:tr>
      <w:tr w:rsidR="00903BB8" w:rsidRPr="00FF7918" w14:paraId="608BBB2B" w14:textId="77777777" w:rsidTr="00956CAB">
        <w:tc>
          <w:tcPr>
            <w:tcW w:w="426" w:type="pct"/>
            <w:tcBorders>
              <w:right w:val="single" w:sz="4" w:space="0" w:color="auto"/>
            </w:tcBorders>
            <w:vAlign w:val="center"/>
          </w:tcPr>
          <w:p w14:paraId="544B80D3" w14:textId="3BFED932"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04" w:type="pct"/>
            <w:tcBorders>
              <w:right w:val="single" w:sz="4" w:space="0" w:color="auto"/>
            </w:tcBorders>
            <w:vAlign w:val="center"/>
          </w:tcPr>
          <w:p w14:paraId="6F99F02C" w14:textId="3ADF261C" w:rsidR="00903BB8" w:rsidRPr="00FF7918" w:rsidRDefault="00903BB8" w:rsidP="00903BB8">
            <w:pPr>
              <w:spacing w:line="240" w:lineRule="atLeast"/>
              <w:ind w:firstLineChars="0" w:firstLine="0"/>
              <w:rPr>
                <w:sz w:val="16"/>
                <w:szCs w:val="16"/>
              </w:rPr>
            </w:pPr>
            <w:r w:rsidRPr="00FF7918">
              <w:rPr>
                <w:rFonts w:hint="eastAsia"/>
                <w:sz w:val="16"/>
                <w:szCs w:val="16"/>
              </w:rPr>
              <w:t>AirSpring</w:t>
            </w:r>
          </w:p>
        </w:tc>
        <w:tc>
          <w:tcPr>
            <w:tcW w:w="375" w:type="pct"/>
            <w:tcBorders>
              <w:right w:val="single" w:sz="4" w:space="0" w:color="auto"/>
            </w:tcBorders>
            <w:vAlign w:val="center"/>
          </w:tcPr>
          <w:p w14:paraId="7F9FB9CC"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DA7C404" w14:textId="1DC5DCEF" w:rsidR="00903BB8" w:rsidRPr="00FF7918" w:rsidRDefault="00903BB8" w:rsidP="00903BB8">
            <w:pPr>
              <w:adjustRightInd w:val="0"/>
              <w:snapToGrid w:val="0"/>
              <w:ind w:firstLineChars="0" w:firstLine="0"/>
              <w:rPr>
                <w:sz w:val="16"/>
                <w:szCs w:val="16"/>
              </w:rPr>
            </w:pPr>
            <w:r w:rsidRPr="00FF7918">
              <w:rPr>
                <w:sz w:val="16"/>
                <w:szCs w:val="16"/>
              </w:rPr>
              <w:t>AirSuspActvRqst</w:t>
            </w:r>
          </w:p>
        </w:tc>
        <w:tc>
          <w:tcPr>
            <w:tcW w:w="844" w:type="pct"/>
            <w:tcBorders>
              <w:left w:val="single" w:sz="4" w:space="0" w:color="auto"/>
            </w:tcBorders>
            <w:vAlign w:val="center"/>
          </w:tcPr>
          <w:p w14:paraId="18179F81" w14:textId="4AB991B8" w:rsidR="00903BB8" w:rsidRPr="00FF7918" w:rsidRDefault="00903BB8" w:rsidP="00903BB8">
            <w:pPr>
              <w:adjustRightInd w:val="0"/>
              <w:snapToGrid w:val="0"/>
              <w:ind w:firstLineChars="0" w:firstLine="0"/>
              <w:rPr>
                <w:sz w:val="16"/>
                <w:szCs w:val="16"/>
              </w:rPr>
            </w:pPr>
            <w:r w:rsidRPr="00FF7918">
              <w:rPr>
                <w:rFonts w:hint="eastAsia"/>
                <w:sz w:val="16"/>
                <w:szCs w:val="16"/>
              </w:rPr>
              <w:t>空簧执行请求</w:t>
            </w:r>
          </w:p>
        </w:tc>
        <w:tc>
          <w:tcPr>
            <w:tcW w:w="263" w:type="pct"/>
            <w:tcBorders>
              <w:left w:val="single" w:sz="4" w:space="0" w:color="auto"/>
              <w:right w:val="single" w:sz="4" w:space="0" w:color="auto"/>
            </w:tcBorders>
            <w:vAlign w:val="center"/>
          </w:tcPr>
          <w:p w14:paraId="5D4EC75E"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2434122"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92682FA"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4C1811F7" w14:textId="77777777" w:rsidR="00903BB8" w:rsidRPr="00FF7918" w:rsidRDefault="00903BB8" w:rsidP="00903BB8">
            <w:pPr>
              <w:adjustRightInd w:val="0"/>
              <w:snapToGrid w:val="0"/>
              <w:ind w:firstLineChars="0" w:firstLine="0"/>
              <w:rPr>
                <w:sz w:val="16"/>
                <w:szCs w:val="16"/>
              </w:rPr>
            </w:pPr>
            <w:r w:rsidRPr="00FF7918">
              <w:rPr>
                <w:rFonts w:hint="eastAsia"/>
                <w:sz w:val="16"/>
                <w:szCs w:val="16"/>
              </w:rPr>
              <w:t>$0=No Request</w:t>
            </w:r>
            <w:r w:rsidRPr="00FF7918">
              <w:rPr>
                <w:rFonts w:hint="eastAsia"/>
                <w:sz w:val="16"/>
                <w:szCs w:val="16"/>
              </w:rPr>
              <w:t>（无请求）</w:t>
            </w:r>
          </w:p>
          <w:p w14:paraId="357B918E" w14:textId="52760D91" w:rsidR="00903BB8" w:rsidRPr="00FF7918" w:rsidRDefault="00903BB8" w:rsidP="00903BB8">
            <w:pPr>
              <w:adjustRightInd w:val="0"/>
              <w:snapToGrid w:val="0"/>
              <w:ind w:firstLineChars="0" w:firstLine="0"/>
              <w:rPr>
                <w:sz w:val="16"/>
                <w:szCs w:val="16"/>
              </w:rPr>
            </w:pPr>
            <w:r w:rsidRPr="00FF7918">
              <w:rPr>
                <w:rFonts w:hint="eastAsia"/>
                <w:sz w:val="16"/>
                <w:szCs w:val="16"/>
              </w:rPr>
              <w:t>$1=Request</w:t>
            </w:r>
            <w:r w:rsidRPr="00FF7918">
              <w:rPr>
                <w:rFonts w:hint="eastAsia"/>
                <w:sz w:val="16"/>
                <w:szCs w:val="16"/>
              </w:rPr>
              <w:t>（请求）</w:t>
            </w:r>
          </w:p>
        </w:tc>
      </w:tr>
      <w:tr w:rsidR="008B2C10" w:rsidRPr="00FF7918" w14:paraId="485D9FA9" w14:textId="77777777" w:rsidTr="00D72232">
        <w:tc>
          <w:tcPr>
            <w:tcW w:w="426" w:type="pct"/>
            <w:tcBorders>
              <w:right w:val="single" w:sz="4" w:space="0" w:color="auto"/>
            </w:tcBorders>
            <w:vAlign w:val="center"/>
          </w:tcPr>
          <w:p w14:paraId="379F7B46" w14:textId="1A5FAEA6" w:rsidR="008B2C10" w:rsidRPr="00FF7918" w:rsidRDefault="008B2C10" w:rsidP="008B2C10">
            <w:pPr>
              <w:spacing w:line="240" w:lineRule="atLeast"/>
              <w:ind w:firstLineChars="0" w:firstLine="0"/>
              <w:rPr>
                <w:sz w:val="16"/>
                <w:szCs w:val="16"/>
              </w:rPr>
            </w:pPr>
            <w:r w:rsidRPr="00F838E0">
              <w:rPr>
                <w:rFonts w:hint="eastAsia"/>
                <w:sz w:val="16"/>
                <w:szCs w:val="16"/>
              </w:rPr>
              <w:t>VMCU</w:t>
            </w:r>
          </w:p>
        </w:tc>
        <w:tc>
          <w:tcPr>
            <w:tcW w:w="304" w:type="pct"/>
            <w:tcBorders>
              <w:right w:val="single" w:sz="4" w:space="0" w:color="auto"/>
            </w:tcBorders>
            <w:vAlign w:val="center"/>
          </w:tcPr>
          <w:p w14:paraId="7C48FA80" w14:textId="63BBCEF3" w:rsidR="008B2C10" w:rsidRPr="00FF7918" w:rsidRDefault="008B2C10" w:rsidP="008B2C10">
            <w:pPr>
              <w:spacing w:line="240" w:lineRule="atLeast"/>
              <w:ind w:firstLineChars="0" w:firstLine="0"/>
              <w:rPr>
                <w:sz w:val="16"/>
                <w:szCs w:val="16"/>
              </w:rPr>
            </w:pPr>
            <w:r w:rsidRPr="00F838E0">
              <w:rPr>
                <w:rFonts w:hint="eastAsia"/>
                <w:sz w:val="16"/>
                <w:szCs w:val="16"/>
              </w:rPr>
              <w:t>AirSpring</w:t>
            </w:r>
          </w:p>
        </w:tc>
        <w:tc>
          <w:tcPr>
            <w:tcW w:w="375" w:type="pct"/>
            <w:tcBorders>
              <w:right w:val="single" w:sz="4" w:space="0" w:color="auto"/>
            </w:tcBorders>
            <w:vAlign w:val="center"/>
          </w:tcPr>
          <w:p w14:paraId="16BF0B0C"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A17794B" w14:textId="36FF2668" w:rsidR="008B2C10" w:rsidRPr="00FF7918" w:rsidRDefault="008B2C10" w:rsidP="008B2C10">
            <w:pPr>
              <w:adjustRightInd w:val="0"/>
              <w:snapToGrid w:val="0"/>
              <w:ind w:firstLineChars="0" w:firstLine="0"/>
              <w:rPr>
                <w:sz w:val="16"/>
                <w:szCs w:val="16"/>
              </w:rPr>
            </w:pPr>
            <w:r w:rsidRPr="00596D44">
              <w:rPr>
                <w:rFonts w:hint="eastAsia"/>
                <w:sz w:val="16"/>
                <w:szCs w:val="16"/>
              </w:rPr>
              <w:t>AirSpringHeiReq_FL</w:t>
            </w:r>
          </w:p>
        </w:tc>
        <w:tc>
          <w:tcPr>
            <w:tcW w:w="844" w:type="pct"/>
            <w:tcBorders>
              <w:left w:val="single" w:sz="4" w:space="0" w:color="auto"/>
            </w:tcBorders>
          </w:tcPr>
          <w:p w14:paraId="3194F2FC" w14:textId="75712D5C" w:rsidR="008B2C10" w:rsidRPr="00FF7918" w:rsidRDefault="008B2C10" w:rsidP="008B2C10">
            <w:pPr>
              <w:adjustRightInd w:val="0"/>
              <w:snapToGrid w:val="0"/>
              <w:ind w:firstLineChars="0" w:firstLine="0"/>
              <w:rPr>
                <w:sz w:val="16"/>
                <w:szCs w:val="16"/>
              </w:rPr>
            </w:pPr>
            <w:r w:rsidRPr="00822EF5">
              <w:rPr>
                <w:rFonts w:hint="eastAsia"/>
                <w:sz w:val="16"/>
                <w:szCs w:val="16"/>
              </w:rPr>
              <w:t>左前轮得高度控制请求</w:t>
            </w:r>
          </w:p>
        </w:tc>
        <w:tc>
          <w:tcPr>
            <w:tcW w:w="263" w:type="pct"/>
            <w:tcBorders>
              <w:left w:val="single" w:sz="4" w:space="0" w:color="auto"/>
              <w:right w:val="single" w:sz="4" w:space="0" w:color="auto"/>
            </w:tcBorders>
            <w:vAlign w:val="center"/>
          </w:tcPr>
          <w:p w14:paraId="3A3A84FD" w14:textId="77777777" w:rsidR="008B2C10" w:rsidRPr="00FF7918" w:rsidRDefault="008B2C10" w:rsidP="008B2C10">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20CB6C6"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CCCB41A"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11E60A80" w14:textId="77777777" w:rsidR="008B2C10" w:rsidRPr="00F838E0" w:rsidRDefault="008B2C10" w:rsidP="008B2C10">
            <w:pPr>
              <w:adjustRightInd w:val="0"/>
              <w:snapToGrid w:val="0"/>
              <w:ind w:firstLineChars="0" w:firstLine="0"/>
              <w:rPr>
                <w:sz w:val="16"/>
                <w:szCs w:val="16"/>
              </w:rPr>
            </w:pPr>
            <w:r w:rsidRPr="00F838E0">
              <w:rPr>
                <w:rFonts w:hint="eastAsia"/>
                <w:sz w:val="16"/>
                <w:szCs w:val="16"/>
              </w:rPr>
              <w:t>$0=No Request</w:t>
            </w:r>
            <w:r w:rsidRPr="00F838E0">
              <w:rPr>
                <w:rFonts w:hint="eastAsia"/>
                <w:sz w:val="16"/>
                <w:szCs w:val="16"/>
              </w:rPr>
              <w:t>（无请求）</w:t>
            </w:r>
          </w:p>
          <w:p w14:paraId="04263220" w14:textId="412D8F84" w:rsidR="008B2C10" w:rsidRPr="00FF7918" w:rsidRDefault="008B2C10" w:rsidP="008B2C10">
            <w:pPr>
              <w:adjustRightInd w:val="0"/>
              <w:snapToGrid w:val="0"/>
              <w:ind w:firstLineChars="0" w:firstLine="0"/>
              <w:rPr>
                <w:sz w:val="16"/>
                <w:szCs w:val="16"/>
              </w:rPr>
            </w:pPr>
            <w:r w:rsidRPr="00F838E0">
              <w:rPr>
                <w:rFonts w:hint="eastAsia"/>
                <w:sz w:val="16"/>
                <w:szCs w:val="16"/>
              </w:rPr>
              <w:t>$1=Request</w:t>
            </w:r>
            <w:r w:rsidRPr="00F838E0">
              <w:rPr>
                <w:rFonts w:hint="eastAsia"/>
                <w:sz w:val="16"/>
                <w:szCs w:val="16"/>
              </w:rPr>
              <w:t>（请求）</w:t>
            </w:r>
          </w:p>
        </w:tc>
      </w:tr>
      <w:tr w:rsidR="008B2C10" w:rsidRPr="00FF7918" w14:paraId="20AFC6C3" w14:textId="77777777" w:rsidTr="00D72232">
        <w:tc>
          <w:tcPr>
            <w:tcW w:w="426" w:type="pct"/>
            <w:tcBorders>
              <w:right w:val="single" w:sz="4" w:space="0" w:color="auto"/>
            </w:tcBorders>
            <w:vAlign w:val="center"/>
          </w:tcPr>
          <w:p w14:paraId="24BE6599" w14:textId="0BE78B94" w:rsidR="008B2C10" w:rsidRPr="00FF7918" w:rsidRDefault="008B2C10" w:rsidP="008B2C10">
            <w:pPr>
              <w:spacing w:line="240" w:lineRule="atLeast"/>
              <w:ind w:firstLineChars="0" w:firstLine="0"/>
              <w:rPr>
                <w:sz w:val="16"/>
                <w:szCs w:val="16"/>
              </w:rPr>
            </w:pPr>
            <w:r w:rsidRPr="00F838E0">
              <w:rPr>
                <w:rFonts w:hint="eastAsia"/>
                <w:sz w:val="16"/>
                <w:szCs w:val="16"/>
              </w:rPr>
              <w:t>VMCU</w:t>
            </w:r>
          </w:p>
        </w:tc>
        <w:tc>
          <w:tcPr>
            <w:tcW w:w="304" w:type="pct"/>
            <w:tcBorders>
              <w:right w:val="single" w:sz="4" w:space="0" w:color="auto"/>
            </w:tcBorders>
            <w:vAlign w:val="center"/>
          </w:tcPr>
          <w:p w14:paraId="374C7606" w14:textId="4CE27153" w:rsidR="008B2C10" w:rsidRPr="00FF7918" w:rsidRDefault="008B2C10" w:rsidP="008B2C10">
            <w:pPr>
              <w:spacing w:line="240" w:lineRule="atLeast"/>
              <w:ind w:firstLineChars="0" w:firstLine="0"/>
              <w:rPr>
                <w:sz w:val="16"/>
                <w:szCs w:val="16"/>
              </w:rPr>
            </w:pPr>
            <w:r w:rsidRPr="00F838E0">
              <w:rPr>
                <w:rFonts w:hint="eastAsia"/>
                <w:sz w:val="16"/>
                <w:szCs w:val="16"/>
              </w:rPr>
              <w:t>AirSpring</w:t>
            </w:r>
          </w:p>
        </w:tc>
        <w:tc>
          <w:tcPr>
            <w:tcW w:w="375" w:type="pct"/>
            <w:tcBorders>
              <w:right w:val="single" w:sz="4" w:space="0" w:color="auto"/>
            </w:tcBorders>
            <w:vAlign w:val="center"/>
          </w:tcPr>
          <w:p w14:paraId="0B589D0C"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18D992B" w14:textId="26225EB6" w:rsidR="008B2C10" w:rsidRPr="00FF7918" w:rsidRDefault="008B2C10" w:rsidP="008B2C10">
            <w:pPr>
              <w:adjustRightInd w:val="0"/>
              <w:snapToGrid w:val="0"/>
              <w:ind w:firstLineChars="0" w:firstLine="0"/>
              <w:rPr>
                <w:sz w:val="16"/>
                <w:szCs w:val="16"/>
              </w:rPr>
            </w:pPr>
            <w:r w:rsidRPr="00596D44">
              <w:rPr>
                <w:rFonts w:hint="eastAsia"/>
                <w:sz w:val="16"/>
                <w:szCs w:val="16"/>
              </w:rPr>
              <w:t>AirSpringHeiReq_FR</w:t>
            </w:r>
          </w:p>
        </w:tc>
        <w:tc>
          <w:tcPr>
            <w:tcW w:w="844" w:type="pct"/>
            <w:tcBorders>
              <w:left w:val="single" w:sz="4" w:space="0" w:color="auto"/>
            </w:tcBorders>
          </w:tcPr>
          <w:p w14:paraId="1039EF39" w14:textId="0F9832A1" w:rsidR="008B2C10" w:rsidRPr="00FF7918" w:rsidRDefault="008B2C10" w:rsidP="008B2C10">
            <w:pPr>
              <w:adjustRightInd w:val="0"/>
              <w:snapToGrid w:val="0"/>
              <w:ind w:firstLineChars="0" w:firstLine="0"/>
              <w:rPr>
                <w:sz w:val="16"/>
                <w:szCs w:val="16"/>
              </w:rPr>
            </w:pPr>
            <w:r w:rsidRPr="00822EF5">
              <w:rPr>
                <w:rFonts w:hint="eastAsia"/>
                <w:sz w:val="16"/>
                <w:szCs w:val="16"/>
              </w:rPr>
              <w:t>右前轮得高度控制请求</w:t>
            </w:r>
          </w:p>
        </w:tc>
        <w:tc>
          <w:tcPr>
            <w:tcW w:w="263" w:type="pct"/>
            <w:tcBorders>
              <w:left w:val="single" w:sz="4" w:space="0" w:color="auto"/>
              <w:right w:val="single" w:sz="4" w:space="0" w:color="auto"/>
            </w:tcBorders>
            <w:vAlign w:val="center"/>
          </w:tcPr>
          <w:p w14:paraId="199B2711" w14:textId="77777777" w:rsidR="008B2C10" w:rsidRPr="00FF7918" w:rsidRDefault="008B2C10" w:rsidP="008B2C10">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03663FB"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1A685D9"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5CDAFB0A" w14:textId="77777777" w:rsidR="008B2C10" w:rsidRPr="00F838E0" w:rsidRDefault="008B2C10" w:rsidP="008B2C10">
            <w:pPr>
              <w:adjustRightInd w:val="0"/>
              <w:snapToGrid w:val="0"/>
              <w:ind w:firstLineChars="0" w:firstLine="0"/>
              <w:rPr>
                <w:sz w:val="16"/>
                <w:szCs w:val="16"/>
              </w:rPr>
            </w:pPr>
            <w:r w:rsidRPr="00F838E0">
              <w:rPr>
                <w:rFonts w:hint="eastAsia"/>
                <w:sz w:val="16"/>
                <w:szCs w:val="16"/>
              </w:rPr>
              <w:t>$0=No Request</w:t>
            </w:r>
            <w:r w:rsidRPr="00F838E0">
              <w:rPr>
                <w:rFonts w:hint="eastAsia"/>
                <w:sz w:val="16"/>
                <w:szCs w:val="16"/>
              </w:rPr>
              <w:t>（无请求）</w:t>
            </w:r>
          </w:p>
          <w:p w14:paraId="1C69C4CE" w14:textId="57DDA372" w:rsidR="008B2C10" w:rsidRPr="00FF7918" w:rsidRDefault="008B2C10" w:rsidP="008B2C10">
            <w:pPr>
              <w:adjustRightInd w:val="0"/>
              <w:snapToGrid w:val="0"/>
              <w:ind w:firstLineChars="0" w:firstLine="0"/>
              <w:rPr>
                <w:sz w:val="16"/>
                <w:szCs w:val="16"/>
              </w:rPr>
            </w:pPr>
            <w:r w:rsidRPr="00F838E0">
              <w:rPr>
                <w:rFonts w:hint="eastAsia"/>
                <w:sz w:val="16"/>
                <w:szCs w:val="16"/>
              </w:rPr>
              <w:t>$1=Request</w:t>
            </w:r>
            <w:r w:rsidRPr="00F838E0">
              <w:rPr>
                <w:rFonts w:hint="eastAsia"/>
                <w:sz w:val="16"/>
                <w:szCs w:val="16"/>
              </w:rPr>
              <w:t>（请求）</w:t>
            </w:r>
          </w:p>
        </w:tc>
      </w:tr>
      <w:tr w:rsidR="008B2C10" w:rsidRPr="00FF7918" w14:paraId="25735287" w14:textId="77777777" w:rsidTr="00D72232">
        <w:tc>
          <w:tcPr>
            <w:tcW w:w="426" w:type="pct"/>
            <w:tcBorders>
              <w:right w:val="single" w:sz="4" w:space="0" w:color="auto"/>
            </w:tcBorders>
            <w:vAlign w:val="center"/>
          </w:tcPr>
          <w:p w14:paraId="371EAFBC" w14:textId="6CD42D12" w:rsidR="008B2C10" w:rsidRPr="00FF7918" w:rsidRDefault="008B2C10" w:rsidP="008B2C10">
            <w:pPr>
              <w:spacing w:line="240" w:lineRule="atLeast"/>
              <w:ind w:firstLineChars="0" w:firstLine="0"/>
              <w:rPr>
                <w:sz w:val="16"/>
                <w:szCs w:val="16"/>
              </w:rPr>
            </w:pPr>
            <w:r w:rsidRPr="00F838E0">
              <w:rPr>
                <w:rFonts w:hint="eastAsia"/>
                <w:sz w:val="16"/>
                <w:szCs w:val="16"/>
              </w:rPr>
              <w:t>VMCU</w:t>
            </w:r>
          </w:p>
        </w:tc>
        <w:tc>
          <w:tcPr>
            <w:tcW w:w="304" w:type="pct"/>
            <w:tcBorders>
              <w:right w:val="single" w:sz="4" w:space="0" w:color="auto"/>
            </w:tcBorders>
            <w:vAlign w:val="center"/>
          </w:tcPr>
          <w:p w14:paraId="2F488F19" w14:textId="22D1F185" w:rsidR="008B2C10" w:rsidRPr="00FF7918" w:rsidRDefault="008B2C10" w:rsidP="008B2C10">
            <w:pPr>
              <w:spacing w:line="240" w:lineRule="atLeast"/>
              <w:ind w:firstLineChars="0" w:firstLine="0"/>
              <w:rPr>
                <w:sz w:val="16"/>
                <w:szCs w:val="16"/>
              </w:rPr>
            </w:pPr>
            <w:r w:rsidRPr="00F838E0">
              <w:rPr>
                <w:rFonts w:hint="eastAsia"/>
                <w:sz w:val="16"/>
                <w:szCs w:val="16"/>
              </w:rPr>
              <w:t>AirSpring</w:t>
            </w:r>
          </w:p>
        </w:tc>
        <w:tc>
          <w:tcPr>
            <w:tcW w:w="375" w:type="pct"/>
            <w:tcBorders>
              <w:right w:val="single" w:sz="4" w:space="0" w:color="auto"/>
            </w:tcBorders>
            <w:vAlign w:val="center"/>
          </w:tcPr>
          <w:p w14:paraId="0DA676B8"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6253301" w14:textId="6B2B3708" w:rsidR="008B2C10" w:rsidRPr="00FF7918" w:rsidRDefault="008B2C10" w:rsidP="008B2C10">
            <w:pPr>
              <w:adjustRightInd w:val="0"/>
              <w:snapToGrid w:val="0"/>
              <w:ind w:firstLineChars="0" w:firstLine="0"/>
              <w:rPr>
                <w:sz w:val="16"/>
                <w:szCs w:val="16"/>
              </w:rPr>
            </w:pPr>
            <w:r w:rsidRPr="00596D44">
              <w:rPr>
                <w:rFonts w:hint="eastAsia"/>
                <w:sz w:val="16"/>
                <w:szCs w:val="16"/>
              </w:rPr>
              <w:t>AirSpringHeiReq_RL</w:t>
            </w:r>
          </w:p>
        </w:tc>
        <w:tc>
          <w:tcPr>
            <w:tcW w:w="844" w:type="pct"/>
            <w:tcBorders>
              <w:left w:val="single" w:sz="4" w:space="0" w:color="auto"/>
            </w:tcBorders>
          </w:tcPr>
          <w:p w14:paraId="1C22961E" w14:textId="73EB2530" w:rsidR="008B2C10" w:rsidRPr="00FF7918" w:rsidRDefault="008B2C10" w:rsidP="008B2C10">
            <w:pPr>
              <w:adjustRightInd w:val="0"/>
              <w:snapToGrid w:val="0"/>
              <w:ind w:firstLineChars="0" w:firstLine="0"/>
              <w:rPr>
                <w:sz w:val="16"/>
                <w:szCs w:val="16"/>
              </w:rPr>
            </w:pPr>
            <w:r w:rsidRPr="00822EF5">
              <w:rPr>
                <w:rFonts w:hint="eastAsia"/>
                <w:sz w:val="16"/>
                <w:szCs w:val="16"/>
              </w:rPr>
              <w:t>左后轮得高度控制请求</w:t>
            </w:r>
          </w:p>
        </w:tc>
        <w:tc>
          <w:tcPr>
            <w:tcW w:w="263" w:type="pct"/>
            <w:tcBorders>
              <w:left w:val="single" w:sz="4" w:space="0" w:color="auto"/>
              <w:right w:val="single" w:sz="4" w:space="0" w:color="auto"/>
            </w:tcBorders>
            <w:vAlign w:val="center"/>
          </w:tcPr>
          <w:p w14:paraId="75E5ADD3" w14:textId="77777777" w:rsidR="008B2C10" w:rsidRPr="00FF7918" w:rsidRDefault="008B2C10" w:rsidP="008B2C10">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74A68F3"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CA8D7F7"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1EFEA93C" w14:textId="77777777" w:rsidR="008B2C10" w:rsidRPr="00F838E0" w:rsidRDefault="008B2C10" w:rsidP="008B2C10">
            <w:pPr>
              <w:adjustRightInd w:val="0"/>
              <w:snapToGrid w:val="0"/>
              <w:ind w:firstLineChars="0" w:firstLine="0"/>
              <w:rPr>
                <w:sz w:val="16"/>
                <w:szCs w:val="16"/>
              </w:rPr>
            </w:pPr>
            <w:r w:rsidRPr="00F838E0">
              <w:rPr>
                <w:rFonts w:hint="eastAsia"/>
                <w:sz w:val="16"/>
                <w:szCs w:val="16"/>
              </w:rPr>
              <w:t>$0=No Request</w:t>
            </w:r>
            <w:r w:rsidRPr="00F838E0">
              <w:rPr>
                <w:rFonts w:hint="eastAsia"/>
                <w:sz w:val="16"/>
                <w:szCs w:val="16"/>
              </w:rPr>
              <w:t>（无请求）</w:t>
            </w:r>
          </w:p>
          <w:p w14:paraId="04720696" w14:textId="2AAF33F2" w:rsidR="008B2C10" w:rsidRPr="00FF7918" w:rsidRDefault="008B2C10" w:rsidP="008B2C10">
            <w:pPr>
              <w:adjustRightInd w:val="0"/>
              <w:snapToGrid w:val="0"/>
              <w:ind w:firstLineChars="0" w:firstLine="0"/>
              <w:rPr>
                <w:sz w:val="16"/>
                <w:szCs w:val="16"/>
              </w:rPr>
            </w:pPr>
            <w:r w:rsidRPr="00F838E0">
              <w:rPr>
                <w:rFonts w:hint="eastAsia"/>
                <w:sz w:val="16"/>
                <w:szCs w:val="16"/>
              </w:rPr>
              <w:t>$1=Request</w:t>
            </w:r>
            <w:r w:rsidRPr="00F838E0">
              <w:rPr>
                <w:rFonts w:hint="eastAsia"/>
                <w:sz w:val="16"/>
                <w:szCs w:val="16"/>
              </w:rPr>
              <w:t>（请求）</w:t>
            </w:r>
          </w:p>
        </w:tc>
      </w:tr>
      <w:tr w:rsidR="008B2C10" w:rsidRPr="00FF7918" w14:paraId="3804FBE0" w14:textId="77777777" w:rsidTr="00D72232">
        <w:tc>
          <w:tcPr>
            <w:tcW w:w="426" w:type="pct"/>
            <w:tcBorders>
              <w:right w:val="single" w:sz="4" w:space="0" w:color="auto"/>
            </w:tcBorders>
            <w:vAlign w:val="center"/>
          </w:tcPr>
          <w:p w14:paraId="19A0DFB1" w14:textId="1E6899E4" w:rsidR="008B2C10" w:rsidRPr="00FF7918" w:rsidRDefault="008B2C10" w:rsidP="008B2C10">
            <w:pPr>
              <w:spacing w:line="240" w:lineRule="atLeast"/>
              <w:ind w:firstLineChars="0" w:firstLine="0"/>
              <w:rPr>
                <w:sz w:val="16"/>
                <w:szCs w:val="16"/>
              </w:rPr>
            </w:pPr>
            <w:r w:rsidRPr="00F838E0">
              <w:rPr>
                <w:rFonts w:hint="eastAsia"/>
                <w:sz w:val="16"/>
                <w:szCs w:val="16"/>
              </w:rPr>
              <w:t>VMCU</w:t>
            </w:r>
          </w:p>
        </w:tc>
        <w:tc>
          <w:tcPr>
            <w:tcW w:w="304" w:type="pct"/>
            <w:tcBorders>
              <w:right w:val="single" w:sz="4" w:space="0" w:color="auto"/>
            </w:tcBorders>
            <w:vAlign w:val="center"/>
          </w:tcPr>
          <w:p w14:paraId="4BB2405F" w14:textId="2DE4848A" w:rsidR="008B2C10" w:rsidRPr="00FF7918" w:rsidRDefault="008B2C10" w:rsidP="008B2C10">
            <w:pPr>
              <w:spacing w:line="240" w:lineRule="atLeast"/>
              <w:ind w:firstLineChars="0" w:firstLine="0"/>
              <w:rPr>
                <w:sz w:val="16"/>
                <w:szCs w:val="16"/>
              </w:rPr>
            </w:pPr>
            <w:r w:rsidRPr="00F838E0">
              <w:rPr>
                <w:rFonts w:hint="eastAsia"/>
                <w:sz w:val="16"/>
                <w:szCs w:val="16"/>
              </w:rPr>
              <w:t>AirSpring</w:t>
            </w:r>
          </w:p>
        </w:tc>
        <w:tc>
          <w:tcPr>
            <w:tcW w:w="375" w:type="pct"/>
            <w:tcBorders>
              <w:right w:val="single" w:sz="4" w:space="0" w:color="auto"/>
            </w:tcBorders>
            <w:vAlign w:val="center"/>
          </w:tcPr>
          <w:p w14:paraId="105C69C3"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4520ADF" w14:textId="32BD6B44" w:rsidR="008B2C10" w:rsidRPr="00FF7918" w:rsidRDefault="008B2C10" w:rsidP="008B2C10">
            <w:pPr>
              <w:adjustRightInd w:val="0"/>
              <w:snapToGrid w:val="0"/>
              <w:ind w:firstLineChars="0" w:firstLine="0"/>
              <w:rPr>
                <w:sz w:val="16"/>
                <w:szCs w:val="16"/>
              </w:rPr>
            </w:pPr>
            <w:r w:rsidRPr="00596D44">
              <w:rPr>
                <w:rFonts w:hint="eastAsia"/>
                <w:sz w:val="16"/>
                <w:szCs w:val="16"/>
              </w:rPr>
              <w:t>AirSpringHeiReq_RR</w:t>
            </w:r>
          </w:p>
        </w:tc>
        <w:tc>
          <w:tcPr>
            <w:tcW w:w="844" w:type="pct"/>
            <w:tcBorders>
              <w:left w:val="single" w:sz="4" w:space="0" w:color="auto"/>
            </w:tcBorders>
          </w:tcPr>
          <w:p w14:paraId="1A77ED39" w14:textId="27C8CDF8" w:rsidR="008B2C10" w:rsidRPr="00FF7918" w:rsidRDefault="008B2C10" w:rsidP="008B2C10">
            <w:pPr>
              <w:adjustRightInd w:val="0"/>
              <w:snapToGrid w:val="0"/>
              <w:ind w:firstLineChars="0" w:firstLine="0"/>
              <w:rPr>
                <w:sz w:val="16"/>
                <w:szCs w:val="16"/>
              </w:rPr>
            </w:pPr>
            <w:r w:rsidRPr="00822EF5">
              <w:rPr>
                <w:rFonts w:hint="eastAsia"/>
                <w:sz w:val="16"/>
                <w:szCs w:val="16"/>
              </w:rPr>
              <w:t>右后轮得高度控制请求</w:t>
            </w:r>
          </w:p>
        </w:tc>
        <w:tc>
          <w:tcPr>
            <w:tcW w:w="263" w:type="pct"/>
            <w:tcBorders>
              <w:left w:val="single" w:sz="4" w:space="0" w:color="auto"/>
              <w:right w:val="single" w:sz="4" w:space="0" w:color="auto"/>
            </w:tcBorders>
            <w:vAlign w:val="center"/>
          </w:tcPr>
          <w:p w14:paraId="05D45FE1" w14:textId="77777777" w:rsidR="008B2C10" w:rsidRPr="00FF7918" w:rsidRDefault="008B2C10" w:rsidP="008B2C10">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F6EE8BF"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CE3AF18"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5D927AC2" w14:textId="77777777" w:rsidR="008B2C10" w:rsidRPr="00F838E0" w:rsidRDefault="008B2C10" w:rsidP="008B2C10">
            <w:pPr>
              <w:adjustRightInd w:val="0"/>
              <w:snapToGrid w:val="0"/>
              <w:ind w:firstLineChars="0" w:firstLine="0"/>
              <w:rPr>
                <w:sz w:val="16"/>
                <w:szCs w:val="16"/>
              </w:rPr>
            </w:pPr>
            <w:r w:rsidRPr="00F838E0">
              <w:rPr>
                <w:rFonts w:hint="eastAsia"/>
                <w:sz w:val="16"/>
                <w:szCs w:val="16"/>
              </w:rPr>
              <w:t>$0=No Request</w:t>
            </w:r>
            <w:r w:rsidRPr="00F838E0">
              <w:rPr>
                <w:rFonts w:hint="eastAsia"/>
                <w:sz w:val="16"/>
                <w:szCs w:val="16"/>
              </w:rPr>
              <w:t>（无请求）</w:t>
            </w:r>
          </w:p>
          <w:p w14:paraId="65C0FF09" w14:textId="577C523F" w:rsidR="008B2C10" w:rsidRPr="00FF7918" w:rsidRDefault="008B2C10" w:rsidP="008B2C10">
            <w:pPr>
              <w:adjustRightInd w:val="0"/>
              <w:snapToGrid w:val="0"/>
              <w:ind w:firstLineChars="0" w:firstLine="0"/>
              <w:rPr>
                <w:sz w:val="16"/>
                <w:szCs w:val="16"/>
              </w:rPr>
            </w:pPr>
            <w:r w:rsidRPr="00F838E0">
              <w:rPr>
                <w:rFonts w:hint="eastAsia"/>
                <w:sz w:val="16"/>
                <w:szCs w:val="16"/>
              </w:rPr>
              <w:t>$1=Request</w:t>
            </w:r>
            <w:r w:rsidRPr="00F838E0">
              <w:rPr>
                <w:rFonts w:hint="eastAsia"/>
                <w:sz w:val="16"/>
                <w:szCs w:val="16"/>
              </w:rPr>
              <w:t>（请求）</w:t>
            </w:r>
          </w:p>
        </w:tc>
      </w:tr>
      <w:tr w:rsidR="008B2C10" w:rsidRPr="00FF7918" w14:paraId="4346F14F" w14:textId="77777777" w:rsidTr="00D72232">
        <w:tc>
          <w:tcPr>
            <w:tcW w:w="426" w:type="pct"/>
            <w:tcBorders>
              <w:right w:val="single" w:sz="4" w:space="0" w:color="auto"/>
            </w:tcBorders>
            <w:vAlign w:val="center"/>
          </w:tcPr>
          <w:p w14:paraId="7CD8389E" w14:textId="576C18B2" w:rsidR="008B2C10" w:rsidRPr="00FF7918" w:rsidRDefault="008B2C10" w:rsidP="008B2C10">
            <w:pPr>
              <w:spacing w:line="240" w:lineRule="atLeast"/>
              <w:ind w:firstLineChars="0" w:firstLine="0"/>
              <w:rPr>
                <w:sz w:val="16"/>
                <w:szCs w:val="16"/>
              </w:rPr>
            </w:pPr>
            <w:r w:rsidRPr="00F838E0">
              <w:rPr>
                <w:rFonts w:hint="eastAsia"/>
                <w:sz w:val="16"/>
                <w:szCs w:val="16"/>
              </w:rPr>
              <w:t>VMCU</w:t>
            </w:r>
          </w:p>
        </w:tc>
        <w:tc>
          <w:tcPr>
            <w:tcW w:w="304" w:type="pct"/>
            <w:tcBorders>
              <w:right w:val="single" w:sz="4" w:space="0" w:color="auto"/>
            </w:tcBorders>
            <w:vAlign w:val="center"/>
          </w:tcPr>
          <w:p w14:paraId="0E00F066" w14:textId="68FC4E63" w:rsidR="008B2C10" w:rsidRPr="00FF7918" w:rsidRDefault="008B2C10" w:rsidP="008B2C10">
            <w:pPr>
              <w:spacing w:line="240" w:lineRule="atLeast"/>
              <w:ind w:firstLineChars="0" w:firstLine="0"/>
              <w:rPr>
                <w:sz w:val="16"/>
                <w:szCs w:val="16"/>
              </w:rPr>
            </w:pPr>
            <w:r w:rsidRPr="00F838E0">
              <w:rPr>
                <w:rFonts w:hint="eastAsia"/>
                <w:sz w:val="16"/>
                <w:szCs w:val="16"/>
              </w:rPr>
              <w:t>AirSpring</w:t>
            </w:r>
          </w:p>
        </w:tc>
        <w:tc>
          <w:tcPr>
            <w:tcW w:w="375" w:type="pct"/>
            <w:tcBorders>
              <w:right w:val="single" w:sz="4" w:space="0" w:color="auto"/>
            </w:tcBorders>
            <w:vAlign w:val="center"/>
          </w:tcPr>
          <w:p w14:paraId="55133B37"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DD395BB" w14:textId="3258111F" w:rsidR="008B2C10" w:rsidRPr="00FF7918" w:rsidRDefault="008B2C10" w:rsidP="008B2C10">
            <w:pPr>
              <w:adjustRightInd w:val="0"/>
              <w:snapToGrid w:val="0"/>
              <w:ind w:firstLineChars="0" w:firstLine="0"/>
              <w:rPr>
                <w:sz w:val="16"/>
                <w:szCs w:val="16"/>
              </w:rPr>
            </w:pPr>
            <w:r w:rsidRPr="00596D44">
              <w:rPr>
                <w:rFonts w:hint="eastAsia"/>
                <w:sz w:val="16"/>
                <w:szCs w:val="16"/>
              </w:rPr>
              <w:t>TarStfnReqFrntLe</w:t>
            </w:r>
          </w:p>
        </w:tc>
        <w:tc>
          <w:tcPr>
            <w:tcW w:w="844" w:type="pct"/>
            <w:tcBorders>
              <w:left w:val="single" w:sz="4" w:space="0" w:color="auto"/>
            </w:tcBorders>
          </w:tcPr>
          <w:p w14:paraId="1923FE3A" w14:textId="77958DFA" w:rsidR="008B2C10" w:rsidRPr="00FF7918" w:rsidRDefault="008B2C10" w:rsidP="008B2C10">
            <w:pPr>
              <w:adjustRightInd w:val="0"/>
              <w:snapToGrid w:val="0"/>
              <w:ind w:firstLineChars="0" w:firstLine="0"/>
              <w:rPr>
                <w:sz w:val="16"/>
                <w:szCs w:val="16"/>
              </w:rPr>
            </w:pPr>
            <w:r w:rsidRPr="00822EF5">
              <w:rPr>
                <w:rFonts w:hint="eastAsia"/>
                <w:sz w:val="16"/>
                <w:szCs w:val="16"/>
              </w:rPr>
              <w:t>左前空簧刚度等级请求</w:t>
            </w:r>
          </w:p>
        </w:tc>
        <w:tc>
          <w:tcPr>
            <w:tcW w:w="263" w:type="pct"/>
            <w:tcBorders>
              <w:left w:val="single" w:sz="4" w:space="0" w:color="auto"/>
              <w:right w:val="single" w:sz="4" w:space="0" w:color="auto"/>
            </w:tcBorders>
            <w:vAlign w:val="center"/>
          </w:tcPr>
          <w:p w14:paraId="14DCC200" w14:textId="77777777" w:rsidR="008B2C10" w:rsidRPr="00FF7918" w:rsidRDefault="008B2C10" w:rsidP="008B2C10">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40B460D"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F8B4892"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3F74A71B" w14:textId="77777777" w:rsidR="008B2C10" w:rsidRPr="00F838E0" w:rsidRDefault="008B2C10" w:rsidP="008B2C10">
            <w:pPr>
              <w:adjustRightInd w:val="0"/>
              <w:snapToGrid w:val="0"/>
              <w:ind w:firstLineChars="0" w:firstLine="0"/>
              <w:rPr>
                <w:sz w:val="16"/>
                <w:szCs w:val="16"/>
              </w:rPr>
            </w:pPr>
            <w:r w:rsidRPr="00F838E0">
              <w:rPr>
                <w:rFonts w:hint="eastAsia"/>
                <w:sz w:val="16"/>
                <w:szCs w:val="16"/>
              </w:rPr>
              <w:t>$0=No Request</w:t>
            </w:r>
            <w:r w:rsidRPr="00F838E0">
              <w:rPr>
                <w:rFonts w:hint="eastAsia"/>
                <w:sz w:val="16"/>
                <w:szCs w:val="16"/>
              </w:rPr>
              <w:t>（无请求）</w:t>
            </w:r>
          </w:p>
          <w:p w14:paraId="4D6BFFF3" w14:textId="793B973D" w:rsidR="008B2C10" w:rsidRPr="00FF7918" w:rsidRDefault="008B2C10" w:rsidP="008B2C10">
            <w:pPr>
              <w:adjustRightInd w:val="0"/>
              <w:snapToGrid w:val="0"/>
              <w:ind w:firstLineChars="0" w:firstLine="0"/>
              <w:rPr>
                <w:sz w:val="16"/>
                <w:szCs w:val="16"/>
              </w:rPr>
            </w:pPr>
            <w:r w:rsidRPr="00F838E0">
              <w:rPr>
                <w:rFonts w:hint="eastAsia"/>
                <w:sz w:val="16"/>
                <w:szCs w:val="16"/>
              </w:rPr>
              <w:t>$1=Request</w:t>
            </w:r>
            <w:r w:rsidRPr="00F838E0">
              <w:rPr>
                <w:rFonts w:hint="eastAsia"/>
                <w:sz w:val="16"/>
                <w:szCs w:val="16"/>
              </w:rPr>
              <w:t>（请求）</w:t>
            </w:r>
          </w:p>
        </w:tc>
      </w:tr>
      <w:tr w:rsidR="008B2C10" w:rsidRPr="00FF7918" w14:paraId="55BE9491" w14:textId="77777777" w:rsidTr="00D72232">
        <w:tc>
          <w:tcPr>
            <w:tcW w:w="426" w:type="pct"/>
            <w:tcBorders>
              <w:right w:val="single" w:sz="4" w:space="0" w:color="auto"/>
            </w:tcBorders>
            <w:vAlign w:val="center"/>
          </w:tcPr>
          <w:p w14:paraId="4133B8EC" w14:textId="7E25F698" w:rsidR="008B2C10" w:rsidRPr="00FF7918" w:rsidRDefault="008B2C10" w:rsidP="008B2C10">
            <w:pPr>
              <w:spacing w:line="240" w:lineRule="atLeast"/>
              <w:ind w:firstLineChars="0" w:firstLine="0"/>
              <w:rPr>
                <w:sz w:val="16"/>
                <w:szCs w:val="16"/>
              </w:rPr>
            </w:pPr>
            <w:r w:rsidRPr="00F838E0">
              <w:rPr>
                <w:rFonts w:hint="eastAsia"/>
                <w:sz w:val="16"/>
                <w:szCs w:val="16"/>
              </w:rPr>
              <w:t>VMCU</w:t>
            </w:r>
          </w:p>
        </w:tc>
        <w:tc>
          <w:tcPr>
            <w:tcW w:w="304" w:type="pct"/>
            <w:tcBorders>
              <w:right w:val="single" w:sz="4" w:space="0" w:color="auto"/>
            </w:tcBorders>
            <w:vAlign w:val="center"/>
          </w:tcPr>
          <w:p w14:paraId="784A1198" w14:textId="117213BE" w:rsidR="008B2C10" w:rsidRPr="00FF7918" w:rsidRDefault="008B2C10" w:rsidP="008B2C10">
            <w:pPr>
              <w:spacing w:line="240" w:lineRule="atLeast"/>
              <w:ind w:firstLineChars="0" w:firstLine="0"/>
              <w:rPr>
                <w:sz w:val="16"/>
                <w:szCs w:val="16"/>
              </w:rPr>
            </w:pPr>
            <w:r w:rsidRPr="00F838E0">
              <w:rPr>
                <w:rFonts w:hint="eastAsia"/>
                <w:sz w:val="16"/>
                <w:szCs w:val="16"/>
              </w:rPr>
              <w:t>AirSpring</w:t>
            </w:r>
          </w:p>
        </w:tc>
        <w:tc>
          <w:tcPr>
            <w:tcW w:w="375" w:type="pct"/>
            <w:tcBorders>
              <w:right w:val="single" w:sz="4" w:space="0" w:color="auto"/>
            </w:tcBorders>
            <w:vAlign w:val="center"/>
          </w:tcPr>
          <w:p w14:paraId="4C91E895"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494796B" w14:textId="606C1080" w:rsidR="008B2C10" w:rsidRPr="00FF7918" w:rsidRDefault="008B2C10" w:rsidP="008B2C10">
            <w:pPr>
              <w:adjustRightInd w:val="0"/>
              <w:snapToGrid w:val="0"/>
              <w:ind w:firstLineChars="0" w:firstLine="0"/>
              <w:rPr>
                <w:sz w:val="16"/>
                <w:szCs w:val="16"/>
              </w:rPr>
            </w:pPr>
            <w:r w:rsidRPr="00596D44">
              <w:rPr>
                <w:rFonts w:hint="eastAsia"/>
                <w:sz w:val="16"/>
                <w:szCs w:val="16"/>
              </w:rPr>
              <w:t>TarStfnReqFrntRi</w:t>
            </w:r>
          </w:p>
        </w:tc>
        <w:tc>
          <w:tcPr>
            <w:tcW w:w="844" w:type="pct"/>
            <w:tcBorders>
              <w:left w:val="single" w:sz="4" w:space="0" w:color="auto"/>
            </w:tcBorders>
          </w:tcPr>
          <w:p w14:paraId="1F02B6D2" w14:textId="2CC1EC59" w:rsidR="008B2C10" w:rsidRPr="00FF7918" w:rsidRDefault="008B2C10" w:rsidP="008B2C10">
            <w:pPr>
              <w:adjustRightInd w:val="0"/>
              <w:snapToGrid w:val="0"/>
              <w:ind w:firstLineChars="0" w:firstLine="0"/>
              <w:rPr>
                <w:sz w:val="16"/>
                <w:szCs w:val="16"/>
              </w:rPr>
            </w:pPr>
            <w:r w:rsidRPr="00822EF5">
              <w:rPr>
                <w:rFonts w:hint="eastAsia"/>
                <w:sz w:val="16"/>
                <w:szCs w:val="16"/>
              </w:rPr>
              <w:t>右前空簧刚度等级请求</w:t>
            </w:r>
          </w:p>
        </w:tc>
        <w:tc>
          <w:tcPr>
            <w:tcW w:w="263" w:type="pct"/>
            <w:tcBorders>
              <w:left w:val="single" w:sz="4" w:space="0" w:color="auto"/>
              <w:right w:val="single" w:sz="4" w:space="0" w:color="auto"/>
            </w:tcBorders>
            <w:vAlign w:val="center"/>
          </w:tcPr>
          <w:p w14:paraId="462C4B90" w14:textId="77777777" w:rsidR="008B2C10" w:rsidRPr="00FF7918" w:rsidRDefault="008B2C10" w:rsidP="008B2C10">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C5BB2C6"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4E61924"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2694D0C0" w14:textId="77777777" w:rsidR="008B2C10" w:rsidRPr="00F838E0" w:rsidRDefault="008B2C10" w:rsidP="008B2C10">
            <w:pPr>
              <w:adjustRightInd w:val="0"/>
              <w:snapToGrid w:val="0"/>
              <w:ind w:firstLineChars="0" w:firstLine="0"/>
              <w:rPr>
                <w:sz w:val="16"/>
                <w:szCs w:val="16"/>
              </w:rPr>
            </w:pPr>
            <w:r w:rsidRPr="00F838E0">
              <w:rPr>
                <w:rFonts w:hint="eastAsia"/>
                <w:sz w:val="16"/>
                <w:szCs w:val="16"/>
              </w:rPr>
              <w:t>$0=No Request</w:t>
            </w:r>
            <w:r w:rsidRPr="00F838E0">
              <w:rPr>
                <w:rFonts w:hint="eastAsia"/>
                <w:sz w:val="16"/>
                <w:szCs w:val="16"/>
              </w:rPr>
              <w:t>（无请求）</w:t>
            </w:r>
          </w:p>
          <w:p w14:paraId="1A5F514C" w14:textId="361914FE" w:rsidR="008B2C10" w:rsidRPr="00FF7918" w:rsidRDefault="008B2C10" w:rsidP="008B2C10">
            <w:pPr>
              <w:adjustRightInd w:val="0"/>
              <w:snapToGrid w:val="0"/>
              <w:ind w:firstLineChars="0" w:firstLine="0"/>
              <w:rPr>
                <w:sz w:val="16"/>
                <w:szCs w:val="16"/>
              </w:rPr>
            </w:pPr>
            <w:r w:rsidRPr="00F838E0">
              <w:rPr>
                <w:rFonts w:hint="eastAsia"/>
                <w:sz w:val="16"/>
                <w:szCs w:val="16"/>
              </w:rPr>
              <w:t>$1=Request</w:t>
            </w:r>
            <w:r w:rsidRPr="00F838E0">
              <w:rPr>
                <w:rFonts w:hint="eastAsia"/>
                <w:sz w:val="16"/>
                <w:szCs w:val="16"/>
              </w:rPr>
              <w:t>（请求）</w:t>
            </w:r>
          </w:p>
        </w:tc>
      </w:tr>
      <w:tr w:rsidR="008B2C10" w:rsidRPr="00FF7918" w14:paraId="6C5A9A52" w14:textId="77777777" w:rsidTr="00D72232">
        <w:tc>
          <w:tcPr>
            <w:tcW w:w="426" w:type="pct"/>
            <w:tcBorders>
              <w:right w:val="single" w:sz="4" w:space="0" w:color="auto"/>
            </w:tcBorders>
            <w:vAlign w:val="center"/>
          </w:tcPr>
          <w:p w14:paraId="3658D736" w14:textId="7B47136F" w:rsidR="008B2C10" w:rsidRPr="00FF7918" w:rsidRDefault="008B2C10" w:rsidP="008B2C10">
            <w:pPr>
              <w:spacing w:line="240" w:lineRule="atLeast"/>
              <w:ind w:firstLineChars="0" w:firstLine="0"/>
              <w:rPr>
                <w:sz w:val="16"/>
                <w:szCs w:val="16"/>
              </w:rPr>
            </w:pPr>
            <w:r w:rsidRPr="00F838E0">
              <w:rPr>
                <w:rFonts w:hint="eastAsia"/>
                <w:sz w:val="16"/>
                <w:szCs w:val="16"/>
              </w:rPr>
              <w:t>VMCU</w:t>
            </w:r>
          </w:p>
        </w:tc>
        <w:tc>
          <w:tcPr>
            <w:tcW w:w="304" w:type="pct"/>
            <w:tcBorders>
              <w:right w:val="single" w:sz="4" w:space="0" w:color="auto"/>
            </w:tcBorders>
            <w:vAlign w:val="center"/>
          </w:tcPr>
          <w:p w14:paraId="09450E55" w14:textId="70C18E3F" w:rsidR="008B2C10" w:rsidRPr="00FF7918" w:rsidRDefault="008B2C10" w:rsidP="008B2C10">
            <w:pPr>
              <w:spacing w:line="240" w:lineRule="atLeast"/>
              <w:ind w:firstLineChars="0" w:firstLine="0"/>
              <w:rPr>
                <w:sz w:val="16"/>
                <w:szCs w:val="16"/>
              </w:rPr>
            </w:pPr>
            <w:r w:rsidRPr="00F838E0">
              <w:rPr>
                <w:rFonts w:hint="eastAsia"/>
                <w:sz w:val="16"/>
                <w:szCs w:val="16"/>
              </w:rPr>
              <w:t>AirSpring</w:t>
            </w:r>
          </w:p>
        </w:tc>
        <w:tc>
          <w:tcPr>
            <w:tcW w:w="375" w:type="pct"/>
            <w:tcBorders>
              <w:right w:val="single" w:sz="4" w:space="0" w:color="auto"/>
            </w:tcBorders>
            <w:vAlign w:val="center"/>
          </w:tcPr>
          <w:p w14:paraId="394392F1"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70690D00" w14:textId="4C7AE9B7" w:rsidR="008B2C10" w:rsidRPr="00FF7918" w:rsidRDefault="008B2C10" w:rsidP="008B2C10">
            <w:pPr>
              <w:adjustRightInd w:val="0"/>
              <w:snapToGrid w:val="0"/>
              <w:ind w:firstLineChars="0" w:firstLine="0"/>
              <w:rPr>
                <w:sz w:val="16"/>
                <w:szCs w:val="16"/>
              </w:rPr>
            </w:pPr>
            <w:r w:rsidRPr="00596D44">
              <w:rPr>
                <w:rFonts w:hint="eastAsia"/>
                <w:sz w:val="16"/>
                <w:szCs w:val="16"/>
              </w:rPr>
              <w:t>TarStfnReqReLe</w:t>
            </w:r>
          </w:p>
        </w:tc>
        <w:tc>
          <w:tcPr>
            <w:tcW w:w="844" w:type="pct"/>
            <w:tcBorders>
              <w:left w:val="single" w:sz="4" w:space="0" w:color="auto"/>
            </w:tcBorders>
          </w:tcPr>
          <w:p w14:paraId="0924B6F5" w14:textId="226501CD" w:rsidR="008B2C10" w:rsidRPr="00FF7918" w:rsidRDefault="008B2C10" w:rsidP="008B2C10">
            <w:pPr>
              <w:adjustRightInd w:val="0"/>
              <w:snapToGrid w:val="0"/>
              <w:ind w:firstLineChars="0" w:firstLine="0"/>
              <w:rPr>
                <w:sz w:val="16"/>
                <w:szCs w:val="16"/>
              </w:rPr>
            </w:pPr>
            <w:r w:rsidRPr="00822EF5">
              <w:rPr>
                <w:rFonts w:hint="eastAsia"/>
                <w:sz w:val="16"/>
                <w:szCs w:val="16"/>
              </w:rPr>
              <w:t>左后空簧刚度等级请求</w:t>
            </w:r>
          </w:p>
        </w:tc>
        <w:tc>
          <w:tcPr>
            <w:tcW w:w="263" w:type="pct"/>
            <w:tcBorders>
              <w:left w:val="single" w:sz="4" w:space="0" w:color="auto"/>
              <w:right w:val="single" w:sz="4" w:space="0" w:color="auto"/>
            </w:tcBorders>
            <w:vAlign w:val="center"/>
          </w:tcPr>
          <w:p w14:paraId="608B9584" w14:textId="77777777" w:rsidR="008B2C10" w:rsidRPr="00FF7918" w:rsidRDefault="008B2C10" w:rsidP="008B2C10">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5F3D1DA"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5C67D6C"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1802D3AA" w14:textId="77777777" w:rsidR="008B2C10" w:rsidRPr="00F838E0" w:rsidRDefault="008B2C10" w:rsidP="008B2C10">
            <w:pPr>
              <w:adjustRightInd w:val="0"/>
              <w:snapToGrid w:val="0"/>
              <w:ind w:firstLineChars="0" w:firstLine="0"/>
              <w:rPr>
                <w:sz w:val="16"/>
                <w:szCs w:val="16"/>
              </w:rPr>
            </w:pPr>
            <w:r w:rsidRPr="00F838E0">
              <w:rPr>
                <w:rFonts w:hint="eastAsia"/>
                <w:sz w:val="16"/>
                <w:szCs w:val="16"/>
              </w:rPr>
              <w:t>$0=No Request</w:t>
            </w:r>
            <w:r w:rsidRPr="00F838E0">
              <w:rPr>
                <w:rFonts w:hint="eastAsia"/>
                <w:sz w:val="16"/>
                <w:szCs w:val="16"/>
              </w:rPr>
              <w:t>（无请求）</w:t>
            </w:r>
          </w:p>
          <w:p w14:paraId="3AC68149" w14:textId="3F7EF175" w:rsidR="008B2C10" w:rsidRPr="00FF7918" w:rsidRDefault="008B2C10" w:rsidP="008B2C10">
            <w:pPr>
              <w:adjustRightInd w:val="0"/>
              <w:snapToGrid w:val="0"/>
              <w:ind w:firstLineChars="0" w:firstLine="0"/>
              <w:rPr>
                <w:sz w:val="16"/>
                <w:szCs w:val="16"/>
              </w:rPr>
            </w:pPr>
            <w:r w:rsidRPr="00F838E0">
              <w:rPr>
                <w:rFonts w:hint="eastAsia"/>
                <w:sz w:val="16"/>
                <w:szCs w:val="16"/>
              </w:rPr>
              <w:t>$1=Request</w:t>
            </w:r>
            <w:r w:rsidRPr="00F838E0">
              <w:rPr>
                <w:rFonts w:hint="eastAsia"/>
                <w:sz w:val="16"/>
                <w:szCs w:val="16"/>
              </w:rPr>
              <w:t>（请求）</w:t>
            </w:r>
          </w:p>
        </w:tc>
      </w:tr>
      <w:tr w:rsidR="008B2C10" w:rsidRPr="00FF7918" w14:paraId="2FC61221" w14:textId="77777777" w:rsidTr="00D72232">
        <w:tc>
          <w:tcPr>
            <w:tcW w:w="426" w:type="pct"/>
            <w:tcBorders>
              <w:right w:val="single" w:sz="4" w:space="0" w:color="auto"/>
            </w:tcBorders>
            <w:vAlign w:val="center"/>
          </w:tcPr>
          <w:p w14:paraId="2377716D" w14:textId="0401E109" w:rsidR="008B2C10" w:rsidRPr="00FF7918" w:rsidRDefault="008B2C10" w:rsidP="008B2C10">
            <w:pPr>
              <w:spacing w:line="240" w:lineRule="atLeast"/>
              <w:ind w:firstLineChars="0" w:firstLine="0"/>
              <w:rPr>
                <w:sz w:val="16"/>
                <w:szCs w:val="16"/>
              </w:rPr>
            </w:pPr>
            <w:r w:rsidRPr="00F838E0">
              <w:rPr>
                <w:rFonts w:hint="eastAsia"/>
                <w:sz w:val="16"/>
                <w:szCs w:val="16"/>
              </w:rPr>
              <w:t>VMCU</w:t>
            </w:r>
          </w:p>
        </w:tc>
        <w:tc>
          <w:tcPr>
            <w:tcW w:w="304" w:type="pct"/>
            <w:tcBorders>
              <w:right w:val="single" w:sz="4" w:space="0" w:color="auto"/>
            </w:tcBorders>
            <w:vAlign w:val="center"/>
          </w:tcPr>
          <w:p w14:paraId="3847383E" w14:textId="5722CD57" w:rsidR="008B2C10" w:rsidRPr="00FF7918" w:rsidRDefault="008B2C10" w:rsidP="008B2C10">
            <w:pPr>
              <w:spacing w:line="240" w:lineRule="atLeast"/>
              <w:ind w:firstLineChars="0" w:firstLine="0"/>
              <w:rPr>
                <w:sz w:val="16"/>
                <w:szCs w:val="16"/>
              </w:rPr>
            </w:pPr>
            <w:r w:rsidRPr="00F838E0">
              <w:rPr>
                <w:rFonts w:hint="eastAsia"/>
                <w:sz w:val="16"/>
                <w:szCs w:val="16"/>
              </w:rPr>
              <w:t>AirSpring</w:t>
            </w:r>
          </w:p>
        </w:tc>
        <w:tc>
          <w:tcPr>
            <w:tcW w:w="375" w:type="pct"/>
            <w:tcBorders>
              <w:right w:val="single" w:sz="4" w:space="0" w:color="auto"/>
            </w:tcBorders>
            <w:vAlign w:val="center"/>
          </w:tcPr>
          <w:p w14:paraId="1F456D9B"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58A86EF" w14:textId="6D2C6FD9" w:rsidR="008B2C10" w:rsidRPr="00FF7918" w:rsidRDefault="008B2C10" w:rsidP="008B2C10">
            <w:pPr>
              <w:adjustRightInd w:val="0"/>
              <w:snapToGrid w:val="0"/>
              <w:ind w:firstLineChars="0" w:firstLine="0"/>
              <w:rPr>
                <w:sz w:val="16"/>
                <w:szCs w:val="16"/>
              </w:rPr>
            </w:pPr>
            <w:r w:rsidRPr="00596D44">
              <w:rPr>
                <w:rFonts w:hint="eastAsia"/>
                <w:sz w:val="16"/>
                <w:szCs w:val="16"/>
              </w:rPr>
              <w:t>TarStfnReqReRi</w:t>
            </w:r>
          </w:p>
        </w:tc>
        <w:tc>
          <w:tcPr>
            <w:tcW w:w="844" w:type="pct"/>
            <w:tcBorders>
              <w:left w:val="single" w:sz="4" w:space="0" w:color="auto"/>
            </w:tcBorders>
          </w:tcPr>
          <w:p w14:paraId="6E675E6E" w14:textId="5CCBD197" w:rsidR="008B2C10" w:rsidRPr="00FF7918" w:rsidRDefault="008B2C10" w:rsidP="008B2C10">
            <w:pPr>
              <w:adjustRightInd w:val="0"/>
              <w:snapToGrid w:val="0"/>
              <w:ind w:firstLineChars="0" w:firstLine="0"/>
              <w:rPr>
                <w:sz w:val="16"/>
                <w:szCs w:val="16"/>
              </w:rPr>
            </w:pPr>
            <w:r w:rsidRPr="00822EF5">
              <w:rPr>
                <w:rFonts w:hint="eastAsia"/>
                <w:sz w:val="16"/>
                <w:szCs w:val="16"/>
              </w:rPr>
              <w:t>右后空簧刚度等级请求</w:t>
            </w:r>
          </w:p>
        </w:tc>
        <w:tc>
          <w:tcPr>
            <w:tcW w:w="263" w:type="pct"/>
            <w:tcBorders>
              <w:left w:val="single" w:sz="4" w:space="0" w:color="auto"/>
              <w:right w:val="single" w:sz="4" w:space="0" w:color="auto"/>
            </w:tcBorders>
            <w:vAlign w:val="center"/>
          </w:tcPr>
          <w:p w14:paraId="0E9E997A" w14:textId="77777777" w:rsidR="008B2C10" w:rsidRPr="00FF7918" w:rsidRDefault="008B2C10" w:rsidP="008B2C10">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5728601"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58BC667" w14:textId="77777777" w:rsidR="008B2C10" w:rsidRPr="00FF7918" w:rsidRDefault="008B2C10" w:rsidP="008B2C10">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12346E24" w14:textId="77777777" w:rsidR="008B2C10" w:rsidRPr="00F838E0" w:rsidRDefault="008B2C10" w:rsidP="008B2C10">
            <w:pPr>
              <w:adjustRightInd w:val="0"/>
              <w:snapToGrid w:val="0"/>
              <w:ind w:firstLineChars="0" w:firstLine="0"/>
              <w:rPr>
                <w:sz w:val="16"/>
                <w:szCs w:val="16"/>
              </w:rPr>
            </w:pPr>
            <w:r w:rsidRPr="00F838E0">
              <w:rPr>
                <w:rFonts w:hint="eastAsia"/>
                <w:sz w:val="16"/>
                <w:szCs w:val="16"/>
              </w:rPr>
              <w:t>$0=No Request</w:t>
            </w:r>
            <w:r w:rsidRPr="00F838E0">
              <w:rPr>
                <w:rFonts w:hint="eastAsia"/>
                <w:sz w:val="16"/>
                <w:szCs w:val="16"/>
              </w:rPr>
              <w:t>（无请求）</w:t>
            </w:r>
          </w:p>
          <w:p w14:paraId="1E4748F1" w14:textId="00721E38" w:rsidR="008B2C10" w:rsidRPr="00FF7918" w:rsidRDefault="008B2C10" w:rsidP="008B2C10">
            <w:pPr>
              <w:adjustRightInd w:val="0"/>
              <w:snapToGrid w:val="0"/>
              <w:ind w:firstLineChars="0" w:firstLine="0"/>
              <w:rPr>
                <w:sz w:val="16"/>
                <w:szCs w:val="16"/>
              </w:rPr>
            </w:pPr>
            <w:r w:rsidRPr="00F838E0">
              <w:rPr>
                <w:rFonts w:hint="eastAsia"/>
                <w:sz w:val="16"/>
                <w:szCs w:val="16"/>
              </w:rPr>
              <w:t>$1=Request</w:t>
            </w:r>
            <w:r w:rsidRPr="00F838E0">
              <w:rPr>
                <w:rFonts w:hint="eastAsia"/>
                <w:sz w:val="16"/>
                <w:szCs w:val="16"/>
              </w:rPr>
              <w:t>（请求）</w:t>
            </w:r>
          </w:p>
        </w:tc>
      </w:tr>
      <w:tr w:rsidR="00903BB8" w:rsidRPr="00FF7918" w14:paraId="1DE1E0FC" w14:textId="77777777" w:rsidTr="00956CAB">
        <w:tc>
          <w:tcPr>
            <w:tcW w:w="426" w:type="pct"/>
            <w:tcBorders>
              <w:right w:val="single" w:sz="4" w:space="0" w:color="auto"/>
            </w:tcBorders>
            <w:vAlign w:val="center"/>
          </w:tcPr>
          <w:p w14:paraId="03186F2C" w14:textId="7D80D825"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04" w:type="pct"/>
            <w:tcBorders>
              <w:right w:val="single" w:sz="4" w:space="0" w:color="auto"/>
            </w:tcBorders>
            <w:vAlign w:val="center"/>
          </w:tcPr>
          <w:p w14:paraId="5B6D9CA9" w14:textId="52F0F0E9" w:rsidR="00903BB8" w:rsidRPr="00FF7918" w:rsidRDefault="00903BB8" w:rsidP="00903BB8">
            <w:pPr>
              <w:spacing w:line="240" w:lineRule="atLeast"/>
              <w:ind w:firstLineChars="0" w:firstLine="0"/>
              <w:rPr>
                <w:sz w:val="16"/>
                <w:szCs w:val="16"/>
              </w:rPr>
            </w:pPr>
            <w:r w:rsidRPr="00FF7918">
              <w:rPr>
                <w:rFonts w:hint="eastAsia"/>
                <w:sz w:val="16"/>
                <w:szCs w:val="16"/>
              </w:rPr>
              <w:t>AirSpring</w:t>
            </w:r>
          </w:p>
        </w:tc>
        <w:tc>
          <w:tcPr>
            <w:tcW w:w="375" w:type="pct"/>
            <w:tcBorders>
              <w:right w:val="single" w:sz="4" w:space="0" w:color="auto"/>
            </w:tcBorders>
            <w:vAlign w:val="center"/>
          </w:tcPr>
          <w:p w14:paraId="171FE9A6"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E533F26" w14:textId="00570306" w:rsidR="00903BB8" w:rsidRPr="00FF7918" w:rsidRDefault="00903BB8" w:rsidP="00903BB8">
            <w:pPr>
              <w:adjustRightInd w:val="0"/>
              <w:snapToGrid w:val="0"/>
              <w:ind w:firstLineChars="0" w:firstLine="0"/>
              <w:rPr>
                <w:sz w:val="16"/>
                <w:szCs w:val="16"/>
              </w:rPr>
            </w:pPr>
            <w:r w:rsidRPr="00FF7918">
              <w:rPr>
                <w:rFonts w:hint="eastAsia"/>
                <w:sz w:val="16"/>
                <w:szCs w:val="16"/>
              </w:rPr>
              <w:t>TarStfnLvlFrntLe</w:t>
            </w:r>
          </w:p>
        </w:tc>
        <w:tc>
          <w:tcPr>
            <w:tcW w:w="844" w:type="pct"/>
            <w:tcBorders>
              <w:left w:val="single" w:sz="4" w:space="0" w:color="auto"/>
            </w:tcBorders>
            <w:vAlign w:val="center"/>
          </w:tcPr>
          <w:p w14:paraId="1AAA7757" w14:textId="251BB1A2" w:rsidR="00903BB8" w:rsidRPr="00FF7918" w:rsidRDefault="00903BB8" w:rsidP="00903BB8">
            <w:pPr>
              <w:adjustRightInd w:val="0"/>
              <w:snapToGrid w:val="0"/>
              <w:ind w:firstLineChars="0" w:firstLine="0"/>
              <w:rPr>
                <w:sz w:val="16"/>
                <w:szCs w:val="16"/>
              </w:rPr>
            </w:pPr>
            <w:r w:rsidRPr="00FF7918">
              <w:rPr>
                <w:rFonts w:hint="eastAsia"/>
                <w:sz w:val="16"/>
                <w:szCs w:val="16"/>
              </w:rPr>
              <w:t>左前空簧目标刚度等级</w:t>
            </w:r>
          </w:p>
        </w:tc>
        <w:tc>
          <w:tcPr>
            <w:tcW w:w="263" w:type="pct"/>
            <w:tcBorders>
              <w:left w:val="single" w:sz="4" w:space="0" w:color="auto"/>
              <w:right w:val="single" w:sz="4" w:space="0" w:color="auto"/>
            </w:tcBorders>
            <w:vAlign w:val="center"/>
          </w:tcPr>
          <w:p w14:paraId="18B0F29D"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75838BE"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E85A457"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327A4D06" w14:textId="77777777" w:rsidR="00903BB8" w:rsidRPr="00FF7918" w:rsidRDefault="00903BB8" w:rsidP="00903BB8">
            <w:pPr>
              <w:adjustRightInd w:val="0"/>
              <w:snapToGrid w:val="0"/>
              <w:ind w:firstLineChars="0" w:firstLine="0"/>
              <w:rPr>
                <w:sz w:val="16"/>
                <w:szCs w:val="16"/>
              </w:rPr>
            </w:pPr>
            <w:r w:rsidRPr="00FF7918">
              <w:rPr>
                <w:sz w:val="16"/>
                <w:szCs w:val="16"/>
              </w:rPr>
              <w:t>$0=Default</w:t>
            </w:r>
          </w:p>
          <w:p w14:paraId="18E9B7BF" w14:textId="77777777" w:rsidR="00903BB8" w:rsidRPr="00FF7918" w:rsidRDefault="00903BB8" w:rsidP="00903BB8">
            <w:pPr>
              <w:adjustRightInd w:val="0"/>
              <w:snapToGrid w:val="0"/>
              <w:ind w:firstLineChars="0" w:firstLine="0"/>
              <w:rPr>
                <w:sz w:val="16"/>
                <w:szCs w:val="16"/>
              </w:rPr>
            </w:pPr>
            <w:r w:rsidRPr="00FF7918">
              <w:rPr>
                <w:sz w:val="16"/>
                <w:szCs w:val="16"/>
              </w:rPr>
              <w:t>$1=Level 1</w:t>
            </w:r>
          </w:p>
          <w:p w14:paraId="593AE8B0" w14:textId="77777777" w:rsidR="00903BB8" w:rsidRPr="00FF7918" w:rsidRDefault="00903BB8" w:rsidP="00903BB8">
            <w:pPr>
              <w:adjustRightInd w:val="0"/>
              <w:snapToGrid w:val="0"/>
              <w:ind w:firstLineChars="0" w:firstLine="0"/>
              <w:rPr>
                <w:sz w:val="16"/>
                <w:szCs w:val="16"/>
              </w:rPr>
            </w:pPr>
            <w:r w:rsidRPr="00FF7918">
              <w:rPr>
                <w:sz w:val="16"/>
                <w:szCs w:val="16"/>
              </w:rPr>
              <w:t>$2=Level 2</w:t>
            </w:r>
          </w:p>
          <w:p w14:paraId="17FE9D36" w14:textId="43FD7AA9" w:rsidR="00903BB8" w:rsidRPr="00FF7918" w:rsidRDefault="00903BB8" w:rsidP="00903BB8">
            <w:pPr>
              <w:adjustRightInd w:val="0"/>
              <w:snapToGrid w:val="0"/>
              <w:ind w:firstLineChars="0" w:firstLine="0"/>
              <w:rPr>
                <w:sz w:val="16"/>
                <w:szCs w:val="16"/>
              </w:rPr>
            </w:pPr>
            <w:r w:rsidRPr="00FF7918">
              <w:rPr>
                <w:sz w:val="16"/>
                <w:szCs w:val="16"/>
              </w:rPr>
              <w:t>$3=Reserve</w:t>
            </w:r>
          </w:p>
        </w:tc>
      </w:tr>
      <w:tr w:rsidR="00903BB8" w:rsidRPr="00FF7918" w14:paraId="34BABE2E" w14:textId="77777777" w:rsidTr="00956CAB">
        <w:tc>
          <w:tcPr>
            <w:tcW w:w="426" w:type="pct"/>
            <w:tcBorders>
              <w:right w:val="single" w:sz="4" w:space="0" w:color="auto"/>
            </w:tcBorders>
            <w:vAlign w:val="center"/>
          </w:tcPr>
          <w:p w14:paraId="41A79417" w14:textId="7B1EB569"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04" w:type="pct"/>
            <w:tcBorders>
              <w:right w:val="single" w:sz="4" w:space="0" w:color="auto"/>
            </w:tcBorders>
            <w:vAlign w:val="center"/>
          </w:tcPr>
          <w:p w14:paraId="54E90B79" w14:textId="64228104" w:rsidR="00903BB8" w:rsidRPr="00FF7918" w:rsidRDefault="00903BB8" w:rsidP="00903BB8">
            <w:pPr>
              <w:spacing w:line="240" w:lineRule="atLeast"/>
              <w:ind w:firstLineChars="0" w:firstLine="0"/>
              <w:rPr>
                <w:sz w:val="16"/>
                <w:szCs w:val="16"/>
              </w:rPr>
            </w:pPr>
            <w:r w:rsidRPr="00FF7918">
              <w:rPr>
                <w:rFonts w:hint="eastAsia"/>
                <w:sz w:val="16"/>
                <w:szCs w:val="16"/>
              </w:rPr>
              <w:t>AirSpring</w:t>
            </w:r>
          </w:p>
        </w:tc>
        <w:tc>
          <w:tcPr>
            <w:tcW w:w="375" w:type="pct"/>
            <w:tcBorders>
              <w:right w:val="single" w:sz="4" w:space="0" w:color="auto"/>
            </w:tcBorders>
            <w:vAlign w:val="center"/>
          </w:tcPr>
          <w:p w14:paraId="0B6A07FD"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7DC11F04" w14:textId="1ABC6AAB" w:rsidR="00903BB8" w:rsidRPr="00FF7918" w:rsidRDefault="00903BB8" w:rsidP="00903BB8">
            <w:pPr>
              <w:adjustRightInd w:val="0"/>
              <w:snapToGrid w:val="0"/>
              <w:ind w:firstLineChars="0" w:firstLine="0"/>
              <w:rPr>
                <w:sz w:val="16"/>
                <w:szCs w:val="16"/>
              </w:rPr>
            </w:pPr>
            <w:r w:rsidRPr="00FF7918">
              <w:rPr>
                <w:rFonts w:hint="eastAsia"/>
                <w:sz w:val="16"/>
                <w:szCs w:val="16"/>
              </w:rPr>
              <w:t>TarStfnLvlFrntRi</w:t>
            </w:r>
          </w:p>
        </w:tc>
        <w:tc>
          <w:tcPr>
            <w:tcW w:w="844" w:type="pct"/>
            <w:tcBorders>
              <w:left w:val="single" w:sz="4" w:space="0" w:color="auto"/>
            </w:tcBorders>
            <w:vAlign w:val="center"/>
          </w:tcPr>
          <w:p w14:paraId="74CFDFCD" w14:textId="4954F165" w:rsidR="00903BB8" w:rsidRPr="00FF7918" w:rsidRDefault="00903BB8" w:rsidP="00903BB8">
            <w:pPr>
              <w:adjustRightInd w:val="0"/>
              <w:snapToGrid w:val="0"/>
              <w:ind w:firstLineChars="0" w:firstLine="0"/>
              <w:rPr>
                <w:sz w:val="16"/>
                <w:szCs w:val="16"/>
              </w:rPr>
            </w:pPr>
            <w:r w:rsidRPr="00FF7918">
              <w:rPr>
                <w:rFonts w:hint="eastAsia"/>
                <w:sz w:val="16"/>
                <w:szCs w:val="16"/>
              </w:rPr>
              <w:t>右前空簧目标刚度等级</w:t>
            </w:r>
          </w:p>
        </w:tc>
        <w:tc>
          <w:tcPr>
            <w:tcW w:w="263" w:type="pct"/>
            <w:tcBorders>
              <w:left w:val="single" w:sz="4" w:space="0" w:color="auto"/>
              <w:right w:val="single" w:sz="4" w:space="0" w:color="auto"/>
            </w:tcBorders>
            <w:vAlign w:val="center"/>
          </w:tcPr>
          <w:p w14:paraId="65C9A558"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3D91423"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9E63D29"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5ABD9046" w14:textId="77777777" w:rsidR="00903BB8" w:rsidRPr="00FF7918" w:rsidRDefault="00903BB8" w:rsidP="00903BB8">
            <w:pPr>
              <w:adjustRightInd w:val="0"/>
              <w:snapToGrid w:val="0"/>
              <w:ind w:firstLineChars="0" w:firstLine="0"/>
              <w:rPr>
                <w:sz w:val="16"/>
                <w:szCs w:val="16"/>
              </w:rPr>
            </w:pPr>
            <w:r w:rsidRPr="00FF7918">
              <w:rPr>
                <w:sz w:val="16"/>
                <w:szCs w:val="16"/>
              </w:rPr>
              <w:t>$0=Default</w:t>
            </w:r>
          </w:p>
          <w:p w14:paraId="3554AC71" w14:textId="77777777" w:rsidR="00903BB8" w:rsidRPr="00FF7918" w:rsidRDefault="00903BB8" w:rsidP="00903BB8">
            <w:pPr>
              <w:adjustRightInd w:val="0"/>
              <w:snapToGrid w:val="0"/>
              <w:ind w:firstLineChars="0" w:firstLine="0"/>
              <w:rPr>
                <w:sz w:val="16"/>
                <w:szCs w:val="16"/>
              </w:rPr>
            </w:pPr>
            <w:r w:rsidRPr="00FF7918">
              <w:rPr>
                <w:sz w:val="16"/>
                <w:szCs w:val="16"/>
              </w:rPr>
              <w:t>$1=Level 1</w:t>
            </w:r>
          </w:p>
          <w:p w14:paraId="0C682AD1" w14:textId="77777777" w:rsidR="00903BB8" w:rsidRPr="00FF7918" w:rsidRDefault="00903BB8" w:rsidP="00903BB8">
            <w:pPr>
              <w:adjustRightInd w:val="0"/>
              <w:snapToGrid w:val="0"/>
              <w:ind w:firstLineChars="0" w:firstLine="0"/>
              <w:rPr>
                <w:sz w:val="16"/>
                <w:szCs w:val="16"/>
              </w:rPr>
            </w:pPr>
            <w:r w:rsidRPr="00FF7918">
              <w:rPr>
                <w:sz w:val="16"/>
                <w:szCs w:val="16"/>
              </w:rPr>
              <w:t>$2=Level 2</w:t>
            </w:r>
          </w:p>
          <w:p w14:paraId="50C51B72" w14:textId="133F5D82" w:rsidR="00903BB8" w:rsidRPr="00FF7918" w:rsidRDefault="00903BB8" w:rsidP="00903BB8">
            <w:pPr>
              <w:adjustRightInd w:val="0"/>
              <w:snapToGrid w:val="0"/>
              <w:ind w:firstLineChars="0" w:firstLine="0"/>
              <w:rPr>
                <w:sz w:val="16"/>
                <w:szCs w:val="16"/>
              </w:rPr>
            </w:pPr>
            <w:r w:rsidRPr="00FF7918">
              <w:rPr>
                <w:sz w:val="16"/>
                <w:szCs w:val="16"/>
              </w:rPr>
              <w:t>$3=Reserve</w:t>
            </w:r>
          </w:p>
        </w:tc>
      </w:tr>
      <w:tr w:rsidR="00903BB8" w:rsidRPr="00FF7918" w14:paraId="2F4D84FA" w14:textId="77777777" w:rsidTr="00956CAB">
        <w:tc>
          <w:tcPr>
            <w:tcW w:w="426" w:type="pct"/>
            <w:tcBorders>
              <w:right w:val="single" w:sz="4" w:space="0" w:color="auto"/>
            </w:tcBorders>
            <w:vAlign w:val="center"/>
          </w:tcPr>
          <w:p w14:paraId="2FAF14BC" w14:textId="4BF32DF5"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04" w:type="pct"/>
            <w:tcBorders>
              <w:right w:val="single" w:sz="4" w:space="0" w:color="auto"/>
            </w:tcBorders>
            <w:vAlign w:val="center"/>
          </w:tcPr>
          <w:p w14:paraId="6ABB4124" w14:textId="4B36E040" w:rsidR="00903BB8" w:rsidRPr="00FF7918" w:rsidRDefault="00903BB8" w:rsidP="00903BB8">
            <w:pPr>
              <w:spacing w:line="240" w:lineRule="atLeast"/>
              <w:ind w:firstLineChars="0" w:firstLine="0"/>
              <w:rPr>
                <w:sz w:val="16"/>
                <w:szCs w:val="16"/>
              </w:rPr>
            </w:pPr>
            <w:r w:rsidRPr="00FF7918">
              <w:rPr>
                <w:rFonts w:hint="eastAsia"/>
                <w:sz w:val="16"/>
                <w:szCs w:val="16"/>
              </w:rPr>
              <w:t>AirSpring</w:t>
            </w:r>
          </w:p>
        </w:tc>
        <w:tc>
          <w:tcPr>
            <w:tcW w:w="375" w:type="pct"/>
            <w:tcBorders>
              <w:right w:val="single" w:sz="4" w:space="0" w:color="auto"/>
            </w:tcBorders>
            <w:vAlign w:val="center"/>
          </w:tcPr>
          <w:p w14:paraId="2CBF01E8"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6B8F67A" w14:textId="1345E5B3" w:rsidR="00903BB8" w:rsidRPr="00FF7918" w:rsidRDefault="00903BB8" w:rsidP="00903BB8">
            <w:pPr>
              <w:adjustRightInd w:val="0"/>
              <w:snapToGrid w:val="0"/>
              <w:ind w:firstLineChars="0" w:firstLine="0"/>
              <w:rPr>
                <w:sz w:val="16"/>
                <w:szCs w:val="16"/>
              </w:rPr>
            </w:pPr>
            <w:r w:rsidRPr="00FF7918">
              <w:rPr>
                <w:rFonts w:hint="eastAsia"/>
                <w:sz w:val="16"/>
                <w:szCs w:val="16"/>
              </w:rPr>
              <w:t>TarStfnLvlReLe</w:t>
            </w:r>
          </w:p>
        </w:tc>
        <w:tc>
          <w:tcPr>
            <w:tcW w:w="844" w:type="pct"/>
            <w:tcBorders>
              <w:left w:val="single" w:sz="4" w:space="0" w:color="auto"/>
            </w:tcBorders>
            <w:vAlign w:val="center"/>
          </w:tcPr>
          <w:p w14:paraId="70D46DF3" w14:textId="7B89AD76" w:rsidR="00903BB8" w:rsidRPr="00FF7918" w:rsidRDefault="00903BB8" w:rsidP="00903BB8">
            <w:pPr>
              <w:adjustRightInd w:val="0"/>
              <w:snapToGrid w:val="0"/>
              <w:ind w:firstLineChars="0" w:firstLine="0"/>
              <w:rPr>
                <w:sz w:val="16"/>
                <w:szCs w:val="16"/>
              </w:rPr>
            </w:pPr>
            <w:r w:rsidRPr="00FF7918">
              <w:rPr>
                <w:rFonts w:hint="eastAsia"/>
                <w:sz w:val="16"/>
                <w:szCs w:val="16"/>
              </w:rPr>
              <w:t>左后空簧目标刚度等级</w:t>
            </w:r>
          </w:p>
        </w:tc>
        <w:tc>
          <w:tcPr>
            <w:tcW w:w="263" w:type="pct"/>
            <w:tcBorders>
              <w:left w:val="single" w:sz="4" w:space="0" w:color="auto"/>
              <w:right w:val="single" w:sz="4" w:space="0" w:color="auto"/>
            </w:tcBorders>
            <w:vAlign w:val="center"/>
          </w:tcPr>
          <w:p w14:paraId="208AF5FF"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E0BEEB6"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AD182FF"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6BD072DD" w14:textId="77777777" w:rsidR="00903BB8" w:rsidRPr="00FF7918" w:rsidRDefault="00903BB8" w:rsidP="00903BB8">
            <w:pPr>
              <w:adjustRightInd w:val="0"/>
              <w:snapToGrid w:val="0"/>
              <w:ind w:firstLineChars="0" w:firstLine="0"/>
              <w:rPr>
                <w:sz w:val="16"/>
                <w:szCs w:val="16"/>
              </w:rPr>
            </w:pPr>
            <w:r w:rsidRPr="00FF7918">
              <w:rPr>
                <w:sz w:val="16"/>
                <w:szCs w:val="16"/>
              </w:rPr>
              <w:t>$0=Default</w:t>
            </w:r>
          </w:p>
          <w:p w14:paraId="36D370D0" w14:textId="77777777" w:rsidR="00903BB8" w:rsidRPr="00FF7918" w:rsidRDefault="00903BB8" w:rsidP="00903BB8">
            <w:pPr>
              <w:adjustRightInd w:val="0"/>
              <w:snapToGrid w:val="0"/>
              <w:ind w:firstLineChars="0" w:firstLine="0"/>
              <w:rPr>
                <w:sz w:val="16"/>
                <w:szCs w:val="16"/>
              </w:rPr>
            </w:pPr>
            <w:r w:rsidRPr="00FF7918">
              <w:rPr>
                <w:sz w:val="16"/>
                <w:szCs w:val="16"/>
              </w:rPr>
              <w:t>$1=Level 1</w:t>
            </w:r>
          </w:p>
          <w:p w14:paraId="689B9E06" w14:textId="77777777" w:rsidR="00903BB8" w:rsidRPr="00FF7918" w:rsidRDefault="00903BB8" w:rsidP="00903BB8">
            <w:pPr>
              <w:adjustRightInd w:val="0"/>
              <w:snapToGrid w:val="0"/>
              <w:ind w:firstLineChars="0" w:firstLine="0"/>
              <w:rPr>
                <w:sz w:val="16"/>
                <w:szCs w:val="16"/>
              </w:rPr>
            </w:pPr>
            <w:r w:rsidRPr="00FF7918">
              <w:rPr>
                <w:sz w:val="16"/>
                <w:szCs w:val="16"/>
              </w:rPr>
              <w:t>$2=Level 2</w:t>
            </w:r>
          </w:p>
          <w:p w14:paraId="529B6A65" w14:textId="350A2A71" w:rsidR="00903BB8" w:rsidRPr="00FF7918" w:rsidRDefault="00903BB8" w:rsidP="00903BB8">
            <w:pPr>
              <w:adjustRightInd w:val="0"/>
              <w:snapToGrid w:val="0"/>
              <w:ind w:firstLineChars="0" w:firstLine="0"/>
              <w:rPr>
                <w:sz w:val="16"/>
                <w:szCs w:val="16"/>
              </w:rPr>
            </w:pPr>
            <w:r w:rsidRPr="00FF7918">
              <w:rPr>
                <w:sz w:val="16"/>
                <w:szCs w:val="16"/>
              </w:rPr>
              <w:t>$3=Reserve</w:t>
            </w:r>
          </w:p>
        </w:tc>
      </w:tr>
      <w:tr w:rsidR="00903BB8" w:rsidRPr="00FF7918" w14:paraId="769CFCDF" w14:textId="77777777" w:rsidTr="00956CAB">
        <w:tc>
          <w:tcPr>
            <w:tcW w:w="426" w:type="pct"/>
            <w:tcBorders>
              <w:right w:val="single" w:sz="4" w:space="0" w:color="auto"/>
            </w:tcBorders>
            <w:vAlign w:val="center"/>
          </w:tcPr>
          <w:p w14:paraId="6EB6E4FD" w14:textId="7F9DF257"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04" w:type="pct"/>
            <w:tcBorders>
              <w:right w:val="single" w:sz="4" w:space="0" w:color="auto"/>
            </w:tcBorders>
            <w:vAlign w:val="center"/>
          </w:tcPr>
          <w:p w14:paraId="797BB292" w14:textId="6966F335" w:rsidR="00903BB8" w:rsidRPr="00FF7918" w:rsidRDefault="00903BB8" w:rsidP="00903BB8">
            <w:pPr>
              <w:spacing w:line="240" w:lineRule="atLeast"/>
              <w:ind w:firstLineChars="0" w:firstLine="0"/>
              <w:rPr>
                <w:sz w:val="16"/>
                <w:szCs w:val="16"/>
              </w:rPr>
            </w:pPr>
            <w:r w:rsidRPr="00FF7918">
              <w:rPr>
                <w:rFonts w:hint="eastAsia"/>
                <w:sz w:val="16"/>
                <w:szCs w:val="16"/>
              </w:rPr>
              <w:t>AirSpring</w:t>
            </w:r>
          </w:p>
        </w:tc>
        <w:tc>
          <w:tcPr>
            <w:tcW w:w="375" w:type="pct"/>
            <w:tcBorders>
              <w:right w:val="single" w:sz="4" w:space="0" w:color="auto"/>
            </w:tcBorders>
            <w:vAlign w:val="center"/>
          </w:tcPr>
          <w:p w14:paraId="197E8433"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5A2676E" w14:textId="2D8D1EFB" w:rsidR="00903BB8" w:rsidRPr="00FF7918" w:rsidRDefault="00903BB8" w:rsidP="00903BB8">
            <w:pPr>
              <w:adjustRightInd w:val="0"/>
              <w:snapToGrid w:val="0"/>
              <w:ind w:firstLineChars="0" w:firstLine="0"/>
              <w:rPr>
                <w:sz w:val="16"/>
                <w:szCs w:val="16"/>
              </w:rPr>
            </w:pPr>
            <w:r w:rsidRPr="00FF7918">
              <w:rPr>
                <w:rFonts w:hint="eastAsia"/>
                <w:sz w:val="16"/>
                <w:szCs w:val="16"/>
              </w:rPr>
              <w:t>TarStfnLvlReRi</w:t>
            </w:r>
          </w:p>
        </w:tc>
        <w:tc>
          <w:tcPr>
            <w:tcW w:w="844" w:type="pct"/>
            <w:tcBorders>
              <w:left w:val="single" w:sz="4" w:space="0" w:color="auto"/>
            </w:tcBorders>
            <w:vAlign w:val="center"/>
          </w:tcPr>
          <w:p w14:paraId="6266A4B3" w14:textId="19EA5E26" w:rsidR="00903BB8" w:rsidRPr="00FF7918" w:rsidRDefault="00903BB8" w:rsidP="00903BB8">
            <w:pPr>
              <w:adjustRightInd w:val="0"/>
              <w:snapToGrid w:val="0"/>
              <w:ind w:firstLineChars="0" w:firstLine="0"/>
              <w:rPr>
                <w:sz w:val="16"/>
                <w:szCs w:val="16"/>
              </w:rPr>
            </w:pPr>
            <w:r w:rsidRPr="00FF7918">
              <w:rPr>
                <w:rFonts w:hint="eastAsia"/>
                <w:sz w:val="16"/>
                <w:szCs w:val="16"/>
              </w:rPr>
              <w:t>右后空簧目标刚度等级</w:t>
            </w:r>
          </w:p>
        </w:tc>
        <w:tc>
          <w:tcPr>
            <w:tcW w:w="263" w:type="pct"/>
            <w:tcBorders>
              <w:left w:val="single" w:sz="4" w:space="0" w:color="auto"/>
              <w:right w:val="single" w:sz="4" w:space="0" w:color="auto"/>
            </w:tcBorders>
            <w:vAlign w:val="center"/>
          </w:tcPr>
          <w:p w14:paraId="16C95AA5"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5A729D5"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8FCAB91"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4F2A9EE9" w14:textId="77777777" w:rsidR="00903BB8" w:rsidRPr="00FF7918" w:rsidRDefault="00903BB8" w:rsidP="00903BB8">
            <w:pPr>
              <w:adjustRightInd w:val="0"/>
              <w:snapToGrid w:val="0"/>
              <w:ind w:firstLineChars="0" w:firstLine="0"/>
              <w:rPr>
                <w:sz w:val="16"/>
                <w:szCs w:val="16"/>
              </w:rPr>
            </w:pPr>
            <w:r w:rsidRPr="00FF7918">
              <w:rPr>
                <w:sz w:val="16"/>
                <w:szCs w:val="16"/>
              </w:rPr>
              <w:t>$0=Default</w:t>
            </w:r>
          </w:p>
          <w:p w14:paraId="311F38F2" w14:textId="77777777" w:rsidR="00903BB8" w:rsidRPr="00FF7918" w:rsidRDefault="00903BB8" w:rsidP="00903BB8">
            <w:pPr>
              <w:adjustRightInd w:val="0"/>
              <w:snapToGrid w:val="0"/>
              <w:ind w:firstLineChars="0" w:firstLine="0"/>
              <w:rPr>
                <w:sz w:val="16"/>
                <w:szCs w:val="16"/>
              </w:rPr>
            </w:pPr>
            <w:r w:rsidRPr="00FF7918">
              <w:rPr>
                <w:sz w:val="16"/>
                <w:szCs w:val="16"/>
              </w:rPr>
              <w:t>$1=Level 1</w:t>
            </w:r>
          </w:p>
          <w:p w14:paraId="15D86FC3" w14:textId="77777777" w:rsidR="00903BB8" w:rsidRPr="00FF7918" w:rsidRDefault="00903BB8" w:rsidP="00903BB8">
            <w:pPr>
              <w:adjustRightInd w:val="0"/>
              <w:snapToGrid w:val="0"/>
              <w:ind w:firstLineChars="0" w:firstLine="0"/>
              <w:rPr>
                <w:sz w:val="16"/>
                <w:szCs w:val="16"/>
              </w:rPr>
            </w:pPr>
            <w:r w:rsidRPr="00FF7918">
              <w:rPr>
                <w:sz w:val="16"/>
                <w:szCs w:val="16"/>
              </w:rPr>
              <w:t>$2=Level 2</w:t>
            </w:r>
          </w:p>
          <w:p w14:paraId="504EB5B0" w14:textId="2B444922" w:rsidR="00903BB8" w:rsidRPr="00FF7918" w:rsidRDefault="00903BB8" w:rsidP="00903BB8">
            <w:pPr>
              <w:adjustRightInd w:val="0"/>
              <w:snapToGrid w:val="0"/>
              <w:ind w:firstLineChars="0" w:firstLine="0"/>
              <w:rPr>
                <w:sz w:val="16"/>
                <w:szCs w:val="16"/>
              </w:rPr>
            </w:pPr>
            <w:r w:rsidRPr="00FF7918">
              <w:rPr>
                <w:sz w:val="16"/>
                <w:szCs w:val="16"/>
              </w:rPr>
              <w:t>$3=Reserve</w:t>
            </w:r>
          </w:p>
        </w:tc>
      </w:tr>
      <w:tr w:rsidR="005B40B0" w:rsidRPr="00FF7918" w14:paraId="19735CAD" w14:textId="77777777" w:rsidTr="00956CAB">
        <w:tc>
          <w:tcPr>
            <w:tcW w:w="426" w:type="pct"/>
            <w:tcBorders>
              <w:right w:val="single" w:sz="4" w:space="0" w:color="auto"/>
            </w:tcBorders>
            <w:vAlign w:val="center"/>
          </w:tcPr>
          <w:p w14:paraId="376E9DFF" w14:textId="3A99A368" w:rsidR="005B40B0" w:rsidRPr="00FF7918" w:rsidRDefault="005B40B0" w:rsidP="005B40B0">
            <w:pPr>
              <w:spacing w:line="240" w:lineRule="atLeast"/>
              <w:ind w:firstLineChars="0" w:firstLine="0"/>
              <w:rPr>
                <w:sz w:val="16"/>
                <w:szCs w:val="16"/>
              </w:rPr>
            </w:pPr>
            <w:r w:rsidRPr="00F838E0">
              <w:rPr>
                <w:rFonts w:hint="eastAsia"/>
                <w:sz w:val="16"/>
                <w:szCs w:val="16"/>
              </w:rPr>
              <w:lastRenderedPageBreak/>
              <w:t>VMCU</w:t>
            </w:r>
          </w:p>
        </w:tc>
        <w:tc>
          <w:tcPr>
            <w:tcW w:w="304" w:type="pct"/>
            <w:tcBorders>
              <w:right w:val="single" w:sz="4" w:space="0" w:color="auto"/>
            </w:tcBorders>
            <w:vAlign w:val="center"/>
          </w:tcPr>
          <w:p w14:paraId="29B01C66" w14:textId="331E9623" w:rsidR="005B40B0" w:rsidRPr="00FF7918" w:rsidRDefault="005B40B0" w:rsidP="005B40B0">
            <w:pPr>
              <w:spacing w:line="240" w:lineRule="atLeast"/>
              <w:ind w:firstLineChars="0" w:firstLine="0"/>
              <w:rPr>
                <w:sz w:val="16"/>
                <w:szCs w:val="16"/>
              </w:rPr>
            </w:pPr>
            <w:r w:rsidRPr="00F838E0">
              <w:rPr>
                <w:rFonts w:hint="eastAsia"/>
                <w:sz w:val="16"/>
                <w:szCs w:val="16"/>
              </w:rPr>
              <w:t>AirSpring</w:t>
            </w:r>
          </w:p>
        </w:tc>
        <w:tc>
          <w:tcPr>
            <w:tcW w:w="375" w:type="pct"/>
            <w:tcBorders>
              <w:right w:val="single" w:sz="4" w:space="0" w:color="auto"/>
            </w:tcBorders>
            <w:vAlign w:val="center"/>
          </w:tcPr>
          <w:p w14:paraId="643E49F2" w14:textId="77777777" w:rsidR="005B40B0" w:rsidRPr="00FF7918" w:rsidRDefault="005B40B0" w:rsidP="005B40B0">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4A7C166" w14:textId="37728FE3" w:rsidR="005B40B0" w:rsidRPr="00FF7918" w:rsidRDefault="005B40B0" w:rsidP="005B40B0">
            <w:pPr>
              <w:adjustRightInd w:val="0"/>
              <w:snapToGrid w:val="0"/>
              <w:ind w:firstLineChars="0" w:firstLine="0"/>
              <w:rPr>
                <w:sz w:val="16"/>
                <w:szCs w:val="16"/>
              </w:rPr>
            </w:pPr>
            <w:r w:rsidRPr="00F838E0">
              <w:rPr>
                <w:sz w:val="16"/>
                <w:szCs w:val="16"/>
              </w:rPr>
              <w:t>AirSuspTarHei_FL</w:t>
            </w:r>
          </w:p>
        </w:tc>
        <w:tc>
          <w:tcPr>
            <w:tcW w:w="844" w:type="pct"/>
            <w:tcBorders>
              <w:left w:val="single" w:sz="4" w:space="0" w:color="auto"/>
            </w:tcBorders>
            <w:vAlign w:val="center"/>
          </w:tcPr>
          <w:p w14:paraId="72B342E3" w14:textId="4106C2C5" w:rsidR="005B40B0" w:rsidRPr="00FF7918" w:rsidRDefault="005B40B0" w:rsidP="005B40B0">
            <w:pPr>
              <w:adjustRightInd w:val="0"/>
              <w:snapToGrid w:val="0"/>
              <w:ind w:firstLineChars="0" w:firstLine="0"/>
              <w:rPr>
                <w:sz w:val="16"/>
                <w:szCs w:val="16"/>
              </w:rPr>
            </w:pPr>
            <w:r w:rsidRPr="00F838E0">
              <w:rPr>
                <w:rFonts w:hint="eastAsia"/>
                <w:sz w:val="16"/>
                <w:szCs w:val="16"/>
              </w:rPr>
              <w:t>左前空簧目标高度</w:t>
            </w:r>
          </w:p>
        </w:tc>
        <w:tc>
          <w:tcPr>
            <w:tcW w:w="263" w:type="pct"/>
            <w:tcBorders>
              <w:left w:val="single" w:sz="4" w:space="0" w:color="auto"/>
              <w:right w:val="single" w:sz="4" w:space="0" w:color="auto"/>
            </w:tcBorders>
            <w:vAlign w:val="center"/>
          </w:tcPr>
          <w:p w14:paraId="621A00B0" w14:textId="77777777" w:rsidR="005B40B0" w:rsidRPr="00FF7918" w:rsidRDefault="005B40B0" w:rsidP="005B40B0">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A995474" w14:textId="77777777" w:rsidR="005B40B0" w:rsidRPr="00FF7918" w:rsidRDefault="005B40B0" w:rsidP="005B40B0">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749AAEE" w14:textId="77777777" w:rsidR="005B40B0" w:rsidRPr="00FF7918" w:rsidRDefault="005B40B0" w:rsidP="005B40B0">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302F1633" w14:textId="77777777" w:rsidR="005B40B0" w:rsidRPr="00FF7918" w:rsidRDefault="005B40B0" w:rsidP="005B40B0">
            <w:pPr>
              <w:adjustRightInd w:val="0"/>
              <w:snapToGrid w:val="0"/>
              <w:ind w:firstLineChars="0" w:firstLine="0"/>
              <w:rPr>
                <w:sz w:val="16"/>
                <w:szCs w:val="16"/>
              </w:rPr>
            </w:pPr>
          </w:p>
        </w:tc>
      </w:tr>
      <w:tr w:rsidR="005B40B0" w:rsidRPr="00FF7918" w14:paraId="68654EA2" w14:textId="77777777" w:rsidTr="00956CAB">
        <w:tc>
          <w:tcPr>
            <w:tcW w:w="426" w:type="pct"/>
            <w:tcBorders>
              <w:right w:val="single" w:sz="4" w:space="0" w:color="auto"/>
            </w:tcBorders>
            <w:vAlign w:val="center"/>
          </w:tcPr>
          <w:p w14:paraId="4E7C3E88" w14:textId="3B6AC819" w:rsidR="005B40B0" w:rsidRPr="00FF7918" w:rsidRDefault="005B40B0" w:rsidP="005B40B0">
            <w:pPr>
              <w:spacing w:line="240" w:lineRule="atLeast"/>
              <w:ind w:firstLineChars="0" w:firstLine="0"/>
              <w:rPr>
                <w:sz w:val="16"/>
                <w:szCs w:val="16"/>
              </w:rPr>
            </w:pPr>
            <w:r w:rsidRPr="00F838E0">
              <w:rPr>
                <w:rFonts w:hint="eastAsia"/>
                <w:sz w:val="16"/>
                <w:szCs w:val="16"/>
              </w:rPr>
              <w:t>VMCU</w:t>
            </w:r>
          </w:p>
        </w:tc>
        <w:tc>
          <w:tcPr>
            <w:tcW w:w="304" w:type="pct"/>
            <w:tcBorders>
              <w:right w:val="single" w:sz="4" w:space="0" w:color="auto"/>
            </w:tcBorders>
            <w:vAlign w:val="center"/>
          </w:tcPr>
          <w:p w14:paraId="0F77C811" w14:textId="0A8B3A55" w:rsidR="005B40B0" w:rsidRPr="00FF7918" w:rsidRDefault="005B40B0" w:rsidP="005B40B0">
            <w:pPr>
              <w:spacing w:line="240" w:lineRule="atLeast"/>
              <w:ind w:firstLineChars="0" w:firstLine="0"/>
              <w:rPr>
                <w:sz w:val="16"/>
                <w:szCs w:val="16"/>
              </w:rPr>
            </w:pPr>
            <w:r w:rsidRPr="00F838E0">
              <w:rPr>
                <w:rFonts w:hint="eastAsia"/>
                <w:sz w:val="16"/>
                <w:szCs w:val="16"/>
              </w:rPr>
              <w:t>AirSpring</w:t>
            </w:r>
          </w:p>
        </w:tc>
        <w:tc>
          <w:tcPr>
            <w:tcW w:w="375" w:type="pct"/>
            <w:tcBorders>
              <w:right w:val="single" w:sz="4" w:space="0" w:color="auto"/>
            </w:tcBorders>
            <w:vAlign w:val="center"/>
          </w:tcPr>
          <w:p w14:paraId="0142F3CB" w14:textId="77777777" w:rsidR="005B40B0" w:rsidRPr="00FF7918" w:rsidRDefault="005B40B0" w:rsidP="005B40B0">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08F6E65" w14:textId="1A497ACA" w:rsidR="005B40B0" w:rsidRPr="00FF7918" w:rsidRDefault="005B40B0" w:rsidP="005B40B0">
            <w:pPr>
              <w:adjustRightInd w:val="0"/>
              <w:snapToGrid w:val="0"/>
              <w:ind w:firstLineChars="0" w:firstLine="0"/>
              <w:rPr>
                <w:sz w:val="16"/>
                <w:szCs w:val="16"/>
              </w:rPr>
            </w:pPr>
            <w:r w:rsidRPr="00F838E0">
              <w:rPr>
                <w:sz w:val="16"/>
                <w:szCs w:val="16"/>
              </w:rPr>
              <w:t>AirSuspTarHei_</w:t>
            </w:r>
            <w:r w:rsidRPr="00F838E0">
              <w:rPr>
                <w:rFonts w:hint="eastAsia"/>
                <w:sz w:val="16"/>
                <w:szCs w:val="16"/>
              </w:rPr>
              <w:t>R</w:t>
            </w:r>
            <w:r w:rsidRPr="00F838E0">
              <w:rPr>
                <w:sz w:val="16"/>
                <w:szCs w:val="16"/>
              </w:rPr>
              <w:t>L</w:t>
            </w:r>
          </w:p>
        </w:tc>
        <w:tc>
          <w:tcPr>
            <w:tcW w:w="844" w:type="pct"/>
            <w:tcBorders>
              <w:left w:val="single" w:sz="4" w:space="0" w:color="auto"/>
            </w:tcBorders>
            <w:vAlign w:val="center"/>
          </w:tcPr>
          <w:p w14:paraId="198ABC49" w14:textId="0FF85BCC" w:rsidR="005B40B0" w:rsidRPr="00FF7918" w:rsidRDefault="005B40B0" w:rsidP="005B40B0">
            <w:pPr>
              <w:adjustRightInd w:val="0"/>
              <w:snapToGrid w:val="0"/>
              <w:ind w:firstLineChars="0" w:firstLine="0"/>
              <w:rPr>
                <w:sz w:val="16"/>
                <w:szCs w:val="16"/>
              </w:rPr>
            </w:pPr>
            <w:r w:rsidRPr="00F838E0">
              <w:rPr>
                <w:rFonts w:hint="eastAsia"/>
                <w:sz w:val="16"/>
                <w:szCs w:val="16"/>
              </w:rPr>
              <w:t>右前空簧目标高度</w:t>
            </w:r>
          </w:p>
        </w:tc>
        <w:tc>
          <w:tcPr>
            <w:tcW w:w="263" w:type="pct"/>
            <w:tcBorders>
              <w:left w:val="single" w:sz="4" w:space="0" w:color="auto"/>
              <w:right w:val="single" w:sz="4" w:space="0" w:color="auto"/>
            </w:tcBorders>
            <w:vAlign w:val="center"/>
          </w:tcPr>
          <w:p w14:paraId="7A660635" w14:textId="77777777" w:rsidR="005B40B0" w:rsidRPr="00FF7918" w:rsidRDefault="005B40B0" w:rsidP="005B40B0">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7090DF6" w14:textId="77777777" w:rsidR="005B40B0" w:rsidRPr="00FF7918" w:rsidRDefault="005B40B0" w:rsidP="005B40B0">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1696B68" w14:textId="77777777" w:rsidR="005B40B0" w:rsidRPr="00FF7918" w:rsidRDefault="005B40B0" w:rsidP="005B40B0">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744A7B33" w14:textId="77777777" w:rsidR="005B40B0" w:rsidRPr="00FF7918" w:rsidRDefault="005B40B0" w:rsidP="005B40B0">
            <w:pPr>
              <w:adjustRightInd w:val="0"/>
              <w:snapToGrid w:val="0"/>
              <w:ind w:firstLineChars="0" w:firstLine="0"/>
              <w:rPr>
                <w:sz w:val="16"/>
                <w:szCs w:val="16"/>
              </w:rPr>
            </w:pPr>
          </w:p>
        </w:tc>
      </w:tr>
      <w:tr w:rsidR="005B40B0" w:rsidRPr="00FF7918" w14:paraId="4909F94C" w14:textId="77777777" w:rsidTr="00956CAB">
        <w:tc>
          <w:tcPr>
            <w:tcW w:w="426" w:type="pct"/>
            <w:tcBorders>
              <w:right w:val="single" w:sz="4" w:space="0" w:color="auto"/>
            </w:tcBorders>
            <w:vAlign w:val="center"/>
          </w:tcPr>
          <w:p w14:paraId="76020BBF" w14:textId="45E64E5E" w:rsidR="005B40B0" w:rsidRPr="00FF7918" w:rsidRDefault="005B40B0" w:rsidP="005B40B0">
            <w:pPr>
              <w:spacing w:line="240" w:lineRule="atLeast"/>
              <w:ind w:firstLineChars="0" w:firstLine="0"/>
              <w:rPr>
                <w:sz w:val="16"/>
                <w:szCs w:val="16"/>
              </w:rPr>
            </w:pPr>
            <w:r w:rsidRPr="00F838E0">
              <w:rPr>
                <w:rFonts w:hint="eastAsia"/>
                <w:sz w:val="16"/>
                <w:szCs w:val="16"/>
              </w:rPr>
              <w:t>VMCU</w:t>
            </w:r>
          </w:p>
        </w:tc>
        <w:tc>
          <w:tcPr>
            <w:tcW w:w="304" w:type="pct"/>
            <w:tcBorders>
              <w:right w:val="single" w:sz="4" w:space="0" w:color="auto"/>
            </w:tcBorders>
            <w:vAlign w:val="center"/>
          </w:tcPr>
          <w:p w14:paraId="47898ABC" w14:textId="2F593AE6" w:rsidR="005B40B0" w:rsidRPr="00FF7918" w:rsidRDefault="005B40B0" w:rsidP="005B40B0">
            <w:pPr>
              <w:spacing w:line="240" w:lineRule="atLeast"/>
              <w:ind w:firstLineChars="0" w:firstLine="0"/>
              <w:rPr>
                <w:sz w:val="16"/>
                <w:szCs w:val="16"/>
              </w:rPr>
            </w:pPr>
            <w:r w:rsidRPr="00F838E0">
              <w:rPr>
                <w:rFonts w:hint="eastAsia"/>
                <w:sz w:val="16"/>
                <w:szCs w:val="16"/>
              </w:rPr>
              <w:t>AirSpring</w:t>
            </w:r>
          </w:p>
        </w:tc>
        <w:tc>
          <w:tcPr>
            <w:tcW w:w="375" w:type="pct"/>
            <w:tcBorders>
              <w:right w:val="single" w:sz="4" w:space="0" w:color="auto"/>
            </w:tcBorders>
            <w:vAlign w:val="center"/>
          </w:tcPr>
          <w:p w14:paraId="029C1AF4" w14:textId="77777777" w:rsidR="005B40B0" w:rsidRPr="00FF7918" w:rsidRDefault="005B40B0" w:rsidP="005B40B0">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9C2AF26" w14:textId="0D355FBA" w:rsidR="005B40B0" w:rsidRPr="00FF7918" w:rsidRDefault="005B40B0" w:rsidP="005B40B0">
            <w:pPr>
              <w:adjustRightInd w:val="0"/>
              <w:snapToGrid w:val="0"/>
              <w:ind w:firstLineChars="0" w:firstLine="0"/>
              <w:rPr>
                <w:sz w:val="16"/>
                <w:szCs w:val="16"/>
              </w:rPr>
            </w:pPr>
            <w:r w:rsidRPr="00F838E0">
              <w:rPr>
                <w:sz w:val="16"/>
                <w:szCs w:val="16"/>
              </w:rPr>
              <w:t>AirSuspTarHei_</w:t>
            </w:r>
            <w:r w:rsidRPr="00F838E0">
              <w:rPr>
                <w:rFonts w:hint="eastAsia"/>
                <w:sz w:val="16"/>
                <w:szCs w:val="16"/>
              </w:rPr>
              <w:t>RL</w:t>
            </w:r>
          </w:p>
        </w:tc>
        <w:tc>
          <w:tcPr>
            <w:tcW w:w="844" w:type="pct"/>
            <w:tcBorders>
              <w:left w:val="single" w:sz="4" w:space="0" w:color="auto"/>
            </w:tcBorders>
            <w:vAlign w:val="center"/>
          </w:tcPr>
          <w:p w14:paraId="7CC61A99" w14:textId="53A611B3" w:rsidR="005B40B0" w:rsidRPr="00FF7918" w:rsidRDefault="005B40B0" w:rsidP="005B40B0">
            <w:pPr>
              <w:adjustRightInd w:val="0"/>
              <w:snapToGrid w:val="0"/>
              <w:ind w:firstLineChars="0" w:firstLine="0"/>
              <w:rPr>
                <w:sz w:val="16"/>
                <w:szCs w:val="16"/>
              </w:rPr>
            </w:pPr>
            <w:r w:rsidRPr="00F838E0">
              <w:rPr>
                <w:rFonts w:hint="eastAsia"/>
                <w:sz w:val="16"/>
                <w:szCs w:val="16"/>
              </w:rPr>
              <w:t>左后空簧目标高度</w:t>
            </w:r>
          </w:p>
        </w:tc>
        <w:tc>
          <w:tcPr>
            <w:tcW w:w="263" w:type="pct"/>
            <w:tcBorders>
              <w:left w:val="single" w:sz="4" w:space="0" w:color="auto"/>
              <w:right w:val="single" w:sz="4" w:space="0" w:color="auto"/>
            </w:tcBorders>
            <w:vAlign w:val="center"/>
          </w:tcPr>
          <w:p w14:paraId="56F74F99" w14:textId="77777777" w:rsidR="005B40B0" w:rsidRPr="00FF7918" w:rsidRDefault="005B40B0" w:rsidP="005B40B0">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8B58FB3" w14:textId="77777777" w:rsidR="005B40B0" w:rsidRPr="00FF7918" w:rsidRDefault="005B40B0" w:rsidP="005B40B0">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856AE2E" w14:textId="77777777" w:rsidR="005B40B0" w:rsidRPr="00FF7918" w:rsidRDefault="005B40B0" w:rsidP="005B40B0">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5064E09E" w14:textId="77777777" w:rsidR="005B40B0" w:rsidRPr="00FF7918" w:rsidRDefault="005B40B0" w:rsidP="005B40B0">
            <w:pPr>
              <w:adjustRightInd w:val="0"/>
              <w:snapToGrid w:val="0"/>
              <w:ind w:firstLineChars="0" w:firstLine="0"/>
              <w:rPr>
                <w:sz w:val="16"/>
                <w:szCs w:val="16"/>
              </w:rPr>
            </w:pPr>
          </w:p>
        </w:tc>
      </w:tr>
      <w:tr w:rsidR="005B40B0" w:rsidRPr="00FF7918" w14:paraId="1A4FC766" w14:textId="77777777" w:rsidTr="00956CAB">
        <w:tc>
          <w:tcPr>
            <w:tcW w:w="426" w:type="pct"/>
            <w:tcBorders>
              <w:right w:val="single" w:sz="4" w:space="0" w:color="auto"/>
            </w:tcBorders>
            <w:vAlign w:val="center"/>
          </w:tcPr>
          <w:p w14:paraId="750A1E2B" w14:textId="2501E389" w:rsidR="005B40B0" w:rsidRPr="00FF7918" w:rsidRDefault="005B40B0" w:rsidP="005B40B0">
            <w:pPr>
              <w:spacing w:line="240" w:lineRule="atLeast"/>
              <w:ind w:firstLineChars="0" w:firstLine="0"/>
              <w:rPr>
                <w:sz w:val="16"/>
                <w:szCs w:val="16"/>
              </w:rPr>
            </w:pPr>
            <w:r w:rsidRPr="00F838E0">
              <w:rPr>
                <w:rFonts w:hint="eastAsia"/>
                <w:sz w:val="16"/>
                <w:szCs w:val="16"/>
              </w:rPr>
              <w:t>VMCU</w:t>
            </w:r>
          </w:p>
        </w:tc>
        <w:tc>
          <w:tcPr>
            <w:tcW w:w="304" w:type="pct"/>
            <w:tcBorders>
              <w:right w:val="single" w:sz="4" w:space="0" w:color="auto"/>
            </w:tcBorders>
            <w:vAlign w:val="center"/>
          </w:tcPr>
          <w:p w14:paraId="20345DAC" w14:textId="5482BAA3" w:rsidR="005B40B0" w:rsidRPr="00FF7918" w:rsidRDefault="005B40B0" w:rsidP="005B40B0">
            <w:pPr>
              <w:spacing w:line="240" w:lineRule="atLeast"/>
              <w:ind w:firstLineChars="0" w:firstLine="0"/>
              <w:rPr>
                <w:sz w:val="16"/>
                <w:szCs w:val="16"/>
              </w:rPr>
            </w:pPr>
            <w:r w:rsidRPr="00F838E0">
              <w:rPr>
                <w:rFonts w:hint="eastAsia"/>
                <w:sz w:val="16"/>
                <w:szCs w:val="16"/>
              </w:rPr>
              <w:t>AirSpring</w:t>
            </w:r>
          </w:p>
        </w:tc>
        <w:tc>
          <w:tcPr>
            <w:tcW w:w="375" w:type="pct"/>
            <w:tcBorders>
              <w:right w:val="single" w:sz="4" w:space="0" w:color="auto"/>
            </w:tcBorders>
            <w:vAlign w:val="center"/>
          </w:tcPr>
          <w:p w14:paraId="13FA4151" w14:textId="77777777" w:rsidR="005B40B0" w:rsidRPr="00FF7918" w:rsidRDefault="005B40B0" w:rsidP="005B40B0">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2A86BE3" w14:textId="363EDE13" w:rsidR="005B40B0" w:rsidRPr="00FF7918" w:rsidRDefault="005B40B0" w:rsidP="005B40B0">
            <w:pPr>
              <w:adjustRightInd w:val="0"/>
              <w:snapToGrid w:val="0"/>
              <w:ind w:firstLineChars="0" w:firstLine="0"/>
              <w:rPr>
                <w:sz w:val="16"/>
                <w:szCs w:val="16"/>
              </w:rPr>
            </w:pPr>
            <w:r w:rsidRPr="00F838E0">
              <w:rPr>
                <w:sz w:val="16"/>
                <w:szCs w:val="16"/>
              </w:rPr>
              <w:t>AirSuspTarHei_</w:t>
            </w:r>
            <w:r w:rsidRPr="00F838E0">
              <w:rPr>
                <w:rFonts w:hint="eastAsia"/>
                <w:sz w:val="16"/>
                <w:szCs w:val="16"/>
              </w:rPr>
              <w:t>RR</w:t>
            </w:r>
          </w:p>
        </w:tc>
        <w:tc>
          <w:tcPr>
            <w:tcW w:w="844" w:type="pct"/>
            <w:tcBorders>
              <w:left w:val="single" w:sz="4" w:space="0" w:color="auto"/>
            </w:tcBorders>
            <w:vAlign w:val="center"/>
          </w:tcPr>
          <w:p w14:paraId="123FA46E" w14:textId="24DA5718" w:rsidR="005B40B0" w:rsidRPr="00FF7918" w:rsidRDefault="005B40B0" w:rsidP="005B40B0">
            <w:pPr>
              <w:adjustRightInd w:val="0"/>
              <w:snapToGrid w:val="0"/>
              <w:ind w:firstLineChars="0" w:firstLine="0"/>
              <w:rPr>
                <w:sz w:val="16"/>
                <w:szCs w:val="16"/>
              </w:rPr>
            </w:pPr>
            <w:r w:rsidRPr="00F838E0">
              <w:rPr>
                <w:rFonts w:hint="eastAsia"/>
                <w:sz w:val="16"/>
                <w:szCs w:val="16"/>
              </w:rPr>
              <w:t>右后空簧目标高度</w:t>
            </w:r>
          </w:p>
        </w:tc>
        <w:tc>
          <w:tcPr>
            <w:tcW w:w="263" w:type="pct"/>
            <w:tcBorders>
              <w:left w:val="single" w:sz="4" w:space="0" w:color="auto"/>
              <w:right w:val="single" w:sz="4" w:space="0" w:color="auto"/>
            </w:tcBorders>
            <w:vAlign w:val="center"/>
          </w:tcPr>
          <w:p w14:paraId="2E93D5F3" w14:textId="77777777" w:rsidR="005B40B0" w:rsidRPr="00FF7918" w:rsidRDefault="005B40B0" w:rsidP="005B40B0">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883886A" w14:textId="77777777" w:rsidR="005B40B0" w:rsidRPr="00FF7918" w:rsidRDefault="005B40B0" w:rsidP="005B40B0">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915531A" w14:textId="77777777" w:rsidR="005B40B0" w:rsidRPr="00FF7918" w:rsidRDefault="005B40B0" w:rsidP="005B40B0">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7221EB60" w14:textId="77777777" w:rsidR="005B40B0" w:rsidRPr="00FF7918" w:rsidRDefault="005B40B0" w:rsidP="005B40B0">
            <w:pPr>
              <w:adjustRightInd w:val="0"/>
              <w:snapToGrid w:val="0"/>
              <w:ind w:firstLineChars="0" w:firstLine="0"/>
              <w:rPr>
                <w:sz w:val="16"/>
                <w:szCs w:val="16"/>
              </w:rPr>
            </w:pPr>
          </w:p>
        </w:tc>
      </w:tr>
      <w:tr w:rsidR="00903BB8" w:rsidRPr="00FF7918" w14:paraId="77560816" w14:textId="77777777" w:rsidTr="00956CAB">
        <w:tc>
          <w:tcPr>
            <w:tcW w:w="426" w:type="pct"/>
            <w:tcBorders>
              <w:right w:val="single" w:sz="4" w:space="0" w:color="auto"/>
            </w:tcBorders>
            <w:vAlign w:val="center"/>
          </w:tcPr>
          <w:p w14:paraId="7A7020C1" w14:textId="3A811B05" w:rsidR="00903BB8" w:rsidRPr="00FF7918" w:rsidRDefault="00903BB8" w:rsidP="00903BB8">
            <w:pPr>
              <w:spacing w:line="240" w:lineRule="atLeast"/>
              <w:ind w:firstLineChars="0" w:firstLine="0"/>
              <w:rPr>
                <w:sz w:val="16"/>
                <w:szCs w:val="16"/>
              </w:rPr>
            </w:pPr>
            <w:r w:rsidRPr="00FF7918">
              <w:rPr>
                <w:rFonts w:hint="eastAsia"/>
                <w:sz w:val="16"/>
                <w:szCs w:val="16"/>
              </w:rPr>
              <w:t>AirSpring</w:t>
            </w:r>
          </w:p>
        </w:tc>
        <w:tc>
          <w:tcPr>
            <w:tcW w:w="304" w:type="pct"/>
            <w:tcBorders>
              <w:right w:val="single" w:sz="4" w:space="0" w:color="auto"/>
            </w:tcBorders>
            <w:vAlign w:val="center"/>
          </w:tcPr>
          <w:p w14:paraId="3AA57C5B" w14:textId="05F65F5E"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79A08CCA"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F462A81" w14:textId="57B556BD" w:rsidR="00903BB8" w:rsidRPr="00FF7918" w:rsidRDefault="00903BB8" w:rsidP="00903BB8">
            <w:pPr>
              <w:adjustRightInd w:val="0"/>
              <w:snapToGrid w:val="0"/>
              <w:ind w:firstLineChars="0" w:firstLine="0"/>
              <w:rPr>
                <w:sz w:val="16"/>
                <w:szCs w:val="16"/>
              </w:rPr>
            </w:pPr>
            <w:r w:rsidRPr="00FF7918">
              <w:rPr>
                <w:sz w:val="16"/>
                <w:szCs w:val="16"/>
              </w:rPr>
              <w:t>AirSpringActrStsFb</w:t>
            </w:r>
          </w:p>
        </w:tc>
        <w:tc>
          <w:tcPr>
            <w:tcW w:w="844" w:type="pct"/>
            <w:tcBorders>
              <w:left w:val="single" w:sz="4" w:space="0" w:color="auto"/>
            </w:tcBorders>
            <w:vAlign w:val="center"/>
          </w:tcPr>
          <w:p w14:paraId="61D959EC" w14:textId="62CD7656" w:rsidR="00903BB8" w:rsidRPr="00FF7918" w:rsidRDefault="00903BB8" w:rsidP="00903BB8">
            <w:pPr>
              <w:adjustRightInd w:val="0"/>
              <w:snapToGrid w:val="0"/>
              <w:ind w:firstLineChars="0" w:firstLine="0"/>
              <w:rPr>
                <w:sz w:val="16"/>
                <w:szCs w:val="16"/>
              </w:rPr>
            </w:pPr>
            <w:r w:rsidRPr="00FF7918">
              <w:rPr>
                <w:rFonts w:hint="eastAsia"/>
                <w:sz w:val="16"/>
                <w:szCs w:val="16"/>
              </w:rPr>
              <w:t>空气弹簧执行器状态反馈</w:t>
            </w:r>
          </w:p>
        </w:tc>
        <w:tc>
          <w:tcPr>
            <w:tcW w:w="263" w:type="pct"/>
            <w:tcBorders>
              <w:left w:val="single" w:sz="4" w:space="0" w:color="auto"/>
              <w:right w:val="single" w:sz="4" w:space="0" w:color="auto"/>
            </w:tcBorders>
            <w:vAlign w:val="center"/>
          </w:tcPr>
          <w:p w14:paraId="6A5BA260"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8712F70"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935D17A"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7F41ADBC" w14:textId="77777777" w:rsidR="00903BB8" w:rsidRPr="00FF7918" w:rsidRDefault="00903BB8" w:rsidP="00903BB8">
            <w:pPr>
              <w:adjustRightInd w:val="0"/>
              <w:snapToGrid w:val="0"/>
              <w:ind w:firstLineChars="0" w:firstLine="0"/>
              <w:rPr>
                <w:sz w:val="16"/>
                <w:szCs w:val="16"/>
              </w:rPr>
            </w:pPr>
            <w:r w:rsidRPr="00FF7918">
              <w:rPr>
                <w:sz w:val="16"/>
                <w:szCs w:val="16"/>
              </w:rPr>
              <w:t>$0=Not_Controllable</w:t>
            </w:r>
          </w:p>
          <w:p w14:paraId="15B3061A" w14:textId="77777777" w:rsidR="00903BB8" w:rsidRPr="00FF7918" w:rsidRDefault="00903BB8" w:rsidP="00903BB8">
            <w:pPr>
              <w:adjustRightInd w:val="0"/>
              <w:snapToGrid w:val="0"/>
              <w:ind w:firstLineChars="0" w:firstLine="0"/>
              <w:rPr>
                <w:sz w:val="16"/>
                <w:szCs w:val="16"/>
              </w:rPr>
            </w:pPr>
            <w:r w:rsidRPr="00FF7918">
              <w:rPr>
                <w:sz w:val="16"/>
                <w:szCs w:val="16"/>
              </w:rPr>
              <w:t>$1=Ready_for_Control</w:t>
            </w:r>
          </w:p>
          <w:p w14:paraId="0FFDD037" w14:textId="77777777" w:rsidR="00903BB8" w:rsidRPr="00FF7918" w:rsidRDefault="00903BB8" w:rsidP="00903BB8">
            <w:pPr>
              <w:adjustRightInd w:val="0"/>
              <w:snapToGrid w:val="0"/>
              <w:ind w:firstLineChars="0" w:firstLine="0"/>
              <w:rPr>
                <w:sz w:val="16"/>
                <w:szCs w:val="16"/>
              </w:rPr>
            </w:pPr>
            <w:r w:rsidRPr="00FF7918">
              <w:rPr>
                <w:sz w:val="16"/>
                <w:szCs w:val="16"/>
              </w:rPr>
              <w:t>$2=Controlled</w:t>
            </w:r>
          </w:p>
          <w:p w14:paraId="17298D5F" w14:textId="77777777" w:rsidR="00903BB8" w:rsidRPr="00FF7918" w:rsidRDefault="00903BB8" w:rsidP="00903BB8">
            <w:pPr>
              <w:adjustRightInd w:val="0"/>
              <w:snapToGrid w:val="0"/>
              <w:ind w:firstLineChars="0" w:firstLine="0"/>
              <w:rPr>
                <w:sz w:val="16"/>
                <w:szCs w:val="16"/>
              </w:rPr>
            </w:pPr>
            <w:r w:rsidRPr="00FF7918">
              <w:rPr>
                <w:sz w:val="16"/>
                <w:szCs w:val="16"/>
              </w:rPr>
              <w:t>$3=Error</w:t>
            </w:r>
          </w:p>
          <w:p w14:paraId="3021429D" w14:textId="77777777" w:rsidR="00903BB8" w:rsidRPr="00FF7918" w:rsidRDefault="00903BB8" w:rsidP="00903BB8">
            <w:pPr>
              <w:adjustRightInd w:val="0"/>
              <w:snapToGrid w:val="0"/>
              <w:ind w:firstLineChars="0" w:firstLine="0"/>
              <w:rPr>
                <w:sz w:val="16"/>
                <w:szCs w:val="16"/>
              </w:rPr>
            </w:pPr>
            <w:r w:rsidRPr="00FF7918">
              <w:rPr>
                <w:sz w:val="16"/>
                <w:szCs w:val="16"/>
              </w:rPr>
              <w:t>$4=Reserved</w:t>
            </w:r>
          </w:p>
          <w:p w14:paraId="70B1FD79" w14:textId="0705575B" w:rsidR="00903BB8" w:rsidRPr="00FF7918" w:rsidRDefault="00903BB8" w:rsidP="00903BB8">
            <w:pPr>
              <w:adjustRightInd w:val="0"/>
              <w:snapToGrid w:val="0"/>
              <w:ind w:firstLineChars="0" w:firstLine="0"/>
              <w:rPr>
                <w:sz w:val="16"/>
                <w:szCs w:val="16"/>
              </w:rPr>
            </w:pPr>
            <w:r w:rsidRPr="00FF7918">
              <w:rPr>
                <w:sz w:val="16"/>
                <w:szCs w:val="16"/>
              </w:rPr>
              <w:t>$7=Reserved</w:t>
            </w:r>
          </w:p>
        </w:tc>
      </w:tr>
      <w:tr w:rsidR="00903BB8" w:rsidRPr="00FF7918" w14:paraId="0A2AB85C" w14:textId="77777777" w:rsidTr="001972ED">
        <w:tc>
          <w:tcPr>
            <w:tcW w:w="426" w:type="pct"/>
            <w:tcBorders>
              <w:right w:val="single" w:sz="4" w:space="0" w:color="auto"/>
            </w:tcBorders>
            <w:vAlign w:val="center"/>
          </w:tcPr>
          <w:p w14:paraId="1B07B585" w14:textId="23EF6083" w:rsidR="00903BB8" w:rsidRPr="00FF7918" w:rsidRDefault="00903BB8" w:rsidP="00903BB8">
            <w:pPr>
              <w:spacing w:line="240" w:lineRule="atLeast"/>
              <w:ind w:firstLineChars="0" w:firstLine="0"/>
              <w:rPr>
                <w:sz w:val="16"/>
                <w:szCs w:val="16"/>
              </w:rPr>
            </w:pPr>
            <w:r w:rsidRPr="00FF7918">
              <w:rPr>
                <w:rFonts w:hint="eastAsia"/>
                <w:sz w:val="16"/>
                <w:szCs w:val="16"/>
              </w:rPr>
              <w:t>AirSpring</w:t>
            </w:r>
          </w:p>
        </w:tc>
        <w:tc>
          <w:tcPr>
            <w:tcW w:w="304" w:type="pct"/>
            <w:tcBorders>
              <w:right w:val="single" w:sz="4" w:space="0" w:color="auto"/>
            </w:tcBorders>
            <w:vAlign w:val="center"/>
          </w:tcPr>
          <w:p w14:paraId="11CB61F9" w14:textId="3156592F"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427A38D7"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5E37076" w14:textId="58A82083" w:rsidR="00903BB8" w:rsidRPr="00FF7918" w:rsidRDefault="00903BB8" w:rsidP="00903BB8">
            <w:pPr>
              <w:adjustRightInd w:val="0"/>
              <w:snapToGrid w:val="0"/>
              <w:ind w:firstLineChars="0" w:firstLine="0"/>
              <w:rPr>
                <w:sz w:val="16"/>
                <w:szCs w:val="16"/>
              </w:rPr>
            </w:pPr>
            <w:r w:rsidRPr="00FF7918">
              <w:rPr>
                <w:rFonts w:hint="eastAsia"/>
                <w:sz w:val="16"/>
                <w:szCs w:val="16"/>
              </w:rPr>
              <w:t>ECASLtFntRealH</w:t>
            </w:r>
          </w:p>
        </w:tc>
        <w:tc>
          <w:tcPr>
            <w:tcW w:w="844" w:type="pct"/>
            <w:tcBorders>
              <w:left w:val="single" w:sz="4" w:space="0" w:color="auto"/>
            </w:tcBorders>
            <w:vAlign w:val="center"/>
          </w:tcPr>
          <w:p w14:paraId="615E4F55" w14:textId="44F42385" w:rsidR="00903BB8" w:rsidRPr="00FF7918" w:rsidRDefault="00903BB8" w:rsidP="00903BB8">
            <w:pPr>
              <w:adjustRightInd w:val="0"/>
              <w:snapToGrid w:val="0"/>
              <w:ind w:firstLineChars="0" w:firstLine="0"/>
              <w:rPr>
                <w:sz w:val="16"/>
                <w:szCs w:val="16"/>
              </w:rPr>
            </w:pPr>
            <w:r w:rsidRPr="00FF7918">
              <w:rPr>
                <w:rFonts w:ascii="Microsoft YaHei" w:eastAsia="Microsoft YaHei" w:hAnsi="Microsoft YaHei" w:hint="eastAsia"/>
                <w:sz w:val="16"/>
                <w:szCs w:val="16"/>
              </w:rPr>
              <w:t>空簧系统左前实际高度</w:t>
            </w:r>
          </w:p>
        </w:tc>
        <w:tc>
          <w:tcPr>
            <w:tcW w:w="263" w:type="pct"/>
            <w:tcBorders>
              <w:left w:val="single" w:sz="4" w:space="0" w:color="auto"/>
              <w:right w:val="single" w:sz="4" w:space="0" w:color="auto"/>
            </w:tcBorders>
            <w:vAlign w:val="center"/>
          </w:tcPr>
          <w:p w14:paraId="7A16625E"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7C89EF8"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6875C71"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1F25EC6" w14:textId="65038EAA" w:rsidR="00903BB8" w:rsidRPr="00FF7918" w:rsidRDefault="00903BB8" w:rsidP="00903BB8">
            <w:pPr>
              <w:adjustRightInd w:val="0"/>
              <w:snapToGrid w:val="0"/>
              <w:ind w:firstLineChars="0" w:firstLine="0"/>
              <w:rPr>
                <w:sz w:val="16"/>
                <w:szCs w:val="16"/>
              </w:rPr>
            </w:pPr>
            <w:r w:rsidRPr="00FF7918">
              <w:rPr>
                <w:rFonts w:ascii="Microsoft YaHei" w:eastAsia="Microsoft YaHei" w:hAnsi="Microsoft YaHei" w:hint="eastAsia"/>
                <w:sz w:val="16"/>
                <w:szCs w:val="16"/>
              </w:rPr>
              <w:t>E=N*0.1-150</w:t>
            </w:r>
          </w:p>
        </w:tc>
      </w:tr>
      <w:tr w:rsidR="00903BB8" w:rsidRPr="00FF7918" w14:paraId="4C732EA5" w14:textId="77777777" w:rsidTr="001972ED">
        <w:tc>
          <w:tcPr>
            <w:tcW w:w="426" w:type="pct"/>
            <w:tcBorders>
              <w:right w:val="single" w:sz="4" w:space="0" w:color="auto"/>
            </w:tcBorders>
            <w:vAlign w:val="center"/>
          </w:tcPr>
          <w:p w14:paraId="670A6283" w14:textId="79D15923" w:rsidR="00903BB8" w:rsidRPr="00FF7918" w:rsidRDefault="00903BB8" w:rsidP="00903BB8">
            <w:pPr>
              <w:spacing w:line="240" w:lineRule="atLeast"/>
              <w:ind w:firstLineChars="0" w:firstLine="0"/>
              <w:rPr>
                <w:sz w:val="16"/>
                <w:szCs w:val="16"/>
              </w:rPr>
            </w:pPr>
            <w:r w:rsidRPr="00FF7918">
              <w:rPr>
                <w:rFonts w:hint="eastAsia"/>
                <w:sz w:val="16"/>
                <w:szCs w:val="16"/>
              </w:rPr>
              <w:t>AirSpring</w:t>
            </w:r>
          </w:p>
        </w:tc>
        <w:tc>
          <w:tcPr>
            <w:tcW w:w="304" w:type="pct"/>
            <w:tcBorders>
              <w:right w:val="single" w:sz="4" w:space="0" w:color="auto"/>
            </w:tcBorders>
            <w:vAlign w:val="center"/>
          </w:tcPr>
          <w:p w14:paraId="14722CCF" w14:textId="6F5594D0"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7B2DC648"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61CA421" w14:textId="413AEE91" w:rsidR="00903BB8" w:rsidRPr="00FF7918" w:rsidRDefault="00903BB8" w:rsidP="00903BB8">
            <w:pPr>
              <w:adjustRightInd w:val="0"/>
              <w:snapToGrid w:val="0"/>
              <w:ind w:firstLineChars="0" w:firstLine="0"/>
              <w:rPr>
                <w:sz w:val="16"/>
                <w:szCs w:val="16"/>
              </w:rPr>
            </w:pPr>
            <w:r w:rsidRPr="00FF7918">
              <w:rPr>
                <w:rFonts w:hint="eastAsia"/>
                <w:sz w:val="16"/>
                <w:szCs w:val="16"/>
              </w:rPr>
              <w:t>ECASRtFntRealH</w:t>
            </w:r>
          </w:p>
        </w:tc>
        <w:tc>
          <w:tcPr>
            <w:tcW w:w="844" w:type="pct"/>
            <w:tcBorders>
              <w:left w:val="single" w:sz="4" w:space="0" w:color="auto"/>
            </w:tcBorders>
            <w:vAlign w:val="center"/>
          </w:tcPr>
          <w:p w14:paraId="33D15616" w14:textId="0CDF0606" w:rsidR="00903BB8" w:rsidRPr="00FF7918" w:rsidRDefault="00903BB8" w:rsidP="00903BB8">
            <w:pPr>
              <w:adjustRightInd w:val="0"/>
              <w:snapToGrid w:val="0"/>
              <w:ind w:firstLineChars="0" w:firstLine="0"/>
              <w:rPr>
                <w:rFonts w:ascii="Microsoft YaHei" w:eastAsia="Microsoft YaHei" w:hAnsi="Microsoft YaHei" w:hint="eastAsia"/>
                <w:sz w:val="16"/>
                <w:szCs w:val="16"/>
              </w:rPr>
            </w:pPr>
            <w:r w:rsidRPr="00FF7918">
              <w:rPr>
                <w:rFonts w:ascii="Microsoft YaHei" w:eastAsia="Microsoft YaHei" w:hAnsi="Microsoft YaHei" w:hint="eastAsia"/>
                <w:sz w:val="16"/>
                <w:szCs w:val="16"/>
              </w:rPr>
              <w:t>空簧系统右前实际高度</w:t>
            </w:r>
          </w:p>
        </w:tc>
        <w:tc>
          <w:tcPr>
            <w:tcW w:w="263" w:type="pct"/>
            <w:tcBorders>
              <w:left w:val="single" w:sz="4" w:space="0" w:color="auto"/>
              <w:right w:val="single" w:sz="4" w:space="0" w:color="auto"/>
            </w:tcBorders>
            <w:vAlign w:val="center"/>
          </w:tcPr>
          <w:p w14:paraId="00E06A81"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C62888B"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B1D0062"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12A48446" w14:textId="62F6C362" w:rsidR="00903BB8" w:rsidRPr="00FF7918" w:rsidRDefault="00903BB8" w:rsidP="00903BB8">
            <w:pPr>
              <w:adjustRightInd w:val="0"/>
              <w:snapToGrid w:val="0"/>
              <w:ind w:firstLineChars="0" w:firstLine="0"/>
              <w:rPr>
                <w:rFonts w:ascii="Microsoft YaHei" w:eastAsia="Microsoft YaHei" w:hAnsi="Microsoft YaHei" w:hint="eastAsia"/>
                <w:sz w:val="16"/>
                <w:szCs w:val="16"/>
              </w:rPr>
            </w:pPr>
            <w:r w:rsidRPr="00FF7918">
              <w:rPr>
                <w:rFonts w:ascii="Microsoft YaHei" w:eastAsia="Microsoft YaHei" w:hAnsi="Microsoft YaHei" w:hint="eastAsia"/>
                <w:sz w:val="16"/>
                <w:szCs w:val="16"/>
              </w:rPr>
              <w:t>E=N*0.1-150</w:t>
            </w:r>
          </w:p>
        </w:tc>
      </w:tr>
      <w:tr w:rsidR="00903BB8" w:rsidRPr="00FF7918" w14:paraId="1F131B82" w14:textId="77777777" w:rsidTr="001972ED">
        <w:tc>
          <w:tcPr>
            <w:tcW w:w="426" w:type="pct"/>
            <w:tcBorders>
              <w:right w:val="single" w:sz="4" w:space="0" w:color="auto"/>
            </w:tcBorders>
            <w:vAlign w:val="center"/>
          </w:tcPr>
          <w:p w14:paraId="09584FA5" w14:textId="3B131F0C" w:rsidR="00903BB8" w:rsidRPr="00FF7918" w:rsidRDefault="00903BB8" w:rsidP="00903BB8">
            <w:pPr>
              <w:spacing w:line="240" w:lineRule="atLeast"/>
              <w:ind w:firstLineChars="0" w:firstLine="0"/>
              <w:rPr>
                <w:sz w:val="16"/>
                <w:szCs w:val="16"/>
              </w:rPr>
            </w:pPr>
            <w:r w:rsidRPr="00FF7918">
              <w:rPr>
                <w:rFonts w:hint="eastAsia"/>
                <w:sz w:val="16"/>
                <w:szCs w:val="16"/>
              </w:rPr>
              <w:t>AirSpring</w:t>
            </w:r>
          </w:p>
        </w:tc>
        <w:tc>
          <w:tcPr>
            <w:tcW w:w="304" w:type="pct"/>
            <w:tcBorders>
              <w:right w:val="single" w:sz="4" w:space="0" w:color="auto"/>
            </w:tcBorders>
            <w:vAlign w:val="center"/>
          </w:tcPr>
          <w:p w14:paraId="1BF4201F" w14:textId="679ADA83"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7F80FB0F"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22C5853" w14:textId="3ABDB48C" w:rsidR="00903BB8" w:rsidRPr="00FF7918" w:rsidRDefault="00903BB8" w:rsidP="00903BB8">
            <w:pPr>
              <w:adjustRightInd w:val="0"/>
              <w:snapToGrid w:val="0"/>
              <w:ind w:firstLineChars="0" w:firstLine="0"/>
              <w:rPr>
                <w:sz w:val="16"/>
                <w:szCs w:val="16"/>
              </w:rPr>
            </w:pPr>
            <w:r w:rsidRPr="00FF7918">
              <w:rPr>
                <w:rFonts w:hint="eastAsia"/>
                <w:sz w:val="16"/>
                <w:szCs w:val="16"/>
              </w:rPr>
              <w:t>ECASLtRrtRealH</w:t>
            </w:r>
          </w:p>
        </w:tc>
        <w:tc>
          <w:tcPr>
            <w:tcW w:w="844" w:type="pct"/>
            <w:tcBorders>
              <w:left w:val="single" w:sz="4" w:space="0" w:color="auto"/>
            </w:tcBorders>
            <w:vAlign w:val="center"/>
          </w:tcPr>
          <w:p w14:paraId="4A4534F4" w14:textId="1AC43A59" w:rsidR="00903BB8" w:rsidRPr="00FF7918" w:rsidRDefault="00903BB8" w:rsidP="00903BB8">
            <w:pPr>
              <w:adjustRightInd w:val="0"/>
              <w:snapToGrid w:val="0"/>
              <w:ind w:firstLineChars="0" w:firstLine="0"/>
              <w:rPr>
                <w:rFonts w:ascii="Microsoft YaHei" w:eastAsia="Microsoft YaHei" w:hAnsi="Microsoft YaHei" w:hint="eastAsia"/>
                <w:sz w:val="16"/>
                <w:szCs w:val="16"/>
              </w:rPr>
            </w:pPr>
            <w:r w:rsidRPr="00FF7918">
              <w:rPr>
                <w:rFonts w:ascii="Microsoft YaHei" w:eastAsia="Microsoft YaHei" w:hAnsi="Microsoft YaHei" w:hint="eastAsia"/>
                <w:sz w:val="16"/>
                <w:szCs w:val="16"/>
              </w:rPr>
              <w:t>空簧系统左后实际高度</w:t>
            </w:r>
          </w:p>
        </w:tc>
        <w:tc>
          <w:tcPr>
            <w:tcW w:w="263" w:type="pct"/>
            <w:tcBorders>
              <w:left w:val="single" w:sz="4" w:space="0" w:color="auto"/>
              <w:right w:val="single" w:sz="4" w:space="0" w:color="auto"/>
            </w:tcBorders>
            <w:vAlign w:val="center"/>
          </w:tcPr>
          <w:p w14:paraId="5C0D5572"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693EA55"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3917247"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2DD9FEDC" w14:textId="74FF39DA" w:rsidR="00903BB8" w:rsidRPr="00FF7918" w:rsidRDefault="00903BB8" w:rsidP="00903BB8">
            <w:pPr>
              <w:adjustRightInd w:val="0"/>
              <w:snapToGrid w:val="0"/>
              <w:ind w:firstLineChars="0" w:firstLine="0"/>
              <w:rPr>
                <w:rFonts w:ascii="Microsoft YaHei" w:eastAsia="Microsoft YaHei" w:hAnsi="Microsoft YaHei" w:hint="eastAsia"/>
                <w:sz w:val="16"/>
                <w:szCs w:val="16"/>
              </w:rPr>
            </w:pPr>
            <w:r w:rsidRPr="00FF7918">
              <w:rPr>
                <w:rFonts w:ascii="Microsoft YaHei" w:eastAsia="Microsoft YaHei" w:hAnsi="Microsoft YaHei" w:hint="eastAsia"/>
                <w:sz w:val="16"/>
                <w:szCs w:val="16"/>
              </w:rPr>
              <w:t>E=N*0.1-150</w:t>
            </w:r>
          </w:p>
        </w:tc>
      </w:tr>
      <w:tr w:rsidR="00903BB8" w:rsidRPr="00FF7918" w14:paraId="1692B1F1" w14:textId="77777777" w:rsidTr="001972ED">
        <w:tc>
          <w:tcPr>
            <w:tcW w:w="426" w:type="pct"/>
            <w:tcBorders>
              <w:right w:val="single" w:sz="4" w:space="0" w:color="auto"/>
            </w:tcBorders>
            <w:vAlign w:val="center"/>
          </w:tcPr>
          <w:p w14:paraId="476E2DFF" w14:textId="14C13B1A" w:rsidR="00903BB8" w:rsidRPr="00FF7918" w:rsidRDefault="00903BB8" w:rsidP="00903BB8">
            <w:pPr>
              <w:spacing w:line="240" w:lineRule="atLeast"/>
              <w:ind w:firstLineChars="0" w:firstLine="0"/>
              <w:rPr>
                <w:sz w:val="16"/>
                <w:szCs w:val="16"/>
              </w:rPr>
            </w:pPr>
            <w:r w:rsidRPr="00FF7918">
              <w:rPr>
                <w:rFonts w:hint="eastAsia"/>
                <w:sz w:val="16"/>
                <w:szCs w:val="16"/>
              </w:rPr>
              <w:t>AirSpring</w:t>
            </w:r>
          </w:p>
        </w:tc>
        <w:tc>
          <w:tcPr>
            <w:tcW w:w="304" w:type="pct"/>
            <w:tcBorders>
              <w:right w:val="single" w:sz="4" w:space="0" w:color="auto"/>
            </w:tcBorders>
            <w:vAlign w:val="center"/>
          </w:tcPr>
          <w:p w14:paraId="68E777A3" w14:textId="54051209"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12E5868D"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A679D00" w14:textId="6191C8F2" w:rsidR="00903BB8" w:rsidRPr="00FF7918" w:rsidRDefault="00903BB8" w:rsidP="00903BB8">
            <w:pPr>
              <w:adjustRightInd w:val="0"/>
              <w:snapToGrid w:val="0"/>
              <w:ind w:firstLineChars="0" w:firstLine="0"/>
              <w:rPr>
                <w:sz w:val="16"/>
                <w:szCs w:val="16"/>
              </w:rPr>
            </w:pPr>
            <w:r w:rsidRPr="00FF7918">
              <w:rPr>
                <w:rFonts w:hint="eastAsia"/>
                <w:sz w:val="16"/>
                <w:szCs w:val="16"/>
              </w:rPr>
              <w:t>ECASLtRrRealH</w:t>
            </w:r>
          </w:p>
        </w:tc>
        <w:tc>
          <w:tcPr>
            <w:tcW w:w="844" w:type="pct"/>
            <w:tcBorders>
              <w:left w:val="single" w:sz="4" w:space="0" w:color="auto"/>
            </w:tcBorders>
            <w:vAlign w:val="center"/>
          </w:tcPr>
          <w:p w14:paraId="43FED14E" w14:textId="30D6D869" w:rsidR="00903BB8" w:rsidRPr="00FF7918" w:rsidRDefault="00903BB8" w:rsidP="00903BB8">
            <w:pPr>
              <w:adjustRightInd w:val="0"/>
              <w:snapToGrid w:val="0"/>
              <w:ind w:firstLineChars="0" w:firstLine="0"/>
              <w:rPr>
                <w:rFonts w:ascii="Microsoft YaHei" w:eastAsia="Microsoft YaHei" w:hAnsi="Microsoft YaHei" w:hint="eastAsia"/>
                <w:sz w:val="16"/>
                <w:szCs w:val="16"/>
              </w:rPr>
            </w:pPr>
            <w:r w:rsidRPr="00FF7918">
              <w:rPr>
                <w:rFonts w:ascii="Microsoft YaHei" w:eastAsia="Microsoft YaHei" w:hAnsi="Microsoft YaHei" w:hint="eastAsia"/>
                <w:sz w:val="16"/>
                <w:szCs w:val="16"/>
              </w:rPr>
              <w:t>空簧系统右后实际高度</w:t>
            </w:r>
          </w:p>
        </w:tc>
        <w:tc>
          <w:tcPr>
            <w:tcW w:w="263" w:type="pct"/>
            <w:tcBorders>
              <w:left w:val="single" w:sz="4" w:space="0" w:color="auto"/>
              <w:right w:val="single" w:sz="4" w:space="0" w:color="auto"/>
            </w:tcBorders>
            <w:vAlign w:val="center"/>
          </w:tcPr>
          <w:p w14:paraId="21B0820B"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B799845"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2D3525A"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100B24E2" w14:textId="3D390E95" w:rsidR="00903BB8" w:rsidRPr="00FF7918" w:rsidRDefault="00903BB8" w:rsidP="00903BB8">
            <w:pPr>
              <w:adjustRightInd w:val="0"/>
              <w:snapToGrid w:val="0"/>
              <w:ind w:firstLineChars="0" w:firstLine="0"/>
              <w:rPr>
                <w:rFonts w:ascii="Microsoft YaHei" w:eastAsia="Microsoft YaHei" w:hAnsi="Microsoft YaHei" w:hint="eastAsia"/>
                <w:sz w:val="16"/>
                <w:szCs w:val="16"/>
              </w:rPr>
            </w:pPr>
            <w:r w:rsidRPr="00FF7918">
              <w:rPr>
                <w:rFonts w:ascii="Microsoft YaHei" w:eastAsia="Microsoft YaHei" w:hAnsi="Microsoft YaHei" w:hint="eastAsia"/>
                <w:sz w:val="16"/>
                <w:szCs w:val="16"/>
              </w:rPr>
              <w:t>E=N*0.1-150</w:t>
            </w:r>
          </w:p>
        </w:tc>
      </w:tr>
      <w:tr w:rsidR="00903BB8" w:rsidRPr="00FF7918" w14:paraId="5704243E" w14:textId="77777777" w:rsidTr="001972ED">
        <w:tc>
          <w:tcPr>
            <w:tcW w:w="426" w:type="pct"/>
            <w:tcBorders>
              <w:right w:val="single" w:sz="4" w:space="0" w:color="auto"/>
            </w:tcBorders>
            <w:vAlign w:val="center"/>
          </w:tcPr>
          <w:p w14:paraId="4C8B033F" w14:textId="54EF4A32" w:rsidR="00903BB8" w:rsidRPr="00FF7918" w:rsidRDefault="00903BB8" w:rsidP="00903BB8">
            <w:pPr>
              <w:spacing w:line="240" w:lineRule="atLeast"/>
              <w:ind w:firstLineChars="0" w:firstLine="0"/>
              <w:rPr>
                <w:sz w:val="16"/>
                <w:szCs w:val="16"/>
              </w:rPr>
            </w:pPr>
            <w:r w:rsidRPr="00FF7918">
              <w:rPr>
                <w:rFonts w:hint="eastAsia"/>
                <w:sz w:val="16"/>
                <w:szCs w:val="16"/>
              </w:rPr>
              <w:t>AirSpring</w:t>
            </w:r>
          </w:p>
        </w:tc>
        <w:tc>
          <w:tcPr>
            <w:tcW w:w="304" w:type="pct"/>
            <w:tcBorders>
              <w:right w:val="single" w:sz="4" w:space="0" w:color="auto"/>
            </w:tcBorders>
            <w:vAlign w:val="center"/>
          </w:tcPr>
          <w:p w14:paraId="0C085750" w14:textId="7AFE3AAD"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370A6038"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41A1B1D" w14:textId="061DE8E0" w:rsidR="00903BB8" w:rsidRPr="00FF7918" w:rsidRDefault="00903BB8" w:rsidP="00903BB8">
            <w:pPr>
              <w:adjustRightInd w:val="0"/>
              <w:snapToGrid w:val="0"/>
              <w:ind w:firstLineChars="0" w:firstLine="0"/>
              <w:rPr>
                <w:sz w:val="16"/>
                <w:szCs w:val="16"/>
              </w:rPr>
            </w:pPr>
            <w:r w:rsidRPr="00FF7918">
              <w:rPr>
                <w:rFonts w:hint="eastAsia"/>
                <w:sz w:val="16"/>
                <w:szCs w:val="16"/>
              </w:rPr>
              <w:t>SuspStiffFrntLe</w:t>
            </w:r>
          </w:p>
        </w:tc>
        <w:tc>
          <w:tcPr>
            <w:tcW w:w="844" w:type="pct"/>
            <w:tcBorders>
              <w:left w:val="single" w:sz="4" w:space="0" w:color="auto"/>
            </w:tcBorders>
            <w:vAlign w:val="center"/>
          </w:tcPr>
          <w:p w14:paraId="188EE80D" w14:textId="447B8DC0" w:rsidR="00903BB8" w:rsidRPr="00FF7918" w:rsidRDefault="00903BB8" w:rsidP="00903BB8">
            <w:pPr>
              <w:adjustRightInd w:val="0"/>
              <w:snapToGrid w:val="0"/>
              <w:ind w:firstLineChars="0" w:firstLine="0"/>
              <w:rPr>
                <w:rFonts w:ascii="Microsoft YaHei" w:eastAsia="Microsoft YaHei" w:hAnsi="Microsoft YaHei" w:hint="eastAsia"/>
                <w:sz w:val="16"/>
                <w:szCs w:val="16"/>
              </w:rPr>
            </w:pPr>
            <w:r w:rsidRPr="00FF7918">
              <w:rPr>
                <w:rFonts w:ascii="Microsoft YaHei" w:eastAsia="Microsoft YaHei" w:hAnsi="Microsoft YaHei" w:hint="eastAsia"/>
                <w:sz w:val="16"/>
                <w:szCs w:val="16"/>
              </w:rPr>
              <w:t>左前空簧当前刚度等级</w:t>
            </w:r>
          </w:p>
        </w:tc>
        <w:tc>
          <w:tcPr>
            <w:tcW w:w="263" w:type="pct"/>
            <w:tcBorders>
              <w:left w:val="single" w:sz="4" w:space="0" w:color="auto"/>
              <w:right w:val="single" w:sz="4" w:space="0" w:color="auto"/>
            </w:tcBorders>
            <w:vAlign w:val="center"/>
          </w:tcPr>
          <w:p w14:paraId="3D68FD42"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FC8B233"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1695DF0"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52F9D750" w14:textId="77777777" w:rsidR="00903BB8" w:rsidRPr="00FF7918" w:rsidRDefault="00903BB8" w:rsidP="00903BB8">
            <w:pPr>
              <w:adjustRightInd w:val="0"/>
              <w:snapToGrid w:val="0"/>
              <w:ind w:firstLineChars="0" w:firstLine="0"/>
              <w:rPr>
                <w:sz w:val="16"/>
                <w:szCs w:val="16"/>
              </w:rPr>
            </w:pPr>
            <w:r w:rsidRPr="00FF7918">
              <w:rPr>
                <w:sz w:val="16"/>
                <w:szCs w:val="16"/>
              </w:rPr>
              <w:t>$0=Default</w:t>
            </w:r>
          </w:p>
          <w:p w14:paraId="55C60CBA" w14:textId="77777777" w:rsidR="00903BB8" w:rsidRPr="00FF7918" w:rsidRDefault="00903BB8" w:rsidP="00903BB8">
            <w:pPr>
              <w:adjustRightInd w:val="0"/>
              <w:snapToGrid w:val="0"/>
              <w:ind w:firstLineChars="0" w:firstLine="0"/>
              <w:rPr>
                <w:sz w:val="16"/>
                <w:szCs w:val="16"/>
              </w:rPr>
            </w:pPr>
            <w:r w:rsidRPr="00FF7918">
              <w:rPr>
                <w:sz w:val="16"/>
                <w:szCs w:val="16"/>
              </w:rPr>
              <w:t>$1=Level 1</w:t>
            </w:r>
          </w:p>
          <w:p w14:paraId="29E30E4B" w14:textId="77777777" w:rsidR="00903BB8" w:rsidRPr="00FF7918" w:rsidRDefault="00903BB8" w:rsidP="00903BB8">
            <w:pPr>
              <w:adjustRightInd w:val="0"/>
              <w:snapToGrid w:val="0"/>
              <w:ind w:firstLineChars="0" w:firstLine="0"/>
              <w:rPr>
                <w:sz w:val="16"/>
                <w:szCs w:val="16"/>
              </w:rPr>
            </w:pPr>
            <w:r w:rsidRPr="00FF7918">
              <w:rPr>
                <w:sz w:val="16"/>
                <w:szCs w:val="16"/>
              </w:rPr>
              <w:t>$2=Level 2</w:t>
            </w:r>
          </w:p>
          <w:p w14:paraId="5245B380" w14:textId="06A81B1B" w:rsidR="00903BB8" w:rsidRPr="00FF7918" w:rsidRDefault="00903BB8" w:rsidP="00903BB8">
            <w:pPr>
              <w:adjustRightInd w:val="0"/>
              <w:snapToGrid w:val="0"/>
              <w:ind w:firstLineChars="0" w:firstLine="0"/>
              <w:rPr>
                <w:rFonts w:ascii="Microsoft YaHei" w:eastAsia="Microsoft YaHei" w:hAnsi="Microsoft YaHei" w:hint="eastAsia"/>
                <w:sz w:val="16"/>
                <w:szCs w:val="16"/>
              </w:rPr>
            </w:pPr>
            <w:r w:rsidRPr="00FF7918">
              <w:rPr>
                <w:sz w:val="16"/>
                <w:szCs w:val="16"/>
              </w:rPr>
              <w:t>$3=Reserve</w:t>
            </w:r>
          </w:p>
        </w:tc>
      </w:tr>
      <w:tr w:rsidR="00903BB8" w:rsidRPr="00FF7918" w14:paraId="1F92DF6B" w14:textId="77777777" w:rsidTr="001972ED">
        <w:tc>
          <w:tcPr>
            <w:tcW w:w="426" w:type="pct"/>
            <w:tcBorders>
              <w:right w:val="single" w:sz="4" w:space="0" w:color="auto"/>
            </w:tcBorders>
            <w:vAlign w:val="center"/>
          </w:tcPr>
          <w:p w14:paraId="4465E64F" w14:textId="6091D958" w:rsidR="00903BB8" w:rsidRPr="00FF7918" w:rsidRDefault="00903BB8" w:rsidP="00903BB8">
            <w:pPr>
              <w:spacing w:line="240" w:lineRule="atLeast"/>
              <w:ind w:firstLineChars="0" w:firstLine="0"/>
              <w:rPr>
                <w:sz w:val="16"/>
                <w:szCs w:val="16"/>
              </w:rPr>
            </w:pPr>
            <w:r w:rsidRPr="00FF7918">
              <w:rPr>
                <w:rFonts w:hint="eastAsia"/>
                <w:sz w:val="16"/>
                <w:szCs w:val="16"/>
              </w:rPr>
              <w:t>AirSpring</w:t>
            </w:r>
          </w:p>
        </w:tc>
        <w:tc>
          <w:tcPr>
            <w:tcW w:w="304" w:type="pct"/>
            <w:tcBorders>
              <w:right w:val="single" w:sz="4" w:space="0" w:color="auto"/>
            </w:tcBorders>
            <w:vAlign w:val="center"/>
          </w:tcPr>
          <w:p w14:paraId="14414330" w14:textId="564BFE20"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26BB3DCA"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783E2E72" w14:textId="3C6106D0" w:rsidR="00903BB8" w:rsidRPr="00FF7918" w:rsidRDefault="00903BB8" w:rsidP="00903BB8">
            <w:pPr>
              <w:adjustRightInd w:val="0"/>
              <w:snapToGrid w:val="0"/>
              <w:ind w:firstLineChars="0" w:firstLine="0"/>
              <w:rPr>
                <w:sz w:val="16"/>
                <w:szCs w:val="16"/>
              </w:rPr>
            </w:pPr>
            <w:r w:rsidRPr="00FF7918">
              <w:rPr>
                <w:rFonts w:hint="eastAsia"/>
                <w:sz w:val="16"/>
                <w:szCs w:val="16"/>
              </w:rPr>
              <w:t>SuspStiffFrntRi</w:t>
            </w:r>
          </w:p>
        </w:tc>
        <w:tc>
          <w:tcPr>
            <w:tcW w:w="844" w:type="pct"/>
            <w:tcBorders>
              <w:left w:val="single" w:sz="4" w:space="0" w:color="auto"/>
            </w:tcBorders>
            <w:vAlign w:val="center"/>
          </w:tcPr>
          <w:p w14:paraId="0488B0DF" w14:textId="714F36B2" w:rsidR="00903BB8" w:rsidRPr="00FF7918" w:rsidRDefault="00903BB8" w:rsidP="00903BB8">
            <w:pPr>
              <w:adjustRightInd w:val="0"/>
              <w:snapToGrid w:val="0"/>
              <w:ind w:firstLineChars="0" w:firstLine="0"/>
              <w:rPr>
                <w:rFonts w:ascii="Microsoft YaHei" w:eastAsia="Microsoft YaHei" w:hAnsi="Microsoft YaHei" w:hint="eastAsia"/>
                <w:sz w:val="16"/>
                <w:szCs w:val="16"/>
              </w:rPr>
            </w:pPr>
            <w:r w:rsidRPr="00FF7918">
              <w:rPr>
                <w:rFonts w:ascii="Microsoft YaHei" w:eastAsia="Microsoft YaHei" w:hAnsi="Microsoft YaHei" w:hint="eastAsia"/>
                <w:sz w:val="16"/>
                <w:szCs w:val="16"/>
              </w:rPr>
              <w:t>右前空簧当前刚度等级</w:t>
            </w:r>
          </w:p>
        </w:tc>
        <w:tc>
          <w:tcPr>
            <w:tcW w:w="263" w:type="pct"/>
            <w:tcBorders>
              <w:left w:val="single" w:sz="4" w:space="0" w:color="auto"/>
              <w:right w:val="single" w:sz="4" w:space="0" w:color="auto"/>
            </w:tcBorders>
            <w:vAlign w:val="center"/>
          </w:tcPr>
          <w:p w14:paraId="0AF60C65"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C4626B5"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A47A114"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06F24267" w14:textId="77777777" w:rsidR="00903BB8" w:rsidRPr="00FF7918" w:rsidRDefault="00903BB8" w:rsidP="00903BB8">
            <w:pPr>
              <w:adjustRightInd w:val="0"/>
              <w:snapToGrid w:val="0"/>
              <w:ind w:firstLineChars="0" w:firstLine="0"/>
              <w:rPr>
                <w:sz w:val="16"/>
                <w:szCs w:val="16"/>
              </w:rPr>
            </w:pPr>
            <w:r w:rsidRPr="00FF7918">
              <w:rPr>
                <w:sz w:val="16"/>
                <w:szCs w:val="16"/>
              </w:rPr>
              <w:t>$0=Default</w:t>
            </w:r>
          </w:p>
          <w:p w14:paraId="16EA2716" w14:textId="77777777" w:rsidR="00903BB8" w:rsidRPr="00FF7918" w:rsidRDefault="00903BB8" w:rsidP="00903BB8">
            <w:pPr>
              <w:adjustRightInd w:val="0"/>
              <w:snapToGrid w:val="0"/>
              <w:ind w:firstLineChars="0" w:firstLine="0"/>
              <w:rPr>
                <w:sz w:val="16"/>
                <w:szCs w:val="16"/>
              </w:rPr>
            </w:pPr>
            <w:r w:rsidRPr="00FF7918">
              <w:rPr>
                <w:sz w:val="16"/>
                <w:szCs w:val="16"/>
              </w:rPr>
              <w:t>$1=Level 1</w:t>
            </w:r>
          </w:p>
          <w:p w14:paraId="2FEA3D47" w14:textId="77777777" w:rsidR="00903BB8" w:rsidRPr="00FF7918" w:rsidRDefault="00903BB8" w:rsidP="00903BB8">
            <w:pPr>
              <w:adjustRightInd w:val="0"/>
              <w:snapToGrid w:val="0"/>
              <w:ind w:firstLineChars="0" w:firstLine="0"/>
              <w:rPr>
                <w:sz w:val="16"/>
                <w:szCs w:val="16"/>
              </w:rPr>
            </w:pPr>
            <w:r w:rsidRPr="00FF7918">
              <w:rPr>
                <w:sz w:val="16"/>
                <w:szCs w:val="16"/>
              </w:rPr>
              <w:t>$2=Level 2</w:t>
            </w:r>
          </w:p>
          <w:p w14:paraId="38FB665D" w14:textId="483D8ECE" w:rsidR="00903BB8" w:rsidRPr="00FF7918" w:rsidRDefault="00903BB8" w:rsidP="00903BB8">
            <w:pPr>
              <w:adjustRightInd w:val="0"/>
              <w:snapToGrid w:val="0"/>
              <w:ind w:firstLineChars="0" w:firstLine="0"/>
              <w:rPr>
                <w:sz w:val="16"/>
                <w:szCs w:val="16"/>
              </w:rPr>
            </w:pPr>
            <w:r w:rsidRPr="00FF7918">
              <w:rPr>
                <w:sz w:val="16"/>
                <w:szCs w:val="16"/>
              </w:rPr>
              <w:t>$3=Reserve</w:t>
            </w:r>
          </w:p>
        </w:tc>
      </w:tr>
      <w:tr w:rsidR="00903BB8" w:rsidRPr="00FF7918" w14:paraId="57935799" w14:textId="77777777" w:rsidTr="001972ED">
        <w:tc>
          <w:tcPr>
            <w:tcW w:w="426" w:type="pct"/>
            <w:tcBorders>
              <w:right w:val="single" w:sz="4" w:space="0" w:color="auto"/>
            </w:tcBorders>
            <w:vAlign w:val="center"/>
          </w:tcPr>
          <w:p w14:paraId="4F13B480" w14:textId="4A947D52" w:rsidR="00903BB8" w:rsidRPr="00FF7918" w:rsidRDefault="00903BB8" w:rsidP="00903BB8">
            <w:pPr>
              <w:spacing w:line="240" w:lineRule="atLeast"/>
              <w:ind w:firstLineChars="0" w:firstLine="0"/>
              <w:rPr>
                <w:sz w:val="16"/>
                <w:szCs w:val="16"/>
              </w:rPr>
            </w:pPr>
            <w:r w:rsidRPr="00FF7918">
              <w:rPr>
                <w:rFonts w:hint="eastAsia"/>
                <w:sz w:val="16"/>
                <w:szCs w:val="16"/>
              </w:rPr>
              <w:t>AirSpring</w:t>
            </w:r>
          </w:p>
        </w:tc>
        <w:tc>
          <w:tcPr>
            <w:tcW w:w="304" w:type="pct"/>
            <w:tcBorders>
              <w:right w:val="single" w:sz="4" w:space="0" w:color="auto"/>
            </w:tcBorders>
            <w:vAlign w:val="center"/>
          </w:tcPr>
          <w:p w14:paraId="42007807" w14:textId="3D988C7B"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2709831B"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2F75F21" w14:textId="20520E6C" w:rsidR="00903BB8" w:rsidRPr="00FF7918" w:rsidRDefault="00903BB8" w:rsidP="00903BB8">
            <w:pPr>
              <w:adjustRightInd w:val="0"/>
              <w:snapToGrid w:val="0"/>
              <w:ind w:firstLineChars="0" w:firstLine="0"/>
              <w:rPr>
                <w:sz w:val="16"/>
                <w:szCs w:val="16"/>
              </w:rPr>
            </w:pPr>
            <w:r w:rsidRPr="00FF7918">
              <w:rPr>
                <w:rFonts w:hint="eastAsia"/>
                <w:sz w:val="16"/>
                <w:szCs w:val="16"/>
              </w:rPr>
              <w:t>SuspStiffReLe</w:t>
            </w:r>
          </w:p>
        </w:tc>
        <w:tc>
          <w:tcPr>
            <w:tcW w:w="844" w:type="pct"/>
            <w:tcBorders>
              <w:left w:val="single" w:sz="4" w:space="0" w:color="auto"/>
            </w:tcBorders>
            <w:vAlign w:val="center"/>
          </w:tcPr>
          <w:p w14:paraId="570930EE" w14:textId="07000082" w:rsidR="00903BB8" w:rsidRPr="00FF7918" w:rsidRDefault="00903BB8" w:rsidP="00903BB8">
            <w:pPr>
              <w:adjustRightInd w:val="0"/>
              <w:snapToGrid w:val="0"/>
              <w:ind w:firstLineChars="0" w:firstLine="0"/>
              <w:rPr>
                <w:rFonts w:ascii="Microsoft YaHei" w:eastAsia="Microsoft YaHei" w:hAnsi="Microsoft YaHei" w:hint="eastAsia"/>
                <w:sz w:val="16"/>
                <w:szCs w:val="16"/>
              </w:rPr>
            </w:pPr>
            <w:r w:rsidRPr="00FF7918">
              <w:rPr>
                <w:rFonts w:ascii="Microsoft YaHei" w:eastAsia="Microsoft YaHei" w:hAnsi="Microsoft YaHei" w:hint="eastAsia"/>
                <w:sz w:val="16"/>
                <w:szCs w:val="16"/>
              </w:rPr>
              <w:t>左后空簧当前刚度等级</w:t>
            </w:r>
          </w:p>
        </w:tc>
        <w:tc>
          <w:tcPr>
            <w:tcW w:w="263" w:type="pct"/>
            <w:tcBorders>
              <w:left w:val="single" w:sz="4" w:space="0" w:color="auto"/>
              <w:right w:val="single" w:sz="4" w:space="0" w:color="auto"/>
            </w:tcBorders>
            <w:vAlign w:val="center"/>
          </w:tcPr>
          <w:p w14:paraId="16A7004B"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FC2EAF4"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3BC64D7"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26202257" w14:textId="77777777" w:rsidR="00903BB8" w:rsidRPr="00FF7918" w:rsidRDefault="00903BB8" w:rsidP="00903BB8">
            <w:pPr>
              <w:adjustRightInd w:val="0"/>
              <w:snapToGrid w:val="0"/>
              <w:ind w:firstLineChars="0" w:firstLine="0"/>
              <w:rPr>
                <w:sz w:val="16"/>
                <w:szCs w:val="16"/>
              </w:rPr>
            </w:pPr>
            <w:r w:rsidRPr="00FF7918">
              <w:rPr>
                <w:sz w:val="16"/>
                <w:szCs w:val="16"/>
              </w:rPr>
              <w:t>$0=Default</w:t>
            </w:r>
          </w:p>
          <w:p w14:paraId="39D23667" w14:textId="77777777" w:rsidR="00903BB8" w:rsidRPr="00FF7918" w:rsidRDefault="00903BB8" w:rsidP="00903BB8">
            <w:pPr>
              <w:adjustRightInd w:val="0"/>
              <w:snapToGrid w:val="0"/>
              <w:ind w:firstLineChars="0" w:firstLine="0"/>
              <w:rPr>
                <w:sz w:val="16"/>
                <w:szCs w:val="16"/>
              </w:rPr>
            </w:pPr>
            <w:r w:rsidRPr="00FF7918">
              <w:rPr>
                <w:sz w:val="16"/>
                <w:szCs w:val="16"/>
              </w:rPr>
              <w:t>$1=Level 1</w:t>
            </w:r>
          </w:p>
          <w:p w14:paraId="507DDC3E" w14:textId="77777777" w:rsidR="00903BB8" w:rsidRPr="00FF7918" w:rsidRDefault="00903BB8" w:rsidP="00903BB8">
            <w:pPr>
              <w:adjustRightInd w:val="0"/>
              <w:snapToGrid w:val="0"/>
              <w:ind w:firstLineChars="0" w:firstLine="0"/>
              <w:rPr>
                <w:sz w:val="16"/>
                <w:szCs w:val="16"/>
              </w:rPr>
            </w:pPr>
            <w:r w:rsidRPr="00FF7918">
              <w:rPr>
                <w:sz w:val="16"/>
                <w:szCs w:val="16"/>
              </w:rPr>
              <w:t>$2=Level 2</w:t>
            </w:r>
          </w:p>
          <w:p w14:paraId="3D75498C" w14:textId="077713AA" w:rsidR="00903BB8" w:rsidRPr="00FF7918" w:rsidRDefault="00903BB8" w:rsidP="00903BB8">
            <w:pPr>
              <w:adjustRightInd w:val="0"/>
              <w:snapToGrid w:val="0"/>
              <w:ind w:firstLineChars="0" w:firstLine="0"/>
              <w:rPr>
                <w:sz w:val="16"/>
                <w:szCs w:val="16"/>
              </w:rPr>
            </w:pPr>
            <w:r w:rsidRPr="00FF7918">
              <w:rPr>
                <w:sz w:val="16"/>
                <w:szCs w:val="16"/>
              </w:rPr>
              <w:t>$3=Reserve</w:t>
            </w:r>
          </w:p>
        </w:tc>
      </w:tr>
      <w:tr w:rsidR="00903BB8" w:rsidRPr="00FF7918" w14:paraId="255AC11A" w14:textId="77777777" w:rsidTr="001972ED">
        <w:tc>
          <w:tcPr>
            <w:tcW w:w="426" w:type="pct"/>
            <w:tcBorders>
              <w:right w:val="single" w:sz="4" w:space="0" w:color="auto"/>
            </w:tcBorders>
            <w:vAlign w:val="center"/>
          </w:tcPr>
          <w:p w14:paraId="1962AB12" w14:textId="25AED611" w:rsidR="00903BB8" w:rsidRPr="00FF7918" w:rsidRDefault="00903BB8" w:rsidP="00903BB8">
            <w:pPr>
              <w:spacing w:line="240" w:lineRule="atLeast"/>
              <w:ind w:firstLineChars="0" w:firstLine="0"/>
              <w:rPr>
                <w:sz w:val="16"/>
                <w:szCs w:val="16"/>
              </w:rPr>
            </w:pPr>
            <w:r w:rsidRPr="00FF7918">
              <w:rPr>
                <w:rFonts w:hint="eastAsia"/>
                <w:sz w:val="16"/>
                <w:szCs w:val="16"/>
              </w:rPr>
              <w:t>AirSpring</w:t>
            </w:r>
          </w:p>
        </w:tc>
        <w:tc>
          <w:tcPr>
            <w:tcW w:w="304" w:type="pct"/>
            <w:tcBorders>
              <w:right w:val="single" w:sz="4" w:space="0" w:color="auto"/>
            </w:tcBorders>
            <w:vAlign w:val="center"/>
          </w:tcPr>
          <w:p w14:paraId="79498337" w14:textId="3F5718ED" w:rsidR="00903BB8" w:rsidRPr="00FF7918" w:rsidRDefault="00903BB8" w:rsidP="00903BB8">
            <w:pPr>
              <w:spacing w:line="240" w:lineRule="atLeast"/>
              <w:ind w:firstLineChars="0" w:firstLine="0"/>
              <w:rPr>
                <w:sz w:val="16"/>
                <w:szCs w:val="16"/>
              </w:rPr>
            </w:pPr>
            <w:r w:rsidRPr="00FF7918">
              <w:rPr>
                <w:rFonts w:hint="eastAsia"/>
                <w:sz w:val="16"/>
                <w:szCs w:val="16"/>
              </w:rPr>
              <w:t>VMCU</w:t>
            </w:r>
          </w:p>
        </w:tc>
        <w:tc>
          <w:tcPr>
            <w:tcW w:w="375" w:type="pct"/>
            <w:tcBorders>
              <w:right w:val="single" w:sz="4" w:space="0" w:color="auto"/>
            </w:tcBorders>
            <w:vAlign w:val="center"/>
          </w:tcPr>
          <w:p w14:paraId="143BBF3B"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32403CA" w14:textId="0B641245" w:rsidR="00903BB8" w:rsidRPr="00FF7918" w:rsidRDefault="00903BB8" w:rsidP="00903BB8">
            <w:pPr>
              <w:adjustRightInd w:val="0"/>
              <w:snapToGrid w:val="0"/>
              <w:ind w:firstLineChars="0" w:firstLine="0"/>
              <w:rPr>
                <w:sz w:val="16"/>
                <w:szCs w:val="16"/>
              </w:rPr>
            </w:pPr>
            <w:r w:rsidRPr="00FF7918">
              <w:rPr>
                <w:rFonts w:hint="eastAsia"/>
                <w:sz w:val="16"/>
                <w:szCs w:val="16"/>
              </w:rPr>
              <w:t>SuspStiffReRi</w:t>
            </w:r>
          </w:p>
        </w:tc>
        <w:tc>
          <w:tcPr>
            <w:tcW w:w="844" w:type="pct"/>
            <w:tcBorders>
              <w:left w:val="single" w:sz="4" w:space="0" w:color="auto"/>
            </w:tcBorders>
            <w:vAlign w:val="center"/>
          </w:tcPr>
          <w:p w14:paraId="27B22F8E" w14:textId="191D9033" w:rsidR="00903BB8" w:rsidRPr="00FF7918" w:rsidRDefault="00903BB8" w:rsidP="00903BB8">
            <w:pPr>
              <w:adjustRightInd w:val="0"/>
              <w:snapToGrid w:val="0"/>
              <w:ind w:firstLineChars="0" w:firstLine="0"/>
              <w:rPr>
                <w:rFonts w:ascii="Microsoft YaHei" w:eastAsia="Microsoft YaHei" w:hAnsi="Microsoft YaHei" w:hint="eastAsia"/>
                <w:sz w:val="16"/>
                <w:szCs w:val="16"/>
              </w:rPr>
            </w:pPr>
            <w:r w:rsidRPr="00FF7918">
              <w:rPr>
                <w:rFonts w:ascii="Microsoft YaHei" w:eastAsia="Microsoft YaHei" w:hAnsi="Microsoft YaHei" w:hint="eastAsia"/>
                <w:sz w:val="16"/>
                <w:szCs w:val="16"/>
              </w:rPr>
              <w:t>右后空簧当前刚度等级</w:t>
            </w:r>
          </w:p>
        </w:tc>
        <w:tc>
          <w:tcPr>
            <w:tcW w:w="263" w:type="pct"/>
            <w:tcBorders>
              <w:left w:val="single" w:sz="4" w:space="0" w:color="auto"/>
              <w:right w:val="single" w:sz="4" w:space="0" w:color="auto"/>
            </w:tcBorders>
            <w:vAlign w:val="center"/>
          </w:tcPr>
          <w:p w14:paraId="79D725E3" w14:textId="77777777" w:rsidR="00903BB8" w:rsidRPr="00FF7918" w:rsidRDefault="00903BB8" w:rsidP="00903BB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DD5645C"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E77F0AC" w14:textId="77777777" w:rsidR="00903BB8" w:rsidRPr="00FF7918" w:rsidRDefault="00903BB8" w:rsidP="00903BB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1E31B1AC" w14:textId="77777777" w:rsidR="00903BB8" w:rsidRPr="00FF7918" w:rsidRDefault="00903BB8" w:rsidP="00903BB8">
            <w:pPr>
              <w:adjustRightInd w:val="0"/>
              <w:snapToGrid w:val="0"/>
              <w:ind w:firstLineChars="0" w:firstLine="0"/>
              <w:rPr>
                <w:sz w:val="16"/>
                <w:szCs w:val="16"/>
              </w:rPr>
            </w:pPr>
            <w:r w:rsidRPr="00FF7918">
              <w:rPr>
                <w:sz w:val="16"/>
                <w:szCs w:val="16"/>
              </w:rPr>
              <w:t>$0=Default</w:t>
            </w:r>
          </w:p>
          <w:p w14:paraId="7379CF59" w14:textId="77777777" w:rsidR="00903BB8" w:rsidRPr="00FF7918" w:rsidRDefault="00903BB8" w:rsidP="00903BB8">
            <w:pPr>
              <w:adjustRightInd w:val="0"/>
              <w:snapToGrid w:val="0"/>
              <w:ind w:firstLineChars="0" w:firstLine="0"/>
              <w:rPr>
                <w:sz w:val="16"/>
                <w:szCs w:val="16"/>
              </w:rPr>
            </w:pPr>
            <w:r w:rsidRPr="00FF7918">
              <w:rPr>
                <w:sz w:val="16"/>
                <w:szCs w:val="16"/>
              </w:rPr>
              <w:t>$1=Level 1</w:t>
            </w:r>
          </w:p>
          <w:p w14:paraId="23148E8E" w14:textId="77777777" w:rsidR="00903BB8" w:rsidRPr="00FF7918" w:rsidRDefault="00903BB8" w:rsidP="00903BB8">
            <w:pPr>
              <w:adjustRightInd w:val="0"/>
              <w:snapToGrid w:val="0"/>
              <w:ind w:firstLineChars="0" w:firstLine="0"/>
              <w:rPr>
                <w:sz w:val="16"/>
                <w:szCs w:val="16"/>
              </w:rPr>
            </w:pPr>
            <w:r w:rsidRPr="00FF7918">
              <w:rPr>
                <w:sz w:val="16"/>
                <w:szCs w:val="16"/>
              </w:rPr>
              <w:t>$2=Level 2</w:t>
            </w:r>
          </w:p>
          <w:p w14:paraId="2A58A265" w14:textId="66ADB5ED" w:rsidR="00903BB8" w:rsidRPr="00FF7918" w:rsidRDefault="00903BB8" w:rsidP="00903BB8">
            <w:pPr>
              <w:adjustRightInd w:val="0"/>
              <w:snapToGrid w:val="0"/>
              <w:ind w:firstLineChars="0" w:firstLine="0"/>
              <w:rPr>
                <w:sz w:val="16"/>
                <w:szCs w:val="16"/>
              </w:rPr>
            </w:pPr>
            <w:r w:rsidRPr="00FF7918">
              <w:rPr>
                <w:sz w:val="16"/>
                <w:szCs w:val="16"/>
              </w:rPr>
              <w:t>$3=Reserve</w:t>
            </w:r>
          </w:p>
        </w:tc>
      </w:tr>
    </w:tbl>
    <w:p w14:paraId="2F73439F" w14:textId="77777777" w:rsidR="00E736D2" w:rsidRPr="00FF7918" w:rsidRDefault="00E736D2" w:rsidP="00E736D2">
      <w:pPr>
        <w:ind w:firstLine="420"/>
      </w:pPr>
    </w:p>
    <w:p w14:paraId="249F4A7B" w14:textId="77777777" w:rsidR="00133723" w:rsidRPr="00FF7918" w:rsidRDefault="00133723" w:rsidP="00E736D2">
      <w:pPr>
        <w:ind w:firstLine="420"/>
      </w:pPr>
    </w:p>
    <w:p w14:paraId="28B66150" w14:textId="77777777" w:rsidR="00133723" w:rsidRPr="00FF7918" w:rsidRDefault="00133723" w:rsidP="00E736D2">
      <w:pPr>
        <w:ind w:firstLine="420"/>
      </w:pPr>
    </w:p>
    <w:p w14:paraId="72DBD0F0" w14:textId="151B7666" w:rsidR="001443C4" w:rsidRPr="00FF7918" w:rsidRDefault="00E736D2" w:rsidP="00E736D2">
      <w:pPr>
        <w:pStyle w:val="1"/>
        <w:rPr>
          <w:lang w:val="en-US"/>
        </w:rPr>
      </w:pPr>
      <w:bookmarkStart w:id="56" w:name="_Toc30566"/>
      <w:bookmarkStart w:id="57" w:name="_Toc207715816"/>
      <w:bookmarkStart w:id="58" w:name="_Toc29197258"/>
      <w:bookmarkStart w:id="59" w:name="_Toc300663647"/>
      <w:bookmarkStart w:id="60" w:name="_Toc300845538"/>
      <w:r w:rsidRPr="00FF7918">
        <w:rPr>
          <w:rFonts w:hint="eastAsia"/>
          <w:lang w:val="en-US"/>
        </w:rPr>
        <w:t>执行器需求</w:t>
      </w:r>
      <w:bookmarkEnd w:id="56"/>
      <w:bookmarkEnd w:id="57"/>
    </w:p>
    <w:p w14:paraId="5DB02FCF" w14:textId="0BD10497" w:rsidR="00D9352B" w:rsidRPr="00FF7918" w:rsidRDefault="00D9352B" w:rsidP="00D9352B">
      <w:pPr>
        <w:ind w:firstLine="420"/>
      </w:pPr>
      <w:r w:rsidRPr="00FF7918">
        <w:rPr>
          <w:rFonts w:hint="eastAsia"/>
        </w:rPr>
        <w:t>该功能需要控制</w:t>
      </w:r>
      <w:r w:rsidR="008930C1" w:rsidRPr="00FF7918">
        <w:rPr>
          <w:rFonts w:hint="eastAsia"/>
        </w:rPr>
        <w:t>制动</w:t>
      </w:r>
      <w:r w:rsidRPr="00FF7918">
        <w:rPr>
          <w:rFonts w:hint="eastAsia"/>
        </w:rPr>
        <w:t>执行器</w:t>
      </w:r>
      <w:r w:rsidR="008930C1" w:rsidRPr="00FF7918">
        <w:rPr>
          <w:rFonts w:hint="eastAsia"/>
        </w:rPr>
        <w:t>等</w:t>
      </w:r>
      <w:r w:rsidRPr="00FF7918">
        <w:rPr>
          <w:rFonts w:hint="eastAsia"/>
        </w:rPr>
        <w:t>。</w:t>
      </w:r>
      <w:r w:rsidR="00B94495" w:rsidRPr="00FF7918">
        <w:rPr>
          <w:rFonts w:hint="eastAsia"/>
        </w:rPr>
        <w:t>需要至少有一个执行器可用。</w:t>
      </w:r>
    </w:p>
    <w:tbl>
      <w:tblPr>
        <w:tblW w:w="9061"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709"/>
        <w:gridCol w:w="2268"/>
        <w:gridCol w:w="992"/>
        <w:gridCol w:w="4388"/>
      </w:tblGrid>
      <w:tr w:rsidR="006033BF" w:rsidRPr="00FF7918" w14:paraId="06ED43B9" w14:textId="77777777" w:rsidTr="00D65DCA">
        <w:trPr>
          <w:trHeight w:val="298"/>
        </w:trPr>
        <w:tc>
          <w:tcPr>
            <w:tcW w:w="704" w:type="dxa"/>
            <w:shd w:val="clear" w:color="auto" w:fill="D9D9D9" w:themeFill="background1" w:themeFillShade="D9"/>
            <w:noWrap/>
            <w:vAlign w:val="center"/>
          </w:tcPr>
          <w:p w14:paraId="114E3E61" w14:textId="77777777" w:rsidR="006033BF" w:rsidRPr="00FF7918" w:rsidRDefault="006033BF" w:rsidP="006033BF">
            <w:pPr>
              <w:ind w:firstLineChars="0" w:firstLine="0"/>
              <w:jc w:val="center"/>
              <w:rPr>
                <w:rFonts w:ascii="Arial" w:eastAsiaTheme="minorEastAsia" w:hAnsi="Arial" w:cs="Arial"/>
                <w:color w:val="000000"/>
                <w:sz w:val="22"/>
              </w:rPr>
            </w:pPr>
            <w:r w:rsidRPr="00FF7918">
              <w:rPr>
                <w:rFonts w:ascii="Arial" w:eastAsiaTheme="minorEastAsia" w:hAnsi="Arial" w:cs="Arial"/>
                <w:color w:val="000000"/>
                <w:sz w:val="22"/>
              </w:rPr>
              <w:t>序号</w:t>
            </w:r>
          </w:p>
        </w:tc>
        <w:tc>
          <w:tcPr>
            <w:tcW w:w="709" w:type="dxa"/>
            <w:shd w:val="clear" w:color="auto" w:fill="D9D9D9" w:themeFill="background1" w:themeFillShade="D9"/>
          </w:tcPr>
          <w:p w14:paraId="01BBD167" w14:textId="77777777" w:rsidR="006033BF" w:rsidRPr="00FF7918" w:rsidRDefault="006033BF" w:rsidP="006033BF">
            <w:pPr>
              <w:ind w:firstLineChars="0" w:firstLine="0"/>
              <w:jc w:val="center"/>
              <w:rPr>
                <w:rFonts w:ascii="Arial" w:eastAsiaTheme="minorEastAsia" w:hAnsi="Arial" w:cs="Arial"/>
                <w:color w:val="000000"/>
                <w:sz w:val="22"/>
              </w:rPr>
            </w:pPr>
            <w:r w:rsidRPr="00FF7918">
              <w:rPr>
                <w:rFonts w:ascii="Arial" w:eastAsiaTheme="minorEastAsia" w:hAnsi="Arial" w:cs="Arial" w:hint="eastAsia"/>
                <w:color w:val="000000"/>
                <w:sz w:val="22"/>
              </w:rPr>
              <w:t>系统</w:t>
            </w:r>
          </w:p>
        </w:tc>
        <w:tc>
          <w:tcPr>
            <w:tcW w:w="2268" w:type="dxa"/>
            <w:shd w:val="clear" w:color="auto" w:fill="D9D9D9" w:themeFill="background1" w:themeFillShade="D9"/>
            <w:noWrap/>
            <w:vAlign w:val="center"/>
          </w:tcPr>
          <w:p w14:paraId="1D5D1ECF" w14:textId="77777777" w:rsidR="006033BF" w:rsidRPr="00FF7918" w:rsidRDefault="006033BF" w:rsidP="006033BF">
            <w:pPr>
              <w:ind w:firstLineChars="0" w:firstLine="0"/>
              <w:jc w:val="center"/>
              <w:rPr>
                <w:rFonts w:ascii="Arial" w:eastAsiaTheme="minorEastAsia" w:hAnsi="Arial" w:cs="Arial"/>
                <w:color w:val="000000"/>
                <w:sz w:val="22"/>
              </w:rPr>
            </w:pPr>
            <w:r w:rsidRPr="00FF7918">
              <w:rPr>
                <w:rFonts w:ascii="Arial" w:eastAsiaTheme="minorEastAsia" w:hAnsi="Arial" w:cs="Arial"/>
                <w:color w:val="000000"/>
                <w:sz w:val="22"/>
              </w:rPr>
              <w:t>零部件名称</w:t>
            </w:r>
          </w:p>
        </w:tc>
        <w:tc>
          <w:tcPr>
            <w:tcW w:w="992" w:type="dxa"/>
            <w:shd w:val="clear" w:color="auto" w:fill="D9D9D9" w:themeFill="background1" w:themeFillShade="D9"/>
            <w:noWrap/>
            <w:vAlign w:val="center"/>
          </w:tcPr>
          <w:p w14:paraId="18739C22" w14:textId="77777777" w:rsidR="006033BF" w:rsidRPr="00FF7918" w:rsidRDefault="006033BF" w:rsidP="006033BF">
            <w:pPr>
              <w:ind w:firstLineChars="0" w:firstLine="0"/>
              <w:jc w:val="center"/>
              <w:rPr>
                <w:rFonts w:ascii="Arial" w:eastAsiaTheme="minorEastAsia" w:hAnsi="Arial" w:cs="Arial"/>
                <w:color w:val="000000"/>
                <w:sz w:val="22"/>
              </w:rPr>
            </w:pPr>
            <w:r w:rsidRPr="00FF7918">
              <w:rPr>
                <w:rFonts w:ascii="Arial" w:eastAsiaTheme="minorEastAsia" w:hAnsi="Arial" w:cs="Arial" w:hint="eastAsia"/>
                <w:color w:val="000000"/>
                <w:sz w:val="22"/>
              </w:rPr>
              <w:t>配置需求</w:t>
            </w:r>
          </w:p>
        </w:tc>
        <w:tc>
          <w:tcPr>
            <w:tcW w:w="4388" w:type="dxa"/>
            <w:shd w:val="clear" w:color="auto" w:fill="D9D9D9" w:themeFill="background1" w:themeFillShade="D9"/>
          </w:tcPr>
          <w:p w14:paraId="26397FEC" w14:textId="77777777" w:rsidR="006033BF" w:rsidRPr="00FF7918" w:rsidRDefault="006033BF" w:rsidP="006033BF">
            <w:pPr>
              <w:ind w:firstLineChars="0" w:firstLine="0"/>
              <w:jc w:val="center"/>
              <w:rPr>
                <w:rFonts w:ascii="Arial" w:eastAsiaTheme="minorEastAsia" w:hAnsi="Arial" w:cs="Arial"/>
                <w:color w:val="000000"/>
                <w:sz w:val="22"/>
              </w:rPr>
            </w:pPr>
            <w:r w:rsidRPr="00FF7918">
              <w:rPr>
                <w:rFonts w:ascii="Arial" w:eastAsiaTheme="minorEastAsia" w:hAnsi="Arial" w:cs="Arial" w:hint="eastAsia"/>
                <w:color w:val="000000"/>
                <w:sz w:val="22"/>
              </w:rPr>
              <w:t>需求概述</w:t>
            </w:r>
          </w:p>
        </w:tc>
      </w:tr>
      <w:tr w:rsidR="006033BF" w:rsidRPr="00FF7918" w14:paraId="5129FA89" w14:textId="77777777" w:rsidTr="00D65DCA">
        <w:trPr>
          <w:trHeight w:val="298"/>
        </w:trPr>
        <w:tc>
          <w:tcPr>
            <w:tcW w:w="704" w:type="dxa"/>
            <w:noWrap/>
          </w:tcPr>
          <w:p w14:paraId="574BD284" w14:textId="77777777" w:rsidR="006033BF" w:rsidRPr="00FF7918" w:rsidRDefault="006033BF" w:rsidP="006033BF">
            <w:pPr>
              <w:ind w:firstLineChars="15" w:firstLine="33"/>
              <w:rPr>
                <w:rFonts w:ascii="Arial" w:eastAsiaTheme="minorEastAsia" w:hAnsi="Arial" w:cs="Arial"/>
                <w:color w:val="000000"/>
                <w:sz w:val="22"/>
              </w:rPr>
            </w:pPr>
            <w:r w:rsidRPr="00FF7918">
              <w:rPr>
                <w:rFonts w:ascii="Arial" w:eastAsiaTheme="minorEastAsia" w:hAnsi="Arial" w:cs="Arial" w:hint="eastAsia"/>
                <w:color w:val="000000"/>
                <w:sz w:val="22"/>
              </w:rPr>
              <w:t>1</w:t>
            </w:r>
          </w:p>
        </w:tc>
        <w:tc>
          <w:tcPr>
            <w:tcW w:w="709" w:type="dxa"/>
            <w:vMerge w:val="restart"/>
          </w:tcPr>
          <w:p w14:paraId="12D808A5" w14:textId="77777777" w:rsidR="006033BF" w:rsidRPr="00FF7918" w:rsidRDefault="006033BF" w:rsidP="006033BF">
            <w:pPr>
              <w:ind w:firstLineChars="0" w:firstLine="0"/>
              <w:rPr>
                <w:rFonts w:ascii="Arial" w:eastAsiaTheme="minorEastAsia" w:hAnsi="Arial" w:cs="Arial"/>
                <w:color w:val="000000"/>
                <w:sz w:val="22"/>
              </w:rPr>
            </w:pPr>
            <w:r w:rsidRPr="00FF7918">
              <w:rPr>
                <w:rFonts w:ascii="Arial" w:eastAsiaTheme="minorEastAsia" w:hAnsi="Arial" w:cs="Arial" w:hint="eastAsia"/>
                <w:color w:val="000000"/>
                <w:sz w:val="22"/>
              </w:rPr>
              <w:t>转向</w:t>
            </w:r>
          </w:p>
        </w:tc>
        <w:tc>
          <w:tcPr>
            <w:tcW w:w="2268" w:type="dxa"/>
            <w:noWrap/>
          </w:tcPr>
          <w:p w14:paraId="04D04AA2" w14:textId="77777777" w:rsidR="006033BF" w:rsidRPr="00FF7918" w:rsidRDefault="006033BF" w:rsidP="006033BF">
            <w:pPr>
              <w:ind w:firstLineChars="12" w:firstLine="26"/>
              <w:rPr>
                <w:rFonts w:ascii="Arial" w:eastAsiaTheme="minorEastAsia" w:hAnsi="Arial" w:cs="Arial"/>
                <w:color w:val="000000"/>
                <w:sz w:val="22"/>
              </w:rPr>
            </w:pPr>
            <w:r w:rsidRPr="00FF7918">
              <w:rPr>
                <w:rFonts w:ascii="Arial" w:eastAsiaTheme="minorEastAsia" w:hAnsi="Arial" w:cs="Arial" w:hint="eastAsia"/>
                <w:color w:val="000000"/>
                <w:sz w:val="22"/>
              </w:rPr>
              <w:t>R</w:t>
            </w:r>
            <w:r w:rsidRPr="00FF7918">
              <w:rPr>
                <w:rFonts w:ascii="Arial" w:eastAsiaTheme="minorEastAsia" w:hAnsi="Arial" w:cs="Arial"/>
                <w:color w:val="000000"/>
                <w:sz w:val="22"/>
              </w:rPr>
              <w:t>WS</w:t>
            </w:r>
            <w:r w:rsidRPr="00FF7918">
              <w:rPr>
                <w:rFonts w:ascii="Arial" w:eastAsiaTheme="minorEastAsia" w:hAnsi="Arial" w:cs="Arial" w:hint="eastAsia"/>
                <w:color w:val="000000"/>
                <w:sz w:val="22"/>
              </w:rPr>
              <w:t>后轮转向执行</w:t>
            </w:r>
            <w:r w:rsidRPr="00FF7918">
              <w:rPr>
                <w:rFonts w:ascii="Arial" w:eastAsiaTheme="minorEastAsia" w:hAnsi="Arial" w:cs="Arial" w:hint="eastAsia"/>
                <w:color w:val="000000"/>
                <w:sz w:val="22"/>
              </w:rPr>
              <w:lastRenderedPageBreak/>
              <w:t>器</w:t>
            </w:r>
          </w:p>
        </w:tc>
        <w:tc>
          <w:tcPr>
            <w:tcW w:w="992" w:type="dxa"/>
            <w:noWrap/>
          </w:tcPr>
          <w:p w14:paraId="45CBCE2A" w14:textId="7C25343D" w:rsidR="006033BF" w:rsidRPr="00FF7918" w:rsidRDefault="0049552D" w:rsidP="006033BF">
            <w:pPr>
              <w:ind w:firstLineChars="0" w:firstLine="0"/>
              <w:rPr>
                <w:rFonts w:ascii="Arial" w:eastAsiaTheme="minorEastAsia" w:hAnsi="Arial" w:cs="Arial"/>
                <w:color w:val="000000"/>
                <w:sz w:val="22"/>
              </w:rPr>
            </w:pPr>
            <w:r w:rsidRPr="00FF7918">
              <w:rPr>
                <w:rFonts w:ascii="Arial" w:eastAsiaTheme="minorEastAsia" w:hAnsi="Arial" w:cs="Arial" w:hint="eastAsia"/>
                <w:color w:val="0000FF"/>
                <w:sz w:val="22"/>
              </w:rPr>
              <w:lastRenderedPageBreak/>
              <w:t>可选</w:t>
            </w:r>
          </w:p>
        </w:tc>
        <w:tc>
          <w:tcPr>
            <w:tcW w:w="4388" w:type="dxa"/>
          </w:tcPr>
          <w:p w14:paraId="112EF2EC" w14:textId="5F5D70E6" w:rsidR="006033BF" w:rsidRPr="00FF7918" w:rsidRDefault="00DC1E03" w:rsidP="00FE6BA1">
            <w:pPr>
              <w:ind w:firstLineChars="15" w:firstLine="33"/>
              <w:rPr>
                <w:rFonts w:ascii="Arial" w:eastAsiaTheme="minorEastAsia" w:hAnsi="Arial" w:cs="Arial"/>
                <w:color w:val="000000"/>
                <w:sz w:val="22"/>
              </w:rPr>
            </w:pPr>
            <w:r w:rsidRPr="00FF7918">
              <w:rPr>
                <w:rFonts w:ascii="Arial" w:eastAsiaTheme="minorEastAsia" w:hAnsi="Arial" w:cs="Arial" w:hint="eastAsia"/>
                <w:color w:val="000000"/>
                <w:sz w:val="22"/>
              </w:rPr>
              <w:t>ARM</w:t>
            </w:r>
            <w:r w:rsidRPr="00FF7918">
              <w:rPr>
                <w:rFonts w:ascii="Arial" w:eastAsiaTheme="minorEastAsia" w:hAnsi="Arial" w:cs="Arial" w:hint="eastAsia"/>
                <w:color w:val="000000"/>
                <w:sz w:val="22"/>
              </w:rPr>
              <w:t>通过后转优化整车动态，</w:t>
            </w:r>
            <w:r w:rsidR="00FE6BA1" w:rsidRPr="00FF7918">
              <w:rPr>
                <w:rFonts w:ascii="Arial" w:eastAsiaTheme="minorEastAsia" w:hAnsi="Arial" w:cs="Arial" w:hint="eastAsia"/>
                <w:color w:val="000000"/>
                <w:sz w:val="22"/>
              </w:rPr>
              <w:t>辅助制动</w:t>
            </w:r>
            <w:r w:rsidR="00FE6BA1" w:rsidRPr="00FF7918">
              <w:rPr>
                <w:rFonts w:ascii="Arial" w:eastAsiaTheme="minorEastAsia" w:hAnsi="Arial" w:cs="Arial" w:hint="eastAsia"/>
                <w:color w:val="000000"/>
                <w:sz w:val="22"/>
              </w:rPr>
              <w:lastRenderedPageBreak/>
              <w:t>ARM</w:t>
            </w:r>
          </w:p>
        </w:tc>
      </w:tr>
      <w:tr w:rsidR="006033BF" w:rsidRPr="00FF7918" w14:paraId="145A5E88" w14:textId="77777777" w:rsidTr="00D65DCA">
        <w:trPr>
          <w:trHeight w:val="298"/>
        </w:trPr>
        <w:tc>
          <w:tcPr>
            <w:tcW w:w="704" w:type="dxa"/>
            <w:noWrap/>
          </w:tcPr>
          <w:p w14:paraId="527D3974" w14:textId="77777777" w:rsidR="006033BF" w:rsidRPr="00FF7918" w:rsidRDefault="006033BF" w:rsidP="006033BF">
            <w:pPr>
              <w:ind w:firstLineChars="15" w:firstLine="33"/>
              <w:rPr>
                <w:rFonts w:ascii="Arial" w:eastAsiaTheme="minorEastAsia" w:hAnsi="Arial" w:cs="Arial"/>
                <w:color w:val="0000FF"/>
                <w:sz w:val="22"/>
              </w:rPr>
            </w:pPr>
            <w:r w:rsidRPr="00FF7918">
              <w:rPr>
                <w:rFonts w:ascii="Arial" w:eastAsiaTheme="minorEastAsia" w:hAnsi="Arial" w:cs="Arial" w:hint="eastAsia"/>
                <w:color w:val="0000FF"/>
                <w:sz w:val="22"/>
              </w:rPr>
              <w:lastRenderedPageBreak/>
              <w:t>2</w:t>
            </w:r>
          </w:p>
        </w:tc>
        <w:tc>
          <w:tcPr>
            <w:tcW w:w="709" w:type="dxa"/>
            <w:vMerge/>
          </w:tcPr>
          <w:p w14:paraId="2911EF42" w14:textId="77777777" w:rsidR="006033BF" w:rsidRPr="00FF7918" w:rsidRDefault="006033BF" w:rsidP="006033BF">
            <w:pPr>
              <w:ind w:firstLineChars="0" w:firstLine="0"/>
              <w:rPr>
                <w:rFonts w:ascii="Arial" w:eastAsiaTheme="minorEastAsia" w:hAnsi="Arial" w:cs="Arial"/>
                <w:color w:val="0000FF"/>
                <w:sz w:val="22"/>
              </w:rPr>
            </w:pPr>
          </w:p>
        </w:tc>
        <w:tc>
          <w:tcPr>
            <w:tcW w:w="2268" w:type="dxa"/>
            <w:noWrap/>
          </w:tcPr>
          <w:p w14:paraId="301481D5" w14:textId="0B76F223" w:rsidR="006033BF" w:rsidRPr="00FF7918" w:rsidRDefault="006033BF" w:rsidP="006033BF">
            <w:pPr>
              <w:ind w:firstLineChars="12" w:firstLine="26"/>
              <w:rPr>
                <w:rFonts w:ascii="Arial" w:eastAsiaTheme="minorEastAsia" w:hAnsi="Arial" w:cs="Arial"/>
                <w:color w:val="0000FF"/>
                <w:sz w:val="22"/>
              </w:rPr>
            </w:pPr>
            <w:r w:rsidRPr="00FF7918">
              <w:rPr>
                <w:rFonts w:ascii="Arial" w:eastAsiaTheme="minorEastAsia" w:hAnsi="Arial" w:cs="Arial" w:hint="eastAsia"/>
                <w:color w:val="0000FF"/>
                <w:sz w:val="22"/>
              </w:rPr>
              <w:t>S</w:t>
            </w:r>
            <w:r w:rsidRPr="00FF7918">
              <w:rPr>
                <w:rFonts w:ascii="Arial" w:eastAsiaTheme="minorEastAsia" w:hAnsi="Arial" w:cs="Arial"/>
                <w:color w:val="0000FF"/>
                <w:sz w:val="22"/>
              </w:rPr>
              <w:t>BW</w:t>
            </w:r>
            <w:r w:rsidRPr="00FF7918">
              <w:rPr>
                <w:rFonts w:ascii="Arial" w:eastAsiaTheme="minorEastAsia" w:hAnsi="Arial" w:cs="Arial" w:hint="eastAsia"/>
                <w:color w:val="0000FF"/>
                <w:sz w:val="22"/>
              </w:rPr>
              <w:t>线控转向</w:t>
            </w:r>
            <w:r w:rsidR="00465A80" w:rsidRPr="00FF7918">
              <w:rPr>
                <w:rFonts w:ascii="Arial" w:eastAsiaTheme="minorEastAsia" w:hAnsi="Arial" w:cs="Arial" w:hint="eastAsia"/>
                <w:color w:val="0000FF"/>
                <w:sz w:val="22"/>
              </w:rPr>
              <w:t>/EPS</w:t>
            </w:r>
            <w:r w:rsidR="004C3E6E" w:rsidRPr="00FF7918">
              <w:rPr>
                <w:rFonts w:ascii="Arial" w:eastAsiaTheme="minorEastAsia" w:hAnsi="Arial" w:cs="Arial" w:hint="eastAsia"/>
                <w:color w:val="0000FF"/>
                <w:sz w:val="22"/>
              </w:rPr>
              <w:t xml:space="preserve"> </w:t>
            </w:r>
            <w:r w:rsidR="004C3E6E" w:rsidRPr="00FF7918">
              <w:rPr>
                <w:rFonts w:ascii="Arial" w:eastAsiaTheme="minorEastAsia" w:hAnsi="Arial" w:cs="Arial" w:hint="eastAsia"/>
                <w:color w:val="0000FF"/>
                <w:sz w:val="22"/>
              </w:rPr>
              <w:t>非线控转向</w:t>
            </w:r>
          </w:p>
        </w:tc>
        <w:tc>
          <w:tcPr>
            <w:tcW w:w="992" w:type="dxa"/>
            <w:noWrap/>
          </w:tcPr>
          <w:p w14:paraId="1DC58D77" w14:textId="4DCEB509" w:rsidR="006033BF" w:rsidRPr="00FF7918" w:rsidRDefault="00C30E58" w:rsidP="006033BF">
            <w:pPr>
              <w:ind w:firstLineChars="0" w:firstLine="0"/>
              <w:rPr>
                <w:rFonts w:ascii="Arial" w:eastAsiaTheme="minorEastAsia" w:hAnsi="Arial" w:cs="Arial"/>
                <w:color w:val="0000FF"/>
                <w:sz w:val="22"/>
              </w:rPr>
            </w:pPr>
            <w:r w:rsidRPr="00FF7918">
              <w:rPr>
                <w:rFonts w:ascii="Arial" w:eastAsiaTheme="minorEastAsia" w:hAnsi="Arial" w:cs="Arial" w:hint="eastAsia"/>
                <w:color w:val="0000FF"/>
                <w:sz w:val="22"/>
              </w:rPr>
              <w:t>/</w:t>
            </w:r>
          </w:p>
        </w:tc>
        <w:tc>
          <w:tcPr>
            <w:tcW w:w="4388" w:type="dxa"/>
          </w:tcPr>
          <w:p w14:paraId="7AFC21EE" w14:textId="3820641A" w:rsidR="00C30E58" w:rsidRPr="00FF7918" w:rsidRDefault="00F3658D" w:rsidP="00C30E58">
            <w:pPr>
              <w:ind w:firstLineChars="15" w:firstLine="33"/>
              <w:rPr>
                <w:rFonts w:ascii="Arial" w:eastAsiaTheme="minorEastAsia" w:hAnsi="Arial" w:cs="Arial"/>
                <w:color w:val="000000"/>
                <w:sz w:val="22"/>
              </w:rPr>
            </w:pPr>
            <w:r w:rsidRPr="00FF7918">
              <w:rPr>
                <w:rFonts w:ascii="Arial" w:eastAsiaTheme="minorEastAsia" w:hAnsi="Arial" w:cs="Arial" w:hint="eastAsia"/>
                <w:color w:val="000000"/>
                <w:sz w:val="22"/>
              </w:rPr>
              <w:t xml:space="preserve">ARM </w:t>
            </w:r>
            <w:r w:rsidR="00C30E58" w:rsidRPr="00FF7918">
              <w:rPr>
                <w:rFonts w:ascii="Arial" w:eastAsiaTheme="minorEastAsia" w:hAnsi="Arial" w:cs="Arial" w:hint="eastAsia"/>
                <w:color w:val="000000"/>
                <w:sz w:val="22"/>
              </w:rPr>
              <w:t>不控制前转</w:t>
            </w:r>
          </w:p>
          <w:p w14:paraId="6C5BAF20" w14:textId="485188DB" w:rsidR="006033BF" w:rsidRPr="00FF7918" w:rsidRDefault="006033BF" w:rsidP="006033BF">
            <w:pPr>
              <w:ind w:firstLineChars="15" w:firstLine="33"/>
              <w:rPr>
                <w:rFonts w:ascii="Arial" w:eastAsiaTheme="minorEastAsia" w:hAnsi="Arial" w:cs="Arial"/>
                <w:color w:val="000000"/>
                <w:sz w:val="22"/>
              </w:rPr>
            </w:pPr>
          </w:p>
        </w:tc>
      </w:tr>
      <w:tr w:rsidR="006033BF" w:rsidRPr="00FF7918" w14:paraId="15736D43" w14:textId="77777777" w:rsidTr="00D65DCA">
        <w:trPr>
          <w:trHeight w:val="243"/>
        </w:trPr>
        <w:tc>
          <w:tcPr>
            <w:tcW w:w="704" w:type="dxa"/>
            <w:noWrap/>
          </w:tcPr>
          <w:p w14:paraId="69E93D47" w14:textId="77777777" w:rsidR="006033BF" w:rsidRPr="00FF7918" w:rsidRDefault="006033BF" w:rsidP="006033BF">
            <w:pPr>
              <w:ind w:firstLineChars="15" w:firstLine="33"/>
              <w:rPr>
                <w:rFonts w:ascii="Arial" w:eastAsiaTheme="minorEastAsia" w:hAnsi="Arial" w:cs="Arial"/>
                <w:color w:val="0000FF"/>
                <w:sz w:val="22"/>
              </w:rPr>
            </w:pPr>
            <w:r w:rsidRPr="00FF7918">
              <w:rPr>
                <w:rFonts w:ascii="Arial" w:eastAsiaTheme="minorEastAsia" w:hAnsi="Arial" w:cs="Arial" w:hint="eastAsia"/>
                <w:color w:val="0000FF"/>
                <w:sz w:val="22"/>
              </w:rPr>
              <w:t>3</w:t>
            </w:r>
          </w:p>
        </w:tc>
        <w:tc>
          <w:tcPr>
            <w:tcW w:w="709" w:type="dxa"/>
            <w:vMerge w:val="restart"/>
          </w:tcPr>
          <w:p w14:paraId="33E0BDA3" w14:textId="77777777" w:rsidR="006033BF" w:rsidRPr="00FF7918" w:rsidRDefault="006033BF" w:rsidP="006033BF">
            <w:pPr>
              <w:ind w:firstLineChars="0" w:firstLine="0"/>
              <w:rPr>
                <w:rFonts w:ascii="Arial" w:eastAsiaTheme="minorEastAsia" w:hAnsi="Arial" w:cs="Arial"/>
                <w:color w:val="0000FF"/>
                <w:sz w:val="22"/>
              </w:rPr>
            </w:pPr>
            <w:r w:rsidRPr="00FF7918">
              <w:rPr>
                <w:rFonts w:ascii="Arial" w:eastAsiaTheme="minorEastAsia" w:hAnsi="Arial" w:cs="Arial" w:hint="eastAsia"/>
                <w:color w:val="0000FF"/>
                <w:sz w:val="22"/>
              </w:rPr>
              <w:t>悬架</w:t>
            </w:r>
          </w:p>
        </w:tc>
        <w:tc>
          <w:tcPr>
            <w:tcW w:w="2268" w:type="dxa"/>
            <w:noWrap/>
          </w:tcPr>
          <w:p w14:paraId="4FD7DED2" w14:textId="77777777" w:rsidR="006033BF" w:rsidRPr="00FF7918" w:rsidRDefault="006033BF" w:rsidP="006033BF">
            <w:pPr>
              <w:ind w:firstLineChars="12" w:firstLine="26"/>
              <w:rPr>
                <w:rFonts w:ascii="Arial" w:eastAsiaTheme="minorEastAsia" w:hAnsi="Arial" w:cs="Arial"/>
                <w:color w:val="0000FF"/>
                <w:sz w:val="22"/>
              </w:rPr>
            </w:pPr>
            <w:r w:rsidRPr="00FF7918">
              <w:rPr>
                <w:rFonts w:ascii="Arial" w:eastAsiaTheme="minorEastAsia" w:hAnsi="Arial" w:cs="Arial" w:hint="eastAsia"/>
                <w:color w:val="0000FF"/>
                <w:sz w:val="22"/>
              </w:rPr>
              <w:t>C</w:t>
            </w:r>
            <w:r w:rsidRPr="00FF7918">
              <w:rPr>
                <w:rFonts w:ascii="Arial" w:eastAsiaTheme="minorEastAsia" w:hAnsi="Arial" w:cs="Arial"/>
                <w:color w:val="0000FF"/>
                <w:sz w:val="22"/>
              </w:rPr>
              <w:t>DC</w:t>
            </w:r>
            <w:r w:rsidRPr="00FF7918">
              <w:rPr>
                <w:rFonts w:ascii="Arial" w:eastAsiaTheme="minorEastAsia" w:hAnsi="Arial" w:cs="Arial" w:hint="eastAsia"/>
                <w:color w:val="0000FF"/>
                <w:sz w:val="22"/>
              </w:rPr>
              <w:t>连续可变阻尼减振器</w:t>
            </w:r>
          </w:p>
        </w:tc>
        <w:tc>
          <w:tcPr>
            <w:tcW w:w="992" w:type="dxa"/>
            <w:noWrap/>
          </w:tcPr>
          <w:p w14:paraId="278BF881" w14:textId="1D8198D3" w:rsidR="006033BF" w:rsidRPr="00FF7918" w:rsidRDefault="008D7182" w:rsidP="006033BF">
            <w:pPr>
              <w:ind w:firstLineChars="0" w:firstLine="0"/>
              <w:rPr>
                <w:rFonts w:ascii="Arial" w:eastAsiaTheme="minorEastAsia" w:hAnsi="Arial" w:cs="Arial"/>
                <w:color w:val="0000FF"/>
                <w:sz w:val="22"/>
              </w:rPr>
            </w:pPr>
            <w:r w:rsidRPr="00FF7918">
              <w:rPr>
                <w:rFonts w:ascii="Arial" w:eastAsiaTheme="minorEastAsia" w:hAnsi="Arial" w:cs="Arial" w:hint="eastAsia"/>
                <w:color w:val="0000FF"/>
                <w:sz w:val="22"/>
              </w:rPr>
              <w:t>可选</w:t>
            </w:r>
          </w:p>
        </w:tc>
        <w:tc>
          <w:tcPr>
            <w:tcW w:w="4388" w:type="dxa"/>
          </w:tcPr>
          <w:p w14:paraId="25E9CD3D" w14:textId="3A611F5B" w:rsidR="006033BF" w:rsidRPr="00FF7918" w:rsidRDefault="005C7EC8" w:rsidP="005C7EC8">
            <w:pPr>
              <w:ind w:firstLineChars="15" w:firstLine="33"/>
              <w:rPr>
                <w:rFonts w:ascii="Arial" w:eastAsiaTheme="minorEastAsia" w:hAnsi="Arial" w:cs="Arial"/>
                <w:color w:val="000000"/>
                <w:sz w:val="22"/>
              </w:rPr>
            </w:pPr>
            <w:r w:rsidRPr="00FF7918">
              <w:rPr>
                <w:rFonts w:ascii="Arial" w:eastAsiaTheme="minorEastAsia" w:hAnsi="Arial" w:cs="Arial" w:hint="eastAsia"/>
                <w:color w:val="000000"/>
                <w:sz w:val="22"/>
              </w:rPr>
              <w:t>ARM</w:t>
            </w:r>
            <w:r w:rsidR="008A03CC" w:rsidRPr="00FF7918">
              <w:rPr>
                <w:rFonts w:ascii="Arial" w:eastAsiaTheme="minorEastAsia" w:hAnsi="Arial" w:cs="Arial" w:hint="eastAsia"/>
                <w:color w:val="000000"/>
                <w:sz w:val="22"/>
              </w:rPr>
              <w:t xml:space="preserve"> </w:t>
            </w:r>
            <w:r w:rsidR="008A03CC" w:rsidRPr="00FF7918">
              <w:rPr>
                <w:rFonts w:ascii="Arial" w:eastAsiaTheme="minorEastAsia" w:hAnsi="Arial" w:cs="Arial" w:hint="eastAsia"/>
                <w:color w:val="000000"/>
                <w:sz w:val="22"/>
              </w:rPr>
              <w:t>通过</w:t>
            </w:r>
            <w:r w:rsidR="00FD60A3" w:rsidRPr="00FF7918">
              <w:rPr>
                <w:rFonts w:ascii="Arial" w:eastAsiaTheme="minorEastAsia" w:hAnsi="Arial" w:cs="Arial" w:hint="eastAsia"/>
                <w:color w:val="000000"/>
                <w:sz w:val="22"/>
              </w:rPr>
              <w:t>CDC</w:t>
            </w:r>
            <w:r w:rsidR="008A03CC" w:rsidRPr="00FF7918">
              <w:rPr>
                <w:rFonts w:ascii="Arial" w:eastAsiaTheme="minorEastAsia" w:hAnsi="Arial" w:cs="Arial" w:hint="eastAsia"/>
                <w:color w:val="000000"/>
                <w:sz w:val="22"/>
              </w:rPr>
              <w:t>电流</w:t>
            </w:r>
            <w:r w:rsidR="008A03CC" w:rsidRPr="00FF7918">
              <w:rPr>
                <w:rFonts w:ascii="Arial" w:eastAsiaTheme="minorEastAsia" w:hAnsi="Arial" w:cs="Arial" w:hint="eastAsia"/>
                <w:color w:val="000000"/>
                <w:sz w:val="22"/>
              </w:rPr>
              <w:t xml:space="preserve"> </w:t>
            </w:r>
            <w:r w:rsidR="008A03CC" w:rsidRPr="00FF7918">
              <w:rPr>
                <w:rFonts w:ascii="Arial" w:eastAsiaTheme="minorEastAsia" w:hAnsi="Arial" w:cs="Arial" w:hint="eastAsia"/>
                <w:color w:val="000000"/>
                <w:sz w:val="22"/>
              </w:rPr>
              <w:t>控制阻尼器刚度</w:t>
            </w:r>
          </w:p>
        </w:tc>
      </w:tr>
      <w:tr w:rsidR="001C439A" w:rsidRPr="00FF7918" w14:paraId="6740132A" w14:textId="77777777" w:rsidTr="00D65DCA">
        <w:trPr>
          <w:trHeight w:val="298"/>
        </w:trPr>
        <w:tc>
          <w:tcPr>
            <w:tcW w:w="704" w:type="dxa"/>
            <w:noWrap/>
          </w:tcPr>
          <w:p w14:paraId="08335D7D" w14:textId="77777777" w:rsidR="001C439A" w:rsidRPr="00FF7918" w:rsidRDefault="001C439A" w:rsidP="001C439A">
            <w:pPr>
              <w:ind w:firstLineChars="15" w:firstLine="33"/>
              <w:rPr>
                <w:rFonts w:ascii="Arial" w:eastAsiaTheme="minorEastAsia" w:hAnsi="Arial" w:cs="Arial"/>
                <w:color w:val="0000FF"/>
                <w:sz w:val="22"/>
              </w:rPr>
            </w:pPr>
            <w:r w:rsidRPr="00FF7918">
              <w:rPr>
                <w:rFonts w:ascii="Arial" w:eastAsiaTheme="minorEastAsia" w:hAnsi="Arial" w:cs="Arial" w:hint="eastAsia"/>
                <w:color w:val="0000FF"/>
                <w:sz w:val="22"/>
              </w:rPr>
              <w:t>4</w:t>
            </w:r>
          </w:p>
        </w:tc>
        <w:tc>
          <w:tcPr>
            <w:tcW w:w="709" w:type="dxa"/>
            <w:vMerge/>
          </w:tcPr>
          <w:p w14:paraId="35963617" w14:textId="77777777" w:rsidR="001C439A" w:rsidRPr="00FF7918" w:rsidRDefault="001C439A" w:rsidP="001C439A">
            <w:pPr>
              <w:ind w:firstLineChars="0" w:firstLine="0"/>
              <w:rPr>
                <w:rFonts w:ascii="Arial" w:eastAsiaTheme="minorEastAsia" w:hAnsi="Arial" w:cs="Arial"/>
                <w:color w:val="0000FF"/>
                <w:sz w:val="22"/>
              </w:rPr>
            </w:pPr>
          </w:p>
        </w:tc>
        <w:tc>
          <w:tcPr>
            <w:tcW w:w="2268" w:type="dxa"/>
            <w:noWrap/>
          </w:tcPr>
          <w:p w14:paraId="5EA5D43D" w14:textId="77777777" w:rsidR="001C439A" w:rsidRPr="00FF7918" w:rsidRDefault="001C439A" w:rsidP="001C439A">
            <w:pPr>
              <w:ind w:firstLineChars="12" w:firstLine="26"/>
              <w:rPr>
                <w:rFonts w:ascii="Arial" w:eastAsiaTheme="minorEastAsia" w:hAnsi="Arial" w:cs="Arial"/>
                <w:color w:val="0000FF"/>
                <w:sz w:val="22"/>
              </w:rPr>
            </w:pPr>
            <w:r w:rsidRPr="00FF7918">
              <w:rPr>
                <w:rFonts w:ascii="Arial" w:eastAsiaTheme="minorEastAsia" w:hAnsi="Arial" w:cs="Arial" w:hint="eastAsia"/>
                <w:color w:val="0000FF"/>
                <w:sz w:val="22"/>
              </w:rPr>
              <w:t>空气弹簧</w:t>
            </w:r>
          </w:p>
        </w:tc>
        <w:tc>
          <w:tcPr>
            <w:tcW w:w="992" w:type="dxa"/>
            <w:noWrap/>
          </w:tcPr>
          <w:p w14:paraId="1ACC17BB" w14:textId="68E46DCE" w:rsidR="001C439A" w:rsidRPr="00FF7918" w:rsidRDefault="00E32CC8" w:rsidP="001C439A">
            <w:pPr>
              <w:ind w:firstLineChars="0" w:firstLine="0"/>
              <w:rPr>
                <w:rFonts w:ascii="Arial" w:eastAsiaTheme="minorEastAsia" w:hAnsi="Arial" w:cs="Arial"/>
                <w:color w:val="0000FF"/>
                <w:sz w:val="22"/>
              </w:rPr>
            </w:pPr>
            <w:r w:rsidRPr="00FF7918">
              <w:rPr>
                <w:rFonts w:ascii="Arial" w:eastAsiaTheme="minorEastAsia" w:hAnsi="Arial" w:cs="Arial" w:hint="eastAsia"/>
                <w:color w:val="0000FF"/>
                <w:sz w:val="22"/>
              </w:rPr>
              <w:t>可选</w:t>
            </w:r>
          </w:p>
        </w:tc>
        <w:tc>
          <w:tcPr>
            <w:tcW w:w="4388" w:type="dxa"/>
          </w:tcPr>
          <w:p w14:paraId="3291E098" w14:textId="77777777" w:rsidR="001C439A" w:rsidRDefault="001C439A" w:rsidP="001C439A">
            <w:pPr>
              <w:ind w:firstLineChars="15" w:firstLine="33"/>
              <w:rPr>
                <w:rFonts w:ascii="Arial" w:eastAsiaTheme="minorEastAsia" w:hAnsi="Arial" w:cs="Arial"/>
                <w:color w:val="000000"/>
                <w:sz w:val="22"/>
              </w:rPr>
            </w:pPr>
            <w:r w:rsidRPr="00FF7918">
              <w:rPr>
                <w:rFonts w:ascii="Arial" w:eastAsiaTheme="minorEastAsia" w:hAnsi="Arial" w:cs="Arial" w:hint="eastAsia"/>
                <w:color w:val="000000"/>
                <w:sz w:val="22"/>
              </w:rPr>
              <w:t xml:space="preserve">ARM </w:t>
            </w:r>
            <w:r w:rsidR="008A03CC" w:rsidRPr="00FF7918">
              <w:rPr>
                <w:rFonts w:ascii="Arial" w:eastAsiaTheme="minorEastAsia" w:hAnsi="Arial" w:cs="Arial" w:hint="eastAsia"/>
                <w:color w:val="000000"/>
                <w:sz w:val="22"/>
              </w:rPr>
              <w:t>调节</w:t>
            </w:r>
            <w:r w:rsidRPr="00FF7918">
              <w:rPr>
                <w:rFonts w:ascii="Arial" w:eastAsiaTheme="minorEastAsia" w:hAnsi="Arial" w:cs="Arial" w:hint="eastAsia"/>
                <w:color w:val="000000"/>
                <w:sz w:val="22"/>
              </w:rPr>
              <w:t>空气弹簧</w:t>
            </w:r>
            <w:r w:rsidR="00F4759E">
              <w:rPr>
                <w:rFonts w:ascii="Arial" w:eastAsiaTheme="minorEastAsia" w:hAnsi="Arial" w:cs="Arial" w:hint="eastAsia"/>
                <w:color w:val="000000"/>
                <w:sz w:val="22"/>
              </w:rPr>
              <w:t>高度（同轴）</w:t>
            </w:r>
          </w:p>
          <w:p w14:paraId="22B7262B" w14:textId="0D81482A" w:rsidR="00F4759E" w:rsidRPr="00F4759E" w:rsidRDefault="00F4759E" w:rsidP="00F4759E">
            <w:pPr>
              <w:ind w:firstLineChars="15" w:firstLine="33"/>
              <w:rPr>
                <w:rFonts w:ascii="Arial" w:eastAsiaTheme="minorEastAsia" w:hAnsi="Arial" w:cs="Arial"/>
                <w:color w:val="000000"/>
                <w:sz w:val="22"/>
              </w:rPr>
            </w:pPr>
            <w:r w:rsidRPr="00FF7918">
              <w:rPr>
                <w:rFonts w:ascii="Arial" w:eastAsiaTheme="minorEastAsia" w:hAnsi="Arial" w:cs="Arial" w:hint="eastAsia"/>
                <w:color w:val="000000"/>
                <w:sz w:val="22"/>
              </w:rPr>
              <w:t xml:space="preserve">ARM </w:t>
            </w:r>
            <w:r w:rsidRPr="00FF7918">
              <w:rPr>
                <w:rFonts w:ascii="Arial" w:eastAsiaTheme="minorEastAsia" w:hAnsi="Arial" w:cs="Arial" w:hint="eastAsia"/>
                <w:color w:val="000000"/>
                <w:sz w:val="22"/>
              </w:rPr>
              <w:t>调节空气弹簧</w:t>
            </w:r>
            <w:r>
              <w:rPr>
                <w:rFonts w:ascii="Arial" w:eastAsiaTheme="minorEastAsia" w:hAnsi="Arial" w:cs="Arial" w:hint="eastAsia"/>
                <w:color w:val="000000"/>
                <w:sz w:val="22"/>
              </w:rPr>
              <w:t>刚度（</w:t>
            </w:r>
            <w:r w:rsidR="005D79A2">
              <w:rPr>
                <w:rFonts w:ascii="Arial" w:eastAsiaTheme="minorEastAsia" w:hAnsi="Arial" w:cs="Arial" w:hint="eastAsia"/>
                <w:color w:val="000000"/>
                <w:sz w:val="22"/>
              </w:rPr>
              <w:t>四轮</w:t>
            </w:r>
            <w:r>
              <w:rPr>
                <w:rFonts w:ascii="Arial" w:eastAsiaTheme="minorEastAsia" w:hAnsi="Arial" w:cs="Arial" w:hint="eastAsia"/>
                <w:color w:val="000000"/>
                <w:sz w:val="22"/>
              </w:rPr>
              <w:t>）</w:t>
            </w:r>
          </w:p>
        </w:tc>
      </w:tr>
      <w:tr w:rsidR="001C439A" w:rsidRPr="00FF7918" w14:paraId="19E9078B" w14:textId="77777777" w:rsidTr="00D65DCA">
        <w:trPr>
          <w:trHeight w:val="298"/>
        </w:trPr>
        <w:tc>
          <w:tcPr>
            <w:tcW w:w="704" w:type="dxa"/>
            <w:noWrap/>
          </w:tcPr>
          <w:p w14:paraId="202C2068" w14:textId="77777777" w:rsidR="001C439A" w:rsidRPr="00FF7918" w:rsidRDefault="001C439A" w:rsidP="001C439A">
            <w:pPr>
              <w:ind w:firstLineChars="15" w:firstLine="33"/>
              <w:rPr>
                <w:rFonts w:ascii="Arial" w:eastAsiaTheme="minorEastAsia" w:hAnsi="Arial" w:cs="Arial"/>
                <w:color w:val="0000FF"/>
                <w:sz w:val="22"/>
              </w:rPr>
            </w:pPr>
            <w:r w:rsidRPr="00FF7918">
              <w:rPr>
                <w:rFonts w:ascii="Arial" w:eastAsiaTheme="minorEastAsia" w:hAnsi="Arial" w:cs="Arial" w:hint="eastAsia"/>
                <w:color w:val="0000FF"/>
                <w:sz w:val="22"/>
              </w:rPr>
              <w:t>5</w:t>
            </w:r>
          </w:p>
        </w:tc>
        <w:tc>
          <w:tcPr>
            <w:tcW w:w="709" w:type="dxa"/>
            <w:vMerge/>
          </w:tcPr>
          <w:p w14:paraId="57E3E9B5" w14:textId="77777777" w:rsidR="001C439A" w:rsidRPr="00FF7918" w:rsidRDefault="001C439A" w:rsidP="001C439A">
            <w:pPr>
              <w:ind w:firstLineChars="0" w:firstLine="0"/>
              <w:rPr>
                <w:rFonts w:ascii="Arial" w:eastAsiaTheme="minorEastAsia" w:hAnsi="Arial" w:cs="Arial"/>
                <w:color w:val="0000FF"/>
                <w:sz w:val="22"/>
              </w:rPr>
            </w:pPr>
          </w:p>
        </w:tc>
        <w:tc>
          <w:tcPr>
            <w:tcW w:w="2268" w:type="dxa"/>
            <w:noWrap/>
          </w:tcPr>
          <w:p w14:paraId="5D8999DF" w14:textId="77777777" w:rsidR="001C439A" w:rsidRPr="00FF7918" w:rsidRDefault="001C439A" w:rsidP="001C439A">
            <w:pPr>
              <w:ind w:firstLineChars="12" w:firstLine="26"/>
              <w:rPr>
                <w:rFonts w:ascii="Arial" w:eastAsiaTheme="minorEastAsia" w:hAnsi="Arial" w:cs="Arial"/>
                <w:color w:val="0000FF"/>
                <w:sz w:val="22"/>
              </w:rPr>
            </w:pPr>
            <w:r w:rsidRPr="00FF7918">
              <w:rPr>
                <w:rFonts w:ascii="Arial" w:eastAsiaTheme="minorEastAsia" w:hAnsi="Arial" w:cs="Arial" w:hint="eastAsia"/>
                <w:color w:val="0000FF"/>
                <w:sz w:val="22"/>
              </w:rPr>
              <w:t>主动悬架</w:t>
            </w:r>
          </w:p>
        </w:tc>
        <w:tc>
          <w:tcPr>
            <w:tcW w:w="992" w:type="dxa"/>
            <w:noWrap/>
          </w:tcPr>
          <w:p w14:paraId="02E0E70B" w14:textId="77777777" w:rsidR="001C439A" w:rsidRPr="00FF7918" w:rsidRDefault="001C439A" w:rsidP="001C439A">
            <w:pPr>
              <w:ind w:firstLineChars="0" w:firstLine="0"/>
              <w:rPr>
                <w:rFonts w:ascii="Arial" w:eastAsiaTheme="minorEastAsia" w:hAnsi="Arial" w:cs="Arial"/>
                <w:color w:val="0000FF"/>
                <w:sz w:val="22"/>
              </w:rPr>
            </w:pPr>
            <w:r w:rsidRPr="00FF7918">
              <w:rPr>
                <w:rFonts w:ascii="Arial" w:eastAsiaTheme="minorEastAsia" w:hAnsi="Arial" w:cs="Arial" w:hint="eastAsia"/>
                <w:color w:val="0000FF"/>
                <w:sz w:val="22"/>
              </w:rPr>
              <w:t>可选</w:t>
            </w:r>
          </w:p>
        </w:tc>
        <w:tc>
          <w:tcPr>
            <w:tcW w:w="4388" w:type="dxa"/>
          </w:tcPr>
          <w:p w14:paraId="354457CC" w14:textId="1BB7666D" w:rsidR="001C439A" w:rsidRPr="00FF7918" w:rsidRDefault="001C439A" w:rsidP="001C439A">
            <w:pPr>
              <w:ind w:firstLineChars="15" w:firstLine="33"/>
              <w:rPr>
                <w:rFonts w:ascii="Arial" w:eastAsiaTheme="minorEastAsia" w:hAnsi="Arial" w:cs="Arial"/>
                <w:color w:val="000000"/>
                <w:sz w:val="22"/>
              </w:rPr>
            </w:pPr>
            <w:r w:rsidRPr="00FF7918">
              <w:rPr>
                <w:rFonts w:ascii="Arial" w:eastAsiaTheme="minorEastAsia" w:hAnsi="Arial" w:cs="Arial" w:hint="eastAsia"/>
                <w:color w:val="000000"/>
                <w:sz w:val="22"/>
              </w:rPr>
              <w:t>主动施加</w:t>
            </w:r>
            <w:r w:rsidRPr="00FF7918">
              <w:rPr>
                <w:rFonts w:ascii="Arial" w:eastAsiaTheme="minorEastAsia" w:hAnsi="Arial" w:cs="Arial" w:hint="eastAsia"/>
                <w:color w:val="000000"/>
                <w:sz w:val="22"/>
              </w:rPr>
              <w:t>damping force</w:t>
            </w:r>
            <w:r w:rsidR="00D42CDE" w:rsidRPr="00FF7918">
              <w:rPr>
                <w:rFonts w:ascii="Arial" w:eastAsiaTheme="minorEastAsia" w:hAnsi="Arial" w:cs="Arial" w:hint="eastAsia"/>
                <w:color w:val="000000"/>
                <w:sz w:val="22"/>
              </w:rPr>
              <w:t>调整重心位置，优化载荷分配</w:t>
            </w:r>
          </w:p>
        </w:tc>
      </w:tr>
      <w:tr w:rsidR="005A05A1" w:rsidRPr="00FF7918" w14:paraId="7BC7E79E" w14:textId="77777777" w:rsidTr="00D65DCA">
        <w:trPr>
          <w:trHeight w:val="298"/>
        </w:trPr>
        <w:tc>
          <w:tcPr>
            <w:tcW w:w="704" w:type="dxa"/>
            <w:noWrap/>
          </w:tcPr>
          <w:p w14:paraId="1BD30CF1" w14:textId="77777777" w:rsidR="005A05A1" w:rsidRPr="00FF7918" w:rsidRDefault="005A05A1" w:rsidP="005A05A1">
            <w:pPr>
              <w:ind w:firstLineChars="15" w:firstLine="33"/>
              <w:rPr>
                <w:rFonts w:ascii="Arial" w:eastAsiaTheme="minorEastAsia" w:hAnsi="Arial" w:cs="Arial"/>
                <w:color w:val="0000FF"/>
                <w:sz w:val="22"/>
              </w:rPr>
            </w:pPr>
            <w:r w:rsidRPr="00FF7918">
              <w:rPr>
                <w:rFonts w:ascii="Arial" w:eastAsiaTheme="minorEastAsia" w:hAnsi="Arial" w:cs="Arial" w:hint="eastAsia"/>
                <w:color w:val="0000FF"/>
                <w:sz w:val="22"/>
              </w:rPr>
              <w:t>6</w:t>
            </w:r>
          </w:p>
        </w:tc>
        <w:tc>
          <w:tcPr>
            <w:tcW w:w="709" w:type="dxa"/>
            <w:vMerge w:val="restart"/>
          </w:tcPr>
          <w:p w14:paraId="0AA4468B" w14:textId="77777777" w:rsidR="005A05A1" w:rsidRPr="00FF7918" w:rsidRDefault="005A05A1" w:rsidP="005A05A1">
            <w:pPr>
              <w:ind w:firstLineChars="0" w:firstLine="0"/>
              <w:rPr>
                <w:rFonts w:ascii="Arial" w:eastAsiaTheme="minorEastAsia" w:hAnsi="Arial" w:cs="Arial"/>
                <w:color w:val="0000FF"/>
                <w:sz w:val="22"/>
              </w:rPr>
            </w:pPr>
            <w:r w:rsidRPr="00FF7918">
              <w:rPr>
                <w:rFonts w:ascii="Arial" w:eastAsiaTheme="minorEastAsia" w:hAnsi="Arial" w:cs="Arial" w:hint="eastAsia"/>
                <w:color w:val="0000FF"/>
                <w:sz w:val="22"/>
              </w:rPr>
              <w:t>驱动</w:t>
            </w:r>
          </w:p>
        </w:tc>
        <w:tc>
          <w:tcPr>
            <w:tcW w:w="2268" w:type="dxa"/>
            <w:noWrap/>
          </w:tcPr>
          <w:p w14:paraId="5B32FB2E" w14:textId="77777777" w:rsidR="005A05A1" w:rsidRPr="00FF7918" w:rsidRDefault="005A05A1" w:rsidP="005A05A1">
            <w:pPr>
              <w:ind w:firstLineChars="12" w:firstLine="26"/>
              <w:rPr>
                <w:rFonts w:ascii="Arial" w:eastAsiaTheme="minorEastAsia" w:hAnsi="Arial" w:cs="Arial"/>
                <w:color w:val="0000FF"/>
                <w:sz w:val="22"/>
              </w:rPr>
            </w:pPr>
            <w:r w:rsidRPr="00FF7918">
              <w:rPr>
                <w:rFonts w:ascii="Arial" w:eastAsiaTheme="minorEastAsia" w:hAnsi="Arial" w:cs="Arial" w:hint="eastAsia"/>
                <w:color w:val="0000FF"/>
                <w:sz w:val="22"/>
              </w:rPr>
              <w:t>轴间四驱</w:t>
            </w:r>
          </w:p>
        </w:tc>
        <w:tc>
          <w:tcPr>
            <w:tcW w:w="992" w:type="dxa"/>
            <w:noWrap/>
          </w:tcPr>
          <w:p w14:paraId="4DDAEA24" w14:textId="66F81540" w:rsidR="005A05A1" w:rsidRPr="00FF7918" w:rsidRDefault="005A05A1" w:rsidP="005A05A1">
            <w:pPr>
              <w:ind w:firstLineChars="0" w:firstLine="0"/>
              <w:rPr>
                <w:rFonts w:ascii="Arial" w:eastAsiaTheme="minorEastAsia" w:hAnsi="Arial" w:cs="Arial"/>
                <w:color w:val="0000FF"/>
                <w:sz w:val="22"/>
              </w:rPr>
            </w:pPr>
            <w:r w:rsidRPr="00FF7918">
              <w:rPr>
                <w:rFonts w:ascii="Arial" w:eastAsiaTheme="minorEastAsia" w:hAnsi="Arial" w:cs="Arial" w:hint="eastAsia"/>
                <w:color w:val="0000FF"/>
                <w:sz w:val="22"/>
              </w:rPr>
              <w:t>/</w:t>
            </w:r>
          </w:p>
        </w:tc>
        <w:tc>
          <w:tcPr>
            <w:tcW w:w="4388" w:type="dxa"/>
          </w:tcPr>
          <w:p w14:paraId="625541BD" w14:textId="1FCE1AF8" w:rsidR="005A05A1" w:rsidRPr="00FF7918" w:rsidRDefault="005A05A1" w:rsidP="005A05A1">
            <w:pPr>
              <w:ind w:firstLineChars="15" w:firstLine="33"/>
              <w:rPr>
                <w:rFonts w:ascii="Arial" w:eastAsiaTheme="minorEastAsia" w:hAnsi="Arial" w:cs="Arial"/>
                <w:color w:val="000000"/>
                <w:sz w:val="22"/>
              </w:rPr>
            </w:pPr>
            <w:r w:rsidRPr="00FF7918">
              <w:rPr>
                <w:rFonts w:ascii="Arial" w:eastAsiaTheme="minorEastAsia" w:hAnsi="Arial" w:cs="Arial" w:hint="eastAsia"/>
                <w:color w:val="000000"/>
                <w:sz w:val="22"/>
              </w:rPr>
              <w:t>由制动本身</w:t>
            </w:r>
            <w:r w:rsidRPr="00FF7918">
              <w:rPr>
                <w:rFonts w:ascii="Arial" w:eastAsiaTheme="minorEastAsia" w:hAnsi="Arial" w:cs="Arial" w:hint="eastAsia"/>
                <w:color w:val="000000"/>
                <w:sz w:val="22"/>
              </w:rPr>
              <w:t>ARM</w:t>
            </w:r>
            <w:r w:rsidRPr="00FF7918">
              <w:rPr>
                <w:rFonts w:ascii="Arial" w:eastAsiaTheme="minorEastAsia" w:hAnsi="Arial" w:cs="Arial" w:hint="eastAsia"/>
                <w:color w:val="000000"/>
                <w:sz w:val="22"/>
              </w:rPr>
              <w:t>负责</w:t>
            </w:r>
          </w:p>
        </w:tc>
      </w:tr>
      <w:tr w:rsidR="005A05A1" w:rsidRPr="00FF7918" w14:paraId="0C2373D7" w14:textId="77777777" w:rsidTr="00D65DCA">
        <w:trPr>
          <w:trHeight w:val="298"/>
        </w:trPr>
        <w:tc>
          <w:tcPr>
            <w:tcW w:w="704" w:type="dxa"/>
            <w:noWrap/>
          </w:tcPr>
          <w:p w14:paraId="3F0D912F" w14:textId="77777777" w:rsidR="005A05A1" w:rsidRPr="00FF7918" w:rsidRDefault="005A05A1" w:rsidP="005A05A1">
            <w:pPr>
              <w:ind w:firstLineChars="15" w:firstLine="33"/>
              <w:rPr>
                <w:rFonts w:ascii="Arial" w:eastAsiaTheme="minorEastAsia" w:hAnsi="Arial" w:cs="Arial"/>
                <w:color w:val="0000FF"/>
                <w:sz w:val="22"/>
              </w:rPr>
            </w:pPr>
            <w:r w:rsidRPr="00FF7918">
              <w:rPr>
                <w:rFonts w:ascii="Arial" w:eastAsiaTheme="minorEastAsia" w:hAnsi="Arial" w:cs="Arial" w:hint="eastAsia"/>
                <w:color w:val="0000FF"/>
                <w:sz w:val="22"/>
              </w:rPr>
              <w:t>7</w:t>
            </w:r>
          </w:p>
        </w:tc>
        <w:tc>
          <w:tcPr>
            <w:tcW w:w="709" w:type="dxa"/>
            <w:vMerge/>
          </w:tcPr>
          <w:p w14:paraId="06878A6D" w14:textId="77777777" w:rsidR="005A05A1" w:rsidRPr="00FF7918" w:rsidRDefault="005A05A1" w:rsidP="005A05A1">
            <w:pPr>
              <w:ind w:firstLineChars="0" w:firstLine="0"/>
              <w:rPr>
                <w:rFonts w:ascii="Arial" w:eastAsiaTheme="minorEastAsia" w:hAnsi="Arial" w:cs="Arial"/>
                <w:color w:val="0000FF"/>
                <w:sz w:val="22"/>
              </w:rPr>
            </w:pPr>
          </w:p>
        </w:tc>
        <w:tc>
          <w:tcPr>
            <w:tcW w:w="2268" w:type="dxa"/>
            <w:noWrap/>
          </w:tcPr>
          <w:p w14:paraId="18D61C9D" w14:textId="77777777" w:rsidR="005A05A1" w:rsidRPr="00FF7918" w:rsidRDefault="005A05A1" w:rsidP="005A05A1">
            <w:pPr>
              <w:ind w:firstLineChars="12" w:firstLine="26"/>
              <w:rPr>
                <w:rFonts w:ascii="Arial" w:eastAsiaTheme="minorEastAsia" w:hAnsi="Arial" w:cs="Arial"/>
                <w:color w:val="0000FF"/>
                <w:sz w:val="22"/>
              </w:rPr>
            </w:pPr>
            <w:r w:rsidRPr="00FF7918">
              <w:rPr>
                <w:rFonts w:ascii="Arial" w:eastAsiaTheme="minorEastAsia" w:hAnsi="Arial" w:cs="Arial" w:hint="eastAsia"/>
                <w:color w:val="0000FF"/>
                <w:sz w:val="22"/>
              </w:rPr>
              <w:t>分布式四驱</w:t>
            </w:r>
          </w:p>
        </w:tc>
        <w:tc>
          <w:tcPr>
            <w:tcW w:w="992" w:type="dxa"/>
            <w:noWrap/>
          </w:tcPr>
          <w:p w14:paraId="69148288" w14:textId="64626468" w:rsidR="005A05A1" w:rsidRPr="00FF7918" w:rsidRDefault="005A05A1" w:rsidP="005A05A1">
            <w:pPr>
              <w:ind w:firstLineChars="0" w:firstLine="0"/>
              <w:rPr>
                <w:rFonts w:ascii="Arial" w:eastAsiaTheme="minorEastAsia" w:hAnsi="Arial" w:cs="Arial"/>
                <w:color w:val="0000FF"/>
                <w:sz w:val="22"/>
              </w:rPr>
            </w:pPr>
            <w:r w:rsidRPr="00FF7918">
              <w:rPr>
                <w:rFonts w:ascii="Arial" w:eastAsiaTheme="minorEastAsia" w:hAnsi="Arial" w:cs="Arial" w:hint="eastAsia"/>
                <w:color w:val="0000FF"/>
                <w:sz w:val="22"/>
              </w:rPr>
              <w:t>/</w:t>
            </w:r>
          </w:p>
        </w:tc>
        <w:tc>
          <w:tcPr>
            <w:tcW w:w="4388" w:type="dxa"/>
          </w:tcPr>
          <w:p w14:paraId="52E090E5" w14:textId="1D66EE7F" w:rsidR="005A05A1" w:rsidRPr="00FF7918" w:rsidRDefault="005A05A1" w:rsidP="005A05A1">
            <w:pPr>
              <w:ind w:firstLineChars="15" w:firstLine="33"/>
              <w:rPr>
                <w:rFonts w:ascii="Arial" w:eastAsiaTheme="minorEastAsia" w:hAnsi="Arial" w:cs="Arial"/>
                <w:color w:val="000000"/>
                <w:sz w:val="22"/>
              </w:rPr>
            </w:pPr>
            <w:r w:rsidRPr="00FF7918">
              <w:rPr>
                <w:rFonts w:ascii="Arial" w:eastAsiaTheme="minorEastAsia" w:hAnsi="Arial" w:cs="Arial" w:hint="eastAsia"/>
                <w:color w:val="000000"/>
                <w:sz w:val="22"/>
              </w:rPr>
              <w:t>由制动本身</w:t>
            </w:r>
            <w:r w:rsidRPr="00FF7918">
              <w:rPr>
                <w:rFonts w:ascii="Arial" w:eastAsiaTheme="minorEastAsia" w:hAnsi="Arial" w:cs="Arial" w:hint="eastAsia"/>
                <w:color w:val="000000"/>
                <w:sz w:val="22"/>
              </w:rPr>
              <w:t>ARM</w:t>
            </w:r>
            <w:r w:rsidRPr="00FF7918">
              <w:rPr>
                <w:rFonts w:ascii="Arial" w:eastAsiaTheme="minorEastAsia" w:hAnsi="Arial" w:cs="Arial" w:hint="eastAsia"/>
                <w:color w:val="000000"/>
                <w:sz w:val="22"/>
              </w:rPr>
              <w:t>负责</w:t>
            </w:r>
          </w:p>
        </w:tc>
      </w:tr>
      <w:tr w:rsidR="005A05A1" w:rsidRPr="00FF7918" w14:paraId="71F5A42F" w14:textId="77777777" w:rsidTr="00D65DCA">
        <w:trPr>
          <w:trHeight w:val="298"/>
        </w:trPr>
        <w:tc>
          <w:tcPr>
            <w:tcW w:w="704" w:type="dxa"/>
            <w:noWrap/>
          </w:tcPr>
          <w:p w14:paraId="471FBFFE" w14:textId="77777777" w:rsidR="005A05A1" w:rsidRPr="00FF7918" w:rsidRDefault="005A05A1" w:rsidP="005A05A1">
            <w:pPr>
              <w:ind w:firstLineChars="15" w:firstLine="33"/>
              <w:rPr>
                <w:rFonts w:ascii="Arial" w:eastAsiaTheme="minorEastAsia" w:hAnsi="Arial" w:cs="Arial"/>
                <w:color w:val="0000FF"/>
                <w:sz w:val="22"/>
              </w:rPr>
            </w:pPr>
            <w:r w:rsidRPr="00FF7918">
              <w:rPr>
                <w:rFonts w:ascii="Arial" w:eastAsiaTheme="minorEastAsia" w:hAnsi="Arial" w:cs="Arial" w:hint="eastAsia"/>
                <w:color w:val="0000FF"/>
                <w:sz w:val="22"/>
              </w:rPr>
              <w:t>8</w:t>
            </w:r>
          </w:p>
        </w:tc>
        <w:tc>
          <w:tcPr>
            <w:tcW w:w="709" w:type="dxa"/>
            <w:vMerge w:val="restart"/>
          </w:tcPr>
          <w:p w14:paraId="281558A7" w14:textId="77777777" w:rsidR="005A05A1" w:rsidRPr="00FF7918" w:rsidRDefault="005A05A1" w:rsidP="005A05A1">
            <w:pPr>
              <w:ind w:firstLineChars="0" w:firstLine="0"/>
              <w:rPr>
                <w:rFonts w:ascii="Arial" w:eastAsiaTheme="minorEastAsia" w:hAnsi="Arial" w:cs="Arial"/>
                <w:color w:val="0000FF"/>
                <w:sz w:val="22"/>
              </w:rPr>
            </w:pPr>
            <w:r w:rsidRPr="00FF7918">
              <w:rPr>
                <w:rFonts w:ascii="Arial" w:eastAsiaTheme="minorEastAsia" w:hAnsi="Arial" w:cs="Arial" w:hint="eastAsia"/>
                <w:color w:val="0000FF"/>
                <w:sz w:val="22"/>
              </w:rPr>
              <w:t>制动</w:t>
            </w:r>
          </w:p>
        </w:tc>
        <w:tc>
          <w:tcPr>
            <w:tcW w:w="2268" w:type="dxa"/>
            <w:noWrap/>
          </w:tcPr>
          <w:p w14:paraId="55F6CF4A" w14:textId="77777777" w:rsidR="005A05A1" w:rsidRPr="00FF7918" w:rsidRDefault="005A05A1" w:rsidP="005A05A1">
            <w:pPr>
              <w:ind w:firstLineChars="12" w:firstLine="26"/>
              <w:rPr>
                <w:rFonts w:ascii="Arial" w:eastAsiaTheme="minorEastAsia" w:hAnsi="Arial" w:cs="Arial"/>
                <w:color w:val="0000FF"/>
                <w:sz w:val="22"/>
              </w:rPr>
            </w:pPr>
            <w:r w:rsidRPr="00FF7918">
              <w:rPr>
                <w:rFonts w:ascii="Arial" w:eastAsiaTheme="minorEastAsia" w:hAnsi="Arial" w:cs="Arial" w:hint="eastAsia"/>
                <w:color w:val="0000FF"/>
                <w:sz w:val="22"/>
              </w:rPr>
              <w:t>E</w:t>
            </w:r>
            <w:r w:rsidRPr="00FF7918">
              <w:rPr>
                <w:rFonts w:ascii="Arial" w:eastAsiaTheme="minorEastAsia" w:hAnsi="Arial" w:cs="Arial"/>
                <w:color w:val="0000FF"/>
                <w:sz w:val="22"/>
              </w:rPr>
              <w:t>HB</w:t>
            </w:r>
            <w:r w:rsidRPr="00FF7918">
              <w:rPr>
                <w:rFonts w:ascii="Arial" w:eastAsiaTheme="minorEastAsia" w:hAnsi="Arial" w:cs="Arial" w:hint="eastAsia"/>
                <w:color w:val="0000FF"/>
                <w:sz w:val="22"/>
              </w:rPr>
              <w:t>i</w:t>
            </w:r>
            <w:r w:rsidRPr="00FF7918">
              <w:rPr>
                <w:rFonts w:ascii="Arial" w:eastAsiaTheme="minorEastAsia" w:hAnsi="Arial" w:cs="Arial" w:hint="eastAsia"/>
                <w:color w:val="0000FF"/>
                <w:sz w:val="22"/>
              </w:rPr>
              <w:t>集成式电机液压制动</w:t>
            </w:r>
          </w:p>
        </w:tc>
        <w:tc>
          <w:tcPr>
            <w:tcW w:w="992" w:type="dxa"/>
            <w:noWrap/>
          </w:tcPr>
          <w:p w14:paraId="787B34CD" w14:textId="62969896" w:rsidR="005A05A1" w:rsidRPr="00FF7918" w:rsidRDefault="005A05A1" w:rsidP="005A05A1">
            <w:pPr>
              <w:ind w:firstLineChars="0" w:firstLine="0"/>
              <w:rPr>
                <w:rFonts w:ascii="Arial" w:eastAsiaTheme="minorEastAsia" w:hAnsi="Arial" w:cs="Arial"/>
                <w:color w:val="0000FF"/>
                <w:sz w:val="22"/>
              </w:rPr>
            </w:pPr>
            <w:r w:rsidRPr="00FF7918">
              <w:rPr>
                <w:rFonts w:ascii="Arial" w:eastAsiaTheme="minorEastAsia" w:hAnsi="Arial" w:cs="Arial" w:hint="eastAsia"/>
                <w:color w:val="0000FF"/>
                <w:sz w:val="22"/>
              </w:rPr>
              <w:t>/</w:t>
            </w:r>
          </w:p>
        </w:tc>
        <w:tc>
          <w:tcPr>
            <w:tcW w:w="4388" w:type="dxa"/>
          </w:tcPr>
          <w:p w14:paraId="52A07D59" w14:textId="262CC70A" w:rsidR="005A05A1" w:rsidRPr="00FF7918" w:rsidRDefault="005A05A1" w:rsidP="005A05A1">
            <w:pPr>
              <w:ind w:firstLineChars="15" w:firstLine="33"/>
              <w:rPr>
                <w:rFonts w:ascii="Arial" w:eastAsiaTheme="minorEastAsia" w:hAnsi="Arial" w:cs="Arial"/>
                <w:color w:val="000000"/>
                <w:sz w:val="22"/>
              </w:rPr>
            </w:pPr>
            <w:r w:rsidRPr="00FF7918">
              <w:rPr>
                <w:rFonts w:ascii="Arial" w:eastAsiaTheme="minorEastAsia" w:hAnsi="Arial" w:cs="Arial" w:hint="eastAsia"/>
                <w:color w:val="000000"/>
                <w:sz w:val="22"/>
              </w:rPr>
              <w:t>由制动本身</w:t>
            </w:r>
            <w:r w:rsidRPr="00FF7918">
              <w:rPr>
                <w:rFonts w:ascii="Arial" w:eastAsiaTheme="minorEastAsia" w:hAnsi="Arial" w:cs="Arial" w:hint="eastAsia"/>
                <w:color w:val="000000"/>
                <w:sz w:val="22"/>
              </w:rPr>
              <w:t>ARM</w:t>
            </w:r>
            <w:r w:rsidRPr="00FF7918">
              <w:rPr>
                <w:rFonts w:ascii="Arial" w:eastAsiaTheme="minorEastAsia" w:hAnsi="Arial" w:cs="Arial" w:hint="eastAsia"/>
                <w:color w:val="000000"/>
                <w:sz w:val="22"/>
              </w:rPr>
              <w:t>负责</w:t>
            </w:r>
          </w:p>
        </w:tc>
      </w:tr>
      <w:tr w:rsidR="005A05A1" w:rsidRPr="00FF7918" w14:paraId="0861B7FE" w14:textId="77777777" w:rsidTr="00D65DCA">
        <w:trPr>
          <w:trHeight w:val="298"/>
        </w:trPr>
        <w:tc>
          <w:tcPr>
            <w:tcW w:w="704" w:type="dxa"/>
            <w:noWrap/>
          </w:tcPr>
          <w:p w14:paraId="77A88BA4" w14:textId="77777777" w:rsidR="005A05A1" w:rsidRPr="00FF7918" w:rsidRDefault="005A05A1" w:rsidP="005A05A1">
            <w:pPr>
              <w:ind w:firstLineChars="15" w:firstLine="33"/>
              <w:rPr>
                <w:rFonts w:ascii="Arial" w:eastAsiaTheme="minorEastAsia" w:hAnsi="Arial" w:cs="Arial"/>
                <w:color w:val="0000FF"/>
                <w:sz w:val="22"/>
              </w:rPr>
            </w:pPr>
            <w:r w:rsidRPr="00FF7918">
              <w:rPr>
                <w:rFonts w:ascii="Arial" w:eastAsiaTheme="minorEastAsia" w:hAnsi="Arial" w:cs="Arial" w:hint="eastAsia"/>
                <w:color w:val="0000FF"/>
                <w:sz w:val="22"/>
              </w:rPr>
              <w:t>9</w:t>
            </w:r>
          </w:p>
        </w:tc>
        <w:tc>
          <w:tcPr>
            <w:tcW w:w="709" w:type="dxa"/>
            <w:vMerge/>
          </w:tcPr>
          <w:p w14:paraId="18021A6D" w14:textId="77777777" w:rsidR="005A05A1" w:rsidRPr="00FF7918" w:rsidRDefault="005A05A1" w:rsidP="005A05A1">
            <w:pPr>
              <w:ind w:firstLine="440"/>
              <w:rPr>
                <w:rFonts w:ascii="Arial" w:eastAsiaTheme="minorEastAsia" w:hAnsi="Arial" w:cs="Arial"/>
                <w:color w:val="0000FF"/>
                <w:sz w:val="22"/>
              </w:rPr>
            </w:pPr>
          </w:p>
        </w:tc>
        <w:tc>
          <w:tcPr>
            <w:tcW w:w="2268" w:type="dxa"/>
            <w:noWrap/>
          </w:tcPr>
          <w:p w14:paraId="23BC8737" w14:textId="77777777" w:rsidR="005A05A1" w:rsidRPr="00FF7918" w:rsidRDefault="005A05A1" w:rsidP="005A05A1">
            <w:pPr>
              <w:ind w:firstLineChars="12" w:firstLine="26"/>
              <w:rPr>
                <w:rFonts w:ascii="Arial" w:eastAsiaTheme="minorEastAsia" w:hAnsi="Arial" w:cs="Arial"/>
                <w:color w:val="0000FF"/>
                <w:sz w:val="22"/>
              </w:rPr>
            </w:pPr>
            <w:r w:rsidRPr="00FF7918">
              <w:rPr>
                <w:rFonts w:ascii="Arial" w:eastAsiaTheme="minorEastAsia" w:hAnsi="Arial" w:cs="Arial" w:hint="eastAsia"/>
                <w:color w:val="0000FF"/>
                <w:sz w:val="22"/>
              </w:rPr>
              <w:t>E</w:t>
            </w:r>
            <w:r w:rsidRPr="00FF7918">
              <w:rPr>
                <w:rFonts w:ascii="Arial" w:eastAsiaTheme="minorEastAsia" w:hAnsi="Arial" w:cs="Arial"/>
                <w:color w:val="0000FF"/>
                <w:sz w:val="22"/>
              </w:rPr>
              <w:t>MB</w:t>
            </w:r>
            <w:r w:rsidRPr="00FF7918">
              <w:rPr>
                <w:rFonts w:ascii="Arial" w:eastAsiaTheme="minorEastAsia" w:hAnsi="Arial" w:cs="Arial" w:hint="eastAsia"/>
                <w:color w:val="0000FF"/>
                <w:sz w:val="22"/>
              </w:rPr>
              <w:t>机械电子制动</w:t>
            </w:r>
          </w:p>
        </w:tc>
        <w:tc>
          <w:tcPr>
            <w:tcW w:w="992" w:type="dxa"/>
            <w:noWrap/>
          </w:tcPr>
          <w:p w14:paraId="129C04A0" w14:textId="5362AD0F" w:rsidR="005A05A1" w:rsidRPr="00FF7918" w:rsidRDefault="005A05A1" w:rsidP="005A05A1">
            <w:pPr>
              <w:ind w:firstLineChars="0" w:firstLine="0"/>
              <w:rPr>
                <w:rFonts w:ascii="Arial" w:eastAsiaTheme="minorEastAsia" w:hAnsi="Arial" w:cs="Arial"/>
                <w:color w:val="0000FF"/>
                <w:sz w:val="22"/>
              </w:rPr>
            </w:pPr>
            <w:r w:rsidRPr="00FF7918">
              <w:rPr>
                <w:rFonts w:ascii="Arial" w:eastAsiaTheme="minorEastAsia" w:hAnsi="Arial" w:cs="Arial" w:hint="eastAsia"/>
                <w:color w:val="0000FF"/>
                <w:sz w:val="22"/>
              </w:rPr>
              <w:t>/</w:t>
            </w:r>
          </w:p>
        </w:tc>
        <w:tc>
          <w:tcPr>
            <w:tcW w:w="4388" w:type="dxa"/>
          </w:tcPr>
          <w:p w14:paraId="33F63BD2" w14:textId="7519E684" w:rsidR="005A05A1" w:rsidRPr="00FF7918" w:rsidRDefault="005A05A1" w:rsidP="005A05A1">
            <w:pPr>
              <w:ind w:firstLineChars="15" w:firstLine="33"/>
              <w:rPr>
                <w:rFonts w:ascii="Arial" w:eastAsiaTheme="minorEastAsia" w:hAnsi="Arial" w:cs="Arial"/>
                <w:color w:val="000000"/>
                <w:sz w:val="22"/>
              </w:rPr>
            </w:pPr>
            <w:r w:rsidRPr="00FF7918">
              <w:rPr>
                <w:rFonts w:ascii="Arial" w:eastAsiaTheme="minorEastAsia" w:hAnsi="Arial" w:cs="Arial" w:hint="eastAsia"/>
                <w:color w:val="000000"/>
                <w:sz w:val="22"/>
              </w:rPr>
              <w:t>由制动本身</w:t>
            </w:r>
            <w:r w:rsidRPr="00FF7918">
              <w:rPr>
                <w:rFonts w:ascii="Arial" w:eastAsiaTheme="minorEastAsia" w:hAnsi="Arial" w:cs="Arial" w:hint="eastAsia"/>
                <w:color w:val="000000"/>
                <w:sz w:val="22"/>
              </w:rPr>
              <w:t>ARM</w:t>
            </w:r>
            <w:r w:rsidRPr="00FF7918">
              <w:rPr>
                <w:rFonts w:ascii="Arial" w:eastAsiaTheme="minorEastAsia" w:hAnsi="Arial" w:cs="Arial" w:hint="eastAsia"/>
                <w:color w:val="000000"/>
                <w:sz w:val="22"/>
              </w:rPr>
              <w:t>负责</w:t>
            </w:r>
          </w:p>
        </w:tc>
      </w:tr>
    </w:tbl>
    <w:p w14:paraId="4CC088D5" w14:textId="77777777" w:rsidR="006033BF" w:rsidRPr="00FF7918" w:rsidRDefault="006033BF" w:rsidP="00D9352B">
      <w:pPr>
        <w:ind w:firstLine="440"/>
        <w:rPr>
          <w:sz w:val="22"/>
        </w:rPr>
      </w:pPr>
    </w:p>
    <w:p w14:paraId="72DBD0FD" w14:textId="77777777" w:rsidR="001443C4" w:rsidRPr="00FF7918" w:rsidRDefault="00E736D2">
      <w:pPr>
        <w:pStyle w:val="2"/>
        <w:rPr>
          <w:lang w:val="en-US"/>
        </w:rPr>
      </w:pPr>
      <w:bookmarkStart w:id="61" w:name="_Toc207715817"/>
      <w:r w:rsidRPr="00FF7918">
        <w:rPr>
          <w:rFonts w:hint="eastAsia"/>
          <w:lang w:val="en-US"/>
        </w:rPr>
        <w:t>执行器安全需求</w:t>
      </w:r>
      <w:bookmarkEnd w:id="61"/>
    </w:p>
    <w:bookmarkEnd w:id="58"/>
    <w:p w14:paraId="72DBD100" w14:textId="0B483F4A" w:rsidR="001443C4" w:rsidRPr="00FF7918" w:rsidRDefault="00EE5626">
      <w:pPr>
        <w:ind w:firstLine="420"/>
      </w:pPr>
      <w:r w:rsidRPr="00FF7918">
        <w:rPr>
          <w:rFonts w:hint="eastAsia"/>
        </w:rPr>
        <w:t>相关执行器安全要求，请参考</w:t>
      </w:r>
      <w:r w:rsidRPr="00FF7918">
        <w:rPr>
          <w:rFonts w:hint="eastAsia"/>
        </w:rPr>
        <w:t xml:space="preserve">safety </w:t>
      </w:r>
      <w:r w:rsidRPr="00FF7918">
        <w:rPr>
          <w:rFonts w:hint="eastAsia"/>
        </w:rPr>
        <w:t>相关文档。</w:t>
      </w:r>
    </w:p>
    <w:p w14:paraId="72DBD102" w14:textId="3331807A" w:rsidR="001443C4" w:rsidRPr="00FF7918" w:rsidRDefault="00E736D2" w:rsidP="00EE5626">
      <w:pPr>
        <w:pStyle w:val="1"/>
      </w:pPr>
      <w:bookmarkStart w:id="62" w:name="_Toc7571"/>
      <w:bookmarkStart w:id="63" w:name="_Toc207715818"/>
      <w:r w:rsidRPr="00FF7918">
        <w:rPr>
          <w:rFonts w:hint="eastAsia"/>
          <w:lang w:val="en-US"/>
        </w:rPr>
        <w:t>功能</w:t>
      </w:r>
      <w:r w:rsidRPr="00FF7918">
        <w:rPr>
          <w:lang w:val="en-US"/>
        </w:rPr>
        <w:t>逻辑策略</w:t>
      </w:r>
      <w:bookmarkEnd w:id="62"/>
      <w:bookmarkEnd w:id="63"/>
    </w:p>
    <w:p w14:paraId="72DBD103" w14:textId="373022E8" w:rsidR="001443C4" w:rsidRDefault="00E736D2">
      <w:pPr>
        <w:pStyle w:val="2"/>
      </w:pPr>
      <w:bookmarkStart w:id="64" w:name="_Toc29197262"/>
      <w:bookmarkStart w:id="65" w:name="_Toc207715819"/>
      <w:r w:rsidRPr="00FF7918">
        <w:t>功能逻辑策略</w:t>
      </w:r>
      <w:bookmarkEnd w:id="64"/>
      <w:r w:rsidR="00442F59" w:rsidRPr="00FF7918">
        <w:rPr>
          <w:rFonts w:hint="eastAsia"/>
        </w:rPr>
        <w:t>概览</w:t>
      </w:r>
      <w:bookmarkEnd w:id="65"/>
    </w:p>
    <w:p w14:paraId="50E927AB" w14:textId="77777777" w:rsidR="00DA7C3A" w:rsidRDefault="00DA7C3A" w:rsidP="00DA7C3A">
      <w:pPr>
        <w:ind w:firstLine="420"/>
        <w:rPr>
          <w:lang w:val="zh-CN"/>
        </w:rPr>
      </w:pPr>
    </w:p>
    <w:p w14:paraId="6FEB03D0" w14:textId="7EAEEC2A" w:rsidR="00DA7C3A" w:rsidRPr="00120924" w:rsidRDefault="00F65673" w:rsidP="00DA7C3A">
      <w:pPr>
        <w:ind w:firstLine="420"/>
        <w:rPr>
          <w:highlight w:val="yellow"/>
          <w:lang w:val="zh-CN"/>
        </w:rPr>
      </w:pPr>
      <w:r w:rsidRPr="00120924">
        <w:rPr>
          <w:rFonts w:hint="eastAsia"/>
          <w:highlight w:val="yellow"/>
          <w:lang w:val="zh-CN"/>
        </w:rPr>
        <w:t>VMC ARM</w:t>
      </w:r>
      <w:r w:rsidRPr="00120924">
        <w:rPr>
          <w:rFonts w:hint="eastAsia"/>
          <w:highlight w:val="yellow"/>
          <w:lang w:val="zh-CN"/>
        </w:rPr>
        <w:t>的设计目标是：</w:t>
      </w:r>
      <w:r w:rsidR="005D1D31" w:rsidRPr="00120924">
        <w:rPr>
          <w:rFonts w:hint="eastAsia"/>
          <w:highlight w:val="yellow"/>
          <w:lang w:val="zh-CN"/>
        </w:rPr>
        <w:t>在真正发生侧翻前（制动本身</w:t>
      </w:r>
      <w:r w:rsidR="005D1D31" w:rsidRPr="00120924">
        <w:rPr>
          <w:rFonts w:hint="eastAsia"/>
          <w:highlight w:val="yellow"/>
          <w:lang w:val="zh-CN"/>
        </w:rPr>
        <w:t>ARM</w:t>
      </w:r>
      <w:r w:rsidR="005D1D31" w:rsidRPr="00120924">
        <w:rPr>
          <w:rFonts w:hint="eastAsia"/>
          <w:highlight w:val="yellow"/>
          <w:lang w:val="zh-CN"/>
        </w:rPr>
        <w:t>激活），尽可能的提高</w:t>
      </w:r>
      <w:r w:rsidR="006A1E4D" w:rsidRPr="00120924">
        <w:rPr>
          <w:rFonts w:hint="eastAsia"/>
          <w:highlight w:val="yellow"/>
          <w:lang w:val="zh-CN"/>
        </w:rPr>
        <w:t>侧倾触发的极限</w:t>
      </w:r>
      <w:r w:rsidR="008504D4" w:rsidRPr="00120924">
        <w:rPr>
          <w:rFonts w:hint="eastAsia"/>
          <w:highlight w:val="yellow"/>
          <w:lang w:val="zh-CN"/>
        </w:rPr>
        <w:t>ay</w:t>
      </w:r>
      <w:r w:rsidR="00901BC1" w:rsidRPr="00120924">
        <w:rPr>
          <w:rFonts w:hint="eastAsia"/>
          <w:highlight w:val="yellow"/>
          <w:lang w:val="zh-CN"/>
        </w:rPr>
        <w:t>：</w:t>
      </w:r>
    </w:p>
    <w:p w14:paraId="001587E9" w14:textId="06DAA4D7" w:rsidR="00717025" w:rsidRPr="00717025" w:rsidRDefault="00082809" w:rsidP="00717025">
      <w:pPr>
        <w:ind w:firstLine="422"/>
        <w:rPr>
          <w:highlight w:val="yellow"/>
        </w:rPr>
      </w:pPr>
      <m:oMathPara>
        <m:oMathParaPr>
          <m:jc m:val="centerGroup"/>
        </m:oMathParaPr>
        <m:oMath>
          <m:sSub>
            <m:sSubPr>
              <m:ctrlPr>
                <w:rPr>
                  <w:rFonts w:ascii="Cambria Math" w:hAnsi="Cambria Math"/>
                  <w:b/>
                  <w:bCs/>
                  <w:i/>
                  <w:iCs/>
                  <w:highlight w:val="yellow"/>
                </w:rPr>
              </m:ctrlPr>
            </m:sSubPr>
            <m:e>
              <m:r>
                <m:rPr>
                  <m:sty m:val="bi"/>
                </m:rPr>
                <w:rPr>
                  <w:rFonts w:ascii="Cambria Math" w:hAnsi="Cambria Math"/>
                  <w:highlight w:val="yellow"/>
                </w:rPr>
                <m:t>a</m:t>
              </m:r>
            </m:e>
            <m:sub>
              <m:r>
                <m:rPr>
                  <m:sty m:val="bi"/>
                </m:rPr>
                <w:rPr>
                  <w:rFonts w:ascii="Cambria Math" w:hAnsi="Cambria Math"/>
                  <w:highlight w:val="yellow"/>
                </w:rPr>
                <m:t>y</m:t>
              </m:r>
            </m:sub>
          </m:sSub>
          <m:r>
            <m:rPr>
              <m:sty m:val="bi"/>
            </m:rPr>
            <w:rPr>
              <w:rFonts w:ascii="Cambria Math" w:hAnsi="Cambria Math"/>
              <w:highlight w:val="yellow"/>
            </w:rPr>
            <m:t>=</m:t>
          </m:r>
          <m:f>
            <m:fPr>
              <m:ctrlPr>
                <w:rPr>
                  <w:rFonts w:ascii="Cambria Math" w:hAnsi="Cambria Math"/>
                  <w:b/>
                  <w:bCs/>
                  <w:i/>
                  <w:iCs/>
                  <w:highlight w:val="yellow"/>
                </w:rPr>
              </m:ctrlPr>
            </m:fPr>
            <m:num>
              <m:sSub>
                <m:sSubPr>
                  <m:ctrlPr>
                    <w:rPr>
                      <w:rFonts w:ascii="Cambria Math" w:hAnsi="Cambria Math"/>
                      <w:b/>
                      <w:bCs/>
                      <w:i/>
                      <w:iCs/>
                      <w:highlight w:val="yellow"/>
                    </w:rPr>
                  </m:ctrlPr>
                </m:sSubPr>
                <m:e>
                  <m:r>
                    <m:rPr>
                      <m:sty m:val="bi"/>
                    </m:rPr>
                    <w:rPr>
                      <w:rFonts w:ascii="Cambria Math" w:hAnsi="Cambria Math"/>
                      <w:highlight w:val="yellow"/>
                    </w:rPr>
                    <m:t>I</m:t>
                  </m:r>
                </m:e>
                <m:sub>
                  <m:r>
                    <m:rPr>
                      <m:sty m:val="bi"/>
                    </m:rPr>
                    <w:rPr>
                      <w:rFonts w:ascii="Cambria Math" w:hAnsi="Cambria Math"/>
                      <w:highlight w:val="yellow"/>
                    </w:rPr>
                    <m:t>X</m:t>
                  </m:r>
                </m:sub>
              </m:sSub>
              <m:r>
                <m:rPr>
                  <m:sty m:val="bi"/>
                </m:rPr>
                <w:rPr>
                  <w:rFonts w:ascii="Cambria Math" w:hAnsi="Cambria Math"/>
                  <w:highlight w:val="yellow"/>
                </w:rPr>
                <m:t>∙</m:t>
              </m:r>
              <m:acc>
                <m:accPr>
                  <m:chr m:val="̈"/>
                  <m:ctrlPr>
                    <w:rPr>
                      <w:rFonts w:ascii="Cambria Math" w:hAnsi="Cambria Math"/>
                      <w:b/>
                      <w:bCs/>
                      <w:i/>
                      <w:iCs/>
                      <w:highlight w:val="yellow"/>
                    </w:rPr>
                  </m:ctrlPr>
                </m:accPr>
                <m:e>
                  <m:r>
                    <m:rPr>
                      <m:sty m:val="bi"/>
                    </m:rPr>
                    <w:rPr>
                      <w:rFonts w:ascii="Cambria Math" w:hAnsi="Cambria Math"/>
                      <w:highlight w:val="yellow"/>
                    </w:rPr>
                    <m:t>φ</m:t>
                  </m:r>
                </m:e>
              </m:acc>
              <m:r>
                <m:rPr>
                  <m:sty m:val="bi"/>
                </m:rPr>
                <w:rPr>
                  <w:rFonts w:ascii="Cambria Math" w:hAnsi="Cambria Math"/>
                  <w:highlight w:val="yellow"/>
                </w:rPr>
                <m:t> -</m:t>
              </m:r>
              <m:r>
                <m:rPr>
                  <m:sty m:val="bi"/>
                </m:rPr>
                <w:rPr>
                  <w:rFonts w:ascii="Cambria Math" w:hAnsi="Cambria Math"/>
                  <w:highlight w:val="yellow"/>
                </w:rPr>
                <m:t>m</m:t>
              </m:r>
              <m:r>
                <m:rPr>
                  <m:sty m:val="bi"/>
                </m:rPr>
                <w:rPr>
                  <w:rFonts w:ascii="Cambria Math" w:hAnsi="Cambria Math"/>
                  <w:highlight w:val="yellow"/>
                </w:rPr>
                <m:t>∙</m:t>
              </m:r>
              <m:r>
                <m:rPr>
                  <m:sty m:val="bi"/>
                </m:rPr>
                <w:rPr>
                  <w:rFonts w:ascii="Cambria Math" w:hAnsi="Cambria Math"/>
                  <w:highlight w:val="yellow"/>
                </w:rPr>
                <m:t>g</m:t>
              </m:r>
              <m:r>
                <m:rPr>
                  <m:sty m:val="bi"/>
                </m:rPr>
                <w:rPr>
                  <w:rFonts w:ascii="Cambria Math" w:hAnsi="Cambria Math"/>
                  <w:highlight w:val="yellow"/>
                </w:rPr>
                <m:t>∙</m:t>
              </m:r>
              <m:sSub>
                <m:sSubPr>
                  <m:ctrlPr>
                    <w:rPr>
                      <w:rFonts w:ascii="Cambria Math" w:hAnsi="Cambria Math"/>
                      <w:b/>
                      <w:bCs/>
                      <w:i/>
                      <w:iCs/>
                      <w:highlight w:val="yellow"/>
                    </w:rPr>
                  </m:ctrlPr>
                </m:sSubPr>
                <m:e>
                  <m:r>
                    <m:rPr>
                      <m:sty m:val="bi"/>
                    </m:rPr>
                    <w:rPr>
                      <w:rFonts w:ascii="Cambria Math" w:hAnsi="Cambria Math"/>
                      <w:highlight w:val="yellow"/>
                    </w:rPr>
                    <m:t>h</m:t>
                  </m:r>
                </m:e>
                <m:sub>
                  <m:r>
                    <m:rPr>
                      <m:sty m:val="bi"/>
                    </m:rPr>
                    <w:rPr>
                      <w:rFonts w:ascii="Cambria Math" w:hAnsi="Cambria Math"/>
                      <w:highlight w:val="yellow"/>
                    </w:rPr>
                    <m:t>s</m:t>
                  </m:r>
                </m:sub>
              </m:sSub>
              <m:r>
                <m:rPr>
                  <m:sty m:val="bi"/>
                </m:rPr>
                <w:rPr>
                  <w:rFonts w:ascii="Cambria Math" w:hAnsi="Cambria Math"/>
                  <w:highlight w:val="yellow"/>
                </w:rPr>
                <m:t>∙</m:t>
              </m:r>
              <m:r>
                <m:rPr>
                  <m:sty m:val="bi"/>
                </m:rPr>
                <w:rPr>
                  <w:rFonts w:ascii="Cambria Math" w:hAnsi="Cambria Math"/>
                  <w:highlight w:val="yellow"/>
                </w:rPr>
                <m:t>sinφ</m:t>
              </m:r>
              <m:r>
                <m:rPr>
                  <m:sty m:val="bi"/>
                </m:rPr>
                <w:rPr>
                  <w:rFonts w:ascii="Cambria Math" w:hAnsi="Cambria Math"/>
                  <w:highlight w:val="yellow"/>
                </w:rPr>
                <m:t>+</m:t>
              </m:r>
              <m:f>
                <m:fPr>
                  <m:ctrlPr>
                    <w:rPr>
                      <w:rFonts w:ascii="Cambria Math" w:hAnsi="Cambria Math"/>
                      <w:b/>
                      <w:bCs/>
                      <w:i/>
                      <w:iCs/>
                      <w:highlight w:val="yellow"/>
                    </w:rPr>
                  </m:ctrlPr>
                </m:fPr>
                <m:num>
                  <m:r>
                    <m:rPr>
                      <m:sty m:val="bi"/>
                    </m:rPr>
                    <w:rPr>
                      <w:rFonts w:ascii="Cambria Math" w:hAnsi="Cambria Math"/>
                      <w:highlight w:val="yellow"/>
                    </w:rPr>
                    <m:t>G</m:t>
                  </m:r>
                </m:num>
                <m:den>
                  <m:r>
                    <m:rPr>
                      <m:sty m:val="bi"/>
                    </m:rPr>
                    <w:rPr>
                      <w:rFonts w:ascii="Cambria Math" w:hAnsi="Cambria Math"/>
                      <w:highlight w:val="yellow"/>
                    </w:rPr>
                    <m:t>2</m:t>
                  </m:r>
                </m:den>
              </m:f>
              <m:r>
                <m:rPr>
                  <m:sty m:val="bi"/>
                </m:rPr>
                <w:rPr>
                  <w:rFonts w:ascii="Cambria Math" w:hAnsi="Cambria Math"/>
                  <w:highlight w:val="yellow"/>
                </w:rPr>
                <m:t> ∙</m:t>
              </m:r>
              <m:r>
                <m:rPr>
                  <m:sty m:val="bi"/>
                </m:rPr>
                <w:rPr>
                  <w:rFonts w:ascii="Cambria Math" w:hAnsi="Cambria Math"/>
                  <w:highlight w:val="yellow"/>
                </w:rPr>
                <m:t>tw</m:t>
              </m:r>
            </m:num>
            <m:den>
              <m:r>
                <m:rPr>
                  <m:sty m:val="bi"/>
                </m:rPr>
                <w:rPr>
                  <w:rFonts w:ascii="Cambria Math" w:hAnsi="Cambria Math"/>
                  <w:highlight w:val="yellow"/>
                </w:rPr>
                <m:t>m</m:t>
              </m:r>
              <m:r>
                <m:rPr>
                  <m:sty m:val="bi"/>
                </m:rPr>
                <w:rPr>
                  <w:rFonts w:ascii="Cambria Math" w:hAnsi="Cambria Math"/>
                  <w:highlight w:val="yellow"/>
                </w:rPr>
                <m:t>∙</m:t>
              </m:r>
              <m:r>
                <m:rPr>
                  <m:sty m:val="bi"/>
                </m:rPr>
                <w:rPr>
                  <w:rFonts w:ascii="Cambria Math" w:hAnsi="Cambria Math"/>
                  <w:highlight w:val="yellow"/>
                </w:rPr>
                <m:t>h</m:t>
              </m:r>
            </m:den>
          </m:f>
        </m:oMath>
      </m:oMathPara>
    </w:p>
    <w:p w14:paraId="3CE3F341" w14:textId="5AD828FE" w:rsidR="00DA7C3A" w:rsidRPr="00120924" w:rsidRDefault="00120924" w:rsidP="00DA7C3A">
      <w:pPr>
        <w:ind w:firstLine="420"/>
        <w:rPr>
          <w:highlight w:val="yellow"/>
          <w:lang w:val="zh-CN"/>
        </w:rPr>
      </w:pPr>
      <w:r w:rsidRPr="00120924">
        <w:rPr>
          <w:rFonts w:hint="eastAsia"/>
          <w:highlight w:val="yellow"/>
          <w:lang w:val="zh-CN"/>
        </w:rPr>
        <w:t>方式</w:t>
      </w:r>
      <w:r w:rsidR="00901BC1" w:rsidRPr="00120924">
        <w:rPr>
          <w:rFonts w:hint="eastAsia"/>
          <w:highlight w:val="yellow"/>
          <w:lang w:val="zh-CN"/>
        </w:rPr>
        <w:t>如下：</w:t>
      </w:r>
    </w:p>
    <w:p w14:paraId="7AF2EC0D" w14:textId="626A4AA7" w:rsidR="00F41DFF" w:rsidRPr="00F41DFF" w:rsidRDefault="00F41DFF" w:rsidP="00F41DFF">
      <w:pPr>
        <w:ind w:firstLine="420"/>
        <w:rPr>
          <w:highlight w:val="yellow"/>
        </w:rPr>
      </w:pPr>
      <w:r w:rsidRPr="00F41DFF">
        <w:rPr>
          <w:rFonts w:hint="eastAsia"/>
          <w:highlight w:val="yellow"/>
        </w:rPr>
        <w:t>手段</w:t>
      </w:r>
      <w:r w:rsidRPr="00F41DFF">
        <w:rPr>
          <w:rFonts w:hint="eastAsia"/>
          <w:highlight w:val="yellow"/>
        </w:rPr>
        <w:t>1</w:t>
      </w:r>
      <w:r w:rsidRPr="00F41DFF">
        <w:rPr>
          <w:rFonts w:hint="eastAsia"/>
          <w:highlight w:val="yellow"/>
        </w:rPr>
        <w:t>：（</w:t>
      </w:r>
      <w:r w:rsidRPr="00F41DFF">
        <w:rPr>
          <w:rFonts w:hint="eastAsia"/>
          <w:highlight w:val="yellow"/>
        </w:rPr>
        <w:t xml:space="preserve">VMC </w:t>
      </w:r>
      <w:r w:rsidR="002E2FB4" w:rsidRPr="00120924">
        <w:rPr>
          <w:rFonts w:hint="eastAsia"/>
          <w:highlight w:val="yellow"/>
        </w:rPr>
        <w:t>ARM</w:t>
      </w:r>
      <w:r w:rsidRPr="00F41DFF">
        <w:rPr>
          <w:rFonts w:hint="eastAsia"/>
          <w:highlight w:val="yellow"/>
        </w:rPr>
        <w:t>负责）</w:t>
      </w:r>
    </w:p>
    <w:p w14:paraId="7B65C647" w14:textId="77777777" w:rsidR="00CC363C" w:rsidRPr="00120924" w:rsidRDefault="00F41DFF" w:rsidP="00F41DFF">
      <w:pPr>
        <w:ind w:firstLine="420"/>
        <w:rPr>
          <w:highlight w:val="yellow"/>
        </w:rPr>
      </w:pPr>
      <w:r w:rsidRPr="00120924">
        <w:rPr>
          <w:rFonts w:hint="eastAsia"/>
          <w:highlight w:val="yellow"/>
        </w:rPr>
        <w:t xml:space="preserve">Ix: </w:t>
      </w:r>
      <w:r w:rsidRPr="00120924">
        <w:rPr>
          <w:rFonts w:hint="eastAsia"/>
          <w:highlight w:val="yellow"/>
        </w:rPr>
        <w:t>侧倾刚度，通常由车辆自身机械素质保证，但是如果安装主动防倾杆（</w:t>
      </w:r>
      <w:r w:rsidRPr="00120924">
        <w:rPr>
          <w:rFonts w:hint="eastAsia"/>
          <w:highlight w:val="yellow"/>
        </w:rPr>
        <w:t>ARC</w:t>
      </w:r>
      <w:r w:rsidRPr="00120924">
        <w:rPr>
          <w:rFonts w:hint="eastAsia"/>
          <w:highlight w:val="yellow"/>
        </w:rPr>
        <w:t>）可以较为直观的</w:t>
      </w:r>
    </w:p>
    <w:p w14:paraId="29E1EF8B" w14:textId="4F834E75" w:rsidR="00901BC1" w:rsidRPr="00120924" w:rsidRDefault="00F41DFF" w:rsidP="00F41DFF">
      <w:pPr>
        <w:ind w:firstLine="420"/>
        <w:rPr>
          <w:highlight w:val="yellow"/>
        </w:rPr>
      </w:pPr>
      <w:r w:rsidRPr="00120924">
        <w:rPr>
          <w:rFonts w:hint="eastAsia"/>
          <w:highlight w:val="yellow"/>
        </w:rPr>
        <w:t>响。</w:t>
      </w:r>
      <w:r w:rsidRPr="00120924">
        <w:rPr>
          <w:rFonts w:hint="eastAsia"/>
          <w:highlight w:val="yellow"/>
        </w:rPr>
        <w:t xml:space="preserve"> CDC/</w:t>
      </w:r>
      <w:r w:rsidRPr="00120924">
        <w:rPr>
          <w:rFonts w:hint="eastAsia"/>
          <w:highlight w:val="yellow"/>
        </w:rPr>
        <w:t>主动悬架的刚度控制可以间接影响侧倾刚度。</w:t>
      </w:r>
    </w:p>
    <w:p w14:paraId="1A3A5B9E" w14:textId="77777777" w:rsidR="00AA2E3A" w:rsidRPr="00120924" w:rsidRDefault="00AA2E3A" w:rsidP="00F41DFF">
      <w:pPr>
        <w:ind w:firstLine="420"/>
        <w:rPr>
          <w:highlight w:val="yellow"/>
        </w:rPr>
      </w:pPr>
    </w:p>
    <w:p w14:paraId="3C831515" w14:textId="75E045CE" w:rsidR="00CC363C" w:rsidRPr="00CC363C" w:rsidRDefault="00CC363C" w:rsidP="00CC363C">
      <w:pPr>
        <w:ind w:firstLine="420"/>
        <w:rPr>
          <w:highlight w:val="yellow"/>
        </w:rPr>
      </w:pPr>
      <w:r w:rsidRPr="00CC363C">
        <w:rPr>
          <w:highlight w:val="yellow"/>
        </w:rPr>
        <w:t>手段</w:t>
      </w:r>
      <w:r w:rsidRPr="00CC363C">
        <w:rPr>
          <w:highlight w:val="yellow"/>
        </w:rPr>
        <w:t>2</w:t>
      </w:r>
      <w:r w:rsidRPr="00CC363C">
        <w:rPr>
          <w:highlight w:val="yellow"/>
        </w:rPr>
        <w:t>：</w:t>
      </w:r>
      <w:r w:rsidRPr="00CC363C">
        <w:rPr>
          <w:highlight w:val="yellow"/>
        </w:rPr>
        <w:t xml:space="preserve"> (VMC </w:t>
      </w:r>
      <w:r w:rsidR="002E2FB4" w:rsidRPr="00120924">
        <w:rPr>
          <w:rFonts w:hint="eastAsia"/>
          <w:highlight w:val="yellow"/>
        </w:rPr>
        <w:t>ARM</w:t>
      </w:r>
      <w:r w:rsidRPr="00CC363C">
        <w:rPr>
          <w:highlight w:val="yellow"/>
        </w:rPr>
        <w:t>负责</w:t>
      </w:r>
      <w:r w:rsidRPr="00CC363C">
        <w:rPr>
          <w:highlight w:val="yellow"/>
        </w:rPr>
        <w:t>)</w:t>
      </w:r>
    </w:p>
    <w:p w14:paraId="09AD348F" w14:textId="7237F86E" w:rsidR="00CC363C" w:rsidRPr="00120924" w:rsidRDefault="00CC363C" w:rsidP="00CC363C">
      <w:pPr>
        <w:ind w:firstLine="420"/>
        <w:rPr>
          <w:highlight w:val="yellow"/>
        </w:rPr>
      </w:pPr>
      <w:r w:rsidRPr="00CC363C">
        <w:rPr>
          <w:highlight w:val="yellow"/>
        </w:rPr>
        <w:t>重力分力部分，这部分是负值是因为悬架侧倾导致重心在侧倾中心的外侧，</w:t>
      </w:r>
      <w:r w:rsidRPr="00CC363C">
        <w:rPr>
          <w:highlight w:val="yellow"/>
        </w:rPr>
        <w:t xml:space="preserve"> </w:t>
      </w:r>
      <w:r w:rsidRPr="00CC363C">
        <w:rPr>
          <w:highlight w:val="yellow"/>
        </w:rPr>
        <w:t>所以</w:t>
      </w:r>
    </w:p>
    <w:p w14:paraId="3AC37CD1" w14:textId="77777777" w:rsidR="00CC363C" w:rsidRPr="00120924" w:rsidRDefault="00CC363C" w:rsidP="00CC363C">
      <w:pPr>
        <w:ind w:firstLine="420"/>
        <w:rPr>
          <w:highlight w:val="yellow"/>
        </w:rPr>
      </w:pPr>
      <w:r w:rsidRPr="00CC363C">
        <w:rPr>
          <w:highlight w:val="yellow"/>
        </w:rPr>
        <w:t>可以通过主动悬架实现增加外侧主动力，减小内侧主动力，将质心位置调整到侧倾中心内测，达到</w:t>
      </w:r>
    </w:p>
    <w:p w14:paraId="0BCC99BA" w14:textId="0E0CE6B4" w:rsidR="00CC363C" w:rsidRPr="00120924" w:rsidRDefault="00CC363C" w:rsidP="00CC363C">
      <w:pPr>
        <w:ind w:firstLine="420"/>
        <w:rPr>
          <w:highlight w:val="yellow"/>
        </w:rPr>
      </w:pPr>
      <w:r w:rsidRPr="00120924">
        <w:rPr>
          <w:rFonts w:hint="eastAsia"/>
          <w:highlight w:val="yellow"/>
        </w:rPr>
        <w:t>摩</w:t>
      </w:r>
      <w:r w:rsidRPr="00CC363C">
        <w:rPr>
          <w:highlight w:val="yellow"/>
        </w:rPr>
        <w:t>托车转弯的效果。此时这部分变为正值，可以进一步提升侧翻发生的极限</w:t>
      </w:r>
      <w:r w:rsidRPr="00CC363C">
        <w:rPr>
          <w:highlight w:val="yellow"/>
        </w:rPr>
        <w:t>ay</w:t>
      </w:r>
      <w:r w:rsidRPr="00CC363C">
        <w:rPr>
          <w:highlight w:val="yellow"/>
        </w:rPr>
        <w:t>值。</w:t>
      </w:r>
    </w:p>
    <w:p w14:paraId="59B7298F" w14:textId="77777777" w:rsidR="00AA2E3A" w:rsidRPr="00120924" w:rsidRDefault="00AA2E3A" w:rsidP="00CC363C">
      <w:pPr>
        <w:ind w:firstLine="420"/>
        <w:rPr>
          <w:highlight w:val="yellow"/>
        </w:rPr>
      </w:pPr>
    </w:p>
    <w:p w14:paraId="39798230" w14:textId="39F945CA" w:rsidR="002E2FB4" w:rsidRPr="002E2FB4" w:rsidRDefault="002E2FB4" w:rsidP="002E2FB4">
      <w:pPr>
        <w:ind w:firstLine="420"/>
        <w:rPr>
          <w:highlight w:val="yellow"/>
        </w:rPr>
      </w:pPr>
      <w:r w:rsidRPr="002E2FB4">
        <w:rPr>
          <w:highlight w:val="yellow"/>
        </w:rPr>
        <w:lastRenderedPageBreak/>
        <w:t>手段</w:t>
      </w:r>
      <w:r w:rsidRPr="002E2FB4">
        <w:rPr>
          <w:highlight w:val="yellow"/>
        </w:rPr>
        <w:t>3</w:t>
      </w:r>
      <w:r w:rsidRPr="002E2FB4">
        <w:rPr>
          <w:highlight w:val="yellow"/>
        </w:rPr>
        <w:t>：</w:t>
      </w:r>
      <w:r w:rsidRPr="002E2FB4">
        <w:rPr>
          <w:highlight w:val="yellow"/>
        </w:rPr>
        <w:t xml:space="preserve"> </w:t>
      </w:r>
      <w:r w:rsidRPr="002E2FB4">
        <w:rPr>
          <w:highlight w:val="yellow"/>
        </w:rPr>
        <w:t>（</w:t>
      </w:r>
      <w:r w:rsidRPr="002E2FB4">
        <w:rPr>
          <w:highlight w:val="yellow"/>
        </w:rPr>
        <w:t>VMC</w:t>
      </w:r>
      <w:r w:rsidRPr="00120924">
        <w:rPr>
          <w:rFonts w:hint="eastAsia"/>
          <w:highlight w:val="yellow"/>
        </w:rPr>
        <w:t xml:space="preserve"> ARM</w:t>
      </w:r>
      <w:r w:rsidRPr="002E2FB4">
        <w:rPr>
          <w:highlight w:val="yellow"/>
        </w:rPr>
        <w:t>负责）</w:t>
      </w:r>
    </w:p>
    <w:p w14:paraId="05844A73" w14:textId="3F8D8893" w:rsidR="002E2FB4" w:rsidRPr="002E2FB4" w:rsidRDefault="002E2FB4" w:rsidP="002E2FB4">
      <w:pPr>
        <w:ind w:firstLine="420"/>
      </w:pPr>
      <w:r w:rsidRPr="002E2FB4">
        <w:rPr>
          <w:highlight w:val="yellow"/>
        </w:rPr>
        <w:t>整车中心高度，只能通过主动悬架</w:t>
      </w:r>
      <w:r w:rsidRPr="00120924">
        <w:rPr>
          <w:rFonts w:hint="eastAsia"/>
          <w:highlight w:val="yellow"/>
        </w:rPr>
        <w:t>/</w:t>
      </w:r>
      <w:r w:rsidRPr="00120924">
        <w:rPr>
          <w:rFonts w:hint="eastAsia"/>
          <w:highlight w:val="yellow"/>
        </w:rPr>
        <w:t>空簧</w:t>
      </w:r>
      <w:r w:rsidRPr="002E2FB4">
        <w:rPr>
          <w:highlight w:val="yellow"/>
        </w:rPr>
        <w:t>来整体调整。</w:t>
      </w:r>
    </w:p>
    <w:p w14:paraId="329C31A2" w14:textId="77777777" w:rsidR="00CC363C" w:rsidRPr="00CC363C" w:rsidRDefault="00CC363C" w:rsidP="00120924">
      <w:pPr>
        <w:ind w:firstLineChars="0" w:firstLine="0"/>
      </w:pPr>
    </w:p>
    <w:p w14:paraId="3A00EFDA" w14:textId="77777777" w:rsidR="00E736D2" w:rsidRPr="00FF7918" w:rsidRDefault="00E736D2" w:rsidP="00E736D2">
      <w:pPr>
        <w:pStyle w:val="3"/>
        <w:rPr>
          <w:lang w:val="en-US"/>
        </w:rPr>
      </w:pPr>
      <w:bookmarkStart w:id="66" w:name="_Toc207715820"/>
      <w:r w:rsidRPr="00FF7918">
        <w:rPr>
          <w:rFonts w:hint="eastAsia"/>
          <w:lang w:val="en-US"/>
        </w:rPr>
        <w:t>功能激活和退出策略</w:t>
      </w:r>
      <w:bookmarkEnd w:id="66"/>
    </w:p>
    <w:p w14:paraId="082790BD" w14:textId="3995CB7F" w:rsidR="00A8121B" w:rsidRPr="00FF7918" w:rsidRDefault="00A8121B" w:rsidP="00A8121B">
      <w:pPr>
        <w:ind w:firstLine="420"/>
      </w:pPr>
    </w:p>
    <w:p w14:paraId="1D128507" w14:textId="117DD92A" w:rsidR="007D4DA2" w:rsidRPr="00FF7918" w:rsidRDefault="002F26C1" w:rsidP="007D4DA2">
      <w:pPr>
        <w:pStyle w:val="4"/>
        <w:rPr>
          <w:lang w:val="en-US"/>
        </w:rPr>
      </w:pPr>
      <w:r>
        <w:rPr>
          <w:rFonts w:hint="eastAsia"/>
          <w:lang w:val="en-US"/>
        </w:rPr>
        <w:t xml:space="preserve">VMC </w:t>
      </w:r>
      <w:r w:rsidR="00224DA2" w:rsidRPr="00FF7918">
        <w:rPr>
          <w:rFonts w:hint="eastAsia"/>
          <w:lang w:val="en-US"/>
        </w:rPr>
        <w:t>ARM</w:t>
      </w:r>
      <w:r w:rsidR="007D4DA2" w:rsidRPr="00FF7918">
        <w:rPr>
          <w:rFonts w:hint="eastAsia"/>
          <w:lang w:val="en-US"/>
        </w:rPr>
        <w:t xml:space="preserve"> </w:t>
      </w:r>
      <w:r w:rsidR="007D4DA2" w:rsidRPr="00FF7918">
        <w:rPr>
          <w:rFonts w:hint="eastAsia"/>
          <w:lang w:val="en-US"/>
        </w:rPr>
        <w:t>功能进入激活</w:t>
      </w:r>
      <w:r w:rsidR="00EC0A16" w:rsidRPr="00FF7918">
        <w:rPr>
          <w:rFonts w:hint="eastAsia"/>
          <w:lang w:val="en-US"/>
        </w:rPr>
        <w:t>状态</w:t>
      </w:r>
      <w:r w:rsidR="00AB3BA7" w:rsidRPr="00FF7918">
        <w:rPr>
          <w:rFonts w:hint="eastAsia"/>
          <w:lang w:val="en-US"/>
        </w:rPr>
        <w:t>（</w:t>
      </w:r>
      <w:r w:rsidR="00AB3BA7" w:rsidRPr="00FF7918">
        <w:rPr>
          <w:rFonts w:hint="eastAsia"/>
          <w:lang w:val="en-US"/>
        </w:rPr>
        <w:t>Active</w:t>
      </w:r>
      <w:r w:rsidR="00AB3BA7" w:rsidRPr="00FF7918">
        <w:rPr>
          <w:rFonts w:hint="eastAsia"/>
          <w:lang w:val="en-US"/>
        </w:rPr>
        <w:t>）</w:t>
      </w:r>
      <w:r w:rsidR="00EC0A16" w:rsidRPr="00FF7918">
        <w:rPr>
          <w:rFonts w:hint="eastAsia"/>
          <w:lang w:val="en-US"/>
        </w:rPr>
        <w:t>条件</w:t>
      </w:r>
      <w:r w:rsidR="00A82B01">
        <w:rPr>
          <w:rFonts w:hint="eastAsia"/>
          <w:lang w:val="en-US"/>
        </w:rPr>
        <w:t xml:space="preserve"> </w:t>
      </w:r>
      <w:r w:rsidR="00A82B01" w:rsidRPr="00CC3D9B">
        <w:rPr>
          <w:rFonts w:hint="eastAsia"/>
          <w:highlight w:val="yellow"/>
          <w:lang w:val="en-US"/>
        </w:rPr>
        <w:t>（</w:t>
      </w:r>
      <w:r w:rsidR="00A82B01" w:rsidRPr="00CC3D9B">
        <w:rPr>
          <w:rFonts w:hint="eastAsia"/>
          <w:sz w:val="16"/>
          <w:szCs w:val="16"/>
          <w:highlight w:val="yellow"/>
        </w:rPr>
        <w:t>VMCArmSts</w:t>
      </w:r>
      <w:r w:rsidR="001958C2" w:rsidRPr="00CC3D9B">
        <w:rPr>
          <w:rFonts w:hint="eastAsia"/>
          <w:sz w:val="16"/>
          <w:szCs w:val="16"/>
          <w:highlight w:val="yellow"/>
        </w:rPr>
        <w:t>：</w:t>
      </w:r>
      <w:r w:rsidR="001958C2" w:rsidRPr="00CC3D9B">
        <w:rPr>
          <w:highlight w:val="yellow"/>
        </w:rPr>
        <w:t xml:space="preserve"> </w:t>
      </w:r>
      <w:r w:rsidR="001958C2" w:rsidRPr="00CC3D9B">
        <w:rPr>
          <w:sz w:val="16"/>
          <w:szCs w:val="16"/>
          <w:highlight w:val="yellow"/>
        </w:rPr>
        <w:t>$1=active</w:t>
      </w:r>
      <w:r w:rsidR="00A82B01" w:rsidRPr="00CC3D9B">
        <w:rPr>
          <w:rFonts w:hint="eastAsia"/>
          <w:highlight w:val="yellow"/>
          <w:lang w:val="en-US"/>
        </w:rPr>
        <w:t>）</w:t>
      </w:r>
    </w:p>
    <w:p w14:paraId="4DD0B7A0" w14:textId="13D0CEA1" w:rsidR="003E0D89" w:rsidRPr="00FF7918" w:rsidRDefault="007E4CC9" w:rsidP="00C20835">
      <w:pPr>
        <w:ind w:left="105" w:firstLine="420"/>
      </w:pPr>
      <w:r w:rsidRPr="00FF7918">
        <w:rPr>
          <w:rFonts w:hint="eastAsia"/>
        </w:rPr>
        <w:t>同时满足</w:t>
      </w:r>
      <w:r w:rsidR="003E0D89" w:rsidRPr="00FF7918">
        <w:rPr>
          <w:rFonts w:hint="eastAsia"/>
        </w:rPr>
        <w:t>下面所有条件</w:t>
      </w:r>
      <w:r w:rsidR="004B1545" w:rsidRPr="00FF7918">
        <w:rPr>
          <w:rFonts w:hint="eastAsia"/>
        </w:rPr>
        <w:t>：</w:t>
      </w:r>
    </w:p>
    <w:p w14:paraId="391FE880" w14:textId="61445424" w:rsidR="00D62BCD" w:rsidRDefault="00D62BCD" w:rsidP="000D598F">
      <w:pPr>
        <w:pStyle w:val="affff7"/>
        <w:numPr>
          <w:ilvl w:val="0"/>
          <w:numId w:val="29"/>
        </w:numPr>
        <w:ind w:firstLineChars="0"/>
      </w:pPr>
      <w:r w:rsidRPr="00FF7918">
        <w:rPr>
          <w:rFonts w:hint="eastAsia"/>
        </w:rPr>
        <w:t>VMC ARM</w:t>
      </w:r>
      <w:r w:rsidR="00676C52" w:rsidRPr="00FF7918">
        <w:rPr>
          <w:rFonts w:hint="eastAsia"/>
        </w:rPr>
        <w:t>功能安全监控</w:t>
      </w:r>
      <w:r w:rsidRPr="00FF7918">
        <w:rPr>
          <w:rFonts w:hint="eastAsia"/>
        </w:rPr>
        <w:t>无故障降级</w:t>
      </w:r>
      <w:r w:rsidR="00453F7B" w:rsidRPr="00FF7918">
        <w:rPr>
          <w:rFonts w:hint="eastAsia"/>
        </w:rPr>
        <w:t xml:space="preserve"> </w:t>
      </w:r>
      <w:r w:rsidR="00D116E8" w:rsidRPr="00FF7918">
        <w:rPr>
          <w:rFonts w:hint="eastAsia"/>
        </w:rPr>
        <w:t>(</w:t>
      </w:r>
      <w:r w:rsidR="0096147E" w:rsidRPr="00FF7918">
        <w:rPr>
          <w:rFonts w:hint="eastAsia"/>
        </w:rPr>
        <w:t>关键信号失效</w:t>
      </w:r>
      <w:r w:rsidR="0096147E" w:rsidRPr="00FF7918">
        <w:rPr>
          <w:rFonts w:hint="eastAsia"/>
        </w:rPr>
        <w:t>/</w:t>
      </w:r>
      <w:r w:rsidR="0096147E" w:rsidRPr="00FF7918">
        <w:rPr>
          <w:rFonts w:hint="eastAsia"/>
        </w:rPr>
        <w:t>关键执行器故障等</w:t>
      </w:r>
      <w:r w:rsidR="00682106">
        <w:rPr>
          <w:rFonts w:hint="eastAsia"/>
        </w:rPr>
        <w:t xml:space="preserve">/ </w:t>
      </w:r>
      <w:r w:rsidR="00D116E8" w:rsidRPr="00FF7918">
        <w:rPr>
          <w:rFonts w:hint="eastAsia"/>
        </w:rPr>
        <w:t>)</w:t>
      </w:r>
    </w:p>
    <w:p w14:paraId="34BEBC8D" w14:textId="190E18DC" w:rsidR="00EC27D6" w:rsidRPr="002B05CD" w:rsidRDefault="00EC27D6" w:rsidP="00EC27D6">
      <w:pPr>
        <w:pStyle w:val="affff7"/>
        <w:numPr>
          <w:ilvl w:val="0"/>
          <w:numId w:val="29"/>
        </w:numPr>
        <w:ind w:firstLineChars="0"/>
        <w:rPr>
          <w:rFonts w:hint="eastAsia"/>
          <w:highlight w:val="yellow"/>
        </w:rPr>
      </w:pPr>
      <w:r w:rsidRPr="002B05CD">
        <w:rPr>
          <w:highlight w:val="yellow"/>
        </w:rPr>
        <w:t>无高优先级功能（坦克掉头</w:t>
      </w:r>
      <w:r w:rsidRPr="002B05CD">
        <w:rPr>
          <w:highlight w:val="yellow"/>
        </w:rPr>
        <w:t>/</w:t>
      </w:r>
      <w:r w:rsidRPr="002B05CD">
        <w:rPr>
          <w:highlight w:val="yellow"/>
        </w:rPr>
        <w:t>圆规掉头</w:t>
      </w:r>
      <w:r w:rsidRPr="002B05CD">
        <w:rPr>
          <w:highlight w:val="yellow"/>
        </w:rPr>
        <w:t>/</w:t>
      </w:r>
      <w:r w:rsidRPr="002B05CD">
        <w:rPr>
          <w:highlight w:val="yellow"/>
        </w:rPr>
        <w:t>漂移</w:t>
      </w:r>
      <w:r w:rsidRPr="002B05CD">
        <w:rPr>
          <w:highlight w:val="yellow"/>
        </w:rPr>
        <w:t>/</w:t>
      </w:r>
      <w:r w:rsidRPr="002B05CD">
        <w:rPr>
          <w:highlight w:val="yellow"/>
        </w:rPr>
        <w:t>制动转向备份功能）</w:t>
      </w:r>
    </w:p>
    <w:p w14:paraId="1CA402A0" w14:textId="762DB590" w:rsidR="00902428" w:rsidRPr="00FF7918" w:rsidRDefault="009C239A" w:rsidP="000D598F">
      <w:pPr>
        <w:pStyle w:val="affff7"/>
        <w:numPr>
          <w:ilvl w:val="0"/>
          <w:numId w:val="29"/>
        </w:numPr>
        <w:ind w:firstLineChars="0"/>
      </w:pPr>
      <w:bookmarkStart w:id="67" w:name="_Hlk228375613"/>
      <w:r w:rsidRPr="00FF7918">
        <w:rPr>
          <w:rFonts w:hint="eastAsia"/>
        </w:rPr>
        <w:t>判定</w:t>
      </w:r>
      <w:r w:rsidR="007F40D1">
        <w:rPr>
          <w:rFonts w:hint="eastAsia"/>
        </w:rPr>
        <w:t>车辆</w:t>
      </w:r>
      <w:r w:rsidRPr="00FF7918">
        <w:rPr>
          <w:rFonts w:hint="eastAsia"/>
        </w:rPr>
        <w:t>状态（考虑</w:t>
      </w:r>
      <w:r w:rsidR="007F40D1">
        <w:rPr>
          <w:rFonts w:hint="eastAsia"/>
        </w:rPr>
        <w:t>驾驶员</w:t>
      </w:r>
      <w:r w:rsidR="00536890" w:rsidRPr="00FF7918">
        <w:rPr>
          <w:rFonts w:hint="eastAsia"/>
        </w:rPr>
        <w:t>意图和车辆动态</w:t>
      </w:r>
      <w:r w:rsidRPr="00FF7918">
        <w:rPr>
          <w:rFonts w:hint="eastAsia"/>
        </w:rPr>
        <w:t>）</w:t>
      </w:r>
      <w:r w:rsidR="002F26C1">
        <w:rPr>
          <w:rFonts w:hint="eastAsia"/>
        </w:rPr>
        <w:t>是否</w:t>
      </w:r>
      <w:r w:rsidR="00046948" w:rsidRPr="00FF7918">
        <w:rPr>
          <w:rFonts w:hint="eastAsia"/>
        </w:rPr>
        <w:t>满足</w:t>
      </w:r>
      <w:r w:rsidR="002F26C1">
        <w:rPr>
          <w:rFonts w:hint="eastAsia"/>
        </w:rPr>
        <w:t xml:space="preserve">VMC </w:t>
      </w:r>
      <w:r w:rsidR="00046948" w:rsidRPr="00FF7918">
        <w:rPr>
          <w:rFonts w:hint="eastAsia"/>
        </w:rPr>
        <w:t>ARM</w:t>
      </w:r>
      <w:r w:rsidR="00046948" w:rsidRPr="00FF7918">
        <w:rPr>
          <w:rFonts w:hint="eastAsia"/>
        </w:rPr>
        <w:t>激活条件</w:t>
      </w:r>
      <w:r w:rsidR="0047179A">
        <w:rPr>
          <w:rFonts w:hint="eastAsia"/>
        </w:rPr>
        <w:t>(</w:t>
      </w:r>
      <w:r w:rsidR="0047179A" w:rsidRPr="0047179A">
        <w:rPr>
          <w:rFonts w:hint="eastAsia"/>
          <w:highlight w:val="yellow"/>
        </w:rPr>
        <w:t>下面条件同时满足</w:t>
      </w:r>
      <w:r w:rsidR="0047179A">
        <w:rPr>
          <w:rFonts w:hint="eastAsia"/>
        </w:rPr>
        <w:t>)</w:t>
      </w:r>
    </w:p>
    <w:bookmarkEnd w:id="67"/>
    <w:p w14:paraId="1E2F149F" w14:textId="78182126" w:rsidR="0006751A" w:rsidRPr="008770B7" w:rsidRDefault="00563D8A" w:rsidP="008770B7">
      <w:pPr>
        <w:pStyle w:val="affff7"/>
        <w:numPr>
          <w:ilvl w:val="1"/>
          <w:numId w:val="29"/>
        </w:numPr>
        <w:ind w:firstLineChars="0"/>
        <w:rPr>
          <w:highlight w:val="yellow"/>
        </w:rPr>
      </w:pPr>
      <w:r w:rsidRPr="008770B7">
        <w:rPr>
          <w:highlight w:val="yellow"/>
        </w:rPr>
        <w:t>A</w:t>
      </w:r>
      <w:r w:rsidRPr="008770B7">
        <w:rPr>
          <w:rFonts w:hint="eastAsia"/>
          <w:highlight w:val="yellow"/>
        </w:rPr>
        <w:t>x&gt;xxx</w:t>
      </w:r>
      <w:r w:rsidR="0051393A" w:rsidRPr="008770B7">
        <w:rPr>
          <w:rFonts w:hint="eastAsia"/>
          <w:highlight w:val="yellow"/>
        </w:rPr>
        <w:t xml:space="preserve"> or </w:t>
      </w:r>
      <w:r w:rsidR="0051393A" w:rsidRPr="008770B7">
        <w:rPr>
          <w:rFonts w:hint="eastAsia"/>
          <w:highlight w:val="yellow"/>
        </w:rPr>
        <w:t>车速</w:t>
      </w:r>
      <w:r w:rsidR="0051393A" w:rsidRPr="008770B7">
        <w:rPr>
          <w:rFonts w:hint="eastAsia"/>
          <w:highlight w:val="yellow"/>
        </w:rPr>
        <w:t>&gt;xxx</w:t>
      </w:r>
    </w:p>
    <w:p w14:paraId="1171E750" w14:textId="5F86B125" w:rsidR="00563D8A" w:rsidRPr="008770B7" w:rsidRDefault="00563D8A" w:rsidP="008770B7">
      <w:pPr>
        <w:pStyle w:val="affff7"/>
        <w:numPr>
          <w:ilvl w:val="1"/>
          <w:numId w:val="29"/>
        </w:numPr>
        <w:ind w:firstLineChars="0"/>
        <w:rPr>
          <w:highlight w:val="yellow"/>
        </w:rPr>
      </w:pPr>
      <w:r w:rsidRPr="008770B7">
        <w:rPr>
          <w:highlight w:val="yellow"/>
        </w:rPr>
        <w:t>A</w:t>
      </w:r>
      <w:r w:rsidRPr="008770B7">
        <w:rPr>
          <w:rFonts w:hint="eastAsia"/>
          <w:highlight w:val="yellow"/>
        </w:rPr>
        <w:t>y&gt;xxx</w:t>
      </w:r>
      <w:r w:rsidR="00E54DF4" w:rsidRPr="008770B7">
        <w:rPr>
          <w:rFonts w:hint="eastAsia"/>
          <w:highlight w:val="yellow"/>
        </w:rPr>
        <w:t xml:space="preserve"> or </w:t>
      </w:r>
      <w:r w:rsidR="001E29C0" w:rsidRPr="008770B7">
        <w:rPr>
          <w:rFonts w:hint="eastAsia"/>
          <w:highlight w:val="yellow"/>
        </w:rPr>
        <w:t>方向盘转角</w:t>
      </w:r>
      <w:r w:rsidR="001E29C0" w:rsidRPr="008770B7">
        <w:rPr>
          <w:rFonts w:hint="eastAsia"/>
          <w:highlight w:val="yellow"/>
        </w:rPr>
        <w:t>&gt;xxx</w:t>
      </w:r>
    </w:p>
    <w:p w14:paraId="3CEC9660" w14:textId="20D1A02B" w:rsidR="001E29C0" w:rsidRPr="008770B7" w:rsidRDefault="006A451C" w:rsidP="008770B7">
      <w:pPr>
        <w:pStyle w:val="affff7"/>
        <w:numPr>
          <w:ilvl w:val="1"/>
          <w:numId w:val="29"/>
        </w:numPr>
        <w:ind w:firstLineChars="0"/>
        <w:rPr>
          <w:highlight w:val="yellow"/>
        </w:rPr>
      </w:pPr>
      <w:r w:rsidRPr="008770B7">
        <w:rPr>
          <w:highlight w:val="yellow"/>
        </w:rPr>
        <w:t>Y</w:t>
      </w:r>
      <w:r w:rsidRPr="008770B7">
        <w:rPr>
          <w:rFonts w:hint="eastAsia"/>
          <w:highlight w:val="yellow"/>
        </w:rPr>
        <w:t>aw rate&gt;xxx</w:t>
      </w:r>
    </w:p>
    <w:p w14:paraId="3402562C" w14:textId="4BEBB762" w:rsidR="006A451C" w:rsidRDefault="00A02886" w:rsidP="008770B7">
      <w:pPr>
        <w:pStyle w:val="affff7"/>
        <w:numPr>
          <w:ilvl w:val="1"/>
          <w:numId w:val="29"/>
        </w:numPr>
        <w:ind w:firstLineChars="0"/>
        <w:rPr>
          <w:highlight w:val="yellow"/>
        </w:rPr>
      </w:pPr>
      <w:r w:rsidRPr="008770B7">
        <w:rPr>
          <w:rFonts w:hint="eastAsia"/>
          <w:highlight w:val="yellow"/>
        </w:rPr>
        <w:t>ROI</w:t>
      </w:r>
      <w:r w:rsidRPr="008770B7">
        <w:rPr>
          <w:rFonts w:hint="eastAsia"/>
          <w:highlight w:val="yellow"/>
        </w:rPr>
        <w:t>指数</w:t>
      </w:r>
      <w:r w:rsidRPr="008770B7">
        <w:rPr>
          <w:rFonts w:hint="eastAsia"/>
          <w:highlight w:val="yellow"/>
        </w:rPr>
        <w:t>&gt;xxx</w:t>
      </w:r>
    </w:p>
    <w:p w14:paraId="230149E6" w14:textId="3C28D503" w:rsidR="00C20835" w:rsidRPr="00FF7918" w:rsidRDefault="002F26C1" w:rsidP="00C20835">
      <w:pPr>
        <w:pStyle w:val="4"/>
      </w:pPr>
      <w:r>
        <w:rPr>
          <w:rFonts w:hint="eastAsia"/>
        </w:rPr>
        <w:t xml:space="preserve">VMC </w:t>
      </w:r>
      <w:r w:rsidR="00AE54B7" w:rsidRPr="00FF7918">
        <w:rPr>
          <w:rFonts w:hint="eastAsia"/>
        </w:rPr>
        <w:t>ARM</w:t>
      </w:r>
      <w:r w:rsidR="00C20835" w:rsidRPr="00FF7918">
        <w:rPr>
          <w:rFonts w:hint="eastAsia"/>
        </w:rPr>
        <w:t xml:space="preserve"> </w:t>
      </w:r>
      <w:r w:rsidR="00C20835" w:rsidRPr="00FF7918">
        <w:rPr>
          <w:rFonts w:hint="eastAsia"/>
        </w:rPr>
        <w:t>功能进入</w:t>
      </w:r>
      <w:r w:rsidR="007F6556" w:rsidRPr="00FF7918">
        <w:rPr>
          <w:rFonts w:hint="eastAsia"/>
        </w:rPr>
        <w:t>非激活</w:t>
      </w:r>
      <w:r w:rsidR="00EC0A16" w:rsidRPr="00FF7918">
        <w:rPr>
          <w:rFonts w:hint="eastAsia"/>
        </w:rPr>
        <w:t>状态</w:t>
      </w:r>
      <w:r w:rsidR="00C20835" w:rsidRPr="00FF7918">
        <w:rPr>
          <w:rFonts w:hint="eastAsia"/>
        </w:rPr>
        <w:t>（</w:t>
      </w:r>
      <w:r w:rsidR="007F6556" w:rsidRPr="00FF7918">
        <w:rPr>
          <w:rFonts w:hint="eastAsia"/>
        </w:rPr>
        <w:t>deactive</w:t>
      </w:r>
      <w:r w:rsidR="00C20835" w:rsidRPr="00FF7918">
        <w:rPr>
          <w:rFonts w:hint="eastAsia"/>
        </w:rPr>
        <w:t>）</w:t>
      </w:r>
      <w:r w:rsidR="00EC0A16" w:rsidRPr="00FF7918">
        <w:rPr>
          <w:rFonts w:hint="eastAsia"/>
        </w:rPr>
        <w:t>条件</w:t>
      </w:r>
      <w:r w:rsidR="001958C2">
        <w:rPr>
          <w:rFonts w:hint="eastAsia"/>
        </w:rPr>
        <w:t xml:space="preserve"> </w:t>
      </w:r>
      <w:r w:rsidR="001958C2" w:rsidRPr="00CC3D9B">
        <w:rPr>
          <w:rFonts w:hint="eastAsia"/>
          <w:highlight w:val="yellow"/>
          <w:lang w:val="en-US"/>
        </w:rPr>
        <w:t>（</w:t>
      </w:r>
      <w:r w:rsidR="001958C2" w:rsidRPr="00CC3D9B">
        <w:rPr>
          <w:rFonts w:hint="eastAsia"/>
          <w:sz w:val="16"/>
          <w:szCs w:val="16"/>
          <w:highlight w:val="yellow"/>
        </w:rPr>
        <w:t>VMCArmSts</w:t>
      </w:r>
      <w:r w:rsidR="001958C2" w:rsidRPr="00CC3D9B">
        <w:rPr>
          <w:rFonts w:hint="eastAsia"/>
          <w:sz w:val="16"/>
          <w:szCs w:val="16"/>
          <w:highlight w:val="yellow"/>
        </w:rPr>
        <w:t>：</w:t>
      </w:r>
      <w:r w:rsidR="001958C2" w:rsidRPr="00CC3D9B">
        <w:rPr>
          <w:highlight w:val="yellow"/>
        </w:rPr>
        <w:t xml:space="preserve"> </w:t>
      </w:r>
      <w:r w:rsidR="001958C2" w:rsidRPr="00CC3D9B">
        <w:rPr>
          <w:sz w:val="16"/>
          <w:szCs w:val="16"/>
          <w:highlight w:val="yellow"/>
        </w:rPr>
        <w:t>$0=Inactive</w:t>
      </w:r>
      <w:r w:rsidR="001958C2" w:rsidRPr="00CC3D9B">
        <w:rPr>
          <w:rFonts w:hint="eastAsia"/>
          <w:highlight w:val="yellow"/>
          <w:lang w:val="en-US"/>
        </w:rPr>
        <w:t>）</w:t>
      </w:r>
    </w:p>
    <w:p w14:paraId="7BD65EC9" w14:textId="33A0978B" w:rsidR="00402632" w:rsidRPr="00FF7918" w:rsidRDefault="00042780" w:rsidP="00402632">
      <w:pPr>
        <w:ind w:left="105" w:firstLine="420"/>
      </w:pPr>
      <w:r w:rsidRPr="00FF7918">
        <w:rPr>
          <w:rFonts w:hint="eastAsia"/>
        </w:rPr>
        <w:t>满足下列</w:t>
      </w:r>
      <w:r w:rsidR="00402632" w:rsidRPr="00FF7918">
        <w:rPr>
          <w:rFonts w:hint="eastAsia"/>
        </w:rPr>
        <w:t>任意一个</w:t>
      </w:r>
      <w:r w:rsidR="004400D2" w:rsidRPr="00FF7918">
        <w:rPr>
          <w:rFonts w:hint="eastAsia"/>
        </w:rPr>
        <w:t>条件</w:t>
      </w:r>
      <w:r w:rsidRPr="00FF7918">
        <w:rPr>
          <w:rFonts w:hint="eastAsia"/>
        </w:rPr>
        <w:t>退出</w:t>
      </w:r>
      <w:r w:rsidR="00402632" w:rsidRPr="00FF7918">
        <w:rPr>
          <w:rFonts w:hint="eastAsia"/>
        </w:rPr>
        <w:t>：</w:t>
      </w:r>
    </w:p>
    <w:p w14:paraId="6176D48C" w14:textId="34A1D361" w:rsidR="00042780" w:rsidRDefault="00042780" w:rsidP="00042780">
      <w:pPr>
        <w:pStyle w:val="affff7"/>
        <w:numPr>
          <w:ilvl w:val="0"/>
          <w:numId w:val="29"/>
        </w:numPr>
        <w:ind w:firstLineChars="0"/>
      </w:pPr>
      <w:r w:rsidRPr="00FF7918">
        <w:rPr>
          <w:rFonts w:hint="eastAsia"/>
        </w:rPr>
        <w:t>VMC ARM</w:t>
      </w:r>
      <w:r w:rsidRPr="00FF7918">
        <w:rPr>
          <w:rFonts w:hint="eastAsia"/>
        </w:rPr>
        <w:t>功能安全监控</w:t>
      </w:r>
      <w:r w:rsidR="007D658C" w:rsidRPr="00FF7918">
        <w:rPr>
          <w:rFonts w:hint="eastAsia"/>
        </w:rPr>
        <w:t>出现</w:t>
      </w:r>
      <w:r w:rsidRPr="00FF7918">
        <w:rPr>
          <w:rFonts w:hint="eastAsia"/>
        </w:rPr>
        <w:t>故障降级</w:t>
      </w:r>
      <w:r w:rsidRPr="00FF7918">
        <w:rPr>
          <w:rFonts w:hint="eastAsia"/>
        </w:rPr>
        <w:t xml:space="preserve"> (</w:t>
      </w:r>
      <w:r w:rsidRPr="00FF7918">
        <w:rPr>
          <w:rFonts w:hint="eastAsia"/>
        </w:rPr>
        <w:t>关键信号失效</w:t>
      </w:r>
      <w:r w:rsidRPr="00FF7918">
        <w:rPr>
          <w:rFonts w:hint="eastAsia"/>
        </w:rPr>
        <w:t>/</w:t>
      </w:r>
      <w:r w:rsidRPr="00FF7918">
        <w:rPr>
          <w:rFonts w:hint="eastAsia"/>
        </w:rPr>
        <w:t>关键执行器故障等</w:t>
      </w:r>
      <w:r w:rsidRPr="00FF7918">
        <w:rPr>
          <w:rFonts w:hint="eastAsia"/>
        </w:rPr>
        <w:t>)</w:t>
      </w:r>
    </w:p>
    <w:p w14:paraId="3FF1D9CD" w14:textId="74552F8A" w:rsidR="00EC27D6" w:rsidRPr="002B05CD" w:rsidRDefault="00EC27D6" w:rsidP="00EC27D6">
      <w:pPr>
        <w:pStyle w:val="affff7"/>
        <w:numPr>
          <w:ilvl w:val="0"/>
          <w:numId w:val="29"/>
        </w:numPr>
        <w:ind w:firstLineChars="0"/>
        <w:rPr>
          <w:rFonts w:hint="eastAsia"/>
          <w:highlight w:val="yellow"/>
        </w:rPr>
      </w:pPr>
      <w:r w:rsidRPr="002B05CD">
        <w:rPr>
          <w:highlight w:val="yellow"/>
        </w:rPr>
        <w:t>高优先级功能激活（坦克掉头</w:t>
      </w:r>
      <w:r w:rsidRPr="002B05CD">
        <w:rPr>
          <w:highlight w:val="yellow"/>
        </w:rPr>
        <w:t>/</w:t>
      </w:r>
      <w:r w:rsidRPr="002B05CD">
        <w:rPr>
          <w:highlight w:val="yellow"/>
        </w:rPr>
        <w:t>圆规掉头</w:t>
      </w:r>
      <w:r w:rsidRPr="002B05CD">
        <w:rPr>
          <w:highlight w:val="yellow"/>
        </w:rPr>
        <w:t>/</w:t>
      </w:r>
      <w:r w:rsidRPr="002B05CD">
        <w:rPr>
          <w:highlight w:val="yellow"/>
        </w:rPr>
        <w:t>漂移</w:t>
      </w:r>
      <w:r w:rsidRPr="002B05CD">
        <w:rPr>
          <w:highlight w:val="yellow"/>
        </w:rPr>
        <w:t>/</w:t>
      </w:r>
      <w:r w:rsidRPr="002B05CD">
        <w:rPr>
          <w:highlight w:val="yellow"/>
        </w:rPr>
        <w:t>制动转向备份功能）</w:t>
      </w:r>
    </w:p>
    <w:p w14:paraId="2B29A7E2" w14:textId="1669996B" w:rsidR="008770B7" w:rsidRPr="008770B7" w:rsidRDefault="008770B7" w:rsidP="008770B7">
      <w:pPr>
        <w:pStyle w:val="affff7"/>
        <w:numPr>
          <w:ilvl w:val="0"/>
          <w:numId w:val="29"/>
        </w:numPr>
        <w:ind w:firstLineChars="0"/>
      </w:pPr>
      <w:r w:rsidRPr="008770B7">
        <w:rPr>
          <w:rFonts w:hint="eastAsia"/>
        </w:rPr>
        <w:t>判定车辆状态（考虑驾驶员意图和车辆动态）是否满足</w:t>
      </w:r>
      <w:r w:rsidRPr="008770B7">
        <w:rPr>
          <w:rFonts w:hint="eastAsia"/>
        </w:rPr>
        <w:t>VMC ARM</w:t>
      </w:r>
      <w:r>
        <w:rPr>
          <w:rFonts w:hint="eastAsia"/>
        </w:rPr>
        <w:t xml:space="preserve"> </w:t>
      </w:r>
      <w:r>
        <w:rPr>
          <w:rFonts w:hint="eastAsia"/>
        </w:rPr>
        <w:t>退出</w:t>
      </w:r>
      <w:r w:rsidRPr="008770B7">
        <w:rPr>
          <w:rFonts w:hint="eastAsia"/>
        </w:rPr>
        <w:t>条件</w:t>
      </w:r>
      <w:r w:rsidRPr="008770B7">
        <w:rPr>
          <w:rFonts w:hint="eastAsia"/>
        </w:rPr>
        <w:t>(</w:t>
      </w:r>
      <w:r w:rsidRPr="008770B7">
        <w:rPr>
          <w:rFonts w:hint="eastAsia"/>
        </w:rPr>
        <w:t>下面条件同时满足</w:t>
      </w:r>
      <w:r w:rsidRPr="008770B7">
        <w:rPr>
          <w:rFonts w:hint="eastAsia"/>
        </w:rPr>
        <w:t>)</w:t>
      </w:r>
    </w:p>
    <w:p w14:paraId="49669C19" w14:textId="7726064D" w:rsidR="00561874" w:rsidRPr="00A01EC3" w:rsidRDefault="008770B7" w:rsidP="008770B7">
      <w:pPr>
        <w:pStyle w:val="affff7"/>
        <w:numPr>
          <w:ilvl w:val="1"/>
          <w:numId w:val="29"/>
        </w:numPr>
        <w:ind w:firstLineChars="0"/>
        <w:rPr>
          <w:highlight w:val="yellow"/>
        </w:rPr>
      </w:pPr>
      <w:r w:rsidRPr="00A01EC3">
        <w:rPr>
          <w:rFonts w:hint="eastAsia"/>
          <w:highlight w:val="yellow"/>
        </w:rPr>
        <w:t>Ax</w:t>
      </w:r>
      <w:r w:rsidR="00561874" w:rsidRPr="00A01EC3">
        <w:rPr>
          <w:rFonts w:hint="eastAsia"/>
          <w:highlight w:val="yellow"/>
        </w:rPr>
        <w:t xml:space="preserve">&lt; </w:t>
      </w:r>
      <w:r w:rsidRPr="00A01EC3">
        <w:rPr>
          <w:rFonts w:hint="eastAsia"/>
          <w:highlight w:val="yellow"/>
        </w:rPr>
        <w:t>xxx</w:t>
      </w:r>
    </w:p>
    <w:p w14:paraId="5164A1E1" w14:textId="60069243" w:rsidR="008770B7" w:rsidRPr="00A01EC3" w:rsidRDefault="008770B7" w:rsidP="008770B7">
      <w:pPr>
        <w:pStyle w:val="affff7"/>
        <w:numPr>
          <w:ilvl w:val="1"/>
          <w:numId w:val="29"/>
        </w:numPr>
        <w:ind w:firstLineChars="0"/>
        <w:rPr>
          <w:highlight w:val="yellow"/>
        </w:rPr>
      </w:pPr>
      <w:r w:rsidRPr="00A01EC3">
        <w:rPr>
          <w:rFonts w:hint="eastAsia"/>
          <w:highlight w:val="yellow"/>
        </w:rPr>
        <w:t>车速</w:t>
      </w:r>
      <w:r w:rsidR="00561874" w:rsidRPr="00A01EC3">
        <w:rPr>
          <w:rFonts w:hint="eastAsia"/>
          <w:highlight w:val="yellow"/>
        </w:rPr>
        <w:t>&lt; xxx</w:t>
      </w:r>
    </w:p>
    <w:p w14:paraId="1444B9F5" w14:textId="2FC2EB67" w:rsidR="00561874" w:rsidRPr="00A01EC3" w:rsidRDefault="008770B7" w:rsidP="008770B7">
      <w:pPr>
        <w:pStyle w:val="affff7"/>
        <w:numPr>
          <w:ilvl w:val="1"/>
          <w:numId w:val="29"/>
        </w:numPr>
        <w:ind w:firstLineChars="0"/>
        <w:rPr>
          <w:highlight w:val="yellow"/>
        </w:rPr>
      </w:pPr>
      <w:r w:rsidRPr="00A01EC3">
        <w:rPr>
          <w:rFonts w:hint="eastAsia"/>
          <w:highlight w:val="yellow"/>
        </w:rPr>
        <w:t>Ay</w:t>
      </w:r>
      <w:r w:rsidR="00561874" w:rsidRPr="00A01EC3">
        <w:rPr>
          <w:rFonts w:hint="eastAsia"/>
          <w:highlight w:val="yellow"/>
        </w:rPr>
        <w:t>&lt; xxx</w:t>
      </w:r>
    </w:p>
    <w:p w14:paraId="1CA31ABD" w14:textId="79CC36A6" w:rsidR="008770B7" w:rsidRPr="00A01EC3" w:rsidRDefault="008770B7" w:rsidP="008770B7">
      <w:pPr>
        <w:pStyle w:val="affff7"/>
        <w:numPr>
          <w:ilvl w:val="1"/>
          <w:numId w:val="29"/>
        </w:numPr>
        <w:ind w:firstLineChars="0"/>
        <w:rPr>
          <w:highlight w:val="yellow"/>
        </w:rPr>
      </w:pPr>
      <w:r w:rsidRPr="00A01EC3">
        <w:rPr>
          <w:rFonts w:hint="eastAsia"/>
          <w:highlight w:val="yellow"/>
        </w:rPr>
        <w:t>方向盘转角</w:t>
      </w:r>
      <w:r w:rsidR="00561874" w:rsidRPr="00A01EC3">
        <w:rPr>
          <w:rFonts w:hint="eastAsia"/>
          <w:highlight w:val="yellow"/>
        </w:rPr>
        <w:t>&lt; xxx</w:t>
      </w:r>
    </w:p>
    <w:p w14:paraId="38457870" w14:textId="6220D0BC" w:rsidR="008770B7" w:rsidRPr="00A01EC3" w:rsidRDefault="008770B7" w:rsidP="008770B7">
      <w:pPr>
        <w:pStyle w:val="affff7"/>
        <w:numPr>
          <w:ilvl w:val="1"/>
          <w:numId w:val="29"/>
        </w:numPr>
        <w:ind w:firstLineChars="0"/>
        <w:rPr>
          <w:highlight w:val="yellow"/>
        </w:rPr>
      </w:pPr>
      <w:r w:rsidRPr="00A01EC3">
        <w:rPr>
          <w:highlight w:val="yellow"/>
        </w:rPr>
        <w:t>Yaw rate</w:t>
      </w:r>
      <w:r w:rsidR="00561874" w:rsidRPr="00A01EC3">
        <w:rPr>
          <w:rFonts w:hint="eastAsia"/>
          <w:highlight w:val="yellow"/>
        </w:rPr>
        <w:t>&lt; xxx</w:t>
      </w:r>
    </w:p>
    <w:p w14:paraId="40F1D4F5" w14:textId="6035A4A9" w:rsidR="00CC5C3D" w:rsidRDefault="008770B7" w:rsidP="008770B7">
      <w:pPr>
        <w:pStyle w:val="affff7"/>
        <w:numPr>
          <w:ilvl w:val="1"/>
          <w:numId w:val="29"/>
        </w:numPr>
        <w:ind w:firstLineChars="0"/>
        <w:rPr>
          <w:highlight w:val="yellow"/>
        </w:rPr>
      </w:pPr>
      <w:r w:rsidRPr="00A01EC3">
        <w:rPr>
          <w:rFonts w:hint="eastAsia"/>
          <w:highlight w:val="yellow"/>
        </w:rPr>
        <w:t>ROI</w:t>
      </w:r>
      <w:r w:rsidRPr="00A01EC3">
        <w:rPr>
          <w:rFonts w:hint="eastAsia"/>
          <w:highlight w:val="yellow"/>
        </w:rPr>
        <w:t>指数</w:t>
      </w:r>
      <w:r w:rsidR="00561874" w:rsidRPr="00A01EC3">
        <w:rPr>
          <w:rFonts w:hint="eastAsia"/>
          <w:highlight w:val="yellow"/>
        </w:rPr>
        <w:t>&lt; xxx</w:t>
      </w:r>
    </w:p>
    <w:p w14:paraId="63AF989C" w14:textId="77777777" w:rsidR="00ED7EA8" w:rsidRPr="00FF7918" w:rsidRDefault="00ED7EA8" w:rsidP="006537BB">
      <w:pPr>
        <w:ind w:firstLineChars="0" w:firstLine="0"/>
      </w:pPr>
    </w:p>
    <w:p w14:paraId="02FFE34B" w14:textId="306F7A7D" w:rsidR="005A56A1" w:rsidRPr="00FF7918" w:rsidRDefault="00EE5626" w:rsidP="006A3436">
      <w:pPr>
        <w:pStyle w:val="2"/>
        <w:spacing w:line="360" w:lineRule="auto"/>
      </w:pPr>
      <w:bookmarkStart w:id="68" w:name="_Toc207715821"/>
      <w:r w:rsidRPr="00FF7918">
        <w:rPr>
          <w:rFonts w:hint="eastAsia"/>
        </w:rPr>
        <w:t>控制</w:t>
      </w:r>
      <w:bookmarkEnd w:id="68"/>
      <w:r w:rsidR="00311054" w:rsidRPr="00FF7918">
        <w:rPr>
          <w:rFonts w:hint="eastAsia"/>
        </w:rPr>
        <w:t>执行器</w:t>
      </w:r>
    </w:p>
    <w:p w14:paraId="0F7B056A" w14:textId="3D45DBCB" w:rsidR="001F4B1F" w:rsidRPr="00FF7918" w:rsidRDefault="00AC7306" w:rsidP="001F4B1F">
      <w:pPr>
        <w:ind w:firstLineChars="0" w:firstLine="420"/>
        <w:rPr>
          <w:rFonts w:ascii="DengXian" w:eastAsia="DengXian" w:hAnsi="DengXian" w:hint="eastAsia"/>
          <w14:ligatures w14:val="standardContextual"/>
        </w:rPr>
      </w:pPr>
      <w:r w:rsidRPr="00FF7918">
        <w:rPr>
          <w:rFonts w:hint="eastAsia"/>
        </w:rPr>
        <w:t>ARM</w:t>
      </w:r>
      <w:r w:rsidR="000742B1" w:rsidRPr="00FF7918">
        <w:rPr>
          <w:rFonts w:hint="eastAsia"/>
        </w:rPr>
        <w:t>控制功能</w:t>
      </w:r>
      <w:r w:rsidR="001E6CD7" w:rsidRPr="00FF7918">
        <w:rPr>
          <w:rFonts w:hint="eastAsia"/>
        </w:rPr>
        <w:t>工作时会使用所有以下范围内可用执行器：</w:t>
      </w:r>
      <w:r w:rsidR="001F4B1F" w:rsidRPr="00FF7918">
        <w:rPr>
          <w:rFonts w:hint="eastAsia"/>
        </w:rPr>
        <w:t>包括：</w:t>
      </w:r>
    </w:p>
    <w:p w14:paraId="21682A35" w14:textId="77777777" w:rsidR="00485525" w:rsidRPr="00FF7918" w:rsidRDefault="00485525" w:rsidP="004E5E68">
      <w:pPr>
        <w:spacing w:line="288" w:lineRule="auto"/>
        <w:ind w:firstLineChars="0" w:firstLine="0"/>
      </w:pPr>
    </w:p>
    <w:p w14:paraId="1B5AC124" w14:textId="77777777" w:rsidR="001F4B1F" w:rsidRPr="00FF7918" w:rsidRDefault="001F4B1F" w:rsidP="00B226F4">
      <w:pPr>
        <w:pStyle w:val="3"/>
      </w:pPr>
      <w:r w:rsidRPr="00FF7918">
        <w:rPr>
          <w:rFonts w:hint="eastAsia"/>
        </w:rPr>
        <w:t xml:space="preserve">RWS actuator / </w:t>
      </w:r>
      <w:r w:rsidRPr="00FF7918">
        <w:t>后轮转向</w:t>
      </w:r>
    </w:p>
    <w:p w14:paraId="44D0230C" w14:textId="77777777" w:rsidR="00EB5B1A" w:rsidRPr="00FF7918" w:rsidRDefault="00EB5B1A" w:rsidP="00EB5B1A">
      <w:pPr>
        <w:pStyle w:val="4"/>
      </w:pPr>
      <w:r w:rsidRPr="00FF7918">
        <w:rPr>
          <w:rFonts w:hint="eastAsia"/>
        </w:rPr>
        <w:t>边界定义</w:t>
      </w:r>
    </w:p>
    <w:p w14:paraId="4A2F67AB" w14:textId="5E18A798" w:rsidR="007E4CEA" w:rsidRPr="00FF7918" w:rsidRDefault="00CB4941" w:rsidP="00225484">
      <w:pPr>
        <w:ind w:firstLine="420"/>
      </w:pPr>
      <w:r w:rsidRPr="00FF7918">
        <w:rPr>
          <w:lang w:val="zh-CN"/>
        </w:rPr>
        <w:lastRenderedPageBreak/>
        <w:t>VMC ARM</w:t>
      </w:r>
      <w:r w:rsidRPr="00FF7918">
        <w:rPr>
          <w:rFonts w:hint="eastAsia"/>
          <w:lang w:val="zh-CN"/>
        </w:rPr>
        <w:t>可以使用后转作为执行器</w:t>
      </w:r>
      <w:r w:rsidR="00897ED3" w:rsidRPr="00F20AB1">
        <w:rPr>
          <w:rFonts w:hint="eastAsia"/>
          <w:highlight w:val="yellow"/>
          <w:lang w:val="zh-CN"/>
        </w:rPr>
        <w:t>（前提制动</w:t>
      </w:r>
      <w:r w:rsidR="00B6175D" w:rsidRPr="00F20AB1">
        <w:rPr>
          <w:rFonts w:hint="eastAsia"/>
          <w:highlight w:val="yellow"/>
          <w:lang w:val="zh-CN"/>
        </w:rPr>
        <w:t>可以</w:t>
      </w:r>
      <w:r w:rsidR="00897ED3" w:rsidRPr="00F20AB1">
        <w:rPr>
          <w:rFonts w:hint="eastAsia"/>
          <w:highlight w:val="yellow"/>
          <w:lang w:val="zh-CN"/>
        </w:rPr>
        <w:t>提供</w:t>
      </w:r>
      <w:r w:rsidR="00210612" w:rsidRPr="00F20AB1">
        <w:rPr>
          <w:rFonts w:hint="eastAsia"/>
          <w:highlight w:val="yellow"/>
          <w:lang w:val="zh-CN"/>
        </w:rPr>
        <w:t>准确的</w:t>
      </w:r>
      <w:r w:rsidR="00897ED3" w:rsidRPr="00F20AB1">
        <w:rPr>
          <w:rFonts w:hint="eastAsia"/>
          <w:highlight w:val="yellow"/>
          <w:lang w:val="zh-CN"/>
        </w:rPr>
        <w:t>横摆扭矩</w:t>
      </w:r>
      <w:r w:rsidR="004D3E1B" w:rsidRPr="00F20AB1">
        <w:rPr>
          <w:rFonts w:hint="eastAsia"/>
          <w:highlight w:val="yellow"/>
          <w:lang w:val="zh-CN"/>
        </w:rPr>
        <w:t>大小</w:t>
      </w:r>
      <w:r w:rsidR="004D3E1B" w:rsidRPr="00F20AB1">
        <w:rPr>
          <w:rFonts w:hint="eastAsia"/>
          <w:highlight w:val="yellow"/>
          <w:lang w:val="zh-CN"/>
        </w:rPr>
        <w:t>/</w:t>
      </w:r>
      <w:r w:rsidR="004D3E1B" w:rsidRPr="00F20AB1">
        <w:rPr>
          <w:rFonts w:hint="eastAsia"/>
          <w:highlight w:val="yellow"/>
          <w:lang w:val="zh-CN"/>
        </w:rPr>
        <w:t>方向</w:t>
      </w:r>
      <w:r w:rsidR="00A61D85" w:rsidRPr="00F20AB1">
        <w:rPr>
          <w:rFonts w:hint="eastAsia"/>
          <w:highlight w:val="yellow"/>
          <w:lang w:val="zh-CN"/>
        </w:rPr>
        <w:t>，这样</w:t>
      </w:r>
      <w:r w:rsidR="00B37BF1" w:rsidRPr="00F20AB1">
        <w:rPr>
          <w:rFonts w:hint="eastAsia"/>
          <w:highlight w:val="yellow"/>
          <w:lang w:val="zh-CN"/>
        </w:rPr>
        <w:t>在制动</w:t>
      </w:r>
      <w:r w:rsidR="00B37BF1" w:rsidRPr="00F20AB1">
        <w:rPr>
          <w:rFonts w:hint="eastAsia"/>
          <w:highlight w:val="yellow"/>
          <w:lang w:val="zh-CN"/>
        </w:rPr>
        <w:t>ARM</w:t>
      </w:r>
      <w:r w:rsidR="00B37BF1" w:rsidRPr="00F20AB1">
        <w:rPr>
          <w:rFonts w:hint="eastAsia"/>
          <w:highlight w:val="yellow"/>
          <w:lang w:val="zh-CN"/>
        </w:rPr>
        <w:t>激活期间，</w:t>
      </w:r>
      <w:r w:rsidR="004B06A6" w:rsidRPr="00F20AB1">
        <w:rPr>
          <w:rFonts w:hint="eastAsia"/>
          <w:highlight w:val="yellow"/>
          <w:lang w:val="zh-CN"/>
        </w:rPr>
        <w:t>VMC</w:t>
      </w:r>
      <w:r w:rsidR="004B06A6" w:rsidRPr="00F20AB1">
        <w:rPr>
          <w:rFonts w:hint="eastAsia"/>
          <w:highlight w:val="yellow"/>
          <w:lang w:val="zh-CN"/>
        </w:rPr>
        <w:t>的后转控制才有可能保持激活控制，否则后转依然不推荐使用，避免干扰制动本身</w:t>
      </w:r>
      <w:r w:rsidR="004B06A6" w:rsidRPr="00F20AB1">
        <w:rPr>
          <w:rFonts w:hint="eastAsia"/>
          <w:highlight w:val="yellow"/>
          <w:lang w:val="zh-CN"/>
        </w:rPr>
        <w:t>ARM</w:t>
      </w:r>
      <w:r w:rsidR="004B06A6" w:rsidRPr="00F20AB1">
        <w:rPr>
          <w:rFonts w:hint="eastAsia"/>
          <w:highlight w:val="yellow"/>
          <w:lang w:val="zh-CN"/>
        </w:rPr>
        <w:t>功能</w:t>
      </w:r>
      <w:r w:rsidR="00897ED3" w:rsidRPr="00F20AB1">
        <w:rPr>
          <w:rFonts w:hint="eastAsia"/>
          <w:highlight w:val="yellow"/>
          <w:lang w:val="zh-CN"/>
        </w:rPr>
        <w:t>）</w:t>
      </w:r>
    </w:p>
    <w:p w14:paraId="1022BEFB" w14:textId="222974DF" w:rsidR="007E4CEA" w:rsidRPr="00FF7918" w:rsidRDefault="007E4CEA" w:rsidP="007E4CEA">
      <w:pPr>
        <w:pStyle w:val="4"/>
      </w:pPr>
      <w:r w:rsidRPr="00FF7918">
        <w:rPr>
          <w:rFonts w:hint="eastAsia"/>
        </w:rPr>
        <w:t>使用策略</w:t>
      </w:r>
    </w:p>
    <w:p w14:paraId="0BE08E1A" w14:textId="03D09A60" w:rsidR="00185530" w:rsidRPr="00FF7918" w:rsidRDefault="00185530" w:rsidP="00D43E80">
      <w:pPr>
        <w:spacing w:beforeLines="50" w:before="156" w:afterLines="50" w:after="156" w:line="288" w:lineRule="auto"/>
        <w:ind w:left="221" w:firstLineChars="95" w:firstLine="199"/>
        <w:rPr>
          <w:lang w:val="zh-CN"/>
        </w:rPr>
      </w:pPr>
      <w:r w:rsidRPr="00FF7918">
        <w:rPr>
          <w:lang w:val="zh-CN"/>
        </w:rPr>
        <w:t>ARM</w:t>
      </w:r>
      <w:r w:rsidRPr="00FF7918">
        <w:rPr>
          <w:rFonts w:hint="eastAsia"/>
          <w:lang w:val="zh-CN"/>
        </w:rPr>
        <w:t>功能激活时，根据横摆控制目标算出目标后转角度，通过</w:t>
      </w:r>
      <w:r w:rsidRPr="00FF7918">
        <w:rPr>
          <w:lang w:val="zh-CN"/>
        </w:rPr>
        <w:t>0x0C0</w:t>
      </w:r>
      <w:r w:rsidRPr="00FF7918">
        <w:rPr>
          <w:rFonts w:hint="eastAsia"/>
          <w:lang w:val="zh-CN"/>
        </w:rPr>
        <w:t>报文发送以下请求给</w:t>
      </w:r>
      <w:r w:rsidRPr="00FF7918">
        <w:rPr>
          <w:lang w:val="zh-CN"/>
        </w:rPr>
        <w:t>RWS</w:t>
      </w:r>
      <w:r w:rsidRPr="00FF7918">
        <w:rPr>
          <w:rFonts w:hint="eastAsia"/>
          <w:lang w:val="zh-CN"/>
        </w:rPr>
        <w:t>：</w:t>
      </w:r>
    </w:p>
    <w:p w14:paraId="40B8427A" w14:textId="77777777" w:rsidR="00185530" w:rsidRPr="00FF7918" w:rsidRDefault="00185530" w:rsidP="00185530">
      <w:pPr>
        <w:pStyle w:val="affff7"/>
        <w:widowControl/>
        <w:numPr>
          <w:ilvl w:val="0"/>
          <w:numId w:val="19"/>
        </w:numPr>
        <w:spacing w:line="288" w:lineRule="auto"/>
        <w:ind w:leftChars="200" w:left="420" w:firstLineChars="0" w:firstLine="0"/>
        <w:jc w:val="left"/>
      </w:pPr>
      <w:r w:rsidRPr="00FF7918">
        <w:t xml:space="preserve"> </w:t>
      </w:r>
      <w:r w:rsidRPr="00FF7918">
        <w:rPr>
          <w:rFonts w:hint="eastAsia"/>
        </w:rPr>
        <w:t>后轮转向目标角度</w:t>
      </w:r>
      <w:r w:rsidRPr="00FF7918">
        <w:t>ReSteerTarAng=0x01</w:t>
      </w:r>
      <w:r w:rsidRPr="00FF7918">
        <w:rPr>
          <w:rFonts w:hint="eastAsia"/>
        </w:rPr>
        <w:t>（</w:t>
      </w:r>
      <w:r w:rsidRPr="00FF7918">
        <w:t>Request</w:t>
      </w:r>
      <w:r w:rsidRPr="00FF7918">
        <w:rPr>
          <w:rFonts w:hint="eastAsia"/>
        </w:rPr>
        <w:t>）</w:t>
      </w:r>
    </w:p>
    <w:p w14:paraId="77DB23A6" w14:textId="77777777" w:rsidR="00185530" w:rsidRPr="00FF7918" w:rsidRDefault="00185530" w:rsidP="00185530">
      <w:pPr>
        <w:pStyle w:val="affff7"/>
        <w:widowControl/>
        <w:numPr>
          <w:ilvl w:val="0"/>
          <w:numId w:val="19"/>
        </w:numPr>
        <w:spacing w:line="288" w:lineRule="auto"/>
        <w:ind w:leftChars="200" w:left="420" w:firstLineChars="0" w:firstLine="0"/>
        <w:jc w:val="left"/>
      </w:pPr>
      <w:r w:rsidRPr="00FF7918">
        <w:t xml:space="preserve"> </w:t>
      </w:r>
      <w:r w:rsidRPr="00FF7918">
        <w:rPr>
          <w:rFonts w:hint="eastAsia"/>
        </w:rPr>
        <w:t>后轮转向控制请求</w:t>
      </w:r>
      <w:r w:rsidRPr="00FF7918">
        <w:t>ReSteerActvnReq</w:t>
      </w:r>
    </w:p>
    <w:p w14:paraId="2CF395A3" w14:textId="77777777" w:rsidR="00185530" w:rsidRPr="00FF7918" w:rsidRDefault="00185530" w:rsidP="00185530">
      <w:pPr>
        <w:pStyle w:val="affff7"/>
        <w:widowControl/>
        <w:numPr>
          <w:ilvl w:val="0"/>
          <w:numId w:val="19"/>
        </w:numPr>
        <w:spacing w:line="288" w:lineRule="auto"/>
        <w:ind w:leftChars="200" w:left="420" w:firstLineChars="0" w:firstLine="0"/>
        <w:jc w:val="left"/>
      </w:pPr>
      <w:r w:rsidRPr="00FF7918">
        <w:t xml:space="preserve"> </w:t>
      </w:r>
      <w:r w:rsidRPr="00FF7918">
        <w:rPr>
          <w:rFonts w:hint="eastAsia"/>
        </w:rPr>
        <w:t>后轮转向目标角度有效性</w:t>
      </w:r>
      <w:r w:rsidRPr="00FF7918">
        <w:t>ReSteerTarAngV=0x0</w:t>
      </w:r>
      <w:r w:rsidRPr="00FF7918">
        <w:rPr>
          <w:rFonts w:hint="eastAsia"/>
        </w:rPr>
        <w:t>（有效）</w:t>
      </w:r>
    </w:p>
    <w:p w14:paraId="2329F33F" w14:textId="77777777" w:rsidR="007E4CEA" w:rsidRPr="00FF7918" w:rsidRDefault="007E4CEA" w:rsidP="00D43E80">
      <w:pPr>
        <w:ind w:firstLine="420"/>
      </w:pPr>
    </w:p>
    <w:p w14:paraId="69AB2DC4" w14:textId="77777777" w:rsidR="007E4CEA" w:rsidRPr="00FF7918" w:rsidRDefault="007E4CEA" w:rsidP="00225484">
      <w:pPr>
        <w:ind w:firstLine="420"/>
      </w:pPr>
    </w:p>
    <w:p w14:paraId="7E41FE92" w14:textId="77777777" w:rsidR="00EB5B1A" w:rsidRPr="00FF7918" w:rsidRDefault="00EB5B1A" w:rsidP="00264122">
      <w:pPr>
        <w:ind w:firstLineChars="0" w:firstLine="0"/>
      </w:pPr>
    </w:p>
    <w:p w14:paraId="03B04DAF" w14:textId="0F4D4225" w:rsidR="001F4B1F" w:rsidRPr="00FF7918" w:rsidRDefault="004D6AA7" w:rsidP="00B226F4">
      <w:pPr>
        <w:pStyle w:val="3"/>
      </w:pPr>
      <w:r w:rsidRPr="00FF7918">
        <w:rPr>
          <w:rFonts w:hint="eastAsia"/>
        </w:rPr>
        <w:t>悬架系统：</w:t>
      </w:r>
      <w:r w:rsidRPr="00FF7918">
        <w:rPr>
          <w:rFonts w:hint="eastAsia"/>
        </w:rPr>
        <w:t xml:space="preserve">CDC, </w:t>
      </w:r>
    </w:p>
    <w:p w14:paraId="57CC12A8" w14:textId="77777777" w:rsidR="001274D6" w:rsidRPr="00FF7918" w:rsidRDefault="001274D6" w:rsidP="00540451">
      <w:pPr>
        <w:pStyle w:val="4"/>
      </w:pPr>
      <w:r w:rsidRPr="00FF7918">
        <w:rPr>
          <w:rFonts w:hint="eastAsia"/>
        </w:rPr>
        <w:t>边界定义</w:t>
      </w:r>
    </w:p>
    <w:p w14:paraId="4AF48C13" w14:textId="77777777" w:rsidR="001274D6" w:rsidRPr="00FF7918" w:rsidRDefault="001274D6" w:rsidP="001274D6">
      <w:pPr>
        <w:ind w:firstLine="420"/>
        <w:rPr>
          <w:lang w:val="zh-CN"/>
        </w:rPr>
      </w:pPr>
    </w:p>
    <w:p w14:paraId="66DB3AFA" w14:textId="060000FA" w:rsidR="001274D6" w:rsidRPr="00FF7918" w:rsidRDefault="001318C7" w:rsidP="00F76033">
      <w:pPr>
        <w:spacing w:line="288" w:lineRule="auto"/>
        <w:ind w:firstLine="420"/>
        <w:rPr>
          <w:rFonts w:cstheme="minorBidi"/>
          <w:sz w:val="22"/>
        </w:rPr>
      </w:pPr>
      <w:r w:rsidRPr="00FF7918">
        <w:rPr>
          <w:lang w:val="zh-CN"/>
        </w:rPr>
        <w:t xml:space="preserve">VMC </w:t>
      </w:r>
      <w:r w:rsidR="00801AF6" w:rsidRPr="00FF7918">
        <w:rPr>
          <w:lang w:val="zh-CN"/>
        </w:rPr>
        <w:t>ARM</w:t>
      </w:r>
      <w:r w:rsidRPr="00FF7918">
        <w:rPr>
          <w:rFonts w:hint="eastAsia"/>
          <w:lang w:val="zh-CN"/>
        </w:rPr>
        <w:t>功能</w:t>
      </w:r>
      <w:r w:rsidR="00251A88" w:rsidRPr="00FF7918">
        <w:rPr>
          <w:rFonts w:hint="eastAsia"/>
        </w:rPr>
        <w:t>控制</w:t>
      </w:r>
      <w:r w:rsidR="00251A88" w:rsidRPr="00FF7918">
        <w:rPr>
          <w:lang w:val="zh-CN"/>
        </w:rPr>
        <w:t>CDC</w:t>
      </w:r>
      <w:r w:rsidR="00251A88" w:rsidRPr="00FF7918">
        <w:rPr>
          <w:rFonts w:hint="eastAsia"/>
          <w:lang w:val="zh-CN"/>
        </w:rPr>
        <w:t>的目标电流</w:t>
      </w:r>
      <w:r w:rsidR="00251A88" w:rsidRPr="00FF7918">
        <w:rPr>
          <w:lang w:val="zh-CN"/>
        </w:rPr>
        <w:t>Min/Max</w:t>
      </w:r>
    </w:p>
    <w:p w14:paraId="03727625" w14:textId="493236E2" w:rsidR="001274D6" w:rsidRPr="00FF7918" w:rsidRDefault="001274D6" w:rsidP="00540451">
      <w:pPr>
        <w:pStyle w:val="4"/>
      </w:pPr>
      <w:r w:rsidRPr="00FF7918">
        <w:rPr>
          <w:rFonts w:hint="eastAsia"/>
        </w:rPr>
        <w:t>对</w:t>
      </w:r>
      <w:r w:rsidR="00E247B6" w:rsidRPr="00FF7918">
        <w:t>CDC</w:t>
      </w:r>
      <w:r w:rsidRPr="00FF7918">
        <w:rPr>
          <w:rFonts w:hint="eastAsia"/>
        </w:rPr>
        <w:t>执行器的使用策略</w:t>
      </w:r>
    </w:p>
    <w:p w14:paraId="66155423" w14:textId="77777777" w:rsidR="001274D6" w:rsidRPr="00FF7918" w:rsidRDefault="001274D6" w:rsidP="005B622C">
      <w:pPr>
        <w:pStyle w:val="affff7"/>
        <w:widowControl/>
        <w:numPr>
          <w:ilvl w:val="0"/>
          <w:numId w:val="23"/>
        </w:numPr>
        <w:spacing w:afterLines="50" w:after="156" w:line="288" w:lineRule="auto"/>
        <w:ind w:firstLineChars="0" w:firstLine="422"/>
        <w:jc w:val="left"/>
        <w:rPr>
          <w:b/>
          <w:bCs/>
        </w:rPr>
      </w:pPr>
      <w:r w:rsidRPr="00FF7918">
        <w:rPr>
          <w:rFonts w:hint="eastAsia"/>
          <w:b/>
          <w:bCs/>
        </w:rPr>
        <w:t>控制交互</w:t>
      </w:r>
    </w:p>
    <w:p w14:paraId="5B49A59E" w14:textId="6A6A5476" w:rsidR="001274D6" w:rsidRPr="00FF7918" w:rsidRDefault="001678C7" w:rsidP="00F76033">
      <w:pPr>
        <w:spacing w:line="288" w:lineRule="auto"/>
        <w:ind w:leftChars="296" w:left="622" w:firstLineChars="0" w:firstLine="0"/>
      </w:pPr>
      <w:r w:rsidRPr="00FF7918">
        <w:t xml:space="preserve">VMC </w:t>
      </w:r>
      <w:r w:rsidR="00E247B6" w:rsidRPr="00FF7918">
        <w:t>ARM</w:t>
      </w:r>
      <w:r w:rsidR="001274D6" w:rsidRPr="00FF7918">
        <w:rPr>
          <w:rFonts w:hint="eastAsia"/>
        </w:rPr>
        <w:t>功能激活时，根据目标横摆力矩计算连续可调阻尼减振器目标电流百分比</w:t>
      </w:r>
      <w:r w:rsidR="00E247B6" w:rsidRPr="00FF7918">
        <w:rPr>
          <w:rFonts w:hint="eastAsia"/>
        </w:rPr>
        <w:t>（</w:t>
      </w:r>
      <w:r w:rsidR="00E247B6" w:rsidRPr="00FF7918">
        <w:t>min/max</w:t>
      </w:r>
      <w:r w:rsidR="00E247B6" w:rsidRPr="00FF7918">
        <w:rPr>
          <w:rFonts w:hint="eastAsia"/>
        </w:rPr>
        <w:t>）</w:t>
      </w:r>
      <w:r w:rsidR="001274D6" w:rsidRPr="00FF7918">
        <w:rPr>
          <w:rFonts w:hint="eastAsia"/>
        </w:rPr>
        <w:t>通过</w:t>
      </w:r>
      <w:r w:rsidR="001274D6" w:rsidRPr="00FF7918">
        <w:t>0x0C0</w:t>
      </w:r>
      <w:r w:rsidR="001274D6" w:rsidRPr="00FF7918">
        <w:rPr>
          <w:rFonts w:hint="eastAsia"/>
        </w:rPr>
        <w:t>报文发送</w:t>
      </w:r>
      <w:r w:rsidR="001274D6" w:rsidRPr="00FF7918">
        <w:t>CDC</w:t>
      </w:r>
      <w:r w:rsidR="001274D6" w:rsidRPr="00FF7918">
        <w:rPr>
          <w:rFonts w:hint="eastAsia"/>
        </w:rPr>
        <w:t>控制目标请求给</w:t>
      </w:r>
      <w:r w:rsidR="001274D6" w:rsidRPr="00FF7918">
        <w:t>SUCU</w:t>
      </w:r>
      <w:r w:rsidR="001274D6" w:rsidRPr="00FF7918">
        <w:rPr>
          <w:rFonts w:hint="eastAsia"/>
        </w:rPr>
        <w:t>悬架控制器：</w:t>
      </w:r>
    </w:p>
    <w:p w14:paraId="3363959C" w14:textId="77777777" w:rsidR="001274D6" w:rsidRPr="00FF7918" w:rsidRDefault="001274D6" w:rsidP="005B622C">
      <w:pPr>
        <w:pStyle w:val="affff7"/>
        <w:widowControl/>
        <w:numPr>
          <w:ilvl w:val="0"/>
          <w:numId w:val="22"/>
        </w:numPr>
        <w:spacing w:line="288" w:lineRule="auto"/>
        <w:ind w:left="1667" w:firstLineChars="0" w:firstLine="420"/>
        <w:jc w:val="left"/>
        <w:rPr>
          <w:color w:val="0000FF"/>
        </w:rPr>
      </w:pPr>
      <w:r w:rsidRPr="00FF7918">
        <w:rPr>
          <w:color w:val="0000FF"/>
        </w:rPr>
        <w:t>CDC</w:t>
      </w:r>
      <w:r w:rsidRPr="00FF7918">
        <w:rPr>
          <w:rFonts w:hint="eastAsia"/>
          <w:color w:val="0000FF"/>
        </w:rPr>
        <w:t>激活请求</w:t>
      </w:r>
      <w:r w:rsidRPr="00FF7918">
        <w:rPr>
          <w:color w:val="0000FF"/>
        </w:rPr>
        <w:t>CdcActvRqst =0x01</w:t>
      </w:r>
      <w:r w:rsidRPr="00FF7918">
        <w:rPr>
          <w:rFonts w:hint="eastAsia"/>
          <w:color w:val="0000FF"/>
        </w:rPr>
        <w:t>（</w:t>
      </w:r>
      <w:r w:rsidRPr="00FF7918">
        <w:rPr>
          <w:color w:val="0000FF"/>
        </w:rPr>
        <w:t>Request</w:t>
      </w:r>
      <w:r w:rsidRPr="00FF7918">
        <w:rPr>
          <w:rFonts w:hint="eastAsia"/>
          <w:color w:val="0000FF"/>
        </w:rPr>
        <w:t>请求）</w:t>
      </w:r>
    </w:p>
    <w:p w14:paraId="0E6F5B24" w14:textId="0C37200B" w:rsidR="001274D6" w:rsidRPr="00FF7918" w:rsidRDefault="001274D6" w:rsidP="005B622C">
      <w:pPr>
        <w:pStyle w:val="affff7"/>
        <w:widowControl/>
        <w:numPr>
          <w:ilvl w:val="0"/>
          <w:numId w:val="22"/>
        </w:numPr>
        <w:spacing w:line="288" w:lineRule="auto"/>
        <w:ind w:left="1667" w:firstLineChars="0" w:firstLine="420"/>
        <w:jc w:val="left"/>
        <w:rPr>
          <w:color w:val="0000FF"/>
        </w:rPr>
      </w:pPr>
      <w:r w:rsidRPr="00FF7918">
        <w:rPr>
          <w:color w:val="0000FF"/>
        </w:rPr>
        <w:t>CDC</w:t>
      </w:r>
      <w:r w:rsidRPr="00FF7918">
        <w:rPr>
          <w:rFonts w:hint="eastAsia"/>
          <w:color w:val="0000FF"/>
        </w:rPr>
        <w:t>电流百分比</w:t>
      </w:r>
      <w:r w:rsidR="00F55898" w:rsidRPr="00FF7918">
        <w:rPr>
          <w:color w:val="0000FF"/>
        </w:rPr>
        <w:t>CdcCurrentReqMax/Min_xx</w:t>
      </w:r>
    </w:p>
    <w:p w14:paraId="610822E8" w14:textId="77777777" w:rsidR="001274D6" w:rsidRPr="00FF7918" w:rsidRDefault="001274D6" w:rsidP="0059792D">
      <w:pPr>
        <w:spacing w:line="288" w:lineRule="auto"/>
        <w:ind w:leftChars="793" w:left="1665" w:firstLine="420"/>
      </w:pPr>
      <w:r w:rsidRPr="00FF7918">
        <w:t>SUCU</w:t>
      </w:r>
      <w:r w:rsidRPr="00FF7918">
        <w:rPr>
          <w:rFonts w:hint="eastAsia"/>
        </w:rPr>
        <w:t>收到</w:t>
      </w:r>
      <w:r w:rsidRPr="00FF7918">
        <w:t>VMC</w:t>
      </w:r>
      <w:r w:rsidRPr="00FF7918">
        <w:rPr>
          <w:rFonts w:hint="eastAsia"/>
        </w:rPr>
        <w:t>的控制请求后响应控制，并反馈</w:t>
      </w:r>
      <w:r w:rsidRPr="00FF7918">
        <w:t>CDC</w:t>
      </w:r>
      <w:r w:rsidRPr="00FF7918">
        <w:rPr>
          <w:rFonts w:hint="eastAsia"/>
        </w:rPr>
        <w:t>控制状态给</w:t>
      </w:r>
      <w:r w:rsidRPr="00FF7918">
        <w:t>VMC</w:t>
      </w:r>
      <w:r w:rsidRPr="00FF7918">
        <w:rPr>
          <w:rFonts w:hint="eastAsia"/>
        </w:rPr>
        <w:t>：</w:t>
      </w:r>
    </w:p>
    <w:p w14:paraId="10300C47" w14:textId="77777777" w:rsidR="001274D6" w:rsidRPr="00FF7918" w:rsidRDefault="001274D6" w:rsidP="005B622C">
      <w:pPr>
        <w:pStyle w:val="affff7"/>
        <w:widowControl/>
        <w:numPr>
          <w:ilvl w:val="0"/>
          <w:numId w:val="21"/>
        </w:numPr>
        <w:spacing w:line="288" w:lineRule="auto"/>
        <w:ind w:left="1667" w:firstLineChars="0" w:firstLine="420"/>
        <w:jc w:val="left"/>
        <w:rPr>
          <w:color w:val="0000FF"/>
        </w:rPr>
      </w:pPr>
      <w:r w:rsidRPr="00FF7918">
        <w:rPr>
          <w:color w:val="0000FF"/>
        </w:rPr>
        <w:t>CDC</w:t>
      </w:r>
      <w:r w:rsidRPr="00FF7918">
        <w:rPr>
          <w:rFonts w:hint="eastAsia"/>
          <w:color w:val="0000FF"/>
        </w:rPr>
        <w:t>减震器状态</w:t>
      </w:r>
      <w:r w:rsidRPr="00FF7918">
        <w:rPr>
          <w:color w:val="0000FF"/>
        </w:rPr>
        <w:t>CdcActrStsFb=</w:t>
      </w:r>
      <w:r w:rsidRPr="00FF7918">
        <w:t xml:space="preserve"> </w:t>
      </w:r>
      <w:r w:rsidRPr="00FF7918">
        <w:rPr>
          <w:color w:val="0000FF"/>
        </w:rPr>
        <w:t>0x01</w:t>
      </w:r>
      <w:r w:rsidRPr="00FF7918">
        <w:rPr>
          <w:rFonts w:hint="eastAsia"/>
          <w:color w:val="0000FF"/>
        </w:rPr>
        <w:t>（</w:t>
      </w:r>
      <w:r w:rsidRPr="00FF7918">
        <w:rPr>
          <w:color w:val="0000FF"/>
        </w:rPr>
        <w:t>Controlled</w:t>
      </w:r>
      <w:r w:rsidRPr="00FF7918">
        <w:rPr>
          <w:rFonts w:hint="eastAsia"/>
          <w:color w:val="0000FF"/>
        </w:rPr>
        <w:t>）</w:t>
      </w:r>
    </w:p>
    <w:p w14:paraId="1E53CC26" w14:textId="77777777" w:rsidR="001274D6" w:rsidRPr="00FF7918" w:rsidRDefault="001274D6" w:rsidP="005B622C">
      <w:pPr>
        <w:pStyle w:val="affff7"/>
        <w:widowControl/>
        <w:numPr>
          <w:ilvl w:val="0"/>
          <w:numId w:val="21"/>
        </w:numPr>
        <w:spacing w:line="288" w:lineRule="auto"/>
        <w:ind w:left="1667" w:firstLineChars="0" w:firstLine="420"/>
        <w:jc w:val="left"/>
        <w:rPr>
          <w:color w:val="0000FF"/>
        </w:rPr>
      </w:pPr>
      <w:r w:rsidRPr="00FF7918">
        <w:rPr>
          <w:color w:val="0000FF"/>
        </w:rPr>
        <w:t>SUCU</w:t>
      </w:r>
      <w:r w:rsidRPr="00FF7918">
        <w:rPr>
          <w:rFonts w:hint="eastAsia"/>
          <w:color w:val="0000FF"/>
        </w:rPr>
        <w:t>电磁阀实际电流百分比</w:t>
      </w:r>
      <w:r w:rsidRPr="00FF7918">
        <w:rPr>
          <w:color w:val="0000FF"/>
        </w:rPr>
        <w:t>SUCUVlvTrgtCrnt_XX</w:t>
      </w:r>
    </w:p>
    <w:p w14:paraId="0FCB84CE" w14:textId="77777777" w:rsidR="001274D6" w:rsidRPr="00FF7918" w:rsidRDefault="001274D6" w:rsidP="005B622C">
      <w:pPr>
        <w:pStyle w:val="affff7"/>
        <w:widowControl/>
        <w:numPr>
          <w:ilvl w:val="0"/>
          <w:numId w:val="21"/>
        </w:numPr>
        <w:spacing w:line="288" w:lineRule="auto"/>
        <w:ind w:left="1667" w:firstLineChars="0" w:firstLine="420"/>
        <w:jc w:val="left"/>
        <w:rPr>
          <w:color w:val="0000FF"/>
        </w:rPr>
      </w:pPr>
      <w:r w:rsidRPr="00FF7918">
        <w:rPr>
          <w:color w:val="0000FF"/>
        </w:rPr>
        <w:t>CDC</w:t>
      </w:r>
      <w:r w:rsidRPr="00FF7918">
        <w:rPr>
          <w:rFonts w:hint="eastAsia"/>
          <w:color w:val="0000FF"/>
        </w:rPr>
        <w:t>基础电流百分比</w:t>
      </w:r>
      <w:r w:rsidRPr="00FF7918">
        <w:rPr>
          <w:color w:val="0000FF"/>
        </w:rPr>
        <w:t>CdcBaseCurrent_xx</w:t>
      </w:r>
    </w:p>
    <w:p w14:paraId="0DB292C1" w14:textId="77777777" w:rsidR="001274D6" w:rsidRPr="00FF7918" w:rsidRDefault="001274D6" w:rsidP="00874115">
      <w:pPr>
        <w:pStyle w:val="affff7"/>
        <w:widowControl/>
        <w:numPr>
          <w:ilvl w:val="0"/>
          <w:numId w:val="23"/>
        </w:numPr>
        <w:spacing w:afterLines="50" w:after="156" w:line="288" w:lineRule="auto"/>
        <w:ind w:firstLineChars="0" w:firstLine="422"/>
        <w:jc w:val="left"/>
        <w:rPr>
          <w:b/>
          <w:bCs/>
        </w:rPr>
      </w:pPr>
      <w:r w:rsidRPr="00FF7918">
        <w:rPr>
          <w:rFonts w:hint="eastAsia"/>
          <w:b/>
          <w:bCs/>
        </w:rPr>
        <w:t>控制请求仲裁</w:t>
      </w:r>
    </w:p>
    <w:p w14:paraId="16B4A745" w14:textId="3355BE41" w:rsidR="001274D6" w:rsidRPr="00FF7918" w:rsidRDefault="0086580D" w:rsidP="00FF0AD7">
      <w:pPr>
        <w:pStyle w:val="affff7"/>
        <w:spacing w:beforeLines="50" w:before="156" w:afterLines="50" w:after="156" w:line="288" w:lineRule="auto"/>
        <w:ind w:leftChars="200" w:left="420"/>
        <w:rPr>
          <w:color w:val="0000FF"/>
        </w:rPr>
      </w:pPr>
      <w:r w:rsidRPr="00FF7918">
        <w:rPr>
          <w:rFonts w:hint="eastAsia"/>
          <w:lang w:val="zh-CN"/>
        </w:rPr>
        <w:t>悬架控制控制系统相关功能（随速调节控制、减速带</w:t>
      </w:r>
      <w:r w:rsidRPr="00FF7918">
        <w:rPr>
          <w:rFonts w:hint="eastAsia"/>
          <w:lang w:val="zh-CN"/>
        </w:rPr>
        <w:t>/</w:t>
      </w:r>
      <w:r w:rsidRPr="00FF7918">
        <w:rPr>
          <w:rFonts w:hint="eastAsia"/>
          <w:lang w:val="zh-CN"/>
        </w:rPr>
        <w:t>凹坑控制、自适应调节（道路分级））会计算</w:t>
      </w:r>
      <w:r w:rsidRPr="00FF7918">
        <w:rPr>
          <w:rFonts w:hint="eastAsia"/>
          <w:lang w:val="zh-CN"/>
        </w:rPr>
        <w:t>C</w:t>
      </w:r>
      <w:r w:rsidRPr="00FF7918">
        <w:rPr>
          <w:lang w:val="zh-CN"/>
        </w:rPr>
        <w:t>DC</w:t>
      </w:r>
      <w:r w:rsidRPr="00FF7918">
        <w:rPr>
          <w:rFonts w:hint="eastAsia"/>
          <w:lang w:val="zh-CN"/>
        </w:rPr>
        <w:t>减振器控制目标电流，当收到</w:t>
      </w:r>
      <w:r w:rsidRPr="00FF7918">
        <w:rPr>
          <w:rFonts w:hint="eastAsia"/>
          <w:lang w:val="zh-CN"/>
        </w:rPr>
        <w:t xml:space="preserve">VMC </w:t>
      </w:r>
      <w:r w:rsidR="00A017E9" w:rsidRPr="00FF7918">
        <w:rPr>
          <w:rFonts w:hint="eastAsia"/>
          <w:lang w:val="zh-CN"/>
        </w:rPr>
        <w:t>ARM</w:t>
      </w:r>
      <w:r w:rsidRPr="00FF7918">
        <w:rPr>
          <w:rFonts w:hint="eastAsia"/>
          <w:lang w:val="zh-CN"/>
        </w:rPr>
        <w:t>的</w:t>
      </w:r>
      <w:r w:rsidRPr="00FF7918">
        <w:rPr>
          <w:rFonts w:hint="eastAsia"/>
          <w:lang w:val="zh-CN"/>
        </w:rPr>
        <w:t>CDC</w:t>
      </w:r>
      <w:r w:rsidRPr="00FF7918">
        <w:rPr>
          <w:rFonts w:hint="eastAsia"/>
          <w:lang w:val="zh-CN"/>
        </w:rPr>
        <w:t>控制请求，执行</w:t>
      </w:r>
      <w:r w:rsidRPr="00FF7918">
        <w:rPr>
          <w:rFonts w:hint="eastAsia"/>
          <w:lang w:val="zh-CN"/>
        </w:rPr>
        <w:t>VMC</w:t>
      </w:r>
      <w:r w:rsidRPr="00FF7918">
        <w:rPr>
          <w:rFonts w:hint="eastAsia"/>
          <w:lang w:val="zh-CN"/>
        </w:rPr>
        <w:t>的</w:t>
      </w:r>
      <w:r w:rsidRPr="00FF7918">
        <w:rPr>
          <w:rFonts w:hint="eastAsia"/>
          <w:lang w:val="zh-CN"/>
        </w:rPr>
        <w:t>CDC</w:t>
      </w:r>
      <w:r w:rsidRPr="00FF7918">
        <w:rPr>
          <w:rFonts w:hint="eastAsia"/>
          <w:lang w:val="zh-CN"/>
        </w:rPr>
        <w:t>最大、最小允许电流，即当</w:t>
      </w:r>
      <w:r w:rsidRPr="00FF7918">
        <w:rPr>
          <w:rFonts w:hint="eastAsia"/>
          <w:lang w:val="zh-CN"/>
        </w:rPr>
        <w:t>CDC</w:t>
      </w:r>
      <w:r w:rsidRPr="00FF7918">
        <w:rPr>
          <w:rFonts w:hint="eastAsia"/>
          <w:lang w:val="zh-CN"/>
        </w:rPr>
        <w:t>控制原本的目标电流处在</w:t>
      </w:r>
      <w:r w:rsidRPr="00FF7918">
        <w:rPr>
          <w:rFonts w:hint="eastAsia"/>
          <w:lang w:val="zh-CN"/>
        </w:rPr>
        <w:t>VMC</w:t>
      </w:r>
      <w:r w:rsidRPr="00FF7918">
        <w:rPr>
          <w:rFonts w:hint="eastAsia"/>
          <w:lang w:val="zh-CN"/>
        </w:rPr>
        <w:t>的</w:t>
      </w:r>
      <w:r w:rsidRPr="00FF7918">
        <w:rPr>
          <w:rFonts w:hint="eastAsia"/>
          <w:lang w:val="zh-CN"/>
        </w:rPr>
        <w:t>CDC</w:t>
      </w:r>
      <w:r w:rsidRPr="00FF7918">
        <w:rPr>
          <w:rFonts w:hint="eastAsia"/>
          <w:lang w:val="zh-CN"/>
        </w:rPr>
        <w:t>最大、最小允许电流范围内时，</w:t>
      </w:r>
      <w:r w:rsidRPr="00FF7918">
        <w:rPr>
          <w:rFonts w:hint="eastAsia"/>
          <w:lang w:val="zh-CN"/>
        </w:rPr>
        <w:t>CDC</w:t>
      </w:r>
      <w:r w:rsidRPr="00FF7918">
        <w:rPr>
          <w:rFonts w:hint="eastAsia"/>
          <w:lang w:val="zh-CN"/>
        </w:rPr>
        <w:t>执</w:t>
      </w:r>
      <w:r w:rsidRPr="00FF7918">
        <w:rPr>
          <w:rFonts w:hint="eastAsia"/>
          <w:lang w:val="zh-CN"/>
        </w:rPr>
        <w:lastRenderedPageBreak/>
        <w:t>行原本的目标电流；当</w:t>
      </w:r>
      <w:r w:rsidRPr="00FF7918">
        <w:rPr>
          <w:rFonts w:hint="eastAsia"/>
          <w:lang w:val="zh-CN"/>
        </w:rPr>
        <w:t>CDC</w:t>
      </w:r>
      <w:r w:rsidRPr="00FF7918">
        <w:rPr>
          <w:rFonts w:hint="eastAsia"/>
          <w:lang w:val="zh-CN"/>
        </w:rPr>
        <w:t>控制原本的目标电流超出</w:t>
      </w:r>
      <w:r w:rsidRPr="00FF7918">
        <w:rPr>
          <w:rFonts w:hint="eastAsia"/>
          <w:lang w:val="zh-CN"/>
        </w:rPr>
        <w:t>VMC</w:t>
      </w:r>
      <w:r w:rsidRPr="00FF7918">
        <w:rPr>
          <w:rFonts w:hint="eastAsia"/>
          <w:lang w:val="zh-CN"/>
        </w:rPr>
        <w:t>的</w:t>
      </w:r>
      <w:r w:rsidRPr="00FF7918">
        <w:rPr>
          <w:rFonts w:hint="eastAsia"/>
          <w:lang w:val="zh-CN"/>
        </w:rPr>
        <w:t>CDC</w:t>
      </w:r>
      <w:r w:rsidRPr="00FF7918">
        <w:rPr>
          <w:rFonts w:hint="eastAsia"/>
          <w:lang w:val="zh-CN"/>
        </w:rPr>
        <w:t>最大、最小允许电流范围时，</w:t>
      </w:r>
      <w:r w:rsidRPr="00FF7918">
        <w:rPr>
          <w:rFonts w:hint="eastAsia"/>
          <w:lang w:val="zh-CN"/>
        </w:rPr>
        <w:t>CDC</w:t>
      </w:r>
      <w:r w:rsidRPr="00FF7918">
        <w:rPr>
          <w:rFonts w:hint="eastAsia"/>
          <w:lang w:val="zh-CN"/>
        </w:rPr>
        <w:t>执行</w:t>
      </w:r>
      <w:r w:rsidRPr="00FF7918">
        <w:rPr>
          <w:rFonts w:hint="eastAsia"/>
          <w:lang w:val="zh-CN"/>
        </w:rPr>
        <w:t>VMC</w:t>
      </w:r>
      <w:r w:rsidRPr="00FF7918">
        <w:rPr>
          <w:rFonts w:hint="eastAsia"/>
          <w:lang w:val="zh-CN"/>
        </w:rPr>
        <w:t>的</w:t>
      </w:r>
      <w:r w:rsidRPr="00FF7918">
        <w:rPr>
          <w:rFonts w:hint="eastAsia"/>
          <w:lang w:val="zh-CN"/>
        </w:rPr>
        <w:t>CDC</w:t>
      </w:r>
      <w:r w:rsidRPr="00FF7918">
        <w:rPr>
          <w:rFonts w:hint="eastAsia"/>
          <w:lang w:val="zh-CN"/>
        </w:rPr>
        <w:t>最大、最小允许电流</w:t>
      </w:r>
      <w:r w:rsidR="003E77BC" w:rsidRPr="00FF7918">
        <w:rPr>
          <w:rFonts w:hint="eastAsia"/>
          <w:color w:val="0000FF"/>
        </w:rPr>
        <w:t>。</w:t>
      </w:r>
    </w:p>
    <w:p w14:paraId="067C7DD0" w14:textId="7ACAD05B" w:rsidR="003E77BC" w:rsidRPr="00FF7918" w:rsidRDefault="003E77BC" w:rsidP="00FF0AD7">
      <w:pPr>
        <w:pStyle w:val="affff7"/>
        <w:spacing w:beforeLines="50" w:before="156" w:afterLines="50" w:after="156" w:line="288" w:lineRule="auto"/>
        <w:ind w:leftChars="200" w:left="420"/>
        <w:rPr>
          <w:lang w:val="zh-CN"/>
        </w:rPr>
      </w:pPr>
      <w:r w:rsidRPr="00FF7918">
        <w:rPr>
          <w:rFonts w:hint="eastAsia"/>
          <w:lang w:val="zh-CN"/>
        </w:rPr>
        <w:t>通过这种对</w:t>
      </w:r>
      <w:r w:rsidRPr="00FF7918">
        <w:rPr>
          <w:rFonts w:hint="eastAsia"/>
          <w:lang w:val="zh-CN"/>
        </w:rPr>
        <w:t>CDC</w:t>
      </w:r>
      <w:r w:rsidRPr="00FF7918">
        <w:rPr>
          <w:rFonts w:hint="eastAsia"/>
          <w:lang w:val="zh-CN"/>
        </w:rPr>
        <w:t>最大、最小允许电流范围进行控制的方式，</w:t>
      </w:r>
      <w:r w:rsidRPr="00FF7918">
        <w:rPr>
          <w:rFonts w:hint="eastAsia"/>
          <w:lang w:val="zh-CN"/>
        </w:rPr>
        <w:t>VMC</w:t>
      </w:r>
      <w:r w:rsidRPr="00FF7918">
        <w:rPr>
          <w:rFonts w:hint="eastAsia"/>
          <w:lang w:val="zh-CN"/>
        </w:rPr>
        <w:t>的</w:t>
      </w:r>
      <w:r w:rsidRPr="00FF7918">
        <w:rPr>
          <w:rFonts w:hint="eastAsia"/>
          <w:lang w:val="zh-CN"/>
        </w:rPr>
        <w:t>CDC</w:t>
      </w:r>
      <w:r w:rsidRPr="00FF7918">
        <w:rPr>
          <w:rFonts w:hint="eastAsia"/>
          <w:lang w:val="zh-CN"/>
        </w:rPr>
        <w:t>控制可以和其他需要控制</w:t>
      </w:r>
      <w:r w:rsidRPr="00FF7918">
        <w:rPr>
          <w:rFonts w:hint="eastAsia"/>
          <w:lang w:val="zh-CN"/>
        </w:rPr>
        <w:t>CDC</w:t>
      </w:r>
      <w:r w:rsidRPr="00FF7918">
        <w:rPr>
          <w:rFonts w:hint="eastAsia"/>
          <w:lang w:val="zh-CN"/>
        </w:rPr>
        <w:t>电流的功能共存，并让高频控制请求通过</w:t>
      </w:r>
      <w:r w:rsidR="00EC6881" w:rsidRPr="00FF7918">
        <w:rPr>
          <w:rFonts w:hint="eastAsia"/>
          <w:lang w:val="zh-CN"/>
        </w:rPr>
        <w:t>。</w:t>
      </w:r>
    </w:p>
    <w:p w14:paraId="640B0C01" w14:textId="33FB3683" w:rsidR="00400D31" w:rsidRPr="00FF7918" w:rsidRDefault="00134FD9" w:rsidP="00FF0AD7">
      <w:pPr>
        <w:pStyle w:val="affff7"/>
        <w:spacing w:beforeLines="50" w:before="156" w:afterLines="50" w:after="156" w:line="288" w:lineRule="auto"/>
        <w:ind w:leftChars="200" w:left="420"/>
        <w:rPr>
          <w:lang w:val="zh-CN"/>
        </w:rPr>
      </w:pPr>
      <w:r w:rsidRPr="00FF7918">
        <w:rPr>
          <w:rFonts w:hint="eastAsia"/>
          <w:lang w:val="zh-CN"/>
        </w:rPr>
        <w:t>如果智驾气流扰动</w:t>
      </w:r>
      <w:r w:rsidR="001D5CA3" w:rsidRPr="00FF7918">
        <w:rPr>
          <w:rFonts w:hint="eastAsia"/>
          <w:lang w:val="zh-CN"/>
        </w:rPr>
        <w:t>功能</w:t>
      </w:r>
      <w:r w:rsidR="00957145" w:rsidRPr="00FF7918">
        <w:rPr>
          <w:rFonts w:hint="eastAsia"/>
          <w:lang w:val="zh-CN"/>
        </w:rPr>
        <w:t>和</w:t>
      </w:r>
      <w:r w:rsidR="00957145" w:rsidRPr="00FF7918">
        <w:rPr>
          <w:rFonts w:hint="eastAsia"/>
          <w:lang w:val="zh-CN"/>
        </w:rPr>
        <w:t>VMC</w:t>
      </w:r>
      <w:r w:rsidR="00957145" w:rsidRPr="00FF7918">
        <w:rPr>
          <w:rFonts w:hint="eastAsia"/>
          <w:lang w:val="zh-CN"/>
        </w:rPr>
        <w:t>的悬架控制请求同时发给悬架执行器，此时</w:t>
      </w:r>
      <w:r w:rsidR="003B7CC1" w:rsidRPr="00FF7918">
        <w:rPr>
          <w:rFonts w:hint="eastAsia"/>
          <w:lang w:val="zh-CN"/>
        </w:rPr>
        <w:t>悬架</w:t>
      </w:r>
      <w:r w:rsidR="001E2D1F" w:rsidRPr="00FF7918">
        <w:rPr>
          <w:rFonts w:hint="eastAsia"/>
          <w:lang w:val="zh-CN"/>
        </w:rPr>
        <w:t>需要发送“</w:t>
      </w:r>
      <w:r w:rsidR="001E2D1F" w:rsidRPr="00FF7918">
        <w:rPr>
          <w:rFonts w:hint="eastAsia"/>
          <w:lang w:val="zh-CN"/>
        </w:rPr>
        <w:t>not controllable</w:t>
      </w:r>
      <w:r w:rsidR="001E2D1F" w:rsidRPr="00FF7918">
        <w:rPr>
          <w:rFonts w:hint="eastAsia"/>
          <w:lang w:val="zh-CN"/>
        </w:rPr>
        <w:t>”状态给</w:t>
      </w:r>
      <w:r w:rsidR="001E2D1F" w:rsidRPr="00FF7918">
        <w:rPr>
          <w:rFonts w:hint="eastAsia"/>
          <w:lang w:val="zh-CN"/>
        </w:rPr>
        <w:t>VMC</w:t>
      </w:r>
      <w:r w:rsidR="001E2D1F" w:rsidRPr="00FF7918">
        <w:rPr>
          <w:rFonts w:hint="eastAsia"/>
          <w:lang w:val="zh-CN"/>
        </w:rPr>
        <w:t>，</w:t>
      </w:r>
      <w:r w:rsidR="001E2D1F" w:rsidRPr="00FF7918">
        <w:rPr>
          <w:rFonts w:hint="eastAsia"/>
          <w:lang w:val="zh-CN"/>
        </w:rPr>
        <w:t xml:space="preserve"> </w:t>
      </w:r>
      <w:r w:rsidR="001E2D1F" w:rsidRPr="00FF7918">
        <w:rPr>
          <w:rFonts w:hint="eastAsia"/>
          <w:lang w:val="zh-CN"/>
        </w:rPr>
        <w:t>此时</w:t>
      </w:r>
      <w:r w:rsidR="00D93BEE" w:rsidRPr="00FF7918">
        <w:rPr>
          <w:rFonts w:hint="eastAsia"/>
          <w:lang w:val="zh-CN"/>
        </w:rPr>
        <w:t>VMC</w:t>
      </w:r>
      <w:r w:rsidR="00D93BEE" w:rsidRPr="00FF7918">
        <w:rPr>
          <w:rFonts w:hint="eastAsia"/>
          <w:lang w:val="zh-CN"/>
        </w:rPr>
        <w:t>会断开握手。</w:t>
      </w:r>
      <w:r w:rsidR="00D93BEE" w:rsidRPr="00FF7918">
        <w:rPr>
          <w:rFonts w:hint="eastAsia"/>
          <w:lang w:val="zh-CN"/>
        </w:rPr>
        <w:t xml:space="preserve"> </w:t>
      </w:r>
      <w:r w:rsidR="00D93BEE" w:rsidRPr="00FF7918">
        <w:rPr>
          <w:rFonts w:hint="eastAsia"/>
          <w:lang w:val="zh-CN"/>
        </w:rPr>
        <w:t>一旦</w:t>
      </w:r>
      <w:r w:rsidR="00D93BEE" w:rsidRPr="00FF7918">
        <w:rPr>
          <w:rFonts w:hint="eastAsia"/>
          <w:lang w:val="zh-CN"/>
        </w:rPr>
        <w:t>VMC</w:t>
      </w:r>
      <w:r w:rsidR="00D93BEE" w:rsidRPr="00FF7918">
        <w:rPr>
          <w:rFonts w:hint="eastAsia"/>
          <w:lang w:val="zh-CN"/>
        </w:rPr>
        <w:t>和悬架执行器握手成功，</w:t>
      </w:r>
      <w:r w:rsidR="00D93BEE" w:rsidRPr="00FF7918">
        <w:rPr>
          <w:rFonts w:hint="eastAsia"/>
          <w:lang w:val="zh-CN"/>
        </w:rPr>
        <w:t>VMC</w:t>
      </w:r>
      <w:r w:rsidR="00D93BEE" w:rsidRPr="00FF7918">
        <w:rPr>
          <w:rFonts w:hint="eastAsia"/>
          <w:lang w:val="zh-CN"/>
        </w:rPr>
        <w:t>功能需要保持最高优先级。</w:t>
      </w:r>
    </w:p>
    <w:p w14:paraId="234463E9" w14:textId="77777777" w:rsidR="00CF03F4" w:rsidRPr="00FF7918" w:rsidRDefault="00CF03F4" w:rsidP="00FF0AD7">
      <w:pPr>
        <w:pStyle w:val="affff7"/>
        <w:spacing w:beforeLines="50" w:before="156" w:afterLines="50" w:after="156" w:line="288" w:lineRule="auto"/>
        <w:ind w:leftChars="200" w:left="420"/>
        <w:rPr>
          <w:lang w:val="zh-CN"/>
        </w:rPr>
      </w:pPr>
    </w:p>
    <w:p w14:paraId="49230F09" w14:textId="58DEC618" w:rsidR="00CF03F4" w:rsidRPr="00FF7918" w:rsidRDefault="00CF03F4" w:rsidP="00CF03F4">
      <w:pPr>
        <w:pStyle w:val="3"/>
      </w:pPr>
      <w:r w:rsidRPr="00FF7918">
        <w:rPr>
          <w:rFonts w:hint="eastAsia"/>
        </w:rPr>
        <w:t>悬架系统：空簧</w:t>
      </w:r>
      <w:r w:rsidRPr="00FF7918">
        <w:rPr>
          <w:rFonts w:hint="eastAsia"/>
        </w:rPr>
        <w:t xml:space="preserve"> </w:t>
      </w:r>
      <w:r w:rsidRPr="00FF7918">
        <w:rPr>
          <w:rFonts w:hint="eastAsia"/>
        </w:rPr>
        <w:t>（</w:t>
      </w:r>
      <w:r w:rsidRPr="00FF7918">
        <w:rPr>
          <w:rFonts w:hint="eastAsia"/>
        </w:rPr>
        <w:t>ECAS</w:t>
      </w:r>
      <w:r w:rsidRPr="00FF7918">
        <w:rPr>
          <w:rFonts w:hint="eastAsia"/>
        </w:rPr>
        <w:t>）</w:t>
      </w:r>
    </w:p>
    <w:p w14:paraId="6104B564" w14:textId="77777777" w:rsidR="00CF03F4" w:rsidRPr="00FF7918" w:rsidRDefault="00CF03F4" w:rsidP="00CF03F4">
      <w:pPr>
        <w:pStyle w:val="4"/>
      </w:pPr>
      <w:r w:rsidRPr="00FF7918">
        <w:rPr>
          <w:rFonts w:hint="eastAsia"/>
        </w:rPr>
        <w:t>边界定义</w:t>
      </w:r>
    </w:p>
    <w:p w14:paraId="0CAFB777" w14:textId="0A42B690" w:rsidR="00CF03F4" w:rsidRPr="00FF7918" w:rsidRDefault="00CF03F4" w:rsidP="00CF03F4">
      <w:pPr>
        <w:spacing w:line="288" w:lineRule="auto"/>
        <w:ind w:leftChars="100" w:left="210" w:firstLine="420"/>
        <w:rPr>
          <w:rFonts w:cstheme="minorBidi"/>
          <w:sz w:val="22"/>
        </w:rPr>
      </w:pPr>
      <w:r w:rsidRPr="00FF7918">
        <w:rPr>
          <w:rFonts w:hint="eastAsia"/>
          <w:lang w:val="zh-CN"/>
        </w:rPr>
        <w:t>VMC ARM</w:t>
      </w:r>
      <w:r w:rsidRPr="00FF7918">
        <w:rPr>
          <w:rFonts w:hint="eastAsia"/>
          <w:lang w:val="zh-CN"/>
        </w:rPr>
        <w:t>功能调整</w:t>
      </w:r>
      <w:r w:rsidR="00BC70FC" w:rsidRPr="00FF7918">
        <w:rPr>
          <w:rFonts w:hint="eastAsia"/>
          <w:lang w:val="zh-CN"/>
        </w:rPr>
        <w:t>空簧</w:t>
      </w:r>
      <w:r w:rsidRPr="00FF7918">
        <w:rPr>
          <w:rFonts w:hint="eastAsia"/>
          <w:lang w:val="zh-CN"/>
        </w:rPr>
        <w:t>的</w:t>
      </w:r>
      <w:r w:rsidR="00BC70FC" w:rsidRPr="00FF7918">
        <w:rPr>
          <w:rFonts w:hint="eastAsia"/>
          <w:lang w:val="zh-CN"/>
        </w:rPr>
        <w:t>刚度等级</w:t>
      </w:r>
      <w:r w:rsidRPr="00FF7918">
        <w:rPr>
          <w:rFonts w:cstheme="minorBidi" w:hint="eastAsia"/>
          <w:sz w:val="22"/>
        </w:rPr>
        <w:t>。</w:t>
      </w:r>
    </w:p>
    <w:p w14:paraId="4C1E068E" w14:textId="77777777" w:rsidR="00CF03F4" w:rsidRPr="00FF7918" w:rsidRDefault="00CF03F4" w:rsidP="00CF03F4">
      <w:pPr>
        <w:pStyle w:val="4"/>
      </w:pPr>
      <w:r w:rsidRPr="00FF7918">
        <w:rPr>
          <w:rFonts w:hint="eastAsia"/>
        </w:rPr>
        <w:t>对悬架执行器的使用策略</w:t>
      </w:r>
    </w:p>
    <w:p w14:paraId="36EE4383" w14:textId="65D77634" w:rsidR="00CF03F4" w:rsidRPr="00FF7918" w:rsidRDefault="002515FE" w:rsidP="002515FE">
      <w:pPr>
        <w:spacing w:beforeLines="50" w:before="156" w:afterLines="50" w:after="156" w:line="288" w:lineRule="auto"/>
        <w:ind w:leftChars="200" w:left="420" w:firstLine="420"/>
        <w:rPr>
          <w:lang w:val="zh-CN"/>
        </w:rPr>
      </w:pPr>
      <w:r w:rsidRPr="00FF7918">
        <w:rPr>
          <w:lang w:val="zh-CN"/>
        </w:rPr>
        <w:t xml:space="preserve">VMC </w:t>
      </w:r>
      <w:r w:rsidR="00907A2D" w:rsidRPr="00FF7918">
        <w:rPr>
          <w:rFonts w:hint="eastAsia"/>
          <w:lang w:val="zh-CN"/>
        </w:rPr>
        <w:t>ARM</w:t>
      </w:r>
      <w:r w:rsidRPr="00FF7918">
        <w:rPr>
          <w:rFonts w:hint="eastAsia"/>
          <w:lang w:val="zh-CN"/>
        </w:rPr>
        <w:t>功能激活时，</w:t>
      </w:r>
      <w:r w:rsidR="00C90457">
        <w:rPr>
          <w:rFonts w:hint="eastAsia"/>
          <w:lang w:val="zh-CN"/>
        </w:rPr>
        <w:t>通过高度请求和刚度请求来控制空簧，</w:t>
      </w:r>
      <w:r w:rsidR="00F77D7C">
        <w:rPr>
          <w:rFonts w:hint="eastAsia"/>
          <w:lang w:val="zh-CN"/>
        </w:rPr>
        <w:t>如下</w:t>
      </w:r>
      <w:r w:rsidR="00F77D7C">
        <w:rPr>
          <w:rFonts w:hint="eastAsia"/>
          <w:lang w:val="zh-CN"/>
        </w:rPr>
        <w:t>8</w:t>
      </w:r>
      <w:r w:rsidR="00F77D7C">
        <w:rPr>
          <w:rFonts w:hint="eastAsia"/>
          <w:lang w:val="zh-CN"/>
        </w:rPr>
        <w:t>个信号分别控制每个车轮侧的高度和刚度</w:t>
      </w:r>
      <w:r w:rsidR="00CF03F4" w:rsidRPr="00FF7918">
        <w:rPr>
          <w:rFonts w:hint="eastAsia"/>
          <w:lang w:val="zh-CN"/>
        </w:rPr>
        <w:t>：</w:t>
      </w:r>
    </w:p>
    <w:p w14:paraId="6CC0327A" w14:textId="77777777" w:rsidR="00BC20E3" w:rsidRPr="00BC20E3" w:rsidRDefault="00BC20E3" w:rsidP="00BC20E3">
      <w:pPr>
        <w:pStyle w:val="affff7"/>
        <w:numPr>
          <w:ilvl w:val="0"/>
          <w:numId w:val="32"/>
        </w:numPr>
        <w:spacing w:line="288" w:lineRule="auto"/>
        <w:ind w:firstLineChars="0"/>
        <w:rPr>
          <w:highlight w:val="yellow"/>
        </w:rPr>
      </w:pPr>
      <w:r w:rsidRPr="00BC20E3">
        <w:rPr>
          <w:highlight w:val="yellow"/>
        </w:rPr>
        <w:t>AirSpringHeiReq_FL</w:t>
      </w:r>
    </w:p>
    <w:p w14:paraId="245D5F31" w14:textId="77777777" w:rsidR="00BC20E3" w:rsidRPr="00BC20E3" w:rsidRDefault="00BC20E3" w:rsidP="00BC20E3">
      <w:pPr>
        <w:pStyle w:val="affff7"/>
        <w:numPr>
          <w:ilvl w:val="0"/>
          <w:numId w:val="32"/>
        </w:numPr>
        <w:spacing w:line="288" w:lineRule="auto"/>
        <w:ind w:firstLineChars="0"/>
        <w:rPr>
          <w:highlight w:val="yellow"/>
        </w:rPr>
      </w:pPr>
      <w:r w:rsidRPr="00BC20E3">
        <w:rPr>
          <w:highlight w:val="yellow"/>
        </w:rPr>
        <w:t>AirSpringHeiReq_FR</w:t>
      </w:r>
    </w:p>
    <w:p w14:paraId="2D19B1CB" w14:textId="77777777" w:rsidR="00BC20E3" w:rsidRPr="00BC20E3" w:rsidRDefault="00BC20E3" w:rsidP="00BC20E3">
      <w:pPr>
        <w:pStyle w:val="affff7"/>
        <w:numPr>
          <w:ilvl w:val="0"/>
          <w:numId w:val="32"/>
        </w:numPr>
        <w:spacing w:line="288" w:lineRule="auto"/>
        <w:ind w:firstLineChars="0"/>
        <w:rPr>
          <w:highlight w:val="yellow"/>
        </w:rPr>
      </w:pPr>
      <w:r w:rsidRPr="00BC20E3">
        <w:rPr>
          <w:highlight w:val="yellow"/>
        </w:rPr>
        <w:t>AirSpringHeiReq_RL</w:t>
      </w:r>
    </w:p>
    <w:p w14:paraId="4DC68E2A" w14:textId="77777777" w:rsidR="00BC20E3" w:rsidRPr="00BC20E3" w:rsidRDefault="00BC20E3" w:rsidP="00BC20E3">
      <w:pPr>
        <w:pStyle w:val="affff7"/>
        <w:numPr>
          <w:ilvl w:val="0"/>
          <w:numId w:val="32"/>
        </w:numPr>
        <w:spacing w:line="288" w:lineRule="auto"/>
        <w:ind w:firstLineChars="0"/>
        <w:rPr>
          <w:highlight w:val="yellow"/>
        </w:rPr>
      </w:pPr>
      <w:r w:rsidRPr="00BC20E3">
        <w:rPr>
          <w:highlight w:val="yellow"/>
        </w:rPr>
        <w:t>AirSpringHeiReq_RR</w:t>
      </w:r>
    </w:p>
    <w:p w14:paraId="5548BDCB" w14:textId="77777777" w:rsidR="00BC20E3" w:rsidRPr="00BC20E3" w:rsidRDefault="00BC20E3" w:rsidP="00BC20E3">
      <w:pPr>
        <w:pStyle w:val="affff7"/>
        <w:numPr>
          <w:ilvl w:val="0"/>
          <w:numId w:val="32"/>
        </w:numPr>
        <w:spacing w:line="288" w:lineRule="auto"/>
        <w:ind w:firstLineChars="0"/>
        <w:rPr>
          <w:highlight w:val="yellow"/>
        </w:rPr>
      </w:pPr>
      <w:r w:rsidRPr="00BC20E3">
        <w:rPr>
          <w:highlight w:val="yellow"/>
        </w:rPr>
        <w:t>TarStfnReqFrntLe</w:t>
      </w:r>
    </w:p>
    <w:p w14:paraId="62A5FB19" w14:textId="77777777" w:rsidR="00BC20E3" w:rsidRPr="00BC20E3" w:rsidRDefault="00BC20E3" w:rsidP="00BC20E3">
      <w:pPr>
        <w:pStyle w:val="affff7"/>
        <w:numPr>
          <w:ilvl w:val="0"/>
          <w:numId w:val="32"/>
        </w:numPr>
        <w:spacing w:line="288" w:lineRule="auto"/>
        <w:ind w:firstLineChars="0"/>
        <w:rPr>
          <w:highlight w:val="yellow"/>
        </w:rPr>
      </w:pPr>
      <w:r w:rsidRPr="00BC20E3">
        <w:rPr>
          <w:highlight w:val="yellow"/>
        </w:rPr>
        <w:t>TarStfnReqFrntRi</w:t>
      </w:r>
    </w:p>
    <w:p w14:paraId="149ECC92" w14:textId="77777777" w:rsidR="00BC20E3" w:rsidRPr="00BC20E3" w:rsidRDefault="00BC20E3" w:rsidP="00BC20E3">
      <w:pPr>
        <w:pStyle w:val="affff7"/>
        <w:numPr>
          <w:ilvl w:val="0"/>
          <w:numId w:val="32"/>
        </w:numPr>
        <w:spacing w:line="288" w:lineRule="auto"/>
        <w:ind w:firstLineChars="0"/>
        <w:rPr>
          <w:highlight w:val="yellow"/>
        </w:rPr>
      </w:pPr>
      <w:r w:rsidRPr="00BC20E3">
        <w:rPr>
          <w:highlight w:val="yellow"/>
        </w:rPr>
        <w:t>TarStfnReqReLe</w:t>
      </w:r>
    </w:p>
    <w:p w14:paraId="3BE93357" w14:textId="77777777" w:rsidR="00BE3C54" w:rsidRDefault="00BC20E3" w:rsidP="00BE3C54">
      <w:pPr>
        <w:pStyle w:val="affff7"/>
        <w:numPr>
          <w:ilvl w:val="0"/>
          <w:numId w:val="32"/>
        </w:numPr>
        <w:spacing w:line="288" w:lineRule="auto"/>
        <w:ind w:firstLineChars="0"/>
      </w:pPr>
      <w:r w:rsidRPr="00BC20E3">
        <w:rPr>
          <w:highlight w:val="yellow"/>
        </w:rPr>
        <w:t>TarStfnReqReRi</w:t>
      </w:r>
    </w:p>
    <w:p w14:paraId="500529FD" w14:textId="27521C88" w:rsidR="00272BD7" w:rsidRPr="00CA6F21" w:rsidRDefault="00BE3C54" w:rsidP="00BE3C54">
      <w:pPr>
        <w:spacing w:beforeLines="50" w:before="156" w:afterLines="50" w:after="156" w:line="288" w:lineRule="auto"/>
        <w:ind w:leftChars="200" w:left="420" w:firstLine="420"/>
      </w:pPr>
      <w:r>
        <w:rPr>
          <w:rFonts w:hint="eastAsia"/>
          <w:lang w:val="zh-CN"/>
        </w:rPr>
        <w:t>当</w:t>
      </w:r>
      <w:r w:rsidR="00272BD7" w:rsidRPr="00CA6F21">
        <w:rPr>
          <w:rFonts w:hint="eastAsia"/>
        </w:rPr>
        <w:t>ECAS</w:t>
      </w:r>
      <w:r w:rsidR="00272BD7" w:rsidRPr="00BE3C54">
        <w:rPr>
          <w:rFonts w:hint="eastAsia"/>
          <w:lang w:val="zh-CN"/>
        </w:rPr>
        <w:t>激活请求</w:t>
      </w:r>
      <w:r w:rsidR="00AB6CD8" w:rsidRPr="00EC47D7">
        <w:t>AirSuspActvRqst</w:t>
      </w:r>
      <w:r w:rsidR="00272BD7" w:rsidRPr="00CA6F21">
        <w:t xml:space="preserve"> =0</w:t>
      </w:r>
      <w:r w:rsidR="00272BD7" w:rsidRPr="00CA6F21">
        <w:rPr>
          <w:rFonts w:hint="eastAsia"/>
        </w:rPr>
        <w:t>x</w:t>
      </w:r>
      <w:r w:rsidR="00272BD7" w:rsidRPr="00CA6F21">
        <w:t>01</w:t>
      </w:r>
      <w:r w:rsidR="00272BD7" w:rsidRPr="00CA6F21">
        <w:rPr>
          <w:rFonts w:hint="eastAsia"/>
        </w:rPr>
        <w:t>（</w:t>
      </w:r>
      <w:r w:rsidR="00272BD7" w:rsidRPr="00CA6F21">
        <w:rPr>
          <w:rFonts w:hint="eastAsia"/>
        </w:rPr>
        <w:t>Request</w:t>
      </w:r>
      <w:r w:rsidR="00272BD7" w:rsidRPr="00BE3C54">
        <w:rPr>
          <w:rFonts w:hint="eastAsia"/>
          <w:lang w:val="zh-CN"/>
        </w:rPr>
        <w:t>请求</w:t>
      </w:r>
      <w:r w:rsidR="00272BD7" w:rsidRPr="00CA6F21">
        <w:rPr>
          <w:rFonts w:hint="eastAsia"/>
        </w:rPr>
        <w:t>）</w:t>
      </w:r>
      <w:r w:rsidR="00AB6CD8">
        <w:rPr>
          <w:rFonts w:hint="eastAsia"/>
          <w:lang w:val="zh-CN"/>
        </w:rPr>
        <w:t>且如上</w:t>
      </w:r>
      <w:r w:rsidR="00CA6F21">
        <w:rPr>
          <w:rFonts w:hint="eastAsia"/>
          <w:lang w:val="zh-CN"/>
        </w:rPr>
        <w:t>任意一种控制信号</w:t>
      </w:r>
      <w:r w:rsidR="00CA6F21" w:rsidRPr="00CA6F21">
        <w:t>=0</w:t>
      </w:r>
      <w:r w:rsidR="00CA6F21" w:rsidRPr="00CA6F21">
        <w:rPr>
          <w:rFonts w:hint="eastAsia"/>
        </w:rPr>
        <w:t>x</w:t>
      </w:r>
      <w:r w:rsidR="00CA6F21" w:rsidRPr="00CA6F21">
        <w:t>01</w:t>
      </w:r>
      <w:r w:rsidR="00CA6F21" w:rsidRPr="00CA6F21">
        <w:rPr>
          <w:rFonts w:hint="eastAsia"/>
        </w:rPr>
        <w:t>（</w:t>
      </w:r>
      <w:r w:rsidR="00CA6F21" w:rsidRPr="00CA6F21">
        <w:rPr>
          <w:rFonts w:hint="eastAsia"/>
        </w:rPr>
        <w:t>Request</w:t>
      </w:r>
      <w:r w:rsidR="00CA6F21" w:rsidRPr="00BE3C54">
        <w:rPr>
          <w:rFonts w:hint="eastAsia"/>
          <w:lang w:val="zh-CN"/>
        </w:rPr>
        <w:t>请求</w:t>
      </w:r>
      <w:r w:rsidR="00CA6F21" w:rsidRPr="00CA6F21">
        <w:rPr>
          <w:rFonts w:hint="eastAsia"/>
        </w:rPr>
        <w:t>）</w:t>
      </w:r>
      <w:r w:rsidR="00CA6F21">
        <w:rPr>
          <w:rFonts w:hint="eastAsia"/>
        </w:rPr>
        <w:t>，</w:t>
      </w:r>
      <w:r w:rsidR="001D5FD7">
        <w:rPr>
          <w:rFonts w:hint="eastAsia"/>
        </w:rPr>
        <w:t>此时对应的高度</w:t>
      </w:r>
      <w:r w:rsidR="001D5FD7">
        <w:rPr>
          <w:rFonts w:hint="eastAsia"/>
        </w:rPr>
        <w:t>/</w:t>
      </w:r>
      <w:r w:rsidR="001D5FD7">
        <w:rPr>
          <w:rFonts w:hint="eastAsia"/>
        </w:rPr>
        <w:t>刚度请求需要被分别执行。</w:t>
      </w:r>
    </w:p>
    <w:p w14:paraId="7128B350" w14:textId="5065623B" w:rsidR="00272BD7" w:rsidRDefault="00272BD7" w:rsidP="00272BD7">
      <w:pPr>
        <w:pStyle w:val="affff7"/>
        <w:widowControl/>
        <w:numPr>
          <w:ilvl w:val="0"/>
          <w:numId w:val="32"/>
        </w:numPr>
        <w:spacing w:line="288" w:lineRule="auto"/>
        <w:ind w:left="1259" w:firstLineChars="0"/>
        <w:jc w:val="left"/>
        <w:rPr>
          <w:color w:val="0000FF"/>
        </w:rPr>
      </w:pPr>
      <w:r w:rsidRPr="00FF7918">
        <w:rPr>
          <w:rFonts w:hint="eastAsia"/>
          <w:color w:val="0000FF"/>
        </w:rPr>
        <w:t>空簧目标刚度等级</w:t>
      </w:r>
      <w:r w:rsidR="00391895" w:rsidRPr="00391895">
        <w:rPr>
          <w:color w:val="0000FF"/>
        </w:rPr>
        <w:t>TarStfnLvlFrntLe</w:t>
      </w:r>
      <w:r w:rsidRPr="00FF7918">
        <w:rPr>
          <w:rFonts w:hint="eastAsia"/>
          <w:color w:val="0000FF"/>
        </w:rPr>
        <w:t>\</w:t>
      </w:r>
      <w:bookmarkStart w:id="69" w:name="_Hlk213343010"/>
      <w:r w:rsidRPr="00FF7918">
        <w:rPr>
          <w:rFonts w:hint="eastAsia"/>
          <w:color w:val="0000FF"/>
        </w:rPr>
        <w:t xml:space="preserve"> </w:t>
      </w:r>
      <w:bookmarkEnd w:id="69"/>
      <w:r w:rsidR="00F22CB7" w:rsidRPr="00F22CB7">
        <w:rPr>
          <w:color w:val="0000FF"/>
        </w:rPr>
        <w:t>TarStfnLvlFrntRi</w:t>
      </w:r>
      <w:r w:rsidRPr="00FF7918">
        <w:rPr>
          <w:rFonts w:hint="eastAsia"/>
          <w:color w:val="0000FF"/>
        </w:rPr>
        <w:t xml:space="preserve">\ </w:t>
      </w:r>
      <w:r w:rsidR="000133BF" w:rsidRPr="000133BF">
        <w:rPr>
          <w:color w:val="0000FF"/>
        </w:rPr>
        <w:t>TarStfnLvlReLe</w:t>
      </w:r>
      <w:r w:rsidRPr="00FF7918">
        <w:rPr>
          <w:rFonts w:hint="eastAsia"/>
          <w:color w:val="0000FF"/>
        </w:rPr>
        <w:t xml:space="preserve">\ </w:t>
      </w:r>
      <w:r w:rsidR="006E2297" w:rsidRPr="006E2297">
        <w:rPr>
          <w:color w:val="0000FF"/>
        </w:rPr>
        <w:t>TarStfnLvlReRi</w:t>
      </w:r>
    </w:p>
    <w:p w14:paraId="5878E9DD" w14:textId="5C5A2A84" w:rsidR="0088150B" w:rsidRPr="00FF7918" w:rsidRDefault="0088150B" w:rsidP="00272BD7">
      <w:pPr>
        <w:pStyle w:val="affff7"/>
        <w:widowControl/>
        <w:numPr>
          <w:ilvl w:val="0"/>
          <w:numId w:val="32"/>
        </w:numPr>
        <w:spacing w:line="288" w:lineRule="auto"/>
        <w:ind w:left="1259" w:firstLineChars="0"/>
        <w:jc w:val="left"/>
        <w:rPr>
          <w:color w:val="0000FF"/>
        </w:rPr>
      </w:pPr>
      <w:r>
        <w:rPr>
          <w:rFonts w:hint="eastAsia"/>
          <w:color w:val="0000FF"/>
        </w:rPr>
        <w:t>空簧目标高度等级</w:t>
      </w:r>
      <w:r>
        <w:rPr>
          <w:rFonts w:hint="eastAsia"/>
          <w:color w:val="0000FF"/>
        </w:rPr>
        <w:t xml:space="preserve"> </w:t>
      </w:r>
      <w:r w:rsidR="003406E1" w:rsidRPr="003406E1">
        <w:rPr>
          <w:color w:val="0000FF"/>
        </w:rPr>
        <w:t>AirSuspTarHei_FL</w:t>
      </w:r>
      <w:r w:rsidR="003406E1">
        <w:rPr>
          <w:rFonts w:hint="eastAsia"/>
          <w:color w:val="0000FF"/>
        </w:rPr>
        <w:t>\</w:t>
      </w:r>
      <w:r w:rsidR="003406E1" w:rsidRPr="003406E1">
        <w:t xml:space="preserve"> </w:t>
      </w:r>
      <w:r w:rsidR="003406E1" w:rsidRPr="003406E1">
        <w:rPr>
          <w:color w:val="0000FF"/>
        </w:rPr>
        <w:t>AirSuspTarHei_F</w:t>
      </w:r>
      <w:r w:rsidR="003406E1">
        <w:rPr>
          <w:rFonts w:hint="eastAsia"/>
          <w:color w:val="0000FF"/>
        </w:rPr>
        <w:t>R\</w:t>
      </w:r>
      <w:r w:rsidR="003406E1" w:rsidRPr="003406E1">
        <w:t xml:space="preserve"> </w:t>
      </w:r>
      <w:r w:rsidR="003406E1" w:rsidRPr="003406E1">
        <w:rPr>
          <w:color w:val="0000FF"/>
        </w:rPr>
        <w:t>AirSuspTarHei_</w:t>
      </w:r>
      <w:r w:rsidR="003406E1">
        <w:rPr>
          <w:rFonts w:hint="eastAsia"/>
          <w:color w:val="0000FF"/>
        </w:rPr>
        <w:t>R</w:t>
      </w:r>
      <w:r w:rsidR="003406E1" w:rsidRPr="003406E1">
        <w:rPr>
          <w:color w:val="0000FF"/>
        </w:rPr>
        <w:t>L</w:t>
      </w:r>
      <w:r w:rsidR="003406E1">
        <w:rPr>
          <w:rFonts w:hint="eastAsia"/>
          <w:color w:val="0000FF"/>
        </w:rPr>
        <w:t>\</w:t>
      </w:r>
      <w:r w:rsidR="003406E1" w:rsidRPr="003406E1">
        <w:t xml:space="preserve"> </w:t>
      </w:r>
      <w:r w:rsidR="003406E1" w:rsidRPr="003406E1">
        <w:rPr>
          <w:color w:val="0000FF"/>
        </w:rPr>
        <w:t>AirSuspTarHei_</w:t>
      </w:r>
      <w:r w:rsidR="003406E1">
        <w:rPr>
          <w:rFonts w:hint="eastAsia"/>
          <w:color w:val="0000FF"/>
        </w:rPr>
        <w:t>RR</w:t>
      </w:r>
    </w:p>
    <w:p w14:paraId="249B9ACC" w14:textId="77777777" w:rsidR="00F0070E" w:rsidRPr="00FF7918" w:rsidRDefault="00F0070E" w:rsidP="00F0070E">
      <w:pPr>
        <w:spacing w:beforeLines="50" w:before="156" w:afterLines="50" w:after="156" w:line="288" w:lineRule="auto"/>
        <w:ind w:leftChars="200" w:left="420" w:firstLineChars="0" w:firstLine="420"/>
        <w:rPr>
          <w:lang w:val="zh-CN"/>
        </w:rPr>
      </w:pPr>
      <w:r w:rsidRPr="00FF7918">
        <w:rPr>
          <w:rFonts w:hint="eastAsia"/>
          <w:lang w:val="zh-CN"/>
        </w:rPr>
        <w:lastRenderedPageBreak/>
        <w:t>ECAS</w:t>
      </w:r>
      <w:r w:rsidRPr="00FF7918">
        <w:rPr>
          <w:rFonts w:hint="eastAsia"/>
          <w:lang w:val="zh-CN"/>
        </w:rPr>
        <w:t>收到</w:t>
      </w:r>
      <w:r w:rsidRPr="00FF7918">
        <w:rPr>
          <w:rFonts w:hint="eastAsia"/>
          <w:lang w:val="zh-CN"/>
        </w:rPr>
        <w:t>V</w:t>
      </w:r>
      <w:r w:rsidRPr="00FF7918">
        <w:rPr>
          <w:lang w:val="zh-CN"/>
        </w:rPr>
        <w:t>MC</w:t>
      </w:r>
      <w:r w:rsidRPr="00FF7918">
        <w:rPr>
          <w:rFonts w:hint="eastAsia"/>
          <w:lang w:val="zh-CN"/>
        </w:rPr>
        <w:t>的控制请求后响应并执行目标刚度等级控制，并反馈</w:t>
      </w:r>
      <w:r w:rsidRPr="00FF7918">
        <w:rPr>
          <w:rFonts w:hint="eastAsia"/>
          <w:lang w:val="zh-CN"/>
        </w:rPr>
        <w:t>ECAS</w:t>
      </w:r>
      <w:r w:rsidRPr="00FF7918">
        <w:rPr>
          <w:rFonts w:hint="eastAsia"/>
          <w:lang w:val="zh-CN"/>
        </w:rPr>
        <w:t>控制状态给</w:t>
      </w:r>
      <w:r w:rsidRPr="00FF7918">
        <w:rPr>
          <w:rFonts w:hint="eastAsia"/>
          <w:lang w:val="zh-CN"/>
        </w:rPr>
        <w:t>V</w:t>
      </w:r>
      <w:r w:rsidRPr="00FF7918">
        <w:rPr>
          <w:lang w:val="zh-CN"/>
        </w:rPr>
        <w:t>MC</w:t>
      </w:r>
      <w:r w:rsidRPr="00FF7918">
        <w:rPr>
          <w:rFonts w:hint="eastAsia"/>
          <w:lang w:val="zh-CN"/>
        </w:rPr>
        <w:t>：</w:t>
      </w:r>
    </w:p>
    <w:p w14:paraId="6F36F56B" w14:textId="77777777" w:rsidR="00547E74" w:rsidRDefault="00547E74" w:rsidP="00547E74">
      <w:pPr>
        <w:pStyle w:val="affff7"/>
        <w:widowControl/>
        <w:numPr>
          <w:ilvl w:val="0"/>
          <w:numId w:val="32"/>
        </w:numPr>
        <w:spacing w:line="288" w:lineRule="auto"/>
        <w:ind w:left="1259" w:firstLineChars="0"/>
        <w:jc w:val="left"/>
        <w:rPr>
          <w:color w:val="0000FF"/>
        </w:rPr>
      </w:pPr>
      <w:r w:rsidRPr="00FF7918">
        <w:rPr>
          <w:rFonts w:hint="eastAsia"/>
          <w:color w:val="0000FF"/>
        </w:rPr>
        <w:t>ECAS</w:t>
      </w:r>
      <w:r w:rsidRPr="00FF7918">
        <w:rPr>
          <w:rFonts w:hint="eastAsia"/>
          <w:color w:val="0000FF"/>
        </w:rPr>
        <w:t>握手状态</w:t>
      </w:r>
      <w:r w:rsidRPr="00FF7918">
        <w:rPr>
          <w:color w:val="0000FF"/>
        </w:rPr>
        <w:t>AirSpringAhctrStsFb</w:t>
      </w:r>
      <w:r w:rsidRPr="00FF7918">
        <w:rPr>
          <w:rFonts w:hint="eastAsia"/>
          <w:color w:val="0000FF"/>
        </w:rPr>
        <w:t xml:space="preserve"> =</w:t>
      </w:r>
      <w:r w:rsidRPr="00FF7918">
        <w:rPr>
          <w:color w:val="0000FF"/>
        </w:rPr>
        <w:t xml:space="preserve"> 0</w:t>
      </w:r>
      <w:r w:rsidRPr="00FF7918">
        <w:rPr>
          <w:rFonts w:hint="eastAsia"/>
          <w:color w:val="0000FF"/>
        </w:rPr>
        <w:t>x</w:t>
      </w:r>
      <w:r w:rsidRPr="00FF7918">
        <w:rPr>
          <w:color w:val="0000FF"/>
        </w:rPr>
        <w:t>01</w:t>
      </w:r>
      <w:r w:rsidRPr="00FF7918">
        <w:rPr>
          <w:rFonts w:hint="eastAsia"/>
          <w:color w:val="0000FF"/>
        </w:rPr>
        <w:t>（</w:t>
      </w:r>
      <w:r w:rsidRPr="00FF7918">
        <w:rPr>
          <w:color w:val="0000FF"/>
        </w:rPr>
        <w:t>Controlled</w:t>
      </w:r>
      <w:r w:rsidRPr="00FF7918">
        <w:rPr>
          <w:rFonts w:hint="eastAsia"/>
          <w:color w:val="0000FF"/>
        </w:rPr>
        <w:t>）</w:t>
      </w:r>
    </w:p>
    <w:p w14:paraId="3576EA36" w14:textId="0F7A5B55" w:rsidR="00E10A77" w:rsidRPr="00FF7918" w:rsidRDefault="00E10A77" w:rsidP="00547E74">
      <w:pPr>
        <w:pStyle w:val="affff7"/>
        <w:widowControl/>
        <w:numPr>
          <w:ilvl w:val="0"/>
          <w:numId w:val="32"/>
        </w:numPr>
        <w:spacing w:line="288" w:lineRule="auto"/>
        <w:ind w:left="1259" w:firstLineChars="0"/>
        <w:jc w:val="left"/>
        <w:rPr>
          <w:color w:val="0000FF"/>
        </w:rPr>
      </w:pPr>
      <w:r w:rsidRPr="00FF7918">
        <w:rPr>
          <w:rFonts w:hint="eastAsia"/>
          <w:color w:val="0000FF"/>
        </w:rPr>
        <w:t>ECAS</w:t>
      </w:r>
      <w:r w:rsidRPr="00FF7918">
        <w:rPr>
          <w:rFonts w:hint="eastAsia"/>
          <w:color w:val="0000FF"/>
        </w:rPr>
        <w:t>当前</w:t>
      </w:r>
      <w:r>
        <w:rPr>
          <w:rFonts w:hint="eastAsia"/>
          <w:color w:val="0000FF"/>
        </w:rPr>
        <w:t>实际高度</w:t>
      </w:r>
      <w:r w:rsidR="00517DA2" w:rsidRPr="00517DA2">
        <w:rPr>
          <w:color w:val="0000FF"/>
        </w:rPr>
        <w:t>ECASLtFntRealH</w:t>
      </w:r>
      <w:r w:rsidRPr="00FF7918">
        <w:rPr>
          <w:rFonts w:hint="eastAsia"/>
          <w:color w:val="0000FF"/>
        </w:rPr>
        <w:t>、</w:t>
      </w:r>
      <w:r w:rsidR="00E546F1" w:rsidRPr="00E546F1">
        <w:rPr>
          <w:color w:val="0000FF"/>
        </w:rPr>
        <w:t>ECASRtFntRealH</w:t>
      </w:r>
      <w:r w:rsidRPr="00FF7918">
        <w:rPr>
          <w:rFonts w:hint="eastAsia"/>
          <w:color w:val="0000FF"/>
        </w:rPr>
        <w:t>、</w:t>
      </w:r>
      <w:r w:rsidR="001561E6" w:rsidRPr="001561E6">
        <w:rPr>
          <w:color w:val="0000FF"/>
        </w:rPr>
        <w:t>ECASLtRrtRealH</w:t>
      </w:r>
      <w:r w:rsidRPr="00FF7918">
        <w:rPr>
          <w:rFonts w:hint="eastAsia"/>
          <w:color w:val="0000FF"/>
        </w:rPr>
        <w:t>、</w:t>
      </w:r>
      <w:r w:rsidR="00BD12D3" w:rsidRPr="00BD12D3">
        <w:rPr>
          <w:color w:val="0000FF"/>
        </w:rPr>
        <w:t>ECASLtRrRealH</w:t>
      </w:r>
    </w:p>
    <w:p w14:paraId="2A71F7A5" w14:textId="77777777" w:rsidR="00547E74" w:rsidRPr="00FF7918" w:rsidRDefault="00547E74" w:rsidP="00547E74">
      <w:pPr>
        <w:pStyle w:val="affff7"/>
        <w:widowControl/>
        <w:numPr>
          <w:ilvl w:val="0"/>
          <w:numId w:val="32"/>
        </w:numPr>
        <w:spacing w:line="288" w:lineRule="auto"/>
        <w:ind w:left="1259" w:firstLineChars="0"/>
        <w:jc w:val="left"/>
        <w:rPr>
          <w:color w:val="0000FF"/>
        </w:rPr>
      </w:pPr>
      <w:r w:rsidRPr="00FF7918">
        <w:rPr>
          <w:rFonts w:hint="eastAsia"/>
          <w:color w:val="0000FF"/>
        </w:rPr>
        <w:t>ECAS</w:t>
      </w:r>
      <w:r w:rsidRPr="00FF7918">
        <w:rPr>
          <w:rFonts w:hint="eastAsia"/>
          <w:color w:val="0000FF"/>
        </w:rPr>
        <w:t>当前刚度等级</w:t>
      </w:r>
      <w:r w:rsidRPr="00FF7918">
        <w:rPr>
          <w:color w:val="0000FF"/>
        </w:rPr>
        <w:t>SuspStiffFrntLe</w:t>
      </w:r>
      <w:r w:rsidRPr="00FF7918">
        <w:rPr>
          <w:rFonts w:hint="eastAsia"/>
          <w:color w:val="0000FF"/>
        </w:rPr>
        <w:t>、</w:t>
      </w:r>
      <w:r w:rsidRPr="00FF7918">
        <w:rPr>
          <w:rFonts w:hint="eastAsia"/>
          <w:color w:val="0000FF"/>
        </w:rPr>
        <w:t>SuspStiffFrntRi</w:t>
      </w:r>
      <w:r w:rsidRPr="00FF7918">
        <w:rPr>
          <w:rFonts w:hint="eastAsia"/>
          <w:color w:val="0000FF"/>
        </w:rPr>
        <w:t>、</w:t>
      </w:r>
      <w:r w:rsidRPr="00FF7918">
        <w:rPr>
          <w:rFonts w:hint="eastAsia"/>
          <w:color w:val="0000FF"/>
        </w:rPr>
        <w:t>SuspStiffReLe</w:t>
      </w:r>
      <w:r w:rsidRPr="00FF7918">
        <w:rPr>
          <w:rFonts w:hint="eastAsia"/>
          <w:color w:val="0000FF"/>
        </w:rPr>
        <w:t>、</w:t>
      </w:r>
      <w:r w:rsidRPr="00FF7918">
        <w:rPr>
          <w:rFonts w:hint="eastAsia"/>
          <w:color w:val="0000FF"/>
        </w:rPr>
        <w:t>SuspStiffReRi</w:t>
      </w:r>
    </w:p>
    <w:p w14:paraId="6DC0E598" w14:textId="5C4A6AFF" w:rsidR="00907A2D" w:rsidRPr="00411BFE" w:rsidRDefault="00907A2D" w:rsidP="00907A2D">
      <w:pPr>
        <w:spacing w:beforeLines="50" w:before="156" w:afterLines="50" w:after="156" w:line="288" w:lineRule="auto"/>
        <w:ind w:leftChars="200" w:left="420" w:firstLineChars="0" w:firstLine="420"/>
      </w:pPr>
      <w:r w:rsidRPr="00FF7918">
        <w:rPr>
          <w:rFonts w:hint="eastAsia"/>
          <w:lang w:val="zh-CN"/>
        </w:rPr>
        <w:t>当</w:t>
      </w:r>
      <w:r w:rsidRPr="00411BFE">
        <w:t xml:space="preserve">VMC </w:t>
      </w:r>
      <w:r w:rsidRPr="00411BFE">
        <w:rPr>
          <w:rFonts w:hint="eastAsia"/>
        </w:rPr>
        <w:t>ARM</w:t>
      </w:r>
      <w:r w:rsidRPr="00FF7918">
        <w:rPr>
          <w:rFonts w:hint="eastAsia"/>
          <w:lang w:val="zh-CN"/>
        </w:rPr>
        <w:t>功能激活时</w:t>
      </w:r>
      <w:r w:rsidRPr="00411BFE">
        <w:rPr>
          <w:rFonts w:hint="eastAsia"/>
        </w:rPr>
        <w:t>ECAS</w:t>
      </w:r>
      <w:r w:rsidRPr="00FF7918">
        <w:rPr>
          <w:rFonts w:hint="eastAsia"/>
          <w:lang w:val="zh-CN"/>
        </w:rPr>
        <w:t>优先响应</w:t>
      </w:r>
      <w:r w:rsidRPr="00411BFE">
        <w:rPr>
          <w:rFonts w:hint="eastAsia"/>
        </w:rPr>
        <w:t xml:space="preserve">VMC </w:t>
      </w:r>
      <w:r w:rsidRPr="00FF7918">
        <w:rPr>
          <w:rFonts w:hint="eastAsia"/>
          <w:lang w:val="zh-CN"/>
        </w:rPr>
        <w:t>的控制请求</w:t>
      </w:r>
      <w:r w:rsidRPr="00411BFE">
        <w:rPr>
          <w:rFonts w:hint="eastAsia"/>
        </w:rPr>
        <w:t>，</w:t>
      </w:r>
      <w:r w:rsidRPr="00FF7918">
        <w:rPr>
          <w:rFonts w:hint="eastAsia"/>
          <w:lang w:val="zh-CN"/>
        </w:rPr>
        <w:t>当收到</w:t>
      </w:r>
      <w:r w:rsidRPr="00411BFE">
        <w:rPr>
          <w:rFonts w:hint="eastAsia"/>
        </w:rPr>
        <w:t>VMC</w:t>
      </w:r>
      <w:r w:rsidRPr="00FF7918">
        <w:rPr>
          <w:rFonts w:hint="eastAsia"/>
          <w:lang w:val="zh-CN"/>
        </w:rPr>
        <w:t>的</w:t>
      </w:r>
      <w:r w:rsidRPr="00411BFE">
        <w:rPr>
          <w:rFonts w:hint="eastAsia"/>
        </w:rPr>
        <w:t>ECAS</w:t>
      </w:r>
      <w:r w:rsidRPr="00FF7918">
        <w:rPr>
          <w:rFonts w:hint="eastAsia"/>
          <w:lang w:val="zh-CN"/>
        </w:rPr>
        <w:t>控制请求</w:t>
      </w:r>
      <w:r w:rsidRPr="00411BFE">
        <w:rPr>
          <w:rFonts w:hint="eastAsia"/>
        </w:rPr>
        <w:t>，</w:t>
      </w:r>
      <w:r w:rsidRPr="00FF7918">
        <w:rPr>
          <w:rFonts w:hint="eastAsia"/>
          <w:lang w:val="zh-CN"/>
        </w:rPr>
        <w:t>即由</w:t>
      </w:r>
      <w:r w:rsidRPr="00411BFE">
        <w:rPr>
          <w:rFonts w:hint="eastAsia"/>
        </w:rPr>
        <w:t>VMC</w:t>
      </w:r>
      <w:r w:rsidRPr="00FF7918">
        <w:rPr>
          <w:rFonts w:hint="eastAsia"/>
          <w:lang w:val="zh-CN"/>
        </w:rPr>
        <w:t>独占控制</w:t>
      </w:r>
      <w:r w:rsidRPr="00411BFE">
        <w:rPr>
          <w:rFonts w:hint="eastAsia"/>
        </w:rPr>
        <w:t>ECAS</w:t>
      </w:r>
      <w:r w:rsidRPr="00FF7918">
        <w:rPr>
          <w:rFonts w:hint="eastAsia"/>
          <w:lang w:val="zh-CN"/>
        </w:rPr>
        <w:t>目标</w:t>
      </w:r>
      <w:r w:rsidR="00C328AA">
        <w:rPr>
          <w:rFonts w:hint="eastAsia"/>
          <w:lang w:val="zh-CN"/>
        </w:rPr>
        <w:t>高度和刚度控制</w:t>
      </w:r>
      <w:r w:rsidR="00774852">
        <w:rPr>
          <w:rFonts w:hint="eastAsia"/>
        </w:rPr>
        <w:t>。</w:t>
      </w:r>
      <w:r w:rsidR="00865D84" w:rsidRPr="00411BFE">
        <w:rPr>
          <w:rFonts w:hint="eastAsia"/>
        </w:rPr>
        <w:t xml:space="preserve">ADAS </w:t>
      </w:r>
      <w:r w:rsidR="00865D84">
        <w:rPr>
          <w:rFonts w:hint="eastAsia"/>
          <w:lang w:val="zh-CN"/>
        </w:rPr>
        <w:t>侧风抗扰功能</w:t>
      </w:r>
      <w:r w:rsidR="00855964">
        <w:rPr>
          <w:rFonts w:hint="eastAsia"/>
          <w:lang w:val="zh-CN"/>
        </w:rPr>
        <w:t>优先级高于</w:t>
      </w:r>
      <w:r w:rsidR="00855964" w:rsidRPr="00411BFE">
        <w:rPr>
          <w:rFonts w:hint="eastAsia"/>
        </w:rPr>
        <w:t>VMC</w:t>
      </w:r>
      <w:r w:rsidR="00411BFE" w:rsidRPr="00411BFE">
        <w:rPr>
          <w:rFonts w:hint="eastAsia"/>
        </w:rPr>
        <w:t>，</w:t>
      </w:r>
      <w:r w:rsidR="00411BFE">
        <w:rPr>
          <w:rFonts w:hint="eastAsia"/>
          <w:lang w:val="zh-CN"/>
        </w:rPr>
        <w:t>此时会发送</w:t>
      </w:r>
      <w:r w:rsidR="00411BFE" w:rsidRPr="00411BFE">
        <w:rPr>
          <w:rFonts w:hint="eastAsia"/>
        </w:rPr>
        <w:t>Not Controllab</w:t>
      </w:r>
      <w:r w:rsidR="00411BFE">
        <w:rPr>
          <w:rFonts w:hint="eastAsia"/>
        </w:rPr>
        <w:t xml:space="preserve">le </w:t>
      </w:r>
      <w:r w:rsidR="00411BFE">
        <w:rPr>
          <w:rFonts w:hint="eastAsia"/>
        </w:rPr>
        <w:t>给</w:t>
      </w:r>
      <w:r w:rsidR="00411BFE">
        <w:rPr>
          <w:rFonts w:hint="eastAsia"/>
        </w:rPr>
        <w:t>VMC</w:t>
      </w:r>
      <w:r w:rsidR="00774852">
        <w:rPr>
          <w:rFonts w:hint="eastAsia"/>
        </w:rPr>
        <w:t>，</w:t>
      </w:r>
      <w:r w:rsidR="00774852">
        <w:rPr>
          <w:rFonts w:hint="eastAsia"/>
        </w:rPr>
        <w:t>VMC</w:t>
      </w:r>
      <w:r w:rsidR="00774852">
        <w:rPr>
          <w:rFonts w:hint="eastAsia"/>
        </w:rPr>
        <w:t>会退出对空簧的控制</w:t>
      </w:r>
      <w:r w:rsidRPr="00FF7918">
        <w:rPr>
          <w:rFonts w:hint="eastAsia"/>
          <w:lang w:val="zh-CN"/>
        </w:rPr>
        <w:t>。</w:t>
      </w:r>
    </w:p>
    <w:p w14:paraId="1BAB291F" w14:textId="77777777" w:rsidR="00CF03F4" w:rsidRPr="00FF7918" w:rsidRDefault="00CF03F4" w:rsidP="00FF0AD7">
      <w:pPr>
        <w:pStyle w:val="affff7"/>
        <w:spacing w:beforeLines="50" w:before="156" w:afterLines="50" w:after="156" w:line="288" w:lineRule="auto"/>
        <w:ind w:leftChars="200" w:left="420"/>
        <w:rPr>
          <w:color w:val="FF0000"/>
        </w:rPr>
      </w:pPr>
    </w:p>
    <w:p w14:paraId="657DD692" w14:textId="776389E0" w:rsidR="00604F04" w:rsidRPr="00FF7918" w:rsidRDefault="00604F04" w:rsidP="0096412D">
      <w:pPr>
        <w:pStyle w:val="3"/>
      </w:pPr>
      <w:r w:rsidRPr="00FF7918">
        <w:rPr>
          <w:rFonts w:hint="eastAsia"/>
        </w:rPr>
        <w:t>悬架系统：</w:t>
      </w:r>
      <w:r w:rsidR="00215589" w:rsidRPr="00FF7918">
        <w:rPr>
          <w:rFonts w:hint="eastAsia"/>
        </w:rPr>
        <w:t>主动悬架</w:t>
      </w:r>
    </w:p>
    <w:p w14:paraId="3572C3EF" w14:textId="1267781D" w:rsidR="0096412D" w:rsidRPr="00FF7918" w:rsidRDefault="0096412D" w:rsidP="00874115">
      <w:pPr>
        <w:pStyle w:val="4"/>
      </w:pPr>
      <w:r w:rsidRPr="00FF7918">
        <w:rPr>
          <w:rFonts w:hint="eastAsia"/>
        </w:rPr>
        <w:t>边界定义</w:t>
      </w:r>
    </w:p>
    <w:p w14:paraId="0ED372FB" w14:textId="0D99788F" w:rsidR="0096412D" w:rsidRPr="00FF7918" w:rsidRDefault="0000004D" w:rsidP="00FF0AD7">
      <w:pPr>
        <w:spacing w:line="288" w:lineRule="auto"/>
        <w:ind w:leftChars="100" w:left="210" w:firstLine="420"/>
        <w:rPr>
          <w:rFonts w:cstheme="minorBidi"/>
          <w:sz w:val="22"/>
        </w:rPr>
      </w:pPr>
      <w:r w:rsidRPr="00FF7918">
        <w:rPr>
          <w:rFonts w:hint="eastAsia"/>
          <w:lang w:val="zh-CN"/>
        </w:rPr>
        <w:t xml:space="preserve">VMC </w:t>
      </w:r>
      <w:r w:rsidR="00A62C45" w:rsidRPr="00FF7918">
        <w:rPr>
          <w:rFonts w:hint="eastAsia"/>
          <w:lang w:val="zh-CN"/>
        </w:rPr>
        <w:t>ARM</w:t>
      </w:r>
      <w:r w:rsidRPr="00FF7918">
        <w:rPr>
          <w:rFonts w:hint="eastAsia"/>
          <w:lang w:val="zh-CN"/>
        </w:rPr>
        <w:t>功能调整主动悬架的主动阻尼力。</w:t>
      </w:r>
      <w:r w:rsidR="0096412D" w:rsidRPr="00FF7918">
        <w:rPr>
          <w:rFonts w:cstheme="minorBidi" w:hint="eastAsia"/>
          <w:sz w:val="22"/>
        </w:rPr>
        <w:t>。</w:t>
      </w:r>
    </w:p>
    <w:p w14:paraId="7777A3B8" w14:textId="77777777" w:rsidR="000027E0" w:rsidRPr="00FF7918" w:rsidRDefault="000027E0" w:rsidP="0014653C">
      <w:pPr>
        <w:pStyle w:val="4"/>
      </w:pPr>
      <w:r w:rsidRPr="00FF7918">
        <w:rPr>
          <w:rFonts w:hint="eastAsia"/>
        </w:rPr>
        <w:t>对悬架执行器的使用策略</w:t>
      </w:r>
    </w:p>
    <w:p w14:paraId="55936433" w14:textId="450F91F8" w:rsidR="00BC1557" w:rsidRPr="00FF7918" w:rsidRDefault="00BC1557" w:rsidP="00CF03F4">
      <w:pPr>
        <w:spacing w:beforeLines="50" w:before="156" w:afterLines="50" w:after="156" w:line="288" w:lineRule="auto"/>
        <w:ind w:leftChars="50" w:left="105" w:firstLine="420"/>
        <w:rPr>
          <w:lang w:val="zh-CN"/>
        </w:rPr>
      </w:pPr>
      <w:r w:rsidRPr="00FF7918">
        <w:rPr>
          <w:lang w:val="zh-CN"/>
        </w:rPr>
        <w:t xml:space="preserve">VMC </w:t>
      </w:r>
      <w:r w:rsidR="00833D6B" w:rsidRPr="00FF7918">
        <w:rPr>
          <w:rFonts w:hint="eastAsia"/>
          <w:lang w:val="zh-CN"/>
        </w:rPr>
        <w:t>ARM</w:t>
      </w:r>
      <w:r w:rsidRPr="00FF7918">
        <w:rPr>
          <w:rFonts w:hint="eastAsia"/>
          <w:lang w:val="zh-CN"/>
        </w:rPr>
        <w:t>功能激活</w:t>
      </w:r>
      <w:r w:rsidR="00833D6B" w:rsidRPr="00FF7918">
        <w:rPr>
          <w:rFonts w:hint="eastAsia"/>
          <w:lang w:val="zh-CN"/>
        </w:rPr>
        <w:t>后</w:t>
      </w:r>
      <w:r w:rsidRPr="00FF7918">
        <w:rPr>
          <w:rFonts w:hint="eastAsia"/>
          <w:lang w:val="zh-CN"/>
        </w:rPr>
        <w:t>，</w:t>
      </w:r>
      <w:r w:rsidR="004E4FBB" w:rsidRPr="00FF7918">
        <w:rPr>
          <w:rFonts w:cstheme="minorBidi" w:hint="eastAsia"/>
          <w:sz w:val="22"/>
        </w:rPr>
        <w:t>VMC</w:t>
      </w:r>
      <w:r w:rsidR="004E4FBB" w:rsidRPr="00FF7918">
        <w:rPr>
          <w:rFonts w:cstheme="minorBidi" w:hint="eastAsia"/>
          <w:sz w:val="22"/>
        </w:rPr>
        <w:t>通过调整四轮侧主动悬架的主动阻尼力，调整车身重心位置，优化侧翻工况下内外侧载荷的分配。</w:t>
      </w:r>
      <w:r w:rsidR="004E4FBB" w:rsidRPr="00FF7918">
        <w:rPr>
          <w:rFonts w:cstheme="minorBidi" w:hint="eastAsia"/>
          <w:sz w:val="22"/>
        </w:rPr>
        <w:t xml:space="preserve">ARM </w:t>
      </w:r>
      <w:r w:rsidR="004E4FBB" w:rsidRPr="00FF7918">
        <w:rPr>
          <w:rFonts w:cstheme="minorBidi" w:hint="eastAsia"/>
          <w:sz w:val="22"/>
        </w:rPr>
        <w:t>功能激活期间，</w:t>
      </w:r>
      <w:r w:rsidR="004E4FBB" w:rsidRPr="00FF7918">
        <w:rPr>
          <w:rFonts w:cstheme="minorBidi" w:hint="eastAsia"/>
          <w:sz w:val="22"/>
        </w:rPr>
        <w:t>VMC</w:t>
      </w:r>
      <w:r w:rsidR="004E4FBB" w:rsidRPr="00FF7918">
        <w:rPr>
          <w:rFonts w:cstheme="minorBidi" w:hint="eastAsia"/>
          <w:sz w:val="22"/>
        </w:rPr>
        <w:t>拥有主动悬架控制最高优先级</w:t>
      </w:r>
      <w:r w:rsidR="00080E6C">
        <w:rPr>
          <w:rFonts w:cstheme="minorBidi" w:hint="eastAsia"/>
          <w:sz w:val="22"/>
        </w:rPr>
        <w:t>（除了</w:t>
      </w:r>
      <w:r w:rsidR="00080E6C">
        <w:rPr>
          <w:rFonts w:cstheme="minorBidi" w:hint="eastAsia"/>
          <w:sz w:val="22"/>
        </w:rPr>
        <w:t xml:space="preserve">ADAS </w:t>
      </w:r>
      <w:r w:rsidR="00080E6C">
        <w:rPr>
          <w:rFonts w:cstheme="minorBidi" w:hint="eastAsia"/>
          <w:sz w:val="22"/>
        </w:rPr>
        <w:t>侧风</w:t>
      </w:r>
      <w:r w:rsidR="00FB736F">
        <w:rPr>
          <w:rFonts w:cstheme="minorBidi" w:hint="eastAsia"/>
          <w:sz w:val="22"/>
        </w:rPr>
        <w:t>抗扰功能会发送</w:t>
      </w:r>
      <w:r w:rsidR="00FB736F">
        <w:rPr>
          <w:rFonts w:cstheme="minorBidi" w:hint="eastAsia"/>
          <w:sz w:val="22"/>
        </w:rPr>
        <w:t xml:space="preserve">Not controllable </w:t>
      </w:r>
      <w:r w:rsidR="00FB736F">
        <w:rPr>
          <w:rFonts w:cstheme="minorBidi" w:hint="eastAsia"/>
          <w:sz w:val="22"/>
        </w:rPr>
        <w:t>给</w:t>
      </w:r>
      <w:r w:rsidR="00FB736F">
        <w:rPr>
          <w:rFonts w:cstheme="minorBidi" w:hint="eastAsia"/>
          <w:sz w:val="22"/>
        </w:rPr>
        <w:t>VMC</w:t>
      </w:r>
      <w:r w:rsidR="00080E6C">
        <w:rPr>
          <w:rFonts w:cstheme="minorBidi" w:hint="eastAsia"/>
          <w:sz w:val="22"/>
        </w:rPr>
        <w:t>）</w:t>
      </w:r>
      <w:r w:rsidR="004E4FBB" w:rsidRPr="00FF7918">
        <w:rPr>
          <w:rFonts w:cstheme="minorBidi" w:hint="eastAsia"/>
          <w:sz w:val="22"/>
        </w:rPr>
        <w:t>。</w:t>
      </w:r>
      <w:r w:rsidRPr="00FF7918">
        <w:rPr>
          <w:rFonts w:hint="eastAsia"/>
          <w:lang w:val="zh-CN"/>
        </w:rPr>
        <w:t>通过</w:t>
      </w:r>
      <w:r w:rsidRPr="00FF7918">
        <w:rPr>
          <w:lang w:val="zh-CN"/>
        </w:rPr>
        <w:t>0</w:t>
      </w:r>
      <w:r w:rsidRPr="00FF7918">
        <w:rPr>
          <w:rFonts w:hint="eastAsia"/>
          <w:lang w:val="zh-CN"/>
        </w:rPr>
        <w:t>x</w:t>
      </w:r>
      <w:r w:rsidRPr="00FF7918">
        <w:rPr>
          <w:lang w:val="zh-CN"/>
        </w:rPr>
        <w:t>0C0</w:t>
      </w:r>
      <w:r w:rsidRPr="00FF7918">
        <w:rPr>
          <w:rFonts w:hint="eastAsia"/>
          <w:lang w:val="zh-CN"/>
        </w:rPr>
        <w:t>报文发送控制目标请求给</w:t>
      </w:r>
      <w:r w:rsidRPr="00FF7918">
        <w:rPr>
          <w:rFonts w:hint="eastAsia"/>
          <w:lang w:val="zh-CN"/>
        </w:rPr>
        <w:t>S</w:t>
      </w:r>
      <w:r w:rsidRPr="00FF7918">
        <w:rPr>
          <w:lang w:val="zh-CN"/>
        </w:rPr>
        <w:t>UCU</w:t>
      </w:r>
      <w:r w:rsidRPr="00FF7918">
        <w:rPr>
          <w:rFonts w:hint="eastAsia"/>
          <w:lang w:val="zh-CN"/>
        </w:rPr>
        <w:t>悬架控制器：</w:t>
      </w:r>
    </w:p>
    <w:p w14:paraId="171266CB" w14:textId="2A31E1B8" w:rsidR="00EE5649" w:rsidRPr="00FF7918" w:rsidRDefault="00EE5649" w:rsidP="00EE5649">
      <w:pPr>
        <w:pStyle w:val="affff7"/>
        <w:widowControl/>
        <w:numPr>
          <w:ilvl w:val="0"/>
          <w:numId w:val="32"/>
        </w:numPr>
        <w:spacing w:line="288" w:lineRule="auto"/>
        <w:ind w:left="1259" w:firstLineChars="0"/>
        <w:jc w:val="left"/>
        <w:rPr>
          <w:color w:val="0000FF"/>
        </w:rPr>
      </w:pPr>
      <w:r w:rsidRPr="00FF7918">
        <w:rPr>
          <w:rFonts w:hint="eastAsia"/>
          <w:color w:val="0000FF"/>
        </w:rPr>
        <w:t xml:space="preserve"> </w:t>
      </w:r>
      <w:r w:rsidRPr="00FF7918">
        <w:rPr>
          <w:rFonts w:hint="eastAsia"/>
          <w:color w:val="0000FF"/>
        </w:rPr>
        <w:t>主动悬架激活请求</w:t>
      </w:r>
      <w:r w:rsidRPr="00FF7918">
        <w:rPr>
          <w:color w:val="0000FF"/>
        </w:rPr>
        <w:t>ActvSuspActvRqst</w:t>
      </w:r>
      <w:r w:rsidRPr="00FF7918">
        <w:rPr>
          <w:rFonts w:hint="eastAsia"/>
          <w:color w:val="0000FF"/>
        </w:rPr>
        <w:t xml:space="preserve">= </w:t>
      </w:r>
      <w:r w:rsidRPr="00FF7918">
        <w:rPr>
          <w:color w:val="0000FF"/>
        </w:rPr>
        <w:t>$1=Mode Damper Force offset</w:t>
      </w:r>
      <w:r w:rsidRPr="00FF7918">
        <w:rPr>
          <w:rFonts w:hint="eastAsia"/>
          <w:color w:val="0000FF"/>
        </w:rPr>
        <w:t xml:space="preserve"> </w:t>
      </w:r>
      <w:r w:rsidRPr="00FF7918">
        <w:rPr>
          <w:rFonts w:hint="eastAsia"/>
          <w:color w:val="0000FF"/>
        </w:rPr>
        <w:t>或</w:t>
      </w:r>
      <w:r w:rsidRPr="00FF7918">
        <w:rPr>
          <w:rFonts w:hint="eastAsia"/>
          <w:color w:val="0000FF"/>
        </w:rPr>
        <w:t xml:space="preserve"> </w:t>
      </w:r>
      <w:r w:rsidRPr="00FF7918">
        <w:rPr>
          <w:color w:val="0000FF"/>
        </w:rPr>
        <w:t>$2=Mode Damper Force override</w:t>
      </w:r>
    </w:p>
    <w:p w14:paraId="56CA4364" w14:textId="75239EFD" w:rsidR="00257C77" w:rsidRPr="00FF7918" w:rsidRDefault="00257C77" w:rsidP="00257C77">
      <w:pPr>
        <w:pStyle w:val="affff7"/>
        <w:widowControl/>
        <w:numPr>
          <w:ilvl w:val="0"/>
          <w:numId w:val="32"/>
        </w:numPr>
        <w:spacing w:line="288" w:lineRule="auto"/>
        <w:ind w:firstLineChars="0"/>
        <w:jc w:val="left"/>
        <w:rPr>
          <w:color w:val="0000FF"/>
        </w:rPr>
      </w:pPr>
      <w:r w:rsidRPr="00FF7918">
        <w:rPr>
          <w:rFonts w:hint="eastAsia"/>
          <w:color w:val="0000FF"/>
        </w:rPr>
        <w:t>主动悬架目标阻尼力</w:t>
      </w:r>
      <w:r w:rsidRPr="00FF7918">
        <w:rPr>
          <w:color w:val="0000FF"/>
        </w:rPr>
        <w:t>ActvSuspTarForce_FL</w:t>
      </w:r>
      <w:r w:rsidRPr="00FF7918">
        <w:rPr>
          <w:rFonts w:hint="eastAsia"/>
          <w:color w:val="0000FF"/>
        </w:rPr>
        <w:t>、</w:t>
      </w:r>
      <w:r w:rsidRPr="00FF7918">
        <w:rPr>
          <w:color w:val="0000FF"/>
        </w:rPr>
        <w:t>ActvSuspTarForce_FR</w:t>
      </w:r>
      <w:r w:rsidRPr="00FF7918">
        <w:rPr>
          <w:rFonts w:hint="eastAsia"/>
          <w:color w:val="0000FF"/>
        </w:rPr>
        <w:t>、</w:t>
      </w:r>
      <w:r w:rsidRPr="00FF7918">
        <w:rPr>
          <w:color w:val="0000FF"/>
        </w:rPr>
        <w:t>ActvSuspTarForce_RL</w:t>
      </w:r>
      <w:r w:rsidRPr="00FF7918">
        <w:rPr>
          <w:rFonts w:hint="eastAsia"/>
          <w:color w:val="0000FF"/>
        </w:rPr>
        <w:t>、</w:t>
      </w:r>
      <w:r w:rsidRPr="00FF7918">
        <w:rPr>
          <w:color w:val="0000FF"/>
        </w:rPr>
        <w:t>ActvSuspTarForce_RR</w:t>
      </w:r>
      <w:r w:rsidR="00001F8D" w:rsidRPr="00FF7918">
        <w:rPr>
          <w:rFonts w:hint="eastAsia"/>
          <w:color w:val="0000FF"/>
        </w:rPr>
        <w:t xml:space="preserve"> </w:t>
      </w:r>
      <w:r w:rsidR="00001F8D" w:rsidRPr="00FF7918">
        <w:rPr>
          <w:rFonts w:hint="eastAsia"/>
          <w:color w:val="0000FF"/>
        </w:rPr>
        <w:t>（</w:t>
      </w:r>
      <w:r w:rsidR="00001F8D" w:rsidRPr="00FF7918">
        <w:rPr>
          <w:rFonts w:hint="eastAsia"/>
          <w:color w:val="0000FF"/>
        </w:rPr>
        <w:t>offset</w:t>
      </w:r>
      <w:r w:rsidR="00001F8D" w:rsidRPr="00FF7918">
        <w:rPr>
          <w:rFonts w:hint="eastAsia"/>
          <w:color w:val="0000FF"/>
        </w:rPr>
        <w:t>或</w:t>
      </w:r>
      <w:r w:rsidR="00001F8D" w:rsidRPr="00FF7918">
        <w:rPr>
          <w:rFonts w:hint="eastAsia"/>
          <w:color w:val="0000FF"/>
        </w:rPr>
        <w:t>override</w:t>
      </w:r>
      <w:r w:rsidR="00001F8D" w:rsidRPr="00FF7918">
        <w:rPr>
          <w:rFonts w:hint="eastAsia"/>
          <w:color w:val="0000FF"/>
        </w:rPr>
        <w:t>模式，取决于和主动悬架握手模式）</w:t>
      </w:r>
    </w:p>
    <w:p w14:paraId="2888259A" w14:textId="77777777" w:rsidR="00257C77" w:rsidRPr="00FF7918" w:rsidRDefault="00257C77" w:rsidP="00257C77">
      <w:pPr>
        <w:spacing w:beforeLines="50" w:before="156" w:afterLines="50" w:after="156" w:line="288" w:lineRule="auto"/>
        <w:ind w:leftChars="200" w:left="420" w:firstLine="420"/>
        <w:rPr>
          <w:lang w:val="zh-CN"/>
        </w:rPr>
      </w:pPr>
      <w:r w:rsidRPr="00FF7918">
        <w:rPr>
          <w:rFonts w:hint="eastAsia"/>
          <w:lang w:val="zh-CN"/>
        </w:rPr>
        <w:t>主动悬架反馈以下信号给</w:t>
      </w:r>
      <w:r w:rsidRPr="00FF7918">
        <w:rPr>
          <w:rFonts w:hint="eastAsia"/>
          <w:lang w:val="zh-CN"/>
        </w:rPr>
        <w:t>V</w:t>
      </w:r>
      <w:r w:rsidRPr="00FF7918">
        <w:rPr>
          <w:lang w:val="zh-CN"/>
        </w:rPr>
        <w:t>MC</w:t>
      </w:r>
      <w:r w:rsidRPr="00FF7918">
        <w:rPr>
          <w:rFonts w:hint="eastAsia"/>
          <w:lang w:val="zh-CN"/>
        </w:rPr>
        <w:t>：</w:t>
      </w:r>
    </w:p>
    <w:p w14:paraId="75A7A849" w14:textId="4F302160" w:rsidR="003038BF" w:rsidRPr="00FF7918" w:rsidRDefault="003038BF" w:rsidP="003038BF">
      <w:pPr>
        <w:pStyle w:val="affff7"/>
        <w:widowControl/>
        <w:numPr>
          <w:ilvl w:val="0"/>
          <w:numId w:val="32"/>
        </w:numPr>
        <w:spacing w:line="288" w:lineRule="auto"/>
        <w:ind w:left="1259" w:firstLineChars="0"/>
        <w:jc w:val="left"/>
        <w:rPr>
          <w:color w:val="0000FF"/>
        </w:rPr>
      </w:pPr>
      <w:r w:rsidRPr="00FF7918">
        <w:rPr>
          <w:rFonts w:hint="eastAsia"/>
        </w:rPr>
        <w:t xml:space="preserve"> </w:t>
      </w:r>
      <w:r w:rsidRPr="00FF7918">
        <w:rPr>
          <w:rFonts w:hint="eastAsia"/>
          <w:color w:val="0000FF"/>
        </w:rPr>
        <w:t>主动悬架执行器状态</w:t>
      </w:r>
      <w:r w:rsidRPr="00FF7918">
        <w:rPr>
          <w:color w:val="0000FF"/>
        </w:rPr>
        <w:t>ActSuspActrSts =</w:t>
      </w:r>
      <w:r w:rsidRPr="00FF7918">
        <w:rPr>
          <w:rFonts w:hint="eastAsia"/>
          <w:color w:val="0000FF"/>
        </w:rPr>
        <w:t xml:space="preserve"> </w:t>
      </w:r>
      <w:r w:rsidRPr="00FF7918">
        <w:rPr>
          <w:color w:val="0000FF"/>
        </w:rPr>
        <w:t>$2=Mode Damper Force offset</w:t>
      </w:r>
      <w:r w:rsidRPr="00FF7918">
        <w:rPr>
          <w:rFonts w:hint="eastAsia"/>
          <w:color w:val="0000FF"/>
        </w:rPr>
        <w:t>或</w:t>
      </w:r>
      <w:r w:rsidRPr="00FF7918">
        <w:rPr>
          <w:color w:val="0000FF"/>
        </w:rPr>
        <w:t>$3=Mode Damper Force overwrite</w:t>
      </w:r>
      <w:r w:rsidRPr="00FF7918">
        <w:rPr>
          <w:rFonts w:hint="eastAsia"/>
          <w:color w:val="0000FF"/>
        </w:rPr>
        <w:t>，代表握手成功，执行</w:t>
      </w:r>
      <w:r w:rsidRPr="00FF7918">
        <w:rPr>
          <w:rFonts w:hint="eastAsia"/>
          <w:color w:val="0000FF"/>
        </w:rPr>
        <w:t>VMC</w:t>
      </w:r>
      <w:r w:rsidRPr="00FF7918">
        <w:rPr>
          <w:rFonts w:hint="eastAsia"/>
          <w:color w:val="0000FF"/>
        </w:rPr>
        <w:t>的目标阻尼力（</w:t>
      </w:r>
      <w:r w:rsidRPr="00FF7918">
        <w:rPr>
          <w:rFonts w:hint="eastAsia"/>
          <w:color w:val="0000FF"/>
        </w:rPr>
        <w:t>offset</w:t>
      </w:r>
      <w:r w:rsidRPr="00FF7918">
        <w:rPr>
          <w:rFonts w:hint="eastAsia"/>
          <w:color w:val="0000FF"/>
        </w:rPr>
        <w:t>或</w:t>
      </w:r>
      <w:r w:rsidRPr="00FF7918">
        <w:rPr>
          <w:rFonts w:hint="eastAsia"/>
          <w:color w:val="0000FF"/>
        </w:rPr>
        <w:t>override</w:t>
      </w:r>
      <w:r w:rsidRPr="00FF7918">
        <w:rPr>
          <w:rFonts w:hint="eastAsia"/>
          <w:color w:val="0000FF"/>
        </w:rPr>
        <w:t>模式，取决于和主动悬架握手模式），此时由</w:t>
      </w:r>
      <w:r w:rsidRPr="00FF7918">
        <w:rPr>
          <w:rFonts w:hint="eastAsia"/>
          <w:color w:val="0000FF"/>
        </w:rPr>
        <w:t>VMC</w:t>
      </w:r>
      <w:r w:rsidRPr="00FF7918">
        <w:rPr>
          <w:rFonts w:hint="eastAsia"/>
          <w:color w:val="0000FF"/>
        </w:rPr>
        <w:t>独占进行阻尼力控制</w:t>
      </w:r>
    </w:p>
    <w:p w14:paraId="619270E2" w14:textId="77777777" w:rsidR="00940CE3" w:rsidRPr="00FF7918" w:rsidRDefault="00940CE3" w:rsidP="00940CE3">
      <w:pPr>
        <w:pStyle w:val="affff7"/>
        <w:widowControl/>
        <w:spacing w:line="288" w:lineRule="auto"/>
        <w:ind w:left="1259" w:firstLineChars="0" w:firstLine="0"/>
        <w:jc w:val="left"/>
        <w:rPr>
          <w:color w:val="0000FF"/>
        </w:rPr>
      </w:pPr>
    </w:p>
    <w:p w14:paraId="3A65FBAE" w14:textId="77777777" w:rsidR="00257C77" w:rsidRPr="00FF7918" w:rsidRDefault="00257C77" w:rsidP="00940CE3">
      <w:pPr>
        <w:widowControl/>
        <w:spacing w:line="288" w:lineRule="auto"/>
        <w:ind w:left="839" w:firstLineChars="0" w:firstLine="0"/>
        <w:jc w:val="left"/>
      </w:pPr>
      <w:r w:rsidRPr="00FF7918">
        <w:rPr>
          <w:rFonts w:hint="eastAsia"/>
        </w:rPr>
        <w:t>主动悬架阻尼力信息</w:t>
      </w:r>
    </w:p>
    <w:tbl>
      <w:tblPr>
        <w:tblW w:w="515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4634"/>
        <w:gridCol w:w="5285"/>
      </w:tblGrid>
      <w:tr w:rsidR="00257C77" w:rsidRPr="00FF7918" w14:paraId="727AF469" w14:textId="77777777" w:rsidTr="001972ED">
        <w:tc>
          <w:tcPr>
            <w:tcW w:w="877" w:type="pct"/>
            <w:tcBorders>
              <w:right w:val="single" w:sz="4" w:space="0" w:color="auto"/>
            </w:tcBorders>
            <w:vAlign w:val="center"/>
          </w:tcPr>
          <w:p w14:paraId="757510F5" w14:textId="77777777" w:rsidR="00257C77" w:rsidRPr="00FF7918" w:rsidRDefault="00257C77" w:rsidP="001972ED">
            <w:pPr>
              <w:adjustRightInd w:val="0"/>
              <w:snapToGrid w:val="0"/>
              <w:ind w:firstLineChars="0" w:firstLine="0"/>
              <w:rPr>
                <w:sz w:val="16"/>
                <w:szCs w:val="16"/>
              </w:rPr>
            </w:pPr>
            <w:r w:rsidRPr="00FF7918">
              <w:rPr>
                <w:rFonts w:hint="eastAsia"/>
                <w:sz w:val="16"/>
                <w:szCs w:val="16"/>
              </w:rPr>
              <w:t>ActSuspCtrlOrigTargtDampForce_FL</w:t>
            </w:r>
          </w:p>
        </w:tc>
        <w:tc>
          <w:tcPr>
            <w:tcW w:w="1000" w:type="pct"/>
            <w:tcBorders>
              <w:left w:val="single" w:sz="4" w:space="0" w:color="auto"/>
            </w:tcBorders>
            <w:vAlign w:val="center"/>
          </w:tcPr>
          <w:p w14:paraId="27188389" w14:textId="77777777" w:rsidR="00257C77" w:rsidRPr="00FF7918" w:rsidRDefault="00257C77" w:rsidP="001972ED">
            <w:pPr>
              <w:adjustRightInd w:val="0"/>
              <w:snapToGrid w:val="0"/>
              <w:ind w:firstLineChars="0" w:firstLine="0"/>
              <w:rPr>
                <w:sz w:val="16"/>
                <w:szCs w:val="16"/>
              </w:rPr>
            </w:pPr>
            <w:r w:rsidRPr="00FF7918">
              <w:rPr>
                <w:rFonts w:hint="eastAsia"/>
                <w:sz w:val="16"/>
                <w:szCs w:val="16"/>
              </w:rPr>
              <w:t>左前轮减震器目标主动力</w:t>
            </w:r>
          </w:p>
        </w:tc>
      </w:tr>
      <w:tr w:rsidR="00257C77" w:rsidRPr="00FF7918" w14:paraId="24B62B1C" w14:textId="77777777" w:rsidTr="001972ED">
        <w:tc>
          <w:tcPr>
            <w:tcW w:w="877" w:type="pct"/>
            <w:tcBorders>
              <w:right w:val="single" w:sz="4" w:space="0" w:color="auto"/>
            </w:tcBorders>
            <w:vAlign w:val="center"/>
          </w:tcPr>
          <w:p w14:paraId="71FF5195" w14:textId="77777777" w:rsidR="00257C77" w:rsidRPr="00FF7918" w:rsidRDefault="00257C77" w:rsidP="001972ED">
            <w:pPr>
              <w:adjustRightInd w:val="0"/>
              <w:snapToGrid w:val="0"/>
              <w:ind w:firstLineChars="0" w:firstLine="0"/>
              <w:rPr>
                <w:sz w:val="16"/>
                <w:szCs w:val="16"/>
              </w:rPr>
            </w:pPr>
            <w:r w:rsidRPr="00FF7918">
              <w:rPr>
                <w:rFonts w:hint="eastAsia"/>
                <w:sz w:val="16"/>
                <w:szCs w:val="16"/>
              </w:rPr>
              <w:lastRenderedPageBreak/>
              <w:t>ActSuspCtrlOrigTargtDampForce_FR</w:t>
            </w:r>
          </w:p>
        </w:tc>
        <w:tc>
          <w:tcPr>
            <w:tcW w:w="1000" w:type="pct"/>
            <w:tcBorders>
              <w:left w:val="single" w:sz="4" w:space="0" w:color="auto"/>
            </w:tcBorders>
            <w:vAlign w:val="center"/>
          </w:tcPr>
          <w:p w14:paraId="6AE9C1A1" w14:textId="77777777" w:rsidR="00257C77" w:rsidRPr="00FF7918" w:rsidRDefault="00257C77" w:rsidP="001972ED">
            <w:pPr>
              <w:adjustRightInd w:val="0"/>
              <w:snapToGrid w:val="0"/>
              <w:ind w:firstLineChars="0" w:firstLine="0"/>
              <w:rPr>
                <w:sz w:val="16"/>
                <w:szCs w:val="16"/>
              </w:rPr>
            </w:pPr>
            <w:r w:rsidRPr="00FF7918">
              <w:rPr>
                <w:rFonts w:hint="eastAsia"/>
                <w:sz w:val="16"/>
                <w:szCs w:val="16"/>
              </w:rPr>
              <w:t>右前轮减震器目标主动力</w:t>
            </w:r>
          </w:p>
        </w:tc>
      </w:tr>
      <w:tr w:rsidR="00257C77" w:rsidRPr="00FF7918" w14:paraId="4F2A6FD0" w14:textId="77777777" w:rsidTr="001972ED">
        <w:tc>
          <w:tcPr>
            <w:tcW w:w="877" w:type="pct"/>
            <w:tcBorders>
              <w:right w:val="single" w:sz="4" w:space="0" w:color="auto"/>
            </w:tcBorders>
            <w:vAlign w:val="center"/>
          </w:tcPr>
          <w:p w14:paraId="7BA0A11E" w14:textId="77777777" w:rsidR="00257C77" w:rsidRPr="00FF7918" w:rsidRDefault="00257C77" w:rsidP="001972ED">
            <w:pPr>
              <w:adjustRightInd w:val="0"/>
              <w:snapToGrid w:val="0"/>
              <w:ind w:firstLineChars="0" w:firstLine="0"/>
              <w:rPr>
                <w:sz w:val="16"/>
                <w:szCs w:val="16"/>
              </w:rPr>
            </w:pPr>
            <w:r w:rsidRPr="00FF7918">
              <w:rPr>
                <w:rFonts w:hint="eastAsia"/>
                <w:sz w:val="16"/>
                <w:szCs w:val="16"/>
              </w:rPr>
              <w:t>ActSuspCtrlOrigTargtDampForce_RL</w:t>
            </w:r>
          </w:p>
        </w:tc>
        <w:tc>
          <w:tcPr>
            <w:tcW w:w="1000" w:type="pct"/>
            <w:tcBorders>
              <w:left w:val="single" w:sz="4" w:space="0" w:color="auto"/>
            </w:tcBorders>
            <w:vAlign w:val="center"/>
          </w:tcPr>
          <w:p w14:paraId="5C51F4D5" w14:textId="77777777" w:rsidR="00257C77" w:rsidRPr="00FF7918" w:rsidRDefault="00257C77" w:rsidP="001972ED">
            <w:pPr>
              <w:adjustRightInd w:val="0"/>
              <w:snapToGrid w:val="0"/>
              <w:ind w:firstLineChars="0" w:firstLine="0"/>
              <w:rPr>
                <w:sz w:val="16"/>
                <w:szCs w:val="16"/>
              </w:rPr>
            </w:pPr>
            <w:r w:rsidRPr="00FF7918">
              <w:rPr>
                <w:rFonts w:hint="eastAsia"/>
                <w:sz w:val="16"/>
                <w:szCs w:val="16"/>
              </w:rPr>
              <w:t>左后轮减震器目标主动力</w:t>
            </w:r>
          </w:p>
        </w:tc>
      </w:tr>
      <w:tr w:rsidR="00257C77" w:rsidRPr="00FF7918" w14:paraId="7F989B89" w14:textId="77777777" w:rsidTr="001972ED">
        <w:tc>
          <w:tcPr>
            <w:tcW w:w="877" w:type="pct"/>
            <w:tcBorders>
              <w:right w:val="single" w:sz="4" w:space="0" w:color="auto"/>
            </w:tcBorders>
            <w:vAlign w:val="center"/>
          </w:tcPr>
          <w:p w14:paraId="2A104FA3" w14:textId="77777777" w:rsidR="00257C77" w:rsidRPr="00FF7918" w:rsidRDefault="00257C77" w:rsidP="001972ED">
            <w:pPr>
              <w:adjustRightInd w:val="0"/>
              <w:snapToGrid w:val="0"/>
              <w:ind w:firstLineChars="0" w:firstLine="0"/>
              <w:rPr>
                <w:sz w:val="16"/>
                <w:szCs w:val="16"/>
              </w:rPr>
            </w:pPr>
            <w:r w:rsidRPr="00FF7918">
              <w:rPr>
                <w:rFonts w:hint="eastAsia"/>
                <w:sz w:val="16"/>
                <w:szCs w:val="16"/>
              </w:rPr>
              <w:t>ActSuspCtrlOrigTargtDampForce_RR</w:t>
            </w:r>
          </w:p>
        </w:tc>
        <w:tc>
          <w:tcPr>
            <w:tcW w:w="1000" w:type="pct"/>
            <w:tcBorders>
              <w:left w:val="single" w:sz="4" w:space="0" w:color="auto"/>
            </w:tcBorders>
            <w:vAlign w:val="center"/>
          </w:tcPr>
          <w:p w14:paraId="4ECBE838" w14:textId="77777777" w:rsidR="00257C77" w:rsidRPr="00FF7918" w:rsidRDefault="00257C77" w:rsidP="001972ED">
            <w:pPr>
              <w:adjustRightInd w:val="0"/>
              <w:snapToGrid w:val="0"/>
              <w:ind w:firstLineChars="0" w:firstLine="0"/>
              <w:rPr>
                <w:sz w:val="16"/>
                <w:szCs w:val="16"/>
              </w:rPr>
            </w:pPr>
            <w:r w:rsidRPr="00FF7918">
              <w:rPr>
                <w:rFonts w:hint="eastAsia"/>
                <w:sz w:val="16"/>
                <w:szCs w:val="16"/>
              </w:rPr>
              <w:t>右后轮减震器目标主动力</w:t>
            </w:r>
          </w:p>
        </w:tc>
      </w:tr>
      <w:tr w:rsidR="00257C77" w:rsidRPr="00FF7918" w14:paraId="75B1BC2D" w14:textId="77777777" w:rsidTr="001972ED">
        <w:tc>
          <w:tcPr>
            <w:tcW w:w="877" w:type="pct"/>
            <w:tcBorders>
              <w:right w:val="single" w:sz="4" w:space="0" w:color="auto"/>
            </w:tcBorders>
            <w:vAlign w:val="center"/>
          </w:tcPr>
          <w:p w14:paraId="1C93C5E4" w14:textId="77777777" w:rsidR="00257C77" w:rsidRPr="00FF7918" w:rsidRDefault="00257C77" w:rsidP="001972ED">
            <w:pPr>
              <w:adjustRightInd w:val="0"/>
              <w:snapToGrid w:val="0"/>
              <w:ind w:firstLineChars="0" w:firstLine="0"/>
              <w:rPr>
                <w:sz w:val="16"/>
                <w:szCs w:val="16"/>
              </w:rPr>
            </w:pPr>
            <w:r w:rsidRPr="00FF7918">
              <w:rPr>
                <w:rFonts w:hint="eastAsia"/>
                <w:sz w:val="16"/>
                <w:szCs w:val="16"/>
              </w:rPr>
              <w:t>ActSuspActulDampForce_FL</w:t>
            </w:r>
          </w:p>
        </w:tc>
        <w:tc>
          <w:tcPr>
            <w:tcW w:w="1000" w:type="pct"/>
            <w:tcBorders>
              <w:left w:val="single" w:sz="4" w:space="0" w:color="auto"/>
            </w:tcBorders>
            <w:vAlign w:val="center"/>
          </w:tcPr>
          <w:p w14:paraId="6C1B7DB0" w14:textId="77777777" w:rsidR="00257C77" w:rsidRPr="00FF7918" w:rsidRDefault="00257C77" w:rsidP="001972ED">
            <w:pPr>
              <w:adjustRightInd w:val="0"/>
              <w:snapToGrid w:val="0"/>
              <w:ind w:firstLineChars="0" w:firstLine="0"/>
              <w:rPr>
                <w:sz w:val="16"/>
                <w:szCs w:val="16"/>
              </w:rPr>
            </w:pPr>
            <w:r w:rsidRPr="00FF7918">
              <w:rPr>
                <w:rFonts w:hint="eastAsia"/>
                <w:sz w:val="16"/>
                <w:szCs w:val="16"/>
              </w:rPr>
              <w:t>左前减振器实际减振力</w:t>
            </w:r>
          </w:p>
        </w:tc>
      </w:tr>
      <w:tr w:rsidR="00257C77" w:rsidRPr="00FF7918" w14:paraId="2273C9E1" w14:textId="77777777" w:rsidTr="001972ED">
        <w:tc>
          <w:tcPr>
            <w:tcW w:w="877" w:type="pct"/>
            <w:tcBorders>
              <w:right w:val="single" w:sz="4" w:space="0" w:color="auto"/>
            </w:tcBorders>
            <w:vAlign w:val="center"/>
          </w:tcPr>
          <w:p w14:paraId="3E8CF246" w14:textId="77777777" w:rsidR="00257C77" w:rsidRPr="00FF7918" w:rsidRDefault="00257C77" w:rsidP="001972ED">
            <w:pPr>
              <w:adjustRightInd w:val="0"/>
              <w:snapToGrid w:val="0"/>
              <w:ind w:firstLineChars="0" w:firstLine="0"/>
              <w:rPr>
                <w:sz w:val="16"/>
                <w:szCs w:val="16"/>
              </w:rPr>
            </w:pPr>
            <w:r w:rsidRPr="00FF7918">
              <w:rPr>
                <w:rFonts w:hint="eastAsia"/>
                <w:sz w:val="16"/>
                <w:szCs w:val="16"/>
              </w:rPr>
              <w:t>ActSuspActulDampForce_FR</w:t>
            </w:r>
          </w:p>
        </w:tc>
        <w:tc>
          <w:tcPr>
            <w:tcW w:w="1000" w:type="pct"/>
            <w:tcBorders>
              <w:left w:val="single" w:sz="4" w:space="0" w:color="auto"/>
            </w:tcBorders>
            <w:vAlign w:val="center"/>
          </w:tcPr>
          <w:p w14:paraId="40373EDF" w14:textId="77777777" w:rsidR="00257C77" w:rsidRPr="00FF7918" w:rsidRDefault="00257C77" w:rsidP="001972ED">
            <w:pPr>
              <w:adjustRightInd w:val="0"/>
              <w:snapToGrid w:val="0"/>
              <w:ind w:firstLineChars="0" w:firstLine="0"/>
              <w:rPr>
                <w:sz w:val="16"/>
                <w:szCs w:val="16"/>
              </w:rPr>
            </w:pPr>
            <w:r w:rsidRPr="00FF7918">
              <w:rPr>
                <w:rFonts w:hint="eastAsia"/>
                <w:sz w:val="16"/>
                <w:szCs w:val="16"/>
              </w:rPr>
              <w:t>右前减振器实际减振力</w:t>
            </w:r>
          </w:p>
        </w:tc>
      </w:tr>
      <w:tr w:rsidR="00257C77" w:rsidRPr="00FF7918" w14:paraId="37B86F39" w14:textId="77777777" w:rsidTr="001972ED">
        <w:tc>
          <w:tcPr>
            <w:tcW w:w="877" w:type="pct"/>
            <w:tcBorders>
              <w:right w:val="single" w:sz="4" w:space="0" w:color="auto"/>
            </w:tcBorders>
            <w:vAlign w:val="center"/>
          </w:tcPr>
          <w:p w14:paraId="4F14808C" w14:textId="77777777" w:rsidR="00257C77" w:rsidRPr="00FF7918" w:rsidRDefault="00257C77" w:rsidP="001972ED">
            <w:pPr>
              <w:adjustRightInd w:val="0"/>
              <w:snapToGrid w:val="0"/>
              <w:ind w:firstLineChars="0" w:firstLine="0"/>
              <w:rPr>
                <w:sz w:val="16"/>
                <w:szCs w:val="16"/>
              </w:rPr>
            </w:pPr>
            <w:r w:rsidRPr="00FF7918">
              <w:rPr>
                <w:rFonts w:hint="eastAsia"/>
                <w:sz w:val="16"/>
                <w:szCs w:val="16"/>
              </w:rPr>
              <w:t>ActSuspActulDampForce_RL</w:t>
            </w:r>
          </w:p>
        </w:tc>
        <w:tc>
          <w:tcPr>
            <w:tcW w:w="1000" w:type="pct"/>
            <w:tcBorders>
              <w:left w:val="single" w:sz="4" w:space="0" w:color="auto"/>
            </w:tcBorders>
            <w:vAlign w:val="center"/>
          </w:tcPr>
          <w:p w14:paraId="60946375" w14:textId="77777777" w:rsidR="00257C77" w:rsidRPr="00FF7918" w:rsidRDefault="00257C77" w:rsidP="001972ED">
            <w:pPr>
              <w:adjustRightInd w:val="0"/>
              <w:snapToGrid w:val="0"/>
              <w:ind w:firstLineChars="0" w:firstLine="0"/>
              <w:rPr>
                <w:sz w:val="16"/>
                <w:szCs w:val="16"/>
              </w:rPr>
            </w:pPr>
            <w:r w:rsidRPr="00FF7918">
              <w:rPr>
                <w:rFonts w:hint="eastAsia"/>
                <w:sz w:val="16"/>
                <w:szCs w:val="16"/>
              </w:rPr>
              <w:t>左后减振器实际减振力</w:t>
            </w:r>
          </w:p>
        </w:tc>
      </w:tr>
      <w:tr w:rsidR="00257C77" w:rsidRPr="00FF7918" w14:paraId="79273586" w14:textId="77777777" w:rsidTr="001972ED">
        <w:tc>
          <w:tcPr>
            <w:tcW w:w="877" w:type="pct"/>
            <w:tcBorders>
              <w:right w:val="single" w:sz="4" w:space="0" w:color="auto"/>
            </w:tcBorders>
            <w:vAlign w:val="center"/>
          </w:tcPr>
          <w:p w14:paraId="398FB0E1" w14:textId="77777777" w:rsidR="00257C77" w:rsidRPr="00FF7918" w:rsidRDefault="00257C77" w:rsidP="001972ED">
            <w:pPr>
              <w:adjustRightInd w:val="0"/>
              <w:snapToGrid w:val="0"/>
              <w:ind w:firstLineChars="0" w:firstLine="0"/>
              <w:rPr>
                <w:sz w:val="16"/>
                <w:szCs w:val="16"/>
              </w:rPr>
            </w:pPr>
            <w:r w:rsidRPr="00FF7918">
              <w:rPr>
                <w:rFonts w:hint="eastAsia"/>
                <w:sz w:val="16"/>
                <w:szCs w:val="16"/>
              </w:rPr>
              <w:t>ActSuspActulDampForce_RR</w:t>
            </w:r>
          </w:p>
        </w:tc>
        <w:tc>
          <w:tcPr>
            <w:tcW w:w="1000" w:type="pct"/>
            <w:tcBorders>
              <w:left w:val="single" w:sz="4" w:space="0" w:color="auto"/>
            </w:tcBorders>
            <w:vAlign w:val="center"/>
          </w:tcPr>
          <w:p w14:paraId="5881730A" w14:textId="77777777" w:rsidR="00257C77" w:rsidRPr="00FF7918" w:rsidRDefault="00257C77" w:rsidP="001972ED">
            <w:pPr>
              <w:adjustRightInd w:val="0"/>
              <w:snapToGrid w:val="0"/>
              <w:ind w:firstLineChars="0" w:firstLine="0"/>
              <w:rPr>
                <w:sz w:val="16"/>
                <w:szCs w:val="16"/>
              </w:rPr>
            </w:pPr>
            <w:r w:rsidRPr="00FF7918">
              <w:rPr>
                <w:rFonts w:hint="eastAsia"/>
                <w:sz w:val="16"/>
                <w:szCs w:val="16"/>
              </w:rPr>
              <w:t>右后减振器实际减振力</w:t>
            </w:r>
          </w:p>
        </w:tc>
      </w:tr>
    </w:tbl>
    <w:p w14:paraId="703D4F49" w14:textId="77777777" w:rsidR="00257C77" w:rsidRPr="00FF7918" w:rsidRDefault="00257C77" w:rsidP="00257C77">
      <w:pPr>
        <w:pStyle w:val="affff7"/>
        <w:widowControl/>
        <w:spacing w:afterLines="50" w:after="156" w:line="288" w:lineRule="auto"/>
        <w:ind w:left="840" w:firstLineChars="0" w:firstLine="0"/>
        <w:jc w:val="left"/>
        <w:rPr>
          <w:b/>
          <w:bCs/>
        </w:rPr>
      </w:pPr>
    </w:p>
    <w:p w14:paraId="516ED614" w14:textId="77777777" w:rsidR="00090C3D" w:rsidRPr="00FF7918" w:rsidRDefault="00090C3D" w:rsidP="00090C3D">
      <w:pPr>
        <w:ind w:firstLine="420"/>
      </w:pPr>
    </w:p>
    <w:p w14:paraId="72DBD170" w14:textId="1C04E615" w:rsidR="001443C4" w:rsidRPr="00FF7918" w:rsidRDefault="00E736D2">
      <w:pPr>
        <w:pStyle w:val="3"/>
        <w:rPr>
          <w:lang w:val="en-US"/>
        </w:rPr>
      </w:pPr>
      <w:bookmarkStart w:id="70" w:name="_Toc207715822"/>
      <w:r w:rsidRPr="00FF7918">
        <w:rPr>
          <w:rFonts w:hint="eastAsia"/>
          <w:lang w:val="en-US"/>
        </w:rPr>
        <w:t>功能降级策略</w:t>
      </w:r>
      <w:bookmarkEnd w:id="70"/>
    </w:p>
    <w:p w14:paraId="70E6DF97" w14:textId="1BF56D43" w:rsidR="00C03CCD" w:rsidRPr="00FF7918" w:rsidRDefault="001B0185" w:rsidP="00C03CCD">
      <w:pPr>
        <w:ind w:firstLine="420"/>
      </w:pPr>
      <w:r w:rsidRPr="00FF7918">
        <w:rPr>
          <w:rFonts w:hint="eastAsia"/>
        </w:rPr>
        <w:t>功能降级通过</w:t>
      </w:r>
      <w:r w:rsidRPr="00FF7918">
        <w:rPr>
          <w:rFonts w:hint="eastAsia"/>
        </w:rPr>
        <w:t>Fault Management</w:t>
      </w:r>
      <w:r w:rsidRPr="00FF7918">
        <w:rPr>
          <w:rFonts w:hint="eastAsia"/>
        </w:rPr>
        <w:t>统一管理，请参考</w:t>
      </w:r>
      <w:r w:rsidRPr="00FF7918">
        <w:rPr>
          <w:rFonts w:hint="eastAsia"/>
        </w:rPr>
        <w:t xml:space="preserve">safety </w:t>
      </w:r>
      <w:r w:rsidRPr="00FF7918">
        <w:rPr>
          <w:rFonts w:hint="eastAsia"/>
        </w:rPr>
        <w:t>相关文档。</w:t>
      </w:r>
    </w:p>
    <w:p w14:paraId="72DBD172" w14:textId="294C551D" w:rsidR="001443C4" w:rsidRPr="00FF7918" w:rsidRDefault="00E736D2" w:rsidP="00EE5626">
      <w:pPr>
        <w:pStyle w:val="3"/>
        <w:rPr>
          <w:lang w:val="en-US"/>
        </w:rPr>
      </w:pPr>
      <w:bookmarkStart w:id="71" w:name="_Toc207715823"/>
      <w:r w:rsidRPr="00FF7918">
        <w:rPr>
          <w:rFonts w:hint="eastAsia"/>
          <w:lang w:val="en-US"/>
        </w:rPr>
        <w:t>技术指标</w:t>
      </w:r>
      <w:bookmarkEnd w:id="71"/>
    </w:p>
    <w:p w14:paraId="5ACDB15B" w14:textId="0095392B" w:rsidR="00D9352B" w:rsidRPr="00FF7918" w:rsidRDefault="00D9352B" w:rsidP="00D9352B">
      <w:pPr>
        <w:ind w:firstLine="420"/>
      </w:pPr>
      <w:r w:rsidRPr="00FF7918">
        <w:rPr>
          <w:rFonts w:hint="eastAsia"/>
        </w:rPr>
        <w:t>相关功能技术指标，请参考单独的验收相关文档。</w:t>
      </w:r>
    </w:p>
    <w:p w14:paraId="72DBD173" w14:textId="77777777" w:rsidR="001443C4" w:rsidRPr="00FF7918" w:rsidRDefault="00E736D2">
      <w:pPr>
        <w:pStyle w:val="3"/>
        <w:rPr>
          <w:lang w:val="en-US"/>
        </w:rPr>
      </w:pPr>
      <w:bookmarkStart w:id="72" w:name="_Toc207715824"/>
      <w:r w:rsidRPr="00FF7918">
        <w:rPr>
          <w:rFonts w:hint="eastAsia"/>
          <w:lang w:val="en-US"/>
        </w:rPr>
        <w:t>验收准则</w:t>
      </w:r>
      <w:bookmarkEnd w:id="72"/>
    </w:p>
    <w:p w14:paraId="1148D171" w14:textId="2C98D817" w:rsidR="00EE5626" w:rsidRPr="00FF7918" w:rsidRDefault="00D9352B" w:rsidP="00D9352B">
      <w:pPr>
        <w:ind w:firstLine="420"/>
      </w:pPr>
      <w:r w:rsidRPr="00FF7918">
        <w:rPr>
          <w:rFonts w:hint="eastAsia"/>
        </w:rPr>
        <w:t>相关功能验收准则，请参考单独的验收相关文档。</w:t>
      </w:r>
    </w:p>
    <w:p w14:paraId="483D52CB" w14:textId="77777777" w:rsidR="00EE5626" w:rsidRPr="00FF7918" w:rsidRDefault="00EE5626" w:rsidP="00E736D2">
      <w:pPr>
        <w:pStyle w:val="1"/>
      </w:pPr>
      <w:bookmarkStart w:id="73" w:name="_Toc207715825"/>
      <w:r w:rsidRPr="00FF7918">
        <w:rPr>
          <w:rFonts w:hint="eastAsia"/>
        </w:rPr>
        <w:t>显示策略</w:t>
      </w:r>
      <w:r w:rsidRPr="00FF7918">
        <w:rPr>
          <w:rFonts w:hint="eastAsia"/>
        </w:rPr>
        <w:t>(HMI)</w:t>
      </w:r>
      <w:bookmarkEnd w:id="73"/>
    </w:p>
    <w:p w14:paraId="2524B94E" w14:textId="41A8436B" w:rsidR="00ED72DD" w:rsidRPr="00FF7918" w:rsidRDefault="007F406D" w:rsidP="007F406D">
      <w:pPr>
        <w:widowControl/>
        <w:ind w:firstLineChars="0" w:firstLine="420"/>
        <w:textAlignment w:val="baseline"/>
        <w:rPr>
          <w:rFonts w:ascii="Segoe UI" w:hAnsi="Segoe UI" w:cs="Segoe UI"/>
          <w:kern w:val="0"/>
          <w:sz w:val="18"/>
          <w:szCs w:val="18"/>
        </w:rPr>
      </w:pPr>
      <w:r w:rsidRPr="00FF7918">
        <w:rPr>
          <w:rFonts w:ascii="Segoe UI" w:hAnsi="Segoe UI" w:cs="Segoe UI" w:hint="eastAsia"/>
          <w:kern w:val="0"/>
          <w:sz w:val="18"/>
          <w:szCs w:val="18"/>
        </w:rPr>
        <w:t>NA</w:t>
      </w:r>
    </w:p>
    <w:tbl>
      <w:tblPr>
        <w:tblW w:w="4996" w:type="pct"/>
        <w:jc w:val="center"/>
        <w:tblCellMar>
          <w:left w:w="0" w:type="dxa"/>
          <w:right w:w="0" w:type="dxa"/>
        </w:tblCellMar>
        <w:tblLook w:val="04A0" w:firstRow="1" w:lastRow="0" w:firstColumn="1" w:lastColumn="0" w:noHBand="0" w:noVBand="1"/>
      </w:tblPr>
      <w:tblGrid>
        <w:gridCol w:w="789"/>
        <w:gridCol w:w="591"/>
        <w:gridCol w:w="630"/>
        <w:gridCol w:w="657"/>
        <w:gridCol w:w="611"/>
        <w:gridCol w:w="582"/>
        <w:gridCol w:w="646"/>
        <w:gridCol w:w="680"/>
        <w:gridCol w:w="813"/>
        <w:gridCol w:w="613"/>
        <w:gridCol w:w="909"/>
        <w:gridCol w:w="736"/>
        <w:gridCol w:w="746"/>
        <w:gridCol w:w="607"/>
      </w:tblGrid>
      <w:tr w:rsidR="00EE5626" w:rsidRPr="00FF7918" w14:paraId="4ADCE0B1" w14:textId="77777777" w:rsidTr="001972ED">
        <w:trPr>
          <w:trHeight w:val="423"/>
          <w:jc w:val="center"/>
        </w:trPr>
        <w:tc>
          <w:tcPr>
            <w:tcW w:w="410" w:type="pct"/>
            <w:vMerge w:val="restar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4487EB1" w14:textId="77777777" w:rsidR="00EE5626" w:rsidRPr="00FF7918" w:rsidRDefault="00EE5626" w:rsidP="001972ED">
            <w:pPr>
              <w:widowControl/>
              <w:ind w:firstLineChars="0" w:firstLine="0"/>
              <w:jc w:val="center"/>
              <w:textAlignment w:val="center"/>
              <w:rPr>
                <w:rFonts w:ascii="Arial" w:eastAsiaTheme="minorEastAsia" w:hAnsi="Arial" w:cs="Arial"/>
                <w:b/>
                <w:color w:val="000000"/>
                <w:sz w:val="20"/>
                <w:szCs w:val="20"/>
              </w:rPr>
            </w:pPr>
            <w:r w:rsidRPr="00FF7918">
              <w:rPr>
                <w:rFonts w:ascii="Arial" w:eastAsiaTheme="minorEastAsia" w:hAnsi="Arial" w:cs="Arial"/>
                <w:b/>
                <w:color w:val="000000"/>
                <w:kern w:val="0"/>
                <w:sz w:val="20"/>
                <w:szCs w:val="20"/>
                <w:lang w:bidi="ar"/>
              </w:rPr>
              <w:t>交互需求项</w:t>
            </w:r>
          </w:p>
        </w:tc>
        <w:tc>
          <w:tcPr>
            <w:tcW w:w="307" w:type="pct"/>
            <w:vMerge w:val="restar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7C313D84" w14:textId="77777777" w:rsidR="00EE5626" w:rsidRPr="00FF7918" w:rsidRDefault="00EE5626" w:rsidP="001972ED">
            <w:pPr>
              <w:widowControl/>
              <w:ind w:firstLineChars="0" w:firstLine="0"/>
              <w:jc w:val="center"/>
              <w:textAlignment w:val="center"/>
              <w:rPr>
                <w:rFonts w:ascii="Arial" w:eastAsiaTheme="minorEastAsia" w:hAnsi="Arial" w:cs="Arial"/>
                <w:b/>
                <w:color w:val="000000"/>
                <w:sz w:val="20"/>
                <w:szCs w:val="20"/>
              </w:rPr>
            </w:pPr>
            <w:r w:rsidRPr="00FF7918">
              <w:rPr>
                <w:rFonts w:ascii="Arial" w:eastAsiaTheme="minorEastAsia" w:hAnsi="Arial" w:cs="Arial"/>
                <w:b/>
                <w:color w:val="000000"/>
                <w:kern w:val="0"/>
                <w:sz w:val="20"/>
                <w:szCs w:val="20"/>
                <w:lang w:bidi="ar"/>
              </w:rPr>
              <w:t>信息分类</w:t>
            </w:r>
          </w:p>
        </w:tc>
        <w:tc>
          <w:tcPr>
            <w:tcW w:w="988" w:type="pct"/>
            <w:gridSpan w:val="3"/>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0811DC67" w14:textId="77777777" w:rsidR="00EE5626" w:rsidRPr="00FF7918"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FF7918">
              <w:rPr>
                <w:rFonts w:ascii="Arial" w:eastAsiaTheme="minorEastAsia" w:hAnsi="Arial" w:cs="Arial"/>
                <w:b/>
                <w:color w:val="000000"/>
                <w:kern w:val="0"/>
                <w:sz w:val="20"/>
                <w:szCs w:val="20"/>
                <w:lang w:bidi="ar"/>
              </w:rPr>
              <w:t>指示灯</w:t>
            </w:r>
          </w:p>
        </w:tc>
        <w:tc>
          <w:tcPr>
            <w:tcW w:w="1415" w:type="pct"/>
            <w:gridSpan w:val="4"/>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3041212D" w14:textId="77777777" w:rsidR="00EE5626" w:rsidRPr="00FF7918"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FF7918">
              <w:rPr>
                <w:rFonts w:ascii="Arial" w:eastAsiaTheme="minorEastAsia" w:hAnsi="Arial" w:cs="Arial"/>
                <w:b/>
                <w:color w:val="000000"/>
                <w:kern w:val="0"/>
                <w:sz w:val="20"/>
                <w:szCs w:val="20"/>
                <w:lang w:bidi="ar"/>
              </w:rPr>
              <w:t>声音</w:t>
            </w:r>
          </w:p>
        </w:tc>
        <w:tc>
          <w:tcPr>
            <w:tcW w:w="1175" w:type="pct"/>
            <w:gridSpan w:val="3"/>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DA2994F" w14:textId="77777777" w:rsidR="00EE5626" w:rsidRPr="00FF7918" w:rsidRDefault="00EE5626" w:rsidP="001972ED">
            <w:pPr>
              <w:widowControl/>
              <w:ind w:firstLineChars="0" w:firstLine="0"/>
              <w:jc w:val="center"/>
              <w:textAlignment w:val="center"/>
              <w:rPr>
                <w:rFonts w:ascii="Arial" w:eastAsiaTheme="minorEastAsia" w:hAnsi="Arial" w:cs="Arial"/>
                <w:b/>
                <w:color w:val="000000"/>
                <w:sz w:val="20"/>
                <w:szCs w:val="20"/>
              </w:rPr>
            </w:pPr>
            <w:r w:rsidRPr="00FF7918">
              <w:rPr>
                <w:rFonts w:ascii="Arial" w:eastAsiaTheme="minorEastAsia" w:hAnsi="Arial" w:cs="Arial"/>
                <w:b/>
                <w:color w:val="000000"/>
                <w:kern w:val="0"/>
                <w:sz w:val="20"/>
                <w:szCs w:val="20"/>
                <w:lang w:bidi="ar"/>
              </w:rPr>
              <w:t>文字提示</w:t>
            </w:r>
          </w:p>
        </w:tc>
        <w:tc>
          <w:tcPr>
            <w:tcW w:w="388" w:type="pct"/>
            <w:vMerge w:val="restart"/>
            <w:tcBorders>
              <w:top w:val="single" w:sz="8" w:space="0" w:color="000000"/>
              <w:left w:val="single" w:sz="8" w:space="0" w:color="000000"/>
              <w:right w:val="single" w:sz="8" w:space="0" w:color="000000"/>
            </w:tcBorders>
            <w:shd w:val="clear" w:color="auto" w:fill="33CAFF"/>
            <w:tcMar>
              <w:top w:w="10" w:type="dxa"/>
              <w:left w:w="10" w:type="dxa"/>
              <w:right w:w="10" w:type="dxa"/>
            </w:tcMar>
            <w:vAlign w:val="center"/>
          </w:tcPr>
          <w:p w14:paraId="71E03CFE" w14:textId="77777777" w:rsidR="00EE5626" w:rsidRPr="00FF7918"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FF7918">
              <w:rPr>
                <w:rFonts w:ascii="Arial" w:eastAsiaTheme="minorEastAsia" w:hAnsi="Arial" w:cs="Arial"/>
                <w:b/>
                <w:color w:val="000000"/>
                <w:kern w:val="0"/>
                <w:sz w:val="20"/>
                <w:szCs w:val="20"/>
                <w:lang w:bidi="ar"/>
              </w:rPr>
              <w:t>图例</w:t>
            </w:r>
          </w:p>
        </w:tc>
        <w:tc>
          <w:tcPr>
            <w:tcW w:w="317"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290DF8C" w14:textId="77777777" w:rsidR="00EE5626" w:rsidRPr="00FF7918" w:rsidRDefault="00EE5626" w:rsidP="001972ED">
            <w:pPr>
              <w:widowControl/>
              <w:ind w:firstLineChars="0" w:firstLine="0"/>
              <w:jc w:val="center"/>
              <w:textAlignment w:val="center"/>
              <w:rPr>
                <w:rFonts w:ascii="Arial" w:eastAsiaTheme="minorEastAsia" w:hAnsi="Arial" w:cs="Arial"/>
                <w:b/>
                <w:color w:val="000000"/>
                <w:sz w:val="20"/>
                <w:szCs w:val="20"/>
              </w:rPr>
            </w:pPr>
            <w:r w:rsidRPr="00FF7918">
              <w:rPr>
                <w:rFonts w:ascii="Arial" w:eastAsiaTheme="minorEastAsia" w:hAnsi="Arial" w:cs="Arial"/>
                <w:b/>
                <w:color w:val="000000"/>
                <w:kern w:val="0"/>
                <w:sz w:val="20"/>
                <w:szCs w:val="20"/>
                <w:lang w:bidi="ar"/>
              </w:rPr>
              <w:t>显示区域</w:t>
            </w:r>
          </w:p>
        </w:tc>
      </w:tr>
      <w:tr w:rsidR="00EE5626" w:rsidRPr="00FF7918" w14:paraId="01B3A69D" w14:textId="77777777" w:rsidTr="001972ED">
        <w:trPr>
          <w:trHeight w:val="916"/>
          <w:jc w:val="center"/>
        </w:trPr>
        <w:tc>
          <w:tcPr>
            <w:tcW w:w="410" w:type="pct"/>
            <w:vMerge/>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6A4B02F" w14:textId="77777777" w:rsidR="00EE5626" w:rsidRPr="00FF7918" w:rsidRDefault="00EE5626" w:rsidP="001972ED">
            <w:pPr>
              <w:ind w:firstLine="402"/>
              <w:jc w:val="center"/>
              <w:rPr>
                <w:rFonts w:ascii="Arial" w:eastAsiaTheme="minorEastAsia" w:hAnsi="Arial" w:cs="Arial"/>
                <w:b/>
                <w:color w:val="000000"/>
                <w:sz w:val="20"/>
                <w:szCs w:val="20"/>
              </w:rPr>
            </w:pPr>
          </w:p>
        </w:tc>
        <w:tc>
          <w:tcPr>
            <w:tcW w:w="307" w:type="pct"/>
            <w:vMerge/>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707B24C" w14:textId="77777777" w:rsidR="00EE5626" w:rsidRPr="00FF7918" w:rsidRDefault="00EE5626" w:rsidP="001972ED">
            <w:pPr>
              <w:ind w:firstLine="402"/>
              <w:jc w:val="center"/>
              <w:rPr>
                <w:rFonts w:ascii="Arial" w:eastAsiaTheme="minorEastAsia" w:hAnsi="Arial" w:cs="Arial"/>
                <w:b/>
                <w:color w:val="000000"/>
                <w:sz w:val="20"/>
                <w:szCs w:val="20"/>
              </w:rPr>
            </w:pPr>
          </w:p>
        </w:tc>
        <w:tc>
          <w:tcPr>
            <w:tcW w:w="328"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0D4FE26E" w14:textId="77777777" w:rsidR="00EE5626" w:rsidRPr="00FF7918"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FF7918">
              <w:rPr>
                <w:rFonts w:ascii="Arial" w:eastAsiaTheme="minorEastAsia" w:hAnsi="Arial" w:cs="Arial"/>
                <w:b/>
                <w:color w:val="000000"/>
                <w:kern w:val="0"/>
                <w:sz w:val="20"/>
                <w:szCs w:val="20"/>
                <w:lang w:bidi="ar"/>
              </w:rPr>
              <w:t>指示灯</w:t>
            </w:r>
          </w:p>
        </w:tc>
        <w:tc>
          <w:tcPr>
            <w:tcW w:w="342"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CAE611D" w14:textId="77777777" w:rsidR="00EE5626" w:rsidRPr="00FF7918"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FF7918">
              <w:rPr>
                <w:rFonts w:ascii="Arial" w:eastAsiaTheme="minorEastAsia" w:hAnsi="Arial" w:cs="Arial"/>
                <w:b/>
                <w:color w:val="000000"/>
                <w:kern w:val="0"/>
                <w:sz w:val="20"/>
                <w:szCs w:val="20"/>
                <w:lang w:bidi="ar"/>
              </w:rPr>
              <w:t>自检</w:t>
            </w:r>
          </w:p>
        </w:tc>
        <w:tc>
          <w:tcPr>
            <w:tcW w:w="317"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8D0767E" w14:textId="77777777" w:rsidR="00EE5626" w:rsidRPr="00FF7918"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FF7918">
              <w:rPr>
                <w:rFonts w:ascii="Arial" w:eastAsiaTheme="minorEastAsia" w:hAnsi="Arial" w:cs="Arial"/>
                <w:b/>
                <w:color w:val="000000"/>
                <w:kern w:val="0"/>
                <w:sz w:val="20"/>
                <w:szCs w:val="20"/>
                <w:lang w:bidi="ar"/>
              </w:rPr>
              <w:t>行为</w:t>
            </w:r>
          </w:p>
        </w:tc>
        <w:tc>
          <w:tcPr>
            <w:tcW w:w="30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05E9B43" w14:textId="77777777" w:rsidR="00EE5626" w:rsidRPr="00FF7918"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FF7918">
              <w:rPr>
                <w:rFonts w:ascii="Arial" w:eastAsiaTheme="minorEastAsia" w:hAnsi="Arial" w:cs="Arial"/>
                <w:b/>
                <w:color w:val="000000"/>
                <w:kern w:val="0"/>
                <w:sz w:val="20"/>
                <w:szCs w:val="20"/>
                <w:lang w:bidi="ar"/>
              </w:rPr>
              <w:t>声音</w:t>
            </w:r>
          </w:p>
        </w:tc>
        <w:tc>
          <w:tcPr>
            <w:tcW w:w="336"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8772ADC" w14:textId="77777777" w:rsidR="00EE5626" w:rsidRPr="00FF7918"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FF7918">
              <w:rPr>
                <w:rFonts w:ascii="Arial" w:eastAsiaTheme="minorEastAsia" w:hAnsi="Arial" w:cs="Arial"/>
                <w:b/>
                <w:color w:val="000000"/>
                <w:kern w:val="0"/>
                <w:sz w:val="20"/>
                <w:szCs w:val="20"/>
                <w:lang w:bidi="ar"/>
              </w:rPr>
              <w:t>时长</w:t>
            </w:r>
          </w:p>
        </w:tc>
        <w:tc>
          <w:tcPr>
            <w:tcW w:w="354"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6EB42BBC" w14:textId="77777777" w:rsidR="00EE5626" w:rsidRPr="00FF7918"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FF7918">
              <w:rPr>
                <w:rFonts w:ascii="Arial" w:eastAsiaTheme="minorEastAsia" w:hAnsi="Arial" w:cs="Arial"/>
                <w:b/>
                <w:color w:val="000000"/>
                <w:kern w:val="0"/>
                <w:sz w:val="20"/>
                <w:szCs w:val="20"/>
                <w:lang w:bidi="ar"/>
              </w:rPr>
              <w:t>发声源</w:t>
            </w:r>
          </w:p>
        </w:tc>
        <w:tc>
          <w:tcPr>
            <w:tcW w:w="42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0FEC821" w14:textId="77777777" w:rsidR="00EE5626" w:rsidRPr="00FF7918"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FF7918">
              <w:rPr>
                <w:rFonts w:ascii="Arial" w:eastAsiaTheme="minorEastAsia" w:hAnsi="Arial" w:cs="Arial"/>
                <w:b/>
                <w:color w:val="000000"/>
                <w:kern w:val="0"/>
                <w:sz w:val="20"/>
                <w:szCs w:val="20"/>
                <w:lang w:bidi="ar"/>
              </w:rPr>
              <w:t>内容</w:t>
            </w:r>
          </w:p>
        </w:tc>
        <w:tc>
          <w:tcPr>
            <w:tcW w:w="319"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9506525" w14:textId="77777777" w:rsidR="00EE5626" w:rsidRPr="00FF7918" w:rsidRDefault="00EE5626" w:rsidP="001972ED">
            <w:pPr>
              <w:widowControl/>
              <w:ind w:firstLineChars="0" w:firstLine="0"/>
              <w:jc w:val="center"/>
              <w:textAlignment w:val="center"/>
              <w:rPr>
                <w:rFonts w:ascii="Arial" w:eastAsiaTheme="minorEastAsia" w:hAnsi="Arial" w:cs="Arial"/>
                <w:b/>
                <w:color w:val="000000"/>
                <w:sz w:val="20"/>
                <w:szCs w:val="20"/>
              </w:rPr>
            </w:pPr>
            <w:r w:rsidRPr="00FF7918">
              <w:rPr>
                <w:rFonts w:ascii="Arial" w:eastAsiaTheme="minorEastAsia" w:hAnsi="Arial" w:cs="Arial"/>
                <w:b/>
                <w:color w:val="000000"/>
                <w:kern w:val="0"/>
                <w:sz w:val="20"/>
                <w:szCs w:val="20"/>
                <w:lang w:bidi="ar"/>
              </w:rPr>
              <w:t>文字提示</w:t>
            </w:r>
          </w:p>
        </w:tc>
        <w:tc>
          <w:tcPr>
            <w:tcW w:w="47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3C44F709" w14:textId="77777777" w:rsidR="00EE5626" w:rsidRPr="00FF7918" w:rsidRDefault="00EE5626" w:rsidP="001972ED">
            <w:pPr>
              <w:widowControl/>
              <w:ind w:firstLineChars="0" w:firstLine="0"/>
              <w:jc w:val="center"/>
              <w:textAlignment w:val="center"/>
              <w:rPr>
                <w:rFonts w:ascii="Arial" w:eastAsiaTheme="minorEastAsia" w:hAnsi="Arial" w:cs="Arial"/>
                <w:b/>
                <w:color w:val="000000"/>
                <w:sz w:val="20"/>
                <w:szCs w:val="20"/>
              </w:rPr>
            </w:pPr>
            <w:r w:rsidRPr="00FF7918">
              <w:rPr>
                <w:rFonts w:ascii="Arial" w:eastAsiaTheme="minorEastAsia" w:hAnsi="Arial" w:cs="Arial"/>
                <w:b/>
                <w:color w:val="000000"/>
                <w:kern w:val="0"/>
                <w:sz w:val="20"/>
                <w:szCs w:val="20"/>
                <w:lang w:bidi="ar"/>
              </w:rPr>
              <w:t>内容</w:t>
            </w:r>
          </w:p>
        </w:tc>
        <w:tc>
          <w:tcPr>
            <w:tcW w:w="38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3CC5EFC2" w14:textId="77777777" w:rsidR="00EE5626" w:rsidRPr="00FF7918" w:rsidRDefault="00EE5626" w:rsidP="001972ED">
            <w:pPr>
              <w:widowControl/>
              <w:ind w:firstLineChars="0" w:firstLine="0"/>
              <w:jc w:val="center"/>
              <w:textAlignment w:val="center"/>
              <w:rPr>
                <w:rFonts w:ascii="Arial" w:eastAsiaTheme="minorEastAsia" w:hAnsi="Arial" w:cs="Arial"/>
                <w:b/>
                <w:color w:val="000000"/>
                <w:sz w:val="20"/>
                <w:szCs w:val="20"/>
              </w:rPr>
            </w:pPr>
            <w:r w:rsidRPr="00FF7918">
              <w:rPr>
                <w:rFonts w:ascii="Arial" w:eastAsiaTheme="minorEastAsia" w:hAnsi="Arial" w:cs="Arial"/>
                <w:b/>
                <w:color w:val="000000"/>
                <w:kern w:val="0"/>
                <w:sz w:val="20"/>
                <w:szCs w:val="20"/>
                <w:lang w:bidi="ar"/>
              </w:rPr>
              <w:t>时长</w:t>
            </w:r>
          </w:p>
        </w:tc>
        <w:tc>
          <w:tcPr>
            <w:tcW w:w="388" w:type="pct"/>
            <w:vMerge/>
            <w:tcBorders>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08BB700" w14:textId="77777777" w:rsidR="00EE5626" w:rsidRPr="00FF7918"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p>
        </w:tc>
        <w:tc>
          <w:tcPr>
            <w:tcW w:w="317"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AF84674" w14:textId="77777777" w:rsidR="00EE5626" w:rsidRPr="00FF7918" w:rsidRDefault="00EE5626" w:rsidP="001972ED">
            <w:pPr>
              <w:widowControl/>
              <w:ind w:firstLineChars="0" w:firstLine="0"/>
              <w:jc w:val="center"/>
              <w:textAlignment w:val="center"/>
              <w:rPr>
                <w:rFonts w:ascii="Arial" w:eastAsiaTheme="minorEastAsia" w:hAnsi="Arial" w:cs="Arial"/>
                <w:b/>
                <w:color w:val="000000"/>
                <w:sz w:val="20"/>
                <w:szCs w:val="20"/>
              </w:rPr>
            </w:pPr>
            <w:r w:rsidRPr="00FF7918">
              <w:rPr>
                <w:rFonts w:ascii="Arial" w:eastAsiaTheme="minorEastAsia" w:hAnsi="Arial" w:cs="Arial"/>
                <w:b/>
                <w:color w:val="000000"/>
                <w:kern w:val="0"/>
                <w:sz w:val="20"/>
                <w:szCs w:val="20"/>
                <w:lang w:bidi="ar"/>
              </w:rPr>
              <w:t>仪表</w:t>
            </w:r>
          </w:p>
        </w:tc>
      </w:tr>
      <w:tr w:rsidR="003A0143" w:rsidRPr="00FF7918" w14:paraId="6ED93B82" w14:textId="77777777" w:rsidTr="001972ED">
        <w:trPr>
          <w:trHeight w:val="1266"/>
          <w:jc w:val="center"/>
        </w:trPr>
        <w:tc>
          <w:tcPr>
            <w:tcW w:w="410"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40B79AC" w14:textId="77777777" w:rsidR="00EE5626" w:rsidRPr="00FF7918" w:rsidRDefault="00EE5626" w:rsidP="001972ED">
            <w:pPr>
              <w:widowControl/>
              <w:ind w:firstLineChars="0" w:firstLine="0"/>
              <w:jc w:val="center"/>
              <w:textAlignment w:val="center"/>
              <w:rPr>
                <w:rFonts w:ascii="Arial" w:eastAsiaTheme="minorEastAsia" w:hAnsi="Arial" w:cs="Arial"/>
                <w:color w:val="000000"/>
                <w:sz w:val="20"/>
                <w:szCs w:val="20"/>
              </w:rPr>
            </w:pPr>
            <w:r w:rsidRPr="00FF7918">
              <w:rPr>
                <w:rFonts w:hint="eastAsia"/>
              </w:rPr>
              <w:t>NA</w:t>
            </w:r>
          </w:p>
        </w:tc>
        <w:tc>
          <w:tcPr>
            <w:tcW w:w="307"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2747B4DF" w14:textId="77777777" w:rsidR="00EE5626" w:rsidRPr="00FF7918" w:rsidRDefault="00EE5626" w:rsidP="001972ED">
            <w:pPr>
              <w:widowControl/>
              <w:ind w:firstLineChars="0" w:firstLine="0"/>
              <w:jc w:val="center"/>
              <w:textAlignment w:val="center"/>
              <w:rPr>
                <w:rFonts w:ascii="Arial" w:eastAsiaTheme="minorEastAsia" w:hAnsi="Arial" w:cs="Arial"/>
                <w:color w:val="000000"/>
                <w:sz w:val="20"/>
                <w:szCs w:val="20"/>
              </w:rPr>
            </w:pPr>
            <w:r w:rsidRPr="00FF7918">
              <w:rPr>
                <w:rFonts w:hint="eastAsia"/>
              </w:rPr>
              <w:t>NA</w:t>
            </w:r>
          </w:p>
        </w:tc>
        <w:tc>
          <w:tcPr>
            <w:tcW w:w="328"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04F2A363" w14:textId="77777777" w:rsidR="00EE5626" w:rsidRPr="00FF7918"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sidRPr="00FF7918">
              <w:rPr>
                <w:rFonts w:hint="eastAsia"/>
              </w:rPr>
              <w:t>NA</w:t>
            </w:r>
          </w:p>
        </w:tc>
        <w:tc>
          <w:tcPr>
            <w:tcW w:w="342"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B72AE4E" w14:textId="77777777" w:rsidR="00EE5626" w:rsidRPr="00FF7918"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sidRPr="00FF7918">
              <w:rPr>
                <w:rFonts w:hint="eastAsia"/>
              </w:rPr>
              <w:t>NA</w:t>
            </w:r>
          </w:p>
        </w:tc>
        <w:tc>
          <w:tcPr>
            <w:tcW w:w="317"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2995E005" w14:textId="77777777" w:rsidR="00EE5626" w:rsidRPr="00FF7918"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sidRPr="00FF7918">
              <w:rPr>
                <w:rFonts w:hint="eastAsia"/>
              </w:rPr>
              <w:t>NA</w:t>
            </w:r>
          </w:p>
        </w:tc>
        <w:tc>
          <w:tcPr>
            <w:tcW w:w="30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75BFF90E" w14:textId="77777777" w:rsidR="00EE5626" w:rsidRPr="00FF7918"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sidRPr="00FF7918">
              <w:rPr>
                <w:rFonts w:hint="eastAsia"/>
              </w:rPr>
              <w:t>NA</w:t>
            </w:r>
          </w:p>
        </w:tc>
        <w:tc>
          <w:tcPr>
            <w:tcW w:w="336"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0C274BC" w14:textId="77777777" w:rsidR="00EE5626" w:rsidRPr="00FF7918" w:rsidRDefault="00EE5626" w:rsidP="001972ED">
            <w:pPr>
              <w:widowControl/>
              <w:ind w:firstLineChars="0" w:firstLine="0"/>
              <w:jc w:val="center"/>
              <w:textAlignment w:val="center"/>
              <w:rPr>
                <w:rFonts w:ascii="Arial" w:eastAsiaTheme="minorEastAsia" w:hAnsi="Arial" w:cs="Arial"/>
                <w:color w:val="000000"/>
                <w:sz w:val="20"/>
                <w:szCs w:val="20"/>
              </w:rPr>
            </w:pPr>
            <w:r w:rsidRPr="00FF7918">
              <w:rPr>
                <w:rFonts w:hint="eastAsia"/>
              </w:rPr>
              <w:t>NA</w:t>
            </w:r>
          </w:p>
        </w:tc>
        <w:tc>
          <w:tcPr>
            <w:tcW w:w="354"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1F054ACF" w14:textId="77777777" w:rsidR="00EE5626" w:rsidRPr="00FF7918" w:rsidRDefault="00EE5626" w:rsidP="001972ED">
            <w:pPr>
              <w:widowControl/>
              <w:ind w:firstLineChars="0" w:firstLine="0"/>
              <w:jc w:val="center"/>
              <w:textAlignment w:val="center"/>
              <w:rPr>
                <w:rFonts w:ascii="Arial" w:eastAsiaTheme="minorEastAsia" w:hAnsi="Arial" w:cs="Arial"/>
                <w:color w:val="000000"/>
                <w:sz w:val="20"/>
                <w:szCs w:val="20"/>
              </w:rPr>
            </w:pPr>
            <w:r w:rsidRPr="00FF7918">
              <w:rPr>
                <w:rFonts w:hint="eastAsia"/>
              </w:rPr>
              <w:t>NA</w:t>
            </w:r>
          </w:p>
        </w:tc>
        <w:tc>
          <w:tcPr>
            <w:tcW w:w="42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29139A01" w14:textId="77777777" w:rsidR="00EE5626" w:rsidRPr="00FF7918" w:rsidRDefault="00EE5626" w:rsidP="001972ED">
            <w:pPr>
              <w:widowControl/>
              <w:ind w:firstLineChars="0" w:firstLine="0"/>
              <w:jc w:val="center"/>
              <w:textAlignment w:val="center"/>
              <w:rPr>
                <w:rFonts w:ascii="Arial" w:eastAsiaTheme="minorEastAsia" w:hAnsi="Arial" w:cs="Arial"/>
                <w:color w:val="000000"/>
                <w:sz w:val="20"/>
                <w:szCs w:val="20"/>
              </w:rPr>
            </w:pPr>
            <w:r w:rsidRPr="00FF7918">
              <w:rPr>
                <w:rFonts w:hint="eastAsia"/>
              </w:rPr>
              <w:t>NA</w:t>
            </w:r>
          </w:p>
        </w:tc>
        <w:tc>
          <w:tcPr>
            <w:tcW w:w="319"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7007D1AE" w14:textId="77777777" w:rsidR="00EE5626" w:rsidRPr="00FF7918" w:rsidRDefault="00EE5626" w:rsidP="001972ED">
            <w:pPr>
              <w:widowControl/>
              <w:ind w:firstLineChars="0" w:firstLine="0"/>
              <w:jc w:val="center"/>
              <w:textAlignment w:val="center"/>
              <w:rPr>
                <w:rFonts w:ascii="Arial" w:eastAsiaTheme="minorEastAsia" w:hAnsi="Arial" w:cs="Arial"/>
                <w:color w:val="000000"/>
                <w:sz w:val="20"/>
                <w:szCs w:val="20"/>
              </w:rPr>
            </w:pPr>
            <w:r w:rsidRPr="00FF7918">
              <w:rPr>
                <w:rFonts w:hint="eastAsia"/>
              </w:rPr>
              <w:t>NA</w:t>
            </w:r>
          </w:p>
        </w:tc>
        <w:tc>
          <w:tcPr>
            <w:tcW w:w="47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7703FEB0" w14:textId="77777777" w:rsidR="00EE5626" w:rsidRPr="00FF7918" w:rsidRDefault="00EE5626" w:rsidP="001972ED">
            <w:pPr>
              <w:widowControl/>
              <w:ind w:firstLineChars="0" w:firstLine="0"/>
              <w:jc w:val="center"/>
              <w:textAlignment w:val="center"/>
              <w:rPr>
                <w:rFonts w:ascii="Arial" w:eastAsiaTheme="minorEastAsia" w:hAnsi="Arial" w:cs="Arial"/>
                <w:color w:val="000000"/>
                <w:sz w:val="20"/>
                <w:szCs w:val="20"/>
              </w:rPr>
            </w:pPr>
            <w:r w:rsidRPr="00FF7918">
              <w:rPr>
                <w:rFonts w:hint="eastAsia"/>
              </w:rPr>
              <w:t>NA</w:t>
            </w:r>
          </w:p>
        </w:tc>
        <w:tc>
          <w:tcPr>
            <w:tcW w:w="38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F4E9727" w14:textId="77777777" w:rsidR="00EE5626" w:rsidRPr="00FF7918" w:rsidRDefault="00EE5626" w:rsidP="001972ED">
            <w:pPr>
              <w:widowControl/>
              <w:ind w:firstLineChars="0" w:firstLine="0"/>
              <w:jc w:val="center"/>
              <w:textAlignment w:val="center"/>
              <w:rPr>
                <w:rFonts w:ascii="Arial" w:eastAsiaTheme="minorEastAsia" w:hAnsi="Arial" w:cs="Arial"/>
                <w:color w:val="000000"/>
                <w:sz w:val="20"/>
                <w:szCs w:val="20"/>
              </w:rPr>
            </w:pPr>
            <w:r w:rsidRPr="00FF7918">
              <w:rPr>
                <w:rFonts w:hint="eastAsia"/>
              </w:rPr>
              <w:t>NA</w:t>
            </w:r>
          </w:p>
        </w:tc>
        <w:tc>
          <w:tcPr>
            <w:tcW w:w="388"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35099EB1" w14:textId="77777777" w:rsidR="00EE5626" w:rsidRPr="00FF7918"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sidRPr="00FF7918">
              <w:rPr>
                <w:rFonts w:hint="eastAsia"/>
              </w:rPr>
              <w:t>NA</w:t>
            </w:r>
          </w:p>
        </w:tc>
        <w:tc>
          <w:tcPr>
            <w:tcW w:w="317"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4D19B8F4" w14:textId="77777777" w:rsidR="00EE5626" w:rsidRPr="00FF7918" w:rsidRDefault="00EE5626" w:rsidP="001972ED">
            <w:pPr>
              <w:widowControl/>
              <w:ind w:firstLineChars="0" w:firstLine="0"/>
              <w:jc w:val="center"/>
              <w:textAlignment w:val="center"/>
              <w:rPr>
                <w:rFonts w:ascii="Arial" w:eastAsiaTheme="minorEastAsia" w:hAnsi="Arial" w:cs="Arial"/>
                <w:color w:val="000000"/>
                <w:sz w:val="20"/>
                <w:szCs w:val="20"/>
              </w:rPr>
            </w:pPr>
            <w:r w:rsidRPr="00FF7918">
              <w:rPr>
                <w:rFonts w:hint="eastAsia"/>
              </w:rPr>
              <w:t>NA</w:t>
            </w:r>
          </w:p>
        </w:tc>
      </w:tr>
    </w:tbl>
    <w:p w14:paraId="72DBD175" w14:textId="77777777" w:rsidR="001443C4" w:rsidRPr="00FF7918" w:rsidRDefault="001443C4">
      <w:pPr>
        <w:widowControl/>
        <w:ind w:firstLineChars="0" w:firstLine="0"/>
        <w:jc w:val="left"/>
        <w:rPr>
          <w:rFonts w:ascii="Arial" w:eastAsiaTheme="minorEastAsia" w:hAnsi="Arial" w:cs="Arial"/>
          <w:szCs w:val="21"/>
        </w:rPr>
      </w:pPr>
    </w:p>
    <w:p w14:paraId="72DBD176" w14:textId="77777777" w:rsidR="001443C4" w:rsidRPr="00FF7918" w:rsidRDefault="00E736D2">
      <w:pPr>
        <w:pStyle w:val="1"/>
        <w:rPr>
          <w:lang w:val="en-US"/>
        </w:rPr>
      </w:pPr>
      <w:bookmarkStart w:id="74" w:name="_Toc9075"/>
      <w:bookmarkStart w:id="75" w:name="_Toc207715826"/>
      <w:r w:rsidRPr="00FF7918">
        <w:rPr>
          <w:rFonts w:hint="eastAsia"/>
          <w:lang w:val="en-US"/>
        </w:rPr>
        <w:t>法律法规需求</w:t>
      </w:r>
      <w:bookmarkEnd w:id="74"/>
      <w:bookmarkEnd w:id="75"/>
    </w:p>
    <w:p w14:paraId="1BC54404" w14:textId="1EC3D465" w:rsidR="00F74F59" w:rsidRPr="00F74F59" w:rsidRDefault="00F74F59" w:rsidP="00F74F59">
      <w:pPr>
        <w:ind w:firstLine="420"/>
      </w:pPr>
      <w:r w:rsidRPr="00FF7918">
        <w:rPr>
          <w:rFonts w:hint="eastAsia"/>
        </w:rPr>
        <w:t>N/A</w:t>
      </w:r>
    </w:p>
    <w:bookmarkEnd w:id="59"/>
    <w:bookmarkEnd w:id="60"/>
    <w:p w14:paraId="72DBD177" w14:textId="0EA6CAA0" w:rsidR="001443C4" w:rsidRDefault="001443C4">
      <w:pPr>
        <w:widowControl/>
        <w:ind w:firstLineChars="0" w:firstLine="0"/>
        <w:jc w:val="left"/>
        <w:rPr>
          <w:rFonts w:ascii="Arial" w:eastAsiaTheme="minorEastAsia" w:hAnsi="Arial" w:cs="Arial"/>
          <w:szCs w:val="21"/>
        </w:rPr>
      </w:pPr>
    </w:p>
    <w:sectPr w:rsidR="001443C4">
      <w:pgSz w:w="11906" w:h="16838"/>
      <w:pgMar w:top="1134" w:right="1134" w:bottom="1418" w:left="1134"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1" w:author="龙新宇" w:date="2026-01-04T15:31:00Z" w:initials="龙新宇">
    <w:p w14:paraId="77BD1925" w14:textId="4D77888E" w:rsidR="00092C70" w:rsidRDefault="00092C70">
      <w:pPr>
        <w:pStyle w:val="af5"/>
        <w:ind w:firstLine="420"/>
      </w:pPr>
      <w:r>
        <w:rPr>
          <w:rStyle w:val="affff4"/>
        </w:rPr>
        <w:annotationRef/>
      </w:r>
      <w:r>
        <w:rPr>
          <w:rFonts w:hint="eastAsia"/>
        </w:rPr>
        <w:t>不需要后转角度吗？</w:t>
      </w:r>
    </w:p>
  </w:comment>
  <w:comment w:id="52" w:author="Yang Zhen SGH CDAY223" w:date="2026-01-07T15:26:00Z" w:initials="ZY">
    <w:p w14:paraId="00B9405E" w14:textId="77777777" w:rsidR="00B27D77" w:rsidRDefault="00B27D77" w:rsidP="00B27D77">
      <w:pPr>
        <w:pStyle w:val="af5"/>
        <w:ind w:firstLineChars="0" w:firstLine="0"/>
      </w:pPr>
      <w:r>
        <w:rPr>
          <w:rStyle w:val="affff4"/>
        </w:rPr>
        <w:annotationRef/>
      </w:r>
      <w:r>
        <w:rPr>
          <w:lang w:val="en-US"/>
        </w:rPr>
        <w:t>VMC</w:t>
      </w:r>
      <w:r>
        <w:rPr>
          <w:rFonts w:hint="eastAsia"/>
        </w:rPr>
        <w:t>其他功能也会收后转角度，理论上</w:t>
      </w:r>
      <w:r>
        <w:rPr>
          <w:lang w:val="en-US"/>
        </w:rPr>
        <w:t>ARM</w:t>
      </w:r>
      <w:r>
        <w:rPr>
          <w:rFonts w:hint="eastAsia"/>
        </w:rPr>
        <w:t>功能不会控制后转（因为后转控制已经基本失效），默认后转角度</w:t>
      </w:r>
      <w:r>
        <w:rPr>
          <w:rFonts w:hint="eastAsia"/>
        </w:rPr>
        <w:t>=0.</w:t>
      </w:r>
    </w:p>
  </w:comment>
  <w:comment w:id="53" w:author="Yang Zhen SGH CDAY223" w:date="2026-01-14T10:36:00Z" w:initials="ZY">
    <w:p w14:paraId="16DF271B" w14:textId="77777777" w:rsidR="000F0C32" w:rsidRDefault="000F0C32" w:rsidP="000F0C32">
      <w:pPr>
        <w:pStyle w:val="af5"/>
        <w:ind w:firstLineChars="0" w:firstLine="0"/>
      </w:pPr>
      <w:r>
        <w:rPr>
          <w:rStyle w:val="affff4"/>
        </w:rPr>
        <w:annotationRef/>
      </w:r>
      <w:r>
        <w:rPr>
          <w:rFonts w:hint="eastAsia"/>
        </w:rPr>
        <w:t>补充一下</w:t>
      </w:r>
      <w:r>
        <w:rPr>
          <w:lang w:val="en-US"/>
        </w:rPr>
        <w:t>RWS</w:t>
      </w:r>
      <w:r>
        <w:rPr>
          <w:rFonts w:hint="eastAsia"/>
        </w:rPr>
        <w:t>部分</w:t>
      </w:r>
    </w:p>
  </w:comment>
  <w:comment w:id="54" w:author="龙新宇" w:date="2026-01-04T15:29:00Z" w:initials="龙新宇">
    <w:p w14:paraId="7C01A45B" w14:textId="47C6550D" w:rsidR="00903BB8" w:rsidRDefault="00903BB8">
      <w:pPr>
        <w:pStyle w:val="af5"/>
        <w:ind w:firstLine="420"/>
      </w:pPr>
      <w:r>
        <w:rPr>
          <w:rStyle w:val="affff4"/>
        </w:rPr>
        <w:annotationRef/>
      </w:r>
      <w:r>
        <w:rPr>
          <w:rFonts w:hint="eastAsia"/>
        </w:rPr>
        <w:t>如何通过阻尼力调节质心</w:t>
      </w:r>
    </w:p>
  </w:comment>
  <w:comment w:id="55" w:author="Yang Zhen SGH CDAY223" w:date="2026-01-07T15:29:00Z" w:initials="ZY">
    <w:p w14:paraId="17E170A9" w14:textId="77777777" w:rsidR="00903BB8" w:rsidRDefault="00903BB8" w:rsidP="005449E8">
      <w:pPr>
        <w:pStyle w:val="af5"/>
        <w:ind w:firstLineChars="0" w:firstLine="0"/>
      </w:pPr>
      <w:r>
        <w:rPr>
          <w:rStyle w:val="affff4"/>
        </w:rPr>
        <w:annotationRef/>
      </w:r>
      <w:r>
        <w:rPr>
          <w:rFonts w:hint="eastAsia"/>
        </w:rPr>
        <w:t>抬高外侧，将重心位置向内测转移。</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7BD1925" w15:done="1"/>
  <w15:commentEx w15:paraId="00B9405E" w15:paraIdParent="77BD1925" w15:done="1"/>
  <w15:commentEx w15:paraId="16DF271B" w15:paraIdParent="77BD1925" w15:done="1"/>
  <w15:commentEx w15:paraId="7C01A45B" w15:done="0"/>
  <w15:commentEx w15:paraId="17E170A9" w15:paraIdParent="7C01A45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05065A" w16cex:dateUtc="2026-01-04T07:31:00Z"/>
  <w16cex:commentExtensible w16cex:durableId="650B72A5" w16cex:dateUtc="2026-01-07T07:26:00Z"/>
  <w16cex:commentExtensible w16cex:durableId="7397217F" w16cex:dateUtc="2026-01-14T02:36:00Z"/>
  <w16cex:commentExtensible w16cex:durableId="2D0505C7" w16cex:dateUtc="2026-01-04T07:29:00Z"/>
  <w16cex:commentExtensible w16cex:durableId="61EDBAD2" w16cex:dateUtc="2026-01-07T07: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7BD1925" w16cid:durableId="2D05065A"/>
  <w16cid:commentId w16cid:paraId="00B9405E" w16cid:durableId="650B72A5"/>
  <w16cid:commentId w16cid:paraId="16DF271B" w16cid:durableId="7397217F"/>
  <w16cid:commentId w16cid:paraId="7C01A45B" w16cid:durableId="2D0505C7"/>
  <w16cid:commentId w16cid:paraId="17E170A9" w16cid:durableId="61EDBAD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C82871" w14:textId="77777777" w:rsidR="00082809" w:rsidRDefault="00082809">
      <w:pPr>
        <w:ind w:firstLine="420"/>
      </w:pPr>
      <w:r>
        <w:separator/>
      </w:r>
    </w:p>
  </w:endnote>
  <w:endnote w:type="continuationSeparator" w:id="0">
    <w:p w14:paraId="4B296EF5" w14:textId="77777777" w:rsidR="00082809" w:rsidRDefault="00082809">
      <w:pPr>
        <w:ind w:firstLine="420"/>
      </w:pPr>
      <w:r>
        <w:continuationSeparator/>
      </w:r>
    </w:p>
  </w:endnote>
  <w:endnote w:type="continuationNotice" w:id="1">
    <w:p w14:paraId="0376FC34" w14:textId="77777777" w:rsidR="00082809" w:rsidRDefault="00082809">
      <w:pPr>
        <w:ind w:firstLine="42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Hei">
    <w:altName w:val="黑体"/>
    <w:panose1 w:val="02010609060101010101"/>
    <w:charset w:val="86"/>
    <w:family w:val="modern"/>
    <w:pitch w:val="fixed"/>
    <w:sig w:usb0="800002BF" w:usb1="38CF7CFA"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KaiTi_GB2312">
    <w:altName w:val="Microsoft Ya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8D" w14:textId="77777777" w:rsidR="001443C4" w:rsidRDefault="001443C4">
    <w:pPr>
      <w:pStyle w:val="aff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8E" w14:textId="77777777" w:rsidR="001443C4" w:rsidRDefault="00E736D2">
    <w:pPr>
      <w:pStyle w:val="aff9"/>
      <w:pBdr>
        <w:top w:val="single" w:sz="6" w:space="1" w:color="auto"/>
      </w:pBdr>
      <w:tabs>
        <w:tab w:val="clear" w:pos="4153"/>
        <w:tab w:val="clear" w:pos="8306"/>
        <w:tab w:val="right" w:pos="9638"/>
      </w:tabs>
      <w:wordWrap w:val="0"/>
      <w:ind w:rightChars="219" w:right="460" w:firstLine="360"/>
    </w:pPr>
    <w:r>
      <w:rPr>
        <w:rFonts w:hint="eastAsia"/>
      </w:rPr>
      <w:t>上汽通用五菱汽车股份有限公司</w:t>
    </w:r>
    <w:r>
      <w:tab/>
      <w:t xml:space="preserve">   </w:t>
    </w:r>
    <w:r>
      <w:rPr>
        <w:rFonts w:hint="eastAsia"/>
      </w:rPr>
      <w:t xml:space="preserve">                             </w:t>
    </w:r>
    <w:r>
      <w:t xml:space="preserve">                        </w:t>
    </w:r>
    <w:r>
      <w:rPr>
        <w:rFonts w:hint="eastAsia"/>
      </w:rPr>
      <w:t xml:space="preserve">          </w:t>
    </w:r>
  </w:p>
  <w:p w14:paraId="72DBD18F" w14:textId="77777777" w:rsidR="001443C4" w:rsidRDefault="00E736D2">
    <w:pPr>
      <w:pStyle w:val="aff9"/>
      <w:ind w:firstLineChars="211" w:firstLine="380"/>
      <w:rPr>
        <w:lang w:val="en-US"/>
      </w:rPr>
    </w:pPr>
    <w:r>
      <w:rPr>
        <w:lang w:val="en-US"/>
      </w:rPr>
      <w:t>SAIC GM Wuling Automobil Co.,ltd</w:t>
    </w:r>
  </w:p>
  <w:p w14:paraId="72DBD190" w14:textId="77777777" w:rsidR="001443C4" w:rsidRDefault="001443C4">
    <w:pPr>
      <w:pStyle w:val="aff9"/>
      <w:ind w:firstLine="360"/>
      <w:jc w:val="right"/>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92" w14:textId="77777777" w:rsidR="001443C4" w:rsidRDefault="001443C4">
    <w:pPr>
      <w:pStyle w:val="aff9"/>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15B63F" w14:textId="77777777" w:rsidR="00082809" w:rsidRDefault="00082809">
      <w:pPr>
        <w:ind w:firstLine="420"/>
      </w:pPr>
      <w:r>
        <w:separator/>
      </w:r>
    </w:p>
  </w:footnote>
  <w:footnote w:type="continuationSeparator" w:id="0">
    <w:p w14:paraId="749FDEB0" w14:textId="77777777" w:rsidR="00082809" w:rsidRDefault="00082809">
      <w:pPr>
        <w:ind w:firstLine="420"/>
      </w:pPr>
      <w:r>
        <w:continuationSeparator/>
      </w:r>
    </w:p>
  </w:footnote>
  <w:footnote w:type="continuationNotice" w:id="1">
    <w:p w14:paraId="092B5A5A" w14:textId="77777777" w:rsidR="00082809" w:rsidRDefault="00082809">
      <w:pPr>
        <w:ind w:firstLine="42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80" w14:textId="08F2DEAB" w:rsidR="001443C4" w:rsidRDefault="00082809">
    <w:pPr>
      <w:pStyle w:val="affc"/>
      <w:ind w:firstLine="360"/>
    </w:pPr>
    <w:r>
      <w:rPr>
        <w:noProof/>
      </w:rPr>
      <w:pict w14:anchorId="6180100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2643891" o:spid="_x0000_s3076" type="#_x0000_t136" style="position:absolute;left:0;text-align:left;margin-left:0;margin-top:0;width:339.7pt;height:339.7pt;rotation:315;z-index:-251658236;mso-position-horizontal:center;mso-position-horizontal-relative:margin;mso-position-vertical:center;mso-position-vertical-relative:margin" o:allowincell="f" fillcolor="silver" stroked="f">
          <v:fill opacity=".5"/>
          <v:textpath style="font-family:&quot;宋体&quot;;font-size:1pt" string="C2"/>
          <w10:wrap anchorx="margin" anchory="margin"/>
        </v:shape>
      </w:pict>
    </w:r>
    <w:r w:rsidR="00F74F59">
      <w:rPr>
        <w:noProof/>
      </w:rPr>
      <mc:AlternateContent>
        <mc:Choice Requires="wps">
          <w:drawing>
            <wp:anchor distT="0" distB="0" distL="0" distR="0" simplePos="0" relativeHeight="251658241" behindDoc="0" locked="0" layoutInCell="1" allowOverlap="1" wp14:anchorId="7EFFE080" wp14:editId="25219431">
              <wp:simplePos x="635" y="635"/>
              <wp:positionH relativeFrom="page">
                <wp:align>right</wp:align>
              </wp:positionH>
              <wp:positionV relativeFrom="page">
                <wp:align>top</wp:align>
              </wp:positionV>
              <wp:extent cx="1280795" cy="345440"/>
              <wp:effectExtent l="0" t="0" r="0" b="16510"/>
              <wp:wrapNone/>
              <wp:docPr id="724011761" name="Text Box 2" descr="ZF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80795" cy="345440"/>
                      </a:xfrm>
                      <a:prstGeom prst="rect">
                        <a:avLst/>
                      </a:prstGeom>
                      <a:noFill/>
                      <a:ln>
                        <a:noFill/>
                      </a:ln>
                    </wps:spPr>
                    <wps:txbx>
                      <w:txbxContent>
                        <w:p w14:paraId="336D0159" w14:textId="77D98EF7"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EFFE080" id="_x0000_t202" coordsize="21600,21600" o:spt="202" path="m,l,21600r21600,l21600,xe">
              <v:stroke joinstyle="miter"/>
              <v:path gradientshapeok="t" o:connecttype="rect"/>
            </v:shapetype>
            <v:shape id="Text Box 2" o:spid="_x0000_s1026" type="#_x0000_t202" alt="ZF Confidential" style="position:absolute;left:0;text-align:left;margin-left:49.65pt;margin-top:0;width:100.85pt;height:27.2pt;z-index:251658241;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" filled="f" stroked="f">
              <v:textbox style="mso-fit-shape-to-text:t" inset="0,15pt,20pt,0">
                <w:txbxContent>
                  <w:p w14:paraId="336D0159" w14:textId="77D98EF7"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81" w14:textId="7A88D41B" w:rsidR="001443C4" w:rsidRDefault="00082809">
    <w:pPr>
      <w:pStyle w:val="Table"/>
      <w:rPr>
        <w:lang w:val="en-US"/>
      </w:rPr>
    </w:pPr>
    <w:r>
      <w:rPr>
        <w:noProof/>
      </w:rPr>
      <w:pict w14:anchorId="08ECABD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2643892" o:spid="_x0000_s3077" type="#_x0000_t136" style="position:absolute;left:0;text-align:left;margin-left:0;margin-top:0;width:339.7pt;height:339.7pt;rotation:315;z-index:-251658235;mso-position-horizontal:center;mso-position-horizontal-relative:margin;mso-position-vertical:center;mso-position-vertical-relative:margin" o:allowincell="f" fillcolor="silver" stroked="f">
          <v:fill opacity=".5"/>
          <v:textpath style="font-family:&quot;宋体&quot;;font-size:1pt" string="C2"/>
          <w10:wrap anchorx="margin" anchory="margin"/>
        </v:shape>
      </w:pict>
    </w:r>
    <w:r w:rsidR="00F74F59">
      <w:rPr>
        <w:rFonts w:hint="eastAsia"/>
        <w:noProof/>
        <w:lang w:val="en-US"/>
      </w:rPr>
      <mc:AlternateContent>
        <mc:Choice Requires="wps">
          <w:drawing>
            <wp:anchor distT="0" distB="0" distL="0" distR="0" simplePos="0" relativeHeight="251658242" behindDoc="0" locked="0" layoutInCell="1" allowOverlap="1" wp14:anchorId="0ADDA893" wp14:editId="083E4EA7">
              <wp:simplePos x="723014" y="542260"/>
              <wp:positionH relativeFrom="page">
                <wp:align>right</wp:align>
              </wp:positionH>
              <wp:positionV relativeFrom="page">
                <wp:align>top</wp:align>
              </wp:positionV>
              <wp:extent cx="1280795" cy="345440"/>
              <wp:effectExtent l="0" t="0" r="0" b="16510"/>
              <wp:wrapNone/>
              <wp:docPr id="1249695170" name="Text Box 3" descr="ZF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80795" cy="345440"/>
                      </a:xfrm>
                      <a:prstGeom prst="rect">
                        <a:avLst/>
                      </a:prstGeom>
                      <a:noFill/>
                      <a:ln>
                        <a:noFill/>
                      </a:ln>
                    </wps:spPr>
                    <wps:txbx>
                      <w:txbxContent>
                        <w:p w14:paraId="0FFEF141" w14:textId="427A0BCD"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ADDA893" id="_x0000_t202" coordsize="21600,21600" o:spt="202" path="m,l,21600r21600,l21600,xe">
              <v:stroke joinstyle="miter"/>
              <v:path gradientshapeok="t" o:connecttype="rect"/>
            </v:shapetype>
            <v:shape id="Text Box 3" o:spid="_x0000_s1027" type="#_x0000_t202" alt="ZF Confidential" style="position:absolute;left:0;text-align:left;margin-left:49.65pt;margin-top:0;width:100.85pt;height:27.2pt;z-index:25165824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" filled="f" stroked="f">
              <v:textbox style="mso-fit-shape-to-text:t" inset="0,15pt,20pt,0">
                <w:txbxContent>
                  <w:p w14:paraId="0FFEF141" w14:textId="427A0BCD"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v:textbox>
              <w10:wrap anchorx="page" anchory="page"/>
            </v:shape>
          </w:pict>
        </mc:Fallback>
      </mc:AlternateContent>
    </w:r>
    <w:r w:rsidR="00E736D2">
      <w:rPr>
        <w:rFonts w:hint="eastAsia"/>
        <w:lang w:val="en-US"/>
      </w:rPr>
      <w:t>C3</w:t>
    </w:r>
  </w:p>
  <w:tbl>
    <w:tblPr>
      <w:tblW w:w="954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160"/>
      <w:gridCol w:w="4500"/>
      <w:gridCol w:w="2880"/>
    </w:tblGrid>
    <w:tr w:rsidR="001443C4" w14:paraId="72DBD187" w14:textId="77777777">
      <w:trPr>
        <w:cantSplit/>
        <w:trHeight w:val="573"/>
        <w:tblHeader/>
        <w:jc w:val="center"/>
      </w:trPr>
      <w:tc>
        <w:tcPr>
          <w:tcW w:w="2160" w:type="dxa"/>
          <w:vMerge w:val="restart"/>
          <w:tcBorders>
            <w:right w:val="single" w:sz="4" w:space="0" w:color="auto"/>
          </w:tcBorders>
          <w:vAlign w:val="center"/>
        </w:tcPr>
        <w:p w14:paraId="72DBD182" w14:textId="77777777" w:rsidR="001443C4" w:rsidRDefault="00E736D2">
          <w:pPr>
            <w:pStyle w:val="Table"/>
            <w:rPr>
              <w:kern w:val="2"/>
              <w:szCs w:val="22"/>
              <w:lang w:val="en-US"/>
            </w:rPr>
          </w:pPr>
          <w:r>
            <w:rPr>
              <w:noProof/>
              <w:position w:val="-30"/>
            </w:rPr>
            <w:drawing>
              <wp:inline distT="0" distB="0" distL="0" distR="0" wp14:anchorId="72DBD194" wp14:editId="72DBD195">
                <wp:extent cx="1003935" cy="954405"/>
                <wp:effectExtent l="0" t="0" r="0" b="0"/>
                <wp:docPr id="1349318976"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1004316" cy="954786"/>
                        </a:xfrm>
                        <a:prstGeom prst="rect">
                          <a:avLst/>
                        </a:prstGeom>
                      </pic:spPr>
                    </pic:pic>
                  </a:graphicData>
                </a:graphic>
              </wp:inline>
            </w:drawing>
          </w:r>
        </w:p>
      </w:tc>
      <w:tc>
        <w:tcPr>
          <w:tcW w:w="4500" w:type="dxa"/>
          <w:tcBorders>
            <w:top w:val="single" w:sz="4" w:space="0" w:color="auto"/>
            <w:left w:val="single" w:sz="4" w:space="0" w:color="auto"/>
            <w:bottom w:val="single" w:sz="4" w:space="0" w:color="auto"/>
            <w:right w:val="single" w:sz="4" w:space="0" w:color="auto"/>
          </w:tcBorders>
          <w:vAlign w:val="center"/>
        </w:tcPr>
        <w:p w14:paraId="72DBD183" w14:textId="77777777" w:rsidR="001443C4" w:rsidRDefault="00E736D2">
          <w:pPr>
            <w:pStyle w:val="affc"/>
            <w:ind w:firstLineChars="0" w:firstLine="0"/>
            <w:rPr>
              <w:rFonts w:ascii="Microsoft YaHei" w:eastAsia="Microsoft YaHei" w:hAnsi="Microsoft YaHei" w:cs="Microsoft YaHei" w:hint="eastAsia"/>
              <w:b/>
              <w:spacing w:val="20"/>
              <w:sz w:val="32"/>
              <w:szCs w:val="32"/>
              <w:lang w:val="en-US"/>
            </w:rPr>
          </w:pPr>
          <w:r>
            <w:rPr>
              <w:rFonts w:ascii="Microsoft YaHei" w:eastAsia="Microsoft YaHei" w:hAnsi="Microsoft YaHei" w:cs="Microsoft YaHei" w:hint="eastAsia"/>
              <w:b/>
              <w:spacing w:val="20"/>
              <w:sz w:val="32"/>
              <w:szCs w:val="32"/>
              <w:lang w:val="en-US"/>
            </w:rPr>
            <w:t>功能规范</w:t>
          </w:r>
        </w:p>
      </w:tc>
      <w:tc>
        <w:tcPr>
          <w:tcW w:w="2880" w:type="dxa"/>
          <w:vMerge w:val="restart"/>
          <w:tcBorders>
            <w:left w:val="single" w:sz="4" w:space="0" w:color="auto"/>
          </w:tcBorders>
          <w:vAlign w:val="center"/>
        </w:tcPr>
        <w:p w14:paraId="72DBD184" w14:textId="77777777" w:rsidR="001443C4" w:rsidRDefault="00E736D2">
          <w:pPr>
            <w:pStyle w:val="affc"/>
            <w:ind w:firstLineChars="0" w:firstLine="0"/>
            <w:jc w:val="both"/>
            <w:rPr>
              <w:rFonts w:ascii="Microsoft YaHei" w:eastAsia="Microsoft YaHei" w:hAnsi="Microsoft YaHei" w:cs="Microsoft YaHei" w:hint="eastAsia"/>
              <w:color w:val="0214BE"/>
              <w:sz w:val="21"/>
              <w:lang w:val="en-US"/>
            </w:rPr>
          </w:pPr>
          <w:r>
            <w:rPr>
              <w:rFonts w:ascii="Microsoft YaHei" w:eastAsia="Microsoft YaHei" w:hAnsi="Microsoft YaHei" w:cs="Microsoft YaHei" w:hint="eastAsia"/>
              <w:color w:val="0214BE"/>
              <w:sz w:val="21"/>
              <w:lang w:val="en-US"/>
            </w:rPr>
            <w:t>版本：v1.0</w:t>
          </w:r>
        </w:p>
        <w:p w14:paraId="72DBD185" w14:textId="77777777" w:rsidR="001443C4" w:rsidRDefault="00E736D2">
          <w:pPr>
            <w:pStyle w:val="affc"/>
            <w:ind w:firstLineChars="0" w:firstLine="0"/>
            <w:jc w:val="both"/>
            <w:rPr>
              <w:rFonts w:ascii="Microsoft YaHei" w:eastAsia="Microsoft YaHei" w:hAnsi="Microsoft YaHei" w:cs="Microsoft YaHei" w:hint="eastAsia"/>
              <w:color w:val="0214BE"/>
              <w:sz w:val="21"/>
              <w:lang w:val="en-US"/>
            </w:rPr>
          </w:pPr>
          <w:r>
            <w:rPr>
              <w:rFonts w:ascii="Microsoft YaHei" w:eastAsia="Microsoft YaHei" w:hAnsi="Microsoft YaHei" w:cs="Microsoft YaHei" w:hint="eastAsia"/>
              <w:color w:val="0214BE"/>
              <w:sz w:val="21"/>
              <w:lang w:val="en-US"/>
            </w:rPr>
            <w:t>编制日期：2025-8-8</w:t>
          </w:r>
        </w:p>
        <w:p w14:paraId="72DBD186" w14:textId="77777777" w:rsidR="001443C4" w:rsidRDefault="00E736D2">
          <w:pPr>
            <w:pStyle w:val="affc"/>
            <w:ind w:firstLineChars="0" w:firstLine="0"/>
            <w:jc w:val="both"/>
            <w:rPr>
              <w:rFonts w:ascii="Times New Roman" w:hAnsi="Times New Roman"/>
              <w:lang w:val="en-US"/>
            </w:rPr>
          </w:pPr>
          <w:r>
            <w:rPr>
              <w:rFonts w:ascii="Microsoft YaHei" w:eastAsia="Microsoft YaHei" w:hAnsi="Microsoft YaHei" w:cs="Microsoft YaHei" w:hint="eastAsia"/>
              <w:color w:val="0214BE"/>
              <w:sz w:val="21"/>
              <w:lang w:val="en-US"/>
            </w:rPr>
            <w:t>页数：第</w:t>
          </w:r>
          <w:r>
            <w:rPr>
              <w:rFonts w:ascii="Microsoft YaHei" w:eastAsia="Microsoft YaHei" w:hAnsi="Microsoft YaHei" w:cs="Microsoft YaHei" w:hint="eastAsia"/>
              <w:color w:val="0214BE"/>
              <w:sz w:val="21"/>
              <w:lang w:val="en-US"/>
            </w:rPr>
            <w:fldChar w:fldCharType="begin"/>
          </w:r>
          <w:r>
            <w:rPr>
              <w:rFonts w:ascii="Microsoft YaHei" w:eastAsia="Microsoft YaHei" w:hAnsi="Microsoft YaHei" w:cs="Microsoft YaHei" w:hint="eastAsia"/>
              <w:color w:val="0214BE"/>
              <w:sz w:val="21"/>
              <w:lang w:val="en-US"/>
            </w:rPr>
            <w:instrText xml:space="preserve"> PAGE </w:instrText>
          </w:r>
          <w:r>
            <w:rPr>
              <w:rFonts w:ascii="Microsoft YaHei" w:eastAsia="Microsoft YaHei" w:hAnsi="Microsoft YaHei" w:cs="Microsoft YaHei" w:hint="eastAsia"/>
              <w:color w:val="0214BE"/>
              <w:sz w:val="21"/>
              <w:lang w:val="en-US"/>
            </w:rPr>
            <w:fldChar w:fldCharType="separate"/>
          </w:r>
          <w:r>
            <w:rPr>
              <w:rFonts w:ascii="Microsoft YaHei" w:eastAsia="Microsoft YaHei" w:hAnsi="Microsoft YaHei" w:cs="Microsoft YaHei"/>
              <w:color w:val="0214BE"/>
              <w:sz w:val="21"/>
              <w:lang w:val="en-US"/>
            </w:rPr>
            <w:t>4</w:t>
          </w:r>
          <w:r>
            <w:rPr>
              <w:rFonts w:ascii="Microsoft YaHei" w:eastAsia="Microsoft YaHei" w:hAnsi="Microsoft YaHei" w:cs="Microsoft YaHei" w:hint="eastAsia"/>
              <w:color w:val="0214BE"/>
              <w:sz w:val="21"/>
              <w:lang w:val="en-US"/>
            </w:rPr>
            <w:fldChar w:fldCharType="end"/>
          </w:r>
          <w:r>
            <w:rPr>
              <w:rFonts w:ascii="Microsoft YaHei" w:eastAsia="Microsoft YaHei" w:hAnsi="Microsoft YaHei" w:cs="Microsoft YaHei" w:hint="eastAsia"/>
              <w:color w:val="0214BE"/>
              <w:sz w:val="21"/>
              <w:lang w:val="en-US"/>
            </w:rPr>
            <w:t>页 共</w:t>
          </w:r>
          <w:r>
            <w:rPr>
              <w:rFonts w:ascii="Microsoft YaHei" w:eastAsia="Microsoft YaHei" w:hAnsi="Microsoft YaHei" w:cs="Microsoft YaHei" w:hint="eastAsia"/>
              <w:color w:val="0214BE"/>
              <w:sz w:val="21"/>
              <w:lang w:val="en-US"/>
            </w:rPr>
            <w:fldChar w:fldCharType="begin"/>
          </w:r>
          <w:r>
            <w:rPr>
              <w:rFonts w:ascii="Microsoft YaHei" w:eastAsia="Microsoft YaHei" w:hAnsi="Microsoft YaHei" w:cs="Microsoft YaHei" w:hint="eastAsia"/>
              <w:color w:val="0214BE"/>
              <w:sz w:val="21"/>
              <w:lang w:val="en-US"/>
            </w:rPr>
            <w:instrText xml:space="preserve"> NUMPAGES </w:instrText>
          </w:r>
          <w:r>
            <w:rPr>
              <w:rFonts w:ascii="Microsoft YaHei" w:eastAsia="Microsoft YaHei" w:hAnsi="Microsoft YaHei" w:cs="Microsoft YaHei" w:hint="eastAsia"/>
              <w:color w:val="0214BE"/>
              <w:sz w:val="21"/>
              <w:lang w:val="en-US"/>
            </w:rPr>
            <w:fldChar w:fldCharType="separate"/>
          </w:r>
          <w:r>
            <w:rPr>
              <w:rFonts w:ascii="Microsoft YaHei" w:eastAsia="Microsoft YaHei" w:hAnsi="Microsoft YaHei" w:cs="Microsoft YaHei"/>
              <w:color w:val="0214BE"/>
              <w:sz w:val="21"/>
              <w:lang w:val="en-US"/>
            </w:rPr>
            <w:t>17</w:t>
          </w:r>
          <w:r>
            <w:rPr>
              <w:rFonts w:ascii="Microsoft YaHei" w:eastAsia="Microsoft YaHei" w:hAnsi="Microsoft YaHei" w:cs="Microsoft YaHei" w:hint="eastAsia"/>
              <w:color w:val="0214BE"/>
              <w:sz w:val="21"/>
              <w:lang w:val="en-US"/>
            </w:rPr>
            <w:fldChar w:fldCharType="end"/>
          </w:r>
          <w:r>
            <w:rPr>
              <w:rFonts w:ascii="Microsoft YaHei" w:eastAsia="Microsoft YaHei" w:hAnsi="Microsoft YaHei" w:cs="Microsoft YaHei" w:hint="eastAsia"/>
              <w:color w:val="0214BE"/>
              <w:sz w:val="21"/>
              <w:lang w:val="en-US"/>
            </w:rPr>
            <w:t>页</w:t>
          </w:r>
        </w:p>
      </w:tc>
    </w:tr>
    <w:tr w:rsidR="001443C4" w14:paraId="72DBD18B" w14:textId="77777777">
      <w:trPr>
        <w:cantSplit/>
        <w:trHeight w:val="470"/>
        <w:tblHeader/>
        <w:jc w:val="center"/>
      </w:trPr>
      <w:tc>
        <w:tcPr>
          <w:tcW w:w="2160" w:type="dxa"/>
          <w:vMerge/>
          <w:tcBorders>
            <w:right w:val="single" w:sz="4" w:space="0" w:color="auto"/>
          </w:tcBorders>
        </w:tcPr>
        <w:p w14:paraId="72DBD188" w14:textId="77777777" w:rsidR="001443C4" w:rsidRDefault="001443C4">
          <w:pPr>
            <w:pStyle w:val="affc"/>
            <w:ind w:firstLine="360"/>
            <w:rPr>
              <w:rFonts w:ascii="Times New Roman" w:hAnsi="Times New Roman"/>
              <w:lang w:val="en-US"/>
            </w:rPr>
          </w:pPr>
        </w:p>
      </w:tc>
      <w:tc>
        <w:tcPr>
          <w:tcW w:w="4500" w:type="dxa"/>
          <w:tcBorders>
            <w:top w:val="single" w:sz="4" w:space="0" w:color="auto"/>
            <w:left w:val="single" w:sz="4" w:space="0" w:color="auto"/>
            <w:bottom w:val="single" w:sz="4" w:space="0" w:color="auto"/>
            <w:right w:val="single" w:sz="4" w:space="0" w:color="auto"/>
          </w:tcBorders>
          <w:vAlign w:val="center"/>
        </w:tcPr>
        <w:p w14:paraId="72DBD189" w14:textId="77777777" w:rsidR="001443C4" w:rsidRDefault="00E736D2">
          <w:pPr>
            <w:pStyle w:val="affc"/>
            <w:ind w:firstLineChars="0" w:firstLine="0"/>
            <w:rPr>
              <w:rFonts w:ascii="Microsoft YaHei" w:eastAsia="Microsoft YaHei" w:hAnsi="Microsoft YaHei" w:cs="Microsoft YaHei" w:hint="eastAsia"/>
              <w:b/>
              <w:sz w:val="28"/>
              <w:szCs w:val="28"/>
              <w:lang w:val="en-US"/>
            </w:rPr>
          </w:pPr>
          <w:r>
            <w:rPr>
              <w:rFonts w:ascii="Microsoft YaHei" w:eastAsia="Microsoft YaHei" w:hAnsi="Microsoft YaHei" w:cs="Microsoft YaHei" w:hint="eastAsia"/>
              <w:b/>
              <w:sz w:val="28"/>
              <w:szCs w:val="28"/>
              <w:lang w:val="en-US"/>
            </w:rPr>
            <w:t>Functional Specification</w:t>
          </w:r>
        </w:p>
      </w:tc>
      <w:tc>
        <w:tcPr>
          <w:tcW w:w="2880" w:type="dxa"/>
          <w:vMerge/>
          <w:tcBorders>
            <w:left w:val="single" w:sz="4" w:space="0" w:color="auto"/>
          </w:tcBorders>
        </w:tcPr>
        <w:p w14:paraId="72DBD18A" w14:textId="77777777" w:rsidR="001443C4" w:rsidRDefault="001443C4">
          <w:pPr>
            <w:pStyle w:val="Table"/>
            <w:rPr>
              <w:kern w:val="2"/>
              <w:szCs w:val="22"/>
              <w:lang w:val="en-US"/>
            </w:rPr>
          </w:pPr>
        </w:p>
      </w:tc>
    </w:tr>
  </w:tbl>
  <w:p w14:paraId="72DBD18C" w14:textId="77777777" w:rsidR="001443C4" w:rsidRDefault="001443C4">
    <w:pPr>
      <w:pStyle w:val="affc"/>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91" w14:textId="698B7F2B" w:rsidR="001443C4" w:rsidRDefault="00082809">
    <w:pPr>
      <w:pStyle w:val="affc"/>
      <w:ind w:firstLine="360"/>
    </w:pPr>
    <w:r>
      <w:rPr>
        <w:noProof/>
      </w:rPr>
      <w:pict w14:anchorId="78C99CA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2643890" o:spid="_x0000_s3075" type="#_x0000_t136" style="position:absolute;left:0;text-align:left;margin-left:0;margin-top:0;width:339.7pt;height:339.7pt;rotation:315;z-index:-251658237;mso-position-horizontal:center;mso-position-horizontal-relative:margin;mso-position-vertical:center;mso-position-vertical-relative:margin" o:allowincell="f" fillcolor="silver" stroked="f">
          <v:fill opacity=".5"/>
          <v:textpath style="font-family:&quot;宋体&quot;;font-size:1pt" string="C2"/>
          <w10:wrap anchorx="margin" anchory="margin"/>
        </v:shape>
      </w:pict>
    </w:r>
    <w:r w:rsidR="00F74F59">
      <w:rPr>
        <w:noProof/>
      </w:rPr>
      <mc:AlternateContent>
        <mc:Choice Requires="wps">
          <w:drawing>
            <wp:anchor distT="0" distB="0" distL="0" distR="0" simplePos="0" relativeHeight="251658240" behindDoc="0" locked="0" layoutInCell="1" allowOverlap="1" wp14:anchorId="0933E95D" wp14:editId="1B7DC383">
              <wp:simplePos x="635" y="635"/>
              <wp:positionH relativeFrom="page">
                <wp:align>right</wp:align>
              </wp:positionH>
              <wp:positionV relativeFrom="page">
                <wp:align>top</wp:align>
              </wp:positionV>
              <wp:extent cx="1280795" cy="345440"/>
              <wp:effectExtent l="0" t="0" r="0" b="16510"/>
              <wp:wrapNone/>
              <wp:docPr id="2051951771" name="Text Box 1" descr="ZF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80795" cy="345440"/>
                      </a:xfrm>
                      <a:prstGeom prst="rect">
                        <a:avLst/>
                      </a:prstGeom>
                      <a:noFill/>
                      <a:ln>
                        <a:noFill/>
                      </a:ln>
                    </wps:spPr>
                    <wps:txbx>
                      <w:txbxContent>
                        <w:p w14:paraId="3EABFF45" w14:textId="676CC43E"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933E95D" id="_x0000_t202" coordsize="21600,21600" o:spt="202" path="m,l,21600r21600,l21600,xe">
              <v:stroke joinstyle="miter"/>
              <v:path gradientshapeok="t" o:connecttype="rect"/>
            </v:shapetype>
            <v:shape id="Text Box 1" o:spid="_x0000_s1028" type="#_x0000_t202" alt="ZF Confidential" style="position:absolute;left:0;text-align:left;margin-left:49.65pt;margin-top:0;width:100.85pt;height:27.2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" filled="f" stroked="f">
              <v:textbox style="mso-fit-shape-to-text:t" inset="0,15pt,20pt,0">
                <w:txbxContent>
                  <w:p w14:paraId="3EABFF45" w14:textId="676CC43E"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1F34"/>
    <w:multiLevelType w:val="multilevel"/>
    <w:tmpl w:val="00501F34"/>
    <w:lvl w:ilvl="0">
      <w:start w:val="1"/>
      <w:numFmt w:val="bullet"/>
      <w:pStyle w:val="6"/>
      <w:lvlText w:val=""/>
      <w:lvlJc w:val="left"/>
      <w:pPr>
        <w:ind w:left="-420" w:hanging="420"/>
      </w:pPr>
      <w:rPr>
        <w:rFonts w:ascii="Wingdings" w:hAnsi="Wingdings" w:hint="default"/>
      </w:rPr>
    </w:lvl>
    <w:lvl w:ilvl="1">
      <w:start w:val="1"/>
      <w:numFmt w:val="lowerLetter"/>
      <w:lvlText w:val="%2)"/>
      <w:lvlJc w:val="left"/>
      <w:pPr>
        <w:ind w:left="0" w:hanging="420"/>
      </w:pPr>
    </w:lvl>
    <w:lvl w:ilvl="2">
      <w:start w:val="1"/>
      <w:numFmt w:val="lowerRoman"/>
      <w:lvlText w:val="%3."/>
      <w:lvlJc w:val="right"/>
      <w:pPr>
        <w:ind w:left="420" w:hanging="420"/>
      </w:pPr>
    </w:lvl>
    <w:lvl w:ilvl="3">
      <w:start w:val="1"/>
      <w:numFmt w:val="decimal"/>
      <w:lvlText w:val="%4."/>
      <w:lvlJc w:val="left"/>
      <w:pPr>
        <w:ind w:left="840" w:hanging="420"/>
      </w:pPr>
    </w:lvl>
    <w:lvl w:ilvl="4">
      <w:start w:val="1"/>
      <w:numFmt w:val="lowerLetter"/>
      <w:lvlText w:val="%5)"/>
      <w:lvlJc w:val="left"/>
      <w:pPr>
        <w:ind w:left="1260" w:hanging="420"/>
      </w:pPr>
    </w:lvl>
    <w:lvl w:ilvl="5">
      <w:start w:val="1"/>
      <w:numFmt w:val="lowerRoman"/>
      <w:lvlText w:val="%6."/>
      <w:lvlJc w:val="right"/>
      <w:pPr>
        <w:ind w:left="1680" w:hanging="420"/>
      </w:pPr>
    </w:lvl>
    <w:lvl w:ilvl="6">
      <w:start w:val="1"/>
      <w:numFmt w:val="decimal"/>
      <w:lvlText w:val="%7."/>
      <w:lvlJc w:val="left"/>
      <w:pPr>
        <w:ind w:left="2100" w:hanging="420"/>
      </w:pPr>
    </w:lvl>
    <w:lvl w:ilvl="7">
      <w:start w:val="1"/>
      <w:numFmt w:val="lowerLetter"/>
      <w:lvlText w:val="%8)"/>
      <w:lvlJc w:val="left"/>
      <w:pPr>
        <w:ind w:left="2520" w:hanging="420"/>
      </w:pPr>
    </w:lvl>
    <w:lvl w:ilvl="8">
      <w:start w:val="1"/>
      <w:numFmt w:val="lowerRoman"/>
      <w:lvlText w:val="%9."/>
      <w:lvlJc w:val="right"/>
      <w:pPr>
        <w:ind w:left="2940" w:hanging="420"/>
      </w:pPr>
    </w:lvl>
  </w:abstractNum>
  <w:abstractNum w:abstractNumId="1" w15:restartNumberingAfterBreak="0">
    <w:nsid w:val="01332A92"/>
    <w:multiLevelType w:val="hybridMultilevel"/>
    <w:tmpl w:val="EF24EE64"/>
    <w:lvl w:ilvl="0" w:tplc="B02E4FB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014557C9"/>
    <w:multiLevelType w:val="hybridMultilevel"/>
    <w:tmpl w:val="1EA85CF0"/>
    <w:lvl w:ilvl="0" w:tplc="04090001">
      <w:start w:val="1"/>
      <w:numFmt w:val="bullet"/>
      <w:lvlText w:val=""/>
      <w:lvlJc w:val="left"/>
      <w:pPr>
        <w:ind w:left="1700" w:hanging="440"/>
      </w:pPr>
      <w:rPr>
        <w:rFonts w:ascii="Wingdings" w:hAnsi="Wingdings" w:hint="default"/>
      </w:rPr>
    </w:lvl>
    <w:lvl w:ilvl="1" w:tplc="04090003" w:tentative="1">
      <w:start w:val="1"/>
      <w:numFmt w:val="bullet"/>
      <w:lvlText w:val=""/>
      <w:lvlJc w:val="left"/>
      <w:pPr>
        <w:ind w:left="2140" w:hanging="440"/>
      </w:pPr>
      <w:rPr>
        <w:rFonts w:ascii="Wingdings" w:hAnsi="Wingdings" w:hint="default"/>
      </w:rPr>
    </w:lvl>
    <w:lvl w:ilvl="2" w:tplc="04090005" w:tentative="1">
      <w:start w:val="1"/>
      <w:numFmt w:val="bullet"/>
      <w:lvlText w:val=""/>
      <w:lvlJc w:val="left"/>
      <w:pPr>
        <w:ind w:left="2580" w:hanging="440"/>
      </w:pPr>
      <w:rPr>
        <w:rFonts w:ascii="Wingdings" w:hAnsi="Wingdings" w:hint="default"/>
      </w:rPr>
    </w:lvl>
    <w:lvl w:ilvl="3" w:tplc="04090001" w:tentative="1">
      <w:start w:val="1"/>
      <w:numFmt w:val="bullet"/>
      <w:lvlText w:val=""/>
      <w:lvlJc w:val="left"/>
      <w:pPr>
        <w:ind w:left="3020" w:hanging="440"/>
      </w:pPr>
      <w:rPr>
        <w:rFonts w:ascii="Wingdings" w:hAnsi="Wingdings" w:hint="default"/>
      </w:rPr>
    </w:lvl>
    <w:lvl w:ilvl="4" w:tplc="04090003" w:tentative="1">
      <w:start w:val="1"/>
      <w:numFmt w:val="bullet"/>
      <w:lvlText w:val=""/>
      <w:lvlJc w:val="left"/>
      <w:pPr>
        <w:ind w:left="3460" w:hanging="440"/>
      </w:pPr>
      <w:rPr>
        <w:rFonts w:ascii="Wingdings" w:hAnsi="Wingdings" w:hint="default"/>
      </w:rPr>
    </w:lvl>
    <w:lvl w:ilvl="5" w:tplc="04090005" w:tentative="1">
      <w:start w:val="1"/>
      <w:numFmt w:val="bullet"/>
      <w:lvlText w:val=""/>
      <w:lvlJc w:val="left"/>
      <w:pPr>
        <w:ind w:left="3900" w:hanging="440"/>
      </w:pPr>
      <w:rPr>
        <w:rFonts w:ascii="Wingdings" w:hAnsi="Wingdings" w:hint="default"/>
      </w:rPr>
    </w:lvl>
    <w:lvl w:ilvl="6" w:tplc="04090001" w:tentative="1">
      <w:start w:val="1"/>
      <w:numFmt w:val="bullet"/>
      <w:lvlText w:val=""/>
      <w:lvlJc w:val="left"/>
      <w:pPr>
        <w:ind w:left="4340" w:hanging="440"/>
      </w:pPr>
      <w:rPr>
        <w:rFonts w:ascii="Wingdings" w:hAnsi="Wingdings" w:hint="default"/>
      </w:rPr>
    </w:lvl>
    <w:lvl w:ilvl="7" w:tplc="04090003" w:tentative="1">
      <w:start w:val="1"/>
      <w:numFmt w:val="bullet"/>
      <w:lvlText w:val=""/>
      <w:lvlJc w:val="left"/>
      <w:pPr>
        <w:ind w:left="4780" w:hanging="440"/>
      </w:pPr>
      <w:rPr>
        <w:rFonts w:ascii="Wingdings" w:hAnsi="Wingdings" w:hint="default"/>
      </w:rPr>
    </w:lvl>
    <w:lvl w:ilvl="8" w:tplc="04090005" w:tentative="1">
      <w:start w:val="1"/>
      <w:numFmt w:val="bullet"/>
      <w:lvlText w:val=""/>
      <w:lvlJc w:val="left"/>
      <w:pPr>
        <w:ind w:left="5220" w:hanging="440"/>
      </w:pPr>
      <w:rPr>
        <w:rFonts w:ascii="Wingdings" w:hAnsi="Wingdings" w:hint="default"/>
      </w:rPr>
    </w:lvl>
  </w:abstractNum>
  <w:abstractNum w:abstractNumId="3" w15:restartNumberingAfterBreak="0">
    <w:nsid w:val="02522541"/>
    <w:multiLevelType w:val="hybridMultilevel"/>
    <w:tmpl w:val="D266499A"/>
    <w:lvl w:ilvl="0" w:tplc="F8126B74">
      <w:start w:val="1"/>
      <w:numFmt w:val="decimal"/>
      <w:lvlText w:val="%1."/>
      <w:lvlJc w:val="left"/>
      <w:pPr>
        <w:ind w:left="644" w:hanging="360"/>
      </w:pPr>
      <w:rPr>
        <w:rFonts w:hint="default"/>
      </w:rPr>
    </w:lvl>
    <w:lvl w:ilvl="1" w:tplc="04090019">
      <w:start w:val="1"/>
      <w:numFmt w:val="lowerLetter"/>
      <w:lvlText w:val="%2)"/>
      <w:lvlJc w:val="left"/>
      <w:pPr>
        <w:ind w:left="1164" w:hanging="440"/>
      </w:pPr>
    </w:lvl>
    <w:lvl w:ilvl="2" w:tplc="0409001B" w:tentative="1">
      <w:start w:val="1"/>
      <w:numFmt w:val="lowerRoman"/>
      <w:lvlText w:val="%3."/>
      <w:lvlJc w:val="right"/>
      <w:pPr>
        <w:ind w:left="1604" w:hanging="440"/>
      </w:pPr>
    </w:lvl>
    <w:lvl w:ilvl="3" w:tplc="0409000F" w:tentative="1">
      <w:start w:val="1"/>
      <w:numFmt w:val="decimal"/>
      <w:lvlText w:val="%4."/>
      <w:lvlJc w:val="left"/>
      <w:pPr>
        <w:ind w:left="2044" w:hanging="440"/>
      </w:pPr>
    </w:lvl>
    <w:lvl w:ilvl="4" w:tplc="04090019" w:tentative="1">
      <w:start w:val="1"/>
      <w:numFmt w:val="lowerLetter"/>
      <w:lvlText w:val="%5)"/>
      <w:lvlJc w:val="left"/>
      <w:pPr>
        <w:ind w:left="2484" w:hanging="440"/>
      </w:pPr>
    </w:lvl>
    <w:lvl w:ilvl="5" w:tplc="0409001B" w:tentative="1">
      <w:start w:val="1"/>
      <w:numFmt w:val="lowerRoman"/>
      <w:lvlText w:val="%6."/>
      <w:lvlJc w:val="right"/>
      <w:pPr>
        <w:ind w:left="2924" w:hanging="440"/>
      </w:pPr>
    </w:lvl>
    <w:lvl w:ilvl="6" w:tplc="0409000F" w:tentative="1">
      <w:start w:val="1"/>
      <w:numFmt w:val="decimal"/>
      <w:lvlText w:val="%7."/>
      <w:lvlJc w:val="left"/>
      <w:pPr>
        <w:ind w:left="3364" w:hanging="440"/>
      </w:pPr>
    </w:lvl>
    <w:lvl w:ilvl="7" w:tplc="04090019" w:tentative="1">
      <w:start w:val="1"/>
      <w:numFmt w:val="lowerLetter"/>
      <w:lvlText w:val="%8)"/>
      <w:lvlJc w:val="left"/>
      <w:pPr>
        <w:ind w:left="3804" w:hanging="440"/>
      </w:pPr>
    </w:lvl>
    <w:lvl w:ilvl="8" w:tplc="0409001B" w:tentative="1">
      <w:start w:val="1"/>
      <w:numFmt w:val="lowerRoman"/>
      <w:lvlText w:val="%9."/>
      <w:lvlJc w:val="right"/>
      <w:pPr>
        <w:ind w:left="4244" w:hanging="440"/>
      </w:pPr>
    </w:lvl>
  </w:abstractNum>
  <w:abstractNum w:abstractNumId="4" w15:restartNumberingAfterBreak="0">
    <w:nsid w:val="057803AC"/>
    <w:multiLevelType w:val="hybridMultilevel"/>
    <w:tmpl w:val="3E468512"/>
    <w:lvl w:ilvl="0" w:tplc="F514825E">
      <w:start w:val="1"/>
      <w:numFmt w:val="bullet"/>
      <w:lvlText w:val="-"/>
      <w:lvlJc w:val="left"/>
      <w:pPr>
        <w:ind w:left="2225" w:hanging="440"/>
      </w:pPr>
      <w:rPr>
        <w:rFonts w:ascii="DengXian" w:eastAsia="DengXian" w:hAnsi="DengXian" w:cstheme="minorBidi" w:hint="eastAsia"/>
      </w:rPr>
    </w:lvl>
    <w:lvl w:ilvl="1" w:tplc="04090003" w:tentative="1">
      <w:start w:val="1"/>
      <w:numFmt w:val="bullet"/>
      <w:lvlText w:val=""/>
      <w:lvlJc w:val="left"/>
      <w:pPr>
        <w:ind w:left="2665" w:hanging="440"/>
      </w:pPr>
      <w:rPr>
        <w:rFonts w:ascii="Wingdings" w:hAnsi="Wingdings" w:hint="default"/>
      </w:rPr>
    </w:lvl>
    <w:lvl w:ilvl="2" w:tplc="04090005" w:tentative="1">
      <w:start w:val="1"/>
      <w:numFmt w:val="bullet"/>
      <w:lvlText w:val=""/>
      <w:lvlJc w:val="left"/>
      <w:pPr>
        <w:ind w:left="3105" w:hanging="440"/>
      </w:pPr>
      <w:rPr>
        <w:rFonts w:ascii="Wingdings" w:hAnsi="Wingdings" w:hint="default"/>
      </w:rPr>
    </w:lvl>
    <w:lvl w:ilvl="3" w:tplc="04090001" w:tentative="1">
      <w:start w:val="1"/>
      <w:numFmt w:val="bullet"/>
      <w:lvlText w:val=""/>
      <w:lvlJc w:val="left"/>
      <w:pPr>
        <w:ind w:left="3545" w:hanging="440"/>
      </w:pPr>
      <w:rPr>
        <w:rFonts w:ascii="Wingdings" w:hAnsi="Wingdings" w:hint="default"/>
      </w:rPr>
    </w:lvl>
    <w:lvl w:ilvl="4" w:tplc="04090003" w:tentative="1">
      <w:start w:val="1"/>
      <w:numFmt w:val="bullet"/>
      <w:lvlText w:val=""/>
      <w:lvlJc w:val="left"/>
      <w:pPr>
        <w:ind w:left="3985" w:hanging="440"/>
      </w:pPr>
      <w:rPr>
        <w:rFonts w:ascii="Wingdings" w:hAnsi="Wingdings" w:hint="default"/>
      </w:rPr>
    </w:lvl>
    <w:lvl w:ilvl="5" w:tplc="04090005" w:tentative="1">
      <w:start w:val="1"/>
      <w:numFmt w:val="bullet"/>
      <w:lvlText w:val=""/>
      <w:lvlJc w:val="left"/>
      <w:pPr>
        <w:ind w:left="4425" w:hanging="440"/>
      </w:pPr>
      <w:rPr>
        <w:rFonts w:ascii="Wingdings" w:hAnsi="Wingdings" w:hint="default"/>
      </w:rPr>
    </w:lvl>
    <w:lvl w:ilvl="6" w:tplc="04090001" w:tentative="1">
      <w:start w:val="1"/>
      <w:numFmt w:val="bullet"/>
      <w:lvlText w:val=""/>
      <w:lvlJc w:val="left"/>
      <w:pPr>
        <w:ind w:left="4865" w:hanging="440"/>
      </w:pPr>
      <w:rPr>
        <w:rFonts w:ascii="Wingdings" w:hAnsi="Wingdings" w:hint="default"/>
      </w:rPr>
    </w:lvl>
    <w:lvl w:ilvl="7" w:tplc="04090003" w:tentative="1">
      <w:start w:val="1"/>
      <w:numFmt w:val="bullet"/>
      <w:lvlText w:val=""/>
      <w:lvlJc w:val="left"/>
      <w:pPr>
        <w:ind w:left="5305" w:hanging="440"/>
      </w:pPr>
      <w:rPr>
        <w:rFonts w:ascii="Wingdings" w:hAnsi="Wingdings" w:hint="default"/>
      </w:rPr>
    </w:lvl>
    <w:lvl w:ilvl="8" w:tplc="04090005" w:tentative="1">
      <w:start w:val="1"/>
      <w:numFmt w:val="bullet"/>
      <w:lvlText w:val=""/>
      <w:lvlJc w:val="left"/>
      <w:pPr>
        <w:ind w:left="5745" w:hanging="440"/>
      </w:pPr>
      <w:rPr>
        <w:rFonts w:ascii="Wingdings" w:hAnsi="Wingdings" w:hint="default"/>
      </w:rPr>
    </w:lvl>
  </w:abstractNum>
  <w:abstractNum w:abstractNumId="5" w15:restartNumberingAfterBreak="0">
    <w:nsid w:val="06540445"/>
    <w:multiLevelType w:val="hybridMultilevel"/>
    <w:tmpl w:val="19EE0212"/>
    <w:lvl w:ilvl="0" w:tplc="F514825E">
      <w:start w:val="1"/>
      <w:numFmt w:val="bullet"/>
      <w:lvlText w:val="-"/>
      <w:lvlJc w:val="left"/>
      <w:pPr>
        <w:ind w:left="1700" w:hanging="440"/>
      </w:pPr>
      <w:rPr>
        <w:rFonts w:ascii="DengXian" w:eastAsia="DengXian" w:hAnsi="DengXian" w:cstheme="minorBidi" w:hint="eastAsia"/>
      </w:rPr>
    </w:lvl>
    <w:lvl w:ilvl="1" w:tplc="04090003">
      <w:start w:val="1"/>
      <w:numFmt w:val="bullet"/>
      <w:lvlText w:val=""/>
      <w:lvlJc w:val="left"/>
      <w:pPr>
        <w:ind w:left="1510" w:hanging="440"/>
      </w:pPr>
      <w:rPr>
        <w:rFonts w:ascii="Wingdings" w:hAnsi="Wingdings" w:hint="default"/>
      </w:rPr>
    </w:lvl>
    <w:lvl w:ilvl="2" w:tplc="04090005">
      <w:start w:val="1"/>
      <w:numFmt w:val="bullet"/>
      <w:lvlText w:val=""/>
      <w:lvlJc w:val="left"/>
      <w:pPr>
        <w:ind w:left="1950" w:hanging="440"/>
      </w:pPr>
      <w:rPr>
        <w:rFonts w:ascii="Wingdings" w:hAnsi="Wingdings" w:hint="default"/>
      </w:rPr>
    </w:lvl>
    <w:lvl w:ilvl="3" w:tplc="04090001">
      <w:start w:val="1"/>
      <w:numFmt w:val="bullet"/>
      <w:lvlText w:val=""/>
      <w:lvlJc w:val="left"/>
      <w:pPr>
        <w:ind w:left="2390" w:hanging="440"/>
      </w:pPr>
      <w:rPr>
        <w:rFonts w:ascii="Wingdings" w:hAnsi="Wingdings" w:hint="default"/>
      </w:rPr>
    </w:lvl>
    <w:lvl w:ilvl="4" w:tplc="04090003">
      <w:start w:val="1"/>
      <w:numFmt w:val="bullet"/>
      <w:lvlText w:val=""/>
      <w:lvlJc w:val="left"/>
      <w:pPr>
        <w:ind w:left="2830" w:hanging="440"/>
      </w:pPr>
      <w:rPr>
        <w:rFonts w:ascii="Wingdings" w:hAnsi="Wingdings" w:hint="default"/>
      </w:rPr>
    </w:lvl>
    <w:lvl w:ilvl="5" w:tplc="04090005">
      <w:start w:val="1"/>
      <w:numFmt w:val="bullet"/>
      <w:lvlText w:val=""/>
      <w:lvlJc w:val="left"/>
      <w:pPr>
        <w:ind w:left="3270" w:hanging="440"/>
      </w:pPr>
      <w:rPr>
        <w:rFonts w:ascii="Wingdings" w:hAnsi="Wingdings" w:hint="default"/>
      </w:rPr>
    </w:lvl>
    <w:lvl w:ilvl="6" w:tplc="04090001">
      <w:start w:val="1"/>
      <w:numFmt w:val="bullet"/>
      <w:lvlText w:val=""/>
      <w:lvlJc w:val="left"/>
      <w:pPr>
        <w:ind w:left="3710" w:hanging="440"/>
      </w:pPr>
      <w:rPr>
        <w:rFonts w:ascii="Wingdings" w:hAnsi="Wingdings" w:hint="default"/>
      </w:rPr>
    </w:lvl>
    <w:lvl w:ilvl="7" w:tplc="04090003" w:tentative="1">
      <w:start w:val="1"/>
      <w:numFmt w:val="bullet"/>
      <w:lvlText w:val=""/>
      <w:lvlJc w:val="left"/>
      <w:pPr>
        <w:ind w:left="4150" w:hanging="440"/>
      </w:pPr>
      <w:rPr>
        <w:rFonts w:ascii="Wingdings" w:hAnsi="Wingdings" w:hint="default"/>
      </w:rPr>
    </w:lvl>
    <w:lvl w:ilvl="8" w:tplc="04090005" w:tentative="1">
      <w:start w:val="1"/>
      <w:numFmt w:val="bullet"/>
      <w:lvlText w:val=""/>
      <w:lvlJc w:val="left"/>
      <w:pPr>
        <w:ind w:left="4590" w:hanging="440"/>
      </w:pPr>
      <w:rPr>
        <w:rFonts w:ascii="Wingdings" w:hAnsi="Wingdings" w:hint="default"/>
      </w:rPr>
    </w:lvl>
  </w:abstractNum>
  <w:abstractNum w:abstractNumId="6" w15:restartNumberingAfterBreak="0">
    <w:nsid w:val="098B4532"/>
    <w:multiLevelType w:val="hybridMultilevel"/>
    <w:tmpl w:val="B0007B52"/>
    <w:lvl w:ilvl="0" w:tplc="04090001">
      <w:start w:val="1"/>
      <w:numFmt w:val="bullet"/>
      <w:lvlText w:val=""/>
      <w:lvlJc w:val="left"/>
      <w:pPr>
        <w:ind w:left="965" w:hanging="440"/>
      </w:pPr>
      <w:rPr>
        <w:rFonts w:ascii="Wingdings" w:hAnsi="Wingdings" w:hint="default"/>
      </w:rPr>
    </w:lvl>
    <w:lvl w:ilvl="1" w:tplc="04090003" w:tentative="1">
      <w:start w:val="1"/>
      <w:numFmt w:val="bullet"/>
      <w:lvlText w:val=""/>
      <w:lvlJc w:val="left"/>
      <w:pPr>
        <w:ind w:left="1405" w:hanging="440"/>
      </w:pPr>
      <w:rPr>
        <w:rFonts w:ascii="Wingdings" w:hAnsi="Wingdings" w:hint="default"/>
      </w:rPr>
    </w:lvl>
    <w:lvl w:ilvl="2" w:tplc="04090005" w:tentative="1">
      <w:start w:val="1"/>
      <w:numFmt w:val="bullet"/>
      <w:lvlText w:val=""/>
      <w:lvlJc w:val="left"/>
      <w:pPr>
        <w:ind w:left="1845" w:hanging="440"/>
      </w:pPr>
      <w:rPr>
        <w:rFonts w:ascii="Wingdings" w:hAnsi="Wingdings" w:hint="default"/>
      </w:rPr>
    </w:lvl>
    <w:lvl w:ilvl="3" w:tplc="04090001" w:tentative="1">
      <w:start w:val="1"/>
      <w:numFmt w:val="bullet"/>
      <w:lvlText w:val=""/>
      <w:lvlJc w:val="left"/>
      <w:pPr>
        <w:ind w:left="2285" w:hanging="440"/>
      </w:pPr>
      <w:rPr>
        <w:rFonts w:ascii="Wingdings" w:hAnsi="Wingdings" w:hint="default"/>
      </w:rPr>
    </w:lvl>
    <w:lvl w:ilvl="4" w:tplc="04090003" w:tentative="1">
      <w:start w:val="1"/>
      <w:numFmt w:val="bullet"/>
      <w:lvlText w:val=""/>
      <w:lvlJc w:val="left"/>
      <w:pPr>
        <w:ind w:left="2725" w:hanging="440"/>
      </w:pPr>
      <w:rPr>
        <w:rFonts w:ascii="Wingdings" w:hAnsi="Wingdings" w:hint="default"/>
      </w:rPr>
    </w:lvl>
    <w:lvl w:ilvl="5" w:tplc="04090005" w:tentative="1">
      <w:start w:val="1"/>
      <w:numFmt w:val="bullet"/>
      <w:lvlText w:val=""/>
      <w:lvlJc w:val="left"/>
      <w:pPr>
        <w:ind w:left="3165" w:hanging="440"/>
      </w:pPr>
      <w:rPr>
        <w:rFonts w:ascii="Wingdings" w:hAnsi="Wingdings" w:hint="default"/>
      </w:rPr>
    </w:lvl>
    <w:lvl w:ilvl="6" w:tplc="04090001" w:tentative="1">
      <w:start w:val="1"/>
      <w:numFmt w:val="bullet"/>
      <w:lvlText w:val=""/>
      <w:lvlJc w:val="left"/>
      <w:pPr>
        <w:ind w:left="3605" w:hanging="440"/>
      </w:pPr>
      <w:rPr>
        <w:rFonts w:ascii="Wingdings" w:hAnsi="Wingdings" w:hint="default"/>
      </w:rPr>
    </w:lvl>
    <w:lvl w:ilvl="7" w:tplc="04090003" w:tentative="1">
      <w:start w:val="1"/>
      <w:numFmt w:val="bullet"/>
      <w:lvlText w:val=""/>
      <w:lvlJc w:val="left"/>
      <w:pPr>
        <w:ind w:left="4045" w:hanging="440"/>
      </w:pPr>
      <w:rPr>
        <w:rFonts w:ascii="Wingdings" w:hAnsi="Wingdings" w:hint="default"/>
      </w:rPr>
    </w:lvl>
    <w:lvl w:ilvl="8" w:tplc="04090005" w:tentative="1">
      <w:start w:val="1"/>
      <w:numFmt w:val="bullet"/>
      <w:lvlText w:val=""/>
      <w:lvlJc w:val="left"/>
      <w:pPr>
        <w:ind w:left="4485" w:hanging="440"/>
      </w:pPr>
      <w:rPr>
        <w:rFonts w:ascii="Wingdings" w:hAnsi="Wingdings" w:hint="default"/>
      </w:rPr>
    </w:lvl>
  </w:abstractNum>
  <w:abstractNum w:abstractNumId="7" w15:restartNumberingAfterBreak="0">
    <w:nsid w:val="0B394728"/>
    <w:multiLevelType w:val="hybridMultilevel"/>
    <w:tmpl w:val="3E026090"/>
    <w:lvl w:ilvl="0" w:tplc="F998DE5E">
      <w:start w:val="1"/>
      <w:numFmt w:val="decimal"/>
      <w:lvlText w:val="%1）"/>
      <w:lvlJc w:val="left"/>
      <w:pPr>
        <w:ind w:left="735" w:hanging="315"/>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8" w15:restartNumberingAfterBreak="0">
    <w:nsid w:val="0E020BF9"/>
    <w:multiLevelType w:val="multilevel"/>
    <w:tmpl w:val="0E020BF9"/>
    <w:lvl w:ilvl="0">
      <w:start w:val="1"/>
      <w:numFmt w:val="decimal"/>
      <w:pStyle w:val="a"/>
      <w:lvlText w:val="[%1]"/>
      <w:lvlJc w:val="left"/>
      <w:pPr>
        <w:tabs>
          <w:tab w:val="left" w:pos="567"/>
        </w:tabs>
        <w:ind w:left="567" w:hanging="567"/>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9" w15:restartNumberingAfterBreak="0">
    <w:nsid w:val="121B39E7"/>
    <w:multiLevelType w:val="hybridMultilevel"/>
    <w:tmpl w:val="11B6F3EE"/>
    <w:lvl w:ilvl="0" w:tplc="6C14A922">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0" w15:restartNumberingAfterBreak="0">
    <w:nsid w:val="1A1601AC"/>
    <w:multiLevelType w:val="hybridMultilevel"/>
    <w:tmpl w:val="976CA026"/>
    <w:lvl w:ilvl="0" w:tplc="7F02FA6C">
      <w:start w:val="1"/>
      <w:numFmt w:val="decimal"/>
      <w:lvlText w:val="%1."/>
      <w:lvlJc w:val="left"/>
      <w:pPr>
        <w:ind w:left="1218" w:hanging="360"/>
      </w:pPr>
      <w:rPr>
        <w:rFonts w:hint="default"/>
      </w:rPr>
    </w:lvl>
    <w:lvl w:ilvl="1" w:tplc="04090019" w:tentative="1">
      <w:start w:val="1"/>
      <w:numFmt w:val="lowerLetter"/>
      <w:lvlText w:val="%2)"/>
      <w:lvlJc w:val="left"/>
      <w:pPr>
        <w:ind w:left="1738" w:hanging="440"/>
      </w:pPr>
    </w:lvl>
    <w:lvl w:ilvl="2" w:tplc="0409001B" w:tentative="1">
      <w:start w:val="1"/>
      <w:numFmt w:val="lowerRoman"/>
      <w:lvlText w:val="%3."/>
      <w:lvlJc w:val="right"/>
      <w:pPr>
        <w:ind w:left="2178" w:hanging="440"/>
      </w:pPr>
    </w:lvl>
    <w:lvl w:ilvl="3" w:tplc="0409000F" w:tentative="1">
      <w:start w:val="1"/>
      <w:numFmt w:val="decimal"/>
      <w:lvlText w:val="%4."/>
      <w:lvlJc w:val="left"/>
      <w:pPr>
        <w:ind w:left="2618" w:hanging="440"/>
      </w:pPr>
    </w:lvl>
    <w:lvl w:ilvl="4" w:tplc="04090019" w:tentative="1">
      <w:start w:val="1"/>
      <w:numFmt w:val="lowerLetter"/>
      <w:lvlText w:val="%5)"/>
      <w:lvlJc w:val="left"/>
      <w:pPr>
        <w:ind w:left="3058" w:hanging="440"/>
      </w:pPr>
    </w:lvl>
    <w:lvl w:ilvl="5" w:tplc="0409001B" w:tentative="1">
      <w:start w:val="1"/>
      <w:numFmt w:val="lowerRoman"/>
      <w:lvlText w:val="%6."/>
      <w:lvlJc w:val="right"/>
      <w:pPr>
        <w:ind w:left="3498" w:hanging="440"/>
      </w:pPr>
    </w:lvl>
    <w:lvl w:ilvl="6" w:tplc="0409000F" w:tentative="1">
      <w:start w:val="1"/>
      <w:numFmt w:val="decimal"/>
      <w:lvlText w:val="%7."/>
      <w:lvlJc w:val="left"/>
      <w:pPr>
        <w:ind w:left="3938" w:hanging="440"/>
      </w:pPr>
    </w:lvl>
    <w:lvl w:ilvl="7" w:tplc="04090019" w:tentative="1">
      <w:start w:val="1"/>
      <w:numFmt w:val="lowerLetter"/>
      <w:lvlText w:val="%8)"/>
      <w:lvlJc w:val="left"/>
      <w:pPr>
        <w:ind w:left="4378" w:hanging="440"/>
      </w:pPr>
    </w:lvl>
    <w:lvl w:ilvl="8" w:tplc="0409001B" w:tentative="1">
      <w:start w:val="1"/>
      <w:numFmt w:val="lowerRoman"/>
      <w:lvlText w:val="%9."/>
      <w:lvlJc w:val="right"/>
      <w:pPr>
        <w:ind w:left="4818" w:hanging="440"/>
      </w:pPr>
    </w:lvl>
  </w:abstractNum>
  <w:abstractNum w:abstractNumId="11" w15:restartNumberingAfterBreak="0">
    <w:nsid w:val="1F510EBF"/>
    <w:multiLevelType w:val="hybridMultilevel"/>
    <w:tmpl w:val="5542512A"/>
    <w:lvl w:ilvl="0" w:tplc="85CEB3AC">
      <w:start w:val="1"/>
      <w:numFmt w:val="decimal"/>
      <w:lvlText w:val="%1、"/>
      <w:lvlJc w:val="left"/>
      <w:pPr>
        <w:ind w:left="523" w:hanging="324"/>
      </w:pPr>
      <w:rPr>
        <w:rFonts w:hint="default"/>
      </w:rPr>
    </w:lvl>
    <w:lvl w:ilvl="1" w:tplc="04090019" w:tentative="1">
      <w:start w:val="1"/>
      <w:numFmt w:val="lowerLetter"/>
      <w:lvlText w:val="%2)"/>
      <w:lvlJc w:val="left"/>
      <w:pPr>
        <w:ind w:left="1039" w:hanging="420"/>
      </w:pPr>
    </w:lvl>
    <w:lvl w:ilvl="2" w:tplc="0409001B" w:tentative="1">
      <w:start w:val="1"/>
      <w:numFmt w:val="lowerRoman"/>
      <w:lvlText w:val="%3."/>
      <w:lvlJc w:val="right"/>
      <w:pPr>
        <w:ind w:left="1459" w:hanging="420"/>
      </w:pPr>
    </w:lvl>
    <w:lvl w:ilvl="3" w:tplc="0409000F" w:tentative="1">
      <w:start w:val="1"/>
      <w:numFmt w:val="decimal"/>
      <w:lvlText w:val="%4."/>
      <w:lvlJc w:val="left"/>
      <w:pPr>
        <w:ind w:left="1879" w:hanging="420"/>
      </w:pPr>
    </w:lvl>
    <w:lvl w:ilvl="4" w:tplc="04090019" w:tentative="1">
      <w:start w:val="1"/>
      <w:numFmt w:val="lowerLetter"/>
      <w:lvlText w:val="%5)"/>
      <w:lvlJc w:val="left"/>
      <w:pPr>
        <w:ind w:left="2299" w:hanging="420"/>
      </w:pPr>
    </w:lvl>
    <w:lvl w:ilvl="5" w:tplc="0409001B" w:tentative="1">
      <w:start w:val="1"/>
      <w:numFmt w:val="lowerRoman"/>
      <w:lvlText w:val="%6."/>
      <w:lvlJc w:val="right"/>
      <w:pPr>
        <w:ind w:left="2719" w:hanging="420"/>
      </w:pPr>
    </w:lvl>
    <w:lvl w:ilvl="6" w:tplc="0409000F" w:tentative="1">
      <w:start w:val="1"/>
      <w:numFmt w:val="decimal"/>
      <w:lvlText w:val="%7."/>
      <w:lvlJc w:val="left"/>
      <w:pPr>
        <w:ind w:left="3139" w:hanging="420"/>
      </w:pPr>
    </w:lvl>
    <w:lvl w:ilvl="7" w:tplc="04090019" w:tentative="1">
      <w:start w:val="1"/>
      <w:numFmt w:val="lowerLetter"/>
      <w:lvlText w:val="%8)"/>
      <w:lvlJc w:val="left"/>
      <w:pPr>
        <w:ind w:left="3559" w:hanging="420"/>
      </w:pPr>
    </w:lvl>
    <w:lvl w:ilvl="8" w:tplc="0409001B" w:tentative="1">
      <w:start w:val="1"/>
      <w:numFmt w:val="lowerRoman"/>
      <w:lvlText w:val="%9."/>
      <w:lvlJc w:val="right"/>
      <w:pPr>
        <w:ind w:left="3979" w:hanging="420"/>
      </w:pPr>
    </w:lvl>
  </w:abstractNum>
  <w:abstractNum w:abstractNumId="12" w15:restartNumberingAfterBreak="0">
    <w:nsid w:val="220125CE"/>
    <w:multiLevelType w:val="hybridMultilevel"/>
    <w:tmpl w:val="3E026090"/>
    <w:lvl w:ilvl="0" w:tplc="FFFFFFFF">
      <w:start w:val="1"/>
      <w:numFmt w:val="decimal"/>
      <w:lvlText w:val="%1）"/>
      <w:lvlJc w:val="left"/>
      <w:pPr>
        <w:ind w:left="735" w:hanging="315"/>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3" w15:restartNumberingAfterBreak="0">
    <w:nsid w:val="22752D4E"/>
    <w:multiLevelType w:val="hybridMultilevel"/>
    <w:tmpl w:val="785A9F3E"/>
    <w:lvl w:ilvl="0" w:tplc="04090011">
      <w:start w:val="1"/>
      <w:numFmt w:val="decimal"/>
      <w:lvlText w:val="%1)"/>
      <w:lvlJc w:val="left"/>
      <w:pPr>
        <w:ind w:left="1776" w:hanging="420"/>
      </w:pPr>
    </w:lvl>
    <w:lvl w:ilvl="1" w:tplc="04090019" w:tentative="1">
      <w:start w:val="1"/>
      <w:numFmt w:val="lowerLetter"/>
      <w:lvlText w:val="%2)"/>
      <w:lvlJc w:val="left"/>
      <w:pPr>
        <w:ind w:left="2196" w:hanging="420"/>
      </w:pPr>
    </w:lvl>
    <w:lvl w:ilvl="2" w:tplc="0409001B" w:tentative="1">
      <w:start w:val="1"/>
      <w:numFmt w:val="lowerRoman"/>
      <w:lvlText w:val="%3."/>
      <w:lvlJc w:val="right"/>
      <w:pPr>
        <w:ind w:left="2616" w:hanging="420"/>
      </w:pPr>
    </w:lvl>
    <w:lvl w:ilvl="3" w:tplc="0409000F" w:tentative="1">
      <w:start w:val="1"/>
      <w:numFmt w:val="decimal"/>
      <w:lvlText w:val="%4."/>
      <w:lvlJc w:val="left"/>
      <w:pPr>
        <w:ind w:left="3036" w:hanging="420"/>
      </w:pPr>
    </w:lvl>
    <w:lvl w:ilvl="4" w:tplc="04090019" w:tentative="1">
      <w:start w:val="1"/>
      <w:numFmt w:val="lowerLetter"/>
      <w:lvlText w:val="%5)"/>
      <w:lvlJc w:val="left"/>
      <w:pPr>
        <w:ind w:left="3456" w:hanging="420"/>
      </w:pPr>
    </w:lvl>
    <w:lvl w:ilvl="5" w:tplc="0409001B" w:tentative="1">
      <w:start w:val="1"/>
      <w:numFmt w:val="lowerRoman"/>
      <w:lvlText w:val="%6."/>
      <w:lvlJc w:val="right"/>
      <w:pPr>
        <w:ind w:left="3876" w:hanging="420"/>
      </w:pPr>
    </w:lvl>
    <w:lvl w:ilvl="6" w:tplc="0409000F" w:tentative="1">
      <w:start w:val="1"/>
      <w:numFmt w:val="decimal"/>
      <w:lvlText w:val="%7."/>
      <w:lvlJc w:val="left"/>
      <w:pPr>
        <w:ind w:left="4296" w:hanging="420"/>
      </w:pPr>
    </w:lvl>
    <w:lvl w:ilvl="7" w:tplc="04090019" w:tentative="1">
      <w:start w:val="1"/>
      <w:numFmt w:val="lowerLetter"/>
      <w:lvlText w:val="%8)"/>
      <w:lvlJc w:val="left"/>
      <w:pPr>
        <w:ind w:left="4716" w:hanging="420"/>
      </w:pPr>
    </w:lvl>
    <w:lvl w:ilvl="8" w:tplc="0409001B" w:tentative="1">
      <w:start w:val="1"/>
      <w:numFmt w:val="lowerRoman"/>
      <w:lvlText w:val="%9."/>
      <w:lvlJc w:val="right"/>
      <w:pPr>
        <w:ind w:left="5136" w:hanging="420"/>
      </w:pPr>
    </w:lvl>
  </w:abstractNum>
  <w:abstractNum w:abstractNumId="14" w15:restartNumberingAfterBreak="0">
    <w:nsid w:val="2A79184C"/>
    <w:multiLevelType w:val="hybridMultilevel"/>
    <w:tmpl w:val="CDF85EEC"/>
    <w:lvl w:ilvl="0" w:tplc="4B0C632A">
      <w:start w:val="1"/>
      <w:numFmt w:val="decimal"/>
      <w:lvlText w:val="%1、"/>
      <w:lvlJc w:val="left"/>
      <w:pPr>
        <w:ind w:left="744" w:hanging="324"/>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 w15:restartNumberingAfterBreak="0">
    <w:nsid w:val="2A902154"/>
    <w:multiLevelType w:val="hybridMultilevel"/>
    <w:tmpl w:val="7298B4B0"/>
    <w:lvl w:ilvl="0" w:tplc="6C14A922">
      <w:start w:val="1"/>
      <w:numFmt w:val="bullet"/>
      <w:lvlText w:val=""/>
      <w:lvlJc w:val="left"/>
      <w:pPr>
        <w:ind w:left="936" w:hanging="360"/>
      </w:pPr>
      <w:rPr>
        <w:rFonts w:ascii="Wingdings" w:hAnsi="Wingdings"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6" w15:restartNumberingAfterBreak="0">
    <w:nsid w:val="2D0007DE"/>
    <w:multiLevelType w:val="hybridMultilevel"/>
    <w:tmpl w:val="3B907C4C"/>
    <w:lvl w:ilvl="0" w:tplc="F514825E">
      <w:start w:val="1"/>
      <w:numFmt w:val="bullet"/>
      <w:lvlText w:val="-"/>
      <w:lvlJc w:val="left"/>
      <w:pPr>
        <w:ind w:left="965" w:hanging="440"/>
      </w:pPr>
      <w:rPr>
        <w:rFonts w:ascii="DengXian" w:eastAsia="DengXian" w:hAnsi="DengXian" w:cstheme="minorBidi" w:hint="eastAsia"/>
      </w:rPr>
    </w:lvl>
    <w:lvl w:ilvl="1" w:tplc="FFFFFFFF">
      <w:start w:val="1"/>
      <w:numFmt w:val="bullet"/>
      <w:lvlText w:val=""/>
      <w:lvlJc w:val="left"/>
      <w:pPr>
        <w:ind w:left="1405" w:hanging="440"/>
      </w:pPr>
      <w:rPr>
        <w:rFonts w:ascii="Wingdings" w:hAnsi="Wingdings" w:hint="default"/>
      </w:rPr>
    </w:lvl>
    <w:lvl w:ilvl="2" w:tplc="FFFFFFFF" w:tentative="1">
      <w:start w:val="1"/>
      <w:numFmt w:val="bullet"/>
      <w:lvlText w:val=""/>
      <w:lvlJc w:val="left"/>
      <w:pPr>
        <w:ind w:left="1845" w:hanging="440"/>
      </w:pPr>
      <w:rPr>
        <w:rFonts w:ascii="Wingdings" w:hAnsi="Wingdings" w:hint="default"/>
      </w:rPr>
    </w:lvl>
    <w:lvl w:ilvl="3" w:tplc="FFFFFFFF" w:tentative="1">
      <w:start w:val="1"/>
      <w:numFmt w:val="bullet"/>
      <w:lvlText w:val=""/>
      <w:lvlJc w:val="left"/>
      <w:pPr>
        <w:ind w:left="2285" w:hanging="440"/>
      </w:pPr>
      <w:rPr>
        <w:rFonts w:ascii="Wingdings" w:hAnsi="Wingdings" w:hint="default"/>
      </w:rPr>
    </w:lvl>
    <w:lvl w:ilvl="4" w:tplc="FFFFFFFF" w:tentative="1">
      <w:start w:val="1"/>
      <w:numFmt w:val="bullet"/>
      <w:lvlText w:val=""/>
      <w:lvlJc w:val="left"/>
      <w:pPr>
        <w:ind w:left="2725" w:hanging="440"/>
      </w:pPr>
      <w:rPr>
        <w:rFonts w:ascii="Wingdings" w:hAnsi="Wingdings" w:hint="default"/>
      </w:rPr>
    </w:lvl>
    <w:lvl w:ilvl="5" w:tplc="FFFFFFFF" w:tentative="1">
      <w:start w:val="1"/>
      <w:numFmt w:val="bullet"/>
      <w:lvlText w:val=""/>
      <w:lvlJc w:val="left"/>
      <w:pPr>
        <w:ind w:left="3165" w:hanging="440"/>
      </w:pPr>
      <w:rPr>
        <w:rFonts w:ascii="Wingdings" w:hAnsi="Wingdings" w:hint="default"/>
      </w:rPr>
    </w:lvl>
    <w:lvl w:ilvl="6" w:tplc="FFFFFFFF" w:tentative="1">
      <w:start w:val="1"/>
      <w:numFmt w:val="bullet"/>
      <w:lvlText w:val=""/>
      <w:lvlJc w:val="left"/>
      <w:pPr>
        <w:ind w:left="3605" w:hanging="440"/>
      </w:pPr>
      <w:rPr>
        <w:rFonts w:ascii="Wingdings" w:hAnsi="Wingdings" w:hint="default"/>
      </w:rPr>
    </w:lvl>
    <w:lvl w:ilvl="7" w:tplc="FFFFFFFF" w:tentative="1">
      <w:start w:val="1"/>
      <w:numFmt w:val="bullet"/>
      <w:lvlText w:val=""/>
      <w:lvlJc w:val="left"/>
      <w:pPr>
        <w:ind w:left="4045" w:hanging="440"/>
      </w:pPr>
      <w:rPr>
        <w:rFonts w:ascii="Wingdings" w:hAnsi="Wingdings" w:hint="default"/>
      </w:rPr>
    </w:lvl>
    <w:lvl w:ilvl="8" w:tplc="FFFFFFFF" w:tentative="1">
      <w:start w:val="1"/>
      <w:numFmt w:val="bullet"/>
      <w:lvlText w:val=""/>
      <w:lvlJc w:val="left"/>
      <w:pPr>
        <w:ind w:left="4485" w:hanging="440"/>
      </w:pPr>
      <w:rPr>
        <w:rFonts w:ascii="Wingdings" w:hAnsi="Wingdings" w:hint="default"/>
      </w:rPr>
    </w:lvl>
  </w:abstractNum>
  <w:abstractNum w:abstractNumId="17" w15:restartNumberingAfterBreak="0">
    <w:nsid w:val="30FC7BDB"/>
    <w:multiLevelType w:val="hybridMultilevel"/>
    <w:tmpl w:val="AC5852F0"/>
    <w:lvl w:ilvl="0" w:tplc="6C14A922">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8" w15:restartNumberingAfterBreak="0">
    <w:nsid w:val="330B0DA5"/>
    <w:multiLevelType w:val="singleLevel"/>
    <w:tmpl w:val="330B0DA5"/>
    <w:lvl w:ilvl="0">
      <w:start w:val="1"/>
      <w:numFmt w:val="bullet"/>
      <w:lvlText w:val=""/>
      <w:lvlJc w:val="left"/>
      <w:pPr>
        <w:ind w:left="420" w:hanging="420"/>
      </w:pPr>
      <w:rPr>
        <w:rFonts w:ascii="Wingdings" w:hAnsi="Wingdings" w:hint="default"/>
      </w:rPr>
    </w:lvl>
  </w:abstractNum>
  <w:abstractNum w:abstractNumId="19" w15:restartNumberingAfterBreak="0">
    <w:nsid w:val="36E77D36"/>
    <w:multiLevelType w:val="hybridMultilevel"/>
    <w:tmpl w:val="2538471E"/>
    <w:lvl w:ilvl="0" w:tplc="755CE80E">
      <w:start w:val="1"/>
      <w:numFmt w:val="decimal"/>
      <w:lvlText w:val="%1."/>
      <w:lvlJc w:val="left"/>
      <w:pPr>
        <w:ind w:left="1200" w:hanging="3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20" w15:restartNumberingAfterBreak="0">
    <w:nsid w:val="389E3AF9"/>
    <w:multiLevelType w:val="hybridMultilevel"/>
    <w:tmpl w:val="E7FE90D8"/>
    <w:lvl w:ilvl="0" w:tplc="7D00F538">
      <w:start w:val="1"/>
      <w:numFmt w:val="decimal"/>
      <w:lvlText w:val="%1."/>
      <w:lvlJc w:val="left"/>
      <w:pPr>
        <w:ind w:left="0" w:hanging="420"/>
      </w:pPr>
      <w:rPr>
        <w:rFonts w:hint="eastAsia"/>
      </w:rPr>
    </w:lvl>
    <w:lvl w:ilvl="1" w:tplc="04090019">
      <w:start w:val="1"/>
      <w:numFmt w:val="lowerLetter"/>
      <w:lvlText w:val="%2)"/>
      <w:lvlJc w:val="left"/>
      <w:pPr>
        <w:ind w:left="420" w:hanging="420"/>
      </w:pPr>
    </w:lvl>
    <w:lvl w:ilvl="2" w:tplc="0409001B">
      <w:start w:val="1"/>
      <w:numFmt w:val="lowerRoman"/>
      <w:lvlText w:val="%3."/>
      <w:lvlJc w:val="right"/>
      <w:pPr>
        <w:ind w:left="840" w:hanging="420"/>
      </w:pPr>
    </w:lvl>
    <w:lvl w:ilvl="3" w:tplc="0409000F">
      <w:start w:val="1"/>
      <w:numFmt w:val="decimal"/>
      <w:lvlText w:val="%4."/>
      <w:lvlJc w:val="left"/>
      <w:pPr>
        <w:ind w:left="1260" w:hanging="420"/>
      </w:pPr>
    </w:lvl>
    <w:lvl w:ilvl="4" w:tplc="04090019" w:tentative="1">
      <w:start w:val="1"/>
      <w:numFmt w:val="lowerLetter"/>
      <w:lvlText w:val="%5)"/>
      <w:lvlJc w:val="left"/>
      <w:pPr>
        <w:ind w:left="1680" w:hanging="420"/>
      </w:pPr>
    </w:lvl>
    <w:lvl w:ilvl="5" w:tplc="0409001B" w:tentative="1">
      <w:start w:val="1"/>
      <w:numFmt w:val="lowerRoman"/>
      <w:lvlText w:val="%6."/>
      <w:lvlJc w:val="right"/>
      <w:pPr>
        <w:ind w:left="2100" w:hanging="420"/>
      </w:pPr>
    </w:lvl>
    <w:lvl w:ilvl="6" w:tplc="0409000F" w:tentative="1">
      <w:start w:val="1"/>
      <w:numFmt w:val="decimal"/>
      <w:lvlText w:val="%7."/>
      <w:lvlJc w:val="left"/>
      <w:pPr>
        <w:ind w:left="2520" w:hanging="420"/>
      </w:pPr>
    </w:lvl>
    <w:lvl w:ilvl="7" w:tplc="04090019" w:tentative="1">
      <w:start w:val="1"/>
      <w:numFmt w:val="lowerLetter"/>
      <w:lvlText w:val="%8)"/>
      <w:lvlJc w:val="left"/>
      <w:pPr>
        <w:ind w:left="2940" w:hanging="420"/>
      </w:pPr>
    </w:lvl>
    <w:lvl w:ilvl="8" w:tplc="0409001B" w:tentative="1">
      <w:start w:val="1"/>
      <w:numFmt w:val="lowerRoman"/>
      <w:lvlText w:val="%9."/>
      <w:lvlJc w:val="right"/>
      <w:pPr>
        <w:ind w:left="3360" w:hanging="420"/>
      </w:pPr>
    </w:lvl>
  </w:abstractNum>
  <w:abstractNum w:abstractNumId="21" w15:restartNumberingAfterBreak="0">
    <w:nsid w:val="3A1204A3"/>
    <w:multiLevelType w:val="hybridMultilevel"/>
    <w:tmpl w:val="0A444B5E"/>
    <w:lvl w:ilvl="0" w:tplc="5CFA6368">
      <w:start w:val="1"/>
      <w:numFmt w:val="decimal"/>
      <w:lvlText w:val="%1."/>
      <w:lvlJc w:val="left"/>
      <w:pPr>
        <w:ind w:left="780" w:hanging="360"/>
      </w:pPr>
      <w:rPr>
        <w:rFonts w:hint="default"/>
      </w:rPr>
    </w:lvl>
    <w:lvl w:ilvl="1" w:tplc="04090019">
      <w:start w:val="1"/>
      <w:numFmt w:val="lowerLetter"/>
      <w:lvlText w:val="%2)"/>
      <w:lvlJc w:val="left"/>
      <w:pPr>
        <w:ind w:left="1300" w:hanging="440"/>
      </w:pPr>
    </w:lvl>
    <w:lvl w:ilvl="2" w:tplc="0409001B">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2" w15:restartNumberingAfterBreak="0">
    <w:nsid w:val="3BC70CAE"/>
    <w:multiLevelType w:val="hybridMultilevel"/>
    <w:tmpl w:val="20B65592"/>
    <w:lvl w:ilvl="0" w:tplc="6C14A922">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23" w15:restartNumberingAfterBreak="0">
    <w:nsid w:val="3BEB72A4"/>
    <w:multiLevelType w:val="hybridMultilevel"/>
    <w:tmpl w:val="D738377A"/>
    <w:lvl w:ilvl="0" w:tplc="5C6CF76E">
      <w:start w:val="1"/>
      <w:numFmt w:val="decimal"/>
      <w:lvlText w:val="%1."/>
      <w:lvlJc w:val="left"/>
      <w:pPr>
        <w:ind w:left="1260" w:hanging="420"/>
      </w:pPr>
      <w:rPr>
        <w:rFonts w:hint="eastAsia"/>
      </w:rPr>
    </w:lvl>
    <w:lvl w:ilvl="1" w:tplc="04090013">
      <w:start w:val="1"/>
      <w:numFmt w:val="chineseCountingThousand"/>
      <w:lvlText w:val="%2、"/>
      <w:lvlJc w:val="left"/>
      <w:pPr>
        <w:ind w:left="881" w:hanging="456"/>
      </w:pPr>
      <w:rPr>
        <w:rFonts w:hint="default"/>
      </w:r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4" w15:restartNumberingAfterBreak="0">
    <w:nsid w:val="3DE77A62"/>
    <w:multiLevelType w:val="hybridMultilevel"/>
    <w:tmpl w:val="A8100F5C"/>
    <w:lvl w:ilvl="0" w:tplc="6C14A922">
      <w:start w:val="1"/>
      <w:numFmt w:val="bullet"/>
      <w:lvlText w:val=""/>
      <w:lvlJc w:val="left"/>
      <w:pPr>
        <w:ind w:left="1680" w:hanging="420"/>
      </w:pPr>
      <w:rPr>
        <w:rFonts w:ascii="Wingdings" w:hAnsi="Wingdings" w:hint="default"/>
      </w:rPr>
    </w:lvl>
    <w:lvl w:ilvl="1" w:tplc="04090003" w:tentative="1">
      <w:start w:val="1"/>
      <w:numFmt w:val="bullet"/>
      <w:lvlText w:val=""/>
      <w:lvlJc w:val="left"/>
      <w:pPr>
        <w:ind w:left="2100" w:hanging="420"/>
      </w:pPr>
      <w:rPr>
        <w:rFonts w:ascii="Wingdings" w:hAnsi="Wingdings" w:hint="default"/>
      </w:rPr>
    </w:lvl>
    <w:lvl w:ilvl="2" w:tplc="04090005" w:tentative="1">
      <w:start w:val="1"/>
      <w:numFmt w:val="bullet"/>
      <w:lvlText w:val=""/>
      <w:lvlJc w:val="left"/>
      <w:pPr>
        <w:ind w:left="2520" w:hanging="420"/>
      </w:pPr>
      <w:rPr>
        <w:rFonts w:ascii="Wingdings" w:hAnsi="Wingdings" w:hint="default"/>
      </w:rPr>
    </w:lvl>
    <w:lvl w:ilvl="3" w:tplc="04090001" w:tentative="1">
      <w:start w:val="1"/>
      <w:numFmt w:val="bullet"/>
      <w:lvlText w:val=""/>
      <w:lvlJc w:val="left"/>
      <w:pPr>
        <w:ind w:left="2940" w:hanging="420"/>
      </w:pPr>
      <w:rPr>
        <w:rFonts w:ascii="Wingdings" w:hAnsi="Wingdings" w:hint="default"/>
      </w:rPr>
    </w:lvl>
    <w:lvl w:ilvl="4" w:tplc="04090003" w:tentative="1">
      <w:start w:val="1"/>
      <w:numFmt w:val="bullet"/>
      <w:lvlText w:val=""/>
      <w:lvlJc w:val="left"/>
      <w:pPr>
        <w:ind w:left="3360" w:hanging="420"/>
      </w:pPr>
      <w:rPr>
        <w:rFonts w:ascii="Wingdings" w:hAnsi="Wingdings" w:hint="default"/>
      </w:rPr>
    </w:lvl>
    <w:lvl w:ilvl="5" w:tplc="04090005" w:tentative="1">
      <w:start w:val="1"/>
      <w:numFmt w:val="bullet"/>
      <w:lvlText w:val=""/>
      <w:lvlJc w:val="left"/>
      <w:pPr>
        <w:ind w:left="3780" w:hanging="420"/>
      </w:pPr>
      <w:rPr>
        <w:rFonts w:ascii="Wingdings" w:hAnsi="Wingdings" w:hint="default"/>
      </w:rPr>
    </w:lvl>
    <w:lvl w:ilvl="6" w:tplc="04090001" w:tentative="1">
      <w:start w:val="1"/>
      <w:numFmt w:val="bullet"/>
      <w:lvlText w:val=""/>
      <w:lvlJc w:val="left"/>
      <w:pPr>
        <w:ind w:left="4200" w:hanging="420"/>
      </w:pPr>
      <w:rPr>
        <w:rFonts w:ascii="Wingdings" w:hAnsi="Wingdings" w:hint="default"/>
      </w:rPr>
    </w:lvl>
    <w:lvl w:ilvl="7" w:tplc="04090003" w:tentative="1">
      <w:start w:val="1"/>
      <w:numFmt w:val="bullet"/>
      <w:lvlText w:val=""/>
      <w:lvlJc w:val="left"/>
      <w:pPr>
        <w:ind w:left="4620" w:hanging="420"/>
      </w:pPr>
      <w:rPr>
        <w:rFonts w:ascii="Wingdings" w:hAnsi="Wingdings" w:hint="default"/>
      </w:rPr>
    </w:lvl>
    <w:lvl w:ilvl="8" w:tplc="04090005" w:tentative="1">
      <w:start w:val="1"/>
      <w:numFmt w:val="bullet"/>
      <w:lvlText w:val=""/>
      <w:lvlJc w:val="left"/>
      <w:pPr>
        <w:ind w:left="5040" w:hanging="420"/>
      </w:pPr>
      <w:rPr>
        <w:rFonts w:ascii="Wingdings" w:hAnsi="Wingdings" w:hint="default"/>
      </w:rPr>
    </w:lvl>
  </w:abstractNum>
  <w:abstractNum w:abstractNumId="25" w15:restartNumberingAfterBreak="0">
    <w:nsid w:val="3EEA5B30"/>
    <w:multiLevelType w:val="hybridMultilevel"/>
    <w:tmpl w:val="23AE1664"/>
    <w:lvl w:ilvl="0" w:tplc="F514825E">
      <w:start w:val="1"/>
      <w:numFmt w:val="bullet"/>
      <w:lvlText w:val="-"/>
      <w:lvlJc w:val="left"/>
      <w:pPr>
        <w:ind w:left="850" w:hanging="440"/>
      </w:pPr>
      <w:rPr>
        <w:rFonts w:ascii="DengXian" w:eastAsia="DengXian" w:hAnsi="DengXian" w:cstheme="minorBidi" w:hint="eastAsia"/>
      </w:rPr>
    </w:lvl>
    <w:lvl w:ilvl="1" w:tplc="04090003" w:tentative="1">
      <w:start w:val="1"/>
      <w:numFmt w:val="bullet"/>
      <w:lvlText w:val=""/>
      <w:lvlJc w:val="left"/>
      <w:pPr>
        <w:ind w:left="1290" w:hanging="440"/>
      </w:pPr>
      <w:rPr>
        <w:rFonts w:ascii="Wingdings" w:hAnsi="Wingdings" w:hint="default"/>
      </w:rPr>
    </w:lvl>
    <w:lvl w:ilvl="2" w:tplc="04090005" w:tentative="1">
      <w:start w:val="1"/>
      <w:numFmt w:val="bullet"/>
      <w:lvlText w:val=""/>
      <w:lvlJc w:val="left"/>
      <w:pPr>
        <w:ind w:left="1730" w:hanging="440"/>
      </w:pPr>
      <w:rPr>
        <w:rFonts w:ascii="Wingdings" w:hAnsi="Wingdings" w:hint="default"/>
      </w:rPr>
    </w:lvl>
    <w:lvl w:ilvl="3" w:tplc="04090001" w:tentative="1">
      <w:start w:val="1"/>
      <w:numFmt w:val="bullet"/>
      <w:lvlText w:val=""/>
      <w:lvlJc w:val="left"/>
      <w:pPr>
        <w:ind w:left="2170" w:hanging="440"/>
      </w:pPr>
      <w:rPr>
        <w:rFonts w:ascii="Wingdings" w:hAnsi="Wingdings" w:hint="default"/>
      </w:rPr>
    </w:lvl>
    <w:lvl w:ilvl="4" w:tplc="04090003" w:tentative="1">
      <w:start w:val="1"/>
      <w:numFmt w:val="bullet"/>
      <w:lvlText w:val=""/>
      <w:lvlJc w:val="left"/>
      <w:pPr>
        <w:ind w:left="2610" w:hanging="440"/>
      </w:pPr>
      <w:rPr>
        <w:rFonts w:ascii="Wingdings" w:hAnsi="Wingdings" w:hint="default"/>
      </w:rPr>
    </w:lvl>
    <w:lvl w:ilvl="5" w:tplc="04090005" w:tentative="1">
      <w:start w:val="1"/>
      <w:numFmt w:val="bullet"/>
      <w:lvlText w:val=""/>
      <w:lvlJc w:val="left"/>
      <w:pPr>
        <w:ind w:left="3050" w:hanging="440"/>
      </w:pPr>
      <w:rPr>
        <w:rFonts w:ascii="Wingdings" w:hAnsi="Wingdings" w:hint="default"/>
      </w:rPr>
    </w:lvl>
    <w:lvl w:ilvl="6" w:tplc="04090001" w:tentative="1">
      <w:start w:val="1"/>
      <w:numFmt w:val="bullet"/>
      <w:lvlText w:val=""/>
      <w:lvlJc w:val="left"/>
      <w:pPr>
        <w:ind w:left="3490" w:hanging="440"/>
      </w:pPr>
      <w:rPr>
        <w:rFonts w:ascii="Wingdings" w:hAnsi="Wingdings" w:hint="default"/>
      </w:rPr>
    </w:lvl>
    <w:lvl w:ilvl="7" w:tplc="04090003" w:tentative="1">
      <w:start w:val="1"/>
      <w:numFmt w:val="bullet"/>
      <w:lvlText w:val=""/>
      <w:lvlJc w:val="left"/>
      <w:pPr>
        <w:ind w:left="3930" w:hanging="440"/>
      </w:pPr>
      <w:rPr>
        <w:rFonts w:ascii="Wingdings" w:hAnsi="Wingdings" w:hint="default"/>
      </w:rPr>
    </w:lvl>
    <w:lvl w:ilvl="8" w:tplc="04090005" w:tentative="1">
      <w:start w:val="1"/>
      <w:numFmt w:val="bullet"/>
      <w:lvlText w:val=""/>
      <w:lvlJc w:val="left"/>
      <w:pPr>
        <w:ind w:left="4370" w:hanging="440"/>
      </w:pPr>
      <w:rPr>
        <w:rFonts w:ascii="Wingdings" w:hAnsi="Wingdings" w:hint="default"/>
      </w:rPr>
    </w:lvl>
  </w:abstractNum>
  <w:abstractNum w:abstractNumId="26" w15:restartNumberingAfterBreak="0">
    <w:nsid w:val="427714F2"/>
    <w:multiLevelType w:val="hybridMultilevel"/>
    <w:tmpl w:val="679AF13A"/>
    <w:lvl w:ilvl="0" w:tplc="F514825E">
      <w:start w:val="1"/>
      <w:numFmt w:val="bullet"/>
      <w:lvlText w:val="-"/>
      <w:lvlJc w:val="left"/>
      <w:pPr>
        <w:ind w:left="2225" w:hanging="440"/>
      </w:pPr>
      <w:rPr>
        <w:rFonts w:ascii="DengXian" w:eastAsia="DengXian" w:hAnsi="DengXian" w:cstheme="minorBidi" w:hint="eastAsia"/>
      </w:rPr>
    </w:lvl>
    <w:lvl w:ilvl="1" w:tplc="04090003" w:tentative="1">
      <w:start w:val="1"/>
      <w:numFmt w:val="bullet"/>
      <w:lvlText w:val=""/>
      <w:lvlJc w:val="left"/>
      <w:pPr>
        <w:ind w:left="2665" w:hanging="440"/>
      </w:pPr>
      <w:rPr>
        <w:rFonts w:ascii="Wingdings" w:hAnsi="Wingdings" w:hint="default"/>
      </w:rPr>
    </w:lvl>
    <w:lvl w:ilvl="2" w:tplc="04090005" w:tentative="1">
      <w:start w:val="1"/>
      <w:numFmt w:val="bullet"/>
      <w:lvlText w:val=""/>
      <w:lvlJc w:val="left"/>
      <w:pPr>
        <w:ind w:left="3105" w:hanging="440"/>
      </w:pPr>
      <w:rPr>
        <w:rFonts w:ascii="Wingdings" w:hAnsi="Wingdings" w:hint="default"/>
      </w:rPr>
    </w:lvl>
    <w:lvl w:ilvl="3" w:tplc="04090001" w:tentative="1">
      <w:start w:val="1"/>
      <w:numFmt w:val="bullet"/>
      <w:lvlText w:val=""/>
      <w:lvlJc w:val="left"/>
      <w:pPr>
        <w:ind w:left="3545" w:hanging="440"/>
      </w:pPr>
      <w:rPr>
        <w:rFonts w:ascii="Wingdings" w:hAnsi="Wingdings" w:hint="default"/>
      </w:rPr>
    </w:lvl>
    <w:lvl w:ilvl="4" w:tplc="04090003" w:tentative="1">
      <w:start w:val="1"/>
      <w:numFmt w:val="bullet"/>
      <w:lvlText w:val=""/>
      <w:lvlJc w:val="left"/>
      <w:pPr>
        <w:ind w:left="3985" w:hanging="440"/>
      </w:pPr>
      <w:rPr>
        <w:rFonts w:ascii="Wingdings" w:hAnsi="Wingdings" w:hint="default"/>
      </w:rPr>
    </w:lvl>
    <w:lvl w:ilvl="5" w:tplc="04090005" w:tentative="1">
      <w:start w:val="1"/>
      <w:numFmt w:val="bullet"/>
      <w:lvlText w:val=""/>
      <w:lvlJc w:val="left"/>
      <w:pPr>
        <w:ind w:left="4425" w:hanging="440"/>
      </w:pPr>
      <w:rPr>
        <w:rFonts w:ascii="Wingdings" w:hAnsi="Wingdings" w:hint="default"/>
      </w:rPr>
    </w:lvl>
    <w:lvl w:ilvl="6" w:tplc="04090001" w:tentative="1">
      <w:start w:val="1"/>
      <w:numFmt w:val="bullet"/>
      <w:lvlText w:val=""/>
      <w:lvlJc w:val="left"/>
      <w:pPr>
        <w:ind w:left="4865" w:hanging="440"/>
      </w:pPr>
      <w:rPr>
        <w:rFonts w:ascii="Wingdings" w:hAnsi="Wingdings" w:hint="default"/>
      </w:rPr>
    </w:lvl>
    <w:lvl w:ilvl="7" w:tplc="04090003" w:tentative="1">
      <w:start w:val="1"/>
      <w:numFmt w:val="bullet"/>
      <w:lvlText w:val=""/>
      <w:lvlJc w:val="left"/>
      <w:pPr>
        <w:ind w:left="5305" w:hanging="440"/>
      </w:pPr>
      <w:rPr>
        <w:rFonts w:ascii="Wingdings" w:hAnsi="Wingdings" w:hint="default"/>
      </w:rPr>
    </w:lvl>
    <w:lvl w:ilvl="8" w:tplc="04090005" w:tentative="1">
      <w:start w:val="1"/>
      <w:numFmt w:val="bullet"/>
      <w:lvlText w:val=""/>
      <w:lvlJc w:val="left"/>
      <w:pPr>
        <w:ind w:left="5745" w:hanging="440"/>
      </w:pPr>
      <w:rPr>
        <w:rFonts w:ascii="Wingdings" w:hAnsi="Wingdings" w:hint="default"/>
      </w:rPr>
    </w:lvl>
  </w:abstractNum>
  <w:abstractNum w:abstractNumId="27" w15:restartNumberingAfterBreak="0">
    <w:nsid w:val="428956DA"/>
    <w:multiLevelType w:val="multilevel"/>
    <w:tmpl w:val="428956DA"/>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cs="Wingdings" w:hint="default"/>
      </w:rPr>
    </w:lvl>
    <w:lvl w:ilvl="2">
      <w:start w:val="1"/>
      <w:numFmt w:val="bullet"/>
      <w:lvlText w:val=""/>
      <w:lvlJc w:val="left"/>
      <w:pPr>
        <w:ind w:left="1680" w:hanging="420"/>
      </w:pPr>
      <w:rPr>
        <w:rFonts w:ascii="Wingdings" w:hAnsi="Wingdings" w:cs="Wingdings" w:hint="default"/>
      </w:rPr>
    </w:lvl>
    <w:lvl w:ilvl="3">
      <w:start w:val="1"/>
      <w:numFmt w:val="bullet"/>
      <w:lvlText w:val=""/>
      <w:lvlJc w:val="left"/>
      <w:pPr>
        <w:ind w:left="2100" w:hanging="420"/>
      </w:pPr>
      <w:rPr>
        <w:rFonts w:ascii="Wingdings" w:hAnsi="Wingdings" w:cs="Wingdings" w:hint="default"/>
      </w:rPr>
    </w:lvl>
    <w:lvl w:ilvl="4">
      <w:start w:val="1"/>
      <w:numFmt w:val="bullet"/>
      <w:lvlText w:val=""/>
      <w:lvlJc w:val="left"/>
      <w:pPr>
        <w:ind w:left="2520" w:hanging="420"/>
      </w:pPr>
      <w:rPr>
        <w:rFonts w:ascii="Wingdings" w:hAnsi="Wingdings" w:cs="Wingdings" w:hint="default"/>
      </w:rPr>
    </w:lvl>
    <w:lvl w:ilvl="5">
      <w:start w:val="1"/>
      <w:numFmt w:val="bullet"/>
      <w:lvlText w:val=""/>
      <w:lvlJc w:val="left"/>
      <w:pPr>
        <w:ind w:left="2940" w:hanging="420"/>
      </w:pPr>
      <w:rPr>
        <w:rFonts w:ascii="Wingdings" w:hAnsi="Wingdings" w:cs="Wingdings" w:hint="default"/>
      </w:rPr>
    </w:lvl>
    <w:lvl w:ilvl="6">
      <w:start w:val="1"/>
      <w:numFmt w:val="bullet"/>
      <w:lvlText w:val=""/>
      <w:lvlJc w:val="left"/>
      <w:pPr>
        <w:ind w:left="3360" w:hanging="420"/>
      </w:pPr>
      <w:rPr>
        <w:rFonts w:ascii="Wingdings" w:hAnsi="Wingdings" w:cs="Wingdings" w:hint="default"/>
      </w:rPr>
    </w:lvl>
    <w:lvl w:ilvl="7">
      <w:start w:val="1"/>
      <w:numFmt w:val="bullet"/>
      <w:lvlText w:val=""/>
      <w:lvlJc w:val="left"/>
      <w:pPr>
        <w:ind w:left="3780" w:hanging="420"/>
      </w:pPr>
      <w:rPr>
        <w:rFonts w:ascii="Wingdings" w:hAnsi="Wingdings" w:cs="Wingdings" w:hint="default"/>
      </w:rPr>
    </w:lvl>
    <w:lvl w:ilvl="8">
      <w:start w:val="1"/>
      <w:numFmt w:val="bullet"/>
      <w:lvlText w:val=""/>
      <w:lvlJc w:val="left"/>
      <w:pPr>
        <w:ind w:left="4200" w:hanging="420"/>
      </w:pPr>
      <w:rPr>
        <w:rFonts w:ascii="Wingdings" w:hAnsi="Wingdings" w:cs="Wingdings" w:hint="default"/>
      </w:rPr>
    </w:lvl>
  </w:abstractNum>
  <w:abstractNum w:abstractNumId="28" w15:restartNumberingAfterBreak="0">
    <w:nsid w:val="43B40F34"/>
    <w:multiLevelType w:val="hybridMultilevel"/>
    <w:tmpl w:val="D89C7DF8"/>
    <w:lvl w:ilvl="0" w:tplc="FFFFFFFF">
      <w:start w:val="1"/>
      <w:numFmt w:val="bullet"/>
      <w:lvlText w:val=""/>
      <w:lvlJc w:val="left"/>
      <w:pPr>
        <w:ind w:left="440" w:hanging="440"/>
      </w:pPr>
      <w:rPr>
        <w:rFonts w:ascii="Wingdings" w:hAnsi="Wingdings" w:hint="default"/>
      </w:rPr>
    </w:lvl>
    <w:lvl w:ilvl="1" w:tplc="F514825E">
      <w:start w:val="1"/>
      <w:numFmt w:val="bullet"/>
      <w:lvlText w:val="-"/>
      <w:lvlJc w:val="left"/>
      <w:pPr>
        <w:ind w:left="880" w:hanging="440"/>
      </w:pPr>
      <w:rPr>
        <w:rFonts w:ascii="DengXian" w:eastAsia="DengXian" w:hAnsi="DengXian" w:cstheme="minorBidi" w:hint="eastAsia"/>
      </w:rPr>
    </w:lvl>
    <w:lvl w:ilvl="2" w:tplc="0409000F">
      <w:start w:val="1"/>
      <w:numFmt w:val="decimal"/>
      <w:lvlText w:val="%3."/>
      <w:lvlJc w:val="left"/>
      <w:pPr>
        <w:ind w:left="1320" w:hanging="440"/>
      </w:pPr>
    </w:lvl>
    <w:lvl w:ilvl="3" w:tplc="FFFFFFFF">
      <w:start w:val="1"/>
      <w:numFmt w:val="bullet"/>
      <w:lvlText w:val=""/>
      <w:lvlJc w:val="left"/>
      <w:pPr>
        <w:ind w:left="1760" w:hanging="440"/>
      </w:pPr>
      <w:rPr>
        <w:rFonts w:ascii="Wingdings" w:hAnsi="Wingdings" w:hint="default"/>
      </w:rPr>
    </w:lvl>
    <w:lvl w:ilvl="4" w:tplc="1FC2D464">
      <w:start w:val="1"/>
      <w:numFmt w:val="lowerLetter"/>
      <w:lvlText w:val="%5."/>
      <w:lvlJc w:val="left"/>
      <w:pPr>
        <w:ind w:left="2120" w:hanging="360"/>
      </w:pPr>
      <w:rPr>
        <w:rFont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9" w15:restartNumberingAfterBreak="0">
    <w:nsid w:val="45DF2E43"/>
    <w:multiLevelType w:val="hybridMultilevel"/>
    <w:tmpl w:val="151400FA"/>
    <w:lvl w:ilvl="0" w:tplc="C4AC9786">
      <w:start w:val="1"/>
      <w:numFmt w:val="decimal"/>
      <w:lvlText w:val="%1."/>
      <w:lvlJc w:val="left"/>
      <w:pPr>
        <w:ind w:left="1260" w:hanging="420"/>
      </w:pPr>
      <w:rPr>
        <w:rFonts w:hint="eastAsia"/>
      </w:rPr>
    </w:lvl>
    <w:lvl w:ilvl="1" w:tplc="04090013">
      <w:start w:val="1"/>
      <w:numFmt w:val="chineseCountingThousand"/>
      <w:lvlText w:val="%2、"/>
      <w:lvlJc w:val="left"/>
      <w:pPr>
        <w:ind w:left="1716" w:hanging="456"/>
      </w:pPr>
      <w:rPr>
        <w:rFonts w:hint="default"/>
      </w:r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0" w15:restartNumberingAfterBreak="0">
    <w:nsid w:val="489544FB"/>
    <w:multiLevelType w:val="hybridMultilevel"/>
    <w:tmpl w:val="4640755E"/>
    <w:lvl w:ilvl="0" w:tplc="62221552">
      <w:start w:val="1"/>
      <w:numFmt w:val="decimal"/>
      <w:lvlText w:val="%1."/>
      <w:lvlJc w:val="left"/>
      <w:pPr>
        <w:ind w:left="1240" w:hanging="360"/>
      </w:pPr>
      <w:rPr>
        <w:rFonts w:hint="default"/>
      </w:rPr>
    </w:lvl>
    <w:lvl w:ilvl="1" w:tplc="04090019">
      <w:start w:val="1"/>
      <w:numFmt w:val="lowerLetter"/>
      <w:lvlText w:val="%2)"/>
      <w:lvlJc w:val="left"/>
      <w:pPr>
        <w:ind w:left="1760" w:hanging="440"/>
      </w:pPr>
    </w:lvl>
    <w:lvl w:ilvl="2" w:tplc="0409001B" w:tentative="1">
      <w:start w:val="1"/>
      <w:numFmt w:val="lowerRoman"/>
      <w:lvlText w:val="%3."/>
      <w:lvlJc w:val="right"/>
      <w:pPr>
        <w:ind w:left="2200" w:hanging="440"/>
      </w:pPr>
    </w:lvl>
    <w:lvl w:ilvl="3" w:tplc="0409000F" w:tentative="1">
      <w:start w:val="1"/>
      <w:numFmt w:val="decimal"/>
      <w:lvlText w:val="%4."/>
      <w:lvlJc w:val="left"/>
      <w:pPr>
        <w:ind w:left="2640" w:hanging="440"/>
      </w:pPr>
    </w:lvl>
    <w:lvl w:ilvl="4" w:tplc="04090019" w:tentative="1">
      <w:start w:val="1"/>
      <w:numFmt w:val="lowerLetter"/>
      <w:lvlText w:val="%5)"/>
      <w:lvlJc w:val="left"/>
      <w:pPr>
        <w:ind w:left="3080" w:hanging="440"/>
      </w:pPr>
    </w:lvl>
    <w:lvl w:ilvl="5" w:tplc="0409001B" w:tentative="1">
      <w:start w:val="1"/>
      <w:numFmt w:val="lowerRoman"/>
      <w:lvlText w:val="%6."/>
      <w:lvlJc w:val="right"/>
      <w:pPr>
        <w:ind w:left="3520" w:hanging="440"/>
      </w:pPr>
    </w:lvl>
    <w:lvl w:ilvl="6" w:tplc="0409000F" w:tentative="1">
      <w:start w:val="1"/>
      <w:numFmt w:val="decimal"/>
      <w:lvlText w:val="%7."/>
      <w:lvlJc w:val="left"/>
      <w:pPr>
        <w:ind w:left="3960" w:hanging="440"/>
      </w:pPr>
    </w:lvl>
    <w:lvl w:ilvl="7" w:tplc="04090019" w:tentative="1">
      <w:start w:val="1"/>
      <w:numFmt w:val="lowerLetter"/>
      <w:lvlText w:val="%8)"/>
      <w:lvlJc w:val="left"/>
      <w:pPr>
        <w:ind w:left="4400" w:hanging="440"/>
      </w:pPr>
    </w:lvl>
    <w:lvl w:ilvl="8" w:tplc="0409001B" w:tentative="1">
      <w:start w:val="1"/>
      <w:numFmt w:val="lowerRoman"/>
      <w:lvlText w:val="%9."/>
      <w:lvlJc w:val="right"/>
      <w:pPr>
        <w:ind w:left="4840" w:hanging="440"/>
      </w:pPr>
    </w:lvl>
  </w:abstractNum>
  <w:abstractNum w:abstractNumId="31" w15:restartNumberingAfterBreak="0">
    <w:nsid w:val="4DAB6354"/>
    <w:multiLevelType w:val="hybridMultilevel"/>
    <w:tmpl w:val="84A8A8A6"/>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F">
      <w:start w:val="1"/>
      <w:numFmt w:val="decimal"/>
      <w:lvlText w:val="%3."/>
      <w:lvlJc w:val="left"/>
      <w:pPr>
        <w:ind w:left="1320" w:hanging="440"/>
      </w:pPr>
    </w:lvl>
    <w:lvl w:ilvl="3" w:tplc="04090001">
      <w:start w:val="1"/>
      <w:numFmt w:val="bullet"/>
      <w:lvlText w:val=""/>
      <w:lvlJc w:val="left"/>
      <w:pPr>
        <w:ind w:left="1760" w:hanging="440"/>
      </w:pPr>
      <w:rPr>
        <w:rFonts w:ascii="Wingdings" w:hAnsi="Wingdings" w:hint="default"/>
      </w:rPr>
    </w:lvl>
    <w:lvl w:ilvl="4" w:tplc="04090003">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2" w15:restartNumberingAfterBreak="0">
    <w:nsid w:val="4FA245D2"/>
    <w:multiLevelType w:val="multilevel"/>
    <w:tmpl w:val="4FA245D2"/>
    <w:lvl w:ilvl="0">
      <w:start w:val="1"/>
      <w:numFmt w:val="decimal"/>
      <w:isLgl/>
      <w:lvlText w:val="%1."/>
      <w:lvlJc w:val="left"/>
      <w:pPr>
        <w:tabs>
          <w:tab w:val="left" w:pos="0"/>
        </w:tabs>
        <w:ind w:left="0" w:firstLine="0"/>
      </w:pPr>
      <w:rPr>
        <w:rFonts w:hint="eastAsia"/>
      </w:rPr>
    </w:lvl>
    <w:lvl w:ilvl="1">
      <w:start w:val="1"/>
      <w:numFmt w:val="decimal"/>
      <w:pStyle w:val="DIAS2"/>
      <w:isLgl/>
      <w:lvlText w:val="%1.%2."/>
      <w:lvlJc w:val="left"/>
      <w:pPr>
        <w:tabs>
          <w:tab w:val="left" w:pos="0"/>
        </w:tabs>
        <w:ind w:left="0" w:firstLine="0"/>
      </w:pPr>
      <w:rPr>
        <w:rFonts w:hint="eastAsia"/>
      </w:rPr>
    </w:lvl>
    <w:lvl w:ilvl="2">
      <w:start w:val="1"/>
      <w:numFmt w:val="decimal"/>
      <w:pStyle w:val="DIAS3"/>
      <w:isLgl/>
      <w:lvlText w:val="%1.%2.%3."/>
      <w:lvlJc w:val="left"/>
      <w:pPr>
        <w:tabs>
          <w:tab w:val="left" w:pos="0"/>
        </w:tabs>
        <w:ind w:left="0" w:firstLine="0"/>
      </w:pPr>
      <w:rPr>
        <w:rFonts w:hint="eastAsia"/>
      </w:rPr>
    </w:lvl>
    <w:lvl w:ilvl="3">
      <w:start w:val="1"/>
      <w:numFmt w:val="decimal"/>
      <w:pStyle w:val="DIAS4"/>
      <w:isLgl/>
      <w:lvlText w:val="%1.%2.%3.%4."/>
      <w:lvlJc w:val="left"/>
      <w:pPr>
        <w:tabs>
          <w:tab w:val="left" w:pos="0"/>
        </w:tabs>
        <w:ind w:left="0" w:firstLine="0"/>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33" w15:restartNumberingAfterBreak="0">
    <w:nsid w:val="5220EEA2"/>
    <w:multiLevelType w:val="multilevel"/>
    <w:tmpl w:val="F4DAE890"/>
    <w:lvl w:ilvl="0">
      <w:start w:val="1"/>
      <w:numFmt w:val="decimal"/>
      <w:pStyle w:val="1"/>
      <w:suff w:val="space"/>
      <w:lvlText w:val="%1"/>
      <w:lvlJc w:val="left"/>
      <w:pPr>
        <w:ind w:left="0" w:firstLine="0"/>
      </w:pPr>
      <w:rPr>
        <w:rFonts w:hint="eastAsia"/>
      </w:rPr>
    </w:lvl>
    <w:lvl w:ilvl="1">
      <w:start w:val="1"/>
      <w:numFmt w:val="decimal"/>
      <w:pStyle w:val="2"/>
      <w:suff w:val="space"/>
      <w:lvlText w:val="%1.%2"/>
      <w:lvlJc w:val="left"/>
      <w:pPr>
        <w:ind w:left="0" w:firstLine="0"/>
      </w:pPr>
      <w:rPr>
        <w:rFonts w:hint="eastAsia"/>
      </w:rPr>
    </w:lvl>
    <w:lvl w:ilvl="2">
      <w:start w:val="1"/>
      <w:numFmt w:val="decimal"/>
      <w:pStyle w:val="3"/>
      <w:suff w:val="space"/>
      <w:lvlText w:val="%1.%2.%3"/>
      <w:lvlJc w:val="left"/>
      <w:pPr>
        <w:ind w:left="567" w:firstLine="0"/>
      </w:pPr>
      <w:rPr>
        <w:rFonts w:hint="eastAsia"/>
      </w:rPr>
    </w:lvl>
    <w:lvl w:ilvl="3">
      <w:start w:val="1"/>
      <w:numFmt w:val="decimal"/>
      <w:pStyle w:val="4"/>
      <w:suff w:val="space"/>
      <w:lvlText w:val="%1.%2.%3.%4"/>
      <w:lvlJc w:val="left"/>
      <w:pPr>
        <w:ind w:left="0" w:firstLine="0"/>
      </w:pPr>
      <w:rPr>
        <w:rFonts w:hint="eastAsia"/>
      </w:rPr>
    </w:lvl>
    <w:lvl w:ilvl="4">
      <w:start w:val="1"/>
      <w:numFmt w:val="decimal"/>
      <w:pStyle w:val="5"/>
      <w:suff w:val="space"/>
      <w:lvlText w:val="%1.%2.%3.%4.%5"/>
      <w:lvlJc w:val="left"/>
      <w:pPr>
        <w:ind w:left="0" w:firstLine="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4" w15:restartNumberingAfterBreak="0">
    <w:nsid w:val="54A61B5F"/>
    <w:multiLevelType w:val="multilevel"/>
    <w:tmpl w:val="54A61B5F"/>
    <w:lvl w:ilvl="0">
      <w:start w:val="1"/>
      <w:numFmt w:val="decimal"/>
      <w:pStyle w:val="a0"/>
      <w:lvlText w:val="[%1]"/>
      <w:lvlJc w:val="left"/>
      <w:pPr>
        <w:tabs>
          <w:tab w:val="left" w:pos="567"/>
        </w:tabs>
        <w:ind w:left="567" w:hanging="567"/>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5" w15:restartNumberingAfterBreak="0">
    <w:nsid w:val="54B14A74"/>
    <w:multiLevelType w:val="hybridMultilevel"/>
    <w:tmpl w:val="38CEA8E6"/>
    <w:lvl w:ilvl="0" w:tplc="FFFFFFFF">
      <w:start w:val="1"/>
      <w:numFmt w:val="bullet"/>
      <w:lvlText w:val="-"/>
      <w:lvlJc w:val="left"/>
      <w:pPr>
        <w:ind w:left="1070" w:hanging="440"/>
      </w:pPr>
      <w:rPr>
        <w:rFonts w:ascii="DengXian" w:eastAsia="DengXian" w:hAnsi="DengXian" w:cstheme="minorBidi" w:hint="eastAsia"/>
      </w:rPr>
    </w:lvl>
    <w:lvl w:ilvl="1" w:tplc="FFFFFFFF">
      <w:start w:val="1"/>
      <w:numFmt w:val="bullet"/>
      <w:lvlText w:val=""/>
      <w:lvlJc w:val="left"/>
      <w:pPr>
        <w:ind w:left="1510" w:hanging="440"/>
      </w:pPr>
      <w:rPr>
        <w:rFonts w:ascii="Wingdings" w:hAnsi="Wingdings" w:hint="default"/>
      </w:rPr>
    </w:lvl>
    <w:lvl w:ilvl="2" w:tplc="F514825E">
      <w:start w:val="1"/>
      <w:numFmt w:val="bullet"/>
      <w:lvlText w:val="-"/>
      <w:lvlJc w:val="left"/>
      <w:pPr>
        <w:ind w:left="1950" w:hanging="440"/>
      </w:pPr>
      <w:rPr>
        <w:rFonts w:ascii="DengXian" w:eastAsia="DengXian" w:hAnsi="DengXian" w:cstheme="minorBidi" w:hint="eastAsia"/>
      </w:rPr>
    </w:lvl>
    <w:lvl w:ilvl="3" w:tplc="FFFFFFFF" w:tentative="1">
      <w:start w:val="1"/>
      <w:numFmt w:val="bullet"/>
      <w:lvlText w:val=""/>
      <w:lvlJc w:val="left"/>
      <w:pPr>
        <w:ind w:left="2390" w:hanging="440"/>
      </w:pPr>
      <w:rPr>
        <w:rFonts w:ascii="Wingdings" w:hAnsi="Wingdings" w:hint="default"/>
      </w:rPr>
    </w:lvl>
    <w:lvl w:ilvl="4" w:tplc="FFFFFFFF" w:tentative="1">
      <w:start w:val="1"/>
      <w:numFmt w:val="bullet"/>
      <w:lvlText w:val=""/>
      <w:lvlJc w:val="left"/>
      <w:pPr>
        <w:ind w:left="2830" w:hanging="440"/>
      </w:pPr>
      <w:rPr>
        <w:rFonts w:ascii="Wingdings" w:hAnsi="Wingdings" w:hint="default"/>
      </w:rPr>
    </w:lvl>
    <w:lvl w:ilvl="5" w:tplc="FFFFFFFF" w:tentative="1">
      <w:start w:val="1"/>
      <w:numFmt w:val="bullet"/>
      <w:lvlText w:val=""/>
      <w:lvlJc w:val="left"/>
      <w:pPr>
        <w:ind w:left="3270" w:hanging="440"/>
      </w:pPr>
      <w:rPr>
        <w:rFonts w:ascii="Wingdings" w:hAnsi="Wingdings" w:hint="default"/>
      </w:rPr>
    </w:lvl>
    <w:lvl w:ilvl="6" w:tplc="FFFFFFFF" w:tentative="1">
      <w:start w:val="1"/>
      <w:numFmt w:val="bullet"/>
      <w:lvlText w:val=""/>
      <w:lvlJc w:val="left"/>
      <w:pPr>
        <w:ind w:left="3710" w:hanging="440"/>
      </w:pPr>
      <w:rPr>
        <w:rFonts w:ascii="Wingdings" w:hAnsi="Wingdings" w:hint="default"/>
      </w:rPr>
    </w:lvl>
    <w:lvl w:ilvl="7" w:tplc="FFFFFFFF" w:tentative="1">
      <w:start w:val="1"/>
      <w:numFmt w:val="bullet"/>
      <w:lvlText w:val=""/>
      <w:lvlJc w:val="left"/>
      <w:pPr>
        <w:ind w:left="4150" w:hanging="440"/>
      </w:pPr>
      <w:rPr>
        <w:rFonts w:ascii="Wingdings" w:hAnsi="Wingdings" w:hint="default"/>
      </w:rPr>
    </w:lvl>
    <w:lvl w:ilvl="8" w:tplc="FFFFFFFF" w:tentative="1">
      <w:start w:val="1"/>
      <w:numFmt w:val="bullet"/>
      <w:lvlText w:val=""/>
      <w:lvlJc w:val="left"/>
      <w:pPr>
        <w:ind w:left="4590" w:hanging="440"/>
      </w:pPr>
      <w:rPr>
        <w:rFonts w:ascii="Wingdings" w:hAnsi="Wingdings" w:hint="default"/>
      </w:rPr>
    </w:lvl>
  </w:abstractNum>
  <w:abstractNum w:abstractNumId="36" w15:restartNumberingAfterBreak="0">
    <w:nsid w:val="562F1700"/>
    <w:multiLevelType w:val="multilevel"/>
    <w:tmpl w:val="562F1700"/>
    <w:lvl w:ilvl="0">
      <w:start w:val="1"/>
      <w:numFmt w:val="decimal"/>
      <w:pStyle w:val="40"/>
      <w:lvlText w:val="%1)"/>
      <w:lvlJc w:val="left"/>
      <w:pPr>
        <w:tabs>
          <w:tab w:val="left" w:pos="900"/>
        </w:tabs>
        <w:ind w:left="900" w:hanging="420"/>
      </w:pPr>
      <w:rPr>
        <w:rFonts w:ascii="Times New Roman" w:hAnsi="Times New Roman" w:cs="Times New Roman"/>
        <w:i w:val="0"/>
        <w:iCs w:val="0"/>
        <w:caps w:val="0"/>
        <w:smallCaps w:val="0"/>
        <w:strike w:val="0"/>
        <w:dstrike w:val="0"/>
        <w:vanish w:val="0"/>
        <w:color w:val="000000"/>
        <w:spacing w:val="0"/>
        <w:position w:val="0"/>
        <w:u w:val="none"/>
        <w:vertAlign w:val="baseline"/>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37" w15:restartNumberingAfterBreak="0">
    <w:nsid w:val="5ABD40D4"/>
    <w:multiLevelType w:val="hybridMultilevel"/>
    <w:tmpl w:val="AE464182"/>
    <w:lvl w:ilvl="0" w:tplc="0409000F">
      <w:start w:val="1"/>
      <w:numFmt w:val="decimal"/>
      <w:lvlText w:val="%1."/>
      <w:lvlJc w:val="left"/>
      <w:pPr>
        <w:ind w:left="965" w:hanging="440"/>
      </w:pPr>
    </w:lvl>
    <w:lvl w:ilvl="1" w:tplc="04090019" w:tentative="1">
      <w:start w:val="1"/>
      <w:numFmt w:val="lowerLetter"/>
      <w:lvlText w:val="%2)"/>
      <w:lvlJc w:val="left"/>
      <w:pPr>
        <w:ind w:left="1405" w:hanging="440"/>
      </w:pPr>
    </w:lvl>
    <w:lvl w:ilvl="2" w:tplc="0409001B" w:tentative="1">
      <w:start w:val="1"/>
      <w:numFmt w:val="lowerRoman"/>
      <w:lvlText w:val="%3."/>
      <w:lvlJc w:val="right"/>
      <w:pPr>
        <w:ind w:left="1845" w:hanging="440"/>
      </w:pPr>
    </w:lvl>
    <w:lvl w:ilvl="3" w:tplc="0409000F" w:tentative="1">
      <w:start w:val="1"/>
      <w:numFmt w:val="decimal"/>
      <w:lvlText w:val="%4."/>
      <w:lvlJc w:val="left"/>
      <w:pPr>
        <w:ind w:left="2285" w:hanging="440"/>
      </w:pPr>
    </w:lvl>
    <w:lvl w:ilvl="4" w:tplc="04090019" w:tentative="1">
      <w:start w:val="1"/>
      <w:numFmt w:val="lowerLetter"/>
      <w:lvlText w:val="%5)"/>
      <w:lvlJc w:val="left"/>
      <w:pPr>
        <w:ind w:left="2725" w:hanging="440"/>
      </w:pPr>
    </w:lvl>
    <w:lvl w:ilvl="5" w:tplc="0409001B" w:tentative="1">
      <w:start w:val="1"/>
      <w:numFmt w:val="lowerRoman"/>
      <w:lvlText w:val="%6."/>
      <w:lvlJc w:val="right"/>
      <w:pPr>
        <w:ind w:left="3165" w:hanging="440"/>
      </w:pPr>
    </w:lvl>
    <w:lvl w:ilvl="6" w:tplc="0409000F" w:tentative="1">
      <w:start w:val="1"/>
      <w:numFmt w:val="decimal"/>
      <w:lvlText w:val="%7."/>
      <w:lvlJc w:val="left"/>
      <w:pPr>
        <w:ind w:left="3605" w:hanging="440"/>
      </w:pPr>
    </w:lvl>
    <w:lvl w:ilvl="7" w:tplc="04090019" w:tentative="1">
      <w:start w:val="1"/>
      <w:numFmt w:val="lowerLetter"/>
      <w:lvlText w:val="%8)"/>
      <w:lvlJc w:val="left"/>
      <w:pPr>
        <w:ind w:left="4045" w:hanging="440"/>
      </w:pPr>
    </w:lvl>
    <w:lvl w:ilvl="8" w:tplc="0409001B" w:tentative="1">
      <w:start w:val="1"/>
      <w:numFmt w:val="lowerRoman"/>
      <w:lvlText w:val="%9."/>
      <w:lvlJc w:val="right"/>
      <w:pPr>
        <w:ind w:left="4485" w:hanging="440"/>
      </w:pPr>
    </w:lvl>
  </w:abstractNum>
  <w:abstractNum w:abstractNumId="38" w15:restartNumberingAfterBreak="0">
    <w:nsid w:val="5AF70DCB"/>
    <w:multiLevelType w:val="hybridMultilevel"/>
    <w:tmpl w:val="A1A6EBB0"/>
    <w:lvl w:ilvl="0" w:tplc="F514825E">
      <w:start w:val="1"/>
      <w:numFmt w:val="bullet"/>
      <w:lvlText w:val="-"/>
      <w:lvlJc w:val="left"/>
      <w:pPr>
        <w:ind w:left="860" w:hanging="440"/>
      </w:pPr>
      <w:rPr>
        <w:rFonts w:ascii="DengXian" w:eastAsia="DengXian" w:hAnsi="DengXian" w:cstheme="minorBidi" w:hint="eastAsia"/>
      </w:rPr>
    </w:lvl>
    <w:lvl w:ilvl="1" w:tplc="04090003">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9" w15:restartNumberingAfterBreak="0">
    <w:nsid w:val="5BE77963"/>
    <w:multiLevelType w:val="hybridMultilevel"/>
    <w:tmpl w:val="E21E3B10"/>
    <w:lvl w:ilvl="0" w:tplc="F514825E">
      <w:start w:val="1"/>
      <w:numFmt w:val="bullet"/>
      <w:lvlText w:val="-"/>
      <w:lvlJc w:val="left"/>
      <w:pPr>
        <w:ind w:left="1070" w:hanging="440"/>
      </w:pPr>
      <w:rPr>
        <w:rFonts w:ascii="DengXian" w:eastAsia="DengXian" w:hAnsi="DengXian" w:cstheme="minorBidi" w:hint="eastAsia"/>
      </w:rPr>
    </w:lvl>
    <w:lvl w:ilvl="1" w:tplc="04090003">
      <w:start w:val="1"/>
      <w:numFmt w:val="bullet"/>
      <w:lvlText w:val=""/>
      <w:lvlJc w:val="left"/>
      <w:pPr>
        <w:ind w:left="1510" w:hanging="440"/>
      </w:pPr>
      <w:rPr>
        <w:rFonts w:ascii="Wingdings" w:hAnsi="Wingdings" w:hint="default"/>
      </w:rPr>
    </w:lvl>
    <w:lvl w:ilvl="2" w:tplc="F514825E">
      <w:start w:val="1"/>
      <w:numFmt w:val="bullet"/>
      <w:lvlText w:val="-"/>
      <w:lvlJc w:val="left"/>
      <w:pPr>
        <w:ind w:left="1950" w:hanging="440"/>
      </w:pPr>
      <w:rPr>
        <w:rFonts w:ascii="DengXian" w:eastAsia="DengXian" w:hAnsi="DengXian" w:cstheme="minorBidi" w:hint="eastAsia"/>
      </w:rPr>
    </w:lvl>
    <w:lvl w:ilvl="3" w:tplc="04090001" w:tentative="1">
      <w:start w:val="1"/>
      <w:numFmt w:val="bullet"/>
      <w:lvlText w:val=""/>
      <w:lvlJc w:val="left"/>
      <w:pPr>
        <w:ind w:left="2390" w:hanging="440"/>
      </w:pPr>
      <w:rPr>
        <w:rFonts w:ascii="Wingdings" w:hAnsi="Wingdings" w:hint="default"/>
      </w:rPr>
    </w:lvl>
    <w:lvl w:ilvl="4" w:tplc="04090003" w:tentative="1">
      <w:start w:val="1"/>
      <w:numFmt w:val="bullet"/>
      <w:lvlText w:val=""/>
      <w:lvlJc w:val="left"/>
      <w:pPr>
        <w:ind w:left="2830" w:hanging="440"/>
      </w:pPr>
      <w:rPr>
        <w:rFonts w:ascii="Wingdings" w:hAnsi="Wingdings" w:hint="default"/>
      </w:rPr>
    </w:lvl>
    <w:lvl w:ilvl="5" w:tplc="04090005" w:tentative="1">
      <w:start w:val="1"/>
      <w:numFmt w:val="bullet"/>
      <w:lvlText w:val=""/>
      <w:lvlJc w:val="left"/>
      <w:pPr>
        <w:ind w:left="3270" w:hanging="440"/>
      </w:pPr>
      <w:rPr>
        <w:rFonts w:ascii="Wingdings" w:hAnsi="Wingdings" w:hint="default"/>
      </w:rPr>
    </w:lvl>
    <w:lvl w:ilvl="6" w:tplc="04090001" w:tentative="1">
      <w:start w:val="1"/>
      <w:numFmt w:val="bullet"/>
      <w:lvlText w:val=""/>
      <w:lvlJc w:val="left"/>
      <w:pPr>
        <w:ind w:left="3710" w:hanging="440"/>
      </w:pPr>
      <w:rPr>
        <w:rFonts w:ascii="Wingdings" w:hAnsi="Wingdings" w:hint="default"/>
      </w:rPr>
    </w:lvl>
    <w:lvl w:ilvl="7" w:tplc="04090003" w:tentative="1">
      <w:start w:val="1"/>
      <w:numFmt w:val="bullet"/>
      <w:lvlText w:val=""/>
      <w:lvlJc w:val="left"/>
      <w:pPr>
        <w:ind w:left="4150" w:hanging="440"/>
      </w:pPr>
      <w:rPr>
        <w:rFonts w:ascii="Wingdings" w:hAnsi="Wingdings" w:hint="default"/>
      </w:rPr>
    </w:lvl>
    <w:lvl w:ilvl="8" w:tplc="04090005" w:tentative="1">
      <w:start w:val="1"/>
      <w:numFmt w:val="bullet"/>
      <w:lvlText w:val=""/>
      <w:lvlJc w:val="left"/>
      <w:pPr>
        <w:ind w:left="4590" w:hanging="440"/>
      </w:pPr>
      <w:rPr>
        <w:rFonts w:ascii="Wingdings" w:hAnsi="Wingdings" w:hint="default"/>
      </w:rPr>
    </w:lvl>
  </w:abstractNum>
  <w:abstractNum w:abstractNumId="40" w15:restartNumberingAfterBreak="0">
    <w:nsid w:val="5CC23D7D"/>
    <w:multiLevelType w:val="hybridMultilevel"/>
    <w:tmpl w:val="9D5EBB34"/>
    <w:lvl w:ilvl="0" w:tplc="FFFFFFFF">
      <w:start w:val="1"/>
      <w:numFmt w:val="bullet"/>
      <w:lvlText w:val=""/>
      <w:lvlJc w:val="left"/>
      <w:pPr>
        <w:ind w:left="440" w:hanging="440"/>
      </w:pPr>
      <w:rPr>
        <w:rFonts w:ascii="Wingdings" w:hAnsi="Wingdings" w:hint="default"/>
      </w:rPr>
    </w:lvl>
    <w:lvl w:ilvl="1" w:tplc="FFFFFFFF">
      <w:start w:val="1"/>
      <w:numFmt w:val="bullet"/>
      <w:lvlText w:val=""/>
      <w:lvlJc w:val="left"/>
      <w:pPr>
        <w:ind w:left="880" w:hanging="440"/>
      </w:pPr>
      <w:rPr>
        <w:rFonts w:ascii="Wingdings" w:hAnsi="Wingdings" w:hint="default"/>
      </w:rPr>
    </w:lvl>
    <w:lvl w:ilvl="2" w:tplc="FFFFFFFF">
      <w:start w:val="1"/>
      <w:numFmt w:val="decimal"/>
      <w:lvlText w:val="%3."/>
      <w:lvlJc w:val="left"/>
      <w:pPr>
        <w:ind w:left="1320" w:hanging="440"/>
      </w:pPr>
    </w:lvl>
    <w:lvl w:ilvl="3" w:tplc="FFFFFFFF">
      <w:start w:val="1"/>
      <w:numFmt w:val="bullet"/>
      <w:lvlText w:val=""/>
      <w:lvlJc w:val="left"/>
      <w:pPr>
        <w:ind w:left="1760" w:hanging="440"/>
      </w:pPr>
      <w:rPr>
        <w:rFonts w:ascii="Wingdings" w:hAnsi="Wingdings" w:hint="default"/>
      </w:rPr>
    </w:lvl>
    <w:lvl w:ilvl="4" w:tplc="F514825E">
      <w:start w:val="1"/>
      <w:numFmt w:val="bullet"/>
      <w:lvlText w:val="-"/>
      <w:lvlJc w:val="left"/>
      <w:pPr>
        <w:ind w:left="2200" w:hanging="440"/>
      </w:pPr>
      <w:rPr>
        <w:rFonts w:ascii="DengXian" w:eastAsia="DengXian" w:hAnsi="DengXian" w:cstheme="minorBidi" w:hint="eastAsia"/>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41" w15:restartNumberingAfterBreak="0">
    <w:nsid w:val="62132F84"/>
    <w:multiLevelType w:val="hybridMultilevel"/>
    <w:tmpl w:val="B56A1D6A"/>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B">
      <w:start w:val="1"/>
      <w:numFmt w:val="bullet"/>
      <w:lvlText w:val=""/>
      <w:lvlJc w:val="left"/>
      <w:pPr>
        <w:ind w:left="860" w:hanging="440"/>
      </w:pPr>
      <w:rPr>
        <w:rFonts w:ascii="Wingdings" w:hAnsi="Wingdings" w:hint="default"/>
      </w:rPr>
    </w:lvl>
    <w:lvl w:ilvl="3" w:tplc="0409000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2" w15:restartNumberingAfterBreak="0">
    <w:nsid w:val="6338310C"/>
    <w:multiLevelType w:val="hybridMultilevel"/>
    <w:tmpl w:val="B7F6E30E"/>
    <w:lvl w:ilvl="0" w:tplc="04090001">
      <w:start w:val="1"/>
      <w:numFmt w:val="bullet"/>
      <w:lvlText w:val=""/>
      <w:lvlJc w:val="left"/>
      <w:pPr>
        <w:ind w:left="860" w:hanging="440"/>
      </w:pPr>
      <w:rPr>
        <w:rFonts w:ascii="Wingdings" w:hAnsi="Wingdings" w:hint="default"/>
      </w:rPr>
    </w:lvl>
    <w:lvl w:ilvl="1" w:tplc="04090003">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43" w15:restartNumberingAfterBreak="0">
    <w:nsid w:val="6670365F"/>
    <w:multiLevelType w:val="hybridMultilevel"/>
    <w:tmpl w:val="93DAA01C"/>
    <w:lvl w:ilvl="0" w:tplc="0409000B">
      <w:start w:val="1"/>
      <w:numFmt w:val="bullet"/>
      <w:lvlText w:val=""/>
      <w:lvlJc w:val="left"/>
      <w:pPr>
        <w:ind w:left="1088" w:hanging="440"/>
      </w:pPr>
      <w:rPr>
        <w:rFonts w:ascii="Wingdings" w:hAnsi="Wingdings" w:hint="default"/>
      </w:rPr>
    </w:lvl>
    <w:lvl w:ilvl="1" w:tplc="04090003">
      <w:start w:val="1"/>
      <w:numFmt w:val="bullet"/>
      <w:lvlText w:val=""/>
      <w:lvlJc w:val="left"/>
      <w:pPr>
        <w:ind w:left="1528" w:hanging="440"/>
      </w:pPr>
      <w:rPr>
        <w:rFonts w:ascii="Wingdings" w:hAnsi="Wingdings" w:hint="default"/>
      </w:rPr>
    </w:lvl>
    <w:lvl w:ilvl="2" w:tplc="04090005" w:tentative="1">
      <w:start w:val="1"/>
      <w:numFmt w:val="bullet"/>
      <w:lvlText w:val=""/>
      <w:lvlJc w:val="left"/>
      <w:pPr>
        <w:ind w:left="1968" w:hanging="440"/>
      </w:pPr>
      <w:rPr>
        <w:rFonts w:ascii="Wingdings" w:hAnsi="Wingdings" w:hint="default"/>
      </w:rPr>
    </w:lvl>
    <w:lvl w:ilvl="3" w:tplc="04090001" w:tentative="1">
      <w:start w:val="1"/>
      <w:numFmt w:val="bullet"/>
      <w:lvlText w:val=""/>
      <w:lvlJc w:val="left"/>
      <w:pPr>
        <w:ind w:left="2408" w:hanging="440"/>
      </w:pPr>
      <w:rPr>
        <w:rFonts w:ascii="Wingdings" w:hAnsi="Wingdings" w:hint="default"/>
      </w:rPr>
    </w:lvl>
    <w:lvl w:ilvl="4" w:tplc="04090003" w:tentative="1">
      <w:start w:val="1"/>
      <w:numFmt w:val="bullet"/>
      <w:lvlText w:val=""/>
      <w:lvlJc w:val="left"/>
      <w:pPr>
        <w:ind w:left="2848" w:hanging="440"/>
      </w:pPr>
      <w:rPr>
        <w:rFonts w:ascii="Wingdings" w:hAnsi="Wingdings" w:hint="default"/>
      </w:rPr>
    </w:lvl>
    <w:lvl w:ilvl="5" w:tplc="04090005" w:tentative="1">
      <w:start w:val="1"/>
      <w:numFmt w:val="bullet"/>
      <w:lvlText w:val=""/>
      <w:lvlJc w:val="left"/>
      <w:pPr>
        <w:ind w:left="3288" w:hanging="440"/>
      </w:pPr>
      <w:rPr>
        <w:rFonts w:ascii="Wingdings" w:hAnsi="Wingdings" w:hint="default"/>
      </w:rPr>
    </w:lvl>
    <w:lvl w:ilvl="6" w:tplc="04090001" w:tentative="1">
      <w:start w:val="1"/>
      <w:numFmt w:val="bullet"/>
      <w:lvlText w:val=""/>
      <w:lvlJc w:val="left"/>
      <w:pPr>
        <w:ind w:left="3728" w:hanging="440"/>
      </w:pPr>
      <w:rPr>
        <w:rFonts w:ascii="Wingdings" w:hAnsi="Wingdings" w:hint="default"/>
      </w:rPr>
    </w:lvl>
    <w:lvl w:ilvl="7" w:tplc="04090003" w:tentative="1">
      <w:start w:val="1"/>
      <w:numFmt w:val="bullet"/>
      <w:lvlText w:val=""/>
      <w:lvlJc w:val="left"/>
      <w:pPr>
        <w:ind w:left="4168" w:hanging="440"/>
      </w:pPr>
      <w:rPr>
        <w:rFonts w:ascii="Wingdings" w:hAnsi="Wingdings" w:hint="default"/>
      </w:rPr>
    </w:lvl>
    <w:lvl w:ilvl="8" w:tplc="04090005" w:tentative="1">
      <w:start w:val="1"/>
      <w:numFmt w:val="bullet"/>
      <w:lvlText w:val=""/>
      <w:lvlJc w:val="left"/>
      <w:pPr>
        <w:ind w:left="4608" w:hanging="440"/>
      </w:pPr>
      <w:rPr>
        <w:rFonts w:ascii="Wingdings" w:hAnsi="Wingdings" w:hint="default"/>
      </w:rPr>
    </w:lvl>
  </w:abstractNum>
  <w:abstractNum w:abstractNumId="44" w15:restartNumberingAfterBreak="0">
    <w:nsid w:val="6C2F03A8"/>
    <w:multiLevelType w:val="hybridMultilevel"/>
    <w:tmpl w:val="91141872"/>
    <w:lvl w:ilvl="0" w:tplc="8FE27734">
      <w:start w:val="1"/>
      <w:numFmt w:val="decimal"/>
      <w:lvlText w:val="%1."/>
      <w:lvlJc w:val="left"/>
      <w:pPr>
        <w:ind w:left="1200" w:hanging="3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45" w15:restartNumberingAfterBreak="0">
    <w:nsid w:val="6E9C7F5E"/>
    <w:multiLevelType w:val="singleLevel"/>
    <w:tmpl w:val="6E9C7F5E"/>
    <w:lvl w:ilvl="0">
      <w:start w:val="1"/>
      <w:numFmt w:val="bullet"/>
      <w:lvlText w:val=""/>
      <w:lvlJc w:val="left"/>
      <w:pPr>
        <w:ind w:left="420" w:hanging="420"/>
      </w:pPr>
      <w:rPr>
        <w:rFonts w:ascii="Wingdings" w:hAnsi="Wingdings" w:hint="default"/>
      </w:rPr>
    </w:lvl>
  </w:abstractNum>
  <w:num w:numId="1" w16cid:durableId="1953510635">
    <w:abstractNumId w:val="33"/>
  </w:num>
  <w:num w:numId="2" w16cid:durableId="1164661253">
    <w:abstractNumId w:val="0"/>
  </w:num>
  <w:num w:numId="3" w16cid:durableId="1362708269">
    <w:abstractNumId w:val="32"/>
  </w:num>
  <w:num w:numId="4" w16cid:durableId="1441677717">
    <w:abstractNumId w:val="8"/>
  </w:num>
  <w:num w:numId="5" w16cid:durableId="311983725">
    <w:abstractNumId w:val="34"/>
  </w:num>
  <w:num w:numId="6" w16cid:durableId="1767187259">
    <w:abstractNumId w:val="36"/>
  </w:num>
  <w:num w:numId="7" w16cid:durableId="1372610958">
    <w:abstractNumId w:val="27"/>
  </w:num>
  <w:num w:numId="8" w16cid:durableId="810706122">
    <w:abstractNumId w:val="18"/>
  </w:num>
  <w:num w:numId="9" w16cid:durableId="472329717">
    <w:abstractNumId w:val="45"/>
  </w:num>
  <w:num w:numId="10" w16cid:durableId="1280525826">
    <w:abstractNumId w:val="7"/>
  </w:num>
  <w:num w:numId="11" w16cid:durableId="641694038">
    <w:abstractNumId w:val="12"/>
  </w:num>
  <w:num w:numId="12" w16cid:durableId="759327528">
    <w:abstractNumId w:val="38"/>
  </w:num>
  <w:num w:numId="13" w16cid:durableId="665405284">
    <w:abstractNumId w:val="11"/>
  </w:num>
  <w:num w:numId="14" w16cid:durableId="27070284">
    <w:abstractNumId w:val="14"/>
  </w:num>
  <w:num w:numId="15" w16cid:durableId="1748460430">
    <w:abstractNumId w:val="31"/>
  </w:num>
  <w:num w:numId="16" w16cid:durableId="1664696356">
    <w:abstractNumId w:val="15"/>
  </w:num>
  <w:num w:numId="17" w16cid:durableId="224873590">
    <w:abstractNumId w:val="13"/>
  </w:num>
  <w:num w:numId="18" w16cid:durableId="1342464250">
    <w:abstractNumId w:val="2"/>
  </w:num>
  <w:num w:numId="19" w16cid:durableId="1518419250">
    <w:abstractNumId w:val="24"/>
  </w:num>
  <w:num w:numId="20" w16cid:durableId="1351568342">
    <w:abstractNumId w:val="23"/>
  </w:num>
  <w:num w:numId="21" w16cid:durableId="527642906">
    <w:abstractNumId w:val="22"/>
  </w:num>
  <w:num w:numId="22" w16cid:durableId="739256880">
    <w:abstractNumId w:val="9"/>
  </w:num>
  <w:num w:numId="23" w16cid:durableId="418257408">
    <w:abstractNumId w:val="20"/>
  </w:num>
  <w:num w:numId="24" w16cid:durableId="835921059">
    <w:abstractNumId w:val="29"/>
  </w:num>
  <w:num w:numId="25" w16cid:durableId="2120175560">
    <w:abstractNumId w:val="3"/>
  </w:num>
  <w:num w:numId="26" w16cid:durableId="813521766">
    <w:abstractNumId w:val="21"/>
  </w:num>
  <w:num w:numId="27" w16cid:durableId="1400981233">
    <w:abstractNumId w:val="1"/>
  </w:num>
  <w:num w:numId="28" w16cid:durableId="864371225">
    <w:abstractNumId w:val="6"/>
  </w:num>
  <w:num w:numId="29" w16cid:durableId="812407682">
    <w:abstractNumId w:val="16"/>
  </w:num>
  <w:num w:numId="30" w16cid:durableId="1281649332">
    <w:abstractNumId w:val="39"/>
  </w:num>
  <w:num w:numId="31" w16cid:durableId="741637588">
    <w:abstractNumId w:val="25"/>
  </w:num>
  <w:num w:numId="32" w16cid:durableId="1908613863">
    <w:abstractNumId w:val="17"/>
  </w:num>
  <w:num w:numId="33" w16cid:durableId="1609969284">
    <w:abstractNumId w:val="28"/>
  </w:num>
  <w:num w:numId="34" w16cid:durableId="322976407">
    <w:abstractNumId w:val="37"/>
  </w:num>
  <w:num w:numId="35" w16cid:durableId="527524227">
    <w:abstractNumId w:val="5"/>
  </w:num>
  <w:num w:numId="36" w16cid:durableId="1241792202">
    <w:abstractNumId w:val="35"/>
  </w:num>
  <w:num w:numId="37" w16cid:durableId="250699228">
    <w:abstractNumId w:val="40"/>
  </w:num>
  <w:num w:numId="38" w16cid:durableId="667366957">
    <w:abstractNumId w:val="26"/>
  </w:num>
  <w:num w:numId="39" w16cid:durableId="1647667286">
    <w:abstractNumId w:val="4"/>
  </w:num>
  <w:num w:numId="40" w16cid:durableId="1543639619">
    <w:abstractNumId w:val="33"/>
  </w:num>
  <w:num w:numId="41" w16cid:durableId="2080319927">
    <w:abstractNumId w:val="30"/>
  </w:num>
  <w:num w:numId="42" w16cid:durableId="1739400150">
    <w:abstractNumId w:val="19"/>
  </w:num>
  <w:num w:numId="43" w16cid:durableId="175114710">
    <w:abstractNumId w:val="44"/>
  </w:num>
  <w:num w:numId="44" w16cid:durableId="1252351922">
    <w:abstractNumId w:val="10"/>
  </w:num>
  <w:num w:numId="45" w16cid:durableId="432172993">
    <w:abstractNumId w:val="43"/>
  </w:num>
  <w:num w:numId="46" w16cid:durableId="770513900">
    <w:abstractNumId w:val="41"/>
  </w:num>
  <w:num w:numId="47" w16cid:durableId="188684954">
    <w:abstractNumId w:val="42"/>
  </w:num>
  <w:num w:numId="48" w16cid:durableId="1179661269">
    <w:abstractNumId w:val="33"/>
  </w:num>
  <w:num w:numId="49" w16cid:durableId="1898199352">
    <w:abstractNumId w:val="33"/>
  </w:num>
  <w:numIdMacAtCleanup w:val="2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龙新宇">
    <w15:presenceInfo w15:providerId="AD" w15:userId="S-1-5-21-281668835-776603923-772431982-546834"/>
  </w15:person>
  <w15:person w15:author="Yang Zhen SGH CDAY223">
    <w15:presenceInfo w15:providerId="AD" w15:userId="S::zhen.yang2@zf.com::58c6818a-3577-4ae3-8238-bcb4cc81b36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attachedTemplate r:id="rId1"/>
  <w:defaultTabStop w:val="105"/>
  <w:drawingGridVerticalSpacing w:val="156"/>
  <w:noPunctuationKerning/>
  <w:characterSpacingControl w:val="compressPunctuation"/>
  <w:hdrShapeDefaults>
    <o:shapedefaults v:ext="edit" spidmax="3078"/>
    <o:shapelayout v:ext="edit">
      <o:idmap v:ext="edit" data="1,3"/>
    </o:shapelayout>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4F3"/>
    <w:rsid w:val="0000004D"/>
    <w:rsid w:val="0000005D"/>
    <w:rsid w:val="00000423"/>
    <w:rsid w:val="000009AB"/>
    <w:rsid w:val="00001B0B"/>
    <w:rsid w:val="00001F8D"/>
    <w:rsid w:val="000027E0"/>
    <w:rsid w:val="00002DD2"/>
    <w:rsid w:val="000031C5"/>
    <w:rsid w:val="000042C2"/>
    <w:rsid w:val="000049F6"/>
    <w:rsid w:val="00004B1A"/>
    <w:rsid w:val="00005174"/>
    <w:rsid w:val="0000548C"/>
    <w:rsid w:val="00005ACE"/>
    <w:rsid w:val="0000653C"/>
    <w:rsid w:val="0000745D"/>
    <w:rsid w:val="00010D9B"/>
    <w:rsid w:val="0001147B"/>
    <w:rsid w:val="00012230"/>
    <w:rsid w:val="00012F40"/>
    <w:rsid w:val="000133BA"/>
    <w:rsid w:val="000133BF"/>
    <w:rsid w:val="000136A2"/>
    <w:rsid w:val="00013FF1"/>
    <w:rsid w:val="000142B2"/>
    <w:rsid w:val="000150A8"/>
    <w:rsid w:val="00015AB7"/>
    <w:rsid w:val="00015D43"/>
    <w:rsid w:val="000166A8"/>
    <w:rsid w:val="00016D39"/>
    <w:rsid w:val="00016E1D"/>
    <w:rsid w:val="00016EE7"/>
    <w:rsid w:val="000176D9"/>
    <w:rsid w:val="000177DD"/>
    <w:rsid w:val="00020F2D"/>
    <w:rsid w:val="00021234"/>
    <w:rsid w:val="0002173B"/>
    <w:rsid w:val="000219B0"/>
    <w:rsid w:val="00021D64"/>
    <w:rsid w:val="000224AD"/>
    <w:rsid w:val="000224BF"/>
    <w:rsid w:val="00022600"/>
    <w:rsid w:val="000235B2"/>
    <w:rsid w:val="00023BFC"/>
    <w:rsid w:val="00023D2C"/>
    <w:rsid w:val="00024097"/>
    <w:rsid w:val="000240CD"/>
    <w:rsid w:val="000240E1"/>
    <w:rsid w:val="00024128"/>
    <w:rsid w:val="0002417E"/>
    <w:rsid w:val="00024329"/>
    <w:rsid w:val="0002464C"/>
    <w:rsid w:val="0002480A"/>
    <w:rsid w:val="000250FC"/>
    <w:rsid w:val="000255B0"/>
    <w:rsid w:val="000257A9"/>
    <w:rsid w:val="00025E53"/>
    <w:rsid w:val="0002641F"/>
    <w:rsid w:val="00026EEC"/>
    <w:rsid w:val="0002751C"/>
    <w:rsid w:val="00027C1F"/>
    <w:rsid w:val="00027D31"/>
    <w:rsid w:val="0003006C"/>
    <w:rsid w:val="000304A1"/>
    <w:rsid w:val="0003055F"/>
    <w:rsid w:val="00030EA6"/>
    <w:rsid w:val="000310AF"/>
    <w:rsid w:val="00031972"/>
    <w:rsid w:val="00031CE9"/>
    <w:rsid w:val="000320B5"/>
    <w:rsid w:val="00032AAF"/>
    <w:rsid w:val="00033581"/>
    <w:rsid w:val="00033754"/>
    <w:rsid w:val="0003403D"/>
    <w:rsid w:val="00034B3D"/>
    <w:rsid w:val="00034FEC"/>
    <w:rsid w:val="00035543"/>
    <w:rsid w:val="00036117"/>
    <w:rsid w:val="0003741E"/>
    <w:rsid w:val="00037C0C"/>
    <w:rsid w:val="00037DEC"/>
    <w:rsid w:val="0004050F"/>
    <w:rsid w:val="00040C83"/>
    <w:rsid w:val="00041133"/>
    <w:rsid w:val="000414E6"/>
    <w:rsid w:val="000415AA"/>
    <w:rsid w:val="000415DA"/>
    <w:rsid w:val="00042780"/>
    <w:rsid w:val="00042E10"/>
    <w:rsid w:val="00042E3A"/>
    <w:rsid w:val="0004340F"/>
    <w:rsid w:val="000439C6"/>
    <w:rsid w:val="00043AE6"/>
    <w:rsid w:val="00043C7F"/>
    <w:rsid w:val="000440F9"/>
    <w:rsid w:val="00044E34"/>
    <w:rsid w:val="0004596B"/>
    <w:rsid w:val="00045C88"/>
    <w:rsid w:val="000463A3"/>
    <w:rsid w:val="00046455"/>
    <w:rsid w:val="0004656F"/>
    <w:rsid w:val="00046948"/>
    <w:rsid w:val="00046A29"/>
    <w:rsid w:val="000470F9"/>
    <w:rsid w:val="00047956"/>
    <w:rsid w:val="00047C02"/>
    <w:rsid w:val="000504BA"/>
    <w:rsid w:val="00050877"/>
    <w:rsid w:val="00050879"/>
    <w:rsid w:val="00050A3D"/>
    <w:rsid w:val="00050C68"/>
    <w:rsid w:val="00051A30"/>
    <w:rsid w:val="00052812"/>
    <w:rsid w:val="00053398"/>
    <w:rsid w:val="0005352B"/>
    <w:rsid w:val="000537DB"/>
    <w:rsid w:val="000538BC"/>
    <w:rsid w:val="0005483B"/>
    <w:rsid w:val="000548D4"/>
    <w:rsid w:val="00054F54"/>
    <w:rsid w:val="00055077"/>
    <w:rsid w:val="000550C5"/>
    <w:rsid w:val="00055100"/>
    <w:rsid w:val="00055FDD"/>
    <w:rsid w:val="00056042"/>
    <w:rsid w:val="000565D6"/>
    <w:rsid w:val="00056B5B"/>
    <w:rsid w:val="00057135"/>
    <w:rsid w:val="00057225"/>
    <w:rsid w:val="000575A0"/>
    <w:rsid w:val="00057B1E"/>
    <w:rsid w:val="00057EAB"/>
    <w:rsid w:val="00060466"/>
    <w:rsid w:val="000604B9"/>
    <w:rsid w:val="00060A51"/>
    <w:rsid w:val="00060FA9"/>
    <w:rsid w:val="00061110"/>
    <w:rsid w:val="0006178B"/>
    <w:rsid w:val="00061B81"/>
    <w:rsid w:val="00061C09"/>
    <w:rsid w:val="00061CC9"/>
    <w:rsid w:val="00062261"/>
    <w:rsid w:val="000623DB"/>
    <w:rsid w:val="00062A47"/>
    <w:rsid w:val="00062CED"/>
    <w:rsid w:val="000636AF"/>
    <w:rsid w:val="00063A1C"/>
    <w:rsid w:val="0006437B"/>
    <w:rsid w:val="00065425"/>
    <w:rsid w:val="00065749"/>
    <w:rsid w:val="00066160"/>
    <w:rsid w:val="0006664B"/>
    <w:rsid w:val="00066A7A"/>
    <w:rsid w:val="00066BA2"/>
    <w:rsid w:val="00066FC0"/>
    <w:rsid w:val="00067134"/>
    <w:rsid w:val="000671A1"/>
    <w:rsid w:val="00067221"/>
    <w:rsid w:val="0006751A"/>
    <w:rsid w:val="000679B1"/>
    <w:rsid w:val="00067D53"/>
    <w:rsid w:val="00067E6A"/>
    <w:rsid w:val="0007083E"/>
    <w:rsid w:val="000709B5"/>
    <w:rsid w:val="00070EE0"/>
    <w:rsid w:val="0007158E"/>
    <w:rsid w:val="00071F98"/>
    <w:rsid w:val="000721C8"/>
    <w:rsid w:val="00072298"/>
    <w:rsid w:val="00072A6F"/>
    <w:rsid w:val="00073163"/>
    <w:rsid w:val="00073B51"/>
    <w:rsid w:val="000742B1"/>
    <w:rsid w:val="00074437"/>
    <w:rsid w:val="000749EB"/>
    <w:rsid w:val="00074A0D"/>
    <w:rsid w:val="00074E2F"/>
    <w:rsid w:val="00075996"/>
    <w:rsid w:val="00075AF6"/>
    <w:rsid w:val="00076286"/>
    <w:rsid w:val="00076996"/>
    <w:rsid w:val="00076AA1"/>
    <w:rsid w:val="000778C3"/>
    <w:rsid w:val="00077F03"/>
    <w:rsid w:val="00080A63"/>
    <w:rsid w:val="00080C09"/>
    <w:rsid w:val="00080E6C"/>
    <w:rsid w:val="0008131C"/>
    <w:rsid w:val="000827F8"/>
    <w:rsid w:val="00082809"/>
    <w:rsid w:val="000831B4"/>
    <w:rsid w:val="00083AE5"/>
    <w:rsid w:val="00083CEA"/>
    <w:rsid w:val="00084DF1"/>
    <w:rsid w:val="00085229"/>
    <w:rsid w:val="00085870"/>
    <w:rsid w:val="00085982"/>
    <w:rsid w:val="00085A15"/>
    <w:rsid w:val="00085AD8"/>
    <w:rsid w:val="00085C3D"/>
    <w:rsid w:val="00086086"/>
    <w:rsid w:val="000860D6"/>
    <w:rsid w:val="000864D1"/>
    <w:rsid w:val="000866F5"/>
    <w:rsid w:val="00086D29"/>
    <w:rsid w:val="00087A18"/>
    <w:rsid w:val="00087AE2"/>
    <w:rsid w:val="00090266"/>
    <w:rsid w:val="00090365"/>
    <w:rsid w:val="000905F2"/>
    <w:rsid w:val="0009074D"/>
    <w:rsid w:val="00090B94"/>
    <w:rsid w:val="00090C3D"/>
    <w:rsid w:val="00091BC8"/>
    <w:rsid w:val="0009259F"/>
    <w:rsid w:val="00092A5E"/>
    <w:rsid w:val="00092B78"/>
    <w:rsid w:val="00092C70"/>
    <w:rsid w:val="00093407"/>
    <w:rsid w:val="0009347E"/>
    <w:rsid w:val="00093F50"/>
    <w:rsid w:val="000944A5"/>
    <w:rsid w:val="000947CC"/>
    <w:rsid w:val="000949A8"/>
    <w:rsid w:val="000949D8"/>
    <w:rsid w:val="00095177"/>
    <w:rsid w:val="00095843"/>
    <w:rsid w:val="00095983"/>
    <w:rsid w:val="000960C6"/>
    <w:rsid w:val="0009714A"/>
    <w:rsid w:val="00097512"/>
    <w:rsid w:val="0009751F"/>
    <w:rsid w:val="00097A08"/>
    <w:rsid w:val="00097C86"/>
    <w:rsid w:val="000A0AF3"/>
    <w:rsid w:val="000A0B1D"/>
    <w:rsid w:val="000A106D"/>
    <w:rsid w:val="000A11C2"/>
    <w:rsid w:val="000A12D4"/>
    <w:rsid w:val="000A142A"/>
    <w:rsid w:val="000A15B1"/>
    <w:rsid w:val="000A1DC2"/>
    <w:rsid w:val="000A28C9"/>
    <w:rsid w:val="000A2A02"/>
    <w:rsid w:val="000A2F4E"/>
    <w:rsid w:val="000A3238"/>
    <w:rsid w:val="000A340C"/>
    <w:rsid w:val="000A3591"/>
    <w:rsid w:val="000A3A19"/>
    <w:rsid w:val="000A3ECD"/>
    <w:rsid w:val="000A44DE"/>
    <w:rsid w:val="000A4BEF"/>
    <w:rsid w:val="000A4F01"/>
    <w:rsid w:val="000A4FEE"/>
    <w:rsid w:val="000A5407"/>
    <w:rsid w:val="000A555A"/>
    <w:rsid w:val="000A5D1D"/>
    <w:rsid w:val="000A6FC9"/>
    <w:rsid w:val="000B01A5"/>
    <w:rsid w:val="000B1941"/>
    <w:rsid w:val="000B1DE2"/>
    <w:rsid w:val="000B22A7"/>
    <w:rsid w:val="000B292E"/>
    <w:rsid w:val="000B34C7"/>
    <w:rsid w:val="000B3D8A"/>
    <w:rsid w:val="000B4227"/>
    <w:rsid w:val="000B43A9"/>
    <w:rsid w:val="000B4464"/>
    <w:rsid w:val="000B47F9"/>
    <w:rsid w:val="000B48A7"/>
    <w:rsid w:val="000B48D3"/>
    <w:rsid w:val="000B5213"/>
    <w:rsid w:val="000B52EE"/>
    <w:rsid w:val="000B5ECC"/>
    <w:rsid w:val="000B5EFB"/>
    <w:rsid w:val="000B607B"/>
    <w:rsid w:val="000B64CC"/>
    <w:rsid w:val="000B6A39"/>
    <w:rsid w:val="000B72A9"/>
    <w:rsid w:val="000B749F"/>
    <w:rsid w:val="000B7CAE"/>
    <w:rsid w:val="000C04AE"/>
    <w:rsid w:val="000C05BA"/>
    <w:rsid w:val="000C067A"/>
    <w:rsid w:val="000C06E2"/>
    <w:rsid w:val="000C0A14"/>
    <w:rsid w:val="000C0EC3"/>
    <w:rsid w:val="000C0F77"/>
    <w:rsid w:val="000C0F90"/>
    <w:rsid w:val="000C0FDD"/>
    <w:rsid w:val="000C1004"/>
    <w:rsid w:val="000C16FA"/>
    <w:rsid w:val="000C17B7"/>
    <w:rsid w:val="000C197B"/>
    <w:rsid w:val="000C1F4F"/>
    <w:rsid w:val="000C228C"/>
    <w:rsid w:val="000C25C6"/>
    <w:rsid w:val="000C37DC"/>
    <w:rsid w:val="000C3E49"/>
    <w:rsid w:val="000C4300"/>
    <w:rsid w:val="000C430A"/>
    <w:rsid w:val="000C46C7"/>
    <w:rsid w:val="000C46E6"/>
    <w:rsid w:val="000C4826"/>
    <w:rsid w:val="000C5067"/>
    <w:rsid w:val="000C519F"/>
    <w:rsid w:val="000C54E7"/>
    <w:rsid w:val="000C6BC1"/>
    <w:rsid w:val="000C74D7"/>
    <w:rsid w:val="000C768B"/>
    <w:rsid w:val="000C7773"/>
    <w:rsid w:val="000C78A9"/>
    <w:rsid w:val="000D0E70"/>
    <w:rsid w:val="000D1407"/>
    <w:rsid w:val="000D1828"/>
    <w:rsid w:val="000D23E8"/>
    <w:rsid w:val="000D25A1"/>
    <w:rsid w:val="000D3D59"/>
    <w:rsid w:val="000D3DA1"/>
    <w:rsid w:val="000D54C5"/>
    <w:rsid w:val="000D598F"/>
    <w:rsid w:val="000D59C4"/>
    <w:rsid w:val="000D6B18"/>
    <w:rsid w:val="000D6F61"/>
    <w:rsid w:val="000D704E"/>
    <w:rsid w:val="000D77C1"/>
    <w:rsid w:val="000D7D39"/>
    <w:rsid w:val="000E05BA"/>
    <w:rsid w:val="000E0F92"/>
    <w:rsid w:val="000E1176"/>
    <w:rsid w:val="000E12D9"/>
    <w:rsid w:val="000E1A54"/>
    <w:rsid w:val="000E2258"/>
    <w:rsid w:val="000E277C"/>
    <w:rsid w:val="000E2B74"/>
    <w:rsid w:val="000E3330"/>
    <w:rsid w:val="000E3B05"/>
    <w:rsid w:val="000E3CFB"/>
    <w:rsid w:val="000E3D78"/>
    <w:rsid w:val="000E40A7"/>
    <w:rsid w:val="000E4206"/>
    <w:rsid w:val="000E430D"/>
    <w:rsid w:val="000E431E"/>
    <w:rsid w:val="000E44E2"/>
    <w:rsid w:val="000E468B"/>
    <w:rsid w:val="000E4A34"/>
    <w:rsid w:val="000E542A"/>
    <w:rsid w:val="000E57B5"/>
    <w:rsid w:val="000E5862"/>
    <w:rsid w:val="000E5C11"/>
    <w:rsid w:val="000E5CEB"/>
    <w:rsid w:val="000E6AC0"/>
    <w:rsid w:val="000E7D19"/>
    <w:rsid w:val="000F00ED"/>
    <w:rsid w:val="000F0372"/>
    <w:rsid w:val="000F0662"/>
    <w:rsid w:val="000F0A4B"/>
    <w:rsid w:val="000F0C32"/>
    <w:rsid w:val="000F0D2E"/>
    <w:rsid w:val="000F0ED4"/>
    <w:rsid w:val="000F1418"/>
    <w:rsid w:val="000F1F13"/>
    <w:rsid w:val="000F2966"/>
    <w:rsid w:val="000F2E09"/>
    <w:rsid w:val="000F309A"/>
    <w:rsid w:val="000F43FB"/>
    <w:rsid w:val="000F4E52"/>
    <w:rsid w:val="000F51E3"/>
    <w:rsid w:val="000F5351"/>
    <w:rsid w:val="000F61C6"/>
    <w:rsid w:val="000F66B3"/>
    <w:rsid w:val="000F71F8"/>
    <w:rsid w:val="000F76C4"/>
    <w:rsid w:val="000F7AF8"/>
    <w:rsid w:val="000F7BD5"/>
    <w:rsid w:val="000F7DCE"/>
    <w:rsid w:val="000F7DF4"/>
    <w:rsid w:val="001003FB"/>
    <w:rsid w:val="0010043C"/>
    <w:rsid w:val="00100671"/>
    <w:rsid w:val="00100C9C"/>
    <w:rsid w:val="001012CC"/>
    <w:rsid w:val="00101779"/>
    <w:rsid w:val="00102663"/>
    <w:rsid w:val="00102931"/>
    <w:rsid w:val="0010317E"/>
    <w:rsid w:val="0010322E"/>
    <w:rsid w:val="00103AD5"/>
    <w:rsid w:val="00103C7A"/>
    <w:rsid w:val="00103E0B"/>
    <w:rsid w:val="001042A8"/>
    <w:rsid w:val="00104497"/>
    <w:rsid w:val="0010490B"/>
    <w:rsid w:val="00104C23"/>
    <w:rsid w:val="00104F07"/>
    <w:rsid w:val="00105582"/>
    <w:rsid w:val="00105886"/>
    <w:rsid w:val="00105E77"/>
    <w:rsid w:val="0010690A"/>
    <w:rsid w:val="00107AA8"/>
    <w:rsid w:val="00110455"/>
    <w:rsid w:val="001104F0"/>
    <w:rsid w:val="00110800"/>
    <w:rsid w:val="001117D0"/>
    <w:rsid w:val="00111994"/>
    <w:rsid w:val="0011253A"/>
    <w:rsid w:val="001127F3"/>
    <w:rsid w:val="00112B42"/>
    <w:rsid w:val="00113005"/>
    <w:rsid w:val="0011301D"/>
    <w:rsid w:val="00113AC8"/>
    <w:rsid w:val="001141F0"/>
    <w:rsid w:val="00114AFF"/>
    <w:rsid w:val="00115134"/>
    <w:rsid w:val="00115528"/>
    <w:rsid w:val="001157E5"/>
    <w:rsid w:val="00116801"/>
    <w:rsid w:val="00116C39"/>
    <w:rsid w:val="001171A9"/>
    <w:rsid w:val="0011741E"/>
    <w:rsid w:val="0011773D"/>
    <w:rsid w:val="00117C7F"/>
    <w:rsid w:val="001203E4"/>
    <w:rsid w:val="00120620"/>
    <w:rsid w:val="00120924"/>
    <w:rsid w:val="001210C9"/>
    <w:rsid w:val="0012121E"/>
    <w:rsid w:val="00121988"/>
    <w:rsid w:val="00122620"/>
    <w:rsid w:val="00122F7A"/>
    <w:rsid w:val="0012300B"/>
    <w:rsid w:val="001233C8"/>
    <w:rsid w:val="00123481"/>
    <w:rsid w:val="00123F46"/>
    <w:rsid w:val="00123FBD"/>
    <w:rsid w:val="001243A6"/>
    <w:rsid w:val="00124991"/>
    <w:rsid w:val="00124D93"/>
    <w:rsid w:val="00125354"/>
    <w:rsid w:val="001254B1"/>
    <w:rsid w:val="00125AEB"/>
    <w:rsid w:val="00125FAF"/>
    <w:rsid w:val="0012641A"/>
    <w:rsid w:val="001274D6"/>
    <w:rsid w:val="0012750C"/>
    <w:rsid w:val="001278F4"/>
    <w:rsid w:val="00127F88"/>
    <w:rsid w:val="00130005"/>
    <w:rsid w:val="0013032D"/>
    <w:rsid w:val="00130504"/>
    <w:rsid w:val="00130758"/>
    <w:rsid w:val="00130946"/>
    <w:rsid w:val="001318C7"/>
    <w:rsid w:val="001324CE"/>
    <w:rsid w:val="00133723"/>
    <w:rsid w:val="00133B82"/>
    <w:rsid w:val="00134887"/>
    <w:rsid w:val="00134B67"/>
    <w:rsid w:val="00134FD9"/>
    <w:rsid w:val="001353D2"/>
    <w:rsid w:val="0013675B"/>
    <w:rsid w:val="00136DF9"/>
    <w:rsid w:val="00137D10"/>
    <w:rsid w:val="00137D21"/>
    <w:rsid w:val="00137E6C"/>
    <w:rsid w:val="00140C6E"/>
    <w:rsid w:val="00140CBA"/>
    <w:rsid w:val="00141301"/>
    <w:rsid w:val="00142246"/>
    <w:rsid w:val="001425B8"/>
    <w:rsid w:val="001426AE"/>
    <w:rsid w:val="001429F6"/>
    <w:rsid w:val="0014307C"/>
    <w:rsid w:val="00143D7B"/>
    <w:rsid w:val="001442D7"/>
    <w:rsid w:val="001443C4"/>
    <w:rsid w:val="001448B9"/>
    <w:rsid w:val="00144D07"/>
    <w:rsid w:val="00144D16"/>
    <w:rsid w:val="00144D69"/>
    <w:rsid w:val="00144DCA"/>
    <w:rsid w:val="001455EC"/>
    <w:rsid w:val="00145679"/>
    <w:rsid w:val="00145700"/>
    <w:rsid w:val="00145A72"/>
    <w:rsid w:val="00145DD0"/>
    <w:rsid w:val="00146449"/>
    <w:rsid w:val="0014653C"/>
    <w:rsid w:val="0014695D"/>
    <w:rsid w:val="00146CE4"/>
    <w:rsid w:val="0014783B"/>
    <w:rsid w:val="0015018A"/>
    <w:rsid w:val="00150A3A"/>
    <w:rsid w:val="00151A12"/>
    <w:rsid w:val="00151C5C"/>
    <w:rsid w:val="00151CE7"/>
    <w:rsid w:val="00152090"/>
    <w:rsid w:val="00152164"/>
    <w:rsid w:val="00152FDB"/>
    <w:rsid w:val="00153161"/>
    <w:rsid w:val="00153B3F"/>
    <w:rsid w:val="00153F73"/>
    <w:rsid w:val="00153F83"/>
    <w:rsid w:val="001545ED"/>
    <w:rsid w:val="0015479E"/>
    <w:rsid w:val="00154BCB"/>
    <w:rsid w:val="00154E1F"/>
    <w:rsid w:val="00154EA0"/>
    <w:rsid w:val="001550DC"/>
    <w:rsid w:val="0015549F"/>
    <w:rsid w:val="00155CB7"/>
    <w:rsid w:val="00155CDD"/>
    <w:rsid w:val="00155DC9"/>
    <w:rsid w:val="001561E6"/>
    <w:rsid w:val="00156A3F"/>
    <w:rsid w:val="00156C41"/>
    <w:rsid w:val="00156E42"/>
    <w:rsid w:val="00157F6A"/>
    <w:rsid w:val="00157F7B"/>
    <w:rsid w:val="001600A4"/>
    <w:rsid w:val="001602C4"/>
    <w:rsid w:val="00160B7B"/>
    <w:rsid w:val="00160BAA"/>
    <w:rsid w:val="00161552"/>
    <w:rsid w:val="001616FC"/>
    <w:rsid w:val="00161716"/>
    <w:rsid w:val="001619DF"/>
    <w:rsid w:val="00161CDC"/>
    <w:rsid w:val="001624AF"/>
    <w:rsid w:val="00162F5D"/>
    <w:rsid w:val="00163CED"/>
    <w:rsid w:val="00163F5E"/>
    <w:rsid w:val="00164789"/>
    <w:rsid w:val="001647DC"/>
    <w:rsid w:val="00164CBE"/>
    <w:rsid w:val="00165432"/>
    <w:rsid w:val="0016645D"/>
    <w:rsid w:val="001666D8"/>
    <w:rsid w:val="00167078"/>
    <w:rsid w:val="001676B2"/>
    <w:rsid w:val="001678C7"/>
    <w:rsid w:val="00167BAF"/>
    <w:rsid w:val="001713B7"/>
    <w:rsid w:val="001715C2"/>
    <w:rsid w:val="00171A65"/>
    <w:rsid w:val="00171DB0"/>
    <w:rsid w:val="00172C16"/>
    <w:rsid w:val="001735AA"/>
    <w:rsid w:val="001742CB"/>
    <w:rsid w:val="00174527"/>
    <w:rsid w:val="001749D4"/>
    <w:rsid w:val="00174F37"/>
    <w:rsid w:val="00175261"/>
    <w:rsid w:val="00175392"/>
    <w:rsid w:val="00175C93"/>
    <w:rsid w:val="0017613B"/>
    <w:rsid w:val="0017672E"/>
    <w:rsid w:val="00176957"/>
    <w:rsid w:val="00176AB6"/>
    <w:rsid w:val="00176E6D"/>
    <w:rsid w:val="0018026E"/>
    <w:rsid w:val="001808B2"/>
    <w:rsid w:val="00181423"/>
    <w:rsid w:val="00181AC2"/>
    <w:rsid w:val="0018209B"/>
    <w:rsid w:val="001826EC"/>
    <w:rsid w:val="00183ABF"/>
    <w:rsid w:val="001845FA"/>
    <w:rsid w:val="001847E8"/>
    <w:rsid w:val="00184A17"/>
    <w:rsid w:val="00184A98"/>
    <w:rsid w:val="001854F5"/>
    <w:rsid w:val="00185530"/>
    <w:rsid w:val="00185596"/>
    <w:rsid w:val="00185A2B"/>
    <w:rsid w:val="00185F6F"/>
    <w:rsid w:val="00186B44"/>
    <w:rsid w:val="00187814"/>
    <w:rsid w:val="00187BEE"/>
    <w:rsid w:val="00190B57"/>
    <w:rsid w:val="00190DD9"/>
    <w:rsid w:val="00190ED3"/>
    <w:rsid w:val="00191A53"/>
    <w:rsid w:val="0019211B"/>
    <w:rsid w:val="00192608"/>
    <w:rsid w:val="00192EB3"/>
    <w:rsid w:val="0019304F"/>
    <w:rsid w:val="00193276"/>
    <w:rsid w:val="00193800"/>
    <w:rsid w:val="00194024"/>
    <w:rsid w:val="0019487D"/>
    <w:rsid w:val="00194C6B"/>
    <w:rsid w:val="001954DA"/>
    <w:rsid w:val="001958C2"/>
    <w:rsid w:val="00195DCE"/>
    <w:rsid w:val="001960B2"/>
    <w:rsid w:val="00196482"/>
    <w:rsid w:val="00196814"/>
    <w:rsid w:val="00196A8A"/>
    <w:rsid w:val="00196ADE"/>
    <w:rsid w:val="00196B95"/>
    <w:rsid w:val="00196F0A"/>
    <w:rsid w:val="00196F63"/>
    <w:rsid w:val="001972ED"/>
    <w:rsid w:val="00197836"/>
    <w:rsid w:val="00197A3D"/>
    <w:rsid w:val="00197C31"/>
    <w:rsid w:val="001A0C9D"/>
    <w:rsid w:val="001A0E65"/>
    <w:rsid w:val="001A1EAC"/>
    <w:rsid w:val="001A2298"/>
    <w:rsid w:val="001A27C5"/>
    <w:rsid w:val="001A2969"/>
    <w:rsid w:val="001A3133"/>
    <w:rsid w:val="001A35D3"/>
    <w:rsid w:val="001A3A38"/>
    <w:rsid w:val="001A4DCE"/>
    <w:rsid w:val="001A4F68"/>
    <w:rsid w:val="001A54F9"/>
    <w:rsid w:val="001A56CE"/>
    <w:rsid w:val="001A58F3"/>
    <w:rsid w:val="001A5B6C"/>
    <w:rsid w:val="001A5B77"/>
    <w:rsid w:val="001A662F"/>
    <w:rsid w:val="001A67E5"/>
    <w:rsid w:val="001A6B8F"/>
    <w:rsid w:val="001A6E2E"/>
    <w:rsid w:val="001A6EF4"/>
    <w:rsid w:val="001A729B"/>
    <w:rsid w:val="001A7726"/>
    <w:rsid w:val="001A77C9"/>
    <w:rsid w:val="001A7A68"/>
    <w:rsid w:val="001B0185"/>
    <w:rsid w:val="001B03A5"/>
    <w:rsid w:val="001B0834"/>
    <w:rsid w:val="001B1CFE"/>
    <w:rsid w:val="001B1D67"/>
    <w:rsid w:val="001B334B"/>
    <w:rsid w:val="001B39DD"/>
    <w:rsid w:val="001B3B78"/>
    <w:rsid w:val="001B425A"/>
    <w:rsid w:val="001B4426"/>
    <w:rsid w:val="001B45ED"/>
    <w:rsid w:val="001B482E"/>
    <w:rsid w:val="001B4E48"/>
    <w:rsid w:val="001B4EED"/>
    <w:rsid w:val="001B5194"/>
    <w:rsid w:val="001B540B"/>
    <w:rsid w:val="001B57C2"/>
    <w:rsid w:val="001B5A48"/>
    <w:rsid w:val="001B62FF"/>
    <w:rsid w:val="001B67FF"/>
    <w:rsid w:val="001B715E"/>
    <w:rsid w:val="001B76FA"/>
    <w:rsid w:val="001B7E0E"/>
    <w:rsid w:val="001C0429"/>
    <w:rsid w:val="001C051E"/>
    <w:rsid w:val="001C065C"/>
    <w:rsid w:val="001C0FD8"/>
    <w:rsid w:val="001C21CB"/>
    <w:rsid w:val="001C2282"/>
    <w:rsid w:val="001C27F4"/>
    <w:rsid w:val="001C2812"/>
    <w:rsid w:val="001C28F0"/>
    <w:rsid w:val="001C30B8"/>
    <w:rsid w:val="001C385A"/>
    <w:rsid w:val="001C387E"/>
    <w:rsid w:val="001C4319"/>
    <w:rsid w:val="001C439A"/>
    <w:rsid w:val="001C4943"/>
    <w:rsid w:val="001C5627"/>
    <w:rsid w:val="001C60ED"/>
    <w:rsid w:val="001C65E2"/>
    <w:rsid w:val="001C6671"/>
    <w:rsid w:val="001C6E24"/>
    <w:rsid w:val="001C7189"/>
    <w:rsid w:val="001C78AB"/>
    <w:rsid w:val="001C7B28"/>
    <w:rsid w:val="001C7BCE"/>
    <w:rsid w:val="001C7CCF"/>
    <w:rsid w:val="001C7F1A"/>
    <w:rsid w:val="001D0329"/>
    <w:rsid w:val="001D1383"/>
    <w:rsid w:val="001D13E6"/>
    <w:rsid w:val="001D1704"/>
    <w:rsid w:val="001D1C98"/>
    <w:rsid w:val="001D1E6C"/>
    <w:rsid w:val="001D27CB"/>
    <w:rsid w:val="001D2E59"/>
    <w:rsid w:val="001D3405"/>
    <w:rsid w:val="001D424B"/>
    <w:rsid w:val="001D4486"/>
    <w:rsid w:val="001D569E"/>
    <w:rsid w:val="001D56F5"/>
    <w:rsid w:val="001D57BE"/>
    <w:rsid w:val="001D5CA3"/>
    <w:rsid w:val="001D5DC4"/>
    <w:rsid w:val="001D5FD7"/>
    <w:rsid w:val="001D6276"/>
    <w:rsid w:val="001D6325"/>
    <w:rsid w:val="001D6F08"/>
    <w:rsid w:val="001D6F96"/>
    <w:rsid w:val="001D72F2"/>
    <w:rsid w:val="001D7347"/>
    <w:rsid w:val="001E0512"/>
    <w:rsid w:val="001E0CAF"/>
    <w:rsid w:val="001E10C6"/>
    <w:rsid w:val="001E1D31"/>
    <w:rsid w:val="001E249F"/>
    <w:rsid w:val="001E257E"/>
    <w:rsid w:val="001E2988"/>
    <w:rsid w:val="001E29C0"/>
    <w:rsid w:val="001E2A99"/>
    <w:rsid w:val="001E2B2E"/>
    <w:rsid w:val="001E2D1F"/>
    <w:rsid w:val="001E316C"/>
    <w:rsid w:val="001E338C"/>
    <w:rsid w:val="001E33D1"/>
    <w:rsid w:val="001E33DA"/>
    <w:rsid w:val="001E36FE"/>
    <w:rsid w:val="001E4405"/>
    <w:rsid w:val="001E4939"/>
    <w:rsid w:val="001E5316"/>
    <w:rsid w:val="001E5907"/>
    <w:rsid w:val="001E5C58"/>
    <w:rsid w:val="001E5FA1"/>
    <w:rsid w:val="001E65E6"/>
    <w:rsid w:val="001E6CD7"/>
    <w:rsid w:val="001E760D"/>
    <w:rsid w:val="001E7A2D"/>
    <w:rsid w:val="001F10D9"/>
    <w:rsid w:val="001F15DE"/>
    <w:rsid w:val="001F1941"/>
    <w:rsid w:val="001F213E"/>
    <w:rsid w:val="001F21B4"/>
    <w:rsid w:val="001F21D1"/>
    <w:rsid w:val="001F29B7"/>
    <w:rsid w:val="001F2D1E"/>
    <w:rsid w:val="001F2FB3"/>
    <w:rsid w:val="001F3060"/>
    <w:rsid w:val="001F419F"/>
    <w:rsid w:val="001F44F2"/>
    <w:rsid w:val="001F4B1F"/>
    <w:rsid w:val="001F4D0F"/>
    <w:rsid w:val="001F4EDB"/>
    <w:rsid w:val="001F5192"/>
    <w:rsid w:val="001F5DCA"/>
    <w:rsid w:val="001F6090"/>
    <w:rsid w:val="001F6ADE"/>
    <w:rsid w:val="001F6F15"/>
    <w:rsid w:val="001F700B"/>
    <w:rsid w:val="001F7305"/>
    <w:rsid w:val="001F731E"/>
    <w:rsid w:val="001F7644"/>
    <w:rsid w:val="001F781B"/>
    <w:rsid w:val="001F7906"/>
    <w:rsid w:val="00201AAB"/>
    <w:rsid w:val="00201C55"/>
    <w:rsid w:val="00201F46"/>
    <w:rsid w:val="002027A8"/>
    <w:rsid w:val="00202DC8"/>
    <w:rsid w:val="0020335A"/>
    <w:rsid w:val="002041DF"/>
    <w:rsid w:val="00204DA7"/>
    <w:rsid w:val="00205256"/>
    <w:rsid w:val="00205D7A"/>
    <w:rsid w:val="002063A0"/>
    <w:rsid w:val="0020674A"/>
    <w:rsid w:val="0020687A"/>
    <w:rsid w:val="00206BC8"/>
    <w:rsid w:val="00206C7B"/>
    <w:rsid w:val="00207204"/>
    <w:rsid w:val="00207629"/>
    <w:rsid w:val="00207835"/>
    <w:rsid w:val="00207F68"/>
    <w:rsid w:val="00207FAD"/>
    <w:rsid w:val="002105F2"/>
    <w:rsid w:val="00210612"/>
    <w:rsid w:val="00210849"/>
    <w:rsid w:val="00210DA8"/>
    <w:rsid w:val="0021256D"/>
    <w:rsid w:val="00212D21"/>
    <w:rsid w:val="00214923"/>
    <w:rsid w:val="00215589"/>
    <w:rsid w:val="002155DA"/>
    <w:rsid w:val="00215F17"/>
    <w:rsid w:val="002203AF"/>
    <w:rsid w:val="002203CD"/>
    <w:rsid w:val="00220A6A"/>
    <w:rsid w:val="00220C93"/>
    <w:rsid w:val="002221C3"/>
    <w:rsid w:val="00222422"/>
    <w:rsid w:val="00222590"/>
    <w:rsid w:val="00222635"/>
    <w:rsid w:val="002226FC"/>
    <w:rsid w:val="00222AAD"/>
    <w:rsid w:val="00222AED"/>
    <w:rsid w:val="00222E99"/>
    <w:rsid w:val="00223059"/>
    <w:rsid w:val="002232FC"/>
    <w:rsid w:val="002235F1"/>
    <w:rsid w:val="00223611"/>
    <w:rsid w:val="00223743"/>
    <w:rsid w:val="00223B29"/>
    <w:rsid w:val="00223DD0"/>
    <w:rsid w:val="00223F3B"/>
    <w:rsid w:val="00224231"/>
    <w:rsid w:val="00224917"/>
    <w:rsid w:val="00224B71"/>
    <w:rsid w:val="00224DA2"/>
    <w:rsid w:val="00225484"/>
    <w:rsid w:val="00226565"/>
    <w:rsid w:val="002267AD"/>
    <w:rsid w:val="00227031"/>
    <w:rsid w:val="002270F8"/>
    <w:rsid w:val="00227723"/>
    <w:rsid w:val="00227DDA"/>
    <w:rsid w:val="002301CB"/>
    <w:rsid w:val="0023061B"/>
    <w:rsid w:val="00230B17"/>
    <w:rsid w:val="00230C3D"/>
    <w:rsid w:val="00230D03"/>
    <w:rsid w:val="00230F7C"/>
    <w:rsid w:val="00231198"/>
    <w:rsid w:val="00231925"/>
    <w:rsid w:val="00231C4D"/>
    <w:rsid w:val="002329FA"/>
    <w:rsid w:val="00232E89"/>
    <w:rsid w:val="00233295"/>
    <w:rsid w:val="002335BE"/>
    <w:rsid w:val="00233DCC"/>
    <w:rsid w:val="00233E9E"/>
    <w:rsid w:val="00234384"/>
    <w:rsid w:val="002349B4"/>
    <w:rsid w:val="00234E6E"/>
    <w:rsid w:val="002352F0"/>
    <w:rsid w:val="00235BF9"/>
    <w:rsid w:val="002369A8"/>
    <w:rsid w:val="00236C4D"/>
    <w:rsid w:val="00237205"/>
    <w:rsid w:val="002376B9"/>
    <w:rsid w:val="0023797F"/>
    <w:rsid w:val="00237DFC"/>
    <w:rsid w:val="00240136"/>
    <w:rsid w:val="002407BD"/>
    <w:rsid w:val="0024118E"/>
    <w:rsid w:val="002415A2"/>
    <w:rsid w:val="00241B14"/>
    <w:rsid w:val="00241C94"/>
    <w:rsid w:val="00241EF4"/>
    <w:rsid w:val="00242601"/>
    <w:rsid w:val="00242BB1"/>
    <w:rsid w:val="00242D1E"/>
    <w:rsid w:val="00242D2B"/>
    <w:rsid w:val="00242EC3"/>
    <w:rsid w:val="002433B2"/>
    <w:rsid w:val="00243F85"/>
    <w:rsid w:val="00244A65"/>
    <w:rsid w:val="00244B8C"/>
    <w:rsid w:val="00244C6C"/>
    <w:rsid w:val="002455D2"/>
    <w:rsid w:val="002461EC"/>
    <w:rsid w:val="002464BA"/>
    <w:rsid w:val="002464E2"/>
    <w:rsid w:val="00246715"/>
    <w:rsid w:val="00246D59"/>
    <w:rsid w:val="00247483"/>
    <w:rsid w:val="00247B99"/>
    <w:rsid w:val="00247F15"/>
    <w:rsid w:val="00247F8B"/>
    <w:rsid w:val="00250231"/>
    <w:rsid w:val="002512B0"/>
    <w:rsid w:val="00251354"/>
    <w:rsid w:val="002515FE"/>
    <w:rsid w:val="00251A88"/>
    <w:rsid w:val="00251D7C"/>
    <w:rsid w:val="00252396"/>
    <w:rsid w:val="00253022"/>
    <w:rsid w:val="00253027"/>
    <w:rsid w:val="002530EB"/>
    <w:rsid w:val="0025329D"/>
    <w:rsid w:val="00254389"/>
    <w:rsid w:val="00254E5A"/>
    <w:rsid w:val="00255375"/>
    <w:rsid w:val="002564C1"/>
    <w:rsid w:val="00257309"/>
    <w:rsid w:val="00257AD5"/>
    <w:rsid w:val="00257C77"/>
    <w:rsid w:val="002603B2"/>
    <w:rsid w:val="002607AC"/>
    <w:rsid w:val="002616A7"/>
    <w:rsid w:val="002616D9"/>
    <w:rsid w:val="0026196E"/>
    <w:rsid w:val="00261DA0"/>
    <w:rsid w:val="00261ED0"/>
    <w:rsid w:val="0026207A"/>
    <w:rsid w:val="002628C0"/>
    <w:rsid w:val="00263434"/>
    <w:rsid w:val="002634C8"/>
    <w:rsid w:val="00264122"/>
    <w:rsid w:val="00264226"/>
    <w:rsid w:val="00264764"/>
    <w:rsid w:val="00264A1B"/>
    <w:rsid w:val="002656FD"/>
    <w:rsid w:val="00266029"/>
    <w:rsid w:val="0026615A"/>
    <w:rsid w:val="002663D6"/>
    <w:rsid w:val="00266875"/>
    <w:rsid w:val="0026749C"/>
    <w:rsid w:val="002675AB"/>
    <w:rsid w:val="00267C34"/>
    <w:rsid w:val="00270056"/>
    <w:rsid w:val="002704B0"/>
    <w:rsid w:val="00270D7D"/>
    <w:rsid w:val="00271087"/>
    <w:rsid w:val="00271267"/>
    <w:rsid w:val="00271B1A"/>
    <w:rsid w:val="00271C0B"/>
    <w:rsid w:val="00272021"/>
    <w:rsid w:val="00272317"/>
    <w:rsid w:val="00272BD7"/>
    <w:rsid w:val="00272F7E"/>
    <w:rsid w:val="002731FD"/>
    <w:rsid w:val="00273C8A"/>
    <w:rsid w:val="00274410"/>
    <w:rsid w:val="0027482B"/>
    <w:rsid w:val="0027486D"/>
    <w:rsid w:val="002755AA"/>
    <w:rsid w:val="002759DF"/>
    <w:rsid w:val="00276342"/>
    <w:rsid w:val="00276A08"/>
    <w:rsid w:val="00276F18"/>
    <w:rsid w:val="00276F62"/>
    <w:rsid w:val="0027716A"/>
    <w:rsid w:val="002773CA"/>
    <w:rsid w:val="00277A1B"/>
    <w:rsid w:val="00277AA3"/>
    <w:rsid w:val="002811AB"/>
    <w:rsid w:val="0028126A"/>
    <w:rsid w:val="002820F8"/>
    <w:rsid w:val="00282F68"/>
    <w:rsid w:val="00283B4A"/>
    <w:rsid w:val="0028404B"/>
    <w:rsid w:val="002848EF"/>
    <w:rsid w:val="00284AC2"/>
    <w:rsid w:val="0028587D"/>
    <w:rsid w:val="002858A2"/>
    <w:rsid w:val="00285AC7"/>
    <w:rsid w:val="00285D88"/>
    <w:rsid w:val="002869F4"/>
    <w:rsid w:val="00287179"/>
    <w:rsid w:val="00287188"/>
    <w:rsid w:val="00287499"/>
    <w:rsid w:val="0028753B"/>
    <w:rsid w:val="0028753E"/>
    <w:rsid w:val="00287A76"/>
    <w:rsid w:val="00287B02"/>
    <w:rsid w:val="00287B42"/>
    <w:rsid w:val="00287C78"/>
    <w:rsid w:val="002902C2"/>
    <w:rsid w:val="0029036A"/>
    <w:rsid w:val="002911A1"/>
    <w:rsid w:val="00291CB2"/>
    <w:rsid w:val="00291E54"/>
    <w:rsid w:val="00291E71"/>
    <w:rsid w:val="0029209A"/>
    <w:rsid w:val="0029285D"/>
    <w:rsid w:val="00292AE6"/>
    <w:rsid w:val="00292ED0"/>
    <w:rsid w:val="00293226"/>
    <w:rsid w:val="00293567"/>
    <w:rsid w:val="00293E2B"/>
    <w:rsid w:val="002942B2"/>
    <w:rsid w:val="0029460A"/>
    <w:rsid w:val="00294753"/>
    <w:rsid w:val="0029478B"/>
    <w:rsid w:val="0029593A"/>
    <w:rsid w:val="002959DB"/>
    <w:rsid w:val="00295C97"/>
    <w:rsid w:val="002960B1"/>
    <w:rsid w:val="0029659E"/>
    <w:rsid w:val="0029684B"/>
    <w:rsid w:val="00296D3C"/>
    <w:rsid w:val="002A012E"/>
    <w:rsid w:val="002A01D0"/>
    <w:rsid w:val="002A10BC"/>
    <w:rsid w:val="002A14B7"/>
    <w:rsid w:val="002A196B"/>
    <w:rsid w:val="002A25C0"/>
    <w:rsid w:val="002A2B56"/>
    <w:rsid w:val="002A2EBA"/>
    <w:rsid w:val="002A2F4F"/>
    <w:rsid w:val="002A33F7"/>
    <w:rsid w:val="002A3C72"/>
    <w:rsid w:val="002A3F4C"/>
    <w:rsid w:val="002A4003"/>
    <w:rsid w:val="002A55D7"/>
    <w:rsid w:val="002A6A34"/>
    <w:rsid w:val="002A782E"/>
    <w:rsid w:val="002A7B65"/>
    <w:rsid w:val="002B04F7"/>
    <w:rsid w:val="002B056E"/>
    <w:rsid w:val="002B05CD"/>
    <w:rsid w:val="002B090A"/>
    <w:rsid w:val="002B125E"/>
    <w:rsid w:val="002B183D"/>
    <w:rsid w:val="002B26D3"/>
    <w:rsid w:val="002B271E"/>
    <w:rsid w:val="002B328A"/>
    <w:rsid w:val="002B3927"/>
    <w:rsid w:val="002B3E44"/>
    <w:rsid w:val="002B469A"/>
    <w:rsid w:val="002B46EF"/>
    <w:rsid w:val="002B5930"/>
    <w:rsid w:val="002B5B85"/>
    <w:rsid w:val="002B75D8"/>
    <w:rsid w:val="002B79EB"/>
    <w:rsid w:val="002B7B6C"/>
    <w:rsid w:val="002C1103"/>
    <w:rsid w:val="002C1623"/>
    <w:rsid w:val="002C175F"/>
    <w:rsid w:val="002C1927"/>
    <w:rsid w:val="002C1CFC"/>
    <w:rsid w:val="002C1E9C"/>
    <w:rsid w:val="002C1EA5"/>
    <w:rsid w:val="002C205F"/>
    <w:rsid w:val="002C23FC"/>
    <w:rsid w:val="002C2C9C"/>
    <w:rsid w:val="002C2F8B"/>
    <w:rsid w:val="002C3025"/>
    <w:rsid w:val="002C3058"/>
    <w:rsid w:val="002C3E01"/>
    <w:rsid w:val="002C465D"/>
    <w:rsid w:val="002C4957"/>
    <w:rsid w:val="002C4AF8"/>
    <w:rsid w:val="002C5C0E"/>
    <w:rsid w:val="002C5D79"/>
    <w:rsid w:val="002C6553"/>
    <w:rsid w:val="002C6619"/>
    <w:rsid w:val="002C6775"/>
    <w:rsid w:val="002C711E"/>
    <w:rsid w:val="002C7289"/>
    <w:rsid w:val="002C75AE"/>
    <w:rsid w:val="002C76D5"/>
    <w:rsid w:val="002C773A"/>
    <w:rsid w:val="002C79CF"/>
    <w:rsid w:val="002D0272"/>
    <w:rsid w:val="002D0331"/>
    <w:rsid w:val="002D03D9"/>
    <w:rsid w:val="002D07E9"/>
    <w:rsid w:val="002D0A58"/>
    <w:rsid w:val="002D0C8A"/>
    <w:rsid w:val="002D1536"/>
    <w:rsid w:val="002D2850"/>
    <w:rsid w:val="002D29EF"/>
    <w:rsid w:val="002D40CB"/>
    <w:rsid w:val="002D44AE"/>
    <w:rsid w:val="002D4D84"/>
    <w:rsid w:val="002D53B1"/>
    <w:rsid w:val="002D53D0"/>
    <w:rsid w:val="002D540E"/>
    <w:rsid w:val="002D54C5"/>
    <w:rsid w:val="002D59F1"/>
    <w:rsid w:val="002D5A22"/>
    <w:rsid w:val="002D620A"/>
    <w:rsid w:val="002D6476"/>
    <w:rsid w:val="002D6D0A"/>
    <w:rsid w:val="002D6DDF"/>
    <w:rsid w:val="002D7386"/>
    <w:rsid w:val="002D762A"/>
    <w:rsid w:val="002D76F1"/>
    <w:rsid w:val="002D7701"/>
    <w:rsid w:val="002E0609"/>
    <w:rsid w:val="002E0644"/>
    <w:rsid w:val="002E10AA"/>
    <w:rsid w:val="002E11AA"/>
    <w:rsid w:val="002E11D5"/>
    <w:rsid w:val="002E13FE"/>
    <w:rsid w:val="002E20BA"/>
    <w:rsid w:val="002E2768"/>
    <w:rsid w:val="002E29E1"/>
    <w:rsid w:val="002E2FB4"/>
    <w:rsid w:val="002E3019"/>
    <w:rsid w:val="002E37A5"/>
    <w:rsid w:val="002E4D6F"/>
    <w:rsid w:val="002E50D5"/>
    <w:rsid w:val="002E51BA"/>
    <w:rsid w:val="002E575F"/>
    <w:rsid w:val="002E5801"/>
    <w:rsid w:val="002E6275"/>
    <w:rsid w:val="002E6BA0"/>
    <w:rsid w:val="002E738E"/>
    <w:rsid w:val="002E7394"/>
    <w:rsid w:val="002E7DC4"/>
    <w:rsid w:val="002F00AD"/>
    <w:rsid w:val="002F0265"/>
    <w:rsid w:val="002F056B"/>
    <w:rsid w:val="002F0609"/>
    <w:rsid w:val="002F0A3F"/>
    <w:rsid w:val="002F0C5F"/>
    <w:rsid w:val="002F116C"/>
    <w:rsid w:val="002F117C"/>
    <w:rsid w:val="002F1D4D"/>
    <w:rsid w:val="002F1ED2"/>
    <w:rsid w:val="002F2429"/>
    <w:rsid w:val="002F25DB"/>
    <w:rsid w:val="002F26C1"/>
    <w:rsid w:val="002F2784"/>
    <w:rsid w:val="002F33EE"/>
    <w:rsid w:val="002F3743"/>
    <w:rsid w:val="002F3A2F"/>
    <w:rsid w:val="002F3BEE"/>
    <w:rsid w:val="002F4000"/>
    <w:rsid w:val="002F4332"/>
    <w:rsid w:val="002F4580"/>
    <w:rsid w:val="002F45C2"/>
    <w:rsid w:val="002F45D3"/>
    <w:rsid w:val="002F5072"/>
    <w:rsid w:val="002F512A"/>
    <w:rsid w:val="002F54F5"/>
    <w:rsid w:val="002F5620"/>
    <w:rsid w:val="002F58F4"/>
    <w:rsid w:val="002F68FA"/>
    <w:rsid w:val="002F705D"/>
    <w:rsid w:val="002F719D"/>
    <w:rsid w:val="002F7928"/>
    <w:rsid w:val="002F7DF5"/>
    <w:rsid w:val="0030069B"/>
    <w:rsid w:val="00300EE8"/>
    <w:rsid w:val="003020D3"/>
    <w:rsid w:val="003027F5"/>
    <w:rsid w:val="00302921"/>
    <w:rsid w:val="00302C75"/>
    <w:rsid w:val="00302F03"/>
    <w:rsid w:val="003030B1"/>
    <w:rsid w:val="003032B0"/>
    <w:rsid w:val="003034A3"/>
    <w:rsid w:val="00303642"/>
    <w:rsid w:val="003038BF"/>
    <w:rsid w:val="00304142"/>
    <w:rsid w:val="00305D12"/>
    <w:rsid w:val="003065DD"/>
    <w:rsid w:val="00307322"/>
    <w:rsid w:val="00307AB8"/>
    <w:rsid w:val="00307B9A"/>
    <w:rsid w:val="00307F6C"/>
    <w:rsid w:val="00310F90"/>
    <w:rsid w:val="00311054"/>
    <w:rsid w:val="00311238"/>
    <w:rsid w:val="00311B47"/>
    <w:rsid w:val="00311CA5"/>
    <w:rsid w:val="00311E26"/>
    <w:rsid w:val="00311EEA"/>
    <w:rsid w:val="00311F75"/>
    <w:rsid w:val="00312448"/>
    <w:rsid w:val="00312AAE"/>
    <w:rsid w:val="00312DA6"/>
    <w:rsid w:val="003134D1"/>
    <w:rsid w:val="00313C66"/>
    <w:rsid w:val="00313E64"/>
    <w:rsid w:val="00314CE8"/>
    <w:rsid w:val="00314ECA"/>
    <w:rsid w:val="0031551A"/>
    <w:rsid w:val="00315A0C"/>
    <w:rsid w:val="00316173"/>
    <w:rsid w:val="003163B6"/>
    <w:rsid w:val="00316D60"/>
    <w:rsid w:val="00316EE9"/>
    <w:rsid w:val="003170C3"/>
    <w:rsid w:val="00317106"/>
    <w:rsid w:val="0031792D"/>
    <w:rsid w:val="00317AD4"/>
    <w:rsid w:val="00317CD5"/>
    <w:rsid w:val="003202F7"/>
    <w:rsid w:val="0032098B"/>
    <w:rsid w:val="00320DCD"/>
    <w:rsid w:val="00321380"/>
    <w:rsid w:val="00321AEE"/>
    <w:rsid w:val="00321CF9"/>
    <w:rsid w:val="00321DAC"/>
    <w:rsid w:val="003226E6"/>
    <w:rsid w:val="003228D8"/>
    <w:rsid w:val="00322AEC"/>
    <w:rsid w:val="003232C6"/>
    <w:rsid w:val="003233C2"/>
    <w:rsid w:val="0032363B"/>
    <w:rsid w:val="00323728"/>
    <w:rsid w:val="003247B6"/>
    <w:rsid w:val="003251D2"/>
    <w:rsid w:val="00326403"/>
    <w:rsid w:val="003270AB"/>
    <w:rsid w:val="00327226"/>
    <w:rsid w:val="003272D5"/>
    <w:rsid w:val="0032759D"/>
    <w:rsid w:val="00330306"/>
    <w:rsid w:val="003304C9"/>
    <w:rsid w:val="00330B93"/>
    <w:rsid w:val="00330C70"/>
    <w:rsid w:val="00330EDF"/>
    <w:rsid w:val="00330EFC"/>
    <w:rsid w:val="00331276"/>
    <w:rsid w:val="003317C6"/>
    <w:rsid w:val="00332245"/>
    <w:rsid w:val="0033336D"/>
    <w:rsid w:val="003337E0"/>
    <w:rsid w:val="003341B9"/>
    <w:rsid w:val="0033479F"/>
    <w:rsid w:val="003350A7"/>
    <w:rsid w:val="0033516F"/>
    <w:rsid w:val="00335564"/>
    <w:rsid w:val="00335810"/>
    <w:rsid w:val="003364D6"/>
    <w:rsid w:val="00340125"/>
    <w:rsid w:val="003406E1"/>
    <w:rsid w:val="00340B71"/>
    <w:rsid w:val="00340D59"/>
    <w:rsid w:val="003413A7"/>
    <w:rsid w:val="003413FD"/>
    <w:rsid w:val="003417CF"/>
    <w:rsid w:val="003418AE"/>
    <w:rsid w:val="00342340"/>
    <w:rsid w:val="00342832"/>
    <w:rsid w:val="00342ED8"/>
    <w:rsid w:val="0034344B"/>
    <w:rsid w:val="0034374F"/>
    <w:rsid w:val="003446FB"/>
    <w:rsid w:val="0034484C"/>
    <w:rsid w:val="00344B68"/>
    <w:rsid w:val="00344D1C"/>
    <w:rsid w:val="00344D24"/>
    <w:rsid w:val="00345711"/>
    <w:rsid w:val="0034587C"/>
    <w:rsid w:val="0034661B"/>
    <w:rsid w:val="003471DC"/>
    <w:rsid w:val="003471F9"/>
    <w:rsid w:val="00347E04"/>
    <w:rsid w:val="00350382"/>
    <w:rsid w:val="003506C5"/>
    <w:rsid w:val="00350AE7"/>
    <w:rsid w:val="0035114A"/>
    <w:rsid w:val="003519F0"/>
    <w:rsid w:val="003527FF"/>
    <w:rsid w:val="003530EB"/>
    <w:rsid w:val="00354038"/>
    <w:rsid w:val="003541B1"/>
    <w:rsid w:val="003546D2"/>
    <w:rsid w:val="003548A6"/>
    <w:rsid w:val="00354FC0"/>
    <w:rsid w:val="00356312"/>
    <w:rsid w:val="0035680B"/>
    <w:rsid w:val="003568F1"/>
    <w:rsid w:val="00356987"/>
    <w:rsid w:val="00357142"/>
    <w:rsid w:val="0035774D"/>
    <w:rsid w:val="00360253"/>
    <w:rsid w:val="00360311"/>
    <w:rsid w:val="00360509"/>
    <w:rsid w:val="0036054D"/>
    <w:rsid w:val="003611F5"/>
    <w:rsid w:val="00361E55"/>
    <w:rsid w:val="00362F05"/>
    <w:rsid w:val="003635C9"/>
    <w:rsid w:val="003639DA"/>
    <w:rsid w:val="00363D50"/>
    <w:rsid w:val="0036497E"/>
    <w:rsid w:val="00366154"/>
    <w:rsid w:val="00366C23"/>
    <w:rsid w:val="00366EF1"/>
    <w:rsid w:val="00367287"/>
    <w:rsid w:val="00367742"/>
    <w:rsid w:val="00367C7B"/>
    <w:rsid w:val="00367D04"/>
    <w:rsid w:val="00371175"/>
    <w:rsid w:val="00371ADC"/>
    <w:rsid w:val="00371F2A"/>
    <w:rsid w:val="00372954"/>
    <w:rsid w:val="00372E64"/>
    <w:rsid w:val="00372FA1"/>
    <w:rsid w:val="0037363E"/>
    <w:rsid w:val="00373AAE"/>
    <w:rsid w:val="003744F4"/>
    <w:rsid w:val="00374A85"/>
    <w:rsid w:val="003757D8"/>
    <w:rsid w:val="00375990"/>
    <w:rsid w:val="00375B55"/>
    <w:rsid w:val="003767BB"/>
    <w:rsid w:val="00376883"/>
    <w:rsid w:val="00376E11"/>
    <w:rsid w:val="00377AE5"/>
    <w:rsid w:val="00380701"/>
    <w:rsid w:val="00381685"/>
    <w:rsid w:val="00381A12"/>
    <w:rsid w:val="00382981"/>
    <w:rsid w:val="00382D2F"/>
    <w:rsid w:val="003835F9"/>
    <w:rsid w:val="0038451D"/>
    <w:rsid w:val="003848A9"/>
    <w:rsid w:val="00384FD4"/>
    <w:rsid w:val="00385A22"/>
    <w:rsid w:val="00385A28"/>
    <w:rsid w:val="00385BD5"/>
    <w:rsid w:val="00385D19"/>
    <w:rsid w:val="00386AD6"/>
    <w:rsid w:val="00386F22"/>
    <w:rsid w:val="00386FD7"/>
    <w:rsid w:val="00387019"/>
    <w:rsid w:val="003876B2"/>
    <w:rsid w:val="00390A1F"/>
    <w:rsid w:val="00390A6B"/>
    <w:rsid w:val="00390C15"/>
    <w:rsid w:val="00391895"/>
    <w:rsid w:val="00391C64"/>
    <w:rsid w:val="00391E10"/>
    <w:rsid w:val="00392640"/>
    <w:rsid w:val="0039384F"/>
    <w:rsid w:val="00393865"/>
    <w:rsid w:val="00393F3B"/>
    <w:rsid w:val="00395232"/>
    <w:rsid w:val="00395591"/>
    <w:rsid w:val="0039620C"/>
    <w:rsid w:val="00396373"/>
    <w:rsid w:val="0039647B"/>
    <w:rsid w:val="003964CA"/>
    <w:rsid w:val="00396B6C"/>
    <w:rsid w:val="00397331"/>
    <w:rsid w:val="00397AEA"/>
    <w:rsid w:val="00397C8B"/>
    <w:rsid w:val="00397F5F"/>
    <w:rsid w:val="003A0143"/>
    <w:rsid w:val="003A058C"/>
    <w:rsid w:val="003A07B8"/>
    <w:rsid w:val="003A18F2"/>
    <w:rsid w:val="003A1ED0"/>
    <w:rsid w:val="003A267C"/>
    <w:rsid w:val="003A2785"/>
    <w:rsid w:val="003A2872"/>
    <w:rsid w:val="003A2DF1"/>
    <w:rsid w:val="003A2F92"/>
    <w:rsid w:val="003A2FFB"/>
    <w:rsid w:val="003A32F9"/>
    <w:rsid w:val="003A3495"/>
    <w:rsid w:val="003A372E"/>
    <w:rsid w:val="003A3813"/>
    <w:rsid w:val="003A389F"/>
    <w:rsid w:val="003A3F6C"/>
    <w:rsid w:val="003A4186"/>
    <w:rsid w:val="003A45B6"/>
    <w:rsid w:val="003A461A"/>
    <w:rsid w:val="003A4C0C"/>
    <w:rsid w:val="003A4DC7"/>
    <w:rsid w:val="003A51B0"/>
    <w:rsid w:val="003A5988"/>
    <w:rsid w:val="003A5BF6"/>
    <w:rsid w:val="003A5F95"/>
    <w:rsid w:val="003A6959"/>
    <w:rsid w:val="003A6C93"/>
    <w:rsid w:val="003A6ED9"/>
    <w:rsid w:val="003A792F"/>
    <w:rsid w:val="003A795D"/>
    <w:rsid w:val="003A7F3E"/>
    <w:rsid w:val="003B1579"/>
    <w:rsid w:val="003B1E41"/>
    <w:rsid w:val="003B233B"/>
    <w:rsid w:val="003B2AD2"/>
    <w:rsid w:val="003B2F72"/>
    <w:rsid w:val="003B3936"/>
    <w:rsid w:val="003B3A48"/>
    <w:rsid w:val="003B3DB4"/>
    <w:rsid w:val="003B41CF"/>
    <w:rsid w:val="003B4AAB"/>
    <w:rsid w:val="003B4BCC"/>
    <w:rsid w:val="003B4F48"/>
    <w:rsid w:val="003B50E0"/>
    <w:rsid w:val="003B5238"/>
    <w:rsid w:val="003B56A4"/>
    <w:rsid w:val="003B5EBA"/>
    <w:rsid w:val="003B6414"/>
    <w:rsid w:val="003B64EA"/>
    <w:rsid w:val="003B6629"/>
    <w:rsid w:val="003B6673"/>
    <w:rsid w:val="003B673D"/>
    <w:rsid w:val="003B6B8C"/>
    <w:rsid w:val="003B6D37"/>
    <w:rsid w:val="003B7018"/>
    <w:rsid w:val="003B7CC1"/>
    <w:rsid w:val="003B7E3D"/>
    <w:rsid w:val="003C00BE"/>
    <w:rsid w:val="003C0637"/>
    <w:rsid w:val="003C0906"/>
    <w:rsid w:val="003C0C44"/>
    <w:rsid w:val="003C0DC3"/>
    <w:rsid w:val="003C0E7A"/>
    <w:rsid w:val="003C11DF"/>
    <w:rsid w:val="003C138E"/>
    <w:rsid w:val="003C189B"/>
    <w:rsid w:val="003C1F45"/>
    <w:rsid w:val="003C1F6E"/>
    <w:rsid w:val="003C2373"/>
    <w:rsid w:val="003C2A15"/>
    <w:rsid w:val="003C2E42"/>
    <w:rsid w:val="003C2FCD"/>
    <w:rsid w:val="003C3A0C"/>
    <w:rsid w:val="003C4AEA"/>
    <w:rsid w:val="003C4F32"/>
    <w:rsid w:val="003C5023"/>
    <w:rsid w:val="003C5AF6"/>
    <w:rsid w:val="003C5AF9"/>
    <w:rsid w:val="003C62E1"/>
    <w:rsid w:val="003C6412"/>
    <w:rsid w:val="003C6818"/>
    <w:rsid w:val="003C6D6B"/>
    <w:rsid w:val="003C6E1F"/>
    <w:rsid w:val="003C6E5E"/>
    <w:rsid w:val="003C7077"/>
    <w:rsid w:val="003C7DC3"/>
    <w:rsid w:val="003D0448"/>
    <w:rsid w:val="003D050A"/>
    <w:rsid w:val="003D1200"/>
    <w:rsid w:val="003D1518"/>
    <w:rsid w:val="003D1B4B"/>
    <w:rsid w:val="003D1C30"/>
    <w:rsid w:val="003D1ED0"/>
    <w:rsid w:val="003D1F2B"/>
    <w:rsid w:val="003D22A6"/>
    <w:rsid w:val="003D2349"/>
    <w:rsid w:val="003D2499"/>
    <w:rsid w:val="003D286B"/>
    <w:rsid w:val="003D2BCD"/>
    <w:rsid w:val="003D3154"/>
    <w:rsid w:val="003D326F"/>
    <w:rsid w:val="003D33C7"/>
    <w:rsid w:val="003D34A2"/>
    <w:rsid w:val="003D35C5"/>
    <w:rsid w:val="003D364F"/>
    <w:rsid w:val="003D57BD"/>
    <w:rsid w:val="003D57C6"/>
    <w:rsid w:val="003D594B"/>
    <w:rsid w:val="003D5956"/>
    <w:rsid w:val="003D5BB3"/>
    <w:rsid w:val="003D5E31"/>
    <w:rsid w:val="003D6A00"/>
    <w:rsid w:val="003D6BCE"/>
    <w:rsid w:val="003D7542"/>
    <w:rsid w:val="003D7569"/>
    <w:rsid w:val="003D75E4"/>
    <w:rsid w:val="003D7E72"/>
    <w:rsid w:val="003D7FD7"/>
    <w:rsid w:val="003E02D6"/>
    <w:rsid w:val="003E0B3C"/>
    <w:rsid w:val="003E0D89"/>
    <w:rsid w:val="003E0FBF"/>
    <w:rsid w:val="003E16B9"/>
    <w:rsid w:val="003E1A22"/>
    <w:rsid w:val="003E2CB0"/>
    <w:rsid w:val="003E2D0C"/>
    <w:rsid w:val="003E381A"/>
    <w:rsid w:val="003E4273"/>
    <w:rsid w:val="003E451E"/>
    <w:rsid w:val="003E5D8A"/>
    <w:rsid w:val="003E5DE9"/>
    <w:rsid w:val="003E6116"/>
    <w:rsid w:val="003E6133"/>
    <w:rsid w:val="003E642B"/>
    <w:rsid w:val="003E6840"/>
    <w:rsid w:val="003E6C27"/>
    <w:rsid w:val="003E6DF2"/>
    <w:rsid w:val="003E6E20"/>
    <w:rsid w:val="003E7390"/>
    <w:rsid w:val="003E745E"/>
    <w:rsid w:val="003E77BC"/>
    <w:rsid w:val="003E7F98"/>
    <w:rsid w:val="003F1342"/>
    <w:rsid w:val="003F1517"/>
    <w:rsid w:val="003F1BBA"/>
    <w:rsid w:val="003F1FA3"/>
    <w:rsid w:val="003F2947"/>
    <w:rsid w:val="003F29E3"/>
    <w:rsid w:val="003F2B8A"/>
    <w:rsid w:val="003F2ED6"/>
    <w:rsid w:val="003F337B"/>
    <w:rsid w:val="003F38F6"/>
    <w:rsid w:val="003F39C2"/>
    <w:rsid w:val="003F3EFE"/>
    <w:rsid w:val="003F4261"/>
    <w:rsid w:val="003F48B6"/>
    <w:rsid w:val="003F50D8"/>
    <w:rsid w:val="003F50E9"/>
    <w:rsid w:val="003F5344"/>
    <w:rsid w:val="003F5A4D"/>
    <w:rsid w:val="003F65BC"/>
    <w:rsid w:val="003F6C9A"/>
    <w:rsid w:val="003F6F89"/>
    <w:rsid w:val="003F6FB0"/>
    <w:rsid w:val="003F7070"/>
    <w:rsid w:val="003F72DB"/>
    <w:rsid w:val="003F74C4"/>
    <w:rsid w:val="003F77B2"/>
    <w:rsid w:val="003F7D3E"/>
    <w:rsid w:val="003F7D83"/>
    <w:rsid w:val="003F7FCF"/>
    <w:rsid w:val="00400B45"/>
    <w:rsid w:val="00400D31"/>
    <w:rsid w:val="00401492"/>
    <w:rsid w:val="00401747"/>
    <w:rsid w:val="0040219A"/>
    <w:rsid w:val="00402575"/>
    <w:rsid w:val="00402632"/>
    <w:rsid w:val="00402654"/>
    <w:rsid w:val="0040334C"/>
    <w:rsid w:val="004037D5"/>
    <w:rsid w:val="00403A38"/>
    <w:rsid w:val="00403A59"/>
    <w:rsid w:val="00403C89"/>
    <w:rsid w:val="004046C3"/>
    <w:rsid w:val="004049A2"/>
    <w:rsid w:val="00405062"/>
    <w:rsid w:val="004053A3"/>
    <w:rsid w:val="0040543D"/>
    <w:rsid w:val="00405AFF"/>
    <w:rsid w:val="004065E7"/>
    <w:rsid w:val="00407133"/>
    <w:rsid w:val="00407262"/>
    <w:rsid w:val="0040779D"/>
    <w:rsid w:val="004077EB"/>
    <w:rsid w:val="00410565"/>
    <w:rsid w:val="00410841"/>
    <w:rsid w:val="0041095A"/>
    <w:rsid w:val="00411BFE"/>
    <w:rsid w:val="00411C74"/>
    <w:rsid w:val="00411D0C"/>
    <w:rsid w:val="00411D8A"/>
    <w:rsid w:val="0041229C"/>
    <w:rsid w:val="0041246B"/>
    <w:rsid w:val="00412638"/>
    <w:rsid w:val="00412841"/>
    <w:rsid w:val="00412BBB"/>
    <w:rsid w:val="00412D8C"/>
    <w:rsid w:val="00413077"/>
    <w:rsid w:val="0041359B"/>
    <w:rsid w:val="00413875"/>
    <w:rsid w:val="004138A5"/>
    <w:rsid w:val="00413B02"/>
    <w:rsid w:val="00414E3D"/>
    <w:rsid w:val="00414F35"/>
    <w:rsid w:val="00415307"/>
    <w:rsid w:val="004153A1"/>
    <w:rsid w:val="00415DB0"/>
    <w:rsid w:val="00415F35"/>
    <w:rsid w:val="004167B0"/>
    <w:rsid w:val="00416ADF"/>
    <w:rsid w:val="00416C5E"/>
    <w:rsid w:val="00417235"/>
    <w:rsid w:val="00417368"/>
    <w:rsid w:val="00417907"/>
    <w:rsid w:val="00420852"/>
    <w:rsid w:val="00420A63"/>
    <w:rsid w:val="00420AC8"/>
    <w:rsid w:val="00420C06"/>
    <w:rsid w:val="004210DA"/>
    <w:rsid w:val="0042112F"/>
    <w:rsid w:val="00421517"/>
    <w:rsid w:val="00421851"/>
    <w:rsid w:val="00421B83"/>
    <w:rsid w:val="00421BA8"/>
    <w:rsid w:val="00422A23"/>
    <w:rsid w:val="0042315F"/>
    <w:rsid w:val="00423179"/>
    <w:rsid w:val="00423643"/>
    <w:rsid w:val="0042403A"/>
    <w:rsid w:val="004240A5"/>
    <w:rsid w:val="0042436E"/>
    <w:rsid w:val="00425A65"/>
    <w:rsid w:val="00425AA1"/>
    <w:rsid w:val="00425DC0"/>
    <w:rsid w:val="0042606C"/>
    <w:rsid w:val="004263B9"/>
    <w:rsid w:val="00426BAA"/>
    <w:rsid w:val="00426D06"/>
    <w:rsid w:val="00426DEE"/>
    <w:rsid w:val="004270E2"/>
    <w:rsid w:val="00427201"/>
    <w:rsid w:val="00427828"/>
    <w:rsid w:val="00427D3A"/>
    <w:rsid w:val="00430302"/>
    <w:rsid w:val="00430406"/>
    <w:rsid w:val="00430680"/>
    <w:rsid w:val="004307F9"/>
    <w:rsid w:val="00431614"/>
    <w:rsid w:val="0043206E"/>
    <w:rsid w:val="00432204"/>
    <w:rsid w:val="004326C8"/>
    <w:rsid w:val="00432B22"/>
    <w:rsid w:val="00432BEE"/>
    <w:rsid w:val="00432FFD"/>
    <w:rsid w:val="0043320D"/>
    <w:rsid w:val="00433358"/>
    <w:rsid w:val="004333A8"/>
    <w:rsid w:val="004335E7"/>
    <w:rsid w:val="0043366C"/>
    <w:rsid w:val="004345CD"/>
    <w:rsid w:val="00434EA3"/>
    <w:rsid w:val="004355AB"/>
    <w:rsid w:val="0043599E"/>
    <w:rsid w:val="00435AD3"/>
    <w:rsid w:val="004367B2"/>
    <w:rsid w:val="00436D00"/>
    <w:rsid w:val="00437933"/>
    <w:rsid w:val="004400D2"/>
    <w:rsid w:val="004403B9"/>
    <w:rsid w:val="00440A13"/>
    <w:rsid w:val="00440D5D"/>
    <w:rsid w:val="00440FD2"/>
    <w:rsid w:val="00441535"/>
    <w:rsid w:val="00441903"/>
    <w:rsid w:val="0044201D"/>
    <w:rsid w:val="00442690"/>
    <w:rsid w:val="00442880"/>
    <w:rsid w:val="00442C00"/>
    <w:rsid w:val="00442C07"/>
    <w:rsid w:val="00442F59"/>
    <w:rsid w:val="00443517"/>
    <w:rsid w:val="00443822"/>
    <w:rsid w:val="00443AED"/>
    <w:rsid w:val="0044483F"/>
    <w:rsid w:val="00444C43"/>
    <w:rsid w:val="00444F00"/>
    <w:rsid w:val="00445336"/>
    <w:rsid w:val="00445C42"/>
    <w:rsid w:val="00445DBB"/>
    <w:rsid w:val="00446370"/>
    <w:rsid w:val="00446581"/>
    <w:rsid w:val="004465EE"/>
    <w:rsid w:val="00446952"/>
    <w:rsid w:val="00447511"/>
    <w:rsid w:val="00447815"/>
    <w:rsid w:val="004479B9"/>
    <w:rsid w:val="00447FA1"/>
    <w:rsid w:val="00450125"/>
    <w:rsid w:val="0045041F"/>
    <w:rsid w:val="00450431"/>
    <w:rsid w:val="00450A42"/>
    <w:rsid w:val="00450EE0"/>
    <w:rsid w:val="0045128D"/>
    <w:rsid w:val="00451BD8"/>
    <w:rsid w:val="00451EB4"/>
    <w:rsid w:val="004520E4"/>
    <w:rsid w:val="00452266"/>
    <w:rsid w:val="00452971"/>
    <w:rsid w:val="00452B09"/>
    <w:rsid w:val="00452E17"/>
    <w:rsid w:val="0045348B"/>
    <w:rsid w:val="00453CAC"/>
    <w:rsid w:val="00453F7B"/>
    <w:rsid w:val="00454BDB"/>
    <w:rsid w:val="0045503D"/>
    <w:rsid w:val="00455729"/>
    <w:rsid w:val="00455EBB"/>
    <w:rsid w:val="0045617B"/>
    <w:rsid w:val="00456180"/>
    <w:rsid w:val="00456658"/>
    <w:rsid w:val="004573BA"/>
    <w:rsid w:val="00457AC7"/>
    <w:rsid w:val="00457AD3"/>
    <w:rsid w:val="00457D42"/>
    <w:rsid w:val="00460D3A"/>
    <w:rsid w:val="0046164C"/>
    <w:rsid w:val="004616CD"/>
    <w:rsid w:val="00461C39"/>
    <w:rsid w:val="0046262F"/>
    <w:rsid w:val="00462CF9"/>
    <w:rsid w:val="00463C3D"/>
    <w:rsid w:val="00463FF3"/>
    <w:rsid w:val="00464239"/>
    <w:rsid w:val="00464388"/>
    <w:rsid w:val="00464930"/>
    <w:rsid w:val="00464D77"/>
    <w:rsid w:val="004651C7"/>
    <w:rsid w:val="004654A7"/>
    <w:rsid w:val="004656AB"/>
    <w:rsid w:val="00465A4E"/>
    <w:rsid w:val="00465A80"/>
    <w:rsid w:val="00465E4D"/>
    <w:rsid w:val="004661AA"/>
    <w:rsid w:val="004662DE"/>
    <w:rsid w:val="004664DF"/>
    <w:rsid w:val="004668B2"/>
    <w:rsid w:val="00466D46"/>
    <w:rsid w:val="00466DF5"/>
    <w:rsid w:val="00466ECF"/>
    <w:rsid w:val="004675DA"/>
    <w:rsid w:val="00467664"/>
    <w:rsid w:val="00467A63"/>
    <w:rsid w:val="0047010A"/>
    <w:rsid w:val="0047049F"/>
    <w:rsid w:val="00470762"/>
    <w:rsid w:val="0047095B"/>
    <w:rsid w:val="00470D23"/>
    <w:rsid w:val="0047179A"/>
    <w:rsid w:val="00471B48"/>
    <w:rsid w:val="00472238"/>
    <w:rsid w:val="00472B6F"/>
    <w:rsid w:val="00472B9E"/>
    <w:rsid w:val="00472D65"/>
    <w:rsid w:val="00473C17"/>
    <w:rsid w:val="00473F32"/>
    <w:rsid w:val="00474042"/>
    <w:rsid w:val="0047456C"/>
    <w:rsid w:val="0047478F"/>
    <w:rsid w:val="00474E33"/>
    <w:rsid w:val="00475386"/>
    <w:rsid w:val="0047580B"/>
    <w:rsid w:val="00475C8D"/>
    <w:rsid w:val="00475E75"/>
    <w:rsid w:val="0047698D"/>
    <w:rsid w:val="00477C86"/>
    <w:rsid w:val="00477F7E"/>
    <w:rsid w:val="0048012A"/>
    <w:rsid w:val="004803F4"/>
    <w:rsid w:val="0048044C"/>
    <w:rsid w:val="00480566"/>
    <w:rsid w:val="00480A85"/>
    <w:rsid w:val="00480B83"/>
    <w:rsid w:val="004818F7"/>
    <w:rsid w:val="00481A4C"/>
    <w:rsid w:val="0048224D"/>
    <w:rsid w:val="004825B3"/>
    <w:rsid w:val="00483012"/>
    <w:rsid w:val="0048486A"/>
    <w:rsid w:val="00484C93"/>
    <w:rsid w:val="00485080"/>
    <w:rsid w:val="00485525"/>
    <w:rsid w:val="00485981"/>
    <w:rsid w:val="00485D7A"/>
    <w:rsid w:val="00485DAB"/>
    <w:rsid w:val="00485DDE"/>
    <w:rsid w:val="004865BD"/>
    <w:rsid w:val="004867D1"/>
    <w:rsid w:val="00486928"/>
    <w:rsid w:val="00486DC2"/>
    <w:rsid w:val="004871E5"/>
    <w:rsid w:val="0048723D"/>
    <w:rsid w:val="004878D7"/>
    <w:rsid w:val="00490340"/>
    <w:rsid w:val="00490D9F"/>
    <w:rsid w:val="004911D9"/>
    <w:rsid w:val="004912E7"/>
    <w:rsid w:val="00492341"/>
    <w:rsid w:val="00492A28"/>
    <w:rsid w:val="00492C25"/>
    <w:rsid w:val="004937BC"/>
    <w:rsid w:val="00493CDA"/>
    <w:rsid w:val="00493D43"/>
    <w:rsid w:val="00493D48"/>
    <w:rsid w:val="00493DB6"/>
    <w:rsid w:val="00494B07"/>
    <w:rsid w:val="00494F33"/>
    <w:rsid w:val="0049552D"/>
    <w:rsid w:val="0049671F"/>
    <w:rsid w:val="0049672E"/>
    <w:rsid w:val="00496ECD"/>
    <w:rsid w:val="00497298"/>
    <w:rsid w:val="00497485"/>
    <w:rsid w:val="00497741"/>
    <w:rsid w:val="00497B79"/>
    <w:rsid w:val="004A01F5"/>
    <w:rsid w:val="004A0757"/>
    <w:rsid w:val="004A08C0"/>
    <w:rsid w:val="004A0D21"/>
    <w:rsid w:val="004A1557"/>
    <w:rsid w:val="004A203B"/>
    <w:rsid w:val="004A20B1"/>
    <w:rsid w:val="004A2169"/>
    <w:rsid w:val="004A2719"/>
    <w:rsid w:val="004A277F"/>
    <w:rsid w:val="004A31BF"/>
    <w:rsid w:val="004A3707"/>
    <w:rsid w:val="004A3723"/>
    <w:rsid w:val="004A3E21"/>
    <w:rsid w:val="004A3F63"/>
    <w:rsid w:val="004A4014"/>
    <w:rsid w:val="004A42D1"/>
    <w:rsid w:val="004A4C98"/>
    <w:rsid w:val="004A53C6"/>
    <w:rsid w:val="004A5746"/>
    <w:rsid w:val="004A6440"/>
    <w:rsid w:val="004A6915"/>
    <w:rsid w:val="004A7164"/>
    <w:rsid w:val="004A722C"/>
    <w:rsid w:val="004A752C"/>
    <w:rsid w:val="004A7EBB"/>
    <w:rsid w:val="004B06A6"/>
    <w:rsid w:val="004B093C"/>
    <w:rsid w:val="004B0948"/>
    <w:rsid w:val="004B0C55"/>
    <w:rsid w:val="004B113D"/>
    <w:rsid w:val="004B134A"/>
    <w:rsid w:val="004B1545"/>
    <w:rsid w:val="004B1CFC"/>
    <w:rsid w:val="004B1F7A"/>
    <w:rsid w:val="004B245E"/>
    <w:rsid w:val="004B24B8"/>
    <w:rsid w:val="004B24FD"/>
    <w:rsid w:val="004B2564"/>
    <w:rsid w:val="004B28C3"/>
    <w:rsid w:val="004B2A53"/>
    <w:rsid w:val="004B2ACD"/>
    <w:rsid w:val="004B3A7A"/>
    <w:rsid w:val="004B4AEC"/>
    <w:rsid w:val="004B4B17"/>
    <w:rsid w:val="004B4DA6"/>
    <w:rsid w:val="004B4E3C"/>
    <w:rsid w:val="004B509D"/>
    <w:rsid w:val="004B5277"/>
    <w:rsid w:val="004B5649"/>
    <w:rsid w:val="004B59CE"/>
    <w:rsid w:val="004B6518"/>
    <w:rsid w:val="004B671C"/>
    <w:rsid w:val="004B6934"/>
    <w:rsid w:val="004B6F01"/>
    <w:rsid w:val="004B768D"/>
    <w:rsid w:val="004B7926"/>
    <w:rsid w:val="004C0527"/>
    <w:rsid w:val="004C05B7"/>
    <w:rsid w:val="004C0B91"/>
    <w:rsid w:val="004C0FAD"/>
    <w:rsid w:val="004C1382"/>
    <w:rsid w:val="004C17B4"/>
    <w:rsid w:val="004C1CA6"/>
    <w:rsid w:val="004C1D40"/>
    <w:rsid w:val="004C1EAD"/>
    <w:rsid w:val="004C2857"/>
    <w:rsid w:val="004C292E"/>
    <w:rsid w:val="004C2931"/>
    <w:rsid w:val="004C2E3E"/>
    <w:rsid w:val="004C2F45"/>
    <w:rsid w:val="004C3677"/>
    <w:rsid w:val="004C3A04"/>
    <w:rsid w:val="004C3E6E"/>
    <w:rsid w:val="004C67B0"/>
    <w:rsid w:val="004C6930"/>
    <w:rsid w:val="004C6A5F"/>
    <w:rsid w:val="004C6AB4"/>
    <w:rsid w:val="004C70AF"/>
    <w:rsid w:val="004C780A"/>
    <w:rsid w:val="004C7A5C"/>
    <w:rsid w:val="004D036C"/>
    <w:rsid w:val="004D14EF"/>
    <w:rsid w:val="004D1529"/>
    <w:rsid w:val="004D1A3B"/>
    <w:rsid w:val="004D240C"/>
    <w:rsid w:val="004D2646"/>
    <w:rsid w:val="004D268F"/>
    <w:rsid w:val="004D2FFE"/>
    <w:rsid w:val="004D353A"/>
    <w:rsid w:val="004D3DFC"/>
    <w:rsid w:val="004D3E1B"/>
    <w:rsid w:val="004D439E"/>
    <w:rsid w:val="004D4B76"/>
    <w:rsid w:val="004D4C5E"/>
    <w:rsid w:val="004D4EC8"/>
    <w:rsid w:val="004D5766"/>
    <w:rsid w:val="004D6111"/>
    <w:rsid w:val="004D6777"/>
    <w:rsid w:val="004D6AA7"/>
    <w:rsid w:val="004D6E97"/>
    <w:rsid w:val="004E025F"/>
    <w:rsid w:val="004E07F5"/>
    <w:rsid w:val="004E0A55"/>
    <w:rsid w:val="004E0FA0"/>
    <w:rsid w:val="004E16E6"/>
    <w:rsid w:val="004E1A8B"/>
    <w:rsid w:val="004E1D23"/>
    <w:rsid w:val="004E264A"/>
    <w:rsid w:val="004E2A6B"/>
    <w:rsid w:val="004E2D46"/>
    <w:rsid w:val="004E2E65"/>
    <w:rsid w:val="004E375C"/>
    <w:rsid w:val="004E3F17"/>
    <w:rsid w:val="004E4FBB"/>
    <w:rsid w:val="004E5642"/>
    <w:rsid w:val="004E5670"/>
    <w:rsid w:val="004E5E68"/>
    <w:rsid w:val="004E61F4"/>
    <w:rsid w:val="004E6B6F"/>
    <w:rsid w:val="004E6D2B"/>
    <w:rsid w:val="004E6E8B"/>
    <w:rsid w:val="004E73E1"/>
    <w:rsid w:val="004E74AF"/>
    <w:rsid w:val="004E77E6"/>
    <w:rsid w:val="004E7A20"/>
    <w:rsid w:val="004F0C78"/>
    <w:rsid w:val="004F0DAF"/>
    <w:rsid w:val="004F122D"/>
    <w:rsid w:val="004F1239"/>
    <w:rsid w:val="004F14DD"/>
    <w:rsid w:val="004F17C7"/>
    <w:rsid w:val="004F198B"/>
    <w:rsid w:val="004F1A75"/>
    <w:rsid w:val="004F1D6E"/>
    <w:rsid w:val="004F1D89"/>
    <w:rsid w:val="004F2FA0"/>
    <w:rsid w:val="004F35F9"/>
    <w:rsid w:val="004F38B6"/>
    <w:rsid w:val="004F3DCD"/>
    <w:rsid w:val="004F4296"/>
    <w:rsid w:val="004F4524"/>
    <w:rsid w:val="004F52AF"/>
    <w:rsid w:val="004F53A3"/>
    <w:rsid w:val="004F58EA"/>
    <w:rsid w:val="004F5CA1"/>
    <w:rsid w:val="004F6531"/>
    <w:rsid w:val="004F6832"/>
    <w:rsid w:val="004F77F4"/>
    <w:rsid w:val="004F77F6"/>
    <w:rsid w:val="00500289"/>
    <w:rsid w:val="005002F0"/>
    <w:rsid w:val="00500CB1"/>
    <w:rsid w:val="00500E1F"/>
    <w:rsid w:val="00500E62"/>
    <w:rsid w:val="00502E4D"/>
    <w:rsid w:val="00502E77"/>
    <w:rsid w:val="00502F70"/>
    <w:rsid w:val="00503253"/>
    <w:rsid w:val="005042D0"/>
    <w:rsid w:val="00504846"/>
    <w:rsid w:val="0050545D"/>
    <w:rsid w:val="005054D6"/>
    <w:rsid w:val="005059C8"/>
    <w:rsid w:val="0050602D"/>
    <w:rsid w:val="00506387"/>
    <w:rsid w:val="00506823"/>
    <w:rsid w:val="00506974"/>
    <w:rsid w:val="0050704D"/>
    <w:rsid w:val="00507562"/>
    <w:rsid w:val="005075D4"/>
    <w:rsid w:val="0050781D"/>
    <w:rsid w:val="0050798D"/>
    <w:rsid w:val="00510534"/>
    <w:rsid w:val="00510D5E"/>
    <w:rsid w:val="00511088"/>
    <w:rsid w:val="00511099"/>
    <w:rsid w:val="005112F4"/>
    <w:rsid w:val="00511B79"/>
    <w:rsid w:val="00512280"/>
    <w:rsid w:val="0051269D"/>
    <w:rsid w:val="005129A2"/>
    <w:rsid w:val="00512A17"/>
    <w:rsid w:val="00512B1E"/>
    <w:rsid w:val="00512DB8"/>
    <w:rsid w:val="00513237"/>
    <w:rsid w:val="005132E2"/>
    <w:rsid w:val="00513560"/>
    <w:rsid w:val="00513667"/>
    <w:rsid w:val="005136BE"/>
    <w:rsid w:val="0051393A"/>
    <w:rsid w:val="00513B40"/>
    <w:rsid w:val="00513F76"/>
    <w:rsid w:val="00514321"/>
    <w:rsid w:val="00514D6A"/>
    <w:rsid w:val="00514DDE"/>
    <w:rsid w:val="00515935"/>
    <w:rsid w:val="005159D5"/>
    <w:rsid w:val="005166EB"/>
    <w:rsid w:val="00516F0E"/>
    <w:rsid w:val="00517427"/>
    <w:rsid w:val="00517451"/>
    <w:rsid w:val="00517939"/>
    <w:rsid w:val="00517DA2"/>
    <w:rsid w:val="0052071F"/>
    <w:rsid w:val="00520794"/>
    <w:rsid w:val="00520F64"/>
    <w:rsid w:val="00521A36"/>
    <w:rsid w:val="00521CDF"/>
    <w:rsid w:val="00522236"/>
    <w:rsid w:val="00522858"/>
    <w:rsid w:val="0052366D"/>
    <w:rsid w:val="0052394D"/>
    <w:rsid w:val="0052396B"/>
    <w:rsid w:val="00524111"/>
    <w:rsid w:val="005248F6"/>
    <w:rsid w:val="00524B61"/>
    <w:rsid w:val="005250AE"/>
    <w:rsid w:val="005250D1"/>
    <w:rsid w:val="00525874"/>
    <w:rsid w:val="00526292"/>
    <w:rsid w:val="00526741"/>
    <w:rsid w:val="0052694E"/>
    <w:rsid w:val="00526DC8"/>
    <w:rsid w:val="005272F3"/>
    <w:rsid w:val="00527478"/>
    <w:rsid w:val="0052792D"/>
    <w:rsid w:val="0052793E"/>
    <w:rsid w:val="00527C29"/>
    <w:rsid w:val="00530746"/>
    <w:rsid w:val="00530C98"/>
    <w:rsid w:val="00530E98"/>
    <w:rsid w:val="00531EFA"/>
    <w:rsid w:val="0053235A"/>
    <w:rsid w:val="00532AE6"/>
    <w:rsid w:val="00532C4D"/>
    <w:rsid w:val="00532D00"/>
    <w:rsid w:val="005335C3"/>
    <w:rsid w:val="0053372A"/>
    <w:rsid w:val="00533838"/>
    <w:rsid w:val="0053465B"/>
    <w:rsid w:val="00534946"/>
    <w:rsid w:val="0053505F"/>
    <w:rsid w:val="00535640"/>
    <w:rsid w:val="005356F9"/>
    <w:rsid w:val="00535D81"/>
    <w:rsid w:val="00535FCE"/>
    <w:rsid w:val="00536268"/>
    <w:rsid w:val="00536890"/>
    <w:rsid w:val="0053689A"/>
    <w:rsid w:val="00536D7C"/>
    <w:rsid w:val="0053791F"/>
    <w:rsid w:val="00537A75"/>
    <w:rsid w:val="00537CF7"/>
    <w:rsid w:val="00540451"/>
    <w:rsid w:val="0054066B"/>
    <w:rsid w:val="005407BA"/>
    <w:rsid w:val="005408C7"/>
    <w:rsid w:val="0054094A"/>
    <w:rsid w:val="00540C71"/>
    <w:rsid w:val="0054165D"/>
    <w:rsid w:val="005421EC"/>
    <w:rsid w:val="00542410"/>
    <w:rsid w:val="00542B23"/>
    <w:rsid w:val="00542CC1"/>
    <w:rsid w:val="00544302"/>
    <w:rsid w:val="005443C9"/>
    <w:rsid w:val="005448DF"/>
    <w:rsid w:val="005449E8"/>
    <w:rsid w:val="0054559B"/>
    <w:rsid w:val="00545FBA"/>
    <w:rsid w:val="005460D8"/>
    <w:rsid w:val="00546CC2"/>
    <w:rsid w:val="00546E8F"/>
    <w:rsid w:val="00547E74"/>
    <w:rsid w:val="005500E6"/>
    <w:rsid w:val="0055016B"/>
    <w:rsid w:val="00550969"/>
    <w:rsid w:val="00550A04"/>
    <w:rsid w:val="005517FB"/>
    <w:rsid w:val="00551BC1"/>
    <w:rsid w:val="00551D1E"/>
    <w:rsid w:val="005525D6"/>
    <w:rsid w:val="00552D4A"/>
    <w:rsid w:val="005531BF"/>
    <w:rsid w:val="005532E5"/>
    <w:rsid w:val="0055355A"/>
    <w:rsid w:val="005537DB"/>
    <w:rsid w:val="00553CB0"/>
    <w:rsid w:val="00553F5D"/>
    <w:rsid w:val="0055407C"/>
    <w:rsid w:val="00554D87"/>
    <w:rsid w:val="00554F7C"/>
    <w:rsid w:val="005550C5"/>
    <w:rsid w:val="005556B6"/>
    <w:rsid w:val="005558C3"/>
    <w:rsid w:val="00555B33"/>
    <w:rsid w:val="00555B75"/>
    <w:rsid w:val="00555D35"/>
    <w:rsid w:val="00556663"/>
    <w:rsid w:val="00557086"/>
    <w:rsid w:val="005578DB"/>
    <w:rsid w:val="00557D4D"/>
    <w:rsid w:val="00557F51"/>
    <w:rsid w:val="005600CD"/>
    <w:rsid w:val="005606BB"/>
    <w:rsid w:val="00560A3F"/>
    <w:rsid w:val="00560A50"/>
    <w:rsid w:val="00560AB4"/>
    <w:rsid w:val="005613B3"/>
    <w:rsid w:val="00561818"/>
    <w:rsid w:val="00561874"/>
    <w:rsid w:val="00562194"/>
    <w:rsid w:val="00562986"/>
    <w:rsid w:val="00562C0D"/>
    <w:rsid w:val="0056335A"/>
    <w:rsid w:val="005634D9"/>
    <w:rsid w:val="005638C1"/>
    <w:rsid w:val="00563D8A"/>
    <w:rsid w:val="00563E29"/>
    <w:rsid w:val="0056434F"/>
    <w:rsid w:val="00564515"/>
    <w:rsid w:val="005646D1"/>
    <w:rsid w:val="005649F1"/>
    <w:rsid w:val="00564A8F"/>
    <w:rsid w:val="00564A99"/>
    <w:rsid w:val="00564B1C"/>
    <w:rsid w:val="00564EBB"/>
    <w:rsid w:val="005657AC"/>
    <w:rsid w:val="00565A02"/>
    <w:rsid w:val="00565C59"/>
    <w:rsid w:val="005661E7"/>
    <w:rsid w:val="00566565"/>
    <w:rsid w:val="0056681F"/>
    <w:rsid w:val="00566A92"/>
    <w:rsid w:val="00566E60"/>
    <w:rsid w:val="00566FD4"/>
    <w:rsid w:val="0056735E"/>
    <w:rsid w:val="0056743E"/>
    <w:rsid w:val="0056751F"/>
    <w:rsid w:val="00567FE5"/>
    <w:rsid w:val="00570318"/>
    <w:rsid w:val="0057037B"/>
    <w:rsid w:val="00571C7D"/>
    <w:rsid w:val="00572606"/>
    <w:rsid w:val="00572C33"/>
    <w:rsid w:val="005731DC"/>
    <w:rsid w:val="005734A1"/>
    <w:rsid w:val="00574DE7"/>
    <w:rsid w:val="005750C0"/>
    <w:rsid w:val="005750FB"/>
    <w:rsid w:val="00575BD5"/>
    <w:rsid w:val="00576159"/>
    <w:rsid w:val="005767C6"/>
    <w:rsid w:val="00580264"/>
    <w:rsid w:val="005802CA"/>
    <w:rsid w:val="00580547"/>
    <w:rsid w:val="0058073F"/>
    <w:rsid w:val="00581099"/>
    <w:rsid w:val="005816CF"/>
    <w:rsid w:val="00581DA7"/>
    <w:rsid w:val="0058201D"/>
    <w:rsid w:val="0058202A"/>
    <w:rsid w:val="005821E2"/>
    <w:rsid w:val="00582945"/>
    <w:rsid w:val="00582E5E"/>
    <w:rsid w:val="00582F26"/>
    <w:rsid w:val="00583383"/>
    <w:rsid w:val="0058408F"/>
    <w:rsid w:val="00584102"/>
    <w:rsid w:val="0058430C"/>
    <w:rsid w:val="0058585D"/>
    <w:rsid w:val="0058600A"/>
    <w:rsid w:val="005871CC"/>
    <w:rsid w:val="00587A49"/>
    <w:rsid w:val="00587FCD"/>
    <w:rsid w:val="005901B0"/>
    <w:rsid w:val="00590612"/>
    <w:rsid w:val="0059090C"/>
    <w:rsid w:val="00590DA1"/>
    <w:rsid w:val="00591473"/>
    <w:rsid w:val="00591550"/>
    <w:rsid w:val="005915F3"/>
    <w:rsid w:val="005917A1"/>
    <w:rsid w:val="005921F3"/>
    <w:rsid w:val="00592624"/>
    <w:rsid w:val="00592828"/>
    <w:rsid w:val="005928EF"/>
    <w:rsid w:val="005934A2"/>
    <w:rsid w:val="00593B4B"/>
    <w:rsid w:val="00593BC6"/>
    <w:rsid w:val="00593C4F"/>
    <w:rsid w:val="00595264"/>
    <w:rsid w:val="005958F2"/>
    <w:rsid w:val="00595DDC"/>
    <w:rsid w:val="00596058"/>
    <w:rsid w:val="00596954"/>
    <w:rsid w:val="005969AC"/>
    <w:rsid w:val="005973FF"/>
    <w:rsid w:val="005977B8"/>
    <w:rsid w:val="0059792D"/>
    <w:rsid w:val="00597FC5"/>
    <w:rsid w:val="005A012B"/>
    <w:rsid w:val="005A0531"/>
    <w:rsid w:val="005A05A1"/>
    <w:rsid w:val="005A0A11"/>
    <w:rsid w:val="005A0C78"/>
    <w:rsid w:val="005A0D74"/>
    <w:rsid w:val="005A12EC"/>
    <w:rsid w:val="005A15F0"/>
    <w:rsid w:val="005A1BDF"/>
    <w:rsid w:val="005A1D01"/>
    <w:rsid w:val="005A202F"/>
    <w:rsid w:val="005A2523"/>
    <w:rsid w:val="005A2C9D"/>
    <w:rsid w:val="005A2FB2"/>
    <w:rsid w:val="005A369F"/>
    <w:rsid w:val="005A36B1"/>
    <w:rsid w:val="005A37A2"/>
    <w:rsid w:val="005A3EB4"/>
    <w:rsid w:val="005A424A"/>
    <w:rsid w:val="005A42AF"/>
    <w:rsid w:val="005A4CC0"/>
    <w:rsid w:val="005A55A7"/>
    <w:rsid w:val="005A56A1"/>
    <w:rsid w:val="005A5973"/>
    <w:rsid w:val="005A5AEF"/>
    <w:rsid w:val="005A5F52"/>
    <w:rsid w:val="005A5FB4"/>
    <w:rsid w:val="005A62CF"/>
    <w:rsid w:val="005A68E0"/>
    <w:rsid w:val="005A6B7E"/>
    <w:rsid w:val="005A6ECD"/>
    <w:rsid w:val="005A77F4"/>
    <w:rsid w:val="005A790A"/>
    <w:rsid w:val="005B160D"/>
    <w:rsid w:val="005B1736"/>
    <w:rsid w:val="005B1CFC"/>
    <w:rsid w:val="005B1D8A"/>
    <w:rsid w:val="005B207B"/>
    <w:rsid w:val="005B273E"/>
    <w:rsid w:val="005B2C92"/>
    <w:rsid w:val="005B2EC1"/>
    <w:rsid w:val="005B34A7"/>
    <w:rsid w:val="005B37A1"/>
    <w:rsid w:val="005B40B0"/>
    <w:rsid w:val="005B4A62"/>
    <w:rsid w:val="005B4ADD"/>
    <w:rsid w:val="005B4B4F"/>
    <w:rsid w:val="005B519C"/>
    <w:rsid w:val="005B5373"/>
    <w:rsid w:val="005B5AE0"/>
    <w:rsid w:val="005B622C"/>
    <w:rsid w:val="005B67D0"/>
    <w:rsid w:val="005B69D0"/>
    <w:rsid w:val="005B6A5E"/>
    <w:rsid w:val="005B6B18"/>
    <w:rsid w:val="005B7837"/>
    <w:rsid w:val="005B78F8"/>
    <w:rsid w:val="005C08F4"/>
    <w:rsid w:val="005C09D9"/>
    <w:rsid w:val="005C0BD5"/>
    <w:rsid w:val="005C24F4"/>
    <w:rsid w:val="005C25AE"/>
    <w:rsid w:val="005C2892"/>
    <w:rsid w:val="005C2AE8"/>
    <w:rsid w:val="005C2DFA"/>
    <w:rsid w:val="005C32A1"/>
    <w:rsid w:val="005C34AE"/>
    <w:rsid w:val="005C36DA"/>
    <w:rsid w:val="005C372E"/>
    <w:rsid w:val="005C3A48"/>
    <w:rsid w:val="005C3DB8"/>
    <w:rsid w:val="005C4063"/>
    <w:rsid w:val="005C4120"/>
    <w:rsid w:val="005C4B57"/>
    <w:rsid w:val="005C501C"/>
    <w:rsid w:val="005C5269"/>
    <w:rsid w:val="005C5CCE"/>
    <w:rsid w:val="005C61A3"/>
    <w:rsid w:val="005C6479"/>
    <w:rsid w:val="005C6706"/>
    <w:rsid w:val="005C6732"/>
    <w:rsid w:val="005C6F78"/>
    <w:rsid w:val="005C7199"/>
    <w:rsid w:val="005C75FC"/>
    <w:rsid w:val="005C7EC8"/>
    <w:rsid w:val="005D0167"/>
    <w:rsid w:val="005D086A"/>
    <w:rsid w:val="005D1000"/>
    <w:rsid w:val="005D1215"/>
    <w:rsid w:val="005D124F"/>
    <w:rsid w:val="005D1894"/>
    <w:rsid w:val="005D1A5E"/>
    <w:rsid w:val="005D1D31"/>
    <w:rsid w:val="005D22DC"/>
    <w:rsid w:val="005D2512"/>
    <w:rsid w:val="005D2EF5"/>
    <w:rsid w:val="005D4E38"/>
    <w:rsid w:val="005D4E95"/>
    <w:rsid w:val="005D5325"/>
    <w:rsid w:val="005D5524"/>
    <w:rsid w:val="005D5527"/>
    <w:rsid w:val="005D5730"/>
    <w:rsid w:val="005D5983"/>
    <w:rsid w:val="005D5BA1"/>
    <w:rsid w:val="005D5DCA"/>
    <w:rsid w:val="005D600A"/>
    <w:rsid w:val="005D60E8"/>
    <w:rsid w:val="005D6323"/>
    <w:rsid w:val="005D642C"/>
    <w:rsid w:val="005D6BBD"/>
    <w:rsid w:val="005D6E9B"/>
    <w:rsid w:val="005D764C"/>
    <w:rsid w:val="005D79A2"/>
    <w:rsid w:val="005D7FD2"/>
    <w:rsid w:val="005E0024"/>
    <w:rsid w:val="005E0123"/>
    <w:rsid w:val="005E0128"/>
    <w:rsid w:val="005E05A3"/>
    <w:rsid w:val="005E0F0E"/>
    <w:rsid w:val="005E1070"/>
    <w:rsid w:val="005E1354"/>
    <w:rsid w:val="005E144B"/>
    <w:rsid w:val="005E16A4"/>
    <w:rsid w:val="005E1960"/>
    <w:rsid w:val="005E2843"/>
    <w:rsid w:val="005E2B35"/>
    <w:rsid w:val="005E3A72"/>
    <w:rsid w:val="005E3AEA"/>
    <w:rsid w:val="005E3B79"/>
    <w:rsid w:val="005E3DE6"/>
    <w:rsid w:val="005E4639"/>
    <w:rsid w:val="005E4C9D"/>
    <w:rsid w:val="005E4E62"/>
    <w:rsid w:val="005E51A0"/>
    <w:rsid w:val="005E545F"/>
    <w:rsid w:val="005E56EB"/>
    <w:rsid w:val="005E56FB"/>
    <w:rsid w:val="005E5811"/>
    <w:rsid w:val="005E5C2D"/>
    <w:rsid w:val="005E6024"/>
    <w:rsid w:val="005E6BD1"/>
    <w:rsid w:val="005E6C1A"/>
    <w:rsid w:val="005E7435"/>
    <w:rsid w:val="005E76C9"/>
    <w:rsid w:val="005E7C6E"/>
    <w:rsid w:val="005F0D93"/>
    <w:rsid w:val="005F0F31"/>
    <w:rsid w:val="005F1A88"/>
    <w:rsid w:val="005F1B69"/>
    <w:rsid w:val="005F1D4D"/>
    <w:rsid w:val="005F2231"/>
    <w:rsid w:val="005F2669"/>
    <w:rsid w:val="005F2753"/>
    <w:rsid w:val="005F2860"/>
    <w:rsid w:val="005F2D9A"/>
    <w:rsid w:val="005F36D1"/>
    <w:rsid w:val="005F3A69"/>
    <w:rsid w:val="005F3CE4"/>
    <w:rsid w:val="005F42A9"/>
    <w:rsid w:val="005F4510"/>
    <w:rsid w:val="005F45E3"/>
    <w:rsid w:val="005F5534"/>
    <w:rsid w:val="005F55C9"/>
    <w:rsid w:val="005F5995"/>
    <w:rsid w:val="005F5C96"/>
    <w:rsid w:val="005F5ED4"/>
    <w:rsid w:val="005F6066"/>
    <w:rsid w:val="005F6933"/>
    <w:rsid w:val="005F6C1B"/>
    <w:rsid w:val="005F6CC8"/>
    <w:rsid w:val="005F739F"/>
    <w:rsid w:val="005F7B33"/>
    <w:rsid w:val="00600080"/>
    <w:rsid w:val="00600EAE"/>
    <w:rsid w:val="00601321"/>
    <w:rsid w:val="0060134D"/>
    <w:rsid w:val="0060199A"/>
    <w:rsid w:val="00602493"/>
    <w:rsid w:val="00602AA4"/>
    <w:rsid w:val="00602D71"/>
    <w:rsid w:val="006033BF"/>
    <w:rsid w:val="00604010"/>
    <w:rsid w:val="00604534"/>
    <w:rsid w:val="00604D5C"/>
    <w:rsid w:val="00604F04"/>
    <w:rsid w:val="00606027"/>
    <w:rsid w:val="0060621B"/>
    <w:rsid w:val="00606295"/>
    <w:rsid w:val="00606A15"/>
    <w:rsid w:val="00606BB0"/>
    <w:rsid w:val="00606CD9"/>
    <w:rsid w:val="00607642"/>
    <w:rsid w:val="0060785D"/>
    <w:rsid w:val="006078D5"/>
    <w:rsid w:val="006078DA"/>
    <w:rsid w:val="00607C18"/>
    <w:rsid w:val="00607FE5"/>
    <w:rsid w:val="006100A0"/>
    <w:rsid w:val="00610226"/>
    <w:rsid w:val="006109B1"/>
    <w:rsid w:val="00610C93"/>
    <w:rsid w:val="006111E8"/>
    <w:rsid w:val="00611BAD"/>
    <w:rsid w:val="00611C62"/>
    <w:rsid w:val="00611EAB"/>
    <w:rsid w:val="006125EC"/>
    <w:rsid w:val="00612676"/>
    <w:rsid w:val="006129C9"/>
    <w:rsid w:val="00612AE9"/>
    <w:rsid w:val="00612ED5"/>
    <w:rsid w:val="00612FE6"/>
    <w:rsid w:val="00612FE8"/>
    <w:rsid w:val="0061363D"/>
    <w:rsid w:val="006137F1"/>
    <w:rsid w:val="00614FBF"/>
    <w:rsid w:val="00615C65"/>
    <w:rsid w:val="006163F8"/>
    <w:rsid w:val="00616430"/>
    <w:rsid w:val="00616484"/>
    <w:rsid w:val="00616C22"/>
    <w:rsid w:val="006172BF"/>
    <w:rsid w:val="00617858"/>
    <w:rsid w:val="006208E5"/>
    <w:rsid w:val="00620EE1"/>
    <w:rsid w:val="006215B7"/>
    <w:rsid w:val="00621998"/>
    <w:rsid w:val="006225D6"/>
    <w:rsid w:val="006226E4"/>
    <w:rsid w:val="00622FFA"/>
    <w:rsid w:val="00623B8A"/>
    <w:rsid w:val="00623CB9"/>
    <w:rsid w:val="00623FFF"/>
    <w:rsid w:val="006244EC"/>
    <w:rsid w:val="00624AB7"/>
    <w:rsid w:val="006253E0"/>
    <w:rsid w:val="00625740"/>
    <w:rsid w:val="00625757"/>
    <w:rsid w:val="00625CCC"/>
    <w:rsid w:val="006268E0"/>
    <w:rsid w:val="00626A4C"/>
    <w:rsid w:val="00626DAB"/>
    <w:rsid w:val="00627121"/>
    <w:rsid w:val="006273EF"/>
    <w:rsid w:val="006278F5"/>
    <w:rsid w:val="0063064C"/>
    <w:rsid w:val="006308B0"/>
    <w:rsid w:val="00630909"/>
    <w:rsid w:val="00631642"/>
    <w:rsid w:val="00632B8B"/>
    <w:rsid w:val="0063326E"/>
    <w:rsid w:val="00633748"/>
    <w:rsid w:val="00633D6C"/>
    <w:rsid w:val="00634072"/>
    <w:rsid w:val="006347C6"/>
    <w:rsid w:val="006349C9"/>
    <w:rsid w:val="00634B51"/>
    <w:rsid w:val="00634D8B"/>
    <w:rsid w:val="0063593B"/>
    <w:rsid w:val="00635D55"/>
    <w:rsid w:val="00637374"/>
    <w:rsid w:val="00637E88"/>
    <w:rsid w:val="006404A1"/>
    <w:rsid w:val="0064055A"/>
    <w:rsid w:val="00640E91"/>
    <w:rsid w:val="00640F35"/>
    <w:rsid w:val="00641AAB"/>
    <w:rsid w:val="00641AFB"/>
    <w:rsid w:val="00641CB5"/>
    <w:rsid w:val="006422DB"/>
    <w:rsid w:val="00642523"/>
    <w:rsid w:val="006427F5"/>
    <w:rsid w:val="00642F9B"/>
    <w:rsid w:val="00642FBB"/>
    <w:rsid w:val="006434EB"/>
    <w:rsid w:val="0064354F"/>
    <w:rsid w:val="006439F1"/>
    <w:rsid w:val="00643BCF"/>
    <w:rsid w:val="00644422"/>
    <w:rsid w:val="006444D9"/>
    <w:rsid w:val="006449A1"/>
    <w:rsid w:val="00644F39"/>
    <w:rsid w:val="0064505F"/>
    <w:rsid w:val="006451FF"/>
    <w:rsid w:val="00645356"/>
    <w:rsid w:val="006458F3"/>
    <w:rsid w:val="00645BAF"/>
    <w:rsid w:val="00646697"/>
    <w:rsid w:val="00646B99"/>
    <w:rsid w:val="00646BA7"/>
    <w:rsid w:val="00646D31"/>
    <w:rsid w:val="00647A13"/>
    <w:rsid w:val="006506E3"/>
    <w:rsid w:val="00650EA0"/>
    <w:rsid w:val="0065105D"/>
    <w:rsid w:val="0065117B"/>
    <w:rsid w:val="0065127A"/>
    <w:rsid w:val="00651320"/>
    <w:rsid w:val="00651D09"/>
    <w:rsid w:val="00651F0D"/>
    <w:rsid w:val="00652534"/>
    <w:rsid w:val="00652CED"/>
    <w:rsid w:val="0065353E"/>
    <w:rsid w:val="0065370C"/>
    <w:rsid w:val="006537BB"/>
    <w:rsid w:val="00653F9B"/>
    <w:rsid w:val="00654106"/>
    <w:rsid w:val="006547E9"/>
    <w:rsid w:val="00654EA0"/>
    <w:rsid w:val="00654F8A"/>
    <w:rsid w:val="00655901"/>
    <w:rsid w:val="00655A5D"/>
    <w:rsid w:val="00656068"/>
    <w:rsid w:val="006566CA"/>
    <w:rsid w:val="006578BB"/>
    <w:rsid w:val="0065791D"/>
    <w:rsid w:val="006602E4"/>
    <w:rsid w:val="00660599"/>
    <w:rsid w:val="00660957"/>
    <w:rsid w:val="00660B33"/>
    <w:rsid w:val="00660DB9"/>
    <w:rsid w:val="00660E6B"/>
    <w:rsid w:val="00660F8F"/>
    <w:rsid w:val="006614DE"/>
    <w:rsid w:val="0066190A"/>
    <w:rsid w:val="00661E18"/>
    <w:rsid w:val="00663408"/>
    <w:rsid w:val="006636E7"/>
    <w:rsid w:val="00663B3C"/>
    <w:rsid w:val="00663CD7"/>
    <w:rsid w:val="00663DC2"/>
    <w:rsid w:val="00664769"/>
    <w:rsid w:val="00664920"/>
    <w:rsid w:val="00664930"/>
    <w:rsid w:val="0066493D"/>
    <w:rsid w:val="00664CDA"/>
    <w:rsid w:val="00666046"/>
    <w:rsid w:val="00666457"/>
    <w:rsid w:val="0066705B"/>
    <w:rsid w:val="006678C3"/>
    <w:rsid w:val="00667E89"/>
    <w:rsid w:val="00667E8E"/>
    <w:rsid w:val="0067030A"/>
    <w:rsid w:val="006711A4"/>
    <w:rsid w:val="00671398"/>
    <w:rsid w:val="00671E31"/>
    <w:rsid w:val="0067201F"/>
    <w:rsid w:val="006721D8"/>
    <w:rsid w:val="00672986"/>
    <w:rsid w:val="0067298E"/>
    <w:rsid w:val="00672C7E"/>
    <w:rsid w:val="006738AF"/>
    <w:rsid w:val="00673C08"/>
    <w:rsid w:val="00673C72"/>
    <w:rsid w:val="00673CE4"/>
    <w:rsid w:val="00673DCC"/>
    <w:rsid w:val="006746F2"/>
    <w:rsid w:val="006749CD"/>
    <w:rsid w:val="00675154"/>
    <w:rsid w:val="00675646"/>
    <w:rsid w:val="0067576F"/>
    <w:rsid w:val="0067696F"/>
    <w:rsid w:val="00676B0D"/>
    <w:rsid w:val="00676C52"/>
    <w:rsid w:val="0067771B"/>
    <w:rsid w:val="00680471"/>
    <w:rsid w:val="006809BD"/>
    <w:rsid w:val="00680EBF"/>
    <w:rsid w:val="00680F3A"/>
    <w:rsid w:val="00681341"/>
    <w:rsid w:val="00681513"/>
    <w:rsid w:val="006816C2"/>
    <w:rsid w:val="00682106"/>
    <w:rsid w:val="00682DBE"/>
    <w:rsid w:val="0068366C"/>
    <w:rsid w:val="00683FF6"/>
    <w:rsid w:val="006844BE"/>
    <w:rsid w:val="00684E14"/>
    <w:rsid w:val="00684ED2"/>
    <w:rsid w:val="0068570D"/>
    <w:rsid w:val="006858E4"/>
    <w:rsid w:val="00685B32"/>
    <w:rsid w:val="00686EA8"/>
    <w:rsid w:val="006870F5"/>
    <w:rsid w:val="00687641"/>
    <w:rsid w:val="00687B9E"/>
    <w:rsid w:val="00687CEF"/>
    <w:rsid w:val="00687E20"/>
    <w:rsid w:val="00687EDB"/>
    <w:rsid w:val="0069098B"/>
    <w:rsid w:val="00690E19"/>
    <w:rsid w:val="0069110D"/>
    <w:rsid w:val="006913EE"/>
    <w:rsid w:val="00691491"/>
    <w:rsid w:val="00692494"/>
    <w:rsid w:val="006931C9"/>
    <w:rsid w:val="00693755"/>
    <w:rsid w:val="00693D51"/>
    <w:rsid w:val="00694D99"/>
    <w:rsid w:val="00695304"/>
    <w:rsid w:val="00695435"/>
    <w:rsid w:val="006956E0"/>
    <w:rsid w:val="00695955"/>
    <w:rsid w:val="00695AA5"/>
    <w:rsid w:val="00696102"/>
    <w:rsid w:val="0069678A"/>
    <w:rsid w:val="00696918"/>
    <w:rsid w:val="00697522"/>
    <w:rsid w:val="00697920"/>
    <w:rsid w:val="00697A92"/>
    <w:rsid w:val="00697CA7"/>
    <w:rsid w:val="006A00C7"/>
    <w:rsid w:val="006A0A03"/>
    <w:rsid w:val="006A0E9D"/>
    <w:rsid w:val="006A0F29"/>
    <w:rsid w:val="006A1473"/>
    <w:rsid w:val="006A14C4"/>
    <w:rsid w:val="006A17F4"/>
    <w:rsid w:val="006A1E4D"/>
    <w:rsid w:val="006A247F"/>
    <w:rsid w:val="006A26B6"/>
    <w:rsid w:val="006A2F6F"/>
    <w:rsid w:val="006A30F1"/>
    <w:rsid w:val="006A31A0"/>
    <w:rsid w:val="006A3436"/>
    <w:rsid w:val="006A3A43"/>
    <w:rsid w:val="006A418A"/>
    <w:rsid w:val="006A451C"/>
    <w:rsid w:val="006A4D70"/>
    <w:rsid w:val="006A553C"/>
    <w:rsid w:val="006A5623"/>
    <w:rsid w:val="006A5808"/>
    <w:rsid w:val="006A5A6D"/>
    <w:rsid w:val="006A5C5B"/>
    <w:rsid w:val="006A5E4D"/>
    <w:rsid w:val="006A6063"/>
    <w:rsid w:val="006A606B"/>
    <w:rsid w:val="006A60C1"/>
    <w:rsid w:val="006A64B6"/>
    <w:rsid w:val="006A7044"/>
    <w:rsid w:val="006A72BB"/>
    <w:rsid w:val="006A75B5"/>
    <w:rsid w:val="006A79D5"/>
    <w:rsid w:val="006A7D05"/>
    <w:rsid w:val="006A7E9F"/>
    <w:rsid w:val="006B0111"/>
    <w:rsid w:val="006B0646"/>
    <w:rsid w:val="006B1076"/>
    <w:rsid w:val="006B1311"/>
    <w:rsid w:val="006B167E"/>
    <w:rsid w:val="006B1F4D"/>
    <w:rsid w:val="006B222E"/>
    <w:rsid w:val="006B2295"/>
    <w:rsid w:val="006B3587"/>
    <w:rsid w:val="006B3B0C"/>
    <w:rsid w:val="006B3E33"/>
    <w:rsid w:val="006B3E3E"/>
    <w:rsid w:val="006B3E67"/>
    <w:rsid w:val="006B46FF"/>
    <w:rsid w:val="006B4951"/>
    <w:rsid w:val="006B50E2"/>
    <w:rsid w:val="006B537D"/>
    <w:rsid w:val="006B55A9"/>
    <w:rsid w:val="006B5B6B"/>
    <w:rsid w:val="006B5D25"/>
    <w:rsid w:val="006B5F28"/>
    <w:rsid w:val="006B6260"/>
    <w:rsid w:val="006B654A"/>
    <w:rsid w:val="006B6848"/>
    <w:rsid w:val="006B68A4"/>
    <w:rsid w:val="006B6C7E"/>
    <w:rsid w:val="006B721E"/>
    <w:rsid w:val="006B7AD6"/>
    <w:rsid w:val="006B7EB4"/>
    <w:rsid w:val="006C1099"/>
    <w:rsid w:val="006C1C04"/>
    <w:rsid w:val="006C1F96"/>
    <w:rsid w:val="006C265C"/>
    <w:rsid w:val="006C32FC"/>
    <w:rsid w:val="006C3A76"/>
    <w:rsid w:val="006C3AA0"/>
    <w:rsid w:val="006C3C10"/>
    <w:rsid w:val="006C3FDE"/>
    <w:rsid w:val="006C4018"/>
    <w:rsid w:val="006C44E1"/>
    <w:rsid w:val="006C479D"/>
    <w:rsid w:val="006C49F0"/>
    <w:rsid w:val="006C4F70"/>
    <w:rsid w:val="006C56F5"/>
    <w:rsid w:val="006C5DF2"/>
    <w:rsid w:val="006C62AA"/>
    <w:rsid w:val="006C7CCA"/>
    <w:rsid w:val="006C7D8D"/>
    <w:rsid w:val="006D0050"/>
    <w:rsid w:val="006D0750"/>
    <w:rsid w:val="006D0A3F"/>
    <w:rsid w:val="006D0E83"/>
    <w:rsid w:val="006D11C9"/>
    <w:rsid w:val="006D1542"/>
    <w:rsid w:val="006D20C2"/>
    <w:rsid w:val="006D2377"/>
    <w:rsid w:val="006D245D"/>
    <w:rsid w:val="006D25B1"/>
    <w:rsid w:val="006D2756"/>
    <w:rsid w:val="006D2CD6"/>
    <w:rsid w:val="006D3811"/>
    <w:rsid w:val="006D3CD3"/>
    <w:rsid w:val="006D40EE"/>
    <w:rsid w:val="006D41FD"/>
    <w:rsid w:val="006D472E"/>
    <w:rsid w:val="006D5192"/>
    <w:rsid w:val="006D5403"/>
    <w:rsid w:val="006D5A1D"/>
    <w:rsid w:val="006D6365"/>
    <w:rsid w:val="006D67CA"/>
    <w:rsid w:val="006D6A12"/>
    <w:rsid w:val="006D6DDF"/>
    <w:rsid w:val="006D73A7"/>
    <w:rsid w:val="006E0656"/>
    <w:rsid w:val="006E0959"/>
    <w:rsid w:val="006E0B40"/>
    <w:rsid w:val="006E10D9"/>
    <w:rsid w:val="006E1291"/>
    <w:rsid w:val="006E1735"/>
    <w:rsid w:val="006E2297"/>
    <w:rsid w:val="006E232E"/>
    <w:rsid w:val="006E28A2"/>
    <w:rsid w:val="006E29F0"/>
    <w:rsid w:val="006E2BF1"/>
    <w:rsid w:val="006E2C08"/>
    <w:rsid w:val="006E2E50"/>
    <w:rsid w:val="006E34D0"/>
    <w:rsid w:val="006E393F"/>
    <w:rsid w:val="006E3FF1"/>
    <w:rsid w:val="006E4662"/>
    <w:rsid w:val="006E49A9"/>
    <w:rsid w:val="006E49E8"/>
    <w:rsid w:val="006E4D8A"/>
    <w:rsid w:val="006E4E1F"/>
    <w:rsid w:val="006E5C5D"/>
    <w:rsid w:val="006E66A1"/>
    <w:rsid w:val="006E6C40"/>
    <w:rsid w:val="006E6C4E"/>
    <w:rsid w:val="006F002D"/>
    <w:rsid w:val="006F031F"/>
    <w:rsid w:val="006F22E4"/>
    <w:rsid w:val="006F2306"/>
    <w:rsid w:val="006F26B6"/>
    <w:rsid w:val="006F2BFE"/>
    <w:rsid w:val="006F3DC0"/>
    <w:rsid w:val="006F458F"/>
    <w:rsid w:val="006F46DB"/>
    <w:rsid w:val="006F4A8C"/>
    <w:rsid w:val="006F4AD2"/>
    <w:rsid w:val="006F53A3"/>
    <w:rsid w:val="006F5464"/>
    <w:rsid w:val="006F55D2"/>
    <w:rsid w:val="006F5CD3"/>
    <w:rsid w:val="006F6001"/>
    <w:rsid w:val="006F6633"/>
    <w:rsid w:val="006F6965"/>
    <w:rsid w:val="006F6F57"/>
    <w:rsid w:val="006F7178"/>
    <w:rsid w:val="006F71FA"/>
    <w:rsid w:val="006F72F4"/>
    <w:rsid w:val="006F7B38"/>
    <w:rsid w:val="006F7CC0"/>
    <w:rsid w:val="006F7D97"/>
    <w:rsid w:val="006F7E76"/>
    <w:rsid w:val="00700291"/>
    <w:rsid w:val="00700B5E"/>
    <w:rsid w:val="00700B84"/>
    <w:rsid w:val="00701663"/>
    <w:rsid w:val="007017FF"/>
    <w:rsid w:val="007018D5"/>
    <w:rsid w:val="00701BDD"/>
    <w:rsid w:val="00701DA0"/>
    <w:rsid w:val="00702340"/>
    <w:rsid w:val="00702560"/>
    <w:rsid w:val="007031A6"/>
    <w:rsid w:val="00703345"/>
    <w:rsid w:val="00703635"/>
    <w:rsid w:val="00703936"/>
    <w:rsid w:val="00703CCD"/>
    <w:rsid w:val="007040DE"/>
    <w:rsid w:val="007041CA"/>
    <w:rsid w:val="007054AA"/>
    <w:rsid w:val="00705728"/>
    <w:rsid w:val="007057F6"/>
    <w:rsid w:val="0070585D"/>
    <w:rsid w:val="00706658"/>
    <w:rsid w:val="0070698E"/>
    <w:rsid w:val="00707493"/>
    <w:rsid w:val="00707D4C"/>
    <w:rsid w:val="007106BB"/>
    <w:rsid w:val="00710815"/>
    <w:rsid w:val="007109DD"/>
    <w:rsid w:val="00711D9D"/>
    <w:rsid w:val="00712113"/>
    <w:rsid w:val="00712B89"/>
    <w:rsid w:val="0071324A"/>
    <w:rsid w:val="00713C5C"/>
    <w:rsid w:val="00713E1C"/>
    <w:rsid w:val="00713FF8"/>
    <w:rsid w:val="007141E2"/>
    <w:rsid w:val="0071497A"/>
    <w:rsid w:val="00714CA3"/>
    <w:rsid w:val="007151FC"/>
    <w:rsid w:val="00715A3E"/>
    <w:rsid w:val="0071605C"/>
    <w:rsid w:val="0071629B"/>
    <w:rsid w:val="00716326"/>
    <w:rsid w:val="007166BB"/>
    <w:rsid w:val="00716C15"/>
    <w:rsid w:val="00716C51"/>
    <w:rsid w:val="00716EB3"/>
    <w:rsid w:val="00716FB2"/>
    <w:rsid w:val="00717025"/>
    <w:rsid w:val="0071705B"/>
    <w:rsid w:val="00717197"/>
    <w:rsid w:val="00717806"/>
    <w:rsid w:val="00720529"/>
    <w:rsid w:val="007205E2"/>
    <w:rsid w:val="00720EF7"/>
    <w:rsid w:val="00721556"/>
    <w:rsid w:val="007215DF"/>
    <w:rsid w:val="00721AFD"/>
    <w:rsid w:val="00721C7F"/>
    <w:rsid w:val="00721CF3"/>
    <w:rsid w:val="00723239"/>
    <w:rsid w:val="00723A5C"/>
    <w:rsid w:val="0072468E"/>
    <w:rsid w:val="007248C6"/>
    <w:rsid w:val="00724F50"/>
    <w:rsid w:val="00725C35"/>
    <w:rsid w:val="007267F8"/>
    <w:rsid w:val="00726984"/>
    <w:rsid w:val="00727608"/>
    <w:rsid w:val="00727C4C"/>
    <w:rsid w:val="00727DCC"/>
    <w:rsid w:val="00727EE2"/>
    <w:rsid w:val="00727FBB"/>
    <w:rsid w:val="00730290"/>
    <w:rsid w:val="00730417"/>
    <w:rsid w:val="007304CC"/>
    <w:rsid w:val="00730CA9"/>
    <w:rsid w:val="00730D14"/>
    <w:rsid w:val="00731A1C"/>
    <w:rsid w:val="00731A88"/>
    <w:rsid w:val="007338EE"/>
    <w:rsid w:val="00733E5F"/>
    <w:rsid w:val="00734360"/>
    <w:rsid w:val="00734895"/>
    <w:rsid w:val="00734DB6"/>
    <w:rsid w:val="00735300"/>
    <w:rsid w:val="00735586"/>
    <w:rsid w:val="00735D40"/>
    <w:rsid w:val="0073602B"/>
    <w:rsid w:val="007360D0"/>
    <w:rsid w:val="00736144"/>
    <w:rsid w:val="00736172"/>
    <w:rsid w:val="007361B6"/>
    <w:rsid w:val="00736379"/>
    <w:rsid w:val="0073648C"/>
    <w:rsid w:val="007371BB"/>
    <w:rsid w:val="007400B9"/>
    <w:rsid w:val="00740251"/>
    <w:rsid w:val="007417F7"/>
    <w:rsid w:val="007418F0"/>
    <w:rsid w:val="00742270"/>
    <w:rsid w:val="007428AC"/>
    <w:rsid w:val="0074291C"/>
    <w:rsid w:val="00742BEC"/>
    <w:rsid w:val="00742C2F"/>
    <w:rsid w:val="00743193"/>
    <w:rsid w:val="007436E9"/>
    <w:rsid w:val="007439F7"/>
    <w:rsid w:val="0074404A"/>
    <w:rsid w:val="007440D4"/>
    <w:rsid w:val="0074426D"/>
    <w:rsid w:val="007443A4"/>
    <w:rsid w:val="007444C6"/>
    <w:rsid w:val="00744586"/>
    <w:rsid w:val="007450F8"/>
    <w:rsid w:val="00745303"/>
    <w:rsid w:val="00745365"/>
    <w:rsid w:val="00745477"/>
    <w:rsid w:val="0074564D"/>
    <w:rsid w:val="00745694"/>
    <w:rsid w:val="00745D10"/>
    <w:rsid w:val="0074623B"/>
    <w:rsid w:val="00746AF6"/>
    <w:rsid w:val="007471D1"/>
    <w:rsid w:val="00747CD1"/>
    <w:rsid w:val="0075051F"/>
    <w:rsid w:val="0075076D"/>
    <w:rsid w:val="00750BCC"/>
    <w:rsid w:val="007510F3"/>
    <w:rsid w:val="00751A77"/>
    <w:rsid w:val="00751B45"/>
    <w:rsid w:val="0075348D"/>
    <w:rsid w:val="00753A6C"/>
    <w:rsid w:val="00753BA1"/>
    <w:rsid w:val="00753D6B"/>
    <w:rsid w:val="00753E4F"/>
    <w:rsid w:val="00754248"/>
    <w:rsid w:val="00754C5A"/>
    <w:rsid w:val="00755296"/>
    <w:rsid w:val="0075573B"/>
    <w:rsid w:val="00755760"/>
    <w:rsid w:val="00755B5F"/>
    <w:rsid w:val="0075702A"/>
    <w:rsid w:val="0075726D"/>
    <w:rsid w:val="007577B7"/>
    <w:rsid w:val="00757874"/>
    <w:rsid w:val="0076026E"/>
    <w:rsid w:val="00760376"/>
    <w:rsid w:val="00760685"/>
    <w:rsid w:val="00760A66"/>
    <w:rsid w:val="00760D3C"/>
    <w:rsid w:val="00761853"/>
    <w:rsid w:val="00762BC2"/>
    <w:rsid w:val="00762D77"/>
    <w:rsid w:val="007630EA"/>
    <w:rsid w:val="007631D1"/>
    <w:rsid w:val="00763921"/>
    <w:rsid w:val="0076471D"/>
    <w:rsid w:val="007650EC"/>
    <w:rsid w:val="007658CA"/>
    <w:rsid w:val="00765A21"/>
    <w:rsid w:val="00765AC4"/>
    <w:rsid w:val="007670D3"/>
    <w:rsid w:val="007673B2"/>
    <w:rsid w:val="007677E2"/>
    <w:rsid w:val="00770113"/>
    <w:rsid w:val="00770801"/>
    <w:rsid w:val="007709A4"/>
    <w:rsid w:val="00770D91"/>
    <w:rsid w:val="0077107B"/>
    <w:rsid w:val="00771AE7"/>
    <w:rsid w:val="00771EA9"/>
    <w:rsid w:val="007721D7"/>
    <w:rsid w:val="00772393"/>
    <w:rsid w:val="00772820"/>
    <w:rsid w:val="00772CF8"/>
    <w:rsid w:val="007731DA"/>
    <w:rsid w:val="007732F7"/>
    <w:rsid w:val="00773877"/>
    <w:rsid w:val="00773C84"/>
    <w:rsid w:val="00773E8D"/>
    <w:rsid w:val="00774852"/>
    <w:rsid w:val="007754E8"/>
    <w:rsid w:val="00775B82"/>
    <w:rsid w:val="00776599"/>
    <w:rsid w:val="00776A90"/>
    <w:rsid w:val="007770CF"/>
    <w:rsid w:val="00777316"/>
    <w:rsid w:val="00777ED1"/>
    <w:rsid w:val="00780B2C"/>
    <w:rsid w:val="00780BF6"/>
    <w:rsid w:val="00780BFF"/>
    <w:rsid w:val="00781073"/>
    <w:rsid w:val="007815DA"/>
    <w:rsid w:val="007816B2"/>
    <w:rsid w:val="007817D9"/>
    <w:rsid w:val="007817F2"/>
    <w:rsid w:val="00781B0D"/>
    <w:rsid w:val="0078272C"/>
    <w:rsid w:val="00782A3A"/>
    <w:rsid w:val="00782BB7"/>
    <w:rsid w:val="00782DC6"/>
    <w:rsid w:val="0078303C"/>
    <w:rsid w:val="0078353E"/>
    <w:rsid w:val="00783625"/>
    <w:rsid w:val="00783A29"/>
    <w:rsid w:val="00784546"/>
    <w:rsid w:val="00784CA9"/>
    <w:rsid w:val="00784F71"/>
    <w:rsid w:val="007851CD"/>
    <w:rsid w:val="00785BF8"/>
    <w:rsid w:val="00785D3D"/>
    <w:rsid w:val="00786CEE"/>
    <w:rsid w:val="00790095"/>
    <w:rsid w:val="0079060B"/>
    <w:rsid w:val="0079130C"/>
    <w:rsid w:val="007919EF"/>
    <w:rsid w:val="00791A8B"/>
    <w:rsid w:val="00791CC8"/>
    <w:rsid w:val="00792239"/>
    <w:rsid w:val="00792706"/>
    <w:rsid w:val="00792AAB"/>
    <w:rsid w:val="00792C8E"/>
    <w:rsid w:val="00792F26"/>
    <w:rsid w:val="00793809"/>
    <w:rsid w:val="00794112"/>
    <w:rsid w:val="00794A8C"/>
    <w:rsid w:val="00794F16"/>
    <w:rsid w:val="00794F58"/>
    <w:rsid w:val="007952EC"/>
    <w:rsid w:val="00795C2B"/>
    <w:rsid w:val="007965C5"/>
    <w:rsid w:val="00796FB8"/>
    <w:rsid w:val="00797080"/>
    <w:rsid w:val="0079736C"/>
    <w:rsid w:val="007973D9"/>
    <w:rsid w:val="0079748A"/>
    <w:rsid w:val="00797672"/>
    <w:rsid w:val="00797F0F"/>
    <w:rsid w:val="007A01A6"/>
    <w:rsid w:val="007A0B02"/>
    <w:rsid w:val="007A189B"/>
    <w:rsid w:val="007A278A"/>
    <w:rsid w:val="007A2B7C"/>
    <w:rsid w:val="007A313F"/>
    <w:rsid w:val="007A35D1"/>
    <w:rsid w:val="007A3DC2"/>
    <w:rsid w:val="007A4536"/>
    <w:rsid w:val="007A460B"/>
    <w:rsid w:val="007A46AF"/>
    <w:rsid w:val="007A49AF"/>
    <w:rsid w:val="007A4EA5"/>
    <w:rsid w:val="007A529A"/>
    <w:rsid w:val="007A58E2"/>
    <w:rsid w:val="007A5DAB"/>
    <w:rsid w:val="007A6F10"/>
    <w:rsid w:val="007A6F11"/>
    <w:rsid w:val="007A7323"/>
    <w:rsid w:val="007A7755"/>
    <w:rsid w:val="007A7807"/>
    <w:rsid w:val="007A79F8"/>
    <w:rsid w:val="007A7CF6"/>
    <w:rsid w:val="007B0039"/>
    <w:rsid w:val="007B004D"/>
    <w:rsid w:val="007B0EE7"/>
    <w:rsid w:val="007B137D"/>
    <w:rsid w:val="007B15D1"/>
    <w:rsid w:val="007B1F14"/>
    <w:rsid w:val="007B28B3"/>
    <w:rsid w:val="007B2FBF"/>
    <w:rsid w:val="007B3773"/>
    <w:rsid w:val="007B3BEA"/>
    <w:rsid w:val="007B42D5"/>
    <w:rsid w:val="007B42FC"/>
    <w:rsid w:val="007B4843"/>
    <w:rsid w:val="007B4987"/>
    <w:rsid w:val="007B49CF"/>
    <w:rsid w:val="007B4AD6"/>
    <w:rsid w:val="007B4AED"/>
    <w:rsid w:val="007B4DA6"/>
    <w:rsid w:val="007B558F"/>
    <w:rsid w:val="007B5895"/>
    <w:rsid w:val="007B5973"/>
    <w:rsid w:val="007B5DD4"/>
    <w:rsid w:val="007B6292"/>
    <w:rsid w:val="007B6668"/>
    <w:rsid w:val="007B69B0"/>
    <w:rsid w:val="007B6A50"/>
    <w:rsid w:val="007C0022"/>
    <w:rsid w:val="007C1109"/>
    <w:rsid w:val="007C19FE"/>
    <w:rsid w:val="007C1FB7"/>
    <w:rsid w:val="007C22A6"/>
    <w:rsid w:val="007C2DCC"/>
    <w:rsid w:val="007C30C4"/>
    <w:rsid w:val="007C30F4"/>
    <w:rsid w:val="007C3C06"/>
    <w:rsid w:val="007C400D"/>
    <w:rsid w:val="007C4545"/>
    <w:rsid w:val="007C4DA3"/>
    <w:rsid w:val="007C4E36"/>
    <w:rsid w:val="007C5CDC"/>
    <w:rsid w:val="007C5F91"/>
    <w:rsid w:val="007C6300"/>
    <w:rsid w:val="007C7A4F"/>
    <w:rsid w:val="007C7C7B"/>
    <w:rsid w:val="007C7D9E"/>
    <w:rsid w:val="007C7FF0"/>
    <w:rsid w:val="007C7FFC"/>
    <w:rsid w:val="007D0510"/>
    <w:rsid w:val="007D12AC"/>
    <w:rsid w:val="007D1331"/>
    <w:rsid w:val="007D1541"/>
    <w:rsid w:val="007D1F26"/>
    <w:rsid w:val="007D2405"/>
    <w:rsid w:val="007D26F9"/>
    <w:rsid w:val="007D274D"/>
    <w:rsid w:val="007D287D"/>
    <w:rsid w:val="007D2DFE"/>
    <w:rsid w:val="007D2EF4"/>
    <w:rsid w:val="007D35F8"/>
    <w:rsid w:val="007D4020"/>
    <w:rsid w:val="007D471D"/>
    <w:rsid w:val="007D48FD"/>
    <w:rsid w:val="007D4CF9"/>
    <w:rsid w:val="007D4DA2"/>
    <w:rsid w:val="007D5157"/>
    <w:rsid w:val="007D51BB"/>
    <w:rsid w:val="007D52AA"/>
    <w:rsid w:val="007D5D80"/>
    <w:rsid w:val="007D5D84"/>
    <w:rsid w:val="007D612B"/>
    <w:rsid w:val="007D658C"/>
    <w:rsid w:val="007D67A9"/>
    <w:rsid w:val="007D6B77"/>
    <w:rsid w:val="007D6E2F"/>
    <w:rsid w:val="007D7229"/>
    <w:rsid w:val="007D7C03"/>
    <w:rsid w:val="007D7D9D"/>
    <w:rsid w:val="007E0050"/>
    <w:rsid w:val="007E077B"/>
    <w:rsid w:val="007E0A58"/>
    <w:rsid w:val="007E0DE9"/>
    <w:rsid w:val="007E1848"/>
    <w:rsid w:val="007E1951"/>
    <w:rsid w:val="007E1BCA"/>
    <w:rsid w:val="007E254B"/>
    <w:rsid w:val="007E2AAB"/>
    <w:rsid w:val="007E304F"/>
    <w:rsid w:val="007E30E5"/>
    <w:rsid w:val="007E314F"/>
    <w:rsid w:val="007E434C"/>
    <w:rsid w:val="007E4818"/>
    <w:rsid w:val="007E4A3D"/>
    <w:rsid w:val="007E4CC9"/>
    <w:rsid w:val="007E4CEA"/>
    <w:rsid w:val="007E5031"/>
    <w:rsid w:val="007E5115"/>
    <w:rsid w:val="007E5FD5"/>
    <w:rsid w:val="007E627F"/>
    <w:rsid w:val="007E64FF"/>
    <w:rsid w:val="007E6CDE"/>
    <w:rsid w:val="007E7461"/>
    <w:rsid w:val="007E7E3D"/>
    <w:rsid w:val="007F09D5"/>
    <w:rsid w:val="007F0F12"/>
    <w:rsid w:val="007F13BE"/>
    <w:rsid w:val="007F1507"/>
    <w:rsid w:val="007F1815"/>
    <w:rsid w:val="007F187C"/>
    <w:rsid w:val="007F1EAB"/>
    <w:rsid w:val="007F216C"/>
    <w:rsid w:val="007F237D"/>
    <w:rsid w:val="007F2B32"/>
    <w:rsid w:val="007F2E6B"/>
    <w:rsid w:val="007F37EB"/>
    <w:rsid w:val="007F3E68"/>
    <w:rsid w:val="007F406D"/>
    <w:rsid w:val="007F40D1"/>
    <w:rsid w:val="007F433D"/>
    <w:rsid w:val="007F49BA"/>
    <w:rsid w:val="007F4ABE"/>
    <w:rsid w:val="007F5368"/>
    <w:rsid w:val="007F566F"/>
    <w:rsid w:val="007F590B"/>
    <w:rsid w:val="007F5A29"/>
    <w:rsid w:val="007F6539"/>
    <w:rsid w:val="007F6556"/>
    <w:rsid w:val="007F6620"/>
    <w:rsid w:val="007F717B"/>
    <w:rsid w:val="007F7387"/>
    <w:rsid w:val="007F73FC"/>
    <w:rsid w:val="007F77A5"/>
    <w:rsid w:val="007F7D98"/>
    <w:rsid w:val="007F7ECE"/>
    <w:rsid w:val="00800280"/>
    <w:rsid w:val="0080069D"/>
    <w:rsid w:val="00800A26"/>
    <w:rsid w:val="008017E3"/>
    <w:rsid w:val="00801846"/>
    <w:rsid w:val="00801913"/>
    <w:rsid w:val="00801AF6"/>
    <w:rsid w:val="008025FF"/>
    <w:rsid w:val="008030AB"/>
    <w:rsid w:val="0080371A"/>
    <w:rsid w:val="008037B2"/>
    <w:rsid w:val="00803EE5"/>
    <w:rsid w:val="00804094"/>
    <w:rsid w:val="00804AB4"/>
    <w:rsid w:val="00805109"/>
    <w:rsid w:val="00805517"/>
    <w:rsid w:val="008059C7"/>
    <w:rsid w:val="00805A1D"/>
    <w:rsid w:val="00805B10"/>
    <w:rsid w:val="008067E8"/>
    <w:rsid w:val="00806CEE"/>
    <w:rsid w:val="00806FF3"/>
    <w:rsid w:val="0080761B"/>
    <w:rsid w:val="00807884"/>
    <w:rsid w:val="008079C9"/>
    <w:rsid w:val="00810329"/>
    <w:rsid w:val="008103B3"/>
    <w:rsid w:val="008109C7"/>
    <w:rsid w:val="008109EA"/>
    <w:rsid w:val="008115B2"/>
    <w:rsid w:val="00811853"/>
    <w:rsid w:val="00811A8D"/>
    <w:rsid w:val="00811BA6"/>
    <w:rsid w:val="00811C2D"/>
    <w:rsid w:val="00811E39"/>
    <w:rsid w:val="0081212C"/>
    <w:rsid w:val="0081236D"/>
    <w:rsid w:val="0081238D"/>
    <w:rsid w:val="0081278D"/>
    <w:rsid w:val="008131DF"/>
    <w:rsid w:val="008134C4"/>
    <w:rsid w:val="00813F9E"/>
    <w:rsid w:val="00813FFE"/>
    <w:rsid w:val="00814638"/>
    <w:rsid w:val="00815322"/>
    <w:rsid w:val="00815535"/>
    <w:rsid w:val="008159F9"/>
    <w:rsid w:val="00815A51"/>
    <w:rsid w:val="00816499"/>
    <w:rsid w:val="00816BC9"/>
    <w:rsid w:val="00817449"/>
    <w:rsid w:val="00817E0A"/>
    <w:rsid w:val="00820568"/>
    <w:rsid w:val="008208A1"/>
    <w:rsid w:val="0082091E"/>
    <w:rsid w:val="00820E81"/>
    <w:rsid w:val="00821AA1"/>
    <w:rsid w:val="00822C02"/>
    <w:rsid w:val="00822F31"/>
    <w:rsid w:val="00823072"/>
    <w:rsid w:val="00824392"/>
    <w:rsid w:val="0082441C"/>
    <w:rsid w:val="00824CAD"/>
    <w:rsid w:val="00825B01"/>
    <w:rsid w:val="00826359"/>
    <w:rsid w:val="008264CB"/>
    <w:rsid w:val="0082750A"/>
    <w:rsid w:val="008304BF"/>
    <w:rsid w:val="0083064B"/>
    <w:rsid w:val="00831060"/>
    <w:rsid w:val="00831155"/>
    <w:rsid w:val="00831269"/>
    <w:rsid w:val="00831597"/>
    <w:rsid w:val="0083184B"/>
    <w:rsid w:val="00832391"/>
    <w:rsid w:val="00832641"/>
    <w:rsid w:val="00832723"/>
    <w:rsid w:val="008328CE"/>
    <w:rsid w:val="00832CEC"/>
    <w:rsid w:val="0083318B"/>
    <w:rsid w:val="00833926"/>
    <w:rsid w:val="00833CE0"/>
    <w:rsid w:val="00833D6B"/>
    <w:rsid w:val="00833DAB"/>
    <w:rsid w:val="008343E4"/>
    <w:rsid w:val="0083464D"/>
    <w:rsid w:val="00834795"/>
    <w:rsid w:val="00834CD2"/>
    <w:rsid w:val="00834D5E"/>
    <w:rsid w:val="0083503C"/>
    <w:rsid w:val="00835600"/>
    <w:rsid w:val="00835A1F"/>
    <w:rsid w:val="00835F71"/>
    <w:rsid w:val="008364B9"/>
    <w:rsid w:val="00836827"/>
    <w:rsid w:val="00836998"/>
    <w:rsid w:val="00836FDF"/>
    <w:rsid w:val="0083704A"/>
    <w:rsid w:val="00837415"/>
    <w:rsid w:val="008374B9"/>
    <w:rsid w:val="008376FB"/>
    <w:rsid w:val="00837920"/>
    <w:rsid w:val="00837C5E"/>
    <w:rsid w:val="00837DE4"/>
    <w:rsid w:val="008409CF"/>
    <w:rsid w:val="00840E3E"/>
    <w:rsid w:val="00840EC3"/>
    <w:rsid w:val="00841109"/>
    <w:rsid w:val="00841944"/>
    <w:rsid w:val="00841B09"/>
    <w:rsid w:val="00841EF8"/>
    <w:rsid w:val="00841F11"/>
    <w:rsid w:val="008420E6"/>
    <w:rsid w:val="00842171"/>
    <w:rsid w:val="008421A3"/>
    <w:rsid w:val="00842710"/>
    <w:rsid w:val="008428BE"/>
    <w:rsid w:val="0084356F"/>
    <w:rsid w:val="00843882"/>
    <w:rsid w:val="00843D18"/>
    <w:rsid w:val="008445AE"/>
    <w:rsid w:val="008449A6"/>
    <w:rsid w:val="00844B82"/>
    <w:rsid w:val="008452C9"/>
    <w:rsid w:val="00845316"/>
    <w:rsid w:val="0084597C"/>
    <w:rsid w:val="00845DD0"/>
    <w:rsid w:val="00845FAE"/>
    <w:rsid w:val="008468B5"/>
    <w:rsid w:val="00846C71"/>
    <w:rsid w:val="00847232"/>
    <w:rsid w:val="00847858"/>
    <w:rsid w:val="00850200"/>
    <w:rsid w:val="008502C1"/>
    <w:rsid w:val="008503E9"/>
    <w:rsid w:val="008504D4"/>
    <w:rsid w:val="008506DB"/>
    <w:rsid w:val="00850AE1"/>
    <w:rsid w:val="00850D26"/>
    <w:rsid w:val="00850E77"/>
    <w:rsid w:val="00850FD7"/>
    <w:rsid w:val="0085126F"/>
    <w:rsid w:val="00851DEE"/>
    <w:rsid w:val="00851F3C"/>
    <w:rsid w:val="0085213D"/>
    <w:rsid w:val="00853A76"/>
    <w:rsid w:val="00853CD9"/>
    <w:rsid w:val="008543EC"/>
    <w:rsid w:val="0085453A"/>
    <w:rsid w:val="008557BA"/>
    <w:rsid w:val="00855817"/>
    <w:rsid w:val="00855964"/>
    <w:rsid w:val="00856130"/>
    <w:rsid w:val="0085616A"/>
    <w:rsid w:val="00856CC6"/>
    <w:rsid w:val="00856CE8"/>
    <w:rsid w:val="00856CEA"/>
    <w:rsid w:val="00856ED7"/>
    <w:rsid w:val="0086007B"/>
    <w:rsid w:val="0086030B"/>
    <w:rsid w:val="008606AA"/>
    <w:rsid w:val="00860E05"/>
    <w:rsid w:val="00860E73"/>
    <w:rsid w:val="00861CF4"/>
    <w:rsid w:val="00861E01"/>
    <w:rsid w:val="00861F2F"/>
    <w:rsid w:val="0086248B"/>
    <w:rsid w:val="00862540"/>
    <w:rsid w:val="00862D22"/>
    <w:rsid w:val="00862FD0"/>
    <w:rsid w:val="0086307A"/>
    <w:rsid w:val="0086380E"/>
    <w:rsid w:val="008638F3"/>
    <w:rsid w:val="00863C8C"/>
    <w:rsid w:val="00863D97"/>
    <w:rsid w:val="008645C5"/>
    <w:rsid w:val="0086542A"/>
    <w:rsid w:val="00865794"/>
    <w:rsid w:val="0086580D"/>
    <w:rsid w:val="008658CC"/>
    <w:rsid w:val="00865D84"/>
    <w:rsid w:val="00865EE9"/>
    <w:rsid w:val="00866183"/>
    <w:rsid w:val="0086702C"/>
    <w:rsid w:val="008672B9"/>
    <w:rsid w:val="008672E4"/>
    <w:rsid w:val="008673F4"/>
    <w:rsid w:val="008676C7"/>
    <w:rsid w:val="00867BF9"/>
    <w:rsid w:val="00867C52"/>
    <w:rsid w:val="0087014F"/>
    <w:rsid w:val="00870319"/>
    <w:rsid w:val="008703B8"/>
    <w:rsid w:val="0087080E"/>
    <w:rsid w:val="00870D50"/>
    <w:rsid w:val="00870F90"/>
    <w:rsid w:val="008711A8"/>
    <w:rsid w:val="008713CA"/>
    <w:rsid w:val="00871A64"/>
    <w:rsid w:val="0087213A"/>
    <w:rsid w:val="008724F0"/>
    <w:rsid w:val="00872AE2"/>
    <w:rsid w:val="00872B7E"/>
    <w:rsid w:val="00872C51"/>
    <w:rsid w:val="00872F2A"/>
    <w:rsid w:val="00873283"/>
    <w:rsid w:val="00873BC9"/>
    <w:rsid w:val="00874115"/>
    <w:rsid w:val="00874433"/>
    <w:rsid w:val="00874D92"/>
    <w:rsid w:val="00874F46"/>
    <w:rsid w:val="00875943"/>
    <w:rsid w:val="00875CFB"/>
    <w:rsid w:val="008760B3"/>
    <w:rsid w:val="0087630D"/>
    <w:rsid w:val="008764B4"/>
    <w:rsid w:val="008769FB"/>
    <w:rsid w:val="00876BCE"/>
    <w:rsid w:val="00876F1A"/>
    <w:rsid w:val="008770B7"/>
    <w:rsid w:val="00877D01"/>
    <w:rsid w:val="00877F4C"/>
    <w:rsid w:val="008800D1"/>
    <w:rsid w:val="0088056E"/>
    <w:rsid w:val="00880736"/>
    <w:rsid w:val="0088093B"/>
    <w:rsid w:val="00880CCF"/>
    <w:rsid w:val="00880D6F"/>
    <w:rsid w:val="0088107F"/>
    <w:rsid w:val="0088150B"/>
    <w:rsid w:val="008818A0"/>
    <w:rsid w:val="008818B1"/>
    <w:rsid w:val="00881A16"/>
    <w:rsid w:val="00882307"/>
    <w:rsid w:val="0088299E"/>
    <w:rsid w:val="00882F9C"/>
    <w:rsid w:val="008830B1"/>
    <w:rsid w:val="00883A68"/>
    <w:rsid w:val="00883C4A"/>
    <w:rsid w:val="00883D8D"/>
    <w:rsid w:val="00885482"/>
    <w:rsid w:val="0088632F"/>
    <w:rsid w:val="00886413"/>
    <w:rsid w:val="008864D0"/>
    <w:rsid w:val="00886594"/>
    <w:rsid w:val="00886628"/>
    <w:rsid w:val="00886A4E"/>
    <w:rsid w:val="0088705E"/>
    <w:rsid w:val="008878A7"/>
    <w:rsid w:val="00887DEB"/>
    <w:rsid w:val="00887E29"/>
    <w:rsid w:val="00890520"/>
    <w:rsid w:val="00890F79"/>
    <w:rsid w:val="00891462"/>
    <w:rsid w:val="008914A0"/>
    <w:rsid w:val="00891A01"/>
    <w:rsid w:val="00891A42"/>
    <w:rsid w:val="00891FFB"/>
    <w:rsid w:val="00892007"/>
    <w:rsid w:val="00892070"/>
    <w:rsid w:val="00892718"/>
    <w:rsid w:val="00892D36"/>
    <w:rsid w:val="008930C1"/>
    <w:rsid w:val="00893119"/>
    <w:rsid w:val="0089377B"/>
    <w:rsid w:val="00893827"/>
    <w:rsid w:val="00893C43"/>
    <w:rsid w:val="0089473C"/>
    <w:rsid w:val="00894A1E"/>
    <w:rsid w:val="008954ED"/>
    <w:rsid w:val="00895D03"/>
    <w:rsid w:val="00897650"/>
    <w:rsid w:val="0089765B"/>
    <w:rsid w:val="00897ED3"/>
    <w:rsid w:val="008A03CC"/>
    <w:rsid w:val="008A05DB"/>
    <w:rsid w:val="008A0700"/>
    <w:rsid w:val="008A0873"/>
    <w:rsid w:val="008A125C"/>
    <w:rsid w:val="008A1318"/>
    <w:rsid w:val="008A163F"/>
    <w:rsid w:val="008A1FB2"/>
    <w:rsid w:val="008A290D"/>
    <w:rsid w:val="008A2A4F"/>
    <w:rsid w:val="008A2F79"/>
    <w:rsid w:val="008A3D4F"/>
    <w:rsid w:val="008A3ECC"/>
    <w:rsid w:val="008A4828"/>
    <w:rsid w:val="008A4A38"/>
    <w:rsid w:val="008A4CE1"/>
    <w:rsid w:val="008A50E4"/>
    <w:rsid w:val="008A516C"/>
    <w:rsid w:val="008A5733"/>
    <w:rsid w:val="008A5BB7"/>
    <w:rsid w:val="008A5F2F"/>
    <w:rsid w:val="008A6195"/>
    <w:rsid w:val="008A64E9"/>
    <w:rsid w:val="008A657A"/>
    <w:rsid w:val="008A6871"/>
    <w:rsid w:val="008A69B3"/>
    <w:rsid w:val="008A6F5A"/>
    <w:rsid w:val="008A7769"/>
    <w:rsid w:val="008A7E12"/>
    <w:rsid w:val="008B0300"/>
    <w:rsid w:val="008B08B6"/>
    <w:rsid w:val="008B0B04"/>
    <w:rsid w:val="008B2295"/>
    <w:rsid w:val="008B251E"/>
    <w:rsid w:val="008B25BF"/>
    <w:rsid w:val="008B2C10"/>
    <w:rsid w:val="008B324E"/>
    <w:rsid w:val="008B3520"/>
    <w:rsid w:val="008B3C2D"/>
    <w:rsid w:val="008B404A"/>
    <w:rsid w:val="008B40AA"/>
    <w:rsid w:val="008B4491"/>
    <w:rsid w:val="008B4EC5"/>
    <w:rsid w:val="008B4F39"/>
    <w:rsid w:val="008B546A"/>
    <w:rsid w:val="008B6E7F"/>
    <w:rsid w:val="008B753D"/>
    <w:rsid w:val="008B75B0"/>
    <w:rsid w:val="008B7708"/>
    <w:rsid w:val="008B7989"/>
    <w:rsid w:val="008C006C"/>
    <w:rsid w:val="008C0196"/>
    <w:rsid w:val="008C0547"/>
    <w:rsid w:val="008C058B"/>
    <w:rsid w:val="008C0934"/>
    <w:rsid w:val="008C0D48"/>
    <w:rsid w:val="008C0F00"/>
    <w:rsid w:val="008C18D9"/>
    <w:rsid w:val="008C19A4"/>
    <w:rsid w:val="008C1BBB"/>
    <w:rsid w:val="008C1D1F"/>
    <w:rsid w:val="008C2D2F"/>
    <w:rsid w:val="008C2D6D"/>
    <w:rsid w:val="008C3061"/>
    <w:rsid w:val="008C318F"/>
    <w:rsid w:val="008C3B28"/>
    <w:rsid w:val="008C3B6B"/>
    <w:rsid w:val="008C53DB"/>
    <w:rsid w:val="008C5DD2"/>
    <w:rsid w:val="008C5FE4"/>
    <w:rsid w:val="008C636D"/>
    <w:rsid w:val="008C69DE"/>
    <w:rsid w:val="008C6FB4"/>
    <w:rsid w:val="008C7996"/>
    <w:rsid w:val="008D0783"/>
    <w:rsid w:val="008D083B"/>
    <w:rsid w:val="008D1C16"/>
    <w:rsid w:val="008D25D4"/>
    <w:rsid w:val="008D27E9"/>
    <w:rsid w:val="008D2A67"/>
    <w:rsid w:val="008D344D"/>
    <w:rsid w:val="008D34AF"/>
    <w:rsid w:val="008D3C27"/>
    <w:rsid w:val="008D3EA8"/>
    <w:rsid w:val="008D4090"/>
    <w:rsid w:val="008D4E80"/>
    <w:rsid w:val="008D4FB9"/>
    <w:rsid w:val="008D52F0"/>
    <w:rsid w:val="008D5399"/>
    <w:rsid w:val="008D63F9"/>
    <w:rsid w:val="008D649D"/>
    <w:rsid w:val="008D66D2"/>
    <w:rsid w:val="008D67B4"/>
    <w:rsid w:val="008D6815"/>
    <w:rsid w:val="008D7182"/>
    <w:rsid w:val="008D7AED"/>
    <w:rsid w:val="008D7D6F"/>
    <w:rsid w:val="008E018B"/>
    <w:rsid w:val="008E06EA"/>
    <w:rsid w:val="008E074F"/>
    <w:rsid w:val="008E0C6D"/>
    <w:rsid w:val="008E1181"/>
    <w:rsid w:val="008E257D"/>
    <w:rsid w:val="008E2665"/>
    <w:rsid w:val="008E2CA4"/>
    <w:rsid w:val="008E3C7E"/>
    <w:rsid w:val="008E3FF3"/>
    <w:rsid w:val="008E4173"/>
    <w:rsid w:val="008E4A4D"/>
    <w:rsid w:val="008E5087"/>
    <w:rsid w:val="008E527F"/>
    <w:rsid w:val="008E54AD"/>
    <w:rsid w:val="008E54D3"/>
    <w:rsid w:val="008E58B7"/>
    <w:rsid w:val="008E5C6C"/>
    <w:rsid w:val="008E5DE2"/>
    <w:rsid w:val="008E5EF3"/>
    <w:rsid w:val="008E7142"/>
    <w:rsid w:val="008E730F"/>
    <w:rsid w:val="008E732F"/>
    <w:rsid w:val="008E7C44"/>
    <w:rsid w:val="008F0602"/>
    <w:rsid w:val="008F0D07"/>
    <w:rsid w:val="008F120C"/>
    <w:rsid w:val="008F12E8"/>
    <w:rsid w:val="008F138F"/>
    <w:rsid w:val="008F2384"/>
    <w:rsid w:val="008F2766"/>
    <w:rsid w:val="008F2A59"/>
    <w:rsid w:val="008F3275"/>
    <w:rsid w:val="008F39A5"/>
    <w:rsid w:val="008F3AD1"/>
    <w:rsid w:val="008F3BB0"/>
    <w:rsid w:val="008F3E88"/>
    <w:rsid w:val="008F4251"/>
    <w:rsid w:val="008F46CF"/>
    <w:rsid w:val="008F4D61"/>
    <w:rsid w:val="008F51E2"/>
    <w:rsid w:val="008F564B"/>
    <w:rsid w:val="008F5AE3"/>
    <w:rsid w:val="008F5F2E"/>
    <w:rsid w:val="008F6883"/>
    <w:rsid w:val="008F6B8D"/>
    <w:rsid w:val="008F7CAE"/>
    <w:rsid w:val="008F7FE4"/>
    <w:rsid w:val="00901136"/>
    <w:rsid w:val="009012FE"/>
    <w:rsid w:val="00901BC1"/>
    <w:rsid w:val="00901CD6"/>
    <w:rsid w:val="00901F9F"/>
    <w:rsid w:val="00902428"/>
    <w:rsid w:val="00903626"/>
    <w:rsid w:val="00903718"/>
    <w:rsid w:val="00903BB8"/>
    <w:rsid w:val="0090479C"/>
    <w:rsid w:val="009054C6"/>
    <w:rsid w:val="009054F8"/>
    <w:rsid w:val="00905B69"/>
    <w:rsid w:val="0090619E"/>
    <w:rsid w:val="00906379"/>
    <w:rsid w:val="00906A7C"/>
    <w:rsid w:val="00907338"/>
    <w:rsid w:val="00907770"/>
    <w:rsid w:val="00907A2D"/>
    <w:rsid w:val="0091000C"/>
    <w:rsid w:val="0091057C"/>
    <w:rsid w:val="009105C5"/>
    <w:rsid w:val="009107F1"/>
    <w:rsid w:val="009108CD"/>
    <w:rsid w:val="009124AA"/>
    <w:rsid w:val="009125C6"/>
    <w:rsid w:val="00912632"/>
    <w:rsid w:val="00912686"/>
    <w:rsid w:val="009127A9"/>
    <w:rsid w:val="00912967"/>
    <w:rsid w:val="0091318A"/>
    <w:rsid w:val="009132CD"/>
    <w:rsid w:val="0091342F"/>
    <w:rsid w:val="00913845"/>
    <w:rsid w:val="009143E8"/>
    <w:rsid w:val="009147D3"/>
    <w:rsid w:val="00914C75"/>
    <w:rsid w:val="00915C85"/>
    <w:rsid w:val="00915D8F"/>
    <w:rsid w:val="00915FE8"/>
    <w:rsid w:val="00916243"/>
    <w:rsid w:val="00917204"/>
    <w:rsid w:val="00917407"/>
    <w:rsid w:val="00917868"/>
    <w:rsid w:val="00917ACC"/>
    <w:rsid w:val="00917BFA"/>
    <w:rsid w:val="00920244"/>
    <w:rsid w:val="009204CA"/>
    <w:rsid w:val="00920C49"/>
    <w:rsid w:val="00920C5C"/>
    <w:rsid w:val="00921656"/>
    <w:rsid w:val="00921C61"/>
    <w:rsid w:val="0092273C"/>
    <w:rsid w:val="00922B81"/>
    <w:rsid w:val="00922F3B"/>
    <w:rsid w:val="00923447"/>
    <w:rsid w:val="009237F7"/>
    <w:rsid w:val="00923B32"/>
    <w:rsid w:val="00923B47"/>
    <w:rsid w:val="0092404E"/>
    <w:rsid w:val="0092422A"/>
    <w:rsid w:val="00924509"/>
    <w:rsid w:val="009246B3"/>
    <w:rsid w:val="00924E3D"/>
    <w:rsid w:val="009250EE"/>
    <w:rsid w:val="00925115"/>
    <w:rsid w:val="00925BA1"/>
    <w:rsid w:val="0092721A"/>
    <w:rsid w:val="0092735F"/>
    <w:rsid w:val="0092743E"/>
    <w:rsid w:val="0092745C"/>
    <w:rsid w:val="00927B6B"/>
    <w:rsid w:val="00930ECC"/>
    <w:rsid w:val="0093121E"/>
    <w:rsid w:val="009316D5"/>
    <w:rsid w:val="00931B72"/>
    <w:rsid w:val="0093240C"/>
    <w:rsid w:val="0093248E"/>
    <w:rsid w:val="009324AA"/>
    <w:rsid w:val="00932F80"/>
    <w:rsid w:val="009331F6"/>
    <w:rsid w:val="00933E44"/>
    <w:rsid w:val="00934573"/>
    <w:rsid w:val="00934B33"/>
    <w:rsid w:val="009355F2"/>
    <w:rsid w:val="00935C87"/>
    <w:rsid w:val="009372EA"/>
    <w:rsid w:val="00937F51"/>
    <w:rsid w:val="009407D6"/>
    <w:rsid w:val="00940A60"/>
    <w:rsid w:val="00940CC0"/>
    <w:rsid w:val="00940CE3"/>
    <w:rsid w:val="0094104A"/>
    <w:rsid w:val="00941178"/>
    <w:rsid w:val="00941268"/>
    <w:rsid w:val="009413AF"/>
    <w:rsid w:val="00941700"/>
    <w:rsid w:val="009419CB"/>
    <w:rsid w:val="00941A1A"/>
    <w:rsid w:val="00941BA7"/>
    <w:rsid w:val="00942DCF"/>
    <w:rsid w:val="0094318D"/>
    <w:rsid w:val="00943A5A"/>
    <w:rsid w:val="00944051"/>
    <w:rsid w:val="009442FB"/>
    <w:rsid w:val="009448EA"/>
    <w:rsid w:val="00944B6D"/>
    <w:rsid w:val="00944ECF"/>
    <w:rsid w:val="00944F41"/>
    <w:rsid w:val="00945008"/>
    <w:rsid w:val="00945C2E"/>
    <w:rsid w:val="00945E5B"/>
    <w:rsid w:val="009463E1"/>
    <w:rsid w:val="0094667D"/>
    <w:rsid w:val="00946A21"/>
    <w:rsid w:val="00947738"/>
    <w:rsid w:val="0094797A"/>
    <w:rsid w:val="00947BB5"/>
    <w:rsid w:val="00947C97"/>
    <w:rsid w:val="00950384"/>
    <w:rsid w:val="0095057A"/>
    <w:rsid w:val="00950A1F"/>
    <w:rsid w:val="00950AC7"/>
    <w:rsid w:val="00950B1C"/>
    <w:rsid w:val="00950C90"/>
    <w:rsid w:val="009513DF"/>
    <w:rsid w:val="0095195D"/>
    <w:rsid w:val="00951AC2"/>
    <w:rsid w:val="009521AA"/>
    <w:rsid w:val="0095257D"/>
    <w:rsid w:val="009525B2"/>
    <w:rsid w:val="0095292E"/>
    <w:rsid w:val="00952E3E"/>
    <w:rsid w:val="00952F53"/>
    <w:rsid w:val="00953140"/>
    <w:rsid w:val="009533F8"/>
    <w:rsid w:val="009535C4"/>
    <w:rsid w:val="00953A18"/>
    <w:rsid w:val="00953B74"/>
    <w:rsid w:val="00954963"/>
    <w:rsid w:val="00954A8E"/>
    <w:rsid w:val="00954B2E"/>
    <w:rsid w:val="00954FE7"/>
    <w:rsid w:val="009552D9"/>
    <w:rsid w:val="00955ABC"/>
    <w:rsid w:val="00955C7C"/>
    <w:rsid w:val="00955F77"/>
    <w:rsid w:val="00956CAB"/>
    <w:rsid w:val="00957145"/>
    <w:rsid w:val="00960087"/>
    <w:rsid w:val="0096029C"/>
    <w:rsid w:val="009606DA"/>
    <w:rsid w:val="00960978"/>
    <w:rsid w:val="00960CAB"/>
    <w:rsid w:val="0096147E"/>
    <w:rsid w:val="00961A01"/>
    <w:rsid w:val="00961A10"/>
    <w:rsid w:val="00961A54"/>
    <w:rsid w:val="00961EC5"/>
    <w:rsid w:val="00961EF7"/>
    <w:rsid w:val="009624CA"/>
    <w:rsid w:val="00962686"/>
    <w:rsid w:val="00962929"/>
    <w:rsid w:val="00962F41"/>
    <w:rsid w:val="0096412D"/>
    <w:rsid w:val="00964D52"/>
    <w:rsid w:val="00964E7B"/>
    <w:rsid w:val="00965003"/>
    <w:rsid w:val="009652E5"/>
    <w:rsid w:val="00965D78"/>
    <w:rsid w:val="00966348"/>
    <w:rsid w:val="00966605"/>
    <w:rsid w:val="00966AEB"/>
    <w:rsid w:val="009678C2"/>
    <w:rsid w:val="0097075B"/>
    <w:rsid w:val="00970928"/>
    <w:rsid w:val="00970BE5"/>
    <w:rsid w:val="00970C6D"/>
    <w:rsid w:val="00970D00"/>
    <w:rsid w:val="009713E3"/>
    <w:rsid w:val="0097169D"/>
    <w:rsid w:val="00971709"/>
    <w:rsid w:val="009717F0"/>
    <w:rsid w:val="00972073"/>
    <w:rsid w:val="009724BE"/>
    <w:rsid w:val="00972575"/>
    <w:rsid w:val="00972AB3"/>
    <w:rsid w:val="00972D78"/>
    <w:rsid w:val="00974073"/>
    <w:rsid w:val="00974718"/>
    <w:rsid w:val="009747A6"/>
    <w:rsid w:val="00974961"/>
    <w:rsid w:val="009749D5"/>
    <w:rsid w:val="00974B6A"/>
    <w:rsid w:val="00975050"/>
    <w:rsid w:val="0097558B"/>
    <w:rsid w:val="0097578D"/>
    <w:rsid w:val="009760B2"/>
    <w:rsid w:val="0097747D"/>
    <w:rsid w:val="00977482"/>
    <w:rsid w:val="00977557"/>
    <w:rsid w:val="00977B1D"/>
    <w:rsid w:val="00977BE2"/>
    <w:rsid w:val="00977C1B"/>
    <w:rsid w:val="009803C7"/>
    <w:rsid w:val="00980697"/>
    <w:rsid w:val="00980841"/>
    <w:rsid w:val="009814C9"/>
    <w:rsid w:val="00981639"/>
    <w:rsid w:val="009816BD"/>
    <w:rsid w:val="00981AF6"/>
    <w:rsid w:val="00981C9C"/>
    <w:rsid w:val="00982065"/>
    <w:rsid w:val="0098225E"/>
    <w:rsid w:val="009828C0"/>
    <w:rsid w:val="00982967"/>
    <w:rsid w:val="009836E8"/>
    <w:rsid w:val="009837C0"/>
    <w:rsid w:val="00983DD2"/>
    <w:rsid w:val="00984AF3"/>
    <w:rsid w:val="00984B3A"/>
    <w:rsid w:val="009850A6"/>
    <w:rsid w:val="009869CC"/>
    <w:rsid w:val="00986A16"/>
    <w:rsid w:val="00986F5E"/>
    <w:rsid w:val="009873D3"/>
    <w:rsid w:val="00987419"/>
    <w:rsid w:val="0098777E"/>
    <w:rsid w:val="0098789C"/>
    <w:rsid w:val="00987C33"/>
    <w:rsid w:val="00987D64"/>
    <w:rsid w:val="009901DB"/>
    <w:rsid w:val="00990823"/>
    <w:rsid w:val="00990FD1"/>
    <w:rsid w:val="009917BE"/>
    <w:rsid w:val="00991A09"/>
    <w:rsid w:val="00991C57"/>
    <w:rsid w:val="00991D5D"/>
    <w:rsid w:val="00992025"/>
    <w:rsid w:val="0099203E"/>
    <w:rsid w:val="009920A8"/>
    <w:rsid w:val="00992406"/>
    <w:rsid w:val="009926D8"/>
    <w:rsid w:val="00992888"/>
    <w:rsid w:val="00993D19"/>
    <w:rsid w:val="00995277"/>
    <w:rsid w:val="00995A6C"/>
    <w:rsid w:val="00995B4B"/>
    <w:rsid w:val="00996173"/>
    <w:rsid w:val="0099623A"/>
    <w:rsid w:val="00996576"/>
    <w:rsid w:val="009965D5"/>
    <w:rsid w:val="00996E3D"/>
    <w:rsid w:val="00997185"/>
    <w:rsid w:val="00997383"/>
    <w:rsid w:val="009975A7"/>
    <w:rsid w:val="00997732"/>
    <w:rsid w:val="00997E48"/>
    <w:rsid w:val="00997FFA"/>
    <w:rsid w:val="009A0015"/>
    <w:rsid w:val="009A0031"/>
    <w:rsid w:val="009A00C2"/>
    <w:rsid w:val="009A0604"/>
    <w:rsid w:val="009A0950"/>
    <w:rsid w:val="009A1A05"/>
    <w:rsid w:val="009A285C"/>
    <w:rsid w:val="009A2A1A"/>
    <w:rsid w:val="009A2F5D"/>
    <w:rsid w:val="009A3CC0"/>
    <w:rsid w:val="009A4DB2"/>
    <w:rsid w:val="009A53B8"/>
    <w:rsid w:val="009A5479"/>
    <w:rsid w:val="009A559C"/>
    <w:rsid w:val="009A5EB7"/>
    <w:rsid w:val="009A6071"/>
    <w:rsid w:val="009A67A0"/>
    <w:rsid w:val="009A6894"/>
    <w:rsid w:val="009A7426"/>
    <w:rsid w:val="009A7D8A"/>
    <w:rsid w:val="009A7F1E"/>
    <w:rsid w:val="009B11B3"/>
    <w:rsid w:val="009B1304"/>
    <w:rsid w:val="009B1774"/>
    <w:rsid w:val="009B1C20"/>
    <w:rsid w:val="009B1DEF"/>
    <w:rsid w:val="009B1E6C"/>
    <w:rsid w:val="009B2241"/>
    <w:rsid w:val="009B2261"/>
    <w:rsid w:val="009B2528"/>
    <w:rsid w:val="009B27C6"/>
    <w:rsid w:val="009B2DCE"/>
    <w:rsid w:val="009B3D02"/>
    <w:rsid w:val="009B3D55"/>
    <w:rsid w:val="009B3F03"/>
    <w:rsid w:val="009B40A1"/>
    <w:rsid w:val="009B5475"/>
    <w:rsid w:val="009B5769"/>
    <w:rsid w:val="009B59CD"/>
    <w:rsid w:val="009B5D2E"/>
    <w:rsid w:val="009B65F8"/>
    <w:rsid w:val="009B66FE"/>
    <w:rsid w:val="009B68ED"/>
    <w:rsid w:val="009B6A55"/>
    <w:rsid w:val="009B6F80"/>
    <w:rsid w:val="009B7321"/>
    <w:rsid w:val="009C00C2"/>
    <w:rsid w:val="009C015D"/>
    <w:rsid w:val="009C0272"/>
    <w:rsid w:val="009C0C67"/>
    <w:rsid w:val="009C0E83"/>
    <w:rsid w:val="009C1145"/>
    <w:rsid w:val="009C1425"/>
    <w:rsid w:val="009C146E"/>
    <w:rsid w:val="009C1B09"/>
    <w:rsid w:val="009C239A"/>
    <w:rsid w:val="009C26D7"/>
    <w:rsid w:val="009C3092"/>
    <w:rsid w:val="009C30A9"/>
    <w:rsid w:val="009C37B0"/>
    <w:rsid w:val="009C39C5"/>
    <w:rsid w:val="009C3C2B"/>
    <w:rsid w:val="009C3C70"/>
    <w:rsid w:val="009C42F6"/>
    <w:rsid w:val="009C435A"/>
    <w:rsid w:val="009C441E"/>
    <w:rsid w:val="009C4BEC"/>
    <w:rsid w:val="009C4C08"/>
    <w:rsid w:val="009C50F3"/>
    <w:rsid w:val="009C578E"/>
    <w:rsid w:val="009C5AD2"/>
    <w:rsid w:val="009C5F4B"/>
    <w:rsid w:val="009C6310"/>
    <w:rsid w:val="009C64ED"/>
    <w:rsid w:val="009C6F92"/>
    <w:rsid w:val="009C7120"/>
    <w:rsid w:val="009C7929"/>
    <w:rsid w:val="009C798F"/>
    <w:rsid w:val="009D027B"/>
    <w:rsid w:val="009D02EF"/>
    <w:rsid w:val="009D09BD"/>
    <w:rsid w:val="009D0A47"/>
    <w:rsid w:val="009D0EAD"/>
    <w:rsid w:val="009D130F"/>
    <w:rsid w:val="009D259A"/>
    <w:rsid w:val="009D28AC"/>
    <w:rsid w:val="009D293F"/>
    <w:rsid w:val="009D2964"/>
    <w:rsid w:val="009D3092"/>
    <w:rsid w:val="009D326F"/>
    <w:rsid w:val="009D34EA"/>
    <w:rsid w:val="009D42C0"/>
    <w:rsid w:val="009D473A"/>
    <w:rsid w:val="009D53E2"/>
    <w:rsid w:val="009D5779"/>
    <w:rsid w:val="009D58B9"/>
    <w:rsid w:val="009D5EA2"/>
    <w:rsid w:val="009D5F38"/>
    <w:rsid w:val="009D6110"/>
    <w:rsid w:val="009D7BB0"/>
    <w:rsid w:val="009D7D22"/>
    <w:rsid w:val="009E05C7"/>
    <w:rsid w:val="009E0A2D"/>
    <w:rsid w:val="009E1062"/>
    <w:rsid w:val="009E1901"/>
    <w:rsid w:val="009E1D2C"/>
    <w:rsid w:val="009E1DFC"/>
    <w:rsid w:val="009E258D"/>
    <w:rsid w:val="009E2B7E"/>
    <w:rsid w:val="009E3280"/>
    <w:rsid w:val="009E3498"/>
    <w:rsid w:val="009E44C8"/>
    <w:rsid w:val="009E4502"/>
    <w:rsid w:val="009E5B6D"/>
    <w:rsid w:val="009E5BDC"/>
    <w:rsid w:val="009E614B"/>
    <w:rsid w:val="009E6961"/>
    <w:rsid w:val="009E71FE"/>
    <w:rsid w:val="009E7FF6"/>
    <w:rsid w:val="009F006E"/>
    <w:rsid w:val="009F036D"/>
    <w:rsid w:val="009F0669"/>
    <w:rsid w:val="009F0840"/>
    <w:rsid w:val="009F14B9"/>
    <w:rsid w:val="009F1940"/>
    <w:rsid w:val="009F1A89"/>
    <w:rsid w:val="009F2393"/>
    <w:rsid w:val="009F2C5C"/>
    <w:rsid w:val="009F2D63"/>
    <w:rsid w:val="009F2E88"/>
    <w:rsid w:val="009F3337"/>
    <w:rsid w:val="009F3569"/>
    <w:rsid w:val="009F3764"/>
    <w:rsid w:val="009F386B"/>
    <w:rsid w:val="009F4727"/>
    <w:rsid w:val="009F473F"/>
    <w:rsid w:val="009F5316"/>
    <w:rsid w:val="009F587A"/>
    <w:rsid w:val="009F5D56"/>
    <w:rsid w:val="009F5DF7"/>
    <w:rsid w:val="009F5F78"/>
    <w:rsid w:val="009F602D"/>
    <w:rsid w:val="009F60DD"/>
    <w:rsid w:val="009F68F2"/>
    <w:rsid w:val="009F6A1D"/>
    <w:rsid w:val="009F732B"/>
    <w:rsid w:val="009F757C"/>
    <w:rsid w:val="009F763D"/>
    <w:rsid w:val="009F7905"/>
    <w:rsid w:val="009F7CD4"/>
    <w:rsid w:val="009F7E4B"/>
    <w:rsid w:val="00A00398"/>
    <w:rsid w:val="00A0130F"/>
    <w:rsid w:val="00A013DE"/>
    <w:rsid w:val="00A01766"/>
    <w:rsid w:val="00A017E9"/>
    <w:rsid w:val="00A01EC3"/>
    <w:rsid w:val="00A0205F"/>
    <w:rsid w:val="00A022E9"/>
    <w:rsid w:val="00A026FA"/>
    <w:rsid w:val="00A02886"/>
    <w:rsid w:val="00A02FAC"/>
    <w:rsid w:val="00A03DDD"/>
    <w:rsid w:val="00A04A68"/>
    <w:rsid w:val="00A05014"/>
    <w:rsid w:val="00A05213"/>
    <w:rsid w:val="00A05BFA"/>
    <w:rsid w:val="00A062EE"/>
    <w:rsid w:val="00A0655C"/>
    <w:rsid w:val="00A07134"/>
    <w:rsid w:val="00A1082F"/>
    <w:rsid w:val="00A11165"/>
    <w:rsid w:val="00A11578"/>
    <w:rsid w:val="00A11909"/>
    <w:rsid w:val="00A12088"/>
    <w:rsid w:val="00A12365"/>
    <w:rsid w:val="00A12F7C"/>
    <w:rsid w:val="00A131DE"/>
    <w:rsid w:val="00A13D9A"/>
    <w:rsid w:val="00A1420C"/>
    <w:rsid w:val="00A149E9"/>
    <w:rsid w:val="00A14AB6"/>
    <w:rsid w:val="00A15647"/>
    <w:rsid w:val="00A1646C"/>
    <w:rsid w:val="00A16809"/>
    <w:rsid w:val="00A16819"/>
    <w:rsid w:val="00A16866"/>
    <w:rsid w:val="00A16AE5"/>
    <w:rsid w:val="00A170E0"/>
    <w:rsid w:val="00A1771D"/>
    <w:rsid w:val="00A20594"/>
    <w:rsid w:val="00A206FD"/>
    <w:rsid w:val="00A207D5"/>
    <w:rsid w:val="00A20ED8"/>
    <w:rsid w:val="00A21600"/>
    <w:rsid w:val="00A2188A"/>
    <w:rsid w:val="00A21AAC"/>
    <w:rsid w:val="00A21E14"/>
    <w:rsid w:val="00A21E78"/>
    <w:rsid w:val="00A22160"/>
    <w:rsid w:val="00A22208"/>
    <w:rsid w:val="00A22D2D"/>
    <w:rsid w:val="00A231BB"/>
    <w:rsid w:val="00A236A1"/>
    <w:rsid w:val="00A23981"/>
    <w:rsid w:val="00A247D5"/>
    <w:rsid w:val="00A24CB2"/>
    <w:rsid w:val="00A24F07"/>
    <w:rsid w:val="00A251CC"/>
    <w:rsid w:val="00A256BF"/>
    <w:rsid w:val="00A25CC2"/>
    <w:rsid w:val="00A26226"/>
    <w:rsid w:val="00A2761F"/>
    <w:rsid w:val="00A27779"/>
    <w:rsid w:val="00A27798"/>
    <w:rsid w:val="00A2799C"/>
    <w:rsid w:val="00A27C50"/>
    <w:rsid w:val="00A303D9"/>
    <w:rsid w:val="00A3042E"/>
    <w:rsid w:val="00A3050B"/>
    <w:rsid w:val="00A307C6"/>
    <w:rsid w:val="00A310F9"/>
    <w:rsid w:val="00A31609"/>
    <w:rsid w:val="00A31765"/>
    <w:rsid w:val="00A31A3F"/>
    <w:rsid w:val="00A3212B"/>
    <w:rsid w:val="00A32337"/>
    <w:rsid w:val="00A32A8D"/>
    <w:rsid w:val="00A3351E"/>
    <w:rsid w:val="00A342F3"/>
    <w:rsid w:val="00A34C2C"/>
    <w:rsid w:val="00A358E8"/>
    <w:rsid w:val="00A367ED"/>
    <w:rsid w:val="00A370EC"/>
    <w:rsid w:val="00A37261"/>
    <w:rsid w:val="00A373B2"/>
    <w:rsid w:val="00A37680"/>
    <w:rsid w:val="00A378BF"/>
    <w:rsid w:val="00A40CAB"/>
    <w:rsid w:val="00A40FF7"/>
    <w:rsid w:val="00A4116D"/>
    <w:rsid w:val="00A416A7"/>
    <w:rsid w:val="00A41DD6"/>
    <w:rsid w:val="00A42057"/>
    <w:rsid w:val="00A42571"/>
    <w:rsid w:val="00A42B0D"/>
    <w:rsid w:val="00A4300C"/>
    <w:rsid w:val="00A4304E"/>
    <w:rsid w:val="00A4397F"/>
    <w:rsid w:val="00A43BAA"/>
    <w:rsid w:val="00A44211"/>
    <w:rsid w:val="00A44799"/>
    <w:rsid w:val="00A44DFE"/>
    <w:rsid w:val="00A4532C"/>
    <w:rsid w:val="00A457D5"/>
    <w:rsid w:val="00A45CAF"/>
    <w:rsid w:val="00A46458"/>
    <w:rsid w:val="00A4743A"/>
    <w:rsid w:val="00A47728"/>
    <w:rsid w:val="00A47774"/>
    <w:rsid w:val="00A505D0"/>
    <w:rsid w:val="00A505ED"/>
    <w:rsid w:val="00A50B5B"/>
    <w:rsid w:val="00A50B64"/>
    <w:rsid w:val="00A510D3"/>
    <w:rsid w:val="00A512E3"/>
    <w:rsid w:val="00A5146F"/>
    <w:rsid w:val="00A51639"/>
    <w:rsid w:val="00A516EA"/>
    <w:rsid w:val="00A5281C"/>
    <w:rsid w:val="00A52A8B"/>
    <w:rsid w:val="00A52C20"/>
    <w:rsid w:val="00A52D09"/>
    <w:rsid w:val="00A53497"/>
    <w:rsid w:val="00A53AF0"/>
    <w:rsid w:val="00A543B5"/>
    <w:rsid w:val="00A54A43"/>
    <w:rsid w:val="00A55394"/>
    <w:rsid w:val="00A55AD0"/>
    <w:rsid w:val="00A56008"/>
    <w:rsid w:val="00A5703B"/>
    <w:rsid w:val="00A5713F"/>
    <w:rsid w:val="00A575E7"/>
    <w:rsid w:val="00A57C05"/>
    <w:rsid w:val="00A57E39"/>
    <w:rsid w:val="00A60173"/>
    <w:rsid w:val="00A604BF"/>
    <w:rsid w:val="00A61094"/>
    <w:rsid w:val="00A61252"/>
    <w:rsid w:val="00A61775"/>
    <w:rsid w:val="00A61D85"/>
    <w:rsid w:val="00A61E8E"/>
    <w:rsid w:val="00A623FE"/>
    <w:rsid w:val="00A62A76"/>
    <w:rsid w:val="00A62BDD"/>
    <w:rsid w:val="00A62C45"/>
    <w:rsid w:val="00A62D4B"/>
    <w:rsid w:val="00A62DCE"/>
    <w:rsid w:val="00A62EAB"/>
    <w:rsid w:val="00A6341E"/>
    <w:rsid w:val="00A636A2"/>
    <w:rsid w:val="00A63785"/>
    <w:rsid w:val="00A63AE3"/>
    <w:rsid w:val="00A63B15"/>
    <w:rsid w:val="00A64147"/>
    <w:rsid w:val="00A64A1B"/>
    <w:rsid w:val="00A65548"/>
    <w:rsid w:val="00A6665D"/>
    <w:rsid w:val="00A66798"/>
    <w:rsid w:val="00A66B07"/>
    <w:rsid w:val="00A66D4E"/>
    <w:rsid w:val="00A673BF"/>
    <w:rsid w:val="00A674AD"/>
    <w:rsid w:val="00A67A7D"/>
    <w:rsid w:val="00A67C40"/>
    <w:rsid w:val="00A70538"/>
    <w:rsid w:val="00A708A8"/>
    <w:rsid w:val="00A70A9C"/>
    <w:rsid w:val="00A71DEC"/>
    <w:rsid w:val="00A71E57"/>
    <w:rsid w:val="00A72292"/>
    <w:rsid w:val="00A72519"/>
    <w:rsid w:val="00A73839"/>
    <w:rsid w:val="00A739EB"/>
    <w:rsid w:val="00A73A95"/>
    <w:rsid w:val="00A73D49"/>
    <w:rsid w:val="00A73DA6"/>
    <w:rsid w:val="00A75F2C"/>
    <w:rsid w:val="00A77675"/>
    <w:rsid w:val="00A7781C"/>
    <w:rsid w:val="00A77BC2"/>
    <w:rsid w:val="00A8040E"/>
    <w:rsid w:val="00A808C3"/>
    <w:rsid w:val="00A808D7"/>
    <w:rsid w:val="00A80CC6"/>
    <w:rsid w:val="00A8121B"/>
    <w:rsid w:val="00A81D99"/>
    <w:rsid w:val="00A81E35"/>
    <w:rsid w:val="00A82180"/>
    <w:rsid w:val="00A82225"/>
    <w:rsid w:val="00A822B9"/>
    <w:rsid w:val="00A82424"/>
    <w:rsid w:val="00A82B01"/>
    <w:rsid w:val="00A82BAA"/>
    <w:rsid w:val="00A82C38"/>
    <w:rsid w:val="00A84AA1"/>
    <w:rsid w:val="00A84BD2"/>
    <w:rsid w:val="00A84D9E"/>
    <w:rsid w:val="00A84DB0"/>
    <w:rsid w:val="00A84FF6"/>
    <w:rsid w:val="00A852C4"/>
    <w:rsid w:val="00A85743"/>
    <w:rsid w:val="00A859BD"/>
    <w:rsid w:val="00A85AAC"/>
    <w:rsid w:val="00A85B6E"/>
    <w:rsid w:val="00A85E70"/>
    <w:rsid w:val="00A85F58"/>
    <w:rsid w:val="00A864A3"/>
    <w:rsid w:val="00A86587"/>
    <w:rsid w:val="00A86D48"/>
    <w:rsid w:val="00A87A6A"/>
    <w:rsid w:val="00A902EA"/>
    <w:rsid w:val="00A908E5"/>
    <w:rsid w:val="00A90E38"/>
    <w:rsid w:val="00A91E0E"/>
    <w:rsid w:val="00A92270"/>
    <w:rsid w:val="00A928CE"/>
    <w:rsid w:val="00A93C43"/>
    <w:rsid w:val="00A9408D"/>
    <w:rsid w:val="00A9414D"/>
    <w:rsid w:val="00A94755"/>
    <w:rsid w:val="00A94943"/>
    <w:rsid w:val="00A94B55"/>
    <w:rsid w:val="00A96580"/>
    <w:rsid w:val="00A965C0"/>
    <w:rsid w:val="00A97EEA"/>
    <w:rsid w:val="00AA05A9"/>
    <w:rsid w:val="00AA1218"/>
    <w:rsid w:val="00AA1934"/>
    <w:rsid w:val="00AA22B8"/>
    <w:rsid w:val="00AA262D"/>
    <w:rsid w:val="00AA2A42"/>
    <w:rsid w:val="00AA2E3A"/>
    <w:rsid w:val="00AA2EBF"/>
    <w:rsid w:val="00AA2FFB"/>
    <w:rsid w:val="00AA3796"/>
    <w:rsid w:val="00AA4144"/>
    <w:rsid w:val="00AA456F"/>
    <w:rsid w:val="00AA5A2C"/>
    <w:rsid w:val="00AA6302"/>
    <w:rsid w:val="00AA6A11"/>
    <w:rsid w:val="00AA7DC8"/>
    <w:rsid w:val="00AB0900"/>
    <w:rsid w:val="00AB0B2C"/>
    <w:rsid w:val="00AB0BE0"/>
    <w:rsid w:val="00AB149B"/>
    <w:rsid w:val="00AB1F9E"/>
    <w:rsid w:val="00AB203B"/>
    <w:rsid w:val="00AB314C"/>
    <w:rsid w:val="00AB33B0"/>
    <w:rsid w:val="00AB388A"/>
    <w:rsid w:val="00AB3B7C"/>
    <w:rsid w:val="00AB3BA7"/>
    <w:rsid w:val="00AB3DBE"/>
    <w:rsid w:val="00AB4AED"/>
    <w:rsid w:val="00AB4E96"/>
    <w:rsid w:val="00AB54EE"/>
    <w:rsid w:val="00AB55E2"/>
    <w:rsid w:val="00AB68D2"/>
    <w:rsid w:val="00AB6CD8"/>
    <w:rsid w:val="00AB6F14"/>
    <w:rsid w:val="00AB708A"/>
    <w:rsid w:val="00AB7CEC"/>
    <w:rsid w:val="00AC0C65"/>
    <w:rsid w:val="00AC114E"/>
    <w:rsid w:val="00AC12B2"/>
    <w:rsid w:val="00AC12D3"/>
    <w:rsid w:val="00AC139C"/>
    <w:rsid w:val="00AC148A"/>
    <w:rsid w:val="00AC1975"/>
    <w:rsid w:val="00AC19CE"/>
    <w:rsid w:val="00AC312D"/>
    <w:rsid w:val="00AC33EE"/>
    <w:rsid w:val="00AC3DE5"/>
    <w:rsid w:val="00AC3E9D"/>
    <w:rsid w:val="00AC3F05"/>
    <w:rsid w:val="00AC456E"/>
    <w:rsid w:val="00AC484D"/>
    <w:rsid w:val="00AC4872"/>
    <w:rsid w:val="00AC49ED"/>
    <w:rsid w:val="00AC5B06"/>
    <w:rsid w:val="00AC70FE"/>
    <w:rsid w:val="00AC7170"/>
    <w:rsid w:val="00AC7306"/>
    <w:rsid w:val="00AC735E"/>
    <w:rsid w:val="00AC745B"/>
    <w:rsid w:val="00AC75A1"/>
    <w:rsid w:val="00AC75F0"/>
    <w:rsid w:val="00AC7715"/>
    <w:rsid w:val="00AC7BBE"/>
    <w:rsid w:val="00AD1B30"/>
    <w:rsid w:val="00AD1C63"/>
    <w:rsid w:val="00AD1D2E"/>
    <w:rsid w:val="00AD1E0F"/>
    <w:rsid w:val="00AD214F"/>
    <w:rsid w:val="00AD221D"/>
    <w:rsid w:val="00AD2655"/>
    <w:rsid w:val="00AD2871"/>
    <w:rsid w:val="00AD28AE"/>
    <w:rsid w:val="00AD2A88"/>
    <w:rsid w:val="00AD3532"/>
    <w:rsid w:val="00AD3541"/>
    <w:rsid w:val="00AD3719"/>
    <w:rsid w:val="00AD3BBB"/>
    <w:rsid w:val="00AD45FE"/>
    <w:rsid w:val="00AD460B"/>
    <w:rsid w:val="00AD494D"/>
    <w:rsid w:val="00AD4A6F"/>
    <w:rsid w:val="00AD5215"/>
    <w:rsid w:val="00AD59F3"/>
    <w:rsid w:val="00AD5FC6"/>
    <w:rsid w:val="00AD6729"/>
    <w:rsid w:val="00AD6AC7"/>
    <w:rsid w:val="00AD707E"/>
    <w:rsid w:val="00AE0039"/>
    <w:rsid w:val="00AE012B"/>
    <w:rsid w:val="00AE01FC"/>
    <w:rsid w:val="00AE0311"/>
    <w:rsid w:val="00AE0D2A"/>
    <w:rsid w:val="00AE0DC7"/>
    <w:rsid w:val="00AE145E"/>
    <w:rsid w:val="00AE1596"/>
    <w:rsid w:val="00AE2A59"/>
    <w:rsid w:val="00AE3575"/>
    <w:rsid w:val="00AE3A28"/>
    <w:rsid w:val="00AE54B7"/>
    <w:rsid w:val="00AE57ED"/>
    <w:rsid w:val="00AE6241"/>
    <w:rsid w:val="00AE62A2"/>
    <w:rsid w:val="00AE64D6"/>
    <w:rsid w:val="00AE6679"/>
    <w:rsid w:val="00AE713E"/>
    <w:rsid w:val="00AE7244"/>
    <w:rsid w:val="00AE745E"/>
    <w:rsid w:val="00AE7B6C"/>
    <w:rsid w:val="00AF00E0"/>
    <w:rsid w:val="00AF0195"/>
    <w:rsid w:val="00AF053E"/>
    <w:rsid w:val="00AF0D79"/>
    <w:rsid w:val="00AF0DAB"/>
    <w:rsid w:val="00AF12F6"/>
    <w:rsid w:val="00AF1A8C"/>
    <w:rsid w:val="00AF23E0"/>
    <w:rsid w:val="00AF2E7D"/>
    <w:rsid w:val="00AF309C"/>
    <w:rsid w:val="00AF333C"/>
    <w:rsid w:val="00AF36E7"/>
    <w:rsid w:val="00AF398D"/>
    <w:rsid w:val="00AF3CD9"/>
    <w:rsid w:val="00AF3E96"/>
    <w:rsid w:val="00AF45BD"/>
    <w:rsid w:val="00AF4C20"/>
    <w:rsid w:val="00AF4C87"/>
    <w:rsid w:val="00AF569B"/>
    <w:rsid w:val="00AF56A1"/>
    <w:rsid w:val="00AF57FC"/>
    <w:rsid w:val="00AF5BBF"/>
    <w:rsid w:val="00AF5E58"/>
    <w:rsid w:val="00AF600C"/>
    <w:rsid w:val="00AF6407"/>
    <w:rsid w:val="00AF6608"/>
    <w:rsid w:val="00AF6F45"/>
    <w:rsid w:val="00AF7175"/>
    <w:rsid w:val="00B0017F"/>
    <w:rsid w:val="00B00933"/>
    <w:rsid w:val="00B00A76"/>
    <w:rsid w:val="00B014B5"/>
    <w:rsid w:val="00B01581"/>
    <w:rsid w:val="00B017E3"/>
    <w:rsid w:val="00B019F5"/>
    <w:rsid w:val="00B025FA"/>
    <w:rsid w:val="00B0270E"/>
    <w:rsid w:val="00B02DAB"/>
    <w:rsid w:val="00B02F2D"/>
    <w:rsid w:val="00B03441"/>
    <w:rsid w:val="00B04598"/>
    <w:rsid w:val="00B04BAB"/>
    <w:rsid w:val="00B04E44"/>
    <w:rsid w:val="00B04E9B"/>
    <w:rsid w:val="00B0502E"/>
    <w:rsid w:val="00B059FB"/>
    <w:rsid w:val="00B06F53"/>
    <w:rsid w:val="00B07687"/>
    <w:rsid w:val="00B0784B"/>
    <w:rsid w:val="00B078C3"/>
    <w:rsid w:val="00B07A3D"/>
    <w:rsid w:val="00B07CE6"/>
    <w:rsid w:val="00B07EDA"/>
    <w:rsid w:val="00B1051C"/>
    <w:rsid w:val="00B105A7"/>
    <w:rsid w:val="00B107D7"/>
    <w:rsid w:val="00B10B36"/>
    <w:rsid w:val="00B10C61"/>
    <w:rsid w:val="00B10DFC"/>
    <w:rsid w:val="00B11172"/>
    <w:rsid w:val="00B11483"/>
    <w:rsid w:val="00B120DA"/>
    <w:rsid w:val="00B12100"/>
    <w:rsid w:val="00B124F7"/>
    <w:rsid w:val="00B12B42"/>
    <w:rsid w:val="00B12C16"/>
    <w:rsid w:val="00B12C61"/>
    <w:rsid w:val="00B12D46"/>
    <w:rsid w:val="00B134F5"/>
    <w:rsid w:val="00B13C7C"/>
    <w:rsid w:val="00B14817"/>
    <w:rsid w:val="00B14CD3"/>
    <w:rsid w:val="00B14F97"/>
    <w:rsid w:val="00B15E6A"/>
    <w:rsid w:val="00B16225"/>
    <w:rsid w:val="00B1666E"/>
    <w:rsid w:val="00B16986"/>
    <w:rsid w:val="00B16A65"/>
    <w:rsid w:val="00B16F49"/>
    <w:rsid w:val="00B17184"/>
    <w:rsid w:val="00B20CAE"/>
    <w:rsid w:val="00B20F21"/>
    <w:rsid w:val="00B211CB"/>
    <w:rsid w:val="00B2120C"/>
    <w:rsid w:val="00B21B9B"/>
    <w:rsid w:val="00B21CF7"/>
    <w:rsid w:val="00B21E8A"/>
    <w:rsid w:val="00B22233"/>
    <w:rsid w:val="00B226F4"/>
    <w:rsid w:val="00B22830"/>
    <w:rsid w:val="00B229D8"/>
    <w:rsid w:val="00B238E9"/>
    <w:rsid w:val="00B23B06"/>
    <w:rsid w:val="00B23B9E"/>
    <w:rsid w:val="00B24225"/>
    <w:rsid w:val="00B244A1"/>
    <w:rsid w:val="00B24E7F"/>
    <w:rsid w:val="00B24F79"/>
    <w:rsid w:val="00B24FE1"/>
    <w:rsid w:val="00B2588C"/>
    <w:rsid w:val="00B25B18"/>
    <w:rsid w:val="00B25FE9"/>
    <w:rsid w:val="00B26346"/>
    <w:rsid w:val="00B2656D"/>
    <w:rsid w:val="00B26E6E"/>
    <w:rsid w:val="00B26F15"/>
    <w:rsid w:val="00B27245"/>
    <w:rsid w:val="00B27D77"/>
    <w:rsid w:val="00B3050D"/>
    <w:rsid w:val="00B30B4D"/>
    <w:rsid w:val="00B31323"/>
    <w:rsid w:val="00B313B2"/>
    <w:rsid w:val="00B315D8"/>
    <w:rsid w:val="00B3225A"/>
    <w:rsid w:val="00B323EC"/>
    <w:rsid w:val="00B32963"/>
    <w:rsid w:val="00B32C13"/>
    <w:rsid w:val="00B32E6C"/>
    <w:rsid w:val="00B333DA"/>
    <w:rsid w:val="00B335A1"/>
    <w:rsid w:val="00B347D2"/>
    <w:rsid w:val="00B35346"/>
    <w:rsid w:val="00B35ED0"/>
    <w:rsid w:val="00B35F34"/>
    <w:rsid w:val="00B36567"/>
    <w:rsid w:val="00B36656"/>
    <w:rsid w:val="00B3667F"/>
    <w:rsid w:val="00B366D4"/>
    <w:rsid w:val="00B374A6"/>
    <w:rsid w:val="00B37739"/>
    <w:rsid w:val="00B37BF1"/>
    <w:rsid w:val="00B37FA7"/>
    <w:rsid w:val="00B402E5"/>
    <w:rsid w:val="00B406A5"/>
    <w:rsid w:val="00B41355"/>
    <w:rsid w:val="00B42204"/>
    <w:rsid w:val="00B44874"/>
    <w:rsid w:val="00B448B8"/>
    <w:rsid w:val="00B454E4"/>
    <w:rsid w:val="00B456F9"/>
    <w:rsid w:val="00B45A34"/>
    <w:rsid w:val="00B45D55"/>
    <w:rsid w:val="00B46ACB"/>
    <w:rsid w:val="00B46F3F"/>
    <w:rsid w:val="00B4771D"/>
    <w:rsid w:val="00B47A13"/>
    <w:rsid w:val="00B47BB2"/>
    <w:rsid w:val="00B47DC9"/>
    <w:rsid w:val="00B50402"/>
    <w:rsid w:val="00B5059A"/>
    <w:rsid w:val="00B5069F"/>
    <w:rsid w:val="00B507F3"/>
    <w:rsid w:val="00B50B7B"/>
    <w:rsid w:val="00B50EE2"/>
    <w:rsid w:val="00B514DF"/>
    <w:rsid w:val="00B51E42"/>
    <w:rsid w:val="00B51E8A"/>
    <w:rsid w:val="00B52B50"/>
    <w:rsid w:val="00B52C28"/>
    <w:rsid w:val="00B53438"/>
    <w:rsid w:val="00B53971"/>
    <w:rsid w:val="00B546E3"/>
    <w:rsid w:val="00B54C28"/>
    <w:rsid w:val="00B5575B"/>
    <w:rsid w:val="00B55FD1"/>
    <w:rsid w:val="00B56737"/>
    <w:rsid w:val="00B569A2"/>
    <w:rsid w:val="00B56EE4"/>
    <w:rsid w:val="00B56F88"/>
    <w:rsid w:val="00B571BF"/>
    <w:rsid w:val="00B6078D"/>
    <w:rsid w:val="00B610DB"/>
    <w:rsid w:val="00B61476"/>
    <w:rsid w:val="00B61521"/>
    <w:rsid w:val="00B6175D"/>
    <w:rsid w:val="00B61AD0"/>
    <w:rsid w:val="00B61CB1"/>
    <w:rsid w:val="00B62B40"/>
    <w:rsid w:val="00B630A0"/>
    <w:rsid w:val="00B639D7"/>
    <w:rsid w:val="00B63F15"/>
    <w:rsid w:val="00B64770"/>
    <w:rsid w:val="00B649A9"/>
    <w:rsid w:val="00B64A89"/>
    <w:rsid w:val="00B64B75"/>
    <w:rsid w:val="00B64E66"/>
    <w:rsid w:val="00B64F88"/>
    <w:rsid w:val="00B6517C"/>
    <w:rsid w:val="00B6536D"/>
    <w:rsid w:val="00B655F4"/>
    <w:rsid w:val="00B66096"/>
    <w:rsid w:val="00B66987"/>
    <w:rsid w:val="00B66EA4"/>
    <w:rsid w:val="00B6749A"/>
    <w:rsid w:val="00B67851"/>
    <w:rsid w:val="00B6795E"/>
    <w:rsid w:val="00B67B6B"/>
    <w:rsid w:val="00B67D44"/>
    <w:rsid w:val="00B67EAE"/>
    <w:rsid w:val="00B7041A"/>
    <w:rsid w:val="00B71274"/>
    <w:rsid w:val="00B712EC"/>
    <w:rsid w:val="00B72299"/>
    <w:rsid w:val="00B72419"/>
    <w:rsid w:val="00B7287B"/>
    <w:rsid w:val="00B72AE6"/>
    <w:rsid w:val="00B72E51"/>
    <w:rsid w:val="00B72E73"/>
    <w:rsid w:val="00B739E2"/>
    <w:rsid w:val="00B741FB"/>
    <w:rsid w:val="00B75815"/>
    <w:rsid w:val="00B75BD5"/>
    <w:rsid w:val="00B75FE0"/>
    <w:rsid w:val="00B76075"/>
    <w:rsid w:val="00B776F8"/>
    <w:rsid w:val="00B77894"/>
    <w:rsid w:val="00B77C65"/>
    <w:rsid w:val="00B805B8"/>
    <w:rsid w:val="00B806F9"/>
    <w:rsid w:val="00B816AA"/>
    <w:rsid w:val="00B81A3D"/>
    <w:rsid w:val="00B826CD"/>
    <w:rsid w:val="00B82BC5"/>
    <w:rsid w:val="00B834F6"/>
    <w:rsid w:val="00B8367D"/>
    <w:rsid w:val="00B83CE8"/>
    <w:rsid w:val="00B83E25"/>
    <w:rsid w:val="00B84432"/>
    <w:rsid w:val="00B849C1"/>
    <w:rsid w:val="00B84B95"/>
    <w:rsid w:val="00B84D99"/>
    <w:rsid w:val="00B8529C"/>
    <w:rsid w:val="00B852AE"/>
    <w:rsid w:val="00B854A9"/>
    <w:rsid w:val="00B86053"/>
    <w:rsid w:val="00B86D96"/>
    <w:rsid w:val="00B86DBE"/>
    <w:rsid w:val="00B86DCA"/>
    <w:rsid w:val="00B86EDA"/>
    <w:rsid w:val="00B8776C"/>
    <w:rsid w:val="00B879BD"/>
    <w:rsid w:val="00B901FD"/>
    <w:rsid w:val="00B907B3"/>
    <w:rsid w:val="00B90D5A"/>
    <w:rsid w:val="00B90E84"/>
    <w:rsid w:val="00B9107B"/>
    <w:rsid w:val="00B910F3"/>
    <w:rsid w:val="00B912D9"/>
    <w:rsid w:val="00B91AA6"/>
    <w:rsid w:val="00B91C77"/>
    <w:rsid w:val="00B92C68"/>
    <w:rsid w:val="00B92E4E"/>
    <w:rsid w:val="00B9303E"/>
    <w:rsid w:val="00B93151"/>
    <w:rsid w:val="00B93524"/>
    <w:rsid w:val="00B941D9"/>
    <w:rsid w:val="00B94495"/>
    <w:rsid w:val="00B9488C"/>
    <w:rsid w:val="00B949B4"/>
    <w:rsid w:val="00B94B85"/>
    <w:rsid w:val="00B94C39"/>
    <w:rsid w:val="00B9536B"/>
    <w:rsid w:val="00B9565A"/>
    <w:rsid w:val="00B9667F"/>
    <w:rsid w:val="00B968F3"/>
    <w:rsid w:val="00B96944"/>
    <w:rsid w:val="00B9706B"/>
    <w:rsid w:val="00B976DD"/>
    <w:rsid w:val="00BA070E"/>
    <w:rsid w:val="00BA0C18"/>
    <w:rsid w:val="00BA10F6"/>
    <w:rsid w:val="00BA13D6"/>
    <w:rsid w:val="00BA1FA9"/>
    <w:rsid w:val="00BA2190"/>
    <w:rsid w:val="00BA2692"/>
    <w:rsid w:val="00BA2B36"/>
    <w:rsid w:val="00BA354E"/>
    <w:rsid w:val="00BA407F"/>
    <w:rsid w:val="00BA444D"/>
    <w:rsid w:val="00BA4956"/>
    <w:rsid w:val="00BA496C"/>
    <w:rsid w:val="00BA4F22"/>
    <w:rsid w:val="00BA50A4"/>
    <w:rsid w:val="00BA50FC"/>
    <w:rsid w:val="00BA5242"/>
    <w:rsid w:val="00BA5322"/>
    <w:rsid w:val="00BA5F0F"/>
    <w:rsid w:val="00BA6890"/>
    <w:rsid w:val="00BA6F17"/>
    <w:rsid w:val="00BA71DF"/>
    <w:rsid w:val="00BA751E"/>
    <w:rsid w:val="00BA75E3"/>
    <w:rsid w:val="00BA76B9"/>
    <w:rsid w:val="00BA7BA0"/>
    <w:rsid w:val="00BB04EB"/>
    <w:rsid w:val="00BB0BE5"/>
    <w:rsid w:val="00BB0EAA"/>
    <w:rsid w:val="00BB1712"/>
    <w:rsid w:val="00BB3155"/>
    <w:rsid w:val="00BB38A8"/>
    <w:rsid w:val="00BB38C9"/>
    <w:rsid w:val="00BB3D80"/>
    <w:rsid w:val="00BB3E4A"/>
    <w:rsid w:val="00BB50D3"/>
    <w:rsid w:val="00BB53C3"/>
    <w:rsid w:val="00BB5C84"/>
    <w:rsid w:val="00BB5F07"/>
    <w:rsid w:val="00BB630A"/>
    <w:rsid w:val="00BB6A20"/>
    <w:rsid w:val="00BB754D"/>
    <w:rsid w:val="00BB7A09"/>
    <w:rsid w:val="00BC0557"/>
    <w:rsid w:val="00BC0797"/>
    <w:rsid w:val="00BC0946"/>
    <w:rsid w:val="00BC0E85"/>
    <w:rsid w:val="00BC10AE"/>
    <w:rsid w:val="00BC1557"/>
    <w:rsid w:val="00BC20E3"/>
    <w:rsid w:val="00BC3146"/>
    <w:rsid w:val="00BC37A0"/>
    <w:rsid w:val="00BC3826"/>
    <w:rsid w:val="00BC3B10"/>
    <w:rsid w:val="00BC4CC5"/>
    <w:rsid w:val="00BC5333"/>
    <w:rsid w:val="00BC55A0"/>
    <w:rsid w:val="00BC5A4B"/>
    <w:rsid w:val="00BC63E0"/>
    <w:rsid w:val="00BC6559"/>
    <w:rsid w:val="00BC70FC"/>
    <w:rsid w:val="00BC7680"/>
    <w:rsid w:val="00BD0084"/>
    <w:rsid w:val="00BD045A"/>
    <w:rsid w:val="00BD0548"/>
    <w:rsid w:val="00BD0C2E"/>
    <w:rsid w:val="00BD12D3"/>
    <w:rsid w:val="00BD153A"/>
    <w:rsid w:val="00BD16C6"/>
    <w:rsid w:val="00BD204F"/>
    <w:rsid w:val="00BD2164"/>
    <w:rsid w:val="00BD2C8B"/>
    <w:rsid w:val="00BD4703"/>
    <w:rsid w:val="00BD4717"/>
    <w:rsid w:val="00BD4EF9"/>
    <w:rsid w:val="00BD50DC"/>
    <w:rsid w:val="00BD5132"/>
    <w:rsid w:val="00BD58B2"/>
    <w:rsid w:val="00BD5BAC"/>
    <w:rsid w:val="00BD60B3"/>
    <w:rsid w:val="00BD6139"/>
    <w:rsid w:val="00BD61FC"/>
    <w:rsid w:val="00BD697F"/>
    <w:rsid w:val="00BD76CA"/>
    <w:rsid w:val="00BD77A4"/>
    <w:rsid w:val="00BD7848"/>
    <w:rsid w:val="00BD787C"/>
    <w:rsid w:val="00BD7BE4"/>
    <w:rsid w:val="00BD7D11"/>
    <w:rsid w:val="00BD7FBC"/>
    <w:rsid w:val="00BE0481"/>
    <w:rsid w:val="00BE0577"/>
    <w:rsid w:val="00BE173C"/>
    <w:rsid w:val="00BE1F58"/>
    <w:rsid w:val="00BE223A"/>
    <w:rsid w:val="00BE327D"/>
    <w:rsid w:val="00BE336E"/>
    <w:rsid w:val="00BE3404"/>
    <w:rsid w:val="00BE3C54"/>
    <w:rsid w:val="00BE3D14"/>
    <w:rsid w:val="00BE3D95"/>
    <w:rsid w:val="00BE3F94"/>
    <w:rsid w:val="00BE4D40"/>
    <w:rsid w:val="00BE505A"/>
    <w:rsid w:val="00BE5897"/>
    <w:rsid w:val="00BE5C9A"/>
    <w:rsid w:val="00BE6378"/>
    <w:rsid w:val="00BE6E8C"/>
    <w:rsid w:val="00BE70A2"/>
    <w:rsid w:val="00BE70B8"/>
    <w:rsid w:val="00BE7457"/>
    <w:rsid w:val="00BE770F"/>
    <w:rsid w:val="00BE7ACD"/>
    <w:rsid w:val="00BF052D"/>
    <w:rsid w:val="00BF06FC"/>
    <w:rsid w:val="00BF114C"/>
    <w:rsid w:val="00BF1153"/>
    <w:rsid w:val="00BF14DC"/>
    <w:rsid w:val="00BF16D1"/>
    <w:rsid w:val="00BF181E"/>
    <w:rsid w:val="00BF2646"/>
    <w:rsid w:val="00BF2B69"/>
    <w:rsid w:val="00BF2E67"/>
    <w:rsid w:val="00BF2E91"/>
    <w:rsid w:val="00BF30A4"/>
    <w:rsid w:val="00BF379A"/>
    <w:rsid w:val="00BF383D"/>
    <w:rsid w:val="00BF3D9F"/>
    <w:rsid w:val="00BF3F2C"/>
    <w:rsid w:val="00BF46CC"/>
    <w:rsid w:val="00BF4DEE"/>
    <w:rsid w:val="00BF59B9"/>
    <w:rsid w:val="00BF5AB2"/>
    <w:rsid w:val="00BF5BD1"/>
    <w:rsid w:val="00BF5D07"/>
    <w:rsid w:val="00BF5FE8"/>
    <w:rsid w:val="00BF62B0"/>
    <w:rsid w:val="00BF6C79"/>
    <w:rsid w:val="00C001C4"/>
    <w:rsid w:val="00C0096D"/>
    <w:rsid w:val="00C00B27"/>
    <w:rsid w:val="00C00CEB"/>
    <w:rsid w:val="00C00ED2"/>
    <w:rsid w:val="00C01082"/>
    <w:rsid w:val="00C01391"/>
    <w:rsid w:val="00C0176C"/>
    <w:rsid w:val="00C02078"/>
    <w:rsid w:val="00C02D7C"/>
    <w:rsid w:val="00C03125"/>
    <w:rsid w:val="00C03342"/>
    <w:rsid w:val="00C03A1A"/>
    <w:rsid w:val="00C03CCD"/>
    <w:rsid w:val="00C042F7"/>
    <w:rsid w:val="00C048E2"/>
    <w:rsid w:val="00C053C6"/>
    <w:rsid w:val="00C059AE"/>
    <w:rsid w:val="00C05AC5"/>
    <w:rsid w:val="00C06384"/>
    <w:rsid w:val="00C068FC"/>
    <w:rsid w:val="00C06A21"/>
    <w:rsid w:val="00C06C6B"/>
    <w:rsid w:val="00C06E11"/>
    <w:rsid w:val="00C07ADE"/>
    <w:rsid w:val="00C07CAF"/>
    <w:rsid w:val="00C1019A"/>
    <w:rsid w:val="00C105EE"/>
    <w:rsid w:val="00C10A1E"/>
    <w:rsid w:val="00C110F6"/>
    <w:rsid w:val="00C11485"/>
    <w:rsid w:val="00C11C22"/>
    <w:rsid w:val="00C12169"/>
    <w:rsid w:val="00C12980"/>
    <w:rsid w:val="00C12A54"/>
    <w:rsid w:val="00C12C89"/>
    <w:rsid w:val="00C131FD"/>
    <w:rsid w:val="00C13332"/>
    <w:rsid w:val="00C1349A"/>
    <w:rsid w:val="00C13510"/>
    <w:rsid w:val="00C137E7"/>
    <w:rsid w:val="00C13982"/>
    <w:rsid w:val="00C14051"/>
    <w:rsid w:val="00C1442B"/>
    <w:rsid w:val="00C1477E"/>
    <w:rsid w:val="00C1479A"/>
    <w:rsid w:val="00C1488A"/>
    <w:rsid w:val="00C14A32"/>
    <w:rsid w:val="00C153F4"/>
    <w:rsid w:val="00C156D8"/>
    <w:rsid w:val="00C15A3E"/>
    <w:rsid w:val="00C15B0A"/>
    <w:rsid w:val="00C16248"/>
    <w:rsid w:val="00C16574"/>
    <w:rsid w:val="00C167AD"/>
    <w:rsid w:val="00C16C63"/>
    <w:rsid w:val="00C17384"/>
    <w:rsid w:val="00C1767C"/>
    <w:rsid w:val="00C17C05"/>
    <w:rsid w:val="00C2010E"/>
    <w:rsid w:val="00C206ED"/>
    <w:rsid w:val="00C20835"/>
    <w:rsid w:val="00C20903"/>
    <w:rsid w:val="00C20C7A"/>
    <w:rsid w:val="00C20F5A"/>
    <w:rsid w:val="00C21224"/>
    <w:rsid w:val="00C215B3"/>
    <w:rsid w:val="00C21748"/>
    <w:rsid w:val="00C21AFD"/>
    <w:rsid w:val="00C21BC0"/>
    <w:rsid w:val="00C21DF1"/>
    <w:rsid w:val="00C22072"/>
    <w:rsid w:val="00C22423"/>
    <w:rsid w:val="00C22A71"/>
    <w:rsid w:val="00C22AB3"/>
    <w:rsid w:val="00C22D0F"/>
    <w:rsid w:val="00C2320F"/>
    <w:rsid w:val="00C2343D"/>
    <w:rsid w:val="00C235E5"/>
    <w:rsid w:val="00C23984"/>
    <w:rsid w:val="00C24027"/>
    <w:rsid w:val="00C2426F"/>
    <w:rsid w:val="00C24950"/>
    <w:rsid w:val="00C24DE5"/>
    <w:rsid w:val="00C250DF"/>
    <w:rsid w:val="00C252A3"/>
    <w:rsid w:val="00C25399"/>
    <w:rsid w:val="00C25FC7"/>
    <w:rsid w:val="00C26512"/>
    <w:rsid w:val="00C26556"/>
    <w:rsid w:val="00C26782"/>
    <w:rsid w:val="00C27407"/>
    <w:rsid w:val="00C27854"/>
    <w:rsid w:val="00C279AC"/>
    <w:rsid w:val="00C279C6"/>
    <w:rsid w:val="00C30E58"/>
    <w:rsid w:val="00C3132B"/>
    <w:rsid w:val="00C313B0"/>
    <w:rsid w:val="00C3169C"/>
    <w:rsid w:val="00C31794"/>
    <w:rsid w:val="00C31AA2"/>
    <w:rsid w:val="00C31C84"/>
    <w:rsid w:val="00C31D6B"/>
    <w:rsid w:val="00C31ECC"/>
    <w:rsid w:val="00C32873"/>
    <w:rsid w:val="00C328AA"/>
    <w:rsid w:val="00C33743"/>
    <w:rsid w:val="00C340CB"/>
    <w:rsid w:val="00C34A6A"/>
    <w:rsid w:val="00C34EF4"/>
    <w:rsid w:val="00C35136"/>
    <w:rsid w:val="00C35960"/>
    <w:rsid w:val="00C3598C"/>
    <w:rsid w:val="00C35BB3"/>
    <w:rsid w:val="00C36377"/>
    <w:rsid w:val="00C3658E"/>
    <w:rsid w:val="00C368E1"/>
    <w:rsid w:val="00C37011"/>
    <w:rsid w:val="00C37314"/>
    <w:rsid w:val="00C37B65"/>
    <w:rsid w:val="00C40073"/>
    <w:rsid w:val="00C410A6"/>
    <w:rsid w:val="00C413FB"/>
    <w:rsid w:val="00C4158F"/>
    <w:rsid w:val="00C41658"/>
    <w:rsid w:val="00C41C38"/>
    <w:rsid w:val="00C41E37"/>
    <w:rsid w:val="00C4213B"/>
    <w:rsid w:val="00C43102"/>
    <w:rsid w:val="00C4325F"/>
    <w:rsid w:val="00C433F5"/>
    <w:rsid w:val="00C44C27"/>
    <w:rsid w:val="00C44E2E"/>
    <w:rsid w:val="00C44F65"/>
    <w:rsid w:val="00C451D9"/>
    <w:rsid w:val="00C45336"/>
    <w:rsid w:val="00C46299"/>
    <w:rsid w:val="00C46605"/>
    <w:rsid w:val="00C4668D"/>
    <w:rsid w:val="00C466BB"/>
    <w:rsid w:val="00C4710E"/>
    <w:rsid w:val="00C4732E"/>
    <w:rsid w:val="00C47C06"/>
    <w:rsid w:val="00C50453"/>
    <w:rsid w:val="00C50C9A"/>
    <w:rsid w:val="00C5127B"/>
    <w:rsid w:val="00C51597"/>
    <w:rsid w:val="00C51E8F"/>
    <w:rsid w:val="00C5201B"/>
    <w:rsid w:val="00C52254"/>
    <w:rsid w:val="00C52925"/>
    <w:rsid w:val="00C531C6"/>
    <w:rsid w:val="00C532B0"/>
    <w:rsid w:val="00C53B3B"/>
    <w:rsid w:val="00C542FB"/>
    <w:rsid w:val="00C54739"/>
    <w:rsid w:val="00C54754"/>
    <w:rsid w:val="00C548C6"/>
    <w:rsid w:val="00C54CD3"/>
    <w:rsid w:val="00C5530F"/>
    <w:rsid w:val="00C553A7"/>
    <w:rsid w:val="00C55641"/>
    <w:rsid w:val="00C55861"/>
    <w:rsid w:val="00C55E80"/>
    <w:rsid w:val="00C5660D"/>
    <w:rsid w:val="00C56687"/>
    <w:rsid w:val="00C566ED"/>
    <w:rsid w:val="00C56CB5"/>
    <w:rsid w:val="00C57203"/>
    <w:rsid w:val="00C57285"/>
    <w:rsid w:val="00C6033D"/>
    <w:rsid w:val="00C608FF"/>
    <w:rsid w:val="00C60A38"/>
    <w:rsid w:val="00C60CA1"/>
    <w:rsid w:val="00C61825"/>
    <w:rsid w:val="00C61EE8"/>
    <w:rsid w:val="00C62566"/>
    <w:rsid w:val="00C62FFC"/>
    <w:rsid w:val="00C633FA"/>
    <w:rsid w:val="00C635C4"/>
    <w:rsid w:val="00C63A9D"/>
    <w:rsid w:val="00C63E70"/>
    <w:rsid w:val="00C647C7"/>
    <w:rsid w:val="00C64B89"/>
    <w:rsid w:val="00C64DAD"/>
    <w:rsid w:val="00C6542B"/>
    <w:rsid w:val="00C6577C"/>
    <w:rsid w:val="00C65C99"/>
    <w:rsid w:val="00C6600D"/>
    <w:rsid w:val="00C660EE"/>
    <w:rsid w:val="00C667B6"/>
    <w:rsid w:val="00C672EA"/>
    <w:rsid w:val="00C67E7E"/>
    <w:rsid w:val="00C701E6"/>
    <w:rsid w:val="00C703F8"/>
    <w:rsid w:val="00C70928"/>
    <w:rsid w:val="00C70E38"/>
    <w:rsid w:val="00C71274"/>
    <w:rsid w:val="00C71309"/>
    <w:rsid w:val="00C7135E"/>
    <w:rsid w:val="00C71406"/>
    <w:rsid w:val="00C71D8C"/>
    <w:rsid w:val="00C71E20"/>
    <w:rsid w:val="00C71FBE"/>
    <w:rsid w:val="00C72108"/>
    <w:rsid w:val="00C72E4C"/>
    <w:rsid w:val="00C7300D"/>
    <w:rsid w:val="00C7301C"/>
    <w:rsid w:val="00C737DF"/>
    <w:rsid w:val="00C738EA"/>
    <w:rsid w:val="00C739FB"/>
    <w:rsid w:val="00C73B14"/>
    <w:rsid w:val="00C75181"/>
    <w:rsid w:val="00C751FB"/>
    <w:rsid w:val="00C75676"/>
    <w:rsid w:val="00C75A3D"/>
    <w:rsid w:val="00C75BAC"/>
    <w:rsid w:val="00C75C82"/>
    <w:rsid w:val="00C75CC9"/>
    <w:rsid w:val="00C75E0E"/>
    <w:rsid w:val="00C76BBD"/>
    <w:rsid w:val="00C7738B"/>
    <w:rsid w:val="00C775F7"/>
    <w:rsid w:val="00C776F8"/>
    <w:rsid w:val="00C77915"/>
    <w:rsid w:val="00C800B7"/>
    <w:rsid w:val="00C800EC"/>
    <w:rsid w:val="00C801CB"/>
    <w:rsid w:val="00C80B82"/>
    <w:rsid w:val="00C8106D"/>
    <w:rsid w:val="00C81BF1"/>
    <w:rsid w:val="00C81DC2"/>
    <w:rsid w:val="00C81EDE"/>
    <w:rsid w:val="00C82426"/>
    <w:rsid w:val="00C82A2A"/>
    <w:rsid w:val="00C82C88"/>
    <w:rsid w:val="00C831E7"/>
    <w:rsid w:val="00C835EB"/>
    <w:rsid w:val="00C836D8"/>
    <w:rsid w:val="00C839C0"/>
    <w:rsid w:val="00C849D6"/>
    <w:rsid w:val="00C85165"/>
    <w:rsid w:val="00C85481"/>
    <w:rsid w:val="00C85E14"/>
    <w:rsid w:val="00C85E1D"/>
    <w:rsid w:val="00C86941"/>
    <w:rsid w:val="00C86A31"/>
    <w:rsid w:val="00C8716C"/>
    <w:rsid w:val="00C877FF"/>
    <w:rsid w:val="00C87AE3"/>
    <w:rsid w:val="00C87F47"/>
    <w:rsid w:val="00C90457"/>
    <w:rsid w:val="00C90628"/>
    <w:rsid w:val="00C91475"/>
    <w:rsid w:val="00C921EB"/>
    <w:rsid w:val="00C9268F"/>
    <w:rsid w:val="00C92D50"/>
    <w:rsid w:val="00C9303D"/>
    <w:rsid w:val="00C932D1"/>
    <w:rsid w:val="00C93E28"/>
    <w:rsid w:val="00C94C89"/>
    <w:rsid w:val="00C94FF2"/>
    <w:rsid w:val="00C95DD1"/>
    <w:rsid w:val="00C973FB"/>
    <w:rsid w:val="00C9798D"/>
    <w:rsid w:val="00CA0947"/>
    <w:rsid w:val="00CA0AE5"/>
    <w:rsid w:val="00CA1B59"/>
    <w:rsid w:val="00CA214F"/>
    <w:rsid w:val="00CA2393"/>
    <w:rsid w:val="00CA257F"/>
    <w:rsid w:val="00CA2C4F"/>
    <w:rsid w:val="00CA2CA5"/>
    <w:rsid w:val="00CA2E76"/>
    <w:rsid w:val="00CA30C5"/>
    <w:rsid w:val="00CA36C7"/>
    <w:rsid w:val="00CA3A13"/>
    <w:rsid w:val="00CA3D51"/>
    <w:rsid w:val="00CA44FA"/>
    <w:rsid w:val="00CA4809"/>
    <w:rsid w:val="00CA4FA5"/>
    <w:rsid w:val="00CA507B"/>
    <w:rsid w:val="00CA538D"/>
    <w:rsid w:val="00CA5E97"/>
    <w:rsid w:val="00CA6039"/>
    <w:rsid w:val="00CA6809"/>
    <w:rsid w:val="00CA6F21"/>
    <w:rsid w:val="00CA747C"/>
    <w:rsid w:val="00CB037E"/>
    <w:rsid w:val="00CB07AD"/>
    <w:rsid w:val="00CB0A47"/>
    <w:rsid w:val="00CB10ED"/>
    <w:rsid w:val="00CB1295"/>
    <w:rsid w:val="00CB16AB"/>
    <w:rsid w:val="00CB215D"/>
    <w:rsid w:val="00CB3C20"/>
    <w:rsid w:val="00CB4941"/>
    <w:rsid w:val="00CB54CE"/>
    <w:rsid w:val="00CB5514"/>
    <w:rsid w:val="00CB609F"/>
    <w:rsid w:val="00CB6412"/>
    <w:rsid w:val="00CB7163"/>
    <w:rsid w:val="00CC0D3C"/>
    <w:rsid w:val="00CC0FD4"/>
    <w:rsid w:val="00CC10CD"/>
    <w:rsid w:val="00CC11F9"/>
    <w:rsid w:val="00CC13A0"/>
    <w:rsid w:val="00CC14DC"/>
    <w:rsid w:val="00CC16CA"/>
    <w:rsid w:val="00CC1775"/>
    <w:rsid w:val="00CC1997"/>
    <w:rsid w:val="00CC19A0"/>
    <w:rsid w:val="00CC2128"/>
    <w:rsid w:val="00CC214D"/>
    <w:rsid w:val="00CC2A9A"/>
    <w:rsid w:val="00CC2F40"/>
    <w:rsid w:val="00CC3117"/>
    <w:rsid w:val="00CC363C"/>
    <w:rsid w:val="00CC3D2C"/>
    <w:rsid w:val="00CC3D9B"/>
    <w:rsid w:val="00CC43AB"/>
    <w:rsid w:val="00CC4FE3"/>
    <w:rsid w:val="00CC5359"/>
    <w:rsid w:val="00CC57B7"/>
    <w:rsid w:val="00CC5C3D"/>
    <w:rsid w:val="00CC5E28"/>
    <w:rsid w:val="00CC6185"/>
    <w:rsid w:val="00CC690C"/>
    <w:rsid w:val="00CC6DD1"/>
    <w:rsid w:val="00CC6EB6"/>
    <w:rsid w:val="00CC703D"/>
    <w:rsid w:val="00CC7810"/>
    <w:rsid w:val="00CD0349"/>
    <w:rsid w:val="00CD09DE"/>
    <w:rsid w:val="00CD0F1C"/>
    <w:rsid w:val="00CD18AB"/>
    <w:rsid w:val="00CD1CAE"/>
    <w:rsid w:val="00CD1CC4"/>
    <w:rsid w:val="00CD2386"/>
    <w:rsid w:val="00CD2CBB"/>
    <w:rsid w:val="00CD3010"/>
    <w:rsid w:val="00CD3A34"/>
    <w:rsid w:val="00CD3B57"/>
    <w:rsid w:val="00CD4880"/>
    <w:rsid w:val="00CD5391"/>
    <w:rsid w:val="00CD547D"/>
    <w:rsid w:val="00CD54E4"/>
    <w:rsid w:val="00CD597D"/>
    <w:rsid w:val="00CD637B"/>
    <w:rsid w:val="00CD64DB"/>
    <w:rsid w:val="00CD7053"/>
    <w:rsid w:val="00CD712B"/>
    <w:rsid w:val="00CD7924"/>
    <w:rsid w:val="00CE03D6"/>
    <w:rsid w:val="00CE062B"/>
    <w:rsid w:val="00CE10B3"/>
    <w:rsid w:val="00CE185D"/>
    <w:rsid w:val="00CE24EA"/>
    <w:rsid w:val="00CE2718"/>
    <w:rsid w:val="00CE27E1"/>
    <w:rsid w:val="00CE27F1"/>
    <w:rsid w:val="00CE3362"/>
    <w:rsid w:val="00CE347C"/>
    <w:rsid w:val="00CE3BE0"/>
    <w:rsid w:val="00CE3E5F"/>
    <w:rsid w:val="00CE41BE"/>
    <w:rsid w:val="00CE44A3"/>
    <w:rsid w:val="00CE4784"/>
    <w:rsid w:val="00CE47E4"/>
    <w:rsid w:val="00CE4AEA"/>
    <w:rsid w:val="00CE4B8C"/>
    <w:rsid w:val="00CE4C2E"/>
    <w:rsid w:val="00CE4C7A"/>
    <w:rsid w:val="00CE5B84"/>
    <w:rsid w:val="00CE6052"/>
    <w:rsid w:val="00CE6193"/>
    <w:rsid w:val="00CE65A4"/>
    <w:rsid w:val="00CE6D5B"/>
    <w:rsid w:val="00CE6F09"/>
    <w:rsid w:val="00CE76EB"/>
    <w:rsid w:val="00CE7770"/>
    <w:rsid w:val="00CF0139"/>
    <w:rsid w:val="00CF0213"/>
    <w:rsid w:val="00CF0229"/>
    <w:rsid w:val="00CF03F4"/>
    <w:rsid w:val="00CF04BB"/>
    <w:rsid w:val="00CF05DA"/>
    <w:rsid w:val="00CF069F"/>
    <w:rsid w:val="00CF0722"/>
    <w:rsid w:val="00CF0AAA"/>
    <w:rsid w:val="00CF0D10"/>
    <w:rsid w:val="00CF1748"/>
    <w:rsid w:val="00CF18E5"/>
    <w:rsid w:val="00CF1951"/>
    <w:rsid w:val="00CF1EFE"/>
    <w:rsid w:val="00CF35CE"/>
    <w:rsid w:val="00CF3F69"/>
    <w:rsid w:val="00CF415A"/>
    <w:rsid w:val="00CF444A"/>
    <w:rsid w:val="00CF477C"/>
    <w:rsid w:val="00CF55F0"/>
    <w:rsid w:val="00CF561D"/>
    <w:rsid w:val="00CF59E4"/>
    <w:rsid w:val="00CF5F86"/>
    <w:rsid w:val="00CF677B"/>
    <w:rsid w:val="00CF6B9E"/>
    <w:rsid w:val="00CF6E77"/>
    <w:rsid w:val="00CF6FA9"/>
    <w:rsid w:val="00CF7D80"/>
    <w:rsid w:val="00CF7E8C"/>
    <w:rsid w:val="00D00CC1"/>
    <w:rsid w:val="00D00DB1"/>
    <w:rsid w:val="00D00E79"/>
    <w:rsid w:val="00D01101"/>
    <w:rsid w:val="00D019F7"/>
    <w:rsid w:val="00D02406"/>
    <w:rsid w:val="00D0274D"/>
    <w:rsid w:val="00D02FBA"/>
    <w:rsid w:val="00D03013"/>
    <w:rsid w:val="00D0358F"/>
    <w:rsid w:val="00D039FC"/>
    <w:rsid w:val="00D045F2"/>
    <w:rsid w:val="00D04A58"/>
    <w:rsid w:val="00D04E69"/>
    <w:rsid w:val="00D04EE5"/>
    <w:rsid w:val="00D05189"/>
    <w:rsid w:val="00D05298"/>
    <w:rsid w:val="00D053E6"/>
    <w:rsid w:val="00D055C4"/>
    <w:rsid w:val="00D06585"/>
    <w:rsid w:val="00D067C8"/>
    <w:rsid w:val="00D06A7E"/>
    <w:rsid w:val="00D07D54"/>
    <w:rsid w:val="00D07FBE"/>
    <w:rsid w:val="00D10449"/>
    <w:rsid w:val="00D10B14"/>
    <w:rsid w:val="00D10E47"/>
    <w:rsid w:val="00D1165A"/>
    <w:rsid w:val="00D116E8"/>
    <w:rsid w:val="00D11777"/>
    <w:rsid w:val="00D11A38"/>
    <w:rsid w:val="00D11B27"/>
    <w:rsid w:val="00D13102"/>
    <w:rsid w:val="00D13436"/>
    <w:rsid w:val="00D13902"/>
    <w:rsid w:val="00D13D48"/>
    <w:rsid w:val="00D13F65"/>
    <w:rsid w:val="00D13F69"/>
    <w:rsid w:val="00D140ED"/>
    <w:rsid w:val="00D14B16"/>
    <w:rsid w:val="00D14D6B"/>
    <w:rsid w:val="00D15D00"/>
    <w:rsid w:val="00D15F54"/>
    <w:rsid w:val="00D1612F"/>
    <w:rsid w:val="00D16720"/>
    <w:rsid w:val="00D1672C"/>
    <w:rsid w:val="00D172D7"/>
    <w:rsid w:val="00D17DF1"/>
    <w:rsid w:val="00D207F8"/>
    <w:rsid w:val="00D20EFB"/>
    <w:rsid w:val="00D21936"/>
    <w:rsid w:val="00D223FA"/>
    <w:rsid w:val="00D22A9F"/>
    <w:rsid w:val="00D22BDE"/>
    <w:rsid w:val="00D2306D"/>
    <w:rsid w:val="00D246F0"/>
    <w:rsid w:val="00D24B76"/>
    <w:rsid w:val="00D25495"/>
    <w:rsid w:val="00D259D3"/>
    <w:rsid w:val="00D27BBF"/>
    <w:rsid w:val="00D315EF"/>
    <w:rsid w:val="00D316FC"/>
    <w:rsid w:val="00D31708"/>
    <w:rsid w:val="00D3178F"/>
    <w:rsid w:val="00D31D17"/>
    <w:rsid w:val="00D3212F"/>
    <w:rsid w:val="00D32133"/>
    <w:rsid w:val="00D322F0"/>
    <w:rsid w:val="00D32403"/>
    <w:rsid w:val="00D33A32"/>
    <w:rsid w:val="00D33D70"/>
    <w:rsid w:val="00D33F7E"/>
    <w:rsid w:val="00D3445B"/>
    <w:rsid w:val="00D34614"/>
    <w:rsid w:val="00D34974"/>
    <w:rsid w:val="00D34D07"/>
    <w:rsid w:val="00D34E34"/>
    <w:rsid w:val="00D34F50"/>
    <w:rsid w:val="00D3544B"/>
    <w:rsid w:val="00D35C50"/>
    <w:rsid w:val="00D35CC0"/>
    <w:rsid w:val="00D35E30"/>
    <w:rsid w:val="00D362B9"/>
    <w:rsid w:val="00D36439"/>
    <w:rsid w:val="00D364F3"/>
    <w:rsid w:val="00D36653"/>
    <w:rsid w:val="00D376D1"/>
    <w:rsid w:val="00D379D8"/>
    <w:rsid w:val="00D40102"/>
    <w:rsid w:val="00D40447"/>
    <w:rsid w:val="00D404E0"/>
    <w:rsid w:val="00D40D31"/>
    <w:rsid w:val="00D412B4"/>
    <w:rsid w:val="00D412E7"/>
    <w:rsid w:val="00D41BC5"/>
    <w:rsid w:val="00D41CD6"/>
    <w:rsid w:val="00D4227E"/>
    <w:rsid w:val="00D42657"/>
    <w:rsid w:val="00D42696"/>
    <w:rsid w:val="00D42A33"/>
    <w:rsid w:val="00D42CDE"/>
    <w:rsid w:val="00D431B7"/>
    <w:rsid w:val="00D43770"/>
    <w:rsid w:val="00D43DDC"/>
    <w:rsid w:val="00D43E80"/>
    <w:rsid w:val="00D4461F"/>
    <w:rsid w:val="00D447C4"/>
    <w:rsid w:val="00D44827"/>
    <w:rsid w:val="00D45595"/>
    <w:rsid w:val="00D457CA"/>
    <w:rsid w:val="00D45BB0"/>
    <w:rsid w:val="00D46F09"/>
    <w:rsid w:val="00D47301"/>
    <w:rsid w:val="00D4764D"/>
    <w:rsid w:val="00D47FE9"/>
    <w:rsid w:val="00D50A6C"/>
    <w:rsid w:val="00D50BA7"/>
    <w:rsid w:val="00D513C1"/>
    <w:rsid w:val="00D518C7"/>
    <w:rsid w:val="00D5286F"/>
    <w:rsid w:val="00D53844"/>
    <w:rsid w:val="00D53CE5"/>
    <w:rsid w:val="00D54213"/>
    <w:rsid w:val="00D54385"/>
    <w:rsid w:val="00D544F7"/>
    <w:rsid w:val="00D55B74"/>
    <w:rsid w:val="00D56154"/>
    <w:rsid w:val="00D561A2"/>
    <w:rsid w:val="00D564DF"/>
    <w:rsid w:val="00D56539"/>
    <w:rsid w:val="00D56841"/>
    <w:rsid w:val="00D569C1"/>
    <w:rsid w:val="00D56DFB"/>
    <w:rsid w:val="00D574DB"/>
    <w:rsid w:val="00D57671"/>
    <w:rsid w:val="00D57A44"/>
    <w:rsid w:val="00D57EE6"/>
    <w:rsid w:val="00D6011B"/>
    <w:rsid w:val="00D60367"/>
    <w:rsid w:val="00D60420"/>
    <w:rsid w:val="00D6052E"/>
    <w:rsid w:val="00D60820"/>
    <w:rsid w:val="00D60DE5"/>
    <w:rsid w:val="00D613A1"/>
    <w:rsid w:val="00D61A78"/>
    <w:rsid w:val="00D61BBE"/>
    <w:rsid w:val="00D61CB6"/>
    <w:rsid w:val="00D62BCD"/>
    <w:rsid w:val="00D6355E"/>
    <w:rsid w:val="00D63E6F"/>
    <w:rsid w:val="00D6404D"/>
    <w:rsid w:val="00D6409A"/>
    <w:rsid w:val="00D6454A"/>
    <w:rsid w:val="00D64F5B"/>
    <w:rsid w:val="00D65DCA"/>
    <w:rsid w:val="00D65FEA"/>
    <w:rsid w:val="00D66178"/>
    <w:rsid w:val="00D6692F"/>
    <w:rsid w:val="00D66CF8"/>
    <w:rsid w:val="00D66D07"/>
    <w:rsid w:val="00D67A9C"/>
    <w:rsid w:val="00D67C87"/>
    <w:rsid w:val="00D67F03"/>
    <w:rsid w:val="00D705F6"/>
    <w:rsid w:val="00D71731"/>
    <w:rsid w:val="00D7193A"/>
    <w:rsid w:val="00D71D1B"/>
    <w:rsid w:val="00D71D8B"/>
    <w:rsid w:val="00D71F1D"/>
    <w:rsid w:val="00D7205A"/>
    <w:rsid w:val="00D7218C"/>
    <w:rsid w:val="00D7230F"/>
    <w:rsid w:val="00D726DD"/>
    <w:rsid w:val="00D72965"/>
    <w:rsid w:val="00D73CC2"/>
    <w:rsid w:val="00D74314"/>
    <w:rsid w:val="00D74332"/>
    <w:rsid w:val="00D74560"/>
    <w:rsid w:val="00D74AC9"/>
    <w:rsid w:val="00D758AB"/>
    <w:rsid w:val="00D75A7D"/>
    <w:rsid w:val="00D76746"/>
    <w:rsid w:val="00D77224"/>
    <w:rsid w:val="00D774A7"/>
    <w:rsid w:val="00D7751A"/>
    <w:rsid w:val="00D77669"/>
    <w:rsid w:val="00D77E1D"/>
    <w:rsid w:val="00D80501"/>
    <w:rsid w:val="00D806BF"/>
    <w:rsid w:val="00D81231"/>
    <w:rsid w:val="00D81542"/>
    <w:rsid w:val="00D81701"/>
    <w:rsid w:val="00D818D1"/>
    <w:rsid w:val="00D81C2F"/>
    <w:rsid w:val="00D82A06"/>
    <w:rsid w:val="00D82E30"/>
    <w:rsid w:val="00D830D4"/>
    <w:rsid w:val="00D833A2"/>
    <w:rsid w:val="00D8357D"/>
    <w:rsid w:val="00D8382F"/>
    <w:rsid w:val="00D83927"/>
    <w:rsid w:val="00D84F44"/>
    <w:rsid w:val="00D852A9"/>
    <w:rsid w:val="00D857BB"/>
    <w:rsid w:val="00D85E4F"/>
    <w:rsid w:val="00D86010"/>
    <w:rsid w:val="00D8606B"/>
    <w:rsid w:val="00D86307"/>
    <w:rsid w:val="00D86DF1"/>
    <w:rsid w:val="00D87642"/>
    <w:rsid w:val="00D87F05"/>
    <w:rsid w:val="00D902D3"/>
    <w:rsid w:val="00D90627"/>
    <w:rsid w:val="00D909A4"/>
    <w:rsid w:val="00D9219E"/>
    <w:rsid w:val="00D92645"/>
    <w:rsid w:val="00D92737"/>
    <w:rsid w:val="00D92BFA"/>
    <w:rsid w:val="00D9311A"/>
    <w:rsid w:val="00D931DB"/>
    <w:rsid w:val="00D9352B"/>
    <w:rsid w:val="00D9381B"/>
    <w:rsid w:val="00D9384B"/>
    <w:rsid w:val="00D93BEE"/>
    <w:rsid w:val="00D9400E"/>
    <w:rsid w:val="00D94A62"/>
    <w:rsid w:val="00D94B12"/>
    <w:rsid w:val="00D95AEF"/>
    <w:rsid w:val="00D96337"/>
    <w:rsid w:val="00D9670C"/>
    <w:rsid w:val="00D96B93"/>
    <w:rsid w:val="00D96B96"/>
    <w:rsid w:val="00D96CDC"/>
    <w:rsid w:val="00D96D38"/>
    <w:rsid w:val="00D97442"/>
    <w:rsid w:val="00D974D8"/>
    <w:rsid w:val="00D97B80"/>
    <w:rsid w:val="00DA066E"/>
    <w:rsid w:val="00DA06AA"/>
    <w:rsid w:val="00DA070A"/>
    <w:rsid w:val="00DA0D01"/>
    <w:rsid w:val="00DA0D4A"/>
    <w:rsid w:val="00DA1370"/>
    <w:rsid w:val="00DA18E7"/>
    <w:rsid w:val="00DA1EB9"/>
    <w:rsid w:val="00DA2034"/>
    <w:rsid w:val="00DA228C"/>
    <w:rsid w:val="00DA2688"/>
    <w:rsid w:val="00DA26A2"/>
    <w:rsid w:val="00DA27A9"/>
    <w:rsid w:val="00DA286C"/>
    <w:rsid w:val="00DA2924"/>
    <w:rsid w:val="00DA2B40"/>
    <w:rsid w:val="00DA2E07"/>
    <w:rsid w:val="00DA302A"/>
    <w:rsid w:val="00DA3476"/>
    <w:rsid w:val="00DA3D13"/>
    <w:rsid w:val="00DA3ED8"/>
    <w:rsid w:val="00DA47DE"/>
    <w:rsid w:val="00DA539C"/>
    <w:rsid w:val="00DA593A"/>
    <w:rsid w:val="00DA5D1B"/>
    <w:rsid w:val="00DA5F29"/>
    <w:rsid w:val="00DA63AA"/>
    <w:rsid w:val="00DA64E8"/>
    <w:rsid w:val="00DA662E"/>
    <w:rsid w:val="00DA69E5"/>
    <w:rsid w:val="00DA6BD0"/>
    <w:rsid w:val="00DA6E27"/>
    <w:rsid w:val="00DA7C3A"/>
    <w:rsid w:val="00DB07CD"/>
    <w:rsid w:val="00DB11F2"/>
    <w:rsid w:val="00DB1539"/>
    <w:rsid w:val="00DB246E"/>
    <w:rsid w:val="00DB26AC"/>
    <w:rsid w:val="00DB3EB4"/>
    <w:rsid w:val="00DB4CC2"/>
    <w:rsid w:val="00DB5130"/>
    <w:rsid w:val="00DB595E"/>
    <w:rsid w:val="00DB59EF"/>
    <w:rsid w:val="00DB5A65"/>
    <w:rsid w:val="00DB6033"/>
    <w:rsid w:val="00DB65E3"/>
    <w:rsid w:val="00DB6B4B"/>
    <w:rsid w:val="00DB6BD6"/>
    <w:rsid w:val="00DB6F57"/>
    <w:rsid w:val="00DB703C"/>
    <w:rsid w:val="00DB74A6"/>
    <w:rsid w:val="00DB757A"/>
    <w:rsid w:val="00DB7669"/>
    <w:rsid w:val="00DB777C"/>
    <w:rsid w:val="00DB7ABB"/>
    <w:rsid w:val="00DB7AD7"/>
    <w:rsid w:val="00DC0D38"/>
    <w:rsid w:val="00DC0D50"/>
    <w:rsid w:val="00DC1871"/>
    <w:rsid w:val="00DC18D8"/>
    <w:rsid w:val="00DC1AB3"/>
    <w:rsid w:val="00DC1E03"/>
    <w:rsid w:val="00DC1F5F"/>
    <w:rsid w:val="00DC20A1"/>
    <w:rsid w:val="00DC218B"/>
    <w:rsid w:val="00DC32A2"/>
    <w:rsid w:val="00DC4BCE"/>
    <w:rsid w:val="00DC6DB7"/>
    <w:rsid w:val="00DC6F2C"/>
    <w:rsid w:val="00DC784A"/>
    <w:rsid w:val="00DC79D0"/>
    <w:rsid w:val="00DC7F8F"/>
    <w:rsid w:val="00DD0B3B"/>
    <w:rsid w:val="00DD0C52"/>
    <w:rsid w:val="00DD0F9E"/>
    <w:rsid w:val="00DD1290"/>
    <w:rsid w:val="00DD1325"/>
    <w:rsid w:val="00DD16E0"/>
    <w:rsid w:val="00DD1B20"/>
    <w:rsid w:val="00DD3215"/>
    <w:rsid w:val="00DD34E3"/>
    <w:rsid w:val="00DD3767"/>
    <w:rsid w:val="00DD3934"/>
    <w:rsid w:val="00DD4508"/>
    <w:rsid w:val="00DD4BC4"/>
    <w:rsid w:val="00DD504B"/>
    <w:rsid w:val="00DD534B"/>
    <w:rsid w:val="00DD5AA2"/>
    <w:rsid w:val="00DD5E85"/>
    <w:rsid w:val="00DD6086"/>
    <w:rsid w:val="00DD6389"/>
    <w:rsid w:val="00DD65E6"/>
    <w:rsid w:val="00DD681A"/>
    <w:rsid w:val="00DD6D7C"/>
    <w:rsid w:val="00DD6DAB"/>
    <w:rsid w:val="00DD6E44"/>
    <w:rsid w:val="00DD76F7"/>
    <w:rsid w:val="00DE0303"/>
    <w:rsid w:val="00DE06E0"/>
    <w:rsid w:val="00DE092D"/>
    <w:rsid w:val="00DE0A06"/>
    <w:rsid w:val="00DE0BC3"/>
    <w:rsid w:val="00DE1229"/>
    <w:rsid w:val="00DE155D"/>
    <w:rsid w:val="00DE1A77"/>
    <w:rsid w:val="00DE2C58"/>
    <w:rsid w:val="00DE2F23"/>
    <w:rsid w:val="00DE35A0"/>
    <w:rsid w:val="00DE3E50"/>
    <w:rsid w:val="00DE4009"/>
    <w:rsid w:val="00DE4027"/>
    <w:rsid w:val="00DE403B"/>
    <w:rsid w:val="00DE4615"/>
    <w:rsid w:val="00DE59A4"/>
    <w:rsid w:val="00DE5CA8"/>
    <w:rsid w:val="00DE5D3C"/>
    <w:rsid w:val="00DE61D5"/>
    <w:rsid w:val="00DE684B"/>
    <w:rsid w:val="00DE6940"/>
    <w:rsid w:val="00DE6C43"/>
    <w:rsid w:val="00DE732B"/>
    <w:rsid w:val="00DE7F8B"/>
    <w:rsid w:val="00DE7FB6"/>
    <w:rsid w:val="00DF01CA"/>
    <w:rsid w:val="00DF0580"/>
    <w:rsid w:val="00DF0966"/>
    <w:rsid w:val="00DF0983"/>
    <w:rsid w:val="00DF0DCF"/>
    <w:rsid w:val="00DF104E"/>
    <w:rsid w:val="00DF14FA"/>
    <w:rsid w:val="00DF24BE"/>
    <w:rsid w:val="00DF2CE1"/>
    <w:rsid w:val="00DF2E06"/>
    <w:rsid w:val="00DF31A4"/>
    <w:rsid w:val="00DF4754"/>
    <w:rsid w:val="00DF4B05"/>
    <w:rsid w:val="00DF4D66"/>
    <w:rsid w:val="00DF55F8"/>
    <w:rsid w:val="00DF570D"/>
    <w:rsid w:val="00DF5AA7"/>
    <w:rsid w:val="00DF5F86"/>
    <w:rsid w:val="00DF67C0"/>
    <w:rsid w:val="00DF6A3E"/>
    <w:rsid w:val="00DF6C5D"/>
    <w:rsid w:val="00DF7411"/>
    <w:rsid w:val="00DF76A6"/>
    <w:rsid w:val="00DF7747"/>
    <w:rsid w:val="00E002B8"/>
    <w:rsid w:val="00E003CD"/>
    <w:rsid w:val="00E00422"/>
    <w:rsid w:val="00E00878"/>
    <w:rsid w:val="00E008EA"/>
    <w:rsid w:val="00E00A34"/>
    <w:rsid w:val="00E00E36"/>
    <w:rsid w:val="00E0102A"/>
    <w:rsid w:val="00E010BE"/>
    <w:rsid w:val="00E018A9"/>
    <w:rsid w:val="00E01D77"/>
    <w:rsid w:val="00E02CAE"/>
    <w:rsid w:val="00E03094"/>
    <w:rsid w:val="00E0321F"/>
    <w:rsid w:val="00E038FF"/>
    <w:rsid w:val="00E048C7"/>
    <w:rsid w:val="00E04976"/>
    <w:rsid w:val="00E0508A"/>
    <w:rsid w:val="00E056C6"/>
    <w:rsid w:val="00E05909"/>
    <w:rsid w:val="00E05C2B"/>
    <w:rsid w:val="00E063F1"/>
    <w:rsid w:val="00E06493"/>
    <w:rsid w:val="00E06D33"/>
    <w:rsid w:val="00E06E1D"/>
    <w:rsid w:val="00E10891"/>
    <w:rsid w:val="00E10A39"/>
    <w:rsid w:val="00E10A77"/>
    <w:rsid w:val="00E111E4"/>
    <w:rsid w:val="00E11590"/>
    <w:rsid w:val="00E12136"/>
    <w:rsid w:val="00E12A13"/>
    <w:rsid w:val="00E137E9"/>
    <w:rsid w:val="00E14318"/>
    <w:rsid w:val="00E15186"/>
    <w:rsid w:val="00E1526A"/>
    <w:rsid w:val="00E1566A"/>
    <w:rsid w:val="00E168EC"/>
    <w:rsid w:val="00E16A20"/>
    <w:rsid w:val="00E17343"/>
    <w:rsid w:val="00E1764D"/>
    <w:rsid w:val="00E17D41"/>
    <w:rsid w:val="00E17E96"/>
    <w:rsid w:val="00E2117C"/>
    <w:rsid w:val="00E21505"/>
    <w:rsid w:val="00E219F1"/>
    <w:rsid w:val="00E21C45"/>
    <w:rsid w:val="00E21CBD"/>
    <w:rsid w:val="00E21EB5"/>
    <w:rsid w:val="00E22209"/>
    <w:rsid w:val="00E22EE7"/>
    <w:rsid w:val="00E22F63"/>
    <w:rsid w:val="00E23031"/>
    <w:rsid w:val="00E2309B"/>
    <w:rsid w:val="00E238F8"/>
    <w:rsid w:val="00E23E97"/>
    <w:rsid w:val="00E23EE7"/>
    <w:rsid w:val="00E24624"/>
    <w:rsid w:val="00E247B6"/>
    <w:rsid w:val="00E247F1"/>
    <w:rsid w:val="00E248E9"/>
    <w:rsid w:val="00E249C0"/>
    <w:rsid w:val="00E24C65"/>
    <w:rsid w:val="00E25812"/>
    <w:rsid w:val="00E268E5"/>
    <w:rsid w:val="00E26B40"/>
    <w:rsid w:val="00E26E18"/>
    <w:rsid w:val="00E26EE7"/>
    <w:rsid w:val="00E275BB"/>
    <w:rsid w:val="00E277BF"/>
    <w:rsid w:val="00E27A68"/>
    <w:rsid w:val="00E27FBA"/>
    <w:rsid w:val="00E3061D"/>
    <w:rsid w:val="00E3065F"/>
    <w:rsid w:val="00E3074C"/>
    <w:rsid w:val="00E30D07"/>
    <w:rsid w:val="00E30FF4"/>
    <w:rsid w:val="00E326CD"/>
    <w:rsid w:val="00E32A3F"/>
    <w:rsid w:val="00E32B21"/>
    <w:rsid w:val="00E32CC8"/>
    <w:rsid w:val="00E32CFA"/>
    <w:rsid w:val="00E32DC8"/>
    <w:rsid w:val="00E32E56"/>
    <w:rsid w:val="00E33000"/>
    <w:rsid w:val="00E338F7"/>
    <w:rsid w:val="00E33E3B"/>
    <w:rsid w:val="00E33FEB"/>
    <w:rsid w:val="00E34229"/>
    <w:rsid w:val="00E342E4"/>
    <w:rsid w:val="00E34344"/>
    <w:rsid w:val="00E36169"/>
    <w:rsid w:val="00E36B38"/>
    <w:rsid w:val="00E36D01"/>
    <w:rsid w:val="00E37F82"/>
    <w:rsid w:val="00E40034"/>
    <w:rsid w:val="00E40A41"/>
    <w:rsid w:val="00E40AD6"/>
    <w:rsid w:val="00E41387"/>
    <w:rsid w:val="00E415AB"/>
    <w:rsid w:val="00E415DB"/>
    <w:rsid w:val="00E41668"/>
    <w:rsid w:val="00E417DC"/>
    <w:rsid w:val="00E41D92"/>
    <w:rsid w:val="00E42014"/>
    <w:rsid w:val="00E42509"/>
    <w:rsid w:val="00E43368"/>
    <w:rsid w:val="00E43D00"/>
    <w:rsid w:val="00E44686"/>
    <w:rsid w:val="00E44AE0"/>
    <w:rsid w:val="00E4539D"/>
    <w:rsid w:val="00E45578"/>
    <w:rsid w:val="00E4581B"/>
    <w:rsid w:val="00E45A69"/>
    <w:rsid w:val="00E464B3"/>
    <w:rsid w:val="00E46549"/>
    <w:rsid w:val="00E467FF"/>
    <w:rsid w:val="00E4727A"/>
    <w:rsid w:val="00E47966"/>
    <w:rsid w:val="00E47A2A"/>
    <w:rsid w:val="00E47DD9"/>
    <w:rsid w:val="00E504FD"/>
    <w:rsid w:val="00E505FA"/>
    <w:rsid w:val="00E50F9C"/>
    <w:rsid w:val="00E51ED4"/>
    <w:rsid w:val="00E52B26"/>
    <w:rsid w:val="00E52DD3"/>
    <w:rsid w:val="00E532E5"/>
    <w:rsid w:val="00E53609"/>
    <w:rsid w:val="00E53E00"/>
    <w:rsid w:val="00E54424"/>
    <w:rsid w:val="00E545FB"/>
    <w:rsid w:val="00E546F1"/>
    <w:rsid w:val="00E547E8"/>
    <w:rsid w:val="00E54DF4"/>
    <w:rsid w:val="00E552AE"/>
    <w:rsid w:val="00E55BE2"/>
    <w:rsid w:val="00E55ECF"/>
    <w:rsid w:val="00E56097"/>
    <w:rsid w:val="00E567A7"/>
    <w:rsid w:val="00E56A46"/>
    <w:rsid w:val="00E56CDF"/>
    <w:rsid w:val="00E56EC4"/>
    <w:rsid w:val="00E5703A"/>
    <w:rsid w:val="00E57EBD"/>
    <w:rsid w:val="00E609C0"/>
    <w:rsid w:val="00E60D5B"/>
    <w:rsid w:val="00E61216"/>
    <w:rsid w:val="00E612F0"/>
    <w:rsid w:val="00E626B8"/>
    <w:rsid w:val="00E62A0C"/>
    <w:rsid w:val="00E62C1D"/>
    <w:rsid w:val="00E6300E"/>
    <w:rsid w:val="00E632A8"/>
    <w:rsid w:val="00E64258"/>
    <w:rsid w:val="00E645EB"/>
    <w:rsid w:val="00E651C2"/>
    <w:rsid w:val="00E65573"/>
    <w:rsid w:val="00E66A30"/>
    <w:rsid w:val="00E66C2C"/>
    <w:rsid w:val="00E6727D"/>
    <w:rsid w:val="00E672FB"/>
    <w:rsid w:val="00E673F8"/>
    <w:rsid w:val="00E676DF"/>
    <w:rsid w:val="00E702C5"/>
    <w:rsid w:val="00E708B1"/>
    <w:rsid w:val="00E70EA0"/>
    <w:rsid w:val="00E70EFF"/>
    <w:rsid w:val="00E710B8"/>
    <w:rsid w:val="00E71E9E"/>
    <w:rsid w:val="00E71F8F"/>
    <w:rsid w:val="00E73380"/>
    <w:rsid w:val="00E736D2"/>
    <w:rsid w:val="00E73A47"/>
    <w:rsid w:val="00E73AC4"/>
    <w:rsid w:val="00E73E35"/>
    <w:rsid w:val="00E73ED9"/>
    <w:rsid w:val="00E74346"/>
    <w:rsid w:val="00E747F8"/>
    <w:rsid w:val="00E74F7A"/>
    <w:rsid w:val="00E751B5"/>
    <w:rsid w:val="00E754B9"/>
    <w:rsid w:val="00E76387"/>
    <w:rsid w:val="00E764F6"/>
    <w:rsid w:val="00E766EC"/>
    <w:rsid w:val="00E76775"/>
    <w:rsid w:val="00E76A15"/>
    <w:rsid w:val="00E76B27"/>
    <w:rsid w:val="00E76C3C"/>
    <w:rsid w:val="00E774E6"/>
    <w:rsid w:val="00E775A0"/>
    <w:rsid w:val="00E801AB"/>
    <w:rsid w:val="00E8158A"/>
    <w:rsid w:val="00E8195E"/>
    <w:rsid w:val="00E81BE8"/>
    <w:rsid w:val="00E81D5F"/>
    <w:rsid w:val="00E81EE4"/>
    <w:rsid w:val="00E82365"/>
    <w:rsid w:val="00E8244C"/>
    <w:rsid w:val="00E82D1A"/>
    <w:rsid w:val="00E82DE4"/>
    <w:rsid w:val="00E834B4"/>
    <w:rsid w:val="00E838A9"/>
    <w:rsid w:val="00E83AEB"/>
    <w:rsid w:val="00E8431A"/>
    <w:rsid w:val="00E843D1"/>
    <w:rsid w:val="00E84973"/>
    <w:rsid w:val="00E84AC7"/>
    <w:rsid w:val="00E84F94"/>
    <w:rsid w:val="00E861C1"/>
    <w:rsid w:val="00E8680C"/>
    <w:rsid w:val="00E86AB3"/>
    <w:rsid w:val="00E8726E"/>
    <w:rsid w:val="00E90032"/>
    <w:rsid w:val="00E9080E"/>
    <w:rsid w:val="00E90883"/>
    <w:rsid w:val="00E90BBB"/>
    <w:rsid w:val="00E90E23"/>
    <w:rsid w:val="00E915C6"/>
    <w:rsid w:val="00E92363"/>
    <w:rsid w:val="00E9297E"/>
    <w:rsid w:val="00E92A36"/>
    <w:rsid w:val="00E9336A"/>
    <w:rsid w:val="00E93559"/>
    <w:rsid w:val="00E938D3"/>
    <w:rsid w:val="00E938E3"/>
    <w:rsid w:val="00E94AA7"/>
    <w:rsid w:val="00E957AD"/>
    <w:rsid w:val="00E95944"/>
    <w:rsid w:val="00E95962"/>
    <w:rsid w:val="00E95D3A"/>
    <w:rsid w:val="00E96AAD"/>
    <w:rsid w:val="00E973B9"/>
    <w:rsid w:val="00E97822"/>
    <w:rsid w:val="00E97EE3"/>
    <w:rsid w:val="00EA01FE"/>
    <w:rsid w:val="00EA1ECA"/>
    <w:rsid w:val="00EA2AEC"/>
    <w:rsid w:val="00EA300E"/>
    <w:rsid w:val="00EA34EE"/>
    <w:rsid w:val="00EA39B2"/>
    <w:rsid w:val="00EA3AAB"/>
    <w:rsid w:val="00EA3DA8"/>
    <w:rsid w:val="00EA443B"/>
    <w:rsid w:val="00EA5201"/>
    <w:rsid w:val="00EA5AB2"/>
    <w:rsid w:val="00EA5EEF"/>
    <w:rsid w:val="00EA6240"/>
    <w:rsid w:val="00EA73A9"/>
    <w:rsid w:val="00EA7EFE"/>
    <w:rsid w:val="00EB0519"/>
    <w:rsid w:val="00EB0857"/>
    <w:rsid w:val="00EB10A0"/>
    <w:rsid w:val="00EB128E"/>
    <w:rsid w:val="00EB1297"/>
    <w:rsid w:val="00EB17CA"/>
    <w:rsid w:val="00EB1BAC"/>
    <w:rsid w:val="00EB2BEE"/>
    <w:rsid w:val="00EB3243"/>
    <w:rsid w:val="00EB404F"/>
    <w:rsid w:val="00EB427A"/>
    <w:rsid w:val="00EB4E7E"/>
    <w:rsid w:val="00EB5019"/>
    <w:rsid w:val="00EB5110"/>
    <w:rsid w:val="00EB5B1A"/>
    <w:rsid w:val="00EB64A2"/>
    <w:rsid w:val="00EB6931"/>
    <w:rsid w:val="00EB6B96"/>
    <w:rsid w:val="00EB7698"/>
    <w:rsid w:val="00EB7A62"/>
    <w:rsid w:val="00EB7AF9"/>
    <w:rsid w:val="00EB7F2C"/>
    <w:rsid w:val="00EC01CD"/>
    <w:rsid w:val="00EC021E"/>
    <w:rsid w:val="00EC0515"/>
    <w:rsid w:val="00EC0A16"/>
    <w:rsid w:val="00EC1D37"/>
    <w:rsid w:val="00EC2596"/>
    <w:rsid w:val="00EC2706"/>
    <w:rsid w:val="00EC27D6"/>
    <w:rsid w:val="00EC2BA3"/>
    <w:rsid w:val="00EC46F6"/>
    <w:rsid w:val="00EC480E"/>
    <w:rsid w:val="00EC5010"/>
    <w:rsid w:val="00EC5262"/>
    <w:rsid w:val="00EC54BE"/>
    <w:rsid w:val="00EC5CE8"/>
    <w:rsid w:val="00EC5D17"/>
    <w:rsid w:val="00EC5E7A"/>
    <w:rsid w:val="00EC66A5"/>
    <w:rsid w:val="00EC6881"/>
    <w:rsid w:val="00EC6CDB"/>
    <w:rsid w:val="00EC6E93"/>
    <w:rsid w:val="00EC79E0"/>
    <w:rsid w:val="00EC7E09"/>
    <w:rsid w:val="00ED093B"/>
    <w:rsid w:val="00ED0C86"/>
    <w:rsid w:val="00ED0DB5"/>
    <w:rsid w:val="00ED0DCF"/>
    <w:rsid w:val="00ED0FC5"/>
    <w:rsid w:val="00ED105F"/>
    <w:rsid w:val="00ED1845"/>
    <w:rsid w:val="00ED2AC9"/>
    <w:rsid w:val="00ED30B1"/>
    <w:rsid w:val="00ED3143"/>
    <w:rsid w:val="00ED3226"/>
    <w:rsid w:val="00ED3892"/>
    <w:rsid w:val="00ED3B4C"/>
    <w:rsid w:val="00ED3C07"/>
    <w:rsid w:val="00ED40D5"/>
    <w:rsid w:val="00ED40F4"/>
    <w:rsid w:val="00ED4664"/>
    <w:rsid w:val="00ED4680"/>
    <w:rsid w:val="00ED4B59"/>
    <w:rsid w:val="00ED4BE6"/>
    <w:rsid w:val="00ED4E5F"/>
    <w:rsid w:val="00ED4EE5"/>
    <w:rsid w:val="00ED5498"/>
    <w:rsid w:val="00ED579A"/>
    <w:rsid w:val="00ED5F98"/>
    <w:rsid w:val="00ED6296"/>
    <w:rsid w:val="00ED6C0A"/>
    <w:rsid w:val="00ED6F0E"/>
    <w:rsid w:val="00ED6F64"/>
    <w:rsid w:val="00ED7218"/>
    <w:rsid w:val="00ED72DD"/>
    <w:rsid w:val="00ED76D0"/>
    <w:rsid w:val="00ED7A36"/>
    <w:rsid w:val="00ED7B02"/>
    <w:rsid w:val="00ED7EA8"/>
    <w:rsid w:val="00EE0447"/>
    <w:rsid w:val="00EE04F0"/>
    <w:rsid w:val="00EE0810"/>
    <w:rsid w:val="00EE0A15"/>
    <w:rsid w:val="00EE0A6C"/>
    <w:rsid w:val="00EE0A8B"/>
    <w:rsid w:val="00EE16CA"/>
    <w:rsid w:val="00EE1B6E"/>
    <w:rsid w:val="00EE2537"/>
    <w:rsid w:val="00EE2AEA"/>
    <w:rsid w:val="00EE2ED8"/>
    <w:rsid w:val="00EE36B2"/>
    <w:rsid w:val="00EE3A7D"/>
    <w:rsid w:val="00EE3AEE"/>
    <w:rsid w:val="00EE4C1A"/>
    <w:rsid w:val="00EE4DBF"/>
    <w:rsid w:val="00EE4F82"/>
    <w:rsid w:val="00EE525A"/>
    <w:rsid w:val="00EE5626"/>
    <w:rsid w:val="00EE5649"/>
    <w:rsid w:val="00EE565A"/>
    <w:rsid w:val="00EE5AD4"/>
    <w:rsid w:val="00EE6370"/>
    <w:rsid w:val="00EE686B"/>
    <w:rsid w:val="00EE6D10"/>
    <w:rsid w:val="00EE7F51"/>
    <w:rsid w:val="00EF04E6"/>
    <w:rsid w:val="00EF05A9"/>
    <w:rsid w:val="00EF08D8"/>
    <w:rsid w:val="00EF0B3B"/>
    <w:rsid w:val="00EF12B3"/>
    <w:rsid w:val="00EF1418"/>
    <w:rsid w:val="00EF1A45"/>
    <w:rsid w:val="00EF1C49"/>
    <w:rsid w:val="00EF1E60"/>
    <w:rsid w:val="00EF221B"/>
    <w:rsid w:val="00EF249B"/>
    <w:rsid w:val="00EF3CF7"/>
    <w:rsid w:val="00EF4951"/>
    <w:rsid w:val="00EF4A2C"/>
    <w:rsid w:val="00EF6922"/>
    <w:rsid w:val="00EF71ED"/>
    <w:rsid w:val="00EF7798"/>
    <w:rsid w:val="00F003B7"/>
    <w:rsid w:val="00F0070E"/>
    <w:rsid w:val="00F00A1C"/>
    <w:rsid w:val="00F00E25"/>
    <w:rsid w:val="00F012C7"/>
    <w:rsid w:val="00F0172B"/>
    <w:rsid w:val="00F0184C"/>
    <w:rsid w:val="00F02400"/>
    <w:rsid w:val="00F0284B"/>
    <w:rsid w:val="00F036FA"/>
    <w:rsid w:val="00F03734"/>
    <w:rsid w:val="00F038B6"/>
    <w:rsid w:val="00F03D29"/>
    <w:rsid w:val="00F03EAC"/>
    <w:rsid w:val="00F0438B"/>
    <w:rsid w:val="00F043B6"/>
    <w:rsid w:val="00F061F9"/>
    <w:rsid w:val="00F06896"/>
    <w:rsid w:val="00F06C07"/>
    <w:rsid w:val="00F0701D"/>
    <w:rsid w:val="00F073AB"/>
    <w:rsid w:val="00F0787B"/>
    <w:rsid w:val="00F07AE3"/>
    <w:rsid w:val="00F10282"/>
    <w:rsid w:val="00F1136E"/>
    <w:rsid w:val="00F1150C"/>
    <w:rsid w:val="00F11A9F"/>
    <w:rsid w:val="00F11C61"/>
    <w:rsid w:val="00F11CC0"/>
    <w:rsid w:val="00F11D64"/>
    <w:rsid w:val="00F11EAA"/>
    <w:rsid w:val="00F11FB4"/>
    <w:rsid w:val="00F11FD1"/>
    <w:rsid w:val="00F1212F"/>
    <w:rsid w:val="00F12426"/>
    <w:rsid w:val="00F124C5"/>
    <w:rsid w:val="00F13825"/>
    <w:rsid w:val="00F14411"/>
    <w:rsid w:val="00F1553A"/>
    <w:rsid w:val="00F15D11"/>
    <w:rsid w:val="00F1679B"/>
    <w:rsid w:val="00F16CCC"/>
    <w:rsid w:val="00F172D1"/>
    <w:rsid w:val="00F17A37"/>
    <w:rsid w:val="00F20082"/>
    <w:rsid w:val="00F202C0"/>
    <w:rsid w:val="00F20A81"/>
    <w:rsid w:val="00F20AB1"/>
    <w:rsid w:val="00F20D31"/>
    <w:rsid w:val="00F20F75"/>
    <w:rsid w:val="00F222FB"/>
    <w:rsid w:val="00F22A2E"/>
    <w:rsid w:val="00F22CB7"/>
    <w:rsid w:val="00F232FF"/>
    <w:rsid w:val="00F24293"/>
    <w:rsid w:val="00F247D4"/>
    <w:rsid w:val="00F24A68"/>
    <w:rsid w:val="00F2616B"/>
    <w:rsid w:val="00F267E9"/>
    <w:rsid w:val="00F271CF"/>
    <w:rsid w:val="00F27EB8"/>
    <w:rsid w:val="00F27EF5"/>
    <w:rsid w:val="00F3034E"/>
    <w:rsid w:val="00F303E2"/>
    <w:rsid w:val="00F30990"/>
    <w:rsid w:val="00F30AAB"/>
    <w:rsid w:val="00F3100C"/>
    <w:rsid w:val="00F310EC"/>
    <w:rsid w:val="00F311B3"/>
    <w:rsid w:val="00F31F18"/>
    <w:rsid w:val="00F32087"/>
    <w:rsid w:val="00F325C3"/>
    <w:rsid w:val="00F32CE4"/>
    <w:rsid w:val="00F32F43"/>
    <w:rsid w:val="00F331FF"/>
    <w:rsid w:val="00F3354A"/>
    <w:rsid w:val="00F33DF6"/>
    <w:rsid w:val="00F342F8"/>
    <w:rsid w:val="00F34786"/>
    <w:rsid w:val="00F35981"/>
    <w:rsid w:val="00F35FB8"/>
    <w:rsid w:val="00F36457"/>
    <w:rsid w:val="00F3658D"/>
    <w:rsid w:val="00F3675C"/>
    <w:rsid w:val="00F36778"/>
    <w:rsid w:val="00F36A24"/>
    <w:rsid w:val="00F36DF1"/>
    <w:rsid w:val="00F372A0"/>
    <w:rsid w:val="00F37753"/>
    <w:rsid w:val="00F37A25"/>
    <w:rsid w:val="00F404F0"/>
    <w:rsid w:val="00F405B8"/>
    <w:rsid w:val="00F40602"/>
    <w:rsid w:val="00F411D5"/>
    <w:rsid w:val="00F41341"/>
    <w:rsid w:val="00F41399"/>
    <w:rsid w:val="00F418F3"/>
    <w:rsid w:val="00F41B95"/>
    <w:rsid w:val="00F41BEB"/>
    <w:rsid w:val="00F41DFF"/>
    <w:rsid w:val="00F4279B"/>
    <w:rsid w:val="00F42FDB"/>
    <w:rsid w:val="00F4400B"/>
    <w:rsid w:val="00F44F49"/>
    <w:rsid w:val="00F4543F"/>
    <w:rsid w:val="00F45F80"/>
    <w:rsid w:val="00F46F85"/>
    <w:rsid w:val="00F46FBA"/>
    <w:rsid w:val="00F4759E"/>
    <w:rsid w:val="00F47793"/>
    <w:rsid w:val="00F47871"/>
    <w:rsid w:val="00F47BD8"/>
    <w:rsid w:val="00F50706"/>
    <w:rsid w:val="00F50725"/>
    <w:rsid w:val="00F510DE"/>
    <w:rsid w:val="00F51295"/>
    <w:rsid w:val="00F513B0"/>
    <w:rsid w:val="00F51983"/>
    <w:rsid w:val="00F51FC9"/>
    <w:rsid w:val="00F52129"/>
    <w:rsid w:val="00F523E5"/>
    <w:rsid w:val="00F5269A"/>
    <w:rsid w:val="00F537B8"/>
    <w:rsid w:val="00F53DF1"/>
    <w:rsid w:val="00F5413B"/>
    <w:rsid w:val="00F54541"/>
    <w:rsid w:val="00F54C89"/>
    <w:rsid w:val="00F54CE3"/>
    <w:rsid w:val="00F55669"/>
    <w:rsid w:val="00F55898"/>
    <w:rsid w:val="00F55BC7"/>
    <w:rsid w:val="00F55EB9"/>
    <w:rsid w:val="00F56166"/>
    <w:rsid w:val="00F5637F"/>
    <w:rsid w:val="00F56BD9"/>
    <w:rsid w:val="00F5779A"/>
    <w:rsid w:val="00F5779C"/>
    <w:rsid w:val="00F5780A"/>
    <w:rsid w:val="00F578C0"/>
    <w:rsid w:val="00F57A1C"/>
    <w:rsid w:val="00F60098"/>
    <w:rsid w:val="00F60106"/>
    <w:rsid w:val="00F60E33"/>
    <w:rsid w:val="00F6175A"/>
    <w:rsid w:val="00F61B24"/>
    <w:rsid w:val="00F62164"/>
    <w:rsid w:val="00F623E2"/>
    <w:rsid w:val="00F627F2"/>
    <w:rsid w:val="00F6361D"/>
    <w:rsid w:val="00F6373B"/>
    <w:rsid w:val="00F63753"/>
    <w:rsid w:val="00F63F72"/>
    <w:rsid w:val="00F6434D"/>
    <w:rsid w:val="00F643A2"/>
    <w:rsid w:val="00F649CC"/>
    <w:rsid w:val="00F64B2D"/>
    <w:rsid w:val="00F64B47"/>
    <w:rsid w:val="00F65309"/>
    <w:rsid w:val="00F65673"/>
    <w:rsid w:val="00F65A55"/>
    <w:rsid w:val="00F66C10"/>
    <w:rsid w:val="00F67188"/>
    <w:rsid w:val="00F6761E"/>
    <w:rsid w:val="00F679D1"/>
    <w:rsid w:val="00F67B85"/>
    <w:rsid w:val="00F67FF6"/>
    <w:rsid w:val="00F7021B"/>
    <w:rsid w:val="00F70825"/>
    <w:rsid w:val="00F717A1"/>
    <w:rsid w:val="00F729DD"/>
    <w:rsid w:val="00F72B62"/>
    <w:rsid w:val="00F73A6B"/>
    <w:rsid w:val="00F73C49"/>
    <w:rsid w:val="00F73DDA"/>
    <w:rsid w:val="00F74332"/>
    <w:rsid w:val="00F746B7"/>
    <w:rsid w:val="00F74DA0"/>
    <w:rsid w:val="00F74F59"/>
    <w:rsid w:val="00F7571E"/>
    <w:rsid w:val="00F75803"/>
    <w:rsid w:val="00F759A5"/>
    <w:rsid w:val="00F75A7B"/>
    <w:rsid w:val="00F76033"/>
    <w:rsid w:val="00F764EA"/>
    <w:rsid w:val="00F765AE"/>
    <w:rsid w:val="00F7693F"/>
    <w:rsid w:val="00F770C6"/>
    <w:rsid w:val="00F77275"/>
    <w:rsid w:val="00F77874"/>
    <w:rsid w:val="00F77D7C"/>
    <w:rsid w:val="00F77F95"/>
    <w:rsid w:val="00F80D84"/>
    <w:rsid w:val="00F812E6"/>
    <w:rsid w:val="00F817AA"/>
    <w:rsid w:val="00F81D8E"/>
    <w:rsid w:val="00F81E77"/>
    <w:rsid w:val="00F81E98"/>
    <w:rsid w:val="00F821C9"/>
    <w:rsid w:val="00F824F2"/>
    <w:rsid w:val="00F82BEE"/>
    <w:rsid w:val="00F83C1B"/>
    <w:rsid w:val="00F84331"/>
    <w:rsid w:val="00F8490C"/>
    <w:rsid w:val="00F84A0B"/>
    <w:rsid w:val="00F84EEC"/>
    <w:rsid w:val="00F852C8"/>
    <w:rsid w:val="00F8586B"/>
    <w:rsid w:val="00F85914"/>
    <w:rsid w:val="00F85A4B"/>
    <w:rsid w:val="00F860E7"/>
    <w:rsid w:val="00F86FFA"/>
    <w:rsid w:val="00F8719F"/>
    <w:rsid w:val="00F8726A"/>
    <w:rsid w:val="00F873E2"/>
    <w:rsid w:val="00F87723"/>
    <w:rsid w:val="00F8774B"/>
    <w:rsid w:val="00F87E1E"/>
    <w:rsid w:val="00F87EF7"/>
    <w:rsid w:val="00F90405"/>
    <w:rsid w:val="00F90E00"/>
    <w:rsid w:val="00F90E8C"/>
    <w:rsid w:val="00F912E7"/>
    <w:rsid w:val="00F91892"/>
    <w:rsid w:val="00F91B90"/>
    <w:rsid w:val="00F920EB"/>
    <w:rsid w:val="00F9276A"/>
    <w:rsid w:val="00F928F1"/>
    <w:rsid w:val="00F92C9E"/>
    <w:rsid w:val="00F92EFC"/>
    <w:rsid w:val="00F9319E"/>
    <w:rsid w:val="00F93E32"/>
    <w:rsid w:val="00F941F5"/>
    <w:rsid w:val="00F944FA"/>
    <w:rsid w:val="00F94989"/>
    <w:rsid w:val="00F94BC4"/>
    <w:rsid w:val="00F95E5A"/>
    <w:rsid w:val="00F9694E"/>
    <w:rsid w:val="00F97135"/>
    <w:rsid w:val="00F97BA1"/>
    <w:rsid w:val="00FA0162"/>
    <w:rsid w:val="00FA0969"/>
    <w:rsid w:val="00FA0B6A"/>
    <w:rsid w:val="00FA0FD1"/>
    <w:rsid w:val="00FA104E"/>
    <w:rsid w:val="00FA181C"/>
    <w:rsid w:val="00FA22AD"/>
    <w:rsid w:val="00FA27FB"/>
    <w:rsid w:val="00FA2986"/>
    <w:rsid w:val="00FA2CC8"/>
    <w:rsid w:val="00FA323E"/>
    <w:rsid w:val="00FA42F1"/>
    <w:rsid w:val="00FA4952"/>
    <w:rsid w:val="00FA5636"/>
    <w:rsid w:val="00FA636A"/>
    <w:rsid w:val="00FA6C1B"/>
    <w:rsid w:val="00FA7154"/>
    <w:rsid w:val="00FA749A"/>
    <w:rsid w:val="00FA7645"/>
    <w:rsid w:val="00FA764C"/>
    <w:rsid w:val="00FB0619"/>
    <w:rsid w:val="00FB0C2E"/>
    <w:rsid w:val="00FB1C01"/>
    <w:rsid w:val="00FB1C55"/>
    <w:rsid w:val="00FB1DA0"/>
    <w:rsid w:val="00FB1F29"/>
    <w:rsid w:val="00FB2127"/>
    <w:rsid w:val="00FB344E"/>
    <w:rsid w:val="00FB3AC8"/>
    <w:rsid w:val="00FB4E39"/>
    <w:rsid w:val="00FB5B84"/>
    <w:rsid w:val="00FB5CB9"/>
    <w:rsid w:val="00FB6A2F"/>
    <w:rsid w:val="00FB736F"/>
    <w:rsid w:val="00FC0227"/>
    <w:rsid w:val="00FC0807"/>
    <w:rsid w:val="00FC0AAF"/>
    <w:rsid w:val="00FC0B23"/>
    <w:rsid w:val="00FC0BA1"/>
    <w:rsid w:val="00FC0C96"/>
    <w:rsid w:val="00FC109B"/>
    <w:rsid w:val="00FC13F4"/>
    <w:rsid w:val="00FC15AA"/>
    <w:rsid w:val="00FC1799"/>
    <w:rsid w:val="00FC1DB5"/>
    <w:rsid w:val="00FC25B4"/>
    <w:rsid w:val="00FC2A60"/>
    <w:rsid w:val="00FC3095"/>
    <w:rsid w:val="00FC32B7"/>
    <w:rsid w:val="00FC3E84"/>
    <w:rsid w:val="00FC3F08"/>
    <w:rsid w:val="00FC3F38"/>
    <w:rsid w:val="00FC40DB"/>
    <w:rsid w:val="00FC410D"/>
    <w:rsid w:val="00FC4EB8"/>
    <w:rsid w:val="00FC53A0"/>
    <w:rsid w:val="00FC5C76"/>
    <w:rsid w:val="00FC637B"/>
    <w:rsid w:val="00FC65D0"/>
    <w:rsid w:val="00FC697C"/>
    <w:rsid w:val="00FC76AE"/>
    <w:rsid w:val="00FC7921"/>
    <w:rsid w:val="00FC7B79"/>
    <w:rsid w:val="00FC7FCA"/>
    <w:rsid w:val="00FD0482"/>
    <w:rsid w:val="00FD0FD5"/>
    <w:rsid w:val="00FD133D"/>
    <w:rsid w:val="00FD13BF"/>
    <w:rsid w:val="00FD146E"/>
    <w:rsid w:val="00FD147D"/>
    <w:rsid w:val="00FD14A9"/>
    <w:rsid w:val="00FD187F"/>
    <w:rsid w:val="00FD1D3C"/>
    <w:rsid w:val="00FD2532"/>
    <w:rsid w:val="00FD2862"/>
    <w:rsid w:val="00FD3E4B"/>
    <w:rsid w:val="00FD53A3"/>
    <w:rsid w:val="00FD585A"/>
    <w:rsid w:val="00FD5900"/>
    <w:rsid w:val="00FD60A3"/>
    <w:rsid w:val="00FD62F8"/>
    <w:rsid w:val="00FD6809"/>
    <w:rsid w:val="00FD68E9"/>
    <w:rsid w:val="00FD6FF6"/>
    <w:rsid w:val="00FD72D8"/>
    <w:rsid w:val="00FD74F7"/>
    <w:rsid w:val="00FD7694"/>
    <w:rsid w:val="00FD7991"/>
    <w:rsid w:val="00FE0240"/>
    <w:rsid w:val="00FE0E09"/>
    <w:rsid w:val="00FE10DB"/>
    <w:rsid w:val="00FE1625"/>
    <w:rsid w:val="00FE164A"/>
    <w:rsid w:val="00FE171F"/>
    <w:rsid w:val="00FE179A"/>
    <w:rsid w:val="00FE1E30"/>
    <w:rsid w:val="00FE2094"/>
    <w:rsid w:val="00FE232B"/>
    <w:rsid w:val="00FE2DA0"/>
    <w:rsid w:val="00FE300B"/>
    <w:rsid w:val="00FE3CAF"/>
    <w:rsid w:val="00FE4158"/>
    <w:rsid w:val="00FE4B5D"/>
    <w:rsid w:val="00FE514A"/>
    <w:rsid w:val="00FE515C"/>
    <w:rsid w:val="00FE5694"/>
    <w:rsid w:val="00FE5EDE"/>
    <w:rsid w:val="00FE6BA1"/>
    <w:rsid w:val="00FE7727"/>
    <w:rsid w:val="00FE79C3"/>
    <w:rsid w:val="00FF00D5"/>
    <w:rsid w:val="00FF05AB"/>
    <w:rsid w:val="00FF05CC"/>
    <w:rsid w:val="00FF0AD7"/>
    <w:rsid w:val="00FF1A64"/>
    <w:rsid w:val="00FF1B7C"/>
    <w:rsid w:val="00FF1E39"/>
    <w:rsid w:val="00FF1F97"/>
    <w:rsid w:val="00FF24F3"/>
    <w:rsid w:val="00FF26FB"/>
    <w:rsid w:val="00FF32D1"/>
    <w:rsid w:val="00FF3498"/>
    <w:rsid w:val="00FF3880"/>
    <w:rsid w:val="00FF3AA2"/>
    <w:rsid w:val="00FF4B68"/>
    <w:rsid w:val="00FF4FAA"/>
    <w:rsid w:val="00FF5BFC"/>
    <w:rsid w:val="00FF63C0"/>
    <w:rsid w:val="00FF667A"/>
    <w:rsid w:val="00FF675A"/>
    <w:rsid w:val="00FF69C6"/>
    <w:rsid w:val="00FF6D12"/>
    <w:rsid w:val="00FF7918"/>
    <w:rsid w:val="00FF7CE1"/>
    <w:rsid w:val="017478CB"/>
    <w:rsid w:val="02397EC5"/>
    <w:rsid w:val="02452ED1"/>
    <w:rsid w:val="02C54187"/>
    <w:rsid w:val="030232B9"/>
    <w:rsid w:val="032B0054"/>
    <w:rsid w:val="03910CAE"/>
    <w:rsid w:val="03A85456"/>
    <w:rsid w:val="03F50195"/>
    <w:rsid w:val="03F84276"/>
    <w:rsid w:val="04C75802"/>
    <w:rsid w:val="0552537B"/>
    <w:rsid w:val="05A61ADC"/>
    <w:rsid w:val="05BF4BDB"/>
    <w:rsid w:val="064D2E3C"/>
    <w:rsid w:val="069A4844"/>
    <w:rsid w:val="06BF2D39"/>
    <w:rsid w:val="06CF210F"/>
    <w:rsid w:val="0708180B"/>
    <w:rsid w:val="070A448B"/>
    <w:rsid w:val="07252ED6"/>
    <w:rsid w:val="07463E4A"/>
    <w:rsid w:val="074B605E"/>
    <w:rsid w:val="07556E5F"/>
    <w:rsid w:val="08074F95"/>
    <w:rsid w:val="084B770E"/>
    <w:rsid w:val="08F44379"/>
    <w:rsid w:val="095C59DA"/>
    <w:rsid w:val="09872904"/>
    <w:rsid w:val="09975063"/>
    <w:rsid w:val="09C01A31"/>
    <w:rsid w:val="0A476E15"/>
    <w:rsid w:val="0A6E07D4"/>
    <w:rsid w:val="0AB464D6"/>
    <w:rsid w:val="0AE7597C"/>
    <w:rsid w:val="0AEB0F43"/>
    <w:rsid w:val="0B7B02CD"/>
    <w:rsid w:val="0D0D4413"/>
    <w:rsid w:val="0DBB3DBA"/>
    <w:rsid w:val="0E067939"/>
    <w:rsid w:val="0E415AB8"/>
    <w:rsid w:val="0FA059BF"/>
    <w:rsid w:val="0FDD78F9"/>
    <w:rsid w:val="101039F6"/>
    <w:rsid w:val="10574E1C"/>
    <w:rsid w:val="107950EB"/>
    <w:rsid w:val="107C750D"/>
    <w:rsid w:val="10A44140"/>
    <w:rsid w:val="10B00FC1"/>
    <w:rsid w:val="10B24D1C"/>
    <w:rsid w:val="110E506C"/>
    <w:rsid w:val="111D3BEB"/>
    <w:rsid w:val="1184710B"/>
    <w:rsid w:val="121B355B"/>
    <w:rsid w:val="121B6B75"/>
    <w:rsid w:val="125137DB"/>
    <w:rsid w:val="125F68A9"/>
    <w:rsid w:val="12C06FB7"/>
    <w:rsid w:val="131F152C"/>
    <w:rsid w:val="13334DFB"/>
    <w:rsid w:val="133C035A"/>
    <w:rsid w:val="135E366A"/>
    <w:rsid w:val="15496035"/>
    <w:rsid w:val="15665E91"/>
    <w:rsid w:val="159B0AA9"/>
    <w:rsid w:val="15A10613"/>
    <w:rsid w:val="15B832AC"/>
    <w:rsid w:val="15CA22E2"/>
    <w:rsid w:val="15FB3BA1"/>
    <w:rsid w:val="16B11278"/>
    <w:rsid w:val="16E926A6"/>
    <w:rsid w:val="177C47ED"/>
    <w:rsid w:val="17C84E30"/>
    <w:rsid w:val="18633EAF"/>
    <w:rsid w:val="18994ED6"/>
    <w:rsid w:val="18A070CF"/>
    <w:rsid w:val="18CD0F9D"/>
    <w:rsid w:val="197A6D54"/>
    <w:rsid w:val="198C3FA3"/>
    <w:rsid w:val="19EB7285"/>
    <w:rsid w:val="1A875DD3"/>
    <w:rsid w:val="1A8B3BF0"/>
    <w:rsid w:val="1ACD32D6"/>
    <w:rsid w:val="1B45011F"/>
    <w:rsid w:val="1BA90429"/>
    <w:rsid w:val="1BDA30BA"/>
    <w:rsid w:val="1DD77127"/>
    <w:rsid w:val="1DDE4D71"/>
    <w:rsid w:val="1EAA35CC"/>
    <w:rsid w:val="1EAE3E2A"/>
    <w:rsid w:val="1ECA79CB"/>
    <w:rsid w:val="1F4A72B2"/>
    <w:rsid w:val="1F861120"/>
    <w:rsid w:val="20092EDE"/>
    <w:rsid w:val="20CA2376"/>
    <w:rsid w:val="20EC7FB3"/>
    <w:rsid w:val="214305F3"/>
    <w:rsid w:val="21BB67A8"/>
    <w:rsid w:val="22311502"/>
    <w:rsid w:val="22E31CD4"/>
    <w:rsid w:val="23241AA7"/>
    <w:rsid w:val="235DEC22"/>
    <w:rsid w:val="23D47404"/>
    <w:rsid w:val="241D1834"/>
    <w:rsid w:val="24DA000D"/>
    <w:rsid w:val="25836314"/>
    <w:rsid w:val="2622790B"/>
    <w:rsid w:val="266F07FC"/>
    <w:rsid w:val="268D5365"/>
    <w:rsid w:val="26CEF2BE"/>
    <w:rsid w:val="274D7D73"/>
    <w:rsid w:val="27682F8B"/>
    <w:rsid w:val="27D0062F"/>
    <w:rsid w:val="27EA12E2"/>
    <w:rsid w:val="280E7970"/>
    <w:rsid w:val="28296805"/>
    <w:rsid w:val="284D4AF8"/>
    <w:rsid w:val="2860492B"/>
    <w:rsid w:val="28BD3250"/>
    <w:rsid w:val="2915589E"/>
    <w:rsid w:val="29943BA0"/>
    <w:rsid w:val="2A2A0952"/>
    <w:rsid w:val="2A7F6FBD"/>
    <w:rsid w:val="2ABE173C"/>
    <w:rsid w:val="2B262F45"/>
    <w:rsid w:val="2CC96B0A"/>
    <w:rsid w:val="2D411FDA"/>
    <w:rsid w:val="2EF75B59"/>
    <w:rsid w:val="2F677CAD"/>
    <w:rsid w:val="2FA7632A"/>
    <w:rsid w:val="2FF53DCA"/>
    <w:rsid w:val="306120D7"/>
    <w:rsid w:val="30B62C40"/>
    <w:rsid w:val="30F74102"/>
    <w:rsid w:val="310E47E1"/>
    <w:rsid w:val="311E1228"/>
    <w:rsid w:val="31B00E1F"/>
    <w:rsid w:val="31F10CDF"/>
    <w:rsid w:val="31F152FC"/>
    <w:rsid w:val="330A7509"/>
    <w:rsid w:val="339132A8"/>
    <w:rsid w:val="33B57D53"/>
    <w:rsid w:val="33DF04FB"/>
    <w:rsid w:val="342A1C61"/>
    <w:rsid w:val="35211B84"/>
    <w:rsid w:val="353A6E6B"/>
    <w:rsid w:val="354B5455"/>
    <w:rsid w:val="3674159E"/>
    <w:rsid w:val="36AD5E13"/>
    <w:rsid w:val="3787014D"/>
    <w:rsid w:val="378948A6"/>
    <w:rsid w:val="379D729C"/>
    <w:rsid w:val="38EF0F8F"/>
    <w:rsid w:val="39033510"/>
    <w:rsid w:val="390D08AE"/>
    <w:rsid w:val="39B57ABF"/>
    <w:rsid w:val="39F33E36"/>
    <w:rsid w:val="3A6D5DC8"/>
    <w:rsid w:val="3AC55AD9"/>
    <w:rsid w:val="3B2E4FD7"/>
    <w:rsid w:val="3B6579BE"/>
    <w:rsid w:val="3B953286"/>
    <w:rsid w:val="3BBE5795"/>
    <w:rsid w:val="3C114EF3"/>
    <w:rsid w:val="3C1E395F"/>
    <w:rsid w:val="3C667D68"/>
    <w:rsid w:val="3C915799"/>
    <w:rsid w:val="3D5838E8"/>
    <w:rsid w:val="3DA27F7A"/>
    <w:rsid w:val="3DD878C8"/>
    <w:rsid w:val="3DE348DA"/>
    <w:rsid w:val="3DF410AE"/>
    <w:rsid w:val="3E0D36BD"/>
    <w:rsid w:val="3E216A34"/>
    <w:rsid w:val="3E4270DA"/>
    <w:rsid w:val="3E641170"/>
    <w:rsid w:val="3E7D55A4"/>
    <w:rsid w:val="3EC82D88"/>
    <w:rsid w:val="3F9F1362"/>
    <w:rsid w:val="3FD80479"/>
    <w:rsid w:val="3FE37A50"/>
    <w:rsid w:val="40497382"/>
    <w:rsid w:val="406D7EB8"/>
    <w:rsid w:val="40887A5C"/>
    <w:rsid w:val="408F263B"/>
    <w:rsid w:val="40D734D2"/>
    <w:rsid w:val="41941A17"/>
    <w:rsid w:val="41BD7F3E"/>
    <w:rsid w:val="41C173B5"/>
    <w:rsid w:val="427745FA"/>
    <w:rsid w:val="42E00BB4"/>
    <w:rsid w:val="42E06F41"/>
    <w:rsid w:val="43526A76"/>
    <w:rsid w:val="44A44681"/>
    <w:rsid w:val="455A2062"/>
    <w:rsid w:val="45AD477A"/>
    <w:rsid w:val="46790C8B"/>
    <w:rsid w:val="470664B4"/>
    <w:rsid w:val="47913A8E"/>
    <w:rsid w:val="47DB6363"/>
    <w:rsid w:val="47E328EF"/>
    <w:rsid w:val="48360F8E"/>
    <w:rsid w:val="48AC2B4B"/>
    <w:rsid w:val="4A55661C"/>
    <w:rsid w:val="4B0B3097"/>
    <w:rsid w:val="4B2F3A14"/>
    <w:rsid w:val="4B931390"/>
    <w:rsid w:val="4CF50EED"/>
    <w:rsid w:val="4D12426C"/>
    <w:rsid w:val="4E326251"/>
    <w:rsid w:val="4EA12ED9"/>
    <w:rsid w:val="4EB264D4"/>
    <w:rsid w:val="4F1C24F1"/>
    <w:rsid w:val="4F86725A"/>
    <w:rsid w:val="4FEF3CEF"/>
    <w:rsid w:val="504D05B5"/>
    <w:rsid w:val="507048DF"/>
    <w:rsid w:val="508E0A9D"/>
    <w:rsid w:val="51CF1C29"/>
    <w:rsid w:val="530E10A7"/>
    <w:rsid w:val="537A2CF2"/>
    <w:rsid w:val="539969ED"/>
    <w:rsid w:val="54093274"/>
    <w:rsid w:val="541950FC"/>
    <w:rsid w:val="55020A9E"/>
    <w:rsid w:val="55740B0C"/>
    <w:rsid w:val="55BF57DB"/>
    <w:rsid w:val="561A4481"/>
    <w:rsid w:val="58624DC0"/>
    <w:rsid w:val="58B368B3"/>
    <w:rsid w:val="591D45B1"/>
    <w:rsid w:val="593E4ACC"/>
    <w:rsid w:val="59EE7F57"/>
    <w:rsid w:val="5A2C2F12"/>
    <w:rsid w:val="5A537494"/>
    <w:rsid w:val="5A9B39BE"/>
    <w:rsid w:val="5A9B5594"/>
    <w:rsid w:val="5AF2618C"/>
    <w:rsid w:val="5BD96DB6"/>
    <w:rsid w:val="5C145459"/>
    <w:rsid w:val="5C512465"/>
    <w:rsid w:val="5C8D39A2"/>
    <w:rsid w:val="5F04344A"/>
    <w:rsid w:val="5F8E6DD5"/>
    <w:rsid w:val="5F9527EF"/>
    <w:rsid w:val="5FF25F7F"/>
    <w:rsid w:val="5FF9339D"/>
    <w:rsid w:val="6006353C"/>
    <w:rsid w:val="60265D91"/>
    <w:rsid w:val="60572126"/>
    <w:rsid w:val="61105BE9"/>
    <w:rsid w:val="61160402"/>
    <w:rsid w:val="618D713E"/>
    <w:rsid w:val="61E8468F"/>
    <w:rsid w:val="62450C49"/>
    <w:rsid w:val="626B6102"/>
    <w:rsid w:val="628FB69B"/>
    <w:rsid w:val="633D35D1"/>
    <w:rsid w:val="63DA4FA6"/>
    <w:rsid w:val="64911FFD"/>
    <w:rsid w:val="6578311F"/>
    <w:rsid w:val="6588770A"/>
    <w:rsid w:val="65D57DD5"/>
    <w:rsid w:val="660E7319"/>
    <w:rsid w:val="661E318D"/>
    <w:rsid w:val="66BC6586"/>
    <w:rsid w:val="674234B7"/>
    <w:rsid w:val="67AF7357"/>
    <w:rsid w:val="67E032B4"/>
    <w:rsid w:val="67E94903"/>
    <w:rsid w:val="681D2122"/>
    <w:rsid w:val="692C4A6A"/>
    <w:rsid w:val="695C3846"/>
    <w:rsid w:val="69C2183C"/>
    <w:rsid w:val="6A49144C"/>
    <w:rsid w:val="6A942505"/>
    <w:rsid w:val="6ADB191C"/>
    <w:rsid w:val="6B3418CB"/>
    <w:rsid w:val="6CB2270E"/>
    <w:rsid w:val="6DB76DB7"/>
    <w:rsid w:val="6DC532EF"/>
    <w:rsid w:val="6E04667D"/>
    <w:rsid w:val="6E4771A1"/>
    <w:rsid w:val="6E8F6CF7"/>
    <w:rsid w:val="6EE92C7A"/>
    <w:rsid w:val="6F08140C"/>
    <w:rsid w:val="6F5A7B3F"/>
    <w:rsid w:val="6F7B0721"/>
    <w:rsid w:val="700511A9"/>
    <w:rsid w:val="70A82315"/>
    <w:rsid w:val="70BA0903"/>
    <w:rsid w:val="70D311C0"/>
    <w:rsid w:val="70D80C35"/>
    <w:rsid w:val="70DE493E"/>
    <w:rsid w:val="7176743E"/>
    <w:rsid w:val="71863D50"/>
    <w:rsid w:val="71A1306D"/>
    <w:rsid w:val="72591CAD"/>
    <w:rsid w:val="73096240"/>
    <w:rsid w:val="73A44B50"/>
    <w:rsid w:val="73CB4B6C"/>
    <w:rsid w:val="7421214C"/>
    <w:rsid w:val="7450AA72"/>
    <w:rsid w:val="7638DDA5"/>
    <w:rsid w:val="7642268A"/>
    <w:rsid w:val="769424F6"/>
    <w:rsid w:val="772F288D"/>
    <w:rsid w:val="77457BC9"/>
    <w:rsid w:val="780543A8"/>
    <w:rsid w:val="782B1BCA"/>
    <w:rsid w:val="79CA70F3"/>
    <w:rsid w:val="79F82B64"/>
    <w:rsid w:val="7A3206E4"/>
    <w:rsid w:val="7AC86B3A"/>
    <w:rsid w:val="7B1403FE"/>
    <w:rsid w:val="7B491596"/>
    <w:rsid w:val="7B6130FC"/>
    <w:rsid w:val="7B974605"/>
    <w:rsid w:val="7BBF52B6"/>
    <w:rsid w:val="7BDF47E1"/>
    <w:rsid w:val="7BED5A46"/>
    <w:rsid w:val="7C105188"/>
    <w:rsid w:val="7C1340DF"/>
    <w:rsid w:val="7CD1397A"/>
    <w:rsid w:val="7CF076EE"/>
    <w:rsid w:val="7D217DC2"/>
    <w:rsid w:val="7D4441AB"/>
    <w:rsid w:val="7DC3B8AF"/>
    <w:rsid w:val="7DF040EA"/>
    <w:rsid w:val="7E533145"/>
    <w:rsid w:val="7E8C7D51"/>
    <w:rsid w:val="7EAC7DB2"/>
    <w:rsid w:val="7EB53B89"/>
    <w:rsid w:val="7EB90C75"/>
    <w:rsid w:val="7ED679AF"/>
    <w:rsid w:val="7F1F0541"/>
    <w:rsid w:val="7F456CD3"/>
    <w:rsid w:val="7FBF5049"/>
    <w:rsid w:val="7FD079F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8"/>
    <o:shapelayout v:ext="edit">
      <o:idmap v:ext="edit" data="2"/>
    </o:shapelayout>
  </w:shapeDefaults>
  <w:decimalSymbol w:val="."/>
  <w:listSeparator w:val=","/>
  <w14:docId w14:val="72DBCE9C"/>
  <w15:docId w15:val="{DD2B36FE-A71A-4F94-B11F-5735A2569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qFormat="1"/>
    <w:lsdException w:name="index 2" w:semiHidden="1" w:qFormat="1"/>
    <w:lsdException w:name="index 3" w:semiHidden="1" w:qFormat="1"/>
    <w:lsdException w:name="index 4" w:semiHidden="1" w:qFormat="1"/>
    <w:lsdException w:name="index 5" w:semiHidden="1" w:qFormat="1"/>
    <w:lsdException w:name="index 6" w:semiHidden="1" w:qFormat="1"/>
    <w:lsdException w:name="index 7" w:semiHidden="1" w:qFormat="1"/>
    <w:lsdException w:name="index 8" w:semiHidden="1" w:qFormat="1"/>
    <w:lsdException w:name="index 9" w:semiHidden="1"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footnote text" w:semiHidden="1" w:qFormat="1"/>
    <w:lsdException w:name="annotation text" w:uiPriority="99" w:qFormat="1"/>
    <w:lsdException w:name="header" w:uiPriority="99" w:unhideWhenUsed="1" w:qFormat="1"/>
    <w:lsdException w:name="footer" w:uiPriority="99" w:unhideWhenUsed="1" w:qFormat="1"/>
    <w:lsdException w:name="index heading" w:semiHidden="1" w:qFormat="1"/>
    <w:lsdException w:name="caption" w:uiPriority="35" w:qFormat="1"/>
    <w:lsdException w:name="table of figures" w:semiHidden="1" w:qFormat="1"/>
    <w:lsdException w:name="envelope address" w:qFormat="1"/>
    <w:lsdException w:name="envelope return" w:qFormat="1"/>
    <w:lsdException w:name="footnote reference" w:semiHidden="1" w:qFormat="1"/>
    <w:lsdException w:name="annotation reference" w:qFormat="1"/>
    <w:lsdException w:name="line number" w:semiHidden="1" w:uiPriority="99" w:unhideWhenUsed="1"/>
    <w:lsdException w:name="page number" w:semiHidden="1" w:qFormat="1"/>
    <w:lsdException w:name="endnote reference" w:semiHidden="1" w:uiPriority="99" w:unhideWhenUsed="1"/>
    <w:lsdException w:name="endnote text" w:semiHidden="1" w:qFormat="1"/>
    <w:lsdException w:name="table of authorities" w:semiHidden="1" w:qFormat="1"/>
    <w:lsdException w:name="macro" w:semiHidden="1" w:qFormat="1"/>
    <w:lsdException w:name="toa heading" w:semiHidden="1" w:qFormat="1"/>
    <w:lsdException w:name="List" w:qFormat="1"/>
    <w:lsdException w:name="List Bullet" w:qFormat="1"/>
    <w:lsdException w:name="List Number" w:qFormat="1"/>
    <w:lsdException w:name="List 2" w:qFormat="1"/>
    <w:lsdException w:name="List 3" w:qFormat="1"/>
    <w:lsdException w:name="List 4" w:qFormat="1"/>
    <w:lsdException w:name="List 5" w:qFormat="1"/>
    <w:lsdException w:name="List Bullet 2" w:qFormat="1"/>
    <w:lsdException w:name="List Bullet 3" w:qFormat="1"/>
    <w:lsdException w:name="List Bullet 4" w:qFormat="1"/>
    <w:lsdException w:name="List Bullet 5" w:qFormat="1"/>
    <w:lsdException w:name="List Number 2" w:qFormat="1"/>
    <w:lsdException w:name="List Number 3" w:qFormat="1"/>
    <w:lsdException w:name="List Number 4" w:qFormat="1"/>
    <w:lsdException w:name="List Number 5" w:qFormat="1"/>
    <w:lsdException w:name="Title" w:qFormat="1"/>
    <w:lsdException w:name="Closing" w:qFormat="1"/>
    <w:lsdException w:name="Signature" w:qFormat="1"/>
    <w:lsdException w:name="Default Paragraph Font" w:semiHidden="1" w:uiPriority="1" w:unhideWhenUsed="1" w:qFormat="1"/>
    <w:lsdException w:name="Body Text" w:qFormat="1"/>
    <w:lsdException w:name="Body Text Indent" w:qFormat="1"/>
    <w:lsdException w:name="List Continue" w:qFormat="1"/>
    <w:lsdException w:name="List Continue 2" w:qFormat="1"/>
    <w:lsdException w:name="List Continue 3" w:qFormat="1"/>
    <w:lsdException w:name="List Continue 4" w:qFormat="1"/>
    <w:lsdException w:name="List Continue 5" w:qFormat="1"/>
    <w:lsdException w:name="Message Header" w:qFormat="1"/>
    <w:lsdException w:name="Subtitle" w:uiPriority="11" w:qFormat="1"/>
    <w:lsdException w:name="Salutation" w:qFormat="1"/>
    <w:lsdException w:name="Date" w:qFormat="1"/>
    <w:lsdException w:name="Body Text First Indent" w:qFormat="1"/>
    <w:lsdException w:name="Body Text First Indent 2" w:qFormat="1"/>
    <w:lsdException w:name="Note Heading" w:qFormat="1"/>
    <w:lsdException w:name="Body Text 2" w:qFormat="1"/>
    <w:lsdException w:name="Body Text 3" w:qFormat="1"/>
    <w:lsdException w:name="Body Text Indent 2" w:qFormat="1"/>
    <w:lsdException w:name="Body Text Indent 3" w:qFormat="1"/>
    <w:lsdException w:name="Block Text" w:qFormat="1"/>
    <w:lsdException w:name="Hyperlink" w:uiPriority="99" w:qFormat="1"/>
    <w:lsdException w:name="FollowedHyperlink" w:semiHidden="1" w:unhideWhenUsed="1"/>
    <w:lsdException w:name="Strong" w:uiPriority="22"/>
    <w:lsdException w:name="Emphasis" w:uiPriority="20" w:qFormat="1"/>
    <w:lsdException w:name="Document Map" w:semiHidden="1" w:unhideWhenUsed="1" w:qFormat="1"/>
    <w:lsdException w:name="Plain Text" w:uiPriority="99" w:qFormat="1"/>
    <w:lsdException w:name="E-mail Signature" w:qFormat="1"/>
    <w:lsdException w:name="HTML Top of Form" w:semiHidden="1" w:uiPriority="99" w:unhideWhenUsed="1"/>
    <w:lsdException w:name="HTML Bottom of Form" w:semiHidden="1" w:uiPriority="99" w:unhideWhenUsed="1"/>
    <w:lsdException w:name="Normal (Web)" w:uiPriority="99" w:qFormat="1"/>
    <w:lsdException w:name="HTML Acronym" w:semiHidden="1" w:uiPriority="99" w:unhideWhenUsed="1"/>
    <w:lsdException w:name="HTML Address" w:qFormat="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qFormat="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qFormat="1"/>
    <w:lsdException w:name="Table Grid" w:qFormat="1"/>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CF03F4"/>
    <w:pPr>
      <w:widowControl w:val="0"/>
      <w:ind w:firstLineChars="200" w:firstLine="200"/>
      <w:jc w:val="both"/>
    </w:pPr>
    <w:rPr>
      <w:kern w:val="2"/>
      <w:sz w:val="21"/>
      <w:szCs w:val="22"/>
    </w:rPr>
  </w:style>
  <w:style w:type="paragraph" w:styleId="1">
    <w:name w:val="heading 1"/>
    <w:basedOn w:val="a1"/>
    <w:next w:val="a1"/>
    <w:link w:val="10"/>
    <w:qFormat/>
    <w:pPr>
      <w:numPr>
        <w:numId w:val="1"/>
      </w:numPr>
      <w:spacing w:before="120"/>
      <w:ind w:firstLineChars="0"/>
      <w:jc w:val="left"/>
      <w:outlineLvl w:val="0"/>
    </w:pPr>
    <w:rPr>
      <w:rFonts w:ascii="Calibri" w:hAnsi="Calibri"/>
      <w:b/>
      <w:bCs/>
      <w:kern w:val="44"/>
      <w:sz w:val="32"/>
      <w:szCs w:val="44"/>
      <w:lang w:val="zh-CN"/>
    </w:rPr>
  </w:style>
  <w:style w:type="paragraph" w:styleId="2">
    <w:name w:val="heading 2"/>
    <w:basedOn w:val="1"/>
    <w:next w:val="a1"/>
    <w:link w:val="20"/>
    <w:qFormat/>
    <w:pPr>
      <w:numPr>
        <w:ilvl w:val="1"/>
      </w:numPr>
      <w:outlineLvl w:val="1"/>
    </w:pPr>
    <w:rPr>
      <w:rFonts w:ascii="Cambria" w:eastAsia="SimHei" w:hAnsi="Cambria"/>
      <w:sz w:val="28"/>
      <w:szCs w:val="32"/>
    </w:rPr>
  </w:style>
  <w:style w:type="paragraph" w:styleId="3">
    <w:name w:val="heading 3"/>
    <w:basedOn w:val="1"/>
    <w:next w:val="a1"/>
    <w:link w:val="30"/>
    <w:qFormat/>
    <w:pPr>
      <w:numPr>
        <w:ilvl w:val="2"/>
      </w:numPr>
      <w:ind w:left="0"/>
      <w:outlineLvl w:val="2"/>
    </w:pPr>
    <w:rPr>
      <w:rFonts w:eastAsia="SimHei"/>
      <w:sz w:val="28"/>
      <w:szCs w:val="32"/>
    </w:rPr>
  </w:style>
  <w:style w:type="paragraph" w:styleId="4">
    <w:name w:val="heading 4"/>
    <w:basedOn w:val="1"/>
    <w:next w:val="a1"/>
    <w:link w:val="41"/>
    <w:qFormat/>
    <w:pPr>
      <w:numPr>
        <w:ilvl w:val="3"/>
      </w:numPr>
      <w:spacing w:line="360" w:lineRule="auto"/>
      <w:outlineLvl w:val="3"/>
    </w:pPr>
    <w:rPr>
      <w:rFonts w:ascii="Cambria" w:hAnsi="Cambria"/>
      <w:sz w:val="24"/>
      <w:szCs w:val="28"/>
    </w:rPr>
  </w:style>
  <w:style w:type="paragraph" w:styleId="5">
    <w:name w:val="heading 5"/>
    <w:basedOn w:val="a1"/>
    <w:next w:val="a1"/>
    <w:link w:val="50"/>
    <w:qFormat/>
    <w:pPr>
      <w:numPr>
        <w:ilvl w:val="4"/>
        <w:numId w:val="1"/>
      </w:numPr>
      <w:spacing w:before="120" w:line="360" w:lineRule="auto"/>
      <w:ind w:firstLineChars="0"/>
      <w:jc w:val="left"/>
      <w:outlineLvl w:val="4"/>
    </w:pPr>
    <w:rPr>
      <w:rFonts w:ascii="Calibri" w:hAnsi="Calibri"/>
      <w:b/>
      <w:bCs/>
      <w:szCs w:val="28"/>
      <w:lang w:val="zh-CN"/>
    </w:rPr>
  </w:style>
  <w:style w:type="paragraph" w:styleId="6">
    <w:name w:val="heading 6"/>
    <w:basedOn w:val="a1"/>
    <w:next w:val="a1"/>
    <w:link w:val="60"/>
    <w:qFormat/>
    <w:pPr>
      <w:numPr>
        <w:numId w:val="2"/>
      </w:numPr>
      <w:spacing w:beforeLines="10" w:before="10"/>
      <w:ind w:left="0" w:firstLineChars="0" w:firstLine="0"/>
      <w:outlineLvl w:val="5"/>
    </w:pPr>
    <w:rPr>
      <w:rFonts w:ascii="Cambria" w:hAnsi="Cambria"/>
      <w:b/>
      <w:bCs/>
      <w:szCs w:val="24"/>
      <w:lang w:val="zh-CN"/>
    </w:rPr>
  </w:style>
  <w:style w:type="paragraph" w:styleId="7">
    <w:name w:val="heading 7"/>
    <w:basedOn w:val="a1"/>
    <w:next w:val="a1"/>
    <w:link w:val="70"/>
    <w:qFormat/>
    <w:pPr>
      <w:keepNext/>
      <w:keepLines/>
      <w:spacing w:before="240" w:after="64" w:line="320" w:lineRule="auto"/>
      <w:outlineLvl w:val="6"/>
    </w:pPr>
    <w:rPr>
      <w:b/>
      <w:bCs/>
      <w:sz w:val="24"/>
      <w:szCs w:val="24"/>
      <w:lang w:val="zh-CN"/>
    </w:rPr>
  </w:style>
  <w:style w:type="paragraph" w:styleId="8">
    <w:name w:val="heading 8"/>
    <w:basedOn w:val="a1"/>
    <w:next w:val="a1"/>
    <w:link w:val="80"/>
    <w:qFormat/>
    <w:pPr>
      <w:keepNext/>
      <w:keepLines/>
      <w:spacing w:before="240" w:after="64" w:line="320" w:lineRule="auto"/>
      <w:outlineLvl w:val="7"/>
    </w:pPr>
    <w:rPr>
      <w:rFonts w:ascii="Cambria" w:hAnsi="Cambria"/>
      <w:sz w:val="24"/>
      <w:szCs w:val="24"/>
      <w:lang w:val="zh-CN"/>
    </w:rPr>
  </w:style>
  <w:style w:type="paragraph" w:styleId="9">
    <w:name w:val="heading 9"/>
    <w:basedOn w:val="a1"/>
    <w:next w:val="a1"/>
    <w:link w:val="90"/>
    <w:qFormat/>
    <w:pPr>
      <w:keepNext/>
      <w:keepLines/>
      <w:spacing w:before="240" w:after="64" w:line="320" w:lineRule="auto"/>
      <w:outlineLvl w:val="8"/>
    </w:pPr>
    <w:rPr>
      <w:rFonts w:ascii="Cambria" w:hAnsi="Cambria"/>
      <w:szCs w:val="21"/>
      <w:lang w:val="zh-CN"/>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semiHidden/>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rPr>
  </w:style>
  <w:style w:type="paragraph" w:styleId="31">
    <w:name w:val="List 3"/>
    <w:basedOn w:val="a1"/>
    <w:qFormat/>
    <w:pPr>
      <w:adjustRightInd w:val="0"/>
      <w:ind w:leftChars="400" w:left="100" w:hangingChars="200" w:hanging="200"/>
    </w:pPr>
  </w:style>
  <w:style w:type="paragraph" w:styleId="TOC7">
    <w:name w:val="toc 7"/>
    <w:basedOn w:val="a1"/>
    <w:next w:val="a1"/>
    <w:uiPriority w:val="39"/>
    <w:qFormat/>
    <w:pPr>
      <w:adjustRightInd w:val="0"/>
      <w:ind w:leftChars="1200" w:left="2520"/>
    </w:pPr>
  </w:style>
  <w:style w:type="paragraph" w:styleId="21">
    <w:name w:val="List Number 2"/>
    <w:basedOn w:val="a1"/>
    <w:qFormat/>
    <w:pPr>
      <w:tabs>
        <w:tab w:val="left" w:pos="780"/>
      </w:tabs>
      <w:adjustRightInd w:val="0"/>
      <w:ind w:leftChars="200" w:left="780" w:hangingChars="200" w:hanging="360"/>
    </w:pPr>
  </w:style>
  <w:style w:type="paragraph" w:styleId="a7">
    <w:name w:val="table of authorities"/>
    <w:basedOn w:val="a1"/>
    <w:next w:val="a1"/>
    <w:semiHidden/>
    <w:qFormat/>
    <w:pPr>
      <w:adjustRightInd w:val="0"/>
      <w:ind w:leftChars="200" w:left="420"/>
    </w:pPr>
  </w:style>
  <w:style w:type="paragraph" w:styleId="a8">
    <w:name w:val="Note Heading"/>
    <w:basedOn w:val="a1"/>
    <w:next w:val="a1"/>
    <w:link w:val="a9"/>
    <w:qFormat/>
    <w:pPr>
      <w:adjustRightInd w:val="0"/>
      <w:jc w:val="center"/>
    </w:pPr>
    <w:rPr>
      <w:lang w:val="zh-CN"/>
    </w:rPr>
  </w:style>
  <w:style w:type="paragraph" w:styleId="42">
    <w:name w:val="List Bullet 4"/>
    <w:basedOn w:val="a1"/>
    <w:qFormat/>
    <w:pPr>
      <w:tabs>
        <w:tab w:val="left" w:pos="1620"/>
      </w:tabs>
      <w:adjustRightInd w:val="0"/>
      <w:ind w:leftChars="600" w:left="1620" w:hangingChars="200" w:hanging="360"/>
    </w:pPr>
  </w:style>
  <w:style w:type="paragraph" w:styleId="81">
    <w:name w:val="index 8"/>
    <w:basedOn w:val="a1"/>
    <w:next w:val="a1"/>
    <w:semiHidden/>
    <w:qFormat/>
    <w:pPr>
      <w:adjustRightInd w:val="0"/>
      <w:ind w:leftChars="1400" w:left="1400"/>
    </w:pPr>
  </w:style>
  <w:style w:type="paragraph" w:styleId="aa">
    <w:name w:val="E-mail Signature"/>
    <w:basedOn w:val="a1"/>
    <w:link w:val="ab"/>
    <w:qFormat/>
    <w:pPr>
      <w:adjustRightInd w:val="0"/>
    </w:pPr>
    <w:rPr>
      <w:lang w:val="zh-CN"/>
    </w:rPr>
  </w:style>
  <w:style w:type="paragraph" w:styleId="ac">
    <w:name w:val="List Number"/>
    <w:basedOn w:val="a1"/>
    <w:qFormat/>
    <w:pPr>
      <w:adjustRightInd w:val="0"/>
    </w:pPr>
  </w:style>
  <w:style w:type="paragraph" w:styleId="ad">
    <w:name w:val="Normal Indent"/>
    <w:basedOn w:val="a1"/>
    <w:qFormat/>
    <w:pPr>
      <w:adjustRightInd w:val="0"/>
      <w:ind w:firstLine="420"/>
    </w:pPr>
  </w:style>
  <w:style w:type="paragraph" w:styleId="ae">
    <w:name w:val="caption"/>
    <w:basedOn w:val="a1"/>
    <w:next w:val="a1"/>
    <w:link w:val="af"/>
    <w:uiPriority w:val="35"/>
    <w:qFormat/>
    <w:rPr>
      <w:rFonts w:ascii="Cambria" w:eastAsia="SimHei" w:hAnsi="Cambria"/>
      <w:kern w:val="0"/>
      <w:sz w:val="20"/>
      <w:szCs w:val="20"/>
      <w:lang w:val="zh-CN"/>
    </w:rPr>
  </w:style>
  <w:style w:type="paragraph" w:styleId="51">
    <w:name w:val="index 5"/>
    <w:basedOn w:val="a1"/>
    <w:next w:val="a1"/>
    <w:semiHidden/>
    <w:qFormat/>
    <w:pPr>
      <w:adjustRightInd w:val="0"/>
      <w:ind w:leftChars="800" w:left="800"/>
    </w:pPr>
  </w:style>
  <w:style w:type="paragraph" w:styleId="af0">
    <w:name w:val="List Bullet"/>
    <w:basedOn w:val="a1"/>
    <w:qFormat/>
    <w:pPr>
      <w:tabs>
        <w:tab w:val="left" w:pos="360"/>
      </w:tabs>
      <w:adjustRightInd w:val="0"/>
      <w:ind w:left="360" w:hangingChars="200" w:hanging="360"/>
    </w:pPr>
  </w:style>
  <w:style w:type="paragraph" w:styleId="af1">
    <w:name w:val="envelope address"/>
    <w:basedOn w:val="a1"/>
    <w:qFormat/>
    <w:pPr>
      <w:framePr w:w="7920" w:h="1980" w:hRule="exact" w:hSpace="180" w:wrap="around" w:hAnchor="page" w:xAlign="center" w:yAlign="bottom"/>
      <w:adjustRightInd w:val="0"/>
      <w:snapToGrid w:val="0"/>
      <w:ind w:leftChars="1400" w:left="100"/>
    </w:pPr>
    <w:rPr>
      <w:rFonts w:cs="Arial"/>
      <w:sz w:val="24"/>
    </w:rPr>
  </w:style>
  <w:style w:type="paragraph" w:styleId="af2">
    <w:name w:val="Document Map"/>
    <w:basedOn w:val="a1"/>
    <w:link w:val="af3"/>
    <w:semiHidden/>
    <w:unhideWhenUsed/>
    <w:qFormat/>
    <w:rPr>
      <w:rFonts w:ascii="SimSun" w:hAnsi="Arial"/>
      <w:kern w:val="10"/>
      <w:sz w:val="18"/>
      <w:szCs w:val="18"/>
      <w:lang w:val="zh-CN"/>
    </w:rPr>
  </w:style>
  <w:style w:type="paragraph" w:styleId="af4">
    <w:name w:val="toa heading"/>
    <w:basedOn w:val="a1"/>
    <w:next w:val="a1"/>
    <w:semiHidden/>
    <w:qFormat/>
    <w:pPr>
      <w:adjustRightInd w:val="0"/>
      <w:spacing w:before="120"/>
    </w:pPr>
    <w:rPr>
      <w:rFonts w:cs="Arial"/>
      <w:sz w:val="24"/>
    </w:rPr>
  </w:style>
  <w:style w:type="paragraph" w:styleId="af5">
    <w:name w:val="annotation text"/>
    <w:basedOn w:val="a1"/>
    <w:link w:val="af6"/>
    <w:uiPriority w:val="99"/>
    <w:qFormat/>
    <w:pPr>
      <w:adjustRightInd w:val="0"/>
      <w:jc w:val="left"/>
    </w:pPr>
    <w:rPr>
      <w:lang w:val="zh-CN"/>
    </w:rPr>
  </w:style>
  <w:style w:type="paragraph" w:styleId="61">
    <w:name w:val="index 6"/>
    <w:basedOn w:val="a1"/>
    <w:next w:val="a1"/>
    <w:semiHidden/>
    <w:qFormat/>
    <w:pPr>
      <w:adjustRightInd w:val="0"/>
      <w:ind w:leftChars="1000" w:left="1000"/>
    </w:pPr>
  </w:style>
  <w:style w:type="paragraph" w:styleId="af7">
    <w:name w:val="Salutation"/>
    <w:basedOn w:val="a1"/>
    <w:next w:val="a1"/>
    <w:link w:val="af8"/>
    <w:qFormat/>
    <w:pPr>
      <w:adjustRightInd w:val="0"/>
    </w:pPr>
    <w:rPr>
      <w:lang w:val="zh-CN"/>
    </w:rPr>
  </w:style>
  <w:style w:type="paragraph" w:styleId="32">
    <w:name w:val="Body Text 3"/>
    <w:basedOn w:val="a1"/>
    <w:link w:val="33"/>
    <w:qFormat/>
    <w:pPr>
      <w:adjustRightInd w:val="0"/>
      <w:spacing w:after="120"/>
    </w:pPr>
    <w:rPr>
      <w:sz w:val="16"/>
      <w:szCs w:val="16"/>
      <w:lang w:val="zh-CN"/>
    </w:rPr>
  </w:style>
  <w:style w:type="paragraph" w:styleId="af9">
    <w:name w:val="Closing"/>
    <w:basedOn w:val="a1"/>
    <w:link w:val="afa"/>
    <w:qFormat/>
    <w:pPr>
      <w:adjustRightInd w:val="0"/>
      <w:ind w:leftChars="2100" w:left="100"/>
    </w:pPr>
    <w:rPr>
      <w:lang w:val="zh-CN"/>
    </w:rPr>
  </w:style>
  <w:style w:type="paragraph" w:styleId="34">
    <w:name w:val="List Bullet 3"/>
    <w:basedOn w:val="a1"/>
    <w:qFormat/>
    <w:pPr>
      <w:tabs>
        <w:tab w:val="left" w:pos="1200"/>
      </w:tabs>
      <w:adjustRightInd w:val="0"/>
      <w:ind w:leftChars="400" w:left="1200" w:hangingChars="200" w:hanging="360"/>
    </w:pPr>
  </w:style>
  <w:style w:type="paragraph" w:styleId="afb">
    <w:name w:val="Body Text"/>
    <w:basedOn w:val="a1"/>
    <w:link w:val="afc"/>
    <w:qFormat/>
    <w:pPr>
      <w:adjustRightInd w:val="0"/>
      <w:spacing w:after="120"/>
    </w:pPr>
    <w:rPr>
      <w:lang w:val="zh-CN"/>
    </w:rPr>
  </w:style>
  <w:style w:type="paragraph" w:styleId="afd">
    <w:name w:val="Body Text Indent"/>
    <w:basedOn w:val="a1"/>
    <w:link w:val="afe"/>
    <w:qFormat/>
    <w:pPr>
      <w:adjustRightInd w:val="0"/>
      <w:spacing w:after="120"/>
      <w:ind w:leftChars="200" w:left="420"/>
    </w:pPr>
    <w:rPr>
      <w:lang w:val="zh-CN"/>
    </w:rPr>
  </w:style>
  <w:style w:type="paragraph" w:styleId="35">
    <w:name w:val="List Number 3"/>
    <w:basedOn w:val="a1"/>
    <w:qFormat/>
    <w:pPr>
      <w:tabs>
        <w:tab w:val="left" w:pos="1200"/>
      </w:tabs>
      <w:adjustRightInd w:val="0"/>
      <w:ind w:leftChars="400" w:left="1200" w:hangingChars="200" w:hanging="360"/>
    </w:pPr>
  </w:style>
  <w:style w:type="paragraph" w:styleId="22">
    <w:name w:val="List 2"/>
    <w:basedOn w:val="a1"/>
    <w:qFormat/>
    <w:pPr>
      <w:adjustRightInd w:val="0"/>
      <w:ind w:leftChars="200" w:left="100" w:hangingChars="200" w:hanging="200"/>
    </w:pPr>
  </w:style>
  <w:style w:type="paragraph" w:styleId="aff">
    <w:name w:val="List Continue"/>
    <w:basedOn w:val="a1"/>
    <w:qFormat/>
    <w:pPr>
      <w:adjustRightInd w:val="0"/>
      <w:spacing w:after="120"/>
      <w:ind w:leftChars="200" w:left="420"/>
    </w:pPr>
  </w:style>
  <w:style w:type="paragraph" w:styleId="aff0">
    <w:name w:val="Block Text"/>
    <w:basedOn w:val="a1"/>
    <w:qFormat/>
    <w:pPr>
      <w:adjustRightInd w:val="0"/>
      <w:spacing w:after="120"/>
      <w:ind w:leftChars="700" w:left="1440" w:rightChars="700" w:right="1440"/>
    </w:pPr>
  </w:style>
  <w:style w:type="paragraph" w:styleId="23">
    <w:name w:val="List Bullet 2"/>
    <w:basedOn w:val="a1"/>
    <w:qFormat/>
    <w:pPr>
      <w:tabs>
        <w:tab w:val="left" w:pos="780"/>
      </w:tabs>
      <w:adjustRightInd w:val="0"/>
      <w:ind w:leftChars="200" w:left="780" w:hangingChars="200" w:hanging="360"/>
    </w:pPr>
  </w:style>
  <w:style w:type="paragraph" w:styleId="HTML">
    <w:name w:val="HTML Address"/>
    <w:basedOn w:val="a1"/>
    <w:link w:val="HTML0"/>
    <w:qFormat/>
    <w:pPr>
      <w:adjustRightInd w:val="0"/>
    </w:pPr>
    <w:rPr>
      <w:i/>
      <w:iCs/>
      <w:lang w:val="zh-CN"/>
    </w:rPr>
  </w:style>
  <w:style w:type="paragraph" w:styleId="43">
    <w:name w:val="index 4"/>
    <w:basedOn w:val="a1"/>
    <w:next w:val="a1"/>
    <w:semiHidden/>
    <w:qFormat/>
    <w:pPr>
      <w:adjustRightInd w:val="0"/>
      <w:ind w:leftChars="600" w:left="600"/>
    </w:pPr>
  </w:style>
  <w:style w:type="paragraph" w:styleId="TOC5">
    <w:name w:val="toc 5"/>
    <w:basedOn w:val="a1"/>
    <w:next w:val="a1"/>
    <w:uiPriority w:val="39"/>
    <w:qFormat/>
    <w:pPr>
      <w:adjustRightInd w:val="0"/>
      <w:ind w:leftChars="800" w:left="1680"/>
    </w:pPr>
  </w:style>
  <w:style w:type="paragraph" w:styleId="TOC3">
    <w:name w:val="toc 3"/>
    <w:basedOn w:val="a1"/>
    <w:next w:val="a1"/>
    <w:uiPriority w:val="39"/>
    <w:qFormat/>
    <w:pPr>
      <w:spacing w:before="120" w:after="120"/>
      <w:ind w:leftChars="400" w:left="400"/>
    </w:pPr>
  </w:style>
  <w:style w:type="paragraph" w:styleId="aff1">
    <w:name w:val="Plain Text"/>
    <w:basedOn w:val="a1"/>
    <w:link w:val="aff2"/>
    <w:uiPriority w:val="99"/>
    <w:qFormat/>
    <w:pPr>
      <w:adjustRightInd w:val="0"/>
    </w:pPr>
    <w:rPr>
      <w:rFonts w:ascii="SimSun" w:hAnsi="Courier New"/>
      <w:szCs w:val="21"/>
      <w:lang w:val="zh-CN"/>
    </w:rPr>
  </w:style>
  <w:style w:type="paragraph" w:styleId="52">
    <w:name w:val="List Bullet 5"/>
    <w:basedOn w:val="a1"/>
    <w:qFormat/>
    <w:pPr>
      <w:tabs>
        <w:tab w:val="left" w:pos="2040"/>
      </w:tabs>
      <w:adjustRightInd w:val="0"/>
      <w:ind w:leftChars="800" w:left="2040" w:hangingChars="200" w:hanging="360"/>
    </w:pPr>
  </w:style>
  <w:style w:type="paragraph" w:styleId="44">
    <w:name w:val="List Number 4"/>
    <w:basedOn w:val="a1"/>
    <w:qFormat/>
    <w:pPr>
      <w:tabs>
        <w:tab w:val="left" w:pos="1620"/>
      </w:tabs>
      <w:adjustRightInd w:val="0"/>
      <w:ind w:leftChars="600" w:left="1620" w:hangingChars="200" w:hanging="360"/>
    </w:pPr>
  </w:style>
  <w:style w:type="paragraph" w:styleId="TOC8">
    <w:name w:val="toc 8"/>
    <w:basedOn w:val="a1"/>
    <w:next w:val="a1"/>
    <w:uiPriority w:val="39"/>
    <w:qFormat/>
    <w:pPr>
      <w:adjustRightInd w:val="0"/>
      <w:ind w:leftChars="1400" w:left="2940"/>
    </w:pPr>
  </w:style>
  <w:style w:type="paragraph" w:styleId="36">
    <w:name w:val="index 3"/>
    <w:basedOn w:val="a1"/>
    <w:next w:val="a1"/>
    <w:semiHidden/>
    <w:qFormat/>
    <w:pPr>
      <w:adjustRightInd w:val="0"/>
      <w:ind w:leftChars="400" w:left="400"/>
    </w:pPr>
  </w:style>
  <w:style w:type="paragraph" w:styleId="aff3">
    <w:name w:val="Date"/>
    <w:basedOn w:val="a1"/>
    <w:next w:val="a1"/>
    <w:link w:val="aff4"/>
    <w:qFormat/>
    <w:pPr>
      <w:adjustRightInd w:val="0"/>
      <w:ind w:leftChars="2500" w:left="100"/>
    </w:pPr>
    <w:rPr>
      <w:lang w:val="zh-CN"/>
    </w:rPr>
  </w:style>
  <w:style w:type="paragraph" w:styleId="24">
    <w:name w:val="Body Text Indent 2"/>
    <w:basedOn w:val="a1"/>
    <w:link w:val="25"/>
    <w:qFormat/>
    <w:pPr>
      <w:adjustRightInd w:val="0"/>
      <w:spacing w:after="120" w:line="480" w:lineRule="auto"/>
      <w:ind w:leftChars="200" w:left="420"/>
    </w:pPr>
    <w:rPr>
      <w:lang w:val="zh-CN"/>
    </w:rPr>
  </w:style>
  <w:style w:type="paragraph" w:styleId="aff5">
    <w:name w:val="endnote text"/>
    <w:basedOn w:val="a1"/>
    <w:link w:val="aff6"/>
    <w:semiHidden/>
    <w:qFormat/>
    <w:pPr>
      <w:adjustRightInd w:val="0"/>
      <w:snapToGrid w:val="0"/>
      <w:jc w:val="left"/>
    </w:pPr>
    <w:rPr>
      <w:lang w:val="zh-CN"/>
    </w:rPr>
  </w:style>
  <w:style w:type="paragraph" w:styleId="53">
    <w:name w:val="List Continue 5"/>
    <w:basedOn w:val="a1"/>
    <w:qFormat/>
    <w:pPr>
      <w:adjustRightInd w:val="0"/>
      <w:spacing w:after="120"/>
      <w:ind w:leftChars="1000" w:left="2100"/>
    </w:pPr>
  </w:style>
  <w:style w:type="paragraph" w:styleId="aff7">
    <w:name w:val="Balloon Text"/>
    <w:basedOn w:val="a1"/>
    <w:link w:val="aff8"/>
    <w:semiHidden/>
    <w:unhideWhenUsed/>
    <w:qFormat/>
    <w:rPr>
      <w:rFonts w:ascii="Arial" w:hAnsi="Arial"/>
      <w:kern w:val="10"/>
      <w:sz w:val="18"/>
      <w:szCs w:val="18"/>
      <w:lang w:val="zh-CN"/>
    </w:rPr>
  </w:style>
  <w:style w:type="paragraph" w:styleId="aff9">
    <w:name w:val="footer"/>
    <w:basedOn w:val="a1"/>
    <w:link w:val="affa"/>
    <w:uiPriority w:val="99"/>
    <w:unhideWhenUsed/>
    <w:qFormat/>
    <w:pPr>
      <w:tabs>
        <w:tab w:val="center" w:pos="4153"/>
        <w:tab w:val="right" w:pos="8306"/>
      </w:tabs>
      <w:snapToGrid w:val="0"/>
      <w:jc w:val="left"/>
    </w:pPr>
    <w:rPr>
      <w:rFonts w:ascii="Arial" w:hAnsi="Arial"/>
      <w:kern w:val="10"/>
      <w:sz w:val="18"/>
      <w:szCs w:val="18"/>
      <w:lang w:val="zh-CN"/>
    </w:rPr>
  </w:style>
  <w:style w:type="paragraph" w:styleId="affb">
    <w:name w:val="envelope return"/>
    <w:basedOn w:val="a1"/>
    <w:qFormat/>
    <w:pPr>
      <w:adjustRightInd w:val="0"/>
      <w:snapToGrid w:val="0"/>
    </w:pPr>
    <w:rPr>
      <w:rFonts w:cs="Arial"/>
    </w:rPr>
  </w:style>
  <w:style w:type="paragraph" w:styleId="affc">
    <w:name w:val="header"/>
    <w:basedOn w:val="a1"/>
    <w:link w:val="affd"/>
    <w:uiPriority w:val="99"/>
    <w:unhideWhenUsed/>
    <w:qFormat/>
    <w:pPr>
      <w:tabs>
        <w:tab w:val="center" w:pos="4153"/>
        <w:tab w:val="right" w:pos="8306"/>
      </w:tabs>
      <w:snapToGrid w:val="0"/>
      <w:jc w:val="center"/>
    </w:pPr>
    <w:rPr>
      <w:rFonts w:ascii="Calibri" w:hAnsi="Calibri"/>
      <w:sz w:val="18"/>
      <w:szCs w:val="18"/>
      <w:lang w:val="zh-CN"/>
    </w:rPr>
  </w:style>
  <w:style w:type="paragraph" w:styleId="affe">
    <w:name w:val="Signature"/>
    <w:basedOn w:val="a1"/>
    <w:link w:val="afff"/>
    <w:qFormat/>
    <w:pPr>
      <w:adjustRightInd w:val="0"/>
      <w:ind w:leftChars="2100" w:left="100"/>
    </w:pPr>
    <w:rPr>
      <w:lang w:val="zh-CN"/>
    </w:rPr>
  </w:style>
  <w:style w:type="paragraph" w:styleId="TOC1">
    <w:name w:val="toc 1"/>
    <w:basedOn w:val="a1"/>
    <w:next w:val="a1"/>
    <w:uiPriority w:val="39"/>
    <w:qFormat/>
    <w:pPr>
      <w:spacing w:before="120" w:after="120"/>
    </w:pPr>
  </w:style>
  <w:style w:type="paragraph" w:styleId="45">
    <w:name w:val="List Continue 4"/>
    <w:basedOn w:val="a1"/>
    <w:qFormat/>
    <w:pPr>
      <w:adjustRightInd w:val="0"/>
      <w:spacing w:after="120"/>
      <w:ind w:leftChars="800" w:left="1680"/>
    </w:pPr>
  </w:style>
  <w:style w:type="paragraph" w:styleId="TOC4">
    <w:name w:val="toc 4"/>
    <w:basedOn w:val="a1"/>
    <w:next w:val="a1"/>
    <w:uiPriority w:val="39"/>
    <w:qFormat/>
    <w:pPr>
      <w:adjustRightInd w:val="0"/>
      <w:ind w:leftChars="600" w:left="1260"/>
    </w:pPr>
  </w:style>
  <w:style w:type="paragraph" w:styleId="afff0">
    <w:name w:val="index heading"/>
    <w:basedOn w:val="a1"/>
    <w:next w:val="11"/>
    <w:semiHidden/>
    <w:qFormat/>
    <w:pPr>
      <w:adjustRightInd w:val="0"/>
    </w:pPr>
    <w:rPr>
      <w:rFonts w:cs="Arial"/>
      <w:b/>
      <w:bCs/>
    </w:rPr>
  </w:style>
  <w:style w:type="paragraph" w:styleId="11">
    <w:name w:val="index 1"/>
    <w:basedOn w:val="a1"/>
    <w:next w:val="a1"/>
    <w:semiHidden/>
    <w:qFormat/>
    <w:pPr>
      <w:adjustRightInd w:val="0"/>
    </w:pPr>
  </w:style>
  <w:style w:type="paragraph" w:styleId="afff1">
    <w:name w:val="Subtitle"/>
    <w:basedOn w:val="a1"/>
    <w:link w:val="afff2"/>
    <w:uiPriority w:val="11"/>
    <w:qFormat/>
    <w:pPr>
      <w:spacing w:before="240" w:after="60" w:line="312" w:lineRule="auto"/>
      <w:jc w:val="center"/>
      <w:outlineLvl w:val="1"/>
    </w:pPr>
    <w:rPr>
      <w:rFonts w:ascii="Cambria" w:hAnsi="Cambria"/>
      <w:b/>
      <w:bCs/>
      <w:kern w:val="28"/>
      <w:sz w:val="32"/>
      <w:szCs w:val="32"/>
      <w:lang w:val="zh-CN"/>
    </w:rPr>
  </w:style>
  <w:style w:type="paragraph" w:styleId="54">
    <w:name w:val="List Number 5"/>
    <w:basedOn w:val="a1"/>
    <w:qFormat/>
    <w:pPr>
      <w:tabs>
        <w:tab w:val="left" w:pos="2040"/>
      </w:tabs>
      <w:adjustRightInd w:val="0"/>
      <w:ind w:leftChars="800" w:left="2040" w:hangingChars="200" w:hanging="360"/>
    </w:pPr>
  </w:style>
  <w:style w:type="paragraph" w:styleId="afff3">
    <w:name w:val="List"/>
    <w:basedOn w:val="a1"/>
    <w:qFormat/>
    <w:pPr>
      <w:adjustRightInd w:val="0"/>
      <w:ind w:left="200" w:hangingChars="200" w:hanging="200"/>
    </w:pPr>
  </w:style>
  <w:style w:type="paragraph" w:styleId="afff4">
    <w:name w:val="footnote text"/>
    <w:basedOn w:val="a1"/>
    <w:link w:val="afff5"/>
    <w:semiHidden/>
    <w:qFormat/>
    <w:pPr>
      <w:adjustRightInd w:val="0"/>
      <w:snapToGrid w:val="0"/>
      <w:jc w:val="left"/>
    </w:pPr>
    <w:rPr>
      <w:sz w:val="18"/>
      <w:szCs w:val="18"/>
      <w:lang w:val="zh-CN"/>
    </w:rPr>
  </w:style>
  <w:style w:type="paragraph" w:styleId="TOC6">
    <w:name w:val="toc 6"/>
    <w:basedOn w:val="a1"/>
    <w:next w:val="a1"/>
    <w:uiPriority w:val="39"/>
    <w:qFormat/>
    <w:pPr>
      <w:adjustRightInd w:val="0"/>
      <w:ind w:leftChars="1000" w:left="2100"/>
    </w:pPr>
  </w:style>
  <w:style w:type="paragraph" w:styleId="55">
    <w:name w:val="List 5"/>
    <w:basedOn w:val="a1"/>
    <w:qFormat/>
    <w:pPr>
      <w:adjustRightInd w:val="0"/>
      <w:ind w:leftChars="800" w:left="100" w:hangingChars="200" w:hanging="200"/>
    </w:pPr>
  </w:style>
  <w:style w:type="paragraph" w:styleId="37">
    <w:name w:val="Body Text Indent 3"/>
    <w:basedOn w:val="a1"/>
    <w:link w:val="38"/>
    <w:qFormat/>
    <w:pPr>
      <w:adjustRightInd w:val="0"/>
      <w:spacing w:after="120"/>
      <w:ind w:leftChars="200" w:left="420"/>
    </w:pPr>
    <w:rPr>
      <w:sz w:val="16"/>
      <w:szCs w:val="16"/>
      <w:lang w:val="zh-CN"/>
    </w:rPr>
  </w:style>
  <w:style w:type="paragraph" w:styleId="71">
    <w:name w:val="index 7"/>
    <w:basedOn w:val="a1"/>
    <w:next w:val="a1"/>
    <w:semiHidden/>
    <w:qFormat/>
    <w:pPr>
      <w:adjustRightInd w:val="0"/>
      <w:ind w:leftChars="1200" w:left="1200"/>
    </w:pPr>
  </w:style>
  <w:style w:type="paragraph" w:styleId="91">
    <w:name w:val="index 9"/>
    <w:basedOn w:val="a1"/>
    <w:next w:val="a1"/>
    <w:semiHidden/>
    <w:qFormat/>
    <w:pPr>
      <w:adjustRightInd w:val="0"/>
      <w:ind w:leftChars="1600" w:left="1600"/>
    </w:pPr>
  </w:style>
  <w:style w:type="paragraph" w:styleId="afff6">
    <w:name w:val="table of figures"/>
    <w:basedOn w:val="a1"/>
    <w:next w:val="a1"/>
    <w:semiHidden/>
    <w:qFormat/>
    <w:pPr>
      <w:adjustRightInd w:val="0"/>
      <w:ind w:leftChars="200" w:left="200" w:hangingChars="200" w:hanging="200"/>
    </w:pPr>
  </w:style>
  <w:style w:type="paragraph" w:styleId="TOC2">
    <w:name w:val="toc 2"/>
    <w:basedOn w:val="a1"/>
    <w:next w:val="a1"/>
    <w:uiPriority w:val="39"/>
    <w:qFormat/>
    <w:pPr>
      <w:spacing w:before="120" w:after="120"/>
      <w:ind w:leftChars="200" w:left="200"/>
    </w:pPr>
  </w:style>
  <w:style w:type="paragraph" w:styleId="TOC9">
    <w:name w:val="toc 9"/>
    <w:basedOn w:val="a1"/>
    <w:next w:val="a1"/>
    <w:uiPriority w:val="39"/>
    <w:qFormat/>
    <w:pPr>
      <w:adjustRightInd w:val="0"/>
      <w:ind w:leftChars="1600" w:left="3360"/>
    </w:pPr>
  </w:style>
  <w:style w:type="paragraph" w:styleId="26">
    <w:name w:val="Body Text 2"/>
    <w:basedOn w:val="a1"/>
    <w:link w:val="27"/>
    <w:qFormat/>
    <w:pPr>
      <w:adjustRightInd w:val="0"/>
      <w:spacing w:after="120" w:line="480" w:lineRule="auto"/>
    </w:pPr>
    <w:rPr>
      <w:lang w:val="zh-CN"/>
    </w:rPr>
  </w:style>
  <w:style w:type="paragraph" w:styleId="46">
    <w:name w:val="List 4"/>
    <w:basedOn w:val="a1"/>
    <w:qFormat/>
    <w:pPr>
      <w:adjustRightInd w:val="0"/>
      <w:ind w:leftChars="600" w:left="100" w:hangingChars="200" w:hanging="200"/>
    </w:pPr>
  </w:style>
  <w:style w:type="paragraph" w:styleId="28">
    <w:name w:val="List Continue 2"/>
    <w:basedOn w:val="a1"/>
    <w:qFormat/>
    <w:pPr>
      <w:adjustRightInd w:val="0"/>
      <w:spacing w:after="120"/>
      <w:ind w:leftChars="400" w:left="840"/>
    </w:pPr>
  </w:style>
  <w:style w:type="paragraph" w:styleId="afff7">
    <w:name w:val="Message Header"/>
    <w:basedOn w:val="a1"/>
    <w:link w:val="afff8"/>
    <w:qFormat/>
    <w:pPr>
      <w:pBdr>
        <w:top w:val="single" w:sz="6" w:space="1" w:color="auto"/>
        <w:left w:val="single" w:sz="6" w:space="1" w:color="auto"/>
        <w:bottom w:val="single" w:sz="6" w:space="1" w:color="auto"/>
        <w:right w:val="single" w:sz="6" w:space="1" w:color="auto"/>
      </w:pBdr>
      <w:shd w:val="pct20" w:color="auto" w:fill="auto"/>
      <w:adjustRightInd w:val="0"/>
      <w:ind w:leftChars="500" w:left="1080" w:hangingChars="500" w:hanging="1080"/>
    </w:pPr>
    <w:rPr>
      <w:rFonts w:ascii="Arial" w:hAnsi="Arial"/>
      <w:sz w:val="24"/>
      <w:lang w:val="zh-CN"/>
    </w:rPr>
  </w:style>
  <w:style w:type="paragraph" w:styleId="HTML1">
    <w:name w:val="HTML Preformatted"/>
    <w:basedOn w:val="a1"/>
    <w:link w:val="HTML2"/>
    <w:qFormat/>
    <w:pPr>
      <w:adjustRightInd w:val="0"/>
    </w:pPr>
    <w:rPr>
      <w:rFonts w:ascii="Courier New" w:hAnsi="Courier New"/>
      <w:sz w:val="20"/>
      <w:szCs w:val="20"/>
      <w:lang w:val="zh-CN"/>
    </w:rPr>
  </w:style>
  <w:style w:type="paragraph" w:styleId="afff9">
    <w:name w:val="Normal (Web)"/>
    <w:basedOn w:val="a1"/>
    <w:uiPriority w:val="99"/>
    <w:qFormat/>
    <w:pPr>
      <w:adjustRightInd w:val="0"/>
    </w:pPr>
    <w:rPr>
      <w:sz w:val="24"/>
    </w:rPr>
  </w:style>
  <w:style w:type="paragraph" w:styleId="39">
    <w:name w:val="List Continue 3"/>
    <w:basedOn w:val="a1"/>
    <w:qFormat/>
    <w:pPr>
      <w:adjustRightInd w:val="0"/>
      <w:spacing w:after="120"/>
      <w:ind w:leftChars="600" w:left="1260"/>
    </w:pPr>
  </w:style>
  <w:style w:type="paragraph" w:styleId="29">
    <w:name w:val="index 2"/>
    <w:basedOn w:val="a1"/>
    <w:next w:val="a1"/>
    <w:semiHidden/>
    <w:qFormat/>
    <w:pPr>
      <w:adjustRightInd w:val="0"/>
      <w:ind w:leftChars="200" w:left="200"/>
    </w:pPr>
  </w:style>
  <w:style w:type="paragraph" w:styleId="afffa">
    <w:name w:val="Title"/>
    <w:basedOn w:val="a1"/>
    <w:next w:val="a1"/>
    <w:link w:val="afffb"/>
    <w:qFormat/>
    <w:pPr>
      <w:spacing w:before="240" w:after="60"/>
      <w:jc w:val="center"/>
      <w:outlineLvl w:val="0"/>
    </w:pPr>
    <w:rPr>
      <w:rFonts w:ascii="Cambria" w:hAnsi="Cambria"/>
      <w:b/>
      <w:bCs/>
      <w:kern w:val="0"/>
      <w:sz w:val="44"/>
      <w:szCs w:val="32"/>
      <w:lang w:val="zh-CN"/>
    </w:rPr>
  </w:style>
  <w:style w:type="paragraph" w:styleId="afffc">
    <w:name w:val="annotation subject"/>
    <w:basedOn w:val="af5"/>
    <w:next w:val="af5"/>
    <w:link w:val="afffd"/>
    <w:semiHidden/>
    <w:qFormat/>
    <w:rPr>
      <w:b/>
      <w:bCs/>
    </w:rPr>
  </w:style>
  <w:style w:type="paragraph" w:styleId="afffe">
    <w:name w:val="Body Text First Indent"/>
    <w:basedOn w:val="afb"/>
    <w:link w:val="affff"/>
    <w:qFormat/>
    <w:pPr>
      <w:ind w:firstLineChars="100" w:firstLine="420"/>
    </w:pPr>
  </w:style>
  <w:style w:type="paragraph" w:styleId="2a">
    <w:name w:val="Body Text First Indent 2"/>
    <w:basedOn w:val="afd"/>
    <w:link w:val="2b"/>
    <w:qFormat/>
    <w:pPr>
      <w:ind w:firstLine="420"/>
    </w:pPr>
  </w:style>
  <w:style w:type="table" w:styleId="affff0">
    <w:name w:val="Table Grid"/>
    <w:basedOn w:val="a3"/>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1">
    <w:name w:val="page number"/>
    <w:semiHidden/>
    <w:qFormat/>
  </w:style>
  <w:style w:type="character" w:styleId="affff2">
    <w:name w:val="Emphasis"/>
    <w:uiPriority w:val="20"/>
    <w:qFormat/>
    <w:rPr>
      <w:i/>
      <w:iCs/>
    </w:rPr>
  </w:style>
  <w:style w:type="character" w:styleId="affff3">
    <w:name w:val="Hyperlink"/>
    <w:uiPriority w:val="99"/>
    <w:qFormat/>
    <w:rPr>
      <w:color w:val="0000FF"/>
      <w:u w:val="single"/>
    </w:rPr>
  </w:style>
  <w:style w:type="character" w:styleId="affff4">
    <w:name w:val="annotation reference"/>
    <w:qFormat/>
    <w:rPr>
      <w:sz w:val="21"/>
      <w:szCs w:val="21"/>
    </w:rPr>
  </w:style>
  <w:style w:type="character" w:styleId="affff5">
    <w:name w:val="footnote reference"/>
    <w:semiHidden/>
    <w:qFormat/>
    <w:rPr>
      <w:vertAlign w:val="superscript"/>
    </w:rPr>
  </w:style>
  <w:style w:type="character" w:customStyle="1" w:styleId="affd">
    <w:name w:val="页眉 字符"/>
    <w:link w:val="affc"/>
    <w:uiPriority w:val="99"/>
    <w:qFormat/>
    <w:rPr>
      <w:kern w:val="2"/>
      <w:sz w:val="18"/>
      <w:szCs w:val="18"/>
    </w:rPr>
  </w:style>
  <w:style w:type="character" w:customStyle="1" w:styleId="aff8">
    <w:name w:val="批注框文本 字符"/>
    <w:link w:val="aff7"/>
    <w:uiPriority w:val="99"/>
    <w:semiHidden/>
    <w:qFormat/>
    <w:rPr>
      <w:rFonts w:ascii="Arial" w:eastAsia="SimSun" w:hAnsi="Arial" w:cs="Times New Roman"/>
      <w:kern w:val="10"/>
      <w:sz w:val="18"/>
      <w:szCs w:val="18"/>
    </w:rPr>
  </w:style>
  <w:style w:type="character" w:customStyle="1" w:styleId="affa">
    <w:name w:val="页脚 字符"/>
    <w:link w:val="aff9"/>
    <w:uiPriority w:val="99"/>
    <w:qFormat/>
    <w:rPr>
      <w:rFonts w:ascii="Arial" w:eastAsia="SimSun" w:hAnsi="Arial" w:cs="Times New Roman"/>
      <w:kern w:val="10"/>
      <w:sz w:val="18"/>
      <w:szCs w:val="18"/>
    </w:rPr>
  </w:style>
  <w:style w:type="paragraph" w:customStyle="1" w:styleId="DIAS1">
    <w:name w:val="DIAS标题1"/>
    <w:basedOn w:val="DIAS"/>
    <w:next w:val="DIAS"/>
    <w:qFormat/>
    <w:pPr>
      <w:ind w:firstLineChars="0" w:firstLine="0"/>
      <w:outlineLvl w:val="0"/>
    </w:pPr>
    <w:rPr>
      <w:rFonts w:cs="Arial"/>
      <w:b/>
    </w:rPr>
  </w:style>
  <w:style w:type="paragraph" w:customStyle="1" w:styleId="DIAS">
    <w:name w:val="DIAS正文"/>
    <w:basedOn w:val="a1"/>
    <w:next w:val="a1"/>
    <w:link w:val="DIASChar"/>
    <w:qFormat/>
    <w:pPr>
      <w:spacing w:before="120" w:after="120"/>
    </w:pPr>
    <w:rPr>
      <w:szCs w:val="21"/>
      <w:lang w:val="zh-CN"/>
    </w:rPr>
  </w:style>
  <w:style w:type="paragraph" w:customStyle="1" w:styleId="DIAS2">
    <w:name w:val="DIAS标题2"/>
    <w:basedOn w:val="DIAS"/>
    <w:next w:val="DIAS"/>
    <w:qFormat/>
    <w:pPr>
      <w:numPr>
        <w:ilvl w:val="1"/>
        <w:numId w:val="3"/>
      </w:numPr>
      <w:ind w:firstLineChars="0"/>
      <w:outlineLvl w:val="1"/>
    </w:pPr>
    <w:rPr>
      <w:rFonts w:cs="Arial"/>
    </w:rPr>
  </w:style>
  <w:style w:type="paragraph" w:customStyle="1" w:styleId="DIAS3">
    <w:name w:val="DIAS标题3"/>
    <w:basedOn w:val="DIAS"/>
    <w:next w:val="DIAS"/>
    <w:link w:val="DIAS3Char"/>
    <w:qFormat/>
    <w:pPr>
      <w:numPr>
        <w:ilvl w:val="2"/>
        <w:numId w:val="3"/>
      </w:numPr>
      <w:ind w:firstLineChars="0"/>
      <w:outlineLvl w:val="2"/>
    </w:pPr>
  </w:style>
  <w:style w:type="paragraph" w:customStyle="1" w:styleId="DIAS4">
    <w:name w:val="DIAS标题4"/>
    <w:basedOn w:val="DIAS"/>
    <w:next w:val="DIAS"/>
    <w:qFormat/>
    <w:pPr>
      <w:numPr>
        <w:ilvl w:val="3"/>
        <w:numId w:val="3"/>
      </w:numPr>
      <w:ind w:firstLineChars="0"/>
      <w:outlineLvl w:val="3"/>
    </w:pPr>
    <w:rPr>
      <w:rFonts w:cs="Arial"/>
    </w:rPr>
  </w:style>
  <w:style w:type="paragraph" w:customStyle="1" w:styleId="ReportTable">
    <w:name w:val="Report Table"/>
    <w:basedOn w:val="a1"/>
    <w:qFormat/>
    <w:pPr>
      <w:widowControl/>
      <w:spacing w:before="60" w:after="60"/>
      <w:jc w:val="left"/>
    </w:pPr>
    <w:rPr>
      <w:kern w:val="0"/>
      <w:sz w:val="20"/>
      <w:szCs w:val="20"/>
      <w:lang w:val="en-GB" w:eastAsia="en-US"/>
    </w:rPr>
  </w:style>
  <w:style w:type="character" w:customStyle="1" w:styleId="af3">
    <w:name w:val="文档结构图 字符"/>
    <w:link w:val="af2"/>
    <w:uiPriority w:val="99"/>
    <w:semiHidden/>
    <w:qFormat/>
    <w:rPr>
      <w:rFonts w:ascii="SimSun" w:hAnsi="Arial"/>
      <w:kern w:val="10"/>
      <w:sz w:val="18"/>
      <w:szCs w:val="18"/>
    </w:rPr>
  </w:style>
  <w:style w:type="character" w:customStyle="1" w:styleId="10">
    <w:name w:val="标题 1 字符"/>
    <w:link w:val="1"/>
    <w:qFormat/>
    <w:rPr>
      <w:rFonts w:ascii="Calibri" w:hAnsi="Calibri"/>
      <w:b/>
      <w:bCs/>
      <w:kern w:val="44"/>
      <w:sz w:val="32"/>
      <w:szCs w:val="44"/>
      <w:lang w:val="zh-CN"/>
    </w:rPr>
  </w:style>
  <w:style w:type="character" w:customStyle="1" w:styleId="20">
    <w:name w:val="标题 2 字符"/>
    <w:link w:val="2"/>
    <w:qFormat/>
    <w:rPr>
      <w:rFonts w:ascii="Cambria" w:eastAsia="SimHei" w:hAnsi="Cambria"/>
      <w:b/>
      <w:bCs/>
      <w:kern w:val="44"/>
      <w:sz w:val="28"/>
      <w:szCs w:val="32"/>
      <w:lang w:val="zh-CN"/>
    </w:rPr>
  </w:style>
  <w:style w:type="character" w:customStyle="1" w:styleId="30">
    <w:name w:val="标题 3 字符"/>
    <w:link w:val="3"/>
    <w:qFormat/>
    <w:rPr>
      <w:rFonts w:ascii="Calibri" w:eastAsia="SimHei" w:hAnsi="Calibri"/>
      <w:b/>
      <w:bCs/>
      <w:kern w:val="44"/>
      <w:sz w:val="28"/>
      <w:szCs w:val="32"/>
      <w:lang w:val="zh-CN"/>
    </w:rPr>
  </w:style>
  <w:style w:type="character" w:customStyle="1" w:styleId="41">
    <w:name w:val="标题 4 字符"/>
    <w:link w:val="4"/>
    <w:qFormat/>
    <w:rPr>
      <w:rFonts w:ascii="Cambria" w:hAnsi="Cambria"/>
      <w:b/>
      <w:bCs/>
      <w:kern w:val="44"/>
      <w:sz w:val="24"/>
      <w:szCs w:val="28"/>
      <w:lang w:val="zh-CN"/>
    </w:rPr>
  </w:style>
  <w:style w:type="character" w:customStyle="1" w:styleId="50">
    <w:name w:val="标题 5 字符"/>
    <w:link w:val="5"/>
    <w:qFormat/>
    <w:rPr>
      <w:rFonts w:ascii="Calibri" w:hAnsi="Calibri"/>
      <w:b/>
      <w:bCs/>
      <w:kern w:val="2"/>
      <w:sz w:val="21"/>
      <w:szCs w:val="28"/>
      <w:lang w:val="zh-CN"/>
    </w:rPr>
  </w:style>
  <w:style w:type="character" w:customStyle="1" w:styleId="60">
    <w:name w:val="标题 6 字符"/>
    <w:link w:val="6"/>
    <w:qFormat/>
    <w:rPr>
      <w:rFonts w:ascii="Cambria" w:hAnsi="Cambria"/>
      <w:b/>
      <w:bCs/>
      <w:kern w:val="2"/>
      <w:sz w:val="21"/>
      <w:szCs w:val="24"/>
      <w:lang w:val="zh-CN"/>
    </w:rPr>
  </w:style>
  <w:style w:type="character" w:customStyle="1" w:styleId="70">
    <w:name w:val="标题 7 字符"/>
    <w:link w:val="7"/>
    <w:uiPriority w:val="9"/>
    <w:semiHidden/>
    <w:qFormat/>
    <w:rPr>
      <w:rFonts w:ascii="Times New Roman" w:hAnsi="Times New Roman"/>
      <w:b/>
      <w:bCs/>
      <w:kern w:val="2"/>
      <w:sz w:val="24"/>
      <w:szCs w:val="24"/>
    </w:rPr>
  </w:style>
  <w:style w:type="character" w:customStyle="1" w:styleId="80">
    <w:name w:val="标题 8 字符"/>
    <w:link w:val="8"/>
    <w:uiPriority w:val="9"/>
    <w:semiHidden/>
    <w:qFormat/>
    <w:rPr>
      <w:rFonts w:ascii="Cambria" w:eastAsia="SimSun" w:hAnsi="Cambria" w:cs="Times New Roman"/>
      <w:kern w:val="2"/>
      <w:sz w:val="24"/>
      <w:szCs w:val="24"/>
    </w:rPr>
  </w:style>
  <w:style w:type="character" w:customStyle="1" w:styleId="90">
    <w:name w:val="标题 9 字符"/>
    <w:link w:val="9"/>
    <w:uiPriority w:val="9"/>
    <w:semiHidden/>
    <w:qFormat/>
    <w:rPr>
      <w:rFonts w:ascii="Cambria" w:eastAsia="SimSun" w:hAnsi="Cambria" w:cs="Times New Roman"/>
      <w:kern w:val="2"/>
      <w:sz w:val="21"/>
      <w:szCs w:val="21"/>
    </w:rPr>
  </w:style>
  <w:style w:type="character" w:customStyle="1" w:styleId="HTML0">
    <w:name w:val="HTML 地址 字符"/>
    <w:link w:val="HTML"/>
    <w:qFormat/>
    <w:rPr>
      <w:rFonts w:ascii="Times New Roman" w:hAnsi="Times New Roman"/>
      <w:i/>
      <w:iCs/>
      <w:kern w:val="2"/>
      <w:sz w:val="21"/>
      <w:szCs w:val="22"/>
    </w:rPr>
  </w:style>
  <w:style w:type="character" w:customStyle="1" w:styleId="HTML2">
    <w:name w:val="HTML 预设格式 字符"/>
    <w:link w:val="HTML1"/>
    <w:qFormat/>
    <w:rPr>
      <w:rFonts w:ascii="Courier New" w:hAnsi="Courier New" w:cs="Courier New"/>
      <w:kern w:val="2"/>
    </w:rPr>
  </w:style>
  <w:style w:type="character" w:customStyle="1" w:styleId="afffb">
    <w:name w:val="标题 字符"/>
    <w:link w:val="afffa"/>
    <w:qFormat/>
    <w:rPr>
      <w:rFonts w:ascii="Cambria" w:hAnsi="Cambria" w:cs="Arial"/>
      <w:b/>
      <w:bCs/>
      <w:sz w:val="44"/>
      <w:szCs w:val="32"/>
    </w:rPr>
  </w:style>
  <w:style w:type="character" w:customStyle="1" w:styleId="af8">
    <w:name w:val="称呼 字符"/>
    <w:link w:val="af7"/>
    <w:qFormat/>
    <w:rPr>
      <w:rFonts w:ascii="Times New Roman" w:hAnsi="Times New Roman"/>
      <w:kern w:val="2"/>
      <w:sz w:val="21"/>
      <w:szCs w:val="22"/>
    </w:rPr>
  </w:style>
  <w:style w:type="character" w:customStyle="1" w:styleId="aff2">
    <w:name w:val="纯文本 字符"/>
    <w:link w:val="aff1"/>
    <w:uiPriority w:val="99"/>
    <w:qFormat/>
    <w:rPr>
      <w:rFonts w:ascii="SimSun" w:hAnsi="Courier New" w:cs="Courier New"/>
      <w:kern w:val="2"/>
      <w:sz w:val="21"/>
      <w:szCs w:val="21"/>
    </w:rPr>
  </w:style>
  <w:style w:type="character" w:customStyle="1" w:styleId="ab">
    <w:name w:val="电子邮件签名 字符"/>
    <w:link w:val="aa"/>
    <w:qFormat/>
    <w:rPr>
      <w:rFonts w:ascii="Times New Roman" w:hAnsi="Times New Roman"/>
      <w:kern w:val="2"/>
      <w:sz w:val="21"/>
      <w:szCs w:val="22"/>
    </w:rPr>
  </w:style>
  <w:style w:type="character" w:customStyle="1" w:styleId="afff2">
    <w:name w:val="副标题 字符"/>
    <w:link w:val="afff1"/>
    <w:uiPriority w:val="11"/>
    <w:qFormat/>
    <w:rPr>
      <w:rFonts w:ascii="Cambria" w:hAnsi="Cambria" w:cs="Times New Roman"/>
      <w:b/>
      <w:bCs/>
      <w:kern w:val="28"/>
      <w:sz w:val="32"/>
      <w:szCs w:val="32"/>
    </w:rPr>
  </w:style>
  <w:style w:type="character" w:customStyle="1" w:styleId="a6">
    <w:name w:val="宏文本 字符"/>
    <w:link w:val="a5"/>
    <w:semiHidden/>
    <w:qFormat/>
    <w:rPr>
      <w:rFonts w:ascii="Courier New" w:hAnsi="Courier New" w:cs="Courier New"/>
      <w:kern w:val="2"/>
      <w:sz w:val="24"/>
      <w:szCs w:val="24"/>
      <w:lang w:val="en-US" w:eastAsia="zh-CN" w:bidi="ar-SA"/>
    </w:rPr>
  </w:style>
  <w:style w:type="character" w:customStyle="1" w:styleId="afff5">
    <w:name w:val="脚注文本 字符"/>
    <w:link w:val="afff4"/>
    <w:semiHidden/>
    <w:qFormat/>
    <w:rPr>
      <w:rFonts w:ascii="Times New Roman" w:hAnsi="Times New Roman"/>
      <w:kern w:val="2"/>
      <w:sz w:val="18"/>
      <w:szCs w:val="18"/>
    </w:rPr>
  </w:style>
  <w:style w:type="character" w:customStyle="1" w:styleId="afa">
    <w:name w:val="结束语 字符"/>
    <w:link w:val="af9"/>
    <w:qFormat/>
    <w:rPr>
      <w:rFonts w:ascii="Times New Roman" w:hAnsi="Times New Roman"/>
      <w:kern w:val="2"/>
      <w:sz w:val="21"/>
      <w:szCs w:val="22"/>
    </w:rPr>
  </w:style>
  <w:style w:type="character" w:customStyle="1" w:styleId="af6">
    <w:name w:val="批注文字 字符"/>
    <w:link w:val="af5"/>
    <w:uiPriority w:val="99"/>
    <w:qFormat/>
    <w:rPr>
      <w:rFonts w:ascii="Times New Roman" w:hAnsi="Times New Roman"/>
      <w:kern w:val="2"/>
      <w:sz w:val="21"/>
      <w:szCs w:val="22"/>
    </w:rPr>
  </w:style>
  <w:style w:type="character" w:customStyle="1" w:styleId="afffd">
    <w:name w:val="批注主题 字符"/>
    <w:link w:val="afffc"/>
    <w:semiHidden/>
    <w:qFormat/>
    <w:rPr>
      <w:rFonts w:ascii="Times New Roman" w:hAnsi="Times New Roman"/>
      <w:b/>
      <w:bCs/>
      <w:kern w:val="2"/>
      <w:sz w:val="21"/>
      <w:szCs w:val="22"/>
    </w:rPr>
  </w:style>
  <w:style w:type="character" w:customStyle="1" w:styleId="afff">
    <w:name w:val="签名 字符"/>
    <w:link w:val="affe"/>
    <w:qFormat/>
    <w:rPr>
      <w:rFonts w:ascii="Times New Roman" w:hAnsi="Times New Roman"/>
      <w:kern w:val="2"/>
      <w:sz w:val="21"/>
      <w:szCs w:val="22"/>
    </w:rPr>
  </w:style>
  <w:style w:type="character" w:customStyle="1" w:styleId="aff4">
    <w:name w:val="日期 字符"/>
    <w:link w:val="aff3"/>
    <w:qFormat/>
    <w:rPr>
      <w:rFonts w:ascii="Times New Roman" w:hAnsi="Times New Roman"/>
      <w:kern w:val="2"/>
      <w:sz w:val="21"/>
      <w:szCs w:val="22"/>
    </w:rPr>
  </w:style>
  <w:style w:type="character" w:customStyle="1" w:styleId="aff6">
    <w:name w:val="尾注文本 字符"/>
    <w:link w:val="aff5"/>
    <w:semiHidden/>
    <w:qFormat/>
    <w:rPr>
      <w:rFonts w:ascii="Times New Roman" w:hAnsi="Times New Roman"/>
      <w:kern w:val="2"/>
      <w:sz w:val="21"/>
      <w:szCs w:val="22"/>
    </w:rPr>
  </w:style>
  <w:style w:type="character" w:customStyle="1" w:styleId="afff8">
    <w:name w:val="信息标题 字符"/>
    <w:link w:val="afff7"/>
    <w:qFormat/>
    <w:rPr>
      <w:rFonts w:ascii="Arial" w:hAnsi="Arial" w:cs="Arial"/>
      <w:kern w:val="2"/>
      <w:sz w:val="24"/>
      <w:szCs w:val="22"/>
      <w:shd w:val="pct20" w:color="auto" w:fill="auto"/>
    </w:rPr>
  </w:style>
  <w:style w:type="character" w:customStyle="1" w:styleId="afc">
    <w:name w:val="正文文本 字符"/>
    <w:link w:val="afb"/>
    <w:qFormat/>
    <w:rPr>
      <w:rFonts w:ascii="Times New Roman" w:hAnsi="Times New Roman"/>
      <w:kern w:val="2"/>
      <w:sz w:val="21"/>
      <w:szCs w:val="22"/>
    </w:rPr>
  </w:style>
  <w:style w:type="character" w:customStyle="1" w:styleId="affff">
    <w:name w:val="正文文本首行缩进 字符"/>
    <w:basedOn w:val="afc"/>
    <w:link w:val="afffe"/>
    <w:qFormat/>
    <w:rPr>
      <w:rFonts w:ascii="Times New Roman" w:hAnsi="Times New Roman"/>
      <w:kern w:val="2"/>
      <w:sz w:val="21"/>
      <w:szCs w:val="22"/>
    </w:rPr>
  </w:style>
  <w:style w:type="character" w:customStyle="1" w:styleId="afe">
    <w:name w:val="正文文本缩进 字符"/>
    <w:link w:val="afd"/>
    <w:qFormat/>
    <w:rPr>
      <w:rFonts w:ascii="Times New Roman" w:hAnsi="Times New Roman"/>
      <w:kern w:val="2"/>
      <w:sz w:val="21"/>
      <w:szCs w:val="22"/>
    </w:rPr>
  </w:style>
  <w:style w:type="character" w:customStyle="1" w:styleId="2b">
    <w:name w:val="正文文本首行缩进 2 字符"/>
    <w:basedOn w:val="afe"/>
    <w:link w:val="2a"/>
    <w:qFormat/>
    <w:rPr>
      <w:rFonts w:ascii="Times New Roman" w:hAnsi="Times New Roman"/>
      <w:kern w:val="2"/>
      <w:sz w:val="21"/>
      <w:szCs w:val="22"/>
    </w:rPr>
  </w:style>
  <w:style w:type="character" w:customStyle="1" w:styleId="27">
    <w:name w:val="正文文本 2 字符"/>
    <w:link w:val="26"/>
    <w:qFormat/>
    <w:rPr>
      <w:rFonts w:ascii="Times New Roman" w:hAnsi="Times New Roman"/>
      <w:kern w:val="2"/>
      <w:sz w:val="21"/>
      <w:szCs w:val="22"/>
    </w:rPr>
  </w:style>
  <w:style w:type="character" w:customStyle="1" w:styleId="33">
    <w:name w:val="正文文本 3 字符"/>
    <w:link w:val="32"/>
    <w:qFormat/>
    <w:rPr>
      <w:rFonts w:ascii="Times New Roman" w:hAnsi="Times New Roman"/>
      <w:kern w:val="2"/>
      <w:sz w:val="16"/>
      <w:szCs w:val="16"/>
    </w:rPr>
  </w:style>
  <w:style w:type="character" w:customStyle="1" w:styleId="25">
    <w:name w:val="正文文本缩进 2 字符"/>
    <w:link w:val="24"/>
    <w:qFormat/>
    <w:rPr>
      <w:rFonts w:ascii="Times New Roman" w:hAnsi="Times New Roman"/>
      <w:kern w:val="2"/>
      <w:sz w:val="21"/>
      <w:szCs w:val="22"/>
    </w:rPr>
  </w:style>
  <w:style w:type="character" w:customStyle="1" w:styleId="38">
    <w:name w:val="正文文本缩进 3 字符"/>
    <w:link w:val="37"/>
    <w:qFormat/>
    <w:rPr>
      <w:rFonts w:ascii="Times New Roman" w:hAnsi="Times New Roman"/>
      <w:kern w:val="2"/>
      <w:sz w:val="16"/>
      <w:szCs w:val="16"/>
    </w:rPr>
  </w:style>
  <w:style w:type="character" w:customStyle="1" w:styleId="a9">
    <w:name w:val="注释标题 字符"/>
    <w:link w:val="a8"/>
    <w:qFormat/>
    <w:rPr>
      <w:rFonts w:ascii="Times New Roman" w:hAnsi="Times New Roman"/>
      <w:kern w:val="2"/>
      <w:sz w:val="21"/>
      <w:szCs w:val="22"/>
    </w:rPr>
  </w:style>
  <w:style w:type="paragraph" w:customStyle="1" w:styleId="UAES">
    <w:name w:val="UAES正文"/>
    <w:basedOn w:val="a1"/>
    <w:next w:val="a1"/>
    <w:link w:val="UAESCharChar"/>
    <w:qFormat/>
    <w:pPr>
      <w:adjustRightInd w:val="0"/>
      <w:spacing w:before="120" w:after="120"/>
    </w:pPr>
    <w:rPr>
      <w:rFonts w:ascii="Arial" w:hAnsi="Arial"/>
      <w:kern w:val="10"/>
      <w:szCs w:val="21"/>
      <w:lang w:val="zh-CN"/>
    </w:rPr>
  </w:style>
  <w:style w:type="character" w:customStyle="1" w:styleId="UAESCharChar">
    <w:name w:val="UAES正文 Char Char"/>
    <w:link w:val="UAES"/>
    <w:qFormat/>
    <w:rPr>
      <w:rFonts w:ascii="Arial" w:hAnsi="Arial" w:cs="Arial"/>
      <w:kern w:val="10"/>
      <w:sz w:val="21"/>
      <w:szCs w:val="21"/>
    </w:rPr>
  </w:style>
  <w:style w:type="paragraph" w:customStyle="1" w:styleId="StyleCalibri">
    <w:name w:val="Style Calibri"/>
    <w:basedOn w:val="a1"/>
    <w:qFormat/>
    <w:pPr>
      <w:tabs>
        <w:tab w:val="left" w:pos="360"/>
      </w:tabs>
      <w:adjustRightInd w:val="0"/>
      <w:ind w:left="360"/>
    </w:pPr>
    <w:rPr>
      <w:rFonts w:ascii="Calibri"/>
    </w:rPr>
  </w:style>
  <w:style w:type="character" w:customStyle="1" w:styleId="af">
    <w:name w:val="题注 字符"/>
    <w:link w:val="ae"/>
    <w:uiPriority w:val="35"/>
    <w:qFormat/>
    <w:rPr>
      <w:rFonts w:ascii="Cambria" w:eastAsia="SimHei" w:hAnsi="Cambria" w:cs="Arial"/>
    </w:rPr>
  </w:style>
  <w:style w:type="paragraph" w:customStyle="1" w:styleId="affff6">
    <w:name w:val="图表"/>
    <w:basedOn w:val="ae"/>
    <w:link w:val="Char"/>
    <w:qFormat/>
    <w:pPr>
      <w:spacing w:before="120" w:after="120"/>
      <w:ind w:firstLineChars="0" w:firstLine="0"/>
      <w:jc w:val="center"/>
    </w:pPr>
  </w:style>
  <w:style w:type="character" w:customStyle="1" w:styleId="Char">
    <w:name w:val="图表 Char"/>
    <w:basedOn w:val="af"/>
    <w:link w:val="affff6"/>
    <w:qFormat/>
    <w:rPr>
      <w:rFonts w:ascii="Cambria" w:eastAsia="SimHei" w:hAnsi="Cambria" w:cs="Arial"/>
    </w:rPr>
  </w:style>
  <w:style w:type="paragraph" w:styleId="affff7">
    <w:name w:val="List Paragraph"/>
    <w:basedOn w:val="a1"/>
    <w:link w:val="affff8"/>
    <w:uiPriority w:val="34"/>
    <w:qFormat/>
    <w:pPr>
      <w:ind w:firstLine="420"/>
    </w:pPr>
  </w:style>
  <w:style w:type="paragraph" w:customStyle="1" w:styleId="Table">
    <w:name w:val="Table"/>
    <w:basedOn w:val="a1"/>
    <w:link w:val="TableChar"/>
    <w:uiPriority w:val="99"/>
    <w:qFormat/>
    <w:pPr>
      <w:ind w:firstLineChars="0" w:firstLine="0"/>
      <w:jc w:val="center"/>
    </w:pPr>
    <w:rPr>
      <w:kern w:val="10"/>
      <w:szCs w:val="24"/>
      <w:lang w:val="zh-CN"/>
    </w:rPr>
  </w:style>
  <w:style w:type="character" w:customStyle="1" w:styleId="DIASChar">
    <w:name w:val="DIAS正文 Char"/>
    <w:link w:val="DIAS"/>
    <w:qFormat/>
    <w:rPr>
      <w:rFonts w:ascii="Times New Roman" w:hAnsi="Times New Roman" w:cs="Arial"/>
      <w:kern w:val="2"/>
      <w:sz w:val="21"/>
      <w:szCs w:val="21"/>
    </w:rPr>
  </w:style>
  <w:style w:type="character" w:customStyle="1" w:styleId="TableChar">
    <w:name w:val="Table Char"/>
    <w:link w:val="Table"/>
    <w:uiPriority w:val="99"/>
    <w:qFormat/>
    <w:rPr>
      <w:rFonts w:ascii="Times New Roman" w:hAnsi="Times New Roman"/>
      <w:kern w:val="10"/>
      <w:sz w:val="21"/>
      <w:szCs w:val="24"/>
    </w:rPr>
  </w:style>
  <w:style w:type="character" w:customStyle="1" w:styleId="12">
    <w:name w:val="已访问的超链接1"/>
    <w:semiHidden/>
    <w:unhideWhenUsed/>
    <w:qFormat/>
    <w:rPr>
      <w:color w:val="800080"/>
      <w:u w:val="single"/>
    </w:rPr>
  </w:style>
  <w:style w:type="paragraph" w:customStyle="1" w:styleId="TOC10">
    <w:name w:val="TOC 标题1"/>
    <w:basedOn w:val="1"/>
    <w:next w:val="a1"/>
    <w:uiPriority w:val="39"/>
    <w:qFormat/>
    <w:pPr>
      <w:widowControl/>
      <w:numPr>
        <w:numId w:val="0"/>
      </w:numPr>
      <w:spacing w:before="480" w:line="276" w:lineRule="auto"/>
      <w:outlineLvl w:val="9"/>
    </w:pPr>
    <w:rPr>
      <w:rFonts w:ascii="Cambria" w:hAnsi="Cambria"/>
      <w:color w:val="365F91"/>
      <w:kern w:val="0"/>
      <w:sz w:val="28"/>
      <w:szCs w:val="28"/>
    </w:rPr>
  </w:style>
  <w:style w:type="paragraph" w:customStyle="1" w:styleId="UAES1">
    <w:name w:val="UAES标题1"/>
    <w:basedOn w:val="UAES"/>
    <w:next w:val="UAES"/>
    <w:qFormat/>
    <w:pPr>
      <w:tabs>
        <w:tab w:val="left" w:pos="0"/>
      </w:tabs>
      <w:adjustRightInd/>
      <w:ind w:firstLineChars="0" w:firstLine="0"/>
      <w:outlineLvl w:val="0"/>
    </w:pPr>
    <w:rPr>
      <w:b/>
    </w:rPr>
  </w:style>
  <w:style w:type="paragraph" w:customStyle="1" w:styleId="UAES2">
    <w:name w:val="UAES标题2"/>
    <w:basedOn w:val="UAES"/>
    <w:next w:val="UAES"/>
    <w:qFormat/>
    <w:pPr>
      <w:tabs>
        <w:tab w:val="left" w:pos="0"/>
      </w:tabs>
      <w:adjustRightInd/>
      <w:ind w:firstLineChars="0" w:firstLine="0"/>
      <w:outlineLvl w:val="1"/>
    </w:pPr>
  </w:style>
  <w:style w:type="paragraph" w:customStyle="1" w:styleId="UAES4">
    <w:name w:val="UAES标题4"/>
    <w:basedOn w:val="UAES"/>
    <w:next w:val="UAES"/>
    <w:qFormat/>
    <w:pPr>
      <w:tabs>
        <w:tab w:val="left" w:pos="0"/>
      </w:tabs>
      <w:adjustRightInd/>
      <w:ind w:firstLineChars="0" w:firstLine="0"/>
      <w:outlineLvl w:val="3"/>
    </w:pPr>
  </w:style>
  <w:style w:type="character" w:customStyle="1" w:styleId="DIAS3Char">
    <w:name w:val="DIAS标题3 Char"/>
    <w:link w:val="DIAS3"/>
    <w:qFormat/>
    <w:rPr>
      <w:kern w:val="2"/>
      <w:sz w:val="21"/>
      <w:szCs w:val="21"/>
      <w:lang w:val="zh-CN"/>
    </w:rPr>
  </w:style>
  <w:style w:type="paragraph" w:customStyle="1" w:styleId="table0">
    <w:name w:val="table"/>
    <w:basedOn w:val="a1"/>
    <w:qFormat/>
    <w:pPr>
      <w:widowControl/>
      <w:ind w:firstLineChars="0" w:firstLine="0"/>
      <w:jc w:val="center"/>
    </w:pPr>
    <w:rPr>
      <w:kern w:val="0"/>
      <w:szCs w:val="21"/>
    </w:rPr>
  </w:style>
  <w:style w:type="paragraph" w:customStyle="1" w:styleId="uaes0">
    <w:name w:val="uaes"/>
    <w:basedOn w:val="a1"/>
    <w:qFormat/>
    <w:pPr>
      <w:widowControl/>
      <w:spacing w:before="100" w:beforeAutospacing="1" w:after="100" w:afterAutospacing="1"/>
      <w:ind w:firstLineChars="0" w:firstLine="0"/>
      <w:jc w:val="left"/>
    </w:pPr>
    <w:rPr>
      <w:rFonts w:ascii="SimSun" w:hAnsi="SimSun" w:cs="SimSun"/>
      <w:kern w:val="0"/>
      <w:sz w:val="24"/>
      <w:szCs w:val="24"/>
    </w:rPr>
  </w:style>
  <w:style w:type="paragraph" w:customStyle="1" w:styleId="DieFormatvorlagehatkeinenNamen">
    <w:name w:val="Die Formatvorlage hat keinen Namen"/>
    <w:basedOn w:val="a1"/>
    <w:qFormat/>
    <w:pPr>
      <w:widowControl/>
      <w:ind w:left="57" w:right="57" w:firstLineChars="0" w:firstLine="0"/>
    </w:pPr>
    <w:rPr>
      <w:rFonts w:ascii="Arial" w:hAnsi="Arial"/>
      <w:kern w:val="0"/>
      <w:sz w:val="22"/>
      <w:szCs w:val="20"/>
      <w:lang w:eastAsia="de-DE"/>
    </w:rPr>
  </w:style>
  <w:style w:type="paragraph" w:customStyle="1" w:styleId="affff9">
    <w:name w:val="表格"/>
    <w:basedOn w:val="a1"/>
    <w:next w:val="a1"/>
    <w:link w:val="Char0"/>
    <w:uiPriority w:val="99"/>
    <w:qFormat/>
    <w:pPr>
      <w:ind w:firstLineChars="0" w:firstLine="0"/>
      <w:jc w:val="center"/>
    </w:pPr>
    <w:rPr>
      <w:sz w:val="24"/>
      <w:szCs w:val="24"/>
    </w:rPr>
  </w:style>
  <w:style w:type="paragraph" w:customStyle="1" w:styleId="affffa">
    <w:name w:val="图片"/>
    <w:basedOn w:val="a1"/>
    <w:link w:val="Char1"/>
    <w:qFormat/>
    <w:pPr>
      <w:spacing w:line="360" w:lineRule="auto"/>
      <w:ind w:firstLineChars="0" w:firstLine="0"/>
      <w:jc w:val="center"/>
    </w:pPr>
    <w:rPr>
      <w:sz w:val="24"/>
      <w:szCs w:val="24"/>
    </w:rPr>
  </w:style>
  <w:style w:type="paragraph" w:customStyle="1" w:styleId="affffb">
    <w:name w:val="表序"/>
    <w:basedOn w:val="a1"/>
    <w:semiHidden/>
    <w:qFormat/>
    <w:pPr>
      <w:widowControl/>
      <w:overflowPunct w:val="0"/>
      <w:autoSpaceDE w:val="0"/>
      <w:autoSpaceDN w:val="0"/>
      <w:adjustRightInd w:val="0"/>
      <w:spacing w:before="240" w:after="120"/>
      <w:ind w:firstLineChars="0" w:firstLine="0"/>
      <w:jc w:val="center"/>
      <w:textAlignment w:val="baseline"/>
    </w:pPr>
    <w:rPr>
      <w:rFonts w:cs="SimSun"/>
      <w:color w:val="000000"/>
      <w:spacing w:val="6"/>
      <w:kern w:val="0"/>
      <w:sz w:val="22"/>
      <w:szCs w:val="20"/>
    </w:rPr>
  </w:style>
  <w:style w:type="paragraph" w:customStyle="1" w:styleId="a">
    <w:name w:val="参考文献"/>
    <w:basedOn w:val="a1"/>
    <w:semiHidden/>
    <w:qFormat/>
    <w:pPr>
      <w:numPr>
        <w:numId w:val="4"/>
      </w:numPr>
      <w:spacing w:before="60" w:line="320" w:lineRule="exact"/>
      <w:ind w:firstLineChars="0" w:firstLine="0"/>
    </w:pPr>
    <w:rPr>
      <w:szCs w:val="21"/>
    </w:rPr>
  </w:style>
  <w:style w:type="paragraph" w:customStyle="1" w:styleId="affffc">
    <w:name w:val="插图"/>
    <w:semiHidden/>
    <w:qFormat/>
    <w:pPr>
      <w:keepNext/>
      <w:widowControl w:val="0"/>
      <w:adjustRightInd w:val="0"/>
      <w:spacing w:before="240" w:line="240" w:lineRule="atLeast"/>
      <w:jc w:val="center"/>
      <w:textAlignment w:val="baseline"/>
    </w:pPr>
    <w:rPr>
      <w:rFonts w:eastAsia="Times New Roman"/>
      <w:sz w:val="24"/>
    </w:rPr>
  </w:style>
  <w:style w:type="paragraph" w:customStyle="1" w:styleId="affffd">
    <w:name w:val="插图题注"/>
    <w:basedOn w:val="a1"/>
    <w:next w:val="a1"/>
    <w:semiHidden/>
    <w:qFormat/>
    <w:pPr>
      <w:keepLines/>
      <w:widowControl/>
      <w:topLinePunct/>
      <w:autoSpaceDE w:val="0"/>
      <w:autoSpaceDN w:val="0"/>
      <w:adjustRightInd w:val="0"/>
      <w:snapToGrid w:val="0"/>
      <w:spacing w:after="120"/>
      <w:ind w:firstLineChars="0" w:firstLine="0"/>
      <w:jc w:val="center"/>
      <w:textAlignment w:val="baseline"/>
      <w:outlineLvl w:val="7"/>
    </w:pPr>
    <w:rPr>
      <w:rFonts w:eastAsia="Times New Roman"/>
      <w:snapToGrid w:val="0"/>
      <w:kern w:val="0"/>
      <w:szCs w:val="20"/>
    </w:rPr>
  </w:style>
  <w:style w:type="paragraph" w:customStyle="1" w:styleId="affffe">
    <w:name w:val="段落"/>
    <w:basedOn w:val="a1"/>
    <w:semiHidden/>
    <w:qFormat/>
    <w:pPr>
      <w:spacing w:before="100" w:line="420" w:lineRule="exact"/>
      <w:ind w:firstLine="480"/>
    </w:pPr>
    <w:rPr>
      <w:sz w:val="24"/>
      <w:szCs w:val="20"/>
    </w:rPr>
  </w:style>
  <w:style w:type="paragraph" w:customStyle="1" w:styleId="13">
    <w:name w:val="非正文 标题 1"/>
    <w:basedOn w:val="a1"/>
    <w:semiHidden/>
    <w:qFormat/>
    <w:pPr>
      <w:spacing w:before="480" w:after="360"/>
      <w:ind w:firstLineChars="0" w:firstLine="0"/>
      <w:jc w:val="center"/>
      <w:outlineLvl w:val="0"/>
    </w:pPr>
    <w:rPr>
      <w:rFonts w:ascii="Arial" w:eastAsia="SimHei" w:hAnsi="Arial" w:cs="SimSun"/>
      <w:sz w:val="32"/>
      <w:szCs w:val="20"/>
    </w:rPr>
  </w:style>
  <w:style w:type="paragraph" w:customStyle="1" w:styleId="afffff">
    <w:name w:val="符号对照表"/>
    <w:basedOn w:val="own"/>
    <w:semiHidden/>
    <w:qFormat/>
    <w:pPr>
      <w:spacing w:line="440" w:lineRule="exact"/>
      <w:ind w:left="1588" w:firstLineChars="0" w:hanging="1588"/>
    </w:pPr>
  </w:style>
  <w:style w:type="paragraph" w:customStyle="1" w:styleId="own">
    <w:name w:val="正文（own）"/>
    <w:basedOn w:val="a1"/>
    <w:semiHidden/>
    <w:qFormat/>
    <w:pPr>
      <w:spacing w:line="400" w:lineRule="exact"/>
      <w:ind w:firstLine="480"/>
    </w:pPr>
    <w:rPr>
      <w:rFonts w:cs="SimSun"/>
      <w:sz w:val="24"/>
      <w:szCs w:val="20"/>
    </w:rPr>
  </w:style>
  <w:style w:type="paragraph" w:customStyle="1" w:styleId="afffff0">
    <w:name w:val="个人简历的标题"/>
    <w:basedOn w:val="a1"/>
    <w:semiHidden/>
    <w:qFormat/>
    <w:pPr>
      <w:spacing w:before="480" w:after="120" w:line="400" w:lineRule="exact"/>
      <w:ind w:firstLineChars="0" w:firstLine="0"/>
      <w:jc w:val="center"/>
    </w:pPr>
    <w:rPr>
      <w:rFonts w:ascii="SimHei" w:eastAsia="SimHei" w:cs="SimSun"/>
      <w:sz w:val="28"/>
      <w:szCs w:val="20"/>
    </w:rPr>
  </w:style>
  <w:style w:type="paragraph" w:customStyle="1" w:styleId="afffff1">
    <w:name w:val="公式"/>
    <w:basedOn w:val="affff9"/>
    <w:qFormat/>
    <w:rPr>
      <w:rFonts w:cs="SimSun"/>
      <w:szCs w:val="20"/>
    </w:rPr>
  </w:style>
  <w:style w:type="paragraph" w:customStyle="1" w:styleId="afffff2">
    <w:name w:val="公式_正文"/>
    <w:basedOn w:val="a1"/>
    <w:next w:val="a1"/>
    <w:semiHidden/>
    <w:qFormat/>
    <w:pPr>
      <w:spacing w:before="120" w:after="120"/>
      <w:ind w:firstLineChars="0" w:firstLine="0"/>
      <w:jc w:val="center"/>
    </w:pPr>
    <w:rPr>
      <w:sz w:val="24"/>
      <w:szCs w:val="24"/>
    </w:rPr>
  </w:style>
  <w:style w:type="paragraph" w:customStyle="1" w:styleId="afffff3">
    <w:name w:val="公式编号"/>
    <w:basedOn w:val="a1"/>
    <w:semiHidden/>
    <w:qFormat/>
    <w:pPr>
      <w:spacing w:line="400" w:lineRule="exact"/>
      <w:ind w:firstLineChars="0" w:firstLine="0"/>
      <w:jc w:val="right"/>
    </w:pPr>
    <w:rPr>
      <w:rFonts w:cs="SimSun"/>
      <w:sz w:val="24"/>
      <w:szCs w:val="20"/>
    </w:rPr>
  </w:style>
  <w:style w:type="paragraph" w:customStyle="1" w:styleId="afffff4">
    <w:name w:val="关键词"/>
    <w:basedOn w:val="own"/>
    <w:semiHidden/>
    <w:qFormat/>
    <w:pPr>
      <w:ind w:firstLineChars="0" w:firstLine="0"/>
    </w:pPr>
  </w:style>
  <w:style w:type="paragraph" w:customStyle="1" w:styleId="afffff5">
    <w:name w:val="关键词标题"/>
    <w:basedOn w:val="own"/>
    <w:semiHidden/>
    <w:qFormat/>
    <w:rPr>
      <w:rFonts w:eastAsia="SimHei"/>
      <w:bCs/>
    </w:rPr>
  </w:style>
  <w:style w:type="paragraph" w:customStyle="1" w:styleId="afffff6">
    <w:name w:val="矩阵及向量"/>
    <w:basedOn w:val="own"/>
    <w:semiHidden/>
    <w:qFormat/>
    <w:rPr>
      <w:b/>
      <w:bCs/>
      <w:i/>
    </w:rPr>
  </w:style>
  <w:style w:type="character" w:customStyle="1" w:styleId="Char1">
    <w:name w:val="图片 Char"/>
    <w:link w:val="affffa"/>
    <w:qFormat/>
    <w:rPr>
      <w:rFonts w:ascii="Times New Roman" w:hAnsi="Times New Roman"/>
      <w:kern w:val="2"/>
      <w:sz w:val="24"/>
      <w:szCs w:val="24"/>
    </w:rPr>
  </w:style>
  <w:style w:type="paragraph" w:customStyle="1" w:styleId="afffff7">
    <w:name w:val="论文正文"/>
    <w:basedOn w:val="a1"/>
    <w:semiHidden/>
    <w:qFormat/>
    <w:pPr>
      <w:spacing w:line="400" w:lineRule="exact"/>
      <w:ind w:firstLine="480"/>
    </w:pPr>
    <w:rPr>
      <w:rFonts w:cs="SimSun"/>
      <w:sz w:val="24"/>
      <w:szCs w:val="20"/>
    </w:rPr>
  </w:style>
  <w:style w:type="character" w:customStyle="1" w:styleId="Symbol">
    <w:name w:val="论文正文_Symbol"/>
    <w:semiHidden/>
    <w:qFormat/>
    <w:rPr>
      <w:rFonts w:ascii="Symbol" w:hAnsi="Symbol"/>
      <w:i/>
      <w:iCs/>
    </w:rPr>
  </w:style>
  <w:style w:type="character" w:customStyle="1" w:styleId="afffff8">
    <w:name w:val="论文正文_符号倾斜"/>
    <w:semiHidden/>
    <w:qFormat/>
    <w:rPr>
      <w:i/>
      <w:szCs w:val="21"/>
    </w:rPr>
  </w:style>
  <w:style w:type="character" w:customStyle="1" w:styleId="afffff9">
    <w:name w:val="论文正文_符号下标"/>
    <w:semiHidden/>
    <w:qFormat/>
    <w:rPr>
      <w:i/>
      <w:vertAlign w:val="subscript"/>
    </w:rPr>
  </w:style>
  <w:style w:type="character" w:customStyle="1" w:styleId="afffffa">
    <w:name w:val="论文正文_数字上标"/>
    <w:semiHidden/>
    <w:qFormat/>
    <w:rPr>
      <w:vertAlign w:val="superscript"/>
    </w:rPr>
  </w:style>
  <w:style w:type="character" w:customStyle="1" w:styleId="afffffb">
    <w:name w:val="论文正文_数字下标"/>
    <w:semiHidden/>
    <w:qFormat/>
    <w:rPr>
      <w:vertAlign w:val="subscript"/>
    </w:rPr>
  </w:style>
  <w:style w:type="paragraph" w:customStyle="1" w:styleId="afffffc">
    <w:name w:val="目录_居中"/>
    <w:basedOn w:val="a1"/>
    <w:next w:val="a1"/>
    <w:semiHidden/>
    <w:qFormat/>
    <w:pPr>
      <w:ind w:firstLineChars="0" w:firstLine="0"/>
      <w:jc w:val="center"/>
    </w:pPr>
    <w:rPr>
      <w:rFonts w:cs="SimSun"/>
      <w:sz w:val="30"/>
      <w:szCs w:val="20"/>
    </w:rPr>
  </w:style>
  <w:style w:type="paragraph" w:customStyle="1" w:styleId="afffffd">
    <w:name w:val="声明签名"/>
    <w:basedOn w:val="a1"/>
    <w:semiHidden/>
    <w:qFormat/>
    <w:pPr>
      <w:spacing w:line="400" w:lineRule="exact"/>
      <w:ind w:firstLineChars="0" w:firstLine="0"/>
      <w:jc w:val="right"/>
    </w:pPr>
    <w:rPr>
      <w:rFonts w:cs="SimSun"/>
      <w:sz w:val="26"/>
      <w:szCs w:val="20"/>
    </w:rPr>
  </w:style>
  <w:style w:type="character" w:customStyle="1" w:styleId="Char2">
    <w:name w:val="授权说明书签名日期下划线 Char"/>
    <w:semiHidden/>
    <w:qFormat/>
    <w:rPr>
      <w:rFonts w:eastAsia="SimSun"/>
      <w:kern w:val="2"/>
      <w:sz w:val="26"/>
      <w:u w:val="single"/>
      <w:lang w:val="en-US" w:eastAsia="zh-CN"/>
    </w:rPr>
  </w:style>
  <w:style w:type="paragraph" w:customStyle="1" w:styleId="afffffe">
    <w:name w:val="图片_标题"/>
    <w:basedOn w:val="a1"/>
    <w:next w:val="a1"/>
    <w:semiHidden/>
    <w:qFormat/>
    <w:pPr>
      <w:spacing w:before="120" w:after="240"/>
      <w:ind w:firstLineChars="0" w:firstLine="0"/>
      <w:jc w:val="center"/>
    </w:pPr>
    <w:rPr>
      <w:sz w:val="22"/>
      <w:szCs w:val="24"/>
    </w:rPr>
  </w:style>
  <w:style w:type="character" w:customStyle="1" w:styleId="affffff">
    <w:name w:val="图片_标题符号"/>
    <w:semiHidden/>
    <w:qFormat/>
    <w:rPr>
      <w:i/>
    </w:rPr>
  </w:style>
  <w:style w:type="paragraph" w:customStyle="1" w:styleId="affffff0">
    <w:name w:val="图片_正文"/>
    <w:basedOn w:val="a1"/>
    <w:semiHidden/>
    <w:qFormat/>
    <w:pPr>
      <w:ind w:firstLineChars="0" w:firstLine="0"/>
      <w:jc w:val="center"/>
    </w:pPr>
    <w:rPr>
      <w:rFonts w:cs="SimSun"/>
      <w:sz w:val="24"/>
      <w:szCs w:val="20"/>
    </w:rPr>
  </w:style>
  <w:style w:type="paragraph" w:customStyle="1" w:styleId="affffff1">
    <w:name w:val="图题"/>
    <w:basedOn w:val="a1"/>
    <w:semiHidden/>
    <w:qFormat/>
    <w:pPr>
      <w:adjustRightInd w:val="0"/>
      <w:spacing w:before="120" w:after="240"/>
      <w:ind w:firstLineChars="0" w:firstLine="0"/>
      <w:jc w:val="center"/>
      <w:textAlignment w:val="baseline"/>
    </w:pPr>
    <w:rPr>
      <w:kern w:val="0"/>
      <w:sz w:val="22"/>
    </w:rPr>
  </w:style>
  <w:style w:type="paragraph" w:customStyle="1" w:styleId="affffff2">
    <w:name w:val="图序"/>
    <w:basedOn w:val="a1"/>
    <w:semiHidden/>
    <w:qFormat/>
    <w:pPr>
      <w:widowControl/>
      <w:overflowPunct w:val="0"/>
      <w:autoSpaceDE w:val="0"/>
      <w:autoSpaceDN w:val="0"/>
      <w:adjustRightInd w:val="0"/>
      <w:spacing w:before="120" w:after="240"/>
      <w:ind w:firstLineChars="0" w:firstLine="0"/>
      <w:jc w:val="center"/>
      <w:textAlignment w:val="baseline"/>
    </w:pPr>
    <w:rPr>
      <w:rFonts w:cs="SimSun"/>
      <w:color w:val="000000"/>
      <w:spacing w:val="6"/>
      <w:kern w:val="0"/>
      <w:sz w:val="22"/>
      <w:szCs w:val="20"/>
    </w:rPr>
  </w:style>
  <w:style w:type="paragraph" w:customStyle="1" w:styleId="a0">
    <w:name w:val="研究成果的参考文献"/>
    <w:basedOn w:val="own"/>
    <w:semiHidden/>
    <w:qFormat/>
    <w:pPr>
      <w:numPr>
        <w:numId w:val="5"/>
      </w:numPr>
      <w:spacing w:before="120" w:line="320" w:lineRule="exact"/>
      <w:ind w:firstLineChars="0" w:firstLine="0"/>
    </w:pPr>
    <w:rPr>
      <w:spacing w:val="8"/>
      <w:szCs w:val="24"/>
    </w:rPr>
  </w:style>
  <w:style w:type="paragraph" w:customStyle="1" w:styleId="7815CharCharCharChar">
    <w:name w:val="样式 宋体 小四 段后: 7.8 磅 行距: 1.5 倍行距 Char Char Char Char"/>
    <w:basedOn w:val="a1"/>
    <w:semiHidden/>
    <w:qFormat/>
    <w:pPr>
      <w:spacing w:line="440" w:lineRule="exact"/>
    </w:pPr>
    <w:rPr>
      <w:rFonts w:ascii="SimSun" w:hAnsi="SimSun" w:cs="SimSun"/>
      <w:sz w:val="24"/>
      <w:szCs w:val="20"/>
    </w:rPr>
  </w:style>
  <w:style w:type="paragraph" w:customStyle="1" w:styleId="affffff3">
    <w:name w:val="样式 题注 + 小四"/>
    <w:basedOn w:val="a1"/>
    <w:semiHidden/>
    <w:qFormat/>
    <w:rPr>
      <w:rFonts w:cs="Arial"/>
      <w:szCs w:val="20"/>
    </w:rPr>
  </w:style>
  <w:style w:type="paragraph" w:customStyle="1" w:styleId="affffff4">
    <w:name w:val="样式 图表 + 右"/>
    <w:basedOn w:val="affff9"/>
    <w:semiHidden/>
    <w:qFormat/>
    <w:pPr>
      <w:jc w:val="right"/>
    </w:pPr>
    <w:rPr>
      <w:rFonts w:eastAsia="Times New Roman" w:cs="SimSun"/>
      <w:szCs w:val="20"/>
    </w:rPr>
  </w:style>
  <w:style w:type="paragraph" w:customStyle="1" w:styleId="own0">
    <w:name w:val="样式 正文（own） + 红色"/>
    <w:basedOn w:val="own"/>
    <w:semiHidden/>
    <w:qFormat/>
    <w:rPr>
      <w:color w:val="FF0000"/>
    </w:rPr>
  </w:style>
  <w:style w:type="paragraph" w:customStyle="1" w:styleId="14">
    <w:name w:val="样式1"/>
    <w:basedOn w:val="a1"/>
    <w:semiHidden/>
    <w:qFormat/>
    <w:pPr>
      <w:spacing w:line="360" w:lineRule="auto"/>
      <w:ind w:firstLine="480"/>
    </w:pPr>
    <w:rPr>
      <w:sz w:val="24"/>
      <w:szCs w:val="24"/>
    </w:rPr>
  </w:style>
  <w:style w:type="paragraph" w:customStyle="1" w:styleId="40">
    <w:name w:val="样式4"/>
    <w:basedOn w:val="a1"/>
    <w:next w:val="a1"/>
    <w:semiHidden/>
    <w:qFormat/>
    <w:pPr>
      <w:numPr>
        <w:numId w:val="6"/>
      </w:numPr>
      <w:spacing w:beforeLines="50" w:afterLines="50"/>
      <w:ind w:firstLineChars="0" w:firstLine="0"/>
      <w:jc w:val="left"/>
    </w:pPr>
    <w:rPr>
      <w:b/>
      <w:sz w:val="24"/>
      <w:szCs w:val="24"/>
    </w:rPr>
  </w:style>
  <w:style w:type="paragraph" w:customStyle="1" w:styleId="affffff5">
    <w:name w:val="英文关键词标题"/>
    <w:basedOn w:val="afffff4"/>
    <w:semiHidden/>
    <w:qFormat/>
    <w:rPr>
      <w:b/>
      <w:bCs/>
    </w:rPr>
  </w:style>
  <w:style w:type="paragraph" w:customStyle="1" w:styleId="affffff6">
    <w:name w:val="英文摘要标题"/>
    <w:basedOn w:val="13"/>
    <w:semiHidden/>
    <w:qFormat/>
    <w:rPr>
      <w:rFonts w:eastAsia="Arial"/>
      <w:b/>
      <w:bCs/>
    </w:rPr>
  </w:style>
  <w:style w:type="paragraph" w:customStyle="1" w:styleId="affffff7">
    <w:name w:val="正文—毕设"/>
    <w:basedOn w:val="a1"/>
    <w:semiHidden/>
    <w:qFormat/>
    <w:pPr>
      <w:ind w:firstLineChars="0" w:firstLine="0"/>
    </w:pPr>
    <w:rPr>
      <w:rFonts w:ascii="Arial" w:hAnsi="Arial"/>
      <w:sz w:val="24"/>
      <w:szCs w:val="24"/>
    </w:rPr>
  </w:style>
  <w:style w:type="paragraph" w:customStyle="1" w:styleId="affffff8">
    <w:name w:val="正文模板"/>
    <w:basedOn w:val="a1"/>
    <w:semiHidden/>
    <w:qFormat/>
    <w:pPr>
      <w:adjustRightInd w:val="0"/>
      <w:spacing w:line="400" w:lineRule="exact"/>
      <w:textAlignment w:val="baseline"/>
    </w:pPr>
    <w:rPr>
      <w:rFonts w:cs="SimSun"/>
      <w:color w:val="000000"/>
      <w:kern w:val="0"/>
      <w:sz w:val="24"/>
      <w:szCs w:val="20"/>
    </w:rPr>
  </w:style>
  <w:style w:type="character" w:customStyle="1" w:styleId="Char0">
    <w:name w:val="表格 Char"/>
    <w:link w:val="affff9"/>
    <w:uiPriority w:val="99"/>
    <w:qFormat/>
    <w:rPr>
      <w:rFonts w:ascii="Times New Roman" w:hAnsi="Times New Roman"/>
      <w:kern w:val="2"/>
      <w:sz w:val="24"/>
      <w:szCs w:val="24"/>
    </w:rPr>
  </w:style>
  <w:style w:type="paragraph" w:customStyle="1" w:styleId="affffff9">
    <w:name w:val="目录"/>
    <w:basedOn w:val="a1"/>
    <w:link w:val="Char3"/>
    <w:uiPriority w:val="99"/>
    <w:qFormat/>
    <w:pPr>
      <w:spacing w:beforeLines="50" w:afterLines="50" w:line="360" w:lineRule="auto"/>
      <w:ind w:firstLineChars="0" w:firstLine="0"/>
      <w:jc w:val="center"/>
    </w:pPr>
    <w:rPr>
      <w:b/>
      <w:sz w:val="32"/>
      <w:szCs w:val="32"/>
    </w:rPr>
  </w:style>
  <w:style w:type="character" w:customStyle="1" w:styleId="Char3">
    <w:name w:val="目录 Char"/>
    <w:link w:val="affffff9"/>
    <w:uiPriority w:val="99"/>
    <w:qFormat/>
    <w:rPr>
      <w:rFonts w:ascii="Times New Roman" w:hAnsi="Times New Roman"/>
      <w:b/>
      <w:kern w:val="2"/>
      <w:sz w:val="32"/>
      <w:szCs w:val="32"/>
    </w:rPr>
  </w:style>
  <w:style w:type="paragraph" w:customStyle="1" w:styleId="15">
    <w:name w:val="列出段落1"/>
    <w:basedOn w:val="a1"/>
    <w:uiPriority w:val="34"/>
    <w:qFormat/>
    <w:pPr>
      <w:ind w:firstLine="420"/>
    </w:pPr>
    <w:rPr>
      <w:rFonts w:ascii="Calibri" w:hAnsi="Calibri"/>
    </w:rPr>
  </w:style>
  <w:style w:type="paragraph" w:customStyle="1" w:styleId="2c">
    <w:name w:val="列出段落2"/>
    <w:basedOn w:val="a1"/>
    <w:uiPriority w:val="34"/>
    <w:qFormat/>
    <w:pPr>
      <w:ind w:firstLine="420"/>
    </w:pPr>
    <w:rPr>
      <w:rFonts w:ascii="Calibri" w:hAnsi="Calibri"/>
    </w:rPr>
  </w:style>
  <w:style w:type="paragraph" w:customStyle="1" w:styleId="3a">
    <w:name w:val="列出段落3"/>
    <w:basedOn w:val="a1"/>
    <w:uiPriority w:val="34"/>
    <w:qFormat/>
    <w:pPr>
      <w:ind w:firstLine="420"/>
    </w:pPr>
    <w:rPr>
      <w:rFonts w:ascii="Calibri" w:hAnsi="Calibri"/>
    </w:rPr>
  </w:style>
  <w:style w:type="paragraph" w:customStyle="1" w:styleId="47">
    <w:name w:val="列出段落4"/>
    <w:basedOn w:val="a1"/>
    <w:uiPriority w:val="34"/>
    <w:qFormat/>
    <w:pPr>
      <w:ind w:firstLine="420"/>
    </w:pPr>
    <w:rPr>
      <w:rFonts w:ascii="Calibri" w:hAnsi="Calibri"/>
    </w:rPr>
  </w:style>
  <w:style w:type="paragraph" w:customStyle="1" w:styleId="56">
    <w:name w:val="列出段落5"/>
    <w:basedOn w:val="a1"/>
    <w:uiPriority w:val="34"/>
    <w:qFormat/>
    <w:pPr>
      <w:ind w:firstLine="420"/>
    </w:pPr>
    <w:rPr>
      <w:rFonts w:ascii="Calibri" w:hAnsi="Calibri"/>
    </w:rPr>
  </w:style>
  <w:style w:type="paragraph" w:customStyle="1" w:styleId="affffffa">
    <w:name w:val="段"/>
    <w:link w:val="Char4"/>
    <w:qFormat/>
    <w:pPr>
      <w:tabs>
        <w:tab w:val="center" w:pos="4201"/>
        <w:tab w:val="right" w:leader="dot" w:pos="9298"/>
      </w:tabs>
      <w:autoSpaceDE w:val="0"/>
      <w:autoSpaceDN w:val="0"/>
      <w:spacing w:after="200" w:line="276" w:lineRule="auto"/>
      <w:ind w:firstLineChars="200" w:firstLine="420"/>
      <w:jc w:val="both"/>
    </w:pPr>
    <w:rPr>
      <w:rFonts w:ascii="SimSun" w:hAnsi="Calibri" w:cs="SimSun"/>
      <w:sz w:val="21"/>
      <w:szCs w:val="21"/>
    </w:rPr>
  </w:style>
  <w:style w:type="character" w:customStyle="1" w:styleId="Char4">
    <w:name w:val="段 Char"/>
    <w:link w:val="affffffa"/>
    <w:qFormat/>
    <w:locked/>
    <w:rPr>
      <w:rFonts w:ascii="SimSun" w:cs="SimSun"/>
      <w:sz w:val="21"/>
      <w:szCs w:val="21"/>
    </w:rPr>
  </w:style>
  <w:style w:type="character" w:customStyle="1" w:styleId="affff8">
    <w:name w:val="列表段落 字符"/>
    <w:link w:val="affff7"/>
    <w:uiPriority w:val="34"/>
    <w:qFormat/>
    <w:locked/>
    <w:rPr>
      <w:rFonts w:ascii="Times New Roman" w:hAnsi="Times New Roman"/>
      <w:kern w:val="2"/>
      <w:sz w:val="21"/>
      <w:szCs w:val="22"/>
    </w:rPr>
  </w:style>
  <w:style w:type="character" w:customStyle="1" w:styleId="font01">
    <w:name w:val="font01"/>
    <w:basedOn w:val="a2"/>
    <w:qFormat/>
    <w:rPr>
      <w:rFonts w:ascii="SimSun" w:eastAsia="SimSun" w:hAnsi="SimSun" w:cs="SimSun" w:hint="eastAsia"/>
      <w:color w:val="000000"/>
      <w:sz w:val="21"/>
      <w:szCs w:val="21"/>
      <w:u w:val="none"/>
    </w:rPr>
  </w:style>
  <w:style w:type="character" w:customStyle="1" w:styleId="font11">
    <w:name w:val="font11"/>
    <w:basedOn w:val="a2"/>
    <w:qFormat/>
    <w:rPr>
      <w:rFonts w:ascii="Times New Roman" w:hAnsi="Times New Roman" w:cs="Times New Roman" w:hint="default"/>
      <w:color w:val="000000"/>
      <w:sz w:val="21"/>
      <w:szCs w:val="21"/>
      <w:u w:val="none"/>
    </w:rPr>
  </w:style>
  <w:style w:type="character" w:customStyle="1" w:styleId="font41">
    <w:name w:val="font41"/>
    <w:basedOn w:val="a2"/>
    <w:qFormat/>
    <w:rPr>
      <w:rFonts w:ascii="Arial" w:hAnsi="Arial" w:cs="Arial" w:hint="default"/>
      <w:b/>
      <w:color w:val="000000"/>
      <w:sz w:val="56"/>
      <w:szCs w:val="56"/>
      <w:u w:val="none"/>
    </w:rPr>
  </w:style>
  <w:style w:type="character" w:customStyle="1" w:styleId="font71">
    <w:name w:val="font71"/>
    <w:basedOn w:val="a2"/>
    <w:qFormat/>
    <w:rPr>
      <w:rFonts w:ascii="SimSun" w:eastAsia="SimSun" w:hAnsi="SimSun" w:cs="SimSun" w:hint="eastAsia"/>
      <w:color w:val="000000"/>
      <w:sz w:val="20"/>
      <w:szCs w:val="20"/>
      <w:u w:val="none"/>
    </w:rPr>
  </w:style>
  <w:style w:type="character" w:customStyle="1" w:styleId="font191">
    <w:name w:val="font191"/>
    <w:basedOn w:val="a2"/>
    <w:qFormat/>
    <w:rPr>
      <w:rFonts w:ascii="Arial" w:hAnsi="Arial" w:cs="Arial" w:hint="default"/>
      <w:color w:val="000000"/>
      <w:sz w:val="20"/>
      <w:szCs w:val="20"/>
      <w:u w:val="none"/>
    </w:rPr>
  </w:style>
  <w:style w:type="character" w:customStyle="1" w:styleId="font151">
    <w:name w:val="font151"/>
    <w:basedOn w:val="a2"/>
    <w:qFormat/>
    <w:rPr>
      <w:rFonts w:ascii="Arial" w:hAnsi="Arial" w:cs="Arial" w:hint="default"/>
      <w:color w:val="000000"/>
      <w:sz w:val="20"/>
      <w:szCs w:val="20"/>
      <w:u w:val="none"/>
    </w:rPr>
  </w:style>
  <w:style w:type="character" w:customStyle="1" w:styleId="font81">
    <w:name w:val="font81"/>
    <w:basedOn w:val="a2"/>
    <w:qFormat/>
    <w:rPr>
      <w:rFonts w:ascii="SimSun" w:eastAsia="SimSun" w:hAnsi="SimSun" w:cs="SimSun" w:hint="eastAsia"/>
      <w:color w:val="000000"/>
      <w:sz w:val="20"/>
      <w:szCs w:val="20"/>
      <w:u w:val="none"/>
    </w:rPr>
  </w:style>
  <w:style w:type="character" w:customStyle="1" w:styleId="font31">
    <w:name w:val="font31"/>
    <w:basedOn w:val="a2"/>
    <w:qFormat/>
    <w:rPr>
      <w:rFonts w:ascii="Microsoft YaHei" w:eastAsia="Microsoft YaHei" w:hAnsi="Microsoft YaHei" w:cs="Microsoft YaHei" w:hint="eastAsia"/>
      <w:color w:val="000000"/>
      <w:sz w:val="22"/>
      <w:szCs w:val="22"/>
      <w:u w:val="none"/>
    </w:rPr>
  </w:style>
  <w:style w:type="character" w:customStyle="1" w:styleId="font21">
    <w:name w:val="font21"/>
    <w:basedOn w:val="a2"/>
    <w:qFormat/>
    <w:rPr>
      <w:rFonts w:ascii="Arial" w:hAnsi="Arial" w:cs="Arial" w:hint="default"/>
      <w:color w:val="000000"/>
      <w:sz w:val="22"/>
      <w:szCs w:val="22"/>
      <w:u w:val="none"/>
    </w:rPr>
  </w:style>
  <w:style w:type="paragraph" w:customStyle="1" w:styleId="paragraph">
    <w:name w:val="paragraph"/>
    <w:basedOn w:val="a1"/>
    <w:rsid w:val="00D9352B"/>
    <w:pPr>
      <w:widowControl/>
      <w:spacing w:before="100" w:beforeAutospacing="1" w:after="100" w:afterAutospacing="1"/>
      <w:ind w:firstLineChars="0" w:firstLine="0"/>
      <w:jc w:val="left"/>
    </w:pPr>
    <w:rPr>
      <w:rFonts w:ascii="SimSun" w:hAnsi="SimSun" w:cs="SimSun"/>
      <w:kern w:val="0"/>
      <w:sz w:val="24"/>
      <w:szCs w:val="24"/>
    </w:rPr>
  </w:style>
  <w:style w:type="character" w:customStyle="1" w:styleId="normaltextrun">
    <w:name w:val="normaltextrun"/>
    <w:basedOn w:val="a2"/>
    <w:rsid w:val="00D9352B"/>
  </w:style>
  <w:style w:type="character" w:customStyle="1" w:styleId="eop">
    <w:name w:val="eop"/>
    <w:basedOn w:val="a2"/>
    <w:rsid w:val="00D9352B"/>
  </w:style>
  <w:style w:type="character" w:styleId="affffffb">
    <w:name w:val="Mention"/>
    <w:basedOn w:val="a2"/>
    <w:uiPriority w:val="99"/>
    <w:unhideWhenUsed/>
    <w:rsid w:val="00B16F49"/>
    <w:rPr>
      <w:color w:val="2B579A"/>
      <w:shd w:val="clear" w:color="auto" w:fill="E1DFDD"/>
    </w:rPr>
  </w:style>
  <w:style w:type="paragraph" w:styleId="affffffc">
    <w:name w:val="Revision"/>
    <w:hidden/>
    <w:uiPriority w:val="99"/>
    <w:unhideWhenUsed/>
    <w:rsid w:val="009B3D02"/>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093480">
      <w:bodyDiv w:val="1"/>
      <w:marLeft w:val="0"/>
      <w:marRight w:val="0"/>
      <w:marTop w:val="0"/>
      <w:marBottom w:val="0"/>
      <w:divBdr>
        <w:top w:val="none" w:sz="0" w:space="0" w:color="auto"/>
        <w:left w:val="none" w:sz="0" w:space="0" w:color="auto"/>
        <w:bottom w:val="none" w:sz="0" w:space="0" w:color="auto"/>
        <w:right w:val="none" w:sz="0" w:space="0" w:color="auto"/>
      </w:divBdr>
      <w:divsChild>
        <w:div w:id="11499509">
          <w:marLeft w:val="0"/>
          <w:marRight w:val="0"/>
          <w:marTop w:val="0"/>
          <w:marBottom w:val="0"/>
          <w:divBdr>
            <w:top w:val="none" w:sz="0" w:space="0" w:color="auto"/>
            <w:left w:val="none" w:sz="0" w:space="0" w:color="auto"/>
            <w:bottom w:val="none" w:sz="0" w:space="0" w:color="auto"/>
            <w:right w:val="none" w:sz="0" w:space="0" w:color="auto"/>
          </w:divBdr>
        </w:div>
        <w:div w:id="263348414">
          <w:marLeft w:val="0"/>
          <w:marRight w:val="0"/>
          <w:marTop w:val="0"/>
          <w:marBottom w:val="0"/>
          <w:divBdr>
            <w:top w:val="none" w:sz="0" w:space="0" w:color="auto"/>
            <w:left w:val="none" w:sz="0" w:space="0" w:color="auto"/>
            <w:bottom w:val="none" w:sz="0" w:space="0" w:color="auto"/>
            <w:right w:val="none" w:sz="0" w:space="0" w:color="auto"/>
          </w:divBdr>
        </w:div>
        <w:div w:id="1069419417">
          <w:marLeft w:val="0"/>
          <w:marRight w:val="0"/>
          <w:marTop w:val="0"/>
          <w:marBottom w:val="0"/>
          <w:divBdr>
            <w:top w:val="none" w:sz="0" w:space="0" w:color="auto"/>
            <w:left w:val="none" w:sz="0" w:space="0" w:color="auto"/>
            <w:bottom w:val="none" w:sz="0" w:space="0" w:color="auto"/>
            <w:right w:val="none" w:sz="0" w:space="0" w:color="auto"/>
          </w:divBdr>
        </w:div>
      </w:divsChild>
    </w:div>
    <w:div w:id="122820531">
      <w:bodyDiv w:val="1"/>
      <w:marLeft w:val="0"/>
      <w:marRight w:val="0"/>
      <w:marTop w:val="0"/>
      <w:marBottom w:val="0"/>
      <w:divBdr>
        <w:top w:val="none" w:sz="0" w:space="0" w:color="auto"/>
        <w:left w:val="none" w:sz="0" w:space="0" w:color="auto"/>
        <w:bottom w:val="none" w:sz="0" w:space="0" w:color="auto"/>
        <w:right w:val="none" w:sz="0" w:space="0" w:color="auto"/>
      </w:divBdr>
    </w:div>
    <w:div w:id="141851200">
      <w:bodyDiv w:val="1"/>
      <w:marLeft w:val="0"/>
      <w:marRight w:val="0"/>
      <w:marTop w:val="0"/>
      <w:marBottom w:val="0"/>
      <w:divBdr>
        <w:top w:val="none" w:sz="0" w:space="0" w:color="auto"/>
        <w:left w:val="none" w:sz="0" w:space="0" w:color="auto"/>
        <w:bottom w:val="none" w:sz="0" w:space="0" w:color="auto"/>
        <w:right w:val="none" w:sz="0" w:space="0" w:color="auto"/>
      </w:divBdr>
      <w:divsChild>
        <w:div w:id="1698582674">
          <w:marLeft w:val="0"/>
          <w:marRight w:val="0"/>
          <w:marTop w:val="0"/>
          <w:marBottom w:val="0"/>
          <w:divBdr>
            <w:top w:val="none" w:sz="0" w:space="0" w:color="auto"/>
            <w:left w:val="none" w:sz="0" w:space="0" w:color="auto"/>
            <w:bottom w:val="none" w:sz="0" w:space="0" w:color="auto"/>
            <w:right w:val="none" w:sz="0" w:space="0" w:color="auto"/>
          </w:divBdr>
          <w:divsChild>
            <w:div w:id="192591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168841">
      <w:bodyDiv w:val="1"/>
      <w:marLeft w:val="0"/>
      <w:marRight w:val="0"/>
      <w:marTop w:val="0"/>
      <w:marBottom w:val="0"/>
      <w:divBdr>
        <w:top w:val="none" w:sz="0" w:space="0" w:color="auto"/>
        <w:left w:val="none" w:sz="0" w:space="0" w:color="auto"/>
        <w:bottom w:val="none" w:sz="0" w:space="0" w:color="auto"/>
        <w:right w:val="none" w:sz="0" w:space="0" w:color="auto"/>
      </w:divBdr>
    </w:div>
    <w:div w:id="271132031">
      <w:bodyDiv w:val="1"/>
      <w:marLeft w:val="0"/>
      <w:marRight w:val="0"/>
      <w:marTop w:val="0"/>
      <w:marBottom w:val="0"/>
      <w:divBdr>
        <w:top w:val="none" w:sz="0" w:space="0" w:color="auto"/>
        <w:left w:val="none" w:sz="0" w:space="0" w:color="auto"/>
        <w:bottom w:val="none" w:sz="0" w:space="0" w:color="auto"/>
        <w:right w:val="none" w:sz="0" w:space="0" w:color="auto"/>
      </w:divBdr>
    </w:div>
    <w:div w:id="289365588">
      <w:bodyDiv w:val="1"/>
      <w:marLeft w:val="0"/>
      <w:marRight w:val="0"/>
      <w:marTop w:val="0"/>
      <w:marBottom w:val="0"/>
      <w:divBdr>
        <w:top w:val="none" w:sz="0" w:space="0" w:color="auto"/>
        <w:left w:val="none" w:sz="0" w:space="0" w:color="auto"/>
        <w:bottom w:val="none" w:sz="0" w:space="0" w:color="auto"/>
        <w:right w:val="none" w:sz="0" w:space="0" w:color="auto"/>
      </w:divBdr>
    </w:div>
    <w:div w:id="315768672">
      <w:bodyDiv w:val="1"/>
      <w:marLeft w:val="0"/>
      <w:marRight w:val="0"/>
      <w:marTop w:val="0"/>
      <w:marBottom w:val="0"/>
      <w:divBdr>
        <w:top w:val="none" w:sz="0" w:space="0" w:color="auto"/>
        <w:left w:val="none" w:sz="0" w:space="0" w:color="auto"/>
        <w:bottom w:val="none" w:sz="0" w:space="0" w:color="auto"/>
        <w:right w:val="none" w:sz="0" w:space="0" w:color="auto"/>
      </w:divBdr>
    </w:div>
    <w:div w:id="351884062">
      <w:bodyDiv w:val="1"/>
      <w:marLeft w:val="0"/>
      <w:marRight w:val="0"/>
      <w:marTop w:val="0"/>
      <w:marBottom w:val="0"/>
      <w:divBdr>
        <w:top w:val="none" w:sz="0" w:space="0" w:color="auto"/>
        <w:left w:val="none" w:sz="0" w:space="0" w:color="auto"/>
        <w:bottom w:val="none" w:sz="0" w:space="0" w:color="auto"/>
        <w:right w:val="none" w:sz="0" w:space="0" w:color="auto"/>
      </w:divBdr>
      <w:divsChild>
        <w:div w:id="717314905">
          <w:marLeft w:val="0"/>
          <w:marRight w:val="0"/>
          <w:marTop w:val="0"/>
          <w:marBottom w:val="0"/>
          <w:divBdr>
            <w:top w:val="none" w:sz="0" w:space="0" w:color="auto"/>
            <w:left w:val="none" w:sz="0" w:space="0" w:color="auto"/>
            <w:bottom w:val="none" w:sz="0" w:space="0" w:color="auto"/>
            <w:right w:val="none" w:sz="0" w:space="0" w:color="auto"/>
          </w:divBdr>
        </w:div>
        <w:div w:id="1574702819">
          <w:marLeft w:val="0"/>
          <w:marRight w:val="0"/>
          <w:marTop w:val="0"/>
          <w:marBottom w:val="0"/>
          <w:divBdr>
            <w:top w:val="none" w:sz="0" w:space="0" w:color="auto"/>
            <w:left w:val="none" w:sz="0" w:space="0" w:color="auto"/>
            <w:bottom w:val="none" w:sz="0" w:space="0" w:color="auto"/>
            <w:right w:val="none" w:sz="0" w:space="0" w:color="auto"/>
          </w:divBdr>
        </w:div>
      </w:divsChild>
    </w:div>
    <w:div w:id="379406444">
      <w:bodyDiv w:val="1"/>
      <w:marLeft w:val="0"/>
      <w:marRight w:val="0"/>
      <w:marTop w:val="0"/>
      <w:marBottom w:val="0"/>
      <w:divBdr>
        <w:top w:val="none" w:sz="0" w:space="0" w:color="auto"/>
        <w:left w:val="none" w:sz="0" w:space="0" w:color="auto"/>
        <w:bottom w:val="none" w:sz="0" w:space="0" w:color="auto"/>
        <w:right w:val="none" w:sz="0" w:space="0" w:color="auto"/>
      </w:divBdr>
    </w:div>
    <w:div w:id="400639162">
      <w:bodyDiv w:val="1"/>
      <w:marLeft w:val="0"/>
      <w:marRight w:val="0"/>
      <w:marTop w:val="0"/>
      <w:marBottom w:val="0"/>
      <w:divBdr>
        <w:top w:val="none" w:sz="0" w:space="0" w:color="auto"/>
        <w:left w:val="none" w:sz="0" w:space="0" w:color="auto"/>
        <w:bottom w:val="none" w:sz="0" w:space="0" w:color="auto"/>
        <w:right w:val="none" w:sz="0" w:space="0" w:color="auto"/>
      </w:divBdr>
    </w:div>
    <w:div w:id="462310062">
      <w:bodyDiv w:val="1"/>
      <w:marLeft w:val="0"/>
      <w:marRight w:val="0"/>
      <w:marTop w:val="0"/>
      <w:marBottom w:val="0"/>
      <w:divBdr>
        <w:top w:val="none" w:sz="0" w:space="0" w:color="auto"/>
        <w:left w:val="none" w:sz="0" w:space="0" w:color="auto"/>
        <w:bottom w:val="none" w:sz="0" w:space="0" w:color="auto"/>
        <w:right w:val="none" w:sz="0" w:space="0" w:color="auto"/>
      </w:divBdr>
      <w:divsChild>
        <w:div w:id="53552236">
          <w:marLeft w:val="0"/>
          <w:marRight w:val="0"/>
          <w:marTop w:val="0"/>
          <w:marBottom w:val="0"/>
          <w:divBdr>
            <w:top w:val="none" w:sz="0" w:space="0" w:color="auto"/>
            <w:left w:val="none" w:sz="0" w:space="0" w:color="auto"/>
            <w:bottom w:val="none" w:sz="0" w:space="0" w:color="auto"/>
            <w:right w:val="none" w:sz="0" w:space="0" w:color="auto"/>
          </w:divBdr>
        </w:div>
        <w:div w:id="413936700">
          <w:marLeft w:val="0"/>
          <w:marRight w:val="0"/>
          <w:marTop w:val="0"/>
          <w:marBottom w:val="0"/>
          <w:divBdr>
            <w:top w:val="none" w:sz="0" w:space="0" w:color="auto"/>
            <w:left w:val="none" w:sz="0" w:space="0" w:color="auto"/>
            <w:bottom w:val="none" w:sz="0" w:space="0" w:color="auto"/>
            <w:right w:val="none" w:sz="0" w:space="0" w:color="auto"/>
          </w:divBdr>
        </w:div>
        <w:div w:id="1367026248">
          <w:marLeft w:val="0"/>
          <w:marRight w:val="0"/>
          <w:marTop w:val="0"/>
          <w:marBottom w:val="0"/>
          <w:divBdr>
            <w:top w:val="none" w:sz="0" w:space="0" w:color="auto"/>
            <w:left w:val="none" w:sz="0" w:space="0" w:color="auto"/>
            <w:bottom w:val="none" w:sz="0" w:space="0" w:color="auto"/>
            <w:right w:val="none" w:sz="0" w:space="0" w:color="auto"/>
          </w:divBdr>
        </w:div>
        <w:div w:id="1972589518">
          <w:marLeft w:val="0"/>
          <w:marRight w:val="0"/>
          <w:marTop w:val="0"/>
          <w:marBottom w:val="0"/>
          <w:divBdr>
            <w:top w:val="none" w:sz="0" w:space="0" w:color="auto"/>
            <w:left w:val="none" w:sz="0" w:space="0" w:color="auto"/>
            <w:bottom w:val="none" w:sz="0" w:space="0" w:color="auto"/>
            <w:right w:val="none" w:sz="0" w:space="0" w:color="auto"/>
          </w:divBdr>
        </w:div>
      </w:divsChild>
    </w:div>
    <w:div w:id="465899448">
      <w:bodyDiv w:val="1"/>
      <w:marLeft w:val="0"/>
      <w:marRight w:val="0"/>
      <w:marTop w:val="0"/>
      <w:marBottom w:val="0"/>
      <w:divBdr>
        <w:top w:val="none" w:sz="0" w:space="0" w:color="auto"/>
        <w:left w:val="none" w:sz="0" w:space="0" w:color="auto"/>
        <w:bottom w:val="none" w:sz="0" w:space="0" w:color="auto"/>
        <w:right w:val="none" w:sz="0" w:space="0" w:color="auto"/>
      </w:divBdr>
    </w:div>
    <w:div w:id="491802006">
      <w:bodyDiv w:val="1"/>
      <w:marLeft w:val="0"/>
      <w:marRight w:val="0"/>
      <w:marTop w:val="0"/>
      <w:marBottom w:val="0"/>
      <w:divBdr>
        <w:top w:val="none" w:sz="0" w:space="0" w:color="auto"/>
        <w:left w:val="none" w:sz="0" w:space="0" w:color="auto"/>
        <w:bottom w:val="none" w:sz="0" w:space="0" w:color="auto"/>
        <w:right w:val="none" w:sz="0" w:space="0" w:color="auto"/>
      </w:divBdr>
    </w:div>
    <w:div w:id="523329837">
      <w:bodyDiv w:val="1"/>
      <w:marLeft w:val="0"/>
      <w:marRight w:val="0"/>
      <w:marTop w:val="0"/>
      <w:marBottom w:val="0"/>
      <w:divBdr>
        <w:top w:val="none" w:sz="0" w:space="0" w:color="auto"/>
        <w:left w:val="none" w:sz="0" w:space="0" w:color="auto"/>
        <w:bottom w:val="none" w:sz="0" w:space="0" w:color="auto"/>
        <w:right w:val="none" w:sz="0" w:space="0" w:color="auto"/>
      </w:divBdr>
    </w:div>
    <w:div w:id="628440705">
      <w:bodyDiv w:val="1"/>
      <w:marLeft w:val="0"/>
      <w:marRight w:val="0"/>
      <w:marTop w:val="0"/>
      <w:marBottom w:val="0"/>
      <w:divBdr>
        <w:top w:val="none" w:sz="0" w:space="0" w:color="auto"/>
        <w:left w:val="none" w:sz="0" w:space="0" w:color="auto"/>
        <w:bottom w:val="none" w:sz="0" w:space="0" w:color="auto"/>
        <w:right w:val="none" w:sz="0" w:space="0" w:color="auto"/>
      </w:divBdr>
    </w:div>
    <w:div w:id="631984570">
      <w:bodyDiv w:val="1"/>
      <w:marLeft w:val="0"/>
      <w:marRight w:val="0"/>
      <w:marTop w:val="0"/>
      <w:marBottom w:val="0"/>
      <w:divBdr>
        <w:top w:val="none" w:sz="0" w:space="0" w:color="auto"/>
        <w:left w:val="none" w:sz="0" w:space="0" w:color="auto"/>
        <w:bottom w:val="none" w:sz="0" w:space="0" w:color="auto"/>
        <w:right w:val="none" w:sz="0" w:space="0" w:color="auto"/>
      </w:divBdr>
    </w:div>
    <w:div w:id="695158277">
      <w:bodyDiv w:val="1"/>
      <w:marLeft w:val="0"/>
      <w:marRight w:val="0"/>
      <w:marTop w:val="0"/>
      <w:marBottom w:val="0"/>
      <w:divBdr>
        <w:top w:val="none" w:sz="0" w:space="0" w:color="auto"/>
        <w:left w:val="none" w:sz="0" w:space="0" w:color="auto"/>
        <w:bottom w:val="none" w:sz="0" w:space="0" w:color="auto"/>
        <w:right w:val="none" w:sz="0" w:space="0" w:color="auto"/>
      </w:divBdr>
    </w:div>
    <w:div w:id="713969317">
      <w:bodyDiv w:val="1"/>
      <w:marLeft w:val="0"/>
      <w:marRight w:val="0"/>
      <w:marTop w:val="0"/>
      <w:marBottom w:val="0"/>
      <w:divBdr>
        <w:top w:val="none" w:sz="0" w:space="0" w:color="auto"/>
        <w:left w:val="none" w:sz="0" w:space="0" w:color="auto"/>
        <w:bottom w:val="none" w:sz="0" w:space="0" w:color="auto"/>
        <w:right w:val="none" w:sz="0" w:space="0" w:color="auto"/>
      </w:divBdr>
    </w:div>
    <w:div w:id="741609110">
      <w:bodyDiv w:val="1"/>
      <w:marLeft w:val="0"/>
      <w:marRight w:val="0"/>
      <w:marTop w:val="0"/>
      <w:marBottom w:val="0"/>
      <w:divBdr>
        <w:top w:val="none" w:sz="0" w:space="0" w:color="auto"/>
        <w:left w:val="none" w:sz="0" w:space="0" w:color="auto"/>
        <w:bottom w:val="none" w:sz="0" w:space="0" w:color="auto"/>
        <w:right w:val="none" w:sz="0" w:space="0" w:color="auto"/>
      </w:divBdr>
    </w:div>
    <w:div w:id="789125669">
      <w:bodyDiv w:val="1"/>
      <w:marLeft w:val="0"/>
      <w:marRight w:val="0"/>
      <w:marTop w:val="0"/>
      <w:marBottom w:val="0"/>
      <w:divBdr>
        <w:top w:val="none" w:sz="0" w:space="0" w:color="auto"/>
        <w:left w:val="none" w:sz="0" w:space="0" w:color="auto"/>
        <w:bottom w:val="none" w:sz="0" w:space="0" w:color="auto"/>
        <w:right w:val="none" w:sz="0" w:space="0" w:color="auto"/>
      </w:divBdr>
    </w:div>
    <w:div w:id="880438427">
      <w:bodyDiv w:val="1"/>
      <w:marLeft w:val="0"/>
      <w:marRight w:val="0"/>
      <w:marTop w:val="0"/>
      <w:marBottom w:val="0"/>
      <w:divBdr>
        <w:top w:val="none" w:sz="0" w:space="0" w:color="auto"/>
        <w:left w:val="none" w:sz="0" w:space="0" w:color="auto"/>
        <w:bottom w:val="none" w:sz="0" w:space="0" w:color="auto"/>
        <w:right w:val="none" w:sz="0" w:space="0" w:color="auto"/>
      </w:divBdr>
    </w:div>
    <w:div w:id="897282943">
      <w:bodyDiv w:val="1"/>
      <w:marLeft w:val="0"/>
      <w:marRight w:val="0"/>
      <w:marTop w:val="0"/>
      <w:marBottom w:val="0"/>
      <w:divBdr>
        <w:top w:val="none" w:sz="0" w:space="0" w:color="auto"/>
        <w:left w:val="none" w:sz="0" w:space="0" w:color="auto"/>
        <w:bottom w:val="none" w:sz="0" w:space="0" w:color="auto"/>
        <w:right w:val="none" w:sz="0" w:space="0" w:color="auto"/>
      </w:divBdr>
    </w:div>
    <w:div w:id="991642855">
      <w:bodyDiv w:val="1"/>
      <w:marLeft w:val="0"/>
      <w:marRight w:val="0"/>
      <w:marTop w:val="0"/>
      <w:marBottom w:val="0"/>
      <w:divBdr>
        <w:top w:val="none" w:sz="0" w:space="0" w:color="auto"/>
        <w:left w:val="none" w:sz="0" w:space="0" w:color="auto"/>
        <w:bottom w:val="none" w:sz="0" w:space="0" w:color="auto"/>
        <w:right w:val="none" w:sz="0" w:space="0" w:color="auto"/>
      </w:divBdr>
      <w:divsChild>
        <w:div w:id="786853487">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 w:id="1052575742">
      <w:bodyDiv w:val="1"/>
      <w:marLeft w:val="0"/>
      <w:marRight w:val="0"/>
      <w:marTop w:val="0"/>
      <w:marBottom w:val="0"/>
      <w:divBdr>
        <w:top w:val="none" w:sz="0" w:space="0" w:color="auto"/>
        <w:left w:val="none" w:sz="0" w:space="0" w:color="auto"/>
        <w:bottom w:val="none" w:sz="0" w:space="0" w:color="auto"/>
        <w:right w:val="none" w:sz="0" w:space="0" w:color="auto"/>
      </w:divBdr>
    </w:div>
    <w:div w:id="1072193253">
      <w:bodyDiv w:val="1"/>
      <w:marLeft w:val="0"/>
      <w:marRight w:val="0"/>
      <w:marTop w:val="0"/>
      <w:marBottom w:val="0"/>
      <w:divBdr>
        <w:top w:val="none" w:sz="0" w:space="0" w:color="auto"/>
        <w:left w:val="none" w:sz="0" w:space="0" w:color="auto"/>
        <w:bottom w:val="none" w:sz="0" w:space="0" w:color="auto"/>
        <w:right w:val="none" w:sz="0" w:space="0" w:color="auto"/>
      </w:divBdr>
    </w:div>
    <w:div w:id="1226912571">
      <w:bodyDiv w:val="1"/>
      <w:marLeft w:val="0"/>
      <w:marRight w:val="0"/>
      <w:marTop w:val="0"/>
      <w:marBottom w:val="0"/>
      <w:divBdr>
        <w:top w:val="none" w:sz="0" w:space="0" w:color="auto"/>
        <w:left w:val="none" w:sz="0" w:space="0" w:color="auto"/>
        <w:bottom w:val="none" w:sz="0" w:space="0" w:color="auto"/>
        <w:right w:val="none" w:sz="0" w:space="0" w:color="auto"/>
      </w:divBdr>
    </w:div>
    <w:div w:id="1231888951">
      <w:bodyDiv w:val="1"/>
      <w:marLeft w:val="0"/>
      <w:marRight w:val="0"/>
      <w:marTop w:val="0"/>
      <w:marBottom w:val="0"/>
      <w:divBdr>
        <w:top w:val="none" w:sz="0" w:space="0" w:color="auto"/>
        <w:left w:val="none" w:sz="0" w:space="0" w:color="auto"/>
        <w:bottom w:val="none" w:sz="0" w:space="0" w:color="auto"/>
        <w:right w:val="none" w:sz="0" w:space="0" w:color="auto"/>
      </w:divBdr>
    </w:div>
    <w:div w:id="1232737215">
      <w:bodyDiv w:val="1"/>
      <w:marLeft w:val="0"/>
      <w:marRight w:val="0"/>
      <w:marTop w:val="0"/>
      <w:marBottom w:val="0"/>
      <w:divBdr>
        <w:top w:val="none" w:sz="0" w:space="0" w:color="auto"/>
        <w:left w:val="none" w:sz="0" w:space="0" w:color="auto"/>
        <w:bottom w:val="none" w:sz="0" w:space="0" w:color="auto"/>
        <w:right w:val="none" w:sz="0" w:space="0" w:color="auto"/>
      </w:divBdr>
    </w:div>
    <w:div w:id="1453816710">
      <w:bodyDiv w:val="1"/>
      <w:marLeft w:val="0"/>
      <w:marRight w:val="0"/>
      <w:marTop w:val="0"/>
      <w:marBottom w:val="0"/>
      <w:divBdr>
        <w:top w:val="none" w:sz="0" w:space="0" w:color="auto"/>
        <w:left w:val="none" w:sz="0" w:space="0" w:color="auto"/>
        <w:bottom w:val="none" w:sz="0" w:space="0" w:color="auto"/>
        <w:right w:val="none" w:sz="0" w:space="0" w:color="auto"/>
      </w:divBdr>
    </w:div>
    <w:div w:id="1519347417">
      <w:bodyDiv w:val="1"/>
      <w:marLeft w:val="0"/>
      <w:marRight w:val="0"/>
      <w:marTop w:val="0"/>
      <w:marBottom w:val="0"/>
      <w:divBdr>
        <w:top w:val="none" w:sz="0" w:space="0" w:color="auto"/>
        <w:left w:val="none" w:sz="0" w:space="0" w:color="auto"/>
        <w:bottom w:val="none" w:sz="0" w:space="0" w:color="auto"/>
        <w:right w:val="none" w:sz="0" w:space="0" w:color="auto"/>
      </w:divBdr>
      <w:divsChild>
        <w:div w:id="1485508014">
          <w:marLeft w:val="0"/>
          <w:marRight w:val="0"/>
          <w:marTop w:val="0"/>
          <w:marBottom w:val="0"/>
          <w:divBdr>
            <w:top w:val="none" w:sz="0" w:space="0" w:color="auto"/>
            <w:left w:val="none" w:sz="0" w:space="0" w:color="auto"/>
            <w:bottom w:val="none" w:sz="0" w:space="0" w:color="auto"/>
            <w:right w:val="none" w:sz="0" w:space="0" w:color="auto"/>
          </w:divBdr>
          <w:divsChild>
            <w:div w:id="102317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260045">
      <w:bodyDiv w:val="1"/>
      <w:marLeft w:val="0"/>
      <w:marRight w:val="0"/>
      <w:marTop w:val="0"/>
      <w:marBottom w:val="0"/>
      <w:divBdr>
        <w:top w:val="none" w:sz="0" w:space="0" w:color="auto"/>
        <w:left w:val="none" w:sz="0" w:space="0" w:color="auto"/>
        <w:bottom w:val="none" w:sz="0" w:space="0" w:color="auto"/>
        <w:right w:val="none" w:sz="0" w:space="0" w:color="auto"/>
      </w:divBdr>
    </w:div>
    <w:div w:id="1711607911">
      <w:bodyDiv w:val="1"/>
      <w:marLeft w:val="0"/>
      <w:marRight w:val="0"/>
      <w:marTop w:val="0"/>
      <w:marBottom w:val="0"/>
      <w:divBdr>
        <w:top w:val="none" w:sz="0" w:space="0" w:color="auto"/>
        <w:left w:val="none" w:sz="0" w:space="0" w:color="auto"/>
        <w:bottom w:val="none" w:sz="0" w:space="0" w:color="auto"/>
        <w:right w:val="none" w:sz="0" w:space="0" w:color="auto"/>
      </w:divBdr>
      <w:divsChild>
        <w:div w:id="1569264567">
          <w:marLeft w:val="0"/>
          <w:marRight w:val="0"/>
          <w:marTop w:val="0"/>
          <w:marBottom w:val="0"/>
          <w:divBdr>
            <w:top w:val="none" w:sz="0" w:space="0" w:color="auto"/>
            <w:left w:val="none" w:sz="0" w:space="0" w:color="auto"/>
            <w:bottom w:val="none" w:sz="0" w:space="0" w:color="auto"/>
            <w:right w:val="none" w:sz="0" w:space="0" w:color="auto"/>
          </w:divBdr>
        </w:div>
        <w:div w:id="2128767009">
          <w:marLeft w:val="0"/>
          <w:marRight w:val="0"/>
          <w:marTop w:val="0"/>
          <w:marBottom w:val="0"/>
          <w:divBdr>
            <w:top w:val="none" w:sz="0" w:space="0" w:color="auto"/>
            <w:left w:val="none" w:sz="0" w:space="0" w:color="auto"/>
            <w:bottom w:val="none" w:sz="0" w:space="0" w:color="auto"/>
            <w:right w:val="none" w:sz="0" w:space="0" w:color="auto"/>
          </w:divBdr>
        </w:div>
      </w:divsChild>
    </w:div>
    <w:div w:id="1725913347">
      <w:bodyDiv w:val="1"/>
      <w:marLeft w:val="0"/>
      <w:marRight w:val="0"/>
      <w:marTop w:val="0"/>
      <w:marBottom w:val="0"/>
      <w:divBdr>
        <w:top w:val="none" w:sz="0" w:space="0" w:color="auto"/>
        <w:left w:val="none" w:sz="0" w:space="0" w:color="auto"/>
        <w:bottom w:val="none" w:sz="0" w:space="0" w:color="auto"/>
        <w:right w:val="none" w:sz="0" w:space="0" w:color="auto"/>
      </w:divBdr>
    </w:div>
    <w:div w:id="1746566818">
      <w:bodyDiv w:val="1"/>
      <w:marLeft w:val="0"/>
      <w:marRight w:val="0"/>
      <w:marTop w:val="0"/>
      <w:marBottom w:val="0"/>
      <w:divBdr>
        <w:top w:val="none" w:sz="0" w:space="0" w:color="auto"/>
        <w:left w:val="none" w:sz="0" w:space="0" w:color="auto"/>
        <w:bottom w:val="none" w:sz="0" w:space="0" w:color="auto"/>
        <w:right w:val="none" w:sz="0" w:space="0" w:color="auto"/>
      </w:divBdr>
      <w:divsChild>
        <w:div w:id="2064865229">
          <w:marLeft w:val="0"/>
          <w:marRight w:val="0"/>
          <w:marTop w:val="0"/>
          <w:marBottom w:val="0"/>
          <w:divBdr>
            <w:top w:val="none" w:sz="0" w:space="0" w:color="auto"/>
            <w:left w:val="none" w:sz="0" w:space="0" w:color="auto"/>
            <w:bottom w:val="none" w:sz="0" w:space="0" w:color="auto"/>
            <w:right w:val="none" w:sz="0" w:space="0" w:color="auto"/>
          </w:divBdr>
          <w:divsChild>
            <w:div w:id="7447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418613">
      <w:bodyDiv w:val="1"/>
      <w:marLeft w:val="0"/>
      <w:marRight w:val="0"/>
      <w:marTop w:val="0"/>
      <w:marBottom w:val="0"/>
      <w:divBdr>
        <w:top w:val="none" w:sz="0" w:space="0" w:color="auto"/>
        <w:left w:val="none" w:sz="0" w:space="0" w:color="auto"/>
        <w:bottom w:val="none" w:sz="0" w:space="0" w:color="auto"/>
        <w:right w:val="none" w:sz="0" w:space="0" w:color="auto"/>
      </w:divBdr>
    </w:div>
    <w:div w:id="1759400315">
      <w:bodyDiv w:val="1"/>
      <w:marLeft w:val="0"/>
      <w:marRight w:val="0"/>
      <w:marTop w:val="0"/>
      <w:marBottom w:val="0"/>
      <w:divBdr>
        <w:top w:val="none" w:sz="0" w:space="0" w:color="auto"/>
        <w:left w:val="none" w:sz="0" w:space="0" w:color="auto"/>
        <w:bottom w:val="none" w:sz="0" w:space="0" w:color="auto"/>
        <w:right w:val="none" w:sz="0" w:space="0" w:color="auto"/>
      </w:divBdr>
    </w:div>
    <w:div w:id="1761176588">
      <w:bodyDiv w:val="1"/>
      <w:marLeft w:val="0"/>
      <w:marRight w:val="0"/>
      <w:marTop w:val="0"/>
      <w:marBottom w:val="0"/>
      <w:divBdr>
        <w:top w:val="none" w:sz="0" w:space="0" w:color="auto"/>
        <w:left w:val="none" w:sz="0" w:space="0" w:color="auto"/>
        <w:bottom w:val="none" w:sz="0" w:space="0" w:color="auto"/>
        <w:right w:val="none" w:sz="0" w:space="0" w:color="auto"/>
      </w:divBdr>
    </w:div>
    <w:div w:id="1812941773">
      <w:bodyDiv w:val="1"/>
      <w:marLeft w:val="0"/>
      <w:marRight w:val="0"/>
      <w:marTop w:val="0"/>
      <w:marBottom w:val="0"/>
      <w:divBdr>
        <w:top w:val="none" w:sz="0" w:space="0" w:color="auto"/>
        <w:left w:val="none" w:sz="0" w:space="0" w:color="auto"/>
        <w:bottom w:val="none" w:sz="0" w:space="0" w:color="auto"/>
        <w:right w:val="none" w:sz="0" w:space="0" w:color="auto"/>
      </w:divBdr>
    </w:div>
    <w:div w:id="1833987379">
      <w:bodyDiv w:val="1"/>
      <w:marLeft w:val="0"/>
      <w:marRight w:val="0"/>
      <w:marTop w:val="0"/>
      <w:marBottom w:val="0"/>
      <w:divBdr>
        <w:top w:val="none" w:sz="0" w:space="0" w:color="auto"/>
        <w:left w:val="none" w:sz="0" w:space="0" w:color="auto"/>
        <w:bottom w:val="none" w:sz="0" w:space="0" w:color="auto"/>
        <w:right w:val="none" w:sz="0" w:space="0" w:color="auto"/>
      </w:divBdr>
    </w:div>
    <w:div w:id="1918706462">
      <w:bodyDiv w:val="1"/>
      <w:marLeft w:val="0"/>
      <w:marRight w:val="0"/>
      <w:marTop w:val="0"/>
      <w:marBottom w:val="0"/>
      <w:divBdr>
        <w:top w:val="none" w:sz="0" w:space="0" w:color="auto"/>
        <w:left w:val="none" w:sz="0" w:space="0" w:color="auto"/>
        <w:bottom w:val="none" w:sz="0" w:space="0" w:color="auto"/>
        <w:right w:val="none" w:sz="0" w:space="0" w:color="auto"/>
      </w:divBdr>
    </w:div>
    <w:div w:id="1937667492">
      <w:bodyDiv w:val="1"/>
      <w:marLeft w:val="0"/>
      <w:marRight w:val="0"/>
      <w:marTop w:val="0"/>
      <w:marBottom w:val="0"/>
      <w:divBdr>
        <w:top w:val="none" w:sz="0" w:space="0" w:color="auto"/>
        <w:left w:val="none" w:sz="0" w:space="0" w:color="auto"/>
        <w:bottom w:val="none" w:sz="0" w:space="0" w:color="auto"/>
        <w:right w:val="none" w:sz="0" w:space="0" w:color="auto"/>
      </w:divBdr>
    </w:div>
    <w:div w:id="1997030650">
      <w:bodyDiv w:val="1"/>
      <w:marLeft w:val="0"/>
      <w:marRight w:val="0"/>
      <w:marTop w:val="0"/>
      <w:marBottom w:val="0"/>
      <w:divBdr>
        <w:top w:val="none" w:sz="0" w:space="0" w:color="auto"/>
        <w:left w:val="none" w:sz="0" w:space="0" w:color="auto"/>
        <w:bottom w:val="none" w:sz="0" w:space="0" w:color="auto"/>
        <w:right w:val="none" w:sz="0" w:space="0" w:color="auto"/>
      </w:divBdr>
    </w:div>
    <w:div w:id="2074306206">
      <w:bodyDiv w:val="1"/>
      <w:marLeft w:val="0"/>
      <w:marRight w:val="0"/>
      <w:marTop w:val="0"/>
      <w:marBottom w:val="0"/>
      <w:divBdr>
        <w:top w:val="none" w:sz="0" w:space="0" w:color="auto"/>
        <w:left w:val="none" w:sz="0" w:space="0" w:color="auto"/>
        <w:bottom w:val="none" w:sz="0" w:space="0" w:color="auto"/>
        <w:right w:val="none" w:sz="0" w:space="0" w:color="auto"/>
      </w:divBdr>
    </w:div>
    <w:div w:id="2078897188">
      <w:bodyDiv w:val="1"/>
      <w:marLeft w:val="0"/>
      <w:marRight w:val="0"/>
      <w:marTop w:val="0"/>
      <w:marBottom w:val="0"/>
      <w:divBdr>
        <w:top w:val="none" w:sz="0" w:space="0" w:color="auto"/>
        <w:left w:val="none" w:sz="0" w:space="0" w:color="auto"/>
        <w:bottom w:val="none" w:sz="0" w:space="0" w:color="auto"/>
        <w:right w:val="none" w:sz="0" w:space="0" w:color="auto"/>
      </w:divBdr>
    </w:div>
    <w:div w:id="2090612977">
      <w:bodyDiv w:val="1"/>
      <w:marLeft w:val="0"/>
      <w:marRight w:val="0"/>
      <w:marTop w:val="0"/>
      <w:marBottom w:val="0"/>
      <w:divBdr>
        <w:top w:val="none" w:sz="0" w:space="0" w:color="auto"/>
        <w:left w:val="none" w:sz="0" w:space="0" w:color="auto"/>
        <w:bottom w:val="none" w:sz="0" w:space="0" w:color="auto"/>
        <w:right w:val="none" w:sz="0" w:space="0" w:color="auto"/>
      </w:divBdr>
    </w:div>
    <w:div w:id="21394935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comments" Target="comments.xml"/><Relationship Id="rId3" Type="http://schemas.openxmlformats.org/officeDocument/2006/relationships/customXml" Target="../customXml/item3.xml"/><Relationship Id="rId21" Type="http://schemas.microsoft.com/office/2018/08/relationships/commentsExtensible" Target="commentsExtensible.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footer" Target="footer2.xml"/><Relationship Id="rId23" Type="http://schemas.microsoft.com/office/2011/relationships/people" Target="people.xml"/><Relationship Id="rId10" Type="http://schemas.openxmlformats.org/officeDocument/2006/relationships/footnotes" Target="footnotes.xml"/><Relationship Id="rId19" Type="http://schemas.microsoft.com/office/2011/relationships/commentsExtended" Target="commentsExtended.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hun.xie\&#26700;&#38754;\Geely\Reference\PRD%20Template.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文档" ma:contentTypeID="0x010100F4ECDE3992A08C4AB27EAAF617A05967" ma:contentTypeVersion="18" ma:contentTypeDescription="新建文档。" ma:contentTypeScope="" ma:versionID="7a1862a2c5bfb592d13551c3fa22cd36">
  <xsd:schema xmlns:xsd="http://www.w3.org/2001/XMLSchema" xmlns:xs="http://www.w3.org/2001/XMLSchema" xmlns:p="http://schemas.microsoft.com/office/2006/metadata/properties" xmlns:ns2="455088e1-af34-4927-a3f0-bdce59540293" xmlns:ns3="f4ecdb93-bc7f-4438-8c77-236ab96c18a9" targetNamespace="http://schemas.microsoft.com/office/2006/metadata/properties" ma:root="true" ma:fieldsID="0695127d08f6d47f62536280da32b892" ns2:_="" ns3:_="">
    <xsd:import namespace="455088e1-af34-4927-a3f0-bdce59540293"/>
    <xsd:import namespace="f4ecdb93-bc7f-4438-8c77-236ab96c18a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2:MediaLengthInSeconds" minOccurs="0"/>
                <xsd:element ref="ns2:testStatus" minOccurs="0"/>
                <xsd:element ref="ns3:PrimeClassificationStatus" minOccurs="0"/>
                <xsd:element ref="ns3:PrimeClassificationStatusDetails" minOccurs="0"/>
                <xsd:element ref="ns3:PrimeLastClassified" minOccurs="0"/>
                <xsd:element ref="ns3:PrimeCorrectedByUser" minOccurs="0"/>
                <xsd:element ref="ns3:PrimeAutofillMe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5088e1-af34-4927-a3f0-bdce595402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图像标记" ma:readOnly="false" ma:fieldId="{5cf76f15-5ced-4ddc-b409-7134ff3c332f}" ma:taxonomyMulti="true" ma:sspId="61535f45-074a-4eaf-b5ce-0ad645dc027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testStatus" ma:index="20" nillable="true" ma:displayName="Test status" ma:description="Summarizes overall test outcome so failed or mixed-result files can be found quickly." ma:internalName="testStatus">
      <xsd:simpleType>
        <xsd:restriction base="dms:Choice">
          <xsd:enumeration value="Pass"/>
          <xsd:enumeration value="Fail"/>
          <xsd:enumeration value="Error"/>
          <xsd:enumeration value="Skipped"/>
          <xsd:enumeration value="Mixed"/>
          <xsd:enumeration value="Not found"/>
        </xsd:restriction>
      </xsd:simpleType>
    </xsd:element>
  </xsd:schema>
  <xsd:schema xmlns:xsd="http://www.w3.org/2001/XMLSchema" xmlns:xs="http://www.w3.org/2001/XMLSchema" xmlns:dms="http://schemas.microsoft.com/office/2006/documentManagement/types" xmlns:pc="http://schemas.microsoft.com/office/infopath/2007/PartnerControls" targetNamespace="f4ecdb93-bc7f-4438-8c77-236ab96c18a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8791390-06cd-44ed-84f9-ca1c8568e0c9}" ma:internalName="TaxCatchAll" ma:showField="CatchAllData" ma:web="f4ecdb93-bc7f-4438-8c77-236ab96c18a9">
      <xsd:complexType>
        <xsd:complexContent>
          <xsd:extension base="dms:MultiChoiceLookup">
            <xsd:sequence>
              <xsd:element name="Value" type="dms:Lookup" maxOccurs="unbounded" minOccurs="0" nillable="true"/>
            </xsd:sequence>
          </xsd:extension>
        </xsd:complexContent>
      </xsd:complexType>
    </xsd:element>
    <xsd:element name="PrimeClassificationStatus" ma:index="21" nillable="true" ma:displayName="处理状态" ma:internalName="PrimeClassificationStatus">
      <xsd:simpleType>
        <xsd:restriction base="dms:Text"/>
      </xsd:simpleType>
    </xsd:element>
    <xsd:element name="PrimeClassificationStatusDetails" ma:index="22" nillable="true" ma:displayName="处理详细信息" ma:internalName="PrimeClassificationStatusDetails">
      <xsd:simpleType>
        <xsd:restriction base="dms:Note">
          <xsd:maxLength value="255"/>
        </xsd:restriction>
      </xsd:simpleType>
    </xsd:element>
    <xsd:element name="PrimeLastClassified" ma:index="23" nillable="true" ma:displayName="已处理" ma:internalName="PrimeLastClassified">
      <xsd:simpleType>
        <xsd:restriction base="dms:DateTime"/>
      </xsd:simpleType>
    </xsd:element>
    <xsd:element name="PrimeCorrectedByUser" ma:index="24" nillable="true" ma:displayName="已更正" ma:internalName="PrimeCorrectedByUser">
      <xsd:simpleType>
        <xsd:restriction base="dms:Boolean"/>
      </xsd:simpleType>
    </xsd:element>
    <xsd:element name="PrimeAutofillMeta" ma:index="25" nillable="true" ma:displayName="Autofill Meta" ma:hidden="true" ma:internalName="PrimeAutofillMeta">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s:customData xmlns="http://www.wps.cn/officeDocument/2013/wpsCustomData" xmlns:s="http://www.wps.cn/officeDocument/2013/wpsCustomData">
  <customSectProps>
    <customSectPr/>
  </customSectProps>
  <customShpExts>
    <customShpInfo spid="_x0000_s4098"/>
    <customShpInfo spid="_x0000_s4097"/>
  </customShpExts>
</s:customData>
</file>

<file path=customXml/item4.xml><?xml version="1.0" encoding="utf-8"?>
<p:properties xmlns:p="http://schemas.microsoft.com/office/2006/metadata/properties" xmlns:xsi="http://www.w3.org/2001/XMLSchema-instance" xmlns:pc="http://schemas.microsoft.com/office/infopath/2007/PartnerControls">
  <documentManagement>
    <TaxCatchAll xmlns="f4ecdb93-bc7f-4438-8c77-236ab96c18a9" xsi:nil="true"/>
    <lcf76f155ced4ddcb4097134ff3c332f xmlns="455088e1-af34-4927-a3f0-bdce59540293">
      <Terms xmlns="http://schemas.microsoft.com/office/infopath/2007/PartnerControls"/>
    </lcf76f155ced4ddcb4097134ff3c332f>
    <PrimeCorrectedByUser xmlns="f4ecdb93-bc7f-4438-8c77-236ab96c18a9" xsi:nil="true"/>
    <testStatus xmlns="455088e1-af34-4927-a3f0-bdce59540293" xsi:nil="true"/>
    <PrimeClassificationStatusDetails xmlns="f4ecdb93-bc7f-4438-8c77-236ab96c18a9" xsi:nil="true"/>
    <PrimeClassificationStatus xmlns="f4ecdb93-bc7f-4438-8c77-236ab96c18a9" xsi:nil="true"/>
    <PrimeLastClassified xmlns="f4ecdb93-bc7f-4438-8c77-236ab96c18a9" xsi:nil="true"/>
    <PrimeAutofillMeta xmlns="f4ecdb93-bc7f-4438-8c77-236ab96c18a9"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F964C62-2CEC-4D68-A2FE-026DD23D58F4}">
  <ds:schemaRefs>
    <ds:schemaRef ds:uri="http://schemas.openxmlformats.org/officeDocument/2006/bibliography"/>
  </ds:schemaRefs>
</ds:datastoreItem>
</file>

<file path=customXml/itemProps2.xml><?xml version="1.0" encoding="utf-8"?>
<ds:datastoreItem xmlns:ds="http://schemas.openxmlformats.org/officeDocument/2006/customXml" ds:itemID="{DE0B2F6B-A7E3-49CC-8A0D-21301A3B4901}"/>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0CAE73D7-9B60-4A69-82EA-B2B8357211C3}">
  <ds:schemaRefs>
    <ds:schemaRef ds:uri="http://schemas.microsoft.com/office/2006/metadata/properties"/>
    <ds:schemaRef ds:uri="http://schemas.microsoft.com/office/infopath/2007/PartnerControls"/>
    <ds:schemaRef ds:uri="f4ecdb93-bc7f-4438-8c77-236ab96c18a9"/>
    <ds:schemaRef ds:uri="455088e1-af34-4927-a3f0-bdce59540293"/>
  </ds:schemaRefs>
</ds:datastoreItem>
</file>

<file path=customXml/itemProps5.xml><?xml version="1.0" encoding="utf-8"?>
<ds:datastoreItem xmlns:ds="http://schemas.openxmlformats.org/officeDocument/2006/customXml" ds:itemID="{D005C48F-4601-4BF1-9F63-2B9FF786791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PRD Template.dot</Template>
  <TotalTime>0</TotalTime>
  <Pages>19</Pages>
  <Words>2545</Words>
  <Characters>14508</Characters>
  <Application>Microsoft Office Word</Application>
  <DocSecurity>0</DocSecurity>
  <Lines>120</Lines>
  <Paragraphs>34</Paragraphs>
  <ScaleCrop>false</ScaleCrop>
  <Company/>
  <LinksUpToDate>false</LinksUpToDate>
  <CharactersWithSpaces>17019</CharactersWithSpaces>
  <SharedDoc>false</SharedDoc>
  <HLinks>
    <vt:vector size="180" baseType="variant">
      <vt:variant>
        <vt:i4>1507388</vt:i4>
      </vt:variant>
      <vt:variant>
        <vt:i4>176</vt:i4>
      </vt:variant>
      <vt:variant>
        <vt:i4>0</vt:i4>
      </vt:variant>
      <vt:variant>
        <vt:i4>5</vt:i4>
      </vt:variant>
      <vt:variant>
        <vt:lpwstr/>
      </vt:variant>
      <vt:variant>
        <vt:lpwstr>_Toc207715826</vt:lpwstr>
      </vt:variant>
      <vt:variant>
        <vt:i4>1507388</vt:i4>
      </vt:variant>
      <vt:variant>
        <vt:i4>170</vt:i4>
      </vt:variant>
      <vt:variant>
        <vt:i4>0</vt:i4>
      </vt:variant>
      <vt:variant>
        <vt:i4>5</vt:i4>
      </vt:variant>
      <vt:variant>
        <vt:lpwstr/>
      </vt:variant>
      <vt:variant>
        <vt:lpwstr>_Toc207715825</vt:lpwstr>
      </vt:variant>
      <vt:variant>
        <vt:i4>1507388</vt:i4>
      </vt:variant>
      <vt:variant>
        <vt:i4>164</vt:i4>
      </vt:variant>
      <vt:variant>
        <vt:i4>0</vt:i4>
      </vt:variant>
      <vt:variant>
        <vt:i4>5</vt:i4>
      </vt:variant>
      <vt:variant>
        <vt:lpwstr/>
      </vt:variant>
      <vt:variant>
        <vt:lpwstr>_Toc207715824</vt:lpwstr>
      </vt:variant>
      <vt:variant>
        <vt:i4>1507388</vt:i4>
      </vt:variant>
      <vt:variant>
        <vt:i4>158</vt:i4>
      </vt:variant>
      <vt:variant>
        <vt:i4>0</vt:i4>
      </vt:variant>
      <vt:variant>
        <vt:i4>5</vt:i4>
      </vt:variant>
      <vt:variant>
        <vt:lpwstr/>
      </vt:variant>
      <vt:variant>
        <vt:lpwstr>_Toc207715823</vt:lpwstr>
      </vt:variant>
      <vt:variant>
        <vt:i4>1507388</vt:i4>
      </vt:variant>
      <vt:variant>
        <vt:i4>152</vt:i4>
      </vt:variant>
      <vt:variant>
        <vt:i4>0</vt:i4>
      </vt:variant>
      <vt:variant>
        <vt:i4>5</vt:i4>
      </vt:variant>
      <vt:variant>
        <vt:lpwstr/>
      </vt:variant>
      <vt:variant>
        <vt:lpwstr>_Toc207715822</vt:lpwstr>
      </vt:variant>
      <vt:variant>
        <vt:i4>1507388</vt:i4>
      </vt:variant>
      <vt:variant>
        <vt:i4>146</vt:i4>
      </vt:variant>
      <vt:variant>
        <vt:i4>0</vt:i4>
      </vt:variant>
      <vt:variant>
        <vt:i4>5</vt:i4>
      </vt:variant>
      <vt:variant>
        <vt:lpwstr/>
      </vt:variant>
      <vt:variant>
        <vt:lpwstr>_Toc207715821</vt:lpwstr>
      </vt:variant>
      <vt:variant>
        <vt:i4>1507388</vt:i4>
      </vt:variant>
      <vt:variant>
        <vt:i4>140</vt:i4>
      </vt:variant>
      <vt:variant>
        <vt:i4>0</vt:i4>
      </vt:variant>
      <vt:variant>
        <vt:i4>5</vt:i4>
      </vt:variant>
      <vt:variant>
        <vt:lpwstr/>
      </vt:variant>
      <vt:variant>
        <vt:lpwstr>_Toc207715820</vt:lpwstr>
      </vt:variant>
      <vt:variant>
        <vt:i4>1310780</vt:i4>
      </vt:variant>
      <vt:variant>
        <vt:i4>134</vt:i4>
      </vt:variant>
      <vt:variant>
        <vt:i4>0</vt:i4>
      </vt:variant>
      <vt:variant>
        <vt:i4>5</vt:i4>
      </vt:variant>
      <vt:variant>
        <vt:lpwstr/>
      </vt:variant>
      <vt:variant>
        <vt:lpwstr>_Toc207715819</vt:lpwstr>
      </vt:variant>
      <vt:variant>
        <vt:i4>1310780</vt:i4>
      </vt:variant>
      <vt:variant>
        <vt:i4>128</vt:i4>
      </vt:variant>
      <vt:variant>
        <vt:i4>0</vt:i4>
      </vt:variant>
      <vt:variant>
        <vt:i4>5</vt:i4>
      </vt:variant>
      <vt:variant>
        <vt:lpwstr/>
      </vt:variant>
      <vt:variant>
        <vt:lpwstr>_Toc207715818</vt:lpwstr>
      </vt:variant>
      <vt:variant>
        <vt:i4>1310780</vt:i4>
      </vt:variant>
      <vt:variant>
        <vt:i4>122</vt:i4>
      </vt:variant>
      <vt:variant>
        <vt:i4>0</vt:i4>
      </vt:variant>
      <vt:variant>
        <vt:i4>5</vt:i4>
      </vt:variant>
      <vt:variant>
        <vt:lpwstr/>
      </vt:variant>
      <vt:variant>
        <vt:lpwstr>_Toc207715817</vt:lpwstr>
      </vt:variant>
      <vt:variant>
        <vt:i4>1310780</vt:i4>
      </vt:variant>
      <vt:variant>
        <vt:i4>116</vt:i4>
      </vt:variant>
      <vt:variant>
        <vt:i4>0</vt:i4>
      </vt:variant>
      <vt:variant>
        <vt:i4>5</vt:i4>
      </vt:variant>
      <vt:variant>
        <vt:lpwstr/>
      </vt:variant>
      <vt:variant>
        <vt:lpwstr>_Toc207715816</vt:lpwstr>
      </vt:variant>
      <vt:variant>
        <vt:i4>1310780</vt:i4>
      </vt:variant>
      <vt:variant>
        <vt:i4>110</vt:i4>
      </vt:variant>
      <vt:variant>
        <vt:i4>0</vt:i4>
      </vt:variant>
      <vt:variant>
        <vt:i4>5</vt:i4>
      </vt:variant>
      <vt:variant>
        <vt:lpwstr/>
      </vt:variant>
      <vt:variant>
        <vt:lpwstr>_Toc207715815</vt:lpwstr>
      </vt:variant>
      <vt:variant>
        <vt:i4>1310780</vt:i4>
      </vt:variant>
      <vt:variant>
        <vt:i4>104</vt:i4>
      </vt:variant>
      <vt:variant>
        <vt:i4>0</vt:i4>
      </vt:variant>
      <vt:variant>
        <vt:i4>5</vt:i4>
      </vt:variant>
      <vt:variant>
        <vt:lpwstr/>
      </vt:variant>
      <vt:variant>
        <vt:lpwstr>_Toc207715814</vt:lpwstr>
      </vt:variant>
      <vt:variant>
        <vt:i4>1310780</vt:i4>
      </vt:variant>
      <vt:variant>
        <vt:i4>98</vt:i4>
      </vt:variant>
      <vt:variant>
        <vt:i4>0</vt:i4>
      </vt:variant>
      <vt:variant>
        <vt:i4>5</vt:i4>
      </vt:variant>
      <vt:variant>
        <vt:lpwstr/>
      </vt:variant>
      <vt:variant>
        <vt:lpwstr>_Toc207715813</vt:lpwstr>
      </vt:variant>
      <vt:variant>
        <vt:i4>1310780</vt:i4>
      </vt:variant>
      <vt:variant>
        <vt:i4>92</vt:i4>
      </vt:variant>
      <vt:variant>
        <vt:i4>0</vt:i4>
      </vt:variant>
      <vt:variant>
        <vt:i4>5</vt:i4>
      </vt:variant>
      <vt:variant>
        <vt:lpwstr/>
      </vt:variant>
      <vt:variant>
        <vt:lpwstr>_Toc207715812</vt:lpwstr>
      </vt:variant>
      <vt:variant>
        <vt:i4>1310780</vt:i4>
      </vt:variant>
      <vt:variant>
        <vt:i4>86</vt:i4>
      </vt:variant>
      <vt:variant>
        <vt:i4>0</vt:i4>
      </vt:variant>
      <vt:variant>
        <vt:i4>5</vt:i4>
      </vt:variant>
      <vt:variant>
        <vt:lpwstr/>
      </vt:variant>
      <vt:variant>
        <vt:lpwstr>_Toc207715811</vt:lpwstr>
      </vt:variant>
      <vt:variant>
        <vt:i4>1310780</vt:i4>
      </vt:variant>
      <vt:variant>
        <vt:i4>80</vt:i4>
      </vt:variant>
      <vt:variant>
        <vt:i4>0</vt:i4>
      </vt:variant>
      <vt:variant>
        <vt:i4>5</vt:i4>
      </vt:variant>
      <vt:variant>
        <vt:lpwstr/>
      </vt:variant>
      <vt:variant>
        <vt:lpwstr>_Toc207715810</vt:lpwstr>
      </vt:variant>
      <vt:variant>
        <vt:i4>1376316</vt:i4>
      </vt:variant>
      <vt:variant>
        <vt:i4>74</vt:i4>
      </vt:variant>
      <vt:variant>
        <vt:i4>0</vt:i4>
      </vt:variant>
      <vt:variant>
        <vt:i4>5</vt:i4>
      </vt:variant>
      <vt:variant>
        <vt:lpwstr/>
      </vt:variant>
      <vt:variant>
        <vt:lpwstr>_Toc207715809</vt:lpwstr>
      </vt:variant>
      <vt:variant>
        <vt:i4>1376316</vt:i4>
      </vt:variant>
      <vt:variant>
        <vt:i4>68</vt:i4>
      </vt:variant>
      <vt:variant>
        <vt:i4>0</vt:i4>
      </vt:variant>
      <vt:variant>
        <vt:i4>5</vt:i4>
      </vt:variant>
      <vt:variant>
        <vt:lpwstr/>
      </vt:variant>
      <vt:variant>
        <vt:lpwstr>_Toc207715808</vt:lpwstr>
      </vt:variant>
      <vt:variant>
        <vt:i4>1376316</vt:i4>
      </vt:variant>
      <vt:variant>
        <vt:i4>62</vt:i4>
      </vt:variant>
      <vt:variant>
        <vt:i4>0</vt:i4>
      </vt:variant>
      <vt:variant>
        <vt:i4>5</vt:i4>
      </vt:variant>
      <vt:variant>
        <vt:lpwstr/>
      </vt:variant>
      <vt:variant>
        <vt:lpwstr>_Toc207715807</vt:lpwstr>
      </vt:variant>
      <vt:variant>
        <vt:i4>1376316</vt:i4>
      </vt:variant>
      <vt:variant>
        <vt:i4>56</vt:i4>
      </vt:variant>
      <vt:variant>
        <vt:i4>0</vt:i4>
      </vt:variant>
      <vt:variant>
        <vt:i4>5</vt:i4>
      </vt:variant>
      <vt:variant>
        <vt:lpwstr/>
      </vt:variant>
      <vt:variant>
        <vt:lpwstr>_Toc207715806</vt:lpwstr>
      </vt:variant>
      <vt:variant>
        <vt:i4>1376316</vt:i4>
      </vt:variant>
      <vt:variant>
        <vt:i4>50</vt:i4>
      </vt:variant>
      <vt:variant>
        <vt:i4>0</vt:i4>
      </vt:variant>
      <vt:variant>
        <vt:i4>5</vt:i4>
      </vt:variant>
      <vt:variant>
        <vt:lpwstr/>
      </vt:variant>
      <vt:variant>
        <vt:lpwstr>_Toc207715805</vt:lpwstr>
      </vt:variant>
      <vt:variant>
        <vt:i4>1376316</vt:i4>
      </vt:variant>
      <vt:variant>
        <vt:i4>44</vt:i4>
      </vt:variant>
      <vt:variant>
        <vt:i4>0</vt:i4>
      </vt:variant>
      <vt:variant>
        <vt:i4>5</vt:i4>
      </vt:variant>
      <vt:variant>
        <vt:lpwstr/>
      </vt:variant>
      <vt:variant>
        <vt:lpwstr>_Toc207715804</vt:lpwstr>
      </vt:variant>
      <vt:variant>
        <vt:i4>1376316</vt:i4>
      </vt:variant>
      <vt:variant>
        <vt:i4>38</vt:i4>
      </vt:variant>
      <vt:variant>
        <vt:i4>0</vt:i4>
      </vt:variant>
      <vt:variant>
        <vt:i4>5</vt:i4>
      </vt:variant>
      <vt:variant>
        <vt:lpwstr/>
      </vt:variant>
      <vt:variant>
        <vt:lpwstr>_Toc207715803</vt:lpwstr>
      </vt:variant>
      <vt:variant>
        <vt:i4>1376316</vt:i4>
      </vt:variant>
      <vt:variant>
        <vt:i4>32</vt:i4>
      </vt:variant>
      <vt:variant>
        <vt:i4>0</vt:i4>
      </vt:variant>
      <vt:variant>
        <vt:i4>5</vt:i4>
      </vt:variant>
      <vt:variant>
        <vt:lpwstr/>
      </vt:variant>
      <vt:variant>
        <vt:lpwstr>_Toc207715802</vt:lpwstr>
      </vt:variant>
      <vt:variant>
        <vt:i4>1376316</vt:i4>
      </vt:variant>
      <vt:variant>
        <vt:i4>26</vt:i4>
      </vt:variant>
      <vt:variant>
        <vt:i4>0</vt:i4>
      </vt:variant>
      <vt:variant>
        <vt:i4>5</vt:i4>
      </vt:variant>
      <vt:variant>
        <vt:lpwstr/>
      </vt:variant>
      <vt:variant>
        <vt:lpwstr>_Toc207715801</vt:lpwstr>
      </vt:variant>
      <vt:variant>
        <vt:i4>1376316</vt:i4>
      </vt:variant>
      <vt:variant>
        <vt:i4>20</vt:i4>
      </vt:variant>
      <vt:variant>
        <vt:i4>0</vt:i4>
      </vt:variant>
      <vt:variant>
        <vt:i4>5</vt:i4>
      </vt:variant>
      <vt:variant>
        <vt:lpwstr/>
      </vt:variant>
      <vt:variant>
        <vt:lpwstr>_Toc207715800</vt:lpwstr>
      </vt:variant>
      <vt:variant>
        <vt:i4>1835059</vt:i4>
      </vt:variant>
      <vt:variant>
        <vt:i4>14</vt:i4>
      </vt:variant>
      <vt:variant>
        <vt:i4>0</vt:i4>
      </vt:variant>
      <vt:variant>
        <vt:i4>5</vt:i4>
      </vt:variant>
      <vt:variant>
        <vt:lpwstr/>
      </vt:variant>
      <vt:variant>
        <vt:lpwstr>_Toc207715799</vt:lpwstr>
      </vt:variant>
      <vt:variant>
        <vt:i4>1835059</vt:i4>
      </vt:variant>
      <vt:variant>
        <vt:i4>8</vt:i4>
      </vt:variant>
      <vt:variant>
        <vt:i4>0</vt:i4>
      </vt:variant>
      <vt:variant>
        <vt:i4>5</vt:i4>
      </vt:variant>
      <vt:variant>
        <vt:lpwstr/>
      </vt:variant>
      <vt:variant>
        <vt:lpwstr>_Toc207715798</vt:lpwstr>
      </vt:variant>
      <vt:variant>
        <vt:i4>1835059</vt:i4>
      </vt:variant>
      <vt:variant>
        <vt:i4>2</vt:i4>
      </vt:variant>
      <vt:variant>
        <vt:i4>0</vt:i4>
      </vt:variant>
      <vt:variant>
        <vt:i4>5</vt:i4>
      </vt:variant>
      <vt:variant>
        <vt:lpwstr/>
      </vt:variant>
      <vt:variant>
        <vt:lpwstr>_Toc207715797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Zhen SGH CDAY223</dc:creator>
  <cp:keywords/>
  <cp:lastModifiedBy>Yang Zhen SGH CDAY223</cp:lastModifiedBy>
  <cp:revision>3</cp:revision>
  <cp:lastPrinted>2025-08-18T12:50:00Z</cp:lastPrinted>
  <dcterms:created xsi:type="dcterms:W3CDTF">2026-06-10T06:28:00Z</dcterms:created>
  <dcterms:modified xsi:type="dcterms:W3CDTF">2026-06-10T06:30:00Z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0x010100F4ECDE3992A08C4AB27EAAF617A05967</vt:lpwstr>
  </property>
  <property fmtid="{D5CDD505-2E9C-101B-9397-08002B2CF9AE}" pid="3" name="MSIP_Label_7294a1c8-9899-41e7-8f6e-8b1b3c79592a_Enabled">
    <vt:lpwstr>true</vt:lpwstr>
  </property>
  <property fmtid="{D5CDD505-2E9C-101B-9397-08002B2CF9AE}" pid="4" name="MSIP_Label_7294a1c8-9899-41e7-8f6e-8b1b3c79592a_SetDate">
    <vt:lpwstr>2026-01-06T01:56:05Z</vt:lpwstr>
  </property>
  <property fmtid="{D5CDD505-2E9C-101B-9397-08002B2CF9AE}" pid="5" name="MSIP_Label_7294a1c8-9899-41e7-8f6e-8b1b3c79592a_Method">
    <vt:lpwstr>Privileged</vt:lpwstr>
  </property>
  <property fmtid="{D5CDD505-2E9C-101B-9397-08002B2CF9AE}" pid="6" name="MSIP_Label_7294a1c8-9899-41e7-8f6e-8b1b3c79592a_Name">
    <vt:lpwstr>Internal sub2 (no marking)</vt:lpwstr>
  </property>
  <property fmtid="{D5CDD505-2E9C-101B-9397-08002B2CF9AE}" pid="7" name="MSIP_Label_7294a1c8-9899-41e7-8f6e-8b1b3c79592a_SiteId">
    <vt:lpwstr>eb70b763-b6d7-4486-8555-8831709a784e</vt:lpwstr>
  </property>
  <property fmtid="{D5CDD505-2E9C-101B-9397-08002B2CF9AE}" pid="8" name="MSIP_Label_7294a1c8-9899-41e7-8f6e-8b1b3c79592a_ActionId">
    <vt:lpwstr>68c1cbb0-b35a-40de-83b9-310d174afeab</vt:lpwstr>
  </property>
  <property fmtid="{D5CDD505-2E9C-101B-9397-08002B2CF9AE}" pid="9" name="MSIP_Label_7294a1c8-9899-41e7-8f6e-8b1b3c79592a_ContentBits">
    <vt:lpwstr>0</vt:lpwstr>
  </property>
  <property fmtid="{D5CDD505-2E9C-101B-9397-08002B2CF9AE}" pid="10" name="MSIP_Label_7294a1c8-9899-41e7-8f6e-8b1b3c79592a_Tag">
    <vt:lpwstr>10, 0, 1, 1</vt:lpwstr>
  </property>
  <property fmtid="{D5CDD505-2E9C-101B-9397-08002B2CF9AE}" pid="11" name="MediaServiceImageTags">
    <vt:lpwstr/>
  </property>
</Properties>
</file>