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BCE9C" w14:textId="77777777" w:rsidR="001443C4" w:rsidRDefault="001443C4">
      <w:pPr>
        <w:ind w:firstLine="422"/>
        <w:rPr>
          <w:rFonts w:ascii="Arial" w:eastAsiaTheme="minorEastAsia" w:hAnsi="Arial" w:cs="Arial"/>
          <w:b/>
          <w:szCs w:val="21"/>
        </w:rPr>
      </w:pPr>
    </w:p>
    <w:p w14:paraId="72DBCE9D" w14:textId="77777777" w:rsidR="001443C4" w:rsidRDefault="001443C4">
      <w:pPr>
        <w:ind w:firstLine="422"/>
        <w:rPr>
          <w:rFonts w:ascii="Arial" w:eastAsiaTheme="minorEastAsia" w:hAnsi="Arial" w:cs="Arial"/>
          <w:b/>
          <w:szCs w:val="21"/>
        </w:rPr>
      </w:pPr>
    </w:p>
    <w:p w14:paraId="72DBCE9E" w14:textId="77777777" w:rsidR="001443C4" w:rsidRDefault="001443C4">
      <w:pPr>
        <w:ind w:firstLine="422"/>
        <w:rPr>
          <w:rFonts w:ascii="Arial" w:eastAsiaTheme="minorEastAsia" w:hAnsi="Arial" w:cs="Arial"/>
          <w:b/>
          <w:szCs w:val="21"/>
        </w:rPr>
      </w:pPr>
    </w:p>
    <w:p w14:paraId="72DBCE9F" w14:textId="77777777" w:rsidR="001443C4" w:rsidRDefault="001443C4">
      <w:pPr>
        <w:ind w:firstLineChars="0" w:firstLine="0"/>
        <w:rPr>
          <w:rFonts w:ascii="Arial" w:eastAsiaTheme="minorEastAsia" w:hAnsi="Arial" w:cs="Arial"/>
          <w:b/>
          <w:szCs w:val="21"/>
        </w:rPr>
      </w:pPr>
    </w:p>
    <w:p w14:paraId="72DBCEA0"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SGMW</w:t>
      </w:r>
    </w:p>
    <w:p w14:paraId="72DBCEA1" w14:textId="77777777" w:rsidR="001443C4" w:rsidRDefault="00E736D2">
      <w:pPr>
        <w:ind w:firstLineChars="0" w:firstLine="0"/>
        <w:jc w:val="center"/>
        <w:rPr>
          <w:rFonts w:ascii="Microsoft YaHei" w:eastAsia="Microsoft YaHei" w:hAnsi="Microsoft YaHei" w:cs="Microsoft YaHei" w:hint="eastAsia"/>
          <w:b/>
          <w:bCs/>
          <w:sz w:val="48"/>
          <w:szCs w:val="48"/>
        </w:rPr>
      </w:pPr>
      <w:r>
        <w:rPr>
          <w:rFonts w:ascii="Microsoft YaHei" w:eastAsia="Microsoft YaHei" w:hAnsi="Microsoft YaHei" w:cs="Microsoft YaHei" w:hint="eastAsia"/>
          <w:b/>
          <w:bCs/>
          <w:sz w:val="48"/>
          <w:szCs w:val="48"/>
        </w:rPr>
        <w:t>Functional Specification</w:t>
      </w:r>
    </w:p>
    <w:p w14:paraId="72DBCEA2" w14:textId="77777777" w:rsidR="001443C4" w:rsidRDefault="00E736D2">
      <w:pPr>
        <w:ind w:firstLineChars="0" w:firstLine="0"/>
        <w:jc w:val="center"/>
        <w:rPr>
          <w:rFonts w:ascii="Arial" w:eastAsiaTheme="minorEastAsia" w:hAnsi="Arial" w:cs="Arial"/>
          <w:b/>
          <w:szCs w:val="21"/>
        </w:rPr>
      </w:pPr>
      <w:r>
        <w:rPr>
          <w:rFonts w:ascii="Microsoft YaHei" w:eastAsia="Microsoft YaHei" w:hAnsi="Microsoft YaHei" w:cs="Microsoft YaHei" w:hint="eastAsia"/>
          <w:b/>
          <w:bCs/>
          <w:sz w:val="48"/>
          <w:szCs w:val="48"/>
        </w:rPr>
        <w:t>功能规范</w:t>
      </w:r>
    </w:p>
    <w:p w14:paraId="72DBCEA3" w14:textId="77777777" w:rsidR="001443C4" w:rsidRDefault="001443C4">
      <w:pPr>
        <w:ind w:firstLine="422"/>
        <w:rPr>
          <w:rFonts w:ascii="Arial" w:eastAsiaTheme="minorEastAsia" w:hAnsi="Arial" w:cs="Arial"/>
          <w:b/>
          <w:szCs w:val="21"/>
        </w:rPr>
      </w:pPr>
    </w:p>
    <w:p w14:paraId="72DBCEA4" w14:textId="77777777" w:rsidR="001443C4" w:rsidRDefault="001443C4">
      <w:pPr>
        <w:ind w:firstLine="422"/>
        <w:rPr>
          <w:rFonts w:ascii="Arial" w:eastAsiaTheme="minorEastAsia" w:hAnsi="Arial" w:cs="Arial"/>
          <w:b/>
          <w:szCs w:val="21"/>
        </w:rPr>
      </w:pPr>
    </w:p>
    <w:p w14:paraId="72DBCEA5" w14:textId="77777777" w:rsidR="001443C4" w:rsidRDefault="001443C4">
      <w:pPr>
        <w:ind w:firstLine="422"/>
        <w:rPr>
          <w:rFonts w:ascii="Arial" w:eastAsiaTheme="minorEastAsia" w:hAnsi="Arial" w:cs="Arial"/>
          <w:b/>
          <w:szCs w:val="21"/>
        </w:rPr>
      </w:pPr>
    </w:p>
    <w:p w14:paraId="72DBCEA6"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7"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8" w14:textId="77777777" w:rsidR="001443C4" w:rsidRDefault="001443C4">
      <w:pPr>
        <w:spacing w:line="360" w:lineRule="auto"/>
        <w:ind w:firstLineChars="0" w:firstLine="0"/>
        <w:rPr>
          <w:rFonts w:ascii="Arial" w:eastAsiaTheme="minorEastAsia" w:hAnsi="Arial" w:cs="Arial"/>
          <w:b/>
          <w:kern w:val="0"/>
          <w:sz w:val="24"/>
          <w:szCs w:val="24"/>
          <w:u w:val="single"/>
        </w:rPr>
      </w:pPr>
    </w:p>
    <w:p w14:paraId="72DBCEA9" w14:textId="77777777" w:rsidR="001443C4" w:rsidRDefault="00E736D2">
      <w:pPr>
        <w:autoSpaceDE w:val="0"/>
        <w:autoSpaceDN w:val="0"/>
        <w:adjustRightInd w:val="0"/>
        <w:spacing w:line="360" w:lineRule="auto"/>
        <w:ind w:firstLineChars="0" w:firstLine="0"/>
        <w:jc w:val="left"/>
        <w:rPr>
          <w:rFonts w:ascii="Arial" w:eastAsiaTheme="minorEastAsia" w:hAnsi="Arial" w:cs="Arial"/>
          <w:b/>
          <w:kern w:val="0"/>
          <w:sz w:val="36"/>
          <w:szCs w:val="36"/>
        </w:rPr>
      </w:pPr>
      <w:r>
        <w:rPr>
          <w:rFonts w:ascii="Arial" w:eastAsiaTheme="minorEastAsia" w:hAnsi="Arial" w:cs="Arial"/>
          <w:b/>
          <w:kern w:val="0"/>
          <w:sz w:val="36"/>
          <w:szCs w:val="36"/>
        </w:rPr>
        <w:t>会签：</w:t>
      </w:r>
    </w:p>
    <w:p w14:paraId="72DBCEAA" w14:textId="77777777" w:rsidR="001443C4" w:rsidRDefault="001443C4">
      <w:pPr>
        <w:spacing w:line="360" w:lineRule="auto"/>
        <w:ind w:firstLine="482"/>
        <w:rPr>
          <w:rFonts w:ascii="Arial" w:eastAsiaTheme="minorEastAsia" w:hAnsi="Arial" w:cs="Arial"/>
          <w:b/>
          <w:kern w:val="0"/>
          <w:sz w:val="24"/>
          <w:szCs w:val="24"/>
          <w:u w:val="single"/>
        </w:rPr>
      </w:pPr>
    </w:p>
    <w:p w14:paraId="72DBCEAB" w14:textId="77777777" w:rsidR="001443C4" w:rsidRDefault="001443C4">
      <w:pPr>
        <w:spacing w:line="360" w:lineRule="auto"/>
        <w:ind w:firstLine="482"/>
        <w:rPr>
          <w:rFonts w:ascii="Arial" w:eastAsiaTheme="minorEastAsia" w:hAnsi="Arial" w:cs="Arial"/>
          <w:b/>
          <w:kern w:val="0"/>
          <w:sz w:val="24"/>
          <w:szCs w:val="24"/>
          <w:u w:val="single"/>
        </w:rPr>
      </w:pPr>
    </w:p>
    <w:p w14:paraId="72DBCEAC" w14:textId="77777777" w:rsidR="001443C4" w:rsidRDefault="001443C4">
      <w:pPr>
        <w:spacing w:line="360" w:lineRule="auto"/>
        <w:ind w:firstLine="482"/>
        <w:rPr>
          <w:rFonts w:ascii="Arial" w:eastAsiaTheme="minorEastAsia" w:hAnsi="Arial" w:cs="Arial"/>
          <w:b/>
          <w:kern w:val="0"/>
          <w:sz w:val="24"/>
          <w:szCs w:val="24"/>
          <w:u w:val="single"/>
        </w:rPr>
      </w:pPr>
    </w:p>
    <w:p w14:paraId="72DBCEAD" w14:textId="77777777" w:rsidR="001443C4" w:rsidRDefault="001443C4">
      <w:pPr>
        <w:spacing w:line="360" w:lineRule="auto"/>
        <w:ind w:firstLine="482"/>
        <w:rPr>
          <w:rFonts w:ascii="Arial" w:eastAsiaTheme="minorEastAsia" w:hAnsi="Arial" w:cs="Arial"/>
          <w:b/>
          <w:kern w:val="0"/>
          <w:sz w:val="24"/>
          <w:szCs w:val="24"/>
          <w:u w:val="single"/>
        </w:rPr>
      </w:pPr>
    </w:p>
    <w:p w14:paraId="72DBCEAE" w14:textId="77777777" w:rsidR="001443C4" w:rsidRDefault="001443C4">
      <w:pPr>
        <w:autoSpaceDE w:val="0"/>
        <w:autoSpaceDN w:val="0"/>
        <w:adjustRightInd w:val="0"/>
        <w:spacing w:line="360" w:lineRule="auto"/>
        <w:ind w:firstLineChars="0" w:firstLine="0"/>
        <w:jc w:val="left"/>
        <w:rPr>
          <w:rFonts w:ascii="Microsoft YaHei" w:eastAsia="Microsoft YaHei" w:hAnsi="Microsoft YaHei" w:cs="Microsoft YaHei" w:hint="eastAsia"/>
          <w:bCs/>
          <w:kern w:val="0"/>
          <w:sz w:val="36"/>
          <w:szCs w:val="36"/>
        </w:rPr>
      </w:pPr>
    </w:p>
    <w:p w14:paraId="72DBCEAF" w14:textId="77777777" w:rsidR="001443C4" w:rsidRDefault="00E736D2">
      <w:pPr>
        <w:autoSpaceDE w:val="0"/>
        <w:autoSpaceDN w:val="0"/>
        <w:adjustRightInd w:val="0"/>
        <w:snapToGrid w:val="0"/>
        <w:ind w:firstLineChars="0" w:firstLine="0"/>
        <w:jc w:val="left"/>
        <w:rPr>
          <w:rFonts w:cs="KaiTi_GB2312"/>
          <w:b/>
          <w:kern w:val="0"/>
          <w:sz w:val="32"/>
          <w:szCs w:val="32"/>
          <w:u w:val="single"/>
        </w:rPr>
      </w:pPr>
      <w:r>
        <w:rPr>
          <w:rFonts w:ascii="Microsoft YaHei" w:eastAsia="Microsoft YaHei" w:hAnsi="Microsoft YaHei" w:cs="Microsoft YaHei" w:hint="eastAsia"/>
          <w:bCs/>
          <w:kern w:val="0"/>
          <w:sz w:val="36"/>
          <w:szCs w:val="36"/>
        </w:rPr>
        <w:t>编制</w:t>
      </w:r>
      <w:bookmarkStart w:id="0" w:name="OLE_LINK13"/>
      <w:r>
        <w:rPr>
          <w:rFonts w:cs="KaiTi_GB2312" w:hint="eastAsia"/>
          <w:bCs/>
          <w:kern w:val="0"/>
          <w:sz w:val="36"/>
          <w:szCs w:val="36"/>
        </w:rPr>
        <w:t>：</w:t>
      </w:r>
      <w:bookmarkEnd w:id="0"/>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校对</w:t>
      </w:r>
      <w:r>
        <w:rPr>
          <w:rFonts w:cs="KaiTi_GB2312" w:hint="eastAsia"/>
          <w:bCs/>
          <w:kern w:val="0"/>
          <w:sz w:val="36"/>
          <w:szCs w:val="36"/>
        </w:rPr>
        <w:t>：</w:t>
      </w:r>
      <w:r>
        <w:rPr>
          <w:rFonts w:cs="KaiTi_GB2312" w:hint="eastAsia"/>
          <w:b/>
          <w:kern w:val="0"/>
          <w:sz w:val="32"/>
          <w:szCs w:val="32"/>
          <w:u w:val="single"/>
        </w:rPr>
        <w:t xml:space="preserve">                     </w:t>
      </w:r>
    </w:p>
    <w:p w14:paraId="72DBCEB0" w14:textId="77777777" w:rsidR="001443C4" w:rsidRDefault="00E736D2">
      <w:pPr>
        <w:autoSpaceDE w:val="0"/>
        <w:autoSpaceDN w:val="0"/>
        <w:adjustRightInd w:val="0"/>
        <w:snapToGrid w:val="0"/>
        <w:ind w:firstLineChars="0" w:firstLine="0"/>
        <w:jc w:val="left"/>
        <w:rPr>
          <w:rFonts w:cs="KaiTi_GB2312"/>
          <w:b/>
          <w:kern w:val="0"/>
          <w:sz w:val="36"/>
          <w:szCs w:val="36"/>
        </w:rPr>
      </w:pPr>
      <w:r>
        <w:rPr>
          <w:rFonts w:ascii="Microsoft YaHei" w:eastAsia="Microsoft YaHei" w:hAnsi="Microsoft YaHei" w:cs="Microsoft YaHei" w:hint="eastAsia"/>
          <w:bCs/>
          <w:kern w:val="0"/>
          <w:sz w:val="36"/>
          <w:szCs w:val="36"/>
        </w:rPr>
        <w:t>审核</w:t>
      </w:r>
      <w:r>
        <w:rPr>
          <w:rFonts w:cs="KaiTi_GB2312" w:hint="eastAsia"/>
          <w:bCs/>
          <w:kern w:val="0"/>
          <w:sz w:val="36"/>
          <w:szCs w:val="36"/>
        </w:rPr>
        <w:t>：</w:t>
      </w:r>
      <w:r>
        <w:rPr>
          <w:rFonts w:cs="KaiTi_GB2312" w:hint="eastAsia"/>
          <w:b/>
          <w:kern w:val="0"/>
          <w:sz w:val="32"/>
          <w:szCs w:val="32"/>
          <w:u w:val="single"/>
        </w:rPr>
        <w:t xml:space="preserve">                         </w:t>
      </w:r>
      <w:r>
        <w:rPr>
          <w:rFonts w:ascii="Microsoft YaHei" w:eastAsia="Microsoft YaHei" w:hAnsi="Microsoft YaHei" w:cs="Microsoft YaHei" w:hint="eastAsia"/>
          <w:bCs/>
          <w:kern w:val="0"/>
          <w:sz w:val="36"/>
          <w:szCs w:val="36"/>
        </w:rPr>
        <w:t>批准</w:t>
      </w:r>
      <w:r>
        <w:rPr>
          <w:rFonts w:cs="KaiTi_GB2312" w:hint="eastAsia"/>
          <w:bCs/>
          <w:kern w:val="0"/>
          <w:sz w:val="36"/>
          <w:szCs w:val="36"/>
        </w:rPr>
        <w:t>：</w:t>
      </w:r>
      <w:r>
        <w:rPr>
          <w:rFonts w:cs="KaiTi_GB2312" w:hint="eastAsia"/>
          <w:b/>
          <w:kern w:val="0"/>
          <w:sz w:val="32"/>
          <w:szCs w:val="32"/>
          <w:u w:val="single"/>
        </w:rPr>
        <w:t xml:space="preserve">                     </w:t>
      </w:r>
      <w:bookmarkStart w:id="1" w:name="_Toc300845520"/>
      <w:bookmarkStart w:id="2" w:name="_Toc300214617"/>
    </w:p>
    <w:p w14:paraId="72DBCEB1"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2"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3" w14:textId="77777777" w:rsidR="001443C4" w:rsidRDefault="001443C4">
      <w:pPr>
        <w:autoSpaceDE w:val="0"/>
        <w:autoSpaceDN w:val="0"/>
        <w:adjustRightInd w:val="0"/>
        <w:snapToGrid w:val="0"/>
        <w:ind w:firstLineChars="0" w:firstLine="0"/>
        <w:jc w:val="left"/>
        <w:rPr>
          <w:rFonts w:ascii="Arial" w:eastAsiaTheme="minorEastAsia" w:hAnsi="Arial" w:cs="Arial"/>
          <w:b/>
          <w:sz w:val="40"/>
          <w:szCs w:val="40"/>
        </w:rPr>
      </w:pPr>
    </w:p>
    <w:p w14:paraId="72DBCEB4" w14:textId="77777777" w:rsidR="001443C4" w:rsidRDefault="00E736D2">
      <w:pPr>
        <w:autoSpaceDE w:val="0"/>
        <w:autoSpaceDN w:val="0"/>
        <w:adjustRightInd w:val="0"/>
        <w:snapToGrid w:val="0"/>
        <w:ind w:firstLineChars="100" w:firstLine="402"/>
        <w:jc w:val="center"/>
      </w:pPr>
      <w:r>
        <w:rPr>
          <w:rFonts w:ascii="Arial" w:eastAsiaTheme="minorEastAsia" w:hAnsi="Arial" w:cs="Arial"/>
          <w:b/>
          <w:sz w:val="40"/>
          <w:szCs w:val="40"/>
        </w:rPr>
        <w:lastRenderedPageBreak/>
        <w:t>目录</w:t>
      </w:r>
      <w:bookmarkEnd w:id="1"/>
      <w:bookmarkEnd w:id="2"/>
    </w:p>
    <w:p w14:paraId="267B2396" w14:textId="77D06E0C" w:rsidR="00446952" w:rsidRDefault="00E736D2">
      <w:pPr>
        <w:pStyle w:val="TOC1"/>
        <w:tabs>
          <w:tab w:val="right" w:leader="dot" w:pos="9628"/>
        </w:tabs>
        <w:ind w:firstLine="420"/>
        <w:rPr>
          <w:rFonts w:asciiTheme="minorHAnsi" w:eastAsiaTheme="minorEastAsia" w:hAnsiTheme="minorHAnsi" w:cstheme="minorBidi"/>
          <w:noProof/>
          <w:sz w:val="22"/>
          <w:szCs w:val="24"/>
          <w14:ligatures w14:val="standardContextual"/>
        </w:rPr>
      </w:pPr>
      <w:r>
        <w:rPr>
          <w:rFonts w:ascii="Arial" w:eastAsiaTheme="minorEastAsia" w:hAnsi="Arial" w:cs="Arial"/>
        </w:rPr>
        <w:fldChar w:fldCharType="begin"/>
      </w:r>
      <w:r>
        <w:rPr>
          <w:rFonts w:ascii="Arial" w:eastAsiaTheme="minorEastAsia" w:hAnsi="Arial" w:cs="Arial"/>
        </w:rPr>
        <w:instrText xml:space="preserve"> TOC \o "1-3" \h \z \u </w:instrText>
      </w:r>
      <w:r>
        <w:rPr>
          <w:rFonts w:ascii="Arial" w:eastAsiaTheme="minorEastAsia" w:hAnsi="Arial" w:cs="Arial"/>
        </w:rPr>
        <w:fldChar w:fldCharType="separate"/>
      </w:r>
      <w:hyperlink w:anchor="_Toc207715797" w:history="1">
        <w:r w:rsidR="00446952" w:rsidRPr="00AA3DDE">
          <w:rPr>
            <w:rStyle w:val="affff3"/>
            <w:rFonts w:hint="eastAsia"/>
            <w:noProof/>
          </w:rPr>
          <w:t xml:space="preserve">1 </w:t>
        </w:r>
        <w:r w:rsidR="00446952" w:rsidRPr="00AA3DDE">
          <w:rPr>
            <w:rStyle w:val="affff3"/>
            <w:rFonts w:hint="eastAsia"/>
            <w:noProof/>
          </w:rPr>
          <w:t>文档范围及控制方法</w:t>
        </w:r>
        <w:r w:rsidR="00446952">
          <w:rPr>
            <w:rFonts w:hint="eastAsia"/>
            <w:noProof/>
            <w:webHidden/>
          </w:rPr>
          <w:tab/>
        </w:r>
        <w:r w:rsidR="00446952">
          <w:rPr>
            <w:rFonts w:hint="eastAsia"/>
            <w:noProof/>
            <w:webHidden/>
          </w:rPr>
          <w:fldChar w:fldCharType="begin"/>
        </w:r>
        <w:r w:rsidR="00446952">
          <w:rPr>
            <w:rFonts w:hint="eastAsia"/>
            <w:noProof/>
            <w:webHidden/>
          </w:rPr>
          <w:instrText xml:space="preserve"> </w:instrText>
        </w:r>
        <w:r w:rsidR="00446952">
          <w:rPr>
            <w:noProof/>
            <w:webHidden/>
          </w:rPr>
          <w:instrText>PAGEREF _Toc207715797 \h</w:instrText>
        </w:r>
        <w:r w:rsidR="00446952">
          <w:rPr>
            <w:rFonts w:hint="eastAsia"/>
            <w:noProof/>
            <w:webHidden/>
          </w:rPr>
          <w:instrText xml:space="preserve"> </w:instrText>
        </w:r>
        <w:r w:rsidR="00446952">
          <w:rPr>
            <w:rFonts w:hint="eastAsia"/>
            <w:noProof/>
            <w:webHidden/>
          </w:rPr>
        </w:r>
        <w:r w:rsidR="00446952">
          <w:rPr>
            <w:rFonts w:hint="eastAsia"/>
            <w:noProof/>
            <w:webHidden/>
          </w:rPr>
          <w:fldChar w:fldCharType="separate"/>
        </w:r>
        <w:r w:rsidR="00446952">
          <w:rPr>
            <w:noProof/>
            <w:webHidden/>
          </w:rPr>
          <w:t>4</w:t>
        </w:r>
        <w:r w:rsidR="00446952">
          <w:rPr>
            <w:rFonts w:hint="eastAsia"/>
            <w:noProof/>
            <w:webHidden/>
          </w:rPr>
          <w:fldChar w:fldCharType="end"/>
        </w:r>
      </w:hyperlink>
    </w:p>
    <w:p w14:paraId="5D10EDBC" w14:textId="4C76F69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8" w:history="1">
        <w:r w:rsidRPr="00AA3DDE">
          <w:rPr>
            <w:rStyle w:val="affff3"/>
            <w:rFonts w:hint="eastAsia"/>
            <w:noProof/>
          </w:rPr>
          <w:t xml:space="preserve">1.1 </w:t>
        </w:r>
        <w:r w:rsidRPr="00AA3DDE">
          <w:rPr>
            <w:rStyle w:val="affff3"/>
            <w:rFonts w:hint="eastAsia"/>
            <w:noProof/>
          </w:rPr>
          <w:t>版本历史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D7D20A2" w14:textId="2C7D8F7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799" w:history="1">
        <w:r w:rsidRPr="00AA3DDE">
          <w:rPr>
            <w:rStyle w:val="affff3"/>
            <w:rFonts w:hint="eastAsia"/>
            <w:noProof/>
          </w:rPr>
          <w:t xml:space="preserve">1.2 </w:t>
        </w:r>
        <w:r w:rsidRPr="00AA3DDE">
          <w:rPr>
            <w:rStyle w:val="affff3"/>
            <w:rFonts w:hint="eastAsia"/>
            <w:noProof/>
          </w:rPr>
          <w:t>缩写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_Toc207715799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459D0CC" w14:textId="00C2DA3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0" w:history="1">
        <w:r w:rsidRPr="00AA3DDE">
          <w:rPr>
            <w:rStyle w:val="affff3"/>
            <w:rFonts w:hint="eastAsia"/>
            <w:noProof/>
          </w:rPr>
          <w:t xml:space="preserve">1.3 </w:t>
        </w:r>
        <w:r w:rsidRPr="00AA3DDE">
          <w:rPr>
            <w:rStyle w:val="affff3"/>
            <w:rFonts w:hint="eastAsia"/>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AC1C52" w14:textId="61B983BE"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1" w:history="1">
        <w:r w:rsidRPr="00AA3DDE">
          <w:rPr>
            <w:rStyle w:val="affff3"/>
            <w:rFonts w:hint="eastAsia"/>
            <w:noProof/>
          </w:rPr>
          <w:t xml:space="preserve">1.4 </w:t>
        </w:r>
        <w:r w:rsidRPr="00AA3DDE">
          <w:rPr>
            <w:rStyle w:val="affff3"/>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9C73328" w14:textId="48B46704"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2" w:history="1">
        <w:r w:rsidRPr="00AA3DDE">
          <w:rPr>
            <w:rStyle w:val="affff3"/>
            <w:rFonts w:hint="eastAsia"/>
            <w:noProof/>
          </w:rPr>
          <w:t xml:space="preserve">1.5 </w:t>
        </w:r>
        <w:r w:rsidRPr="00AA3DDE">
          <w:rPr>
            <w:rStyle w:val="affff3"/>
            <w:rFonts w:hint="eastAsia"/>
            <w:noProof/>
          </w:rPr>
          <w:t>文档批准权力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02564D" w14:textId="55A57CD9"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3" w:history="1">
        <w:r w:rsidRPr="00AA3DDE">
          <w:rPr>
            <w:rStyle w:val="affff3"/>
            <w:rFonts w:hint="eastAsia"/>
            <w:noProof/>
          </w:rPr>
          <w:t xml:space="preserve">1.6 </w:t>
        </w:r>
        <w:r w:rsidRPr="00AA3DDE">
          <w:rPr>
            <w:rStyle w:val="affff3"/>
            <w:rFonts w:hint="eastAsia"/>
            <w:noProof/>
          </w:rPr>
          <w:t>文档变更控制流程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6B5C0D5" w14:textId="686EC543"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4" w:history="1">
        <w:r w:rsidRPr="00AA3DDE">
          <w:rPr>
            <w:rStyle w:val="affff3"/>
            <w:rFonts w:hint="eastAsia"/>
            <w:noProof/>
          </w:rPr>
          <w:t xml:space="preserve">1.7 </w:t>
        </w:r>
        <w:r w:rsidRPr="00AA3DDE">
          <w:rPr>
            <w:rStyle w:val="affff3"/>
            <w:rFonts w:hint="eastAsia"/>
            <w:noProof/>
          </w:rPr>
          <w:t>规范性引用文件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5B384C5" w14:textId="4D1997C1"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05" w:history="1">
        <w:r w:rsidRPr="00AA3DDE">
          <w:rPr>
            <w:rStyle w:val="affff3"/>
            <w:rFonts w:hint="eastAsia"/>
            <w:noProof/>
          </w:rPr>
          <w:t xml:space="preserve">1.8 </w:t>
        </w:r>
        <w:r w:rsidRPr="00AA3DDE">
          <w:rPr>
            <w:rStyle w:val="affff3"/>
            <w:rFonts w:hint="eastAsia"/>
            <w:noProof/>
          </w:rPr>
          <w:t>命名办法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2F947CB" w14:textId="0827AD97"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6" w:history="1">
        <w:r w:rsidRPr="00AA3DDE">
          <w:rPr>
            <w:rStyle w:val="affff3"/>
            <w:rFonts w:hint="eastAsia"/>
            <w:noProof/>
          </w:rPr>
          <w:t xml:space="preserve">1.8.1 </w:t>
        </w:r>
        <w:r w:rsidRPr="00AA3DDE">
          <w:rPr>
            <w:rStyle w:val="affff3"/>
            <w:rFonts w:hint="eastAsia"/>
            <w:noProof/>
          </w:rPr>
          <w:t>日期表示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440281" w14:textId="77876A4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7" w:history="1">
        <w:r w:rsidRPr="00AA3DDE">
          <w:rPr>
            <w:rStyle w:val="affff3"/>
            <w:rFonts w:hint="eastAsia"/>
            <w:noProof/>
          </w:rPr>
          <w:t xml:space="preserve">1.8.2 </w:t>
        </w:r>
        <w:r w:rsidRPr="00AA3DDE">
          <w:rPr>
            <w:rStyle w:val="affff3"/>
            <w:rFonts w:hint="eastAsia"/>
            <w:noProof/>
          </w:rPr>
          <w:t>文件版本编号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20B47A" w14:textId="7B1911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08" w:history="1">
        <w:r w:rsidRPr="00AA3DDE">
          <w:rPr>
            <w:rStyle w:val="affff3"/>
            <w:rFonts w:hint="eastAsia"/>
            <w:noProof/>
          </w:rPr>
          <w:t xml:space="preserve">1.8.3 </w:t>
        </w:r>
        <w:r w:rsidRPr="00AA3DDE">
          <w:rPr>
            <w:rStyle w:val="affff3"/>
            <w:rFonts w:hint="eastAsia"/>
            <w:noProof/>
          </w:rPr>
          <w:t>文件命名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B88D35" w14:textId="60EB963D"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09" w:history="1">
        <w:r w:rsidRPr="00AA3DDE">
          <w:rPr>
            <w:rStyle w:val="affff3"/>
            <w:rFonts w:hint="eastAsia"/>
            <w:noProof/>
          </w:rPr>
          <w:t xml:space="preserve">2 </w:t>
        </w:r>
        <w:r w:rsidRPr="00AA3DDE">
          <w:rPr>
            <w:rStyle w:val="affff3"/>
            <w:rFonts w:hint="eastAsia"/>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0DE6CC" w14:textId="428661D3"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0" w:history="1">
        <w:r w:rsidRPr="00AA3DDE">
          <w:rPr>
            <w:rStyle w:val="affff3"/>
            <w:rFonts w:hint="eastAsia"/>
            <w:noProof/>
          </w:rPr>
          <w:t xml:space="preserve">3 </w:t>
        </w:r>
        <w:r w:rsidRPr="00AA3DDE">
          <w:rPr>
            <w:rStyle w:val="affff3"/>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C5BF0F5" w14:textId="5B93FA6F"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1" w:history="1">
        <w:r w:rsidRPr="00AA3DDE">
          <w:rPr>
            <w:rStyle w:val="affff3"/>
            <w:rFonts w:hint="eastAsia"/>
            <w:noProof/>
          </w:rPr>
          <w:t xml:space="preserve">3.1 </w:t>
        </w:r>
        <w:r w:rsidRPr="00AA3DDE">
          <w:rPr>
            <w:rStyle w:val="affff3"/>
            <w:rFonts w:hint="eastAsia"/>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E37C077" w14:textId="0056AF03"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2" w:history="1">
        <w:r w:rsidRPr="00AA3DDE">
          <w:rPr>
            <w:rStyle w:val="affff3"/>
            <w:rFonts w:hint="eastAsia"/>
            <w:noProof/>
          </w:rPr>
          <w:t xml:space="preserve">3.1.1 </w:t>
        </w:r>
        <w:r w:rsidRPr="00AA3DDE">
          <w:rPr>
            <w:rStyle w:val="affff3"/>
            <w:rFonts w:hint="eastAsia"/>
            <w:noProof/>
          </w:rPr>
          <w:t>与子系统自身控制功能边界区分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DF90CA" w14:textId="19CB3722"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3" w:history="1">
        <w:r w:rsidRPr="00AA3DDE">
          <w:rPr>
            <w:rStyle w:val="affff3"/>
            <w:rFonts w:hint="eastAsia"/>
            <w:noProof/>
          </w:rPr>
          <w:t xml:space="preserve">3.2 </w:t>
        </w:r>
        <w:r w:rsidRPr="00AA3DDE">
          <w:rPr>
            <w:rStyle w:val="affff3"/>
            <w:rFonts w:hint="eastAsia"/>
            <w:noProof/>
          </w:rPr>
          <w:t>功能状态机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AC25D18" w14:textId="76A5960B"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4" w:history="1">
        <w:r w:rsidRPr="00AA3DDE">
          <w:rPr>
            <w:rStyle w:val="affff3"/>
            <w:rFonts w:hint="eastAsia"/>
            <w:noProof/>
          </w:rPr>
          <w:t xml:space="preserve">3.3 </w:t>
        </w:r>
        <w:r w:rsidRPr="00AA3DDE">
          <w:rPr>
            <w:rStyle w:val="affff3"/>
            <w:rFonts w:hint="eastAsia"/>
            <w:noProof/>
          </w:rPr>
          <w:t>功能接口描述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D7A0EAD" w14:textId="0D274E35"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15" w:history="1">
        <w:r w:rsidRPr="00AA3DDE">
          <w:rPr>
            <w:rStyle w:val="affff3"/>
            <w:rFonts w:hint="eastAsia"/>
            <w:noProof/>
          </w:rPr>
          <w:t xml:space="preserve">3.3.1 </w:t>
        </w:r>
        <w:r w:rsidRPr="00AA3DDE">
          <w:rPr>
            <w:rStyle w:val="affff3"/>
            <w:rFonts w:hint="eastAsia"/>
            <w:noProof/>
          </w:rPr>
          <w:t>总线信号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91DC17" w14:textId="237E2035"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6" w:history="1">
        <w:r w:rsidRPr="00AA3DDE">
          <w:rPr>
            <w:rStyle w:val="affff3"/>
            <w:rFonts w:hint="eastAsia"/>
            <w:noProof/>
          </w:rPr>
          <w:t xml:space="preserve">4 </w:t>
        </w:r>
        <w:r w:rsidRPr="00AA3DDE">
          <w:rPr>
            <w:rStyle w:val="affff3"/>
            <w:rFonts w:hint="eastAsia"/>
            <w:noProof/>
          </w:rPr>
          <w:t>执行器需求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CB51EA5" w14:textId="223CF32C"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7" w:history="1">
        <w:r w:rsidRPr="00AA3DDE">
          <w:rPr>
            <w:rStyle w:val="affff3"/>
            <w:rFonts w:hint="eastAsia"/>
            <w:noProof/>
          </w:rPr>
          <w:t xml:space="preserve">4.1 </w:t>
        </w:r>
        <w:r w:rsidRPr="00AA3DDE">
          <w:rPr>
            <w:rStyle w:val="affff3"/>
            <w:rFonts w:hint="eastAsia"/>
            <w:noProof/>
          </w:rPr>
          <w:t>执行器安全需求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6573F0" w14:textId="38D14EBF"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18" w:history="1">
        <w:r w:rsidRPr="00AA3DDE">
          <w:rPr>
            <w:rStyle w:val="affff3"/>
            <w:rFonts w:hint="eastAsia"/>
            <w:noProof/>
          </w:rPr>
          <w:t xml:space="preserve">5 </w:t>
        </w:r>
        <w:r w:rsidRPr="00AA3DDE">
          <w:rPr>
            <w:rStyle w:val="affff3"/>
            <w:rFonts w:hint="eastAsia"/>
            <w:noProof/>
          </w:rPr>
          <w:t>功能逻辑策略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E1D896A" w14:textId="6D45D256" w:rsidR="00446952" w:rsidRDefault="00446952">
      <w:pPr>
        <w:pStyle w:val="TOC2"/>
        <w:tabs>
          <w:tab w:val="right" w:leader="dot" w:pos="9628"/>
        </w:tabs>
        <w:ind w:left="420" w:firstLine="420"/>
        <w:rPr>
          <w:rFonts w:asciiTheme="minorHAnsi" w:eastAsiaTheme="minorEastAsia" w:hAnsiTheme="minorHAnsi" w:cstheme="minorBidi"/>
          <w:noProof/>
          <w:sz w:val="22"/>
          <w:szCs w:val="24"/>
          <w14:ligatures w14:val="standardContextual"/>
        </w:rPr>
      </w:pPr>
      <w:hyperlink w:anchor="_Toc207715819" w:history="1">
        <w:r w:rsidRPr="00AA3DDE">
          <w:rPr>
            <w:rStyle w:val="affff3"/>
            <w:rFonts w:hint="eastAsia"/>
            <w:noProof/>
          </w:rPr>
          <w:t xml:space="preserve">5.1 </w:t>
        </w:r>
        <w:r w:rsidRPr="00AA3DDE">
          <w:rPr>
            <w:rStyle w:val="affff3"/>
            <w:rFonts w:hint="eastAsia"/>
            <w:noProof/>
          </w:rPr>
          <w:t>功能逻辑策略概览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E2D8F70" w14:textId="7918A4C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0" w:history="1">
        <w:r w:rsidRPr="00AA3DDE">
          <w:rPr>
            <w:rStyle w:val="affff3"/>
            <w:rFonts w:hint="eastAsia"/>
            <w:noProof/>
          </w:rPr>
          <w:t xml:space="preserve">5.1.1 </w:t>
        </w:r>
        <w:r w:rsidRPr="00AA3DDE">
          <w:rPr>
            <w:rStyle w:val="affff3"/>
            <w:rFonts w:hint="eastAsia"/>
            <w:noProof/>
          </w:rPr>
          <w:t>功能激活和退出策略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4E46CB2" w14:textId="78F0720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1" w:history="1">
        <w:r w:rsidRPr="00AA3DDE">
          <w:rPr>
            <w:rStyle w:val="affff3"/>
            <w:rFonts w:hint="eastAsia"/>
            <w:noProof/>
          </w:rPr>
          <w:t xml:space="preserve">5.1.2 </w:t>
        </w:r>
        <w:r w:rsidRPr="00AA3DDE">
          <w:rPr>
            <w:rStyle w:val="affff3"/>
            <w:rFonts w:hint="eastAsia"/>
            <w:noProof/>
          </w:rPr>
          <w:t>控制逻辑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A2A9432" w14:textId="78EAA9BE"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2" w:history="1">
        <w:r w:rsidRPr="00AA3DDE">
          <w:rPr>
            <w:rStyle w:val="affff3"/>
            <w:rFonts w:hint="eastAsia"/>
            <w:noProof/>
          </w:rPr>
          <w:t xml:space="preserve">5.1.3 </w:t>
        </w:r>
        <w:r w:rsidRPr="00AA3DDE">
          <w:rPr>
            <w:rStyle w:val="affff3"/>
            <w:rFonts w:hint="eastAsia"/>
            <w:noProof/>
          </w:rPr>
          <w:t>功能降级策略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5E843075" w14:textId="304B8BBA"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3" w:history="1">
        <w:r w:rsidRPr="00AA3DDE">
          <w:rPr>
            <w:rStyle w:val="affff3"/>
            <w:rFonts w:hint="eastAsia"/>
            <w:noProof/>
          </w:rPr>
          <w:t xml:space="preserve">5.1.4 </w:t>
        </w:r>
        <w:r w:rsidRPr="00AA3DDE">
          <w:rPr>
            <w:rStyle w:val="affff3"/>
            <w:rFonts w:hint="eastAsia"/>
            <w:noProof/>
          </w:rPr>
          <w:t>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043E0BB" w14:textId="5B06CE74" w:rsidR="00446952" w:rsidRDefault="00446952">
      <w:pPr>
        <w:pStyle w:val="TOC3"/>
        <w:tabs>
          <w:tab w:val="right" w:leader="dot" w:pos="9628"/>
        </w:tabs>
        <w:ind w:left="840" w:firstLine="420"/>
        <w:rPr>
          <w:rFonts w:asciiTheme="minorHAnsi" w:eastAsiaTheme="minorEastAsia" w:hAnsiTheme="minorHAnsi" w:cstheme="minorBidi"/>
          <w:noProof/>
          <w:sz w:val="22"/>
          <w:szCs w:val="24"/>
          <w14:ligatures w14:val="standardContextual"/>
        </w:rPr>
      </w:pPr>
      <w:hyperlink w:anchor="_Toc207715824" w:history="1">
        <w:r w:rsidRPr="00AA3DDE">
          <w:rPr>
            <w:rStyle w:val="affff3"/>
            <w:rFonts w:hint="eastAsia"/>
            <w:noProof/>
          </w:rPr>
          <w:t xml:space="preserve">5.1.5 </w:t>
        </w:r>
        <w:r w:rsidRPr="00AA3DDE">
          <w:rPr>
            <w:rStyle w:val="affff3"/>
            <w:rFonts w:hint="eastAsia"/>
            <w:noProof/>
          </w:rPr>
          <w:t>验收准则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71132D0" w14:textId="0F54FFB2"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5" w:history="1">
        <w:r w:rsidRPr="00AA3DDE">
          <w:rPr>
            <w:rStyle w:val="affff3"/>
            <w:rFonts w:hint="eastAsia"/>
            <w:noProof/>
          </w:rPr>
          <w:t xml:space="preserve">6 </w:t>
        </w:r>
        <w:r w:rsidRPr="00AA3DDE">
          <w:rPr>
            <w:rStyle w:val="affff3"/>
            <w:rFonts w:hint="eastAsia"/>
            <w:noProof/>
          </w:rPr>
          <w:t>显示策略</w:t>
        </w:r>
        <w:r w:rsidRPr="00AA3DDE">
          <w:rPr>
            <w:rStyle w:val="affff3"/>
            <w:rFonts w:hint="eastAsia"/>
            <w:noProof/>
          </w:rPr>
          <w:t>(HMI)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9D716FB" w14:textId="0AE107C8" w:rsidR="00446952" w:rsidRDefault="00446952">
      <w:pPr>
        <w:pStyle w:val="TOC1"/>
        <w:tabs>
          <w:tab w:val="right" w:leader="dot" w:pos="9628"/>
        </w:tabs>
        <w:ind w:firstLine="420"/>
        <w:rPr>
          <w:rFonts w:asciiTheme="minorHAnsi" w:eastAsiaTheme="minorEastAsia" w:hAnsiTheme="minorHAnsi" w:cstheme="minorBidi"/>
          <w:noProof/>
          <w:sz w:val="22"/>
          <w:szCs w:val="24"/>
          <w14:ligatures w14:val="standardContextual"/>
        </w:rPr>
      </w:pPr>
      <w:hyperlink w:anchor="_Toc207715826" w:history="1">
        <w:r w:rsidRPr="00AA3DDE">
          <w:rPr>
            <w:rStyle w:val="affff3"/>
            <w:rFonts w:hint="eastAsia"/>
            <w:noProof/>
          </w:rPr>
          <w:t xml:space="preserve">7 </w:t>
        </w:r>
        <w:r w:rsidRPr="00AA3DDE">
          <w:rPr>
            <w:rStyle w:val="affff3"/>
            <w:rFonts w:hint="eastAsia"/>
            <w:noProof/>
          </w:rPr>
          <w:t>法律法规需求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_Toc207715826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2DBCED9" w14:textId="1B993E41" w:rsidR="001443C4" w:rsidRDefault="00E736D2">
      <w:pPr>
        <w:ind w:firstLineChars="0"/>
        <w:rPr>
          <w:rFonts w:ascii="Arial" w:eastAsiaTheme="minorEastAsia" w:hAnsi="Arial" w:cs="Arial"/>
        </w:rPr>
        <w:sectPr w:rsidR="001443C4">
          <w:headerReference w:type="even" r:id="rId12"/>
          <w:headerReference w:type="default" r:id="rId13"/>
          <w:footerReference w:type="even" r:id="rId14"/>
          <w:footerReference w:type="default" r:id="rId15"/>
          <w:headerReference w:type="first" r:id="rId16"/>
          <w:footerReference w:type="first" r:id="rId17"/>
          <w:pgSz w:w="11906" w:h="16838"/>
          <w:pgMar w:top="1134" w:right="1134" w:bottom="1418" w:left="1134" w:header="851" w:footer="992" w:gutter="0"/>
          <w:cols w:space="425"/>
          <w:docGrid w:type="lines" w:linePitch="312"/>
        </w:sectPr>
      </w:pPr>
      <w:r>
        <w:rPr>
          <w:rFonts w:ascii="Arial" w:eastAsiaTheme="minorEastAsia" w:hAnsi="Arial" w:cs="Arial"/>
        </w:rPr>
        <w:fldChar w:fldCharType="end"/>
      </w:r>
    </w:p>
    <w:p w14:paraId="72DBCEDA" w14:textId="77777777" w:rsidR="001443C4" w:rsidRDefault="00E736D2">
      <w:pPr>
        <w:pStyle w:val="1"/>
      </w:pPr>
      <w:bookmarkStart w:id="3" w:name="_Toc300845521"/>
      <w:bookmarkStart w:id="4" w:name="_Toc300663629"/>
      <w:bookmarkStart w:id="5" w:name="_Toc21136"/>
      <w:bookmarkStart w:id="6" w:name="_Toc207715797"/>
      <w:r>
        <w:lastRenderedPageBreak/>
        <w:t>文档范围及控制方法</w:t>
      </w:r>
      <w:bookmarkEnd w:id="3"/>
      <w:bookmarkEnd w:id="4"/>
      <w:bookmarkEnd w:id="5"/>
      <w:bookmarkEnd w:id="6"/>
    </w:p>
    <w:p w14:paraId="72DBCEDB" w14:textId="77777777" w:rsidR="001443C4" w:rsidRDefault="00E736D2">
      <w:pPr>
        <w:pStyle w:val="2"/>
      </w:pPr>
      <w:bookmarkStart w:id="7" w:name="_Toc512104461"/>
      <w:bookmarkStart w:id="8" w:name="_Toc207715798"/>
      <w:bookmarkStart w:id="9" w:name="_Toc235243890"/>
      <w:bookmarkStart w:id="10" w:name="_Toc300663631"/>
      <w:bookmarkStart w:id="11" w:name="_Toc282167734"/>
      <w:bookmarkStart w:id="12" w:name="_Toc212959064"/>
      <w:bookmarkStart w:id="13" w:name="_Toc300845522"/>
      <w:r>
        <w:t>版本历史</w:t>
      </w:r>
      <w:bookmarkEnd w:id="7"/>
      <w:bookmarkEnd w:id="8"/>
    </w:p>
    <w:p w14:paraId="72DBCEDC" w14:textId="77777777" w:rsidR="001443C4" w:rsidRDefault="001443C4">
      <w:pPr>
        <w:ind w:firstLine="420"/>
        <w:rPr>
          <w:lang w:val="zh-CN"/>
        </w:rPr>
      </w:pPr>
    </w:p>
    <w:tbl>
      <w:tblPr>
        <w:tblW w:w="490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1"/>
        <w:gridCol w:w="3895"/>
        <w:gridCol w:w="2180"/>
        <w:gridCol w:w="1114"/>
        <w:gridCol w:w="1193"/>
      </w:tblGrid>
      <w:tr w:rsidR="001443C4" w14:paraId="72DBCEE2"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tcPr>
          <w:p w14:paraId="72DBCEDD" w14:textId="77777777" w:rsidR="001443C4" w:rsidRDefault="00E736D2">
            <w:pPr>
              <w:ind w:firstLineChars="0" w:firstLine="0"/>
              <w:jc w:val="center"/>
              <w:rPr>
                <w:b/>
                <w:szCs w:val="21"/>
              </w:rPr>
            </w:pPr>
            <w:r>
              <w:rPr>
                <w:rFonts w:hint="eastAsia"/>
                <w:b/>
                <w:szCs w:val="21"/>
              </w:rPr>
              <w:t>版本</w:t>
            </w:r>
          </w:p>
        </w:tc>
        <w:tc>
          <w:tcPr>
            <w:tcW w:w="2060" w:type="pct"/>
            <w:tcBorders>
              <w:top w:val="single" w:sz="4" w:space="0" w:color="auto"/>
              <w:left w:val="single" w:sz="4" w:space="0" w:color="auto"/>
              <w:bottom w:val="single" w:sz="4" w:space="0" w:color="auto"/>
              <w:right w:val="single" w:sz="4" w:space="0" w:color="auto"/>
            </w:tcBorders>
          </w:tcPr>
          <w:p w14:paraId="72DBCEDE" w14:textId="77777777" w:rsidR="001443C4" w:rsidRDefault="00E736D2">
            <w:pPr>
              <w:ind w:firstLineChars="0" w:firstLine="0"/>
              <w:jc w:val="center"/>
              <w:rPr>
                <w:b/>
                <w:szCs w:val="21"/>
              </w:rPr>
            </w:pPr>
            <w:r>
              <w:rPr>
                <w:rFonts w:hint="eastAsia"/>
                <w:b/>
                <w:szCs w:val="21"/>
              </w:rPr>
              <w:t>变更内容</w:t>
            </w:r>
          </w:p>
        </w:tc>
        <w:tc>
          <w:tcPr>
            <w:tcW w:w="1153" w:type="pct"/>
            <w:tcBorders>
              <w:top w:val="single" w:sz="4" w:space="0" w:color="auto"/>
              <w:left w:val="single" w:sz="4" w:space="0" w:color="auto"/>
              <w:bottom w:val="single" w:sz="4" w:space="0" w:color="auto"/>
              <w:right w:val="single" w:sz="4" w:space="0" w:color="auto"/>
            </w:tcBorders>
          </w:tcPr>
          <w:p w14:paraId="72DBCEDF" w14:textId="77777777" w:rsidR="001443C4" w:rsidRDefault="00E736D2">
            <w:pPr>
              <w:ind w:firstLineChars="0" w:firstLine="0"/>
              <w:jc w:val="center"/>
              <w:rPr>
                <w:b/>
                <w:szCs w:val="21"/>
              </w:rPr>
            </w:pPr>
            <w:r>
              <w:rPr>
                <w:rFonts w:hint="eastAsia"/>
                <w:b/>
                <w:szCs w:val="21"/>
              </w:rPr>
              <w:t>变更原因</w:t>
            </w:r>
          </w:p>
        </w:tc>
        <w:tc>
          <w:tcPr>
            <w:tcW w:w="589" w:type="pct"/>
            <w:tcBorders>
              <w:top w:val="single" w:sz="4" w:space="0" w:color="auto"/>
              <w:left w:val="single" w:sz="4" w:space="0" w:color="auto"/>
              <w:bottom w:val="single" w:sz="4" w:space="0" w:color="auto"/>
              <w:right w:val="single" w:sz="4" w:space="0" w:color="auto"/>
            </w:tcBorders>
          </w:tcPr>
          <w:p w14:paraId="72DBCEE0" w14:textId="77777777" w:rsidR="001443C4" w:rsidRDefault="00E736D2">
            <w:pPr>
              <w:ind w:firstLineChars="0" w:firstLine="0"/>
              <w:jc w:val="center"/>
              <w:rPr>
                <w:b/>
                <w:szCs w:val="21"/>
              </w:rPr>
            </w:pPr>
            <w:r>
              <w:rPr>
                <w:rFonts w:hint="eastAsia"/>
                <w:b/>
                <w:szCs w:val="21"/>
              </w:rPr>
              <w:t>变更人</w:t>
            </w:r>
          </w:p>
        </w:tc>
        <w:tc>
          <w:tcPr>
            <w:tcW w:w="631" w:type="pct"/>
            <w:tcBorders>
              <w:top w:val="single" w:sz="4" w:space="0" w:color="auto"/>
              <w:left w:val="single" w:sz="4" w:space="0" w:color="auto"/>
              <w:bottom w:val="single" w:sz="4" w:space="0" w:color="auto"/>
              <w:right w:val="single" w:sz="4" w:space="0" w:color="auto"/>
            </w:tcBorders>
          </w:tcPr>
          <w:p w14:paraId="72DBCEE1" w14:textId="77777777" w:rsidR="001443C4" w:rsidRDefault="00E736D2">
            <w:pPr>
              <w:ind w:firstLineChars="0" w:firstLine="0"/>
              <w:jc w:val="center"/>
              <w:rPr>
                <w:b/>
                <w:szCs w:val="21"/>
              </w:rPr>
            </w:pPr>
            <w:r>
              <w:rPr>
                <w:rFonts w:hint="eastAsia"/>
                <w:b/>
                <w:szCs w:val="21"/>
              </w:rPr>
              <w:t>日期</w:t>
            </w:r>
          </w:p>
        </w:tc>
      </w:tr>
      <w:tr w:rsidR="001443C4" w14:paraId="72DBCEE8"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3" w14:textId="77777777" w:rsidR="001443C4" w:rsidRDefault="00E736D2">
            <w:pPr>
              <w:ind w:firstLineChars="0" w:firstLine="0"/>
              <w:jc w:val="center"/>
              <w:rPr>
                <w:szCs w:val="21"/>
              </w:rPr>
            </w:pPr>
            <w:r>
              <w:rPr>
                <w:rFonts w:hint="eastAsia"/>
                <w:szCs w:val="21"/>
              </w:rPr>
              <w:t>v1.0</w:t>
            </w:r>
          </w:p>
        </w:tc>
        <w:tc>
          <w:tcPr>
            <w:tcW w:w="2060" w:type="pct"/>
            <w:tcBorders>
              <w:top w:val="single" w:sz="4" w:space="0" w:color="auto"/>
              <w:left w:val="single" w:sz="4" w:space="0" w:color="auto"/>
              <w:bottom w:val="single" w:sz="4" w:space="0" w:color="auto"/>
              <w:right w:val="single" w:sz="4" w:space="0" w:color="auto"/>
            </w:tcBorders>
            <w:vAlign w:val="center"/>
          </w:tcPr>
          <w:p w14:paraId="72DBCEE4" w14:textId="77777777" w:rsidR="001443C4" w:rsidRDefault="00E736D2">
            <w:pPr>
              <w:ind w:firstLineChars="0" w:firstLine="0"/>
              <w:rPr>
                <w:szCs w:val="21"/>
              </w:rPr>
            </w:pPr>
            <w:r>
              <w:rPr>
                <w:rFonts w:hint="eastAsia"/>
                <w:szCs w:val="21"/>
              </w:rPr>
              <w:t>优化初始版本</w:t>
            </w:r>
          </w:p>
        </w:tc>
        <w:tc>
          <w:tcPr>
            <w:tcW w:w="1153" w:type="pct"/>
            <w:tcBorders>
              <w:top w:val="single" w:sz="4" w:space="0" w:color="auto"/>
              <w:left w:val="single" w:sz="4" w:space="0" w:color="auto"/>
              <w:bottom w:val="single" w:sz="4" w:space="0" w:color="auto"/>
              <w:right w:val="single" w:sz="4" w:space="0" w:color="auto"/>
            </w:tcBorders>
            <w:vAlign w:val="center"/>
          </w:tcPr>
          <w:p w14:paraId="72DBCEE5" w14:textId="77777777" w:rsidR="001443C4" w:rsidRDefault="00E736D2">
            <w:pPr>
              <w:ind w:firstLineChars="0" w:firstLine="0"/>
              <w:jc w:val="center"/>
              <w:rPr>
                <w:szCs w:val="21"/>
              </w:rPr>
            </w:pPr>
            <w:r>
              <w:rPr>
                <w:rFonts w:hint="eastAsia"/>
                <w:szCs w:val="21"/>
              </w:rPr>
              <w:t>模板更改</w:t>
            </w:r>
          </w:p>
        </w:tc>
        <w:tc>
          <w:tcPr>
            <w:tcW w:w="589" w:type="pct"/>
            <w:tcBorders>
              <w:top w:val="single" w:sz="4" w:space="0" w:color="auto"/>
              <w:left w:val="single" w:sz="4" w:space="0" w:color="auto"/>
              <w:bottom w:val="single" w:sz="4" w:space="0" w:color="auto"/>
              <w:right w:val="single" w:sz="4" w:space="0" w:color="auto"/>
            </w:tcBorders>
            <w:vAlign w:val="center"/>
          </w:tcPr>
          <w:p w14:paraId="72DBCEE6" w14:textId="77777777" w:rsidR="001443C4" w:rsidRDefault="00E736D2">
            <w:pPr>
              <w:ind w:firstLineChars="0" w:firstLine="0"/>
              <w:jc w:val="center"/>
              <w:rPr>
                <w:szCs w:val="21"/>
              </w:rPr>
            </w:pPr>
            <w:r>
              <w:rPr>
                <w:rFonts w:hint="eastAsia"/>
                <w:szCs w:val="21"/>
              </w:rPr>
              <w:t>蒙毓森</w:t>
            </w:r>
          </w:p>
        </w:tc>
        <w:tc>
          <w:tcPr>
            <w:tcW w:w="631" w:type="pct"/>
            <w:tcBorders>
              <w:top w:val="single" w:sz="4" w:space="0" w:color="auto"/>
              <w:left w:val="single" w:sz="4" w:space="0" w:color="auto"/>
              <w:bottom w:val="single" w:sz="4" w:space="0" w:color="auto"/>
              <w:right w:val="single" w:sz="4" w:space="0" w:color="auto"/>
            </w:tcBorders>
            <w:vAlign w:val="center"/>
          </w:tcPr>
          <w:p w14:paraId="72DBCEE7" w14:textId="77777777" w:rsidR="001443C4" w:rsidRDefault="00E736D2">
            <w:pPr>
              <w:ind w:firstLineChars="0" w:firstLine="0"/>
              <w:jc w:val="center"/>
              <w:rPr>
                <w:szCs w:val="21"/>
              </w:rPr>
            </w:pPr>
            <w:r>
              <w:rPr>
                <w:rFonts w:hint="eastAsia"/>
                <w:szCs w:val="21"/>
              </w:rPr>
              <w:t>2025/08/08</w:t>
            </w:r>
          </w:p>
        </w:tc>
      </w:tr>
      <w:tr w:rsidR="001443C4" w14:paraId="72DBCEEE"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9" w14:textId="406D9C27" w:rsidR="001443C4" w:rsidRDefault="00F74F59">
            <w:pPr>
              <w:ind w:firstLineChars="0" w:firstLine="0"/>
              <w:jc w:val="center"/>
            </w:pPr>
            <w:r>
              <w:t>V</w:t>
            </w:r>
            <w:r>
              <w:rPr>
                <w:rFonts w:hint="eastAsia"/>
              </w:rPr>
              <w:t>2.0</w:t>
            </w:r>
          </w:p>
        </w:tc>
        <w:tc>
          <w:tcPr>
            <w:tcW w:w="2060" w:type="pct"/>
            <w:tcBorders>
              <w:top w:val="single" w:sz="4" w:space="0" w:color="auto"/>
              <w:left w:val="single" w:sz="4" w:space="0" w:color="auto"/>
              <w:bottom w:val="single" w:sz="4" w:space="0" w:color="auto"/>
              <w:right w:val="single" w:sz="4" w:space="0" w:color="auto"/>
            </w:tcBorders>
            <w:vAlign w:val="center"/>
          </w:tcPr>
          <w:p w14:paraId="72DBCEEA" w14:textId="77BBDA78" w:rsidR="001443C4" w:rsidRDefault="004A42D1">
            <w:pPr>
              <w:ind w:firstLineChars="0" w:firstLine="0"/>
              <w:rPr>
                <w:szCs w:val="21"/>
              </w:rPr>
            </w:pPr>
            <w:r>
              <w:rPr>
                <w:rFonts w:hint="eastAsia"/>
                <w:szCs w:val="21"/>
              </w:rPr>
              <w:t>HDC</w:t>
            </w:r>
            <w:r>
              <w:rPr>
                <w:rFonts w:hint="eastAsia"/>
                <w:szCs w:val="21"/>
              </w:rPr>
              <w:t>陡坡缓降</w:t>
            </w:r>
            <w:r w:rsidR="00F74F59">
              <w:rPr>
                <w:rFonts w:hint="eastAsia"/>
                <w:szCs w:val="21"/>
              </w:rPr>
              <w:t>功能规范初版</w:t>
            </w:r>
          </w:p>
        </w:tc>
        <w:tc>
          <w:tcPr>
            <w:tcW w:w="1153" w:type="pct"/>
            <w:tcBorders>
              <w:top w:val="single" w:sz="4" w:space="0" w:color="auto"/>
              <w:left w:val="single" w:sz="4" w:space="0" w:color="auto"/>
              <w:bottom w:val="single" w:sz="4" w:space="0" w:color="auto"/>
              <w:right w:val="single" w:sz="4" w:space="0" w:color="auto"/>
            </w:tcBorders>
            <w:vAlign w:val="center"/>
          </w:tcPr>
          <w:p w14:paraId="72DBCEEB" w14:textId="77777777" w:rsidR="001443C4" w:rsidRDefault="001443C4">
            <w:pPr>
              <w:ind w:firstLineChars="0" w:firstLine="0"/>
              <w:jc w:val="center"/>
              <w:rPr>
                <w:szCs w:val="21"/>
              </w:rPr>
            </w:pPr>
          </w:p>
        </w:tc>
        <w:tc>
          <w:tcPr>
            <w:tcW w:w="589" w:type="pct"/>
            <w:tcBorders>
              <w:top w:val="single" w:sz="4" w:space="0" w:color="auto"/>
              <w:left w:val="single" w:sz="4" w:space="0" w:color="auto"/>
              <w:bottom w:val="single" w:sz="4" w:space="0" w:color="auto"/>
              <w:right w:val="single" w:sz="4" w:space="0" w:color="auto"/>
            </w:tcBorders>
            <w:vAlign w:val="center"/>
          </w:tcPr>
          <w:p w14:paraId="72DBCEEC" w14:textId="7FD5649B" w:rsidR="001443C4" w:rsidRDefault="00243F85">
            <w:pPr>
              <w:ind w:firstLineChars="0" w:firstLine="0"/>
              <w:jc w:val="center"/>
              <w:rPr>
                <w:szCs w:val="21"/>
              </w:rPr>
            </w:pPr>
            <w:r>
              <w:rPr>
                <w:rFonts w:hint="eastAsia"/>
                <w:szCs w:val="21"/>
              </w:rPr>
              <w:t>杨震</w:t>
            </w:r>
            <w:r w:rsidR="00676B0D">
              <w:rPr>
                <w:szCs w:val="21"/>
              </w:rPr>
              <w:t xml:space="preserve"> </w:t>
            </w:r>
          </w:p>
        </w:tc>
        <w:tc>
          <w:tcPr>
            <w:tcW w:w="631" w:type="pct"/>
            <w:tcBorders>
              <w:top w:val="single" w:sz="4" w:space="0" w:color="auto"/>
              <w:left w:val="single" w:sz="4" w:space="0" w:color="auto"/>
              <w:bottom w:val="single" w:sz="4" w:space="0" w:color="auto"/>
              <w:right w:val="single" w:sz="4" w:space="0" w:color="auto"/>
            </w:tcBorders>
            <w:vAlign w:val="center"/>
          </w:tcPr>
          <w:p w14:paraId="72DBCEED" w14:textId="257559F4" w:rsidR="001443C4" w:rsidRDefault="00F74F59">
            <w:pPr>
              <w:ind w:firstLineChars="0" w:firstLine="0"/>
              <w:jc w:val="center"/>
              <w:rPr>
                <w:szCs w:val="21"/>
              </w:rPr>
            </w:pPr>
            <w:r>
              <w:rPr>
                <w:rFonts w:hint="eastAsia"/>
                <w:szCs w:val="21"/>
              </w:rPr>
              <w:t>2025/</w:t>
            </w:r>
            <w:r w:rsidR="003B1579">
              <w:rPr>
                <w:rFonts w:hint="eastAsia"/>
                <w:szCs w:val="21"/>
              </w:rPr>
              <w:t>10</w:t>
            </w:r>
            <w:r>
              <w:rPr>
                <w:rFonts w:hint="eastAsia"/>
                <w:szCs w:val="21"/>
              </w:rPr>
              <w:t>/</w:t>
            </w:r>
            <w:r w:rsidR="00641AAB">
              <w:rPr>
                <w:rFonts w:hint="eastAsia"/>
                <w:szCs w:val="21"/>
              </w:rPr>
              <w:t>2</w:t>
            </w:r>
            <w:r w:rsidR="003B1579">
              <w:rPr>
                <w:rFonts w:hint="eastAsia"/>
                <w:szCs w:val="21"/>
              </w:rPr>
              <w:t>0</w:t>
            </w:r>
          </w:p>
        </w:tc>
      </w:tr>
      <w:tr w:rsidR="0010490B" w14:paraId="72DBCEF4" w14:textId="77777777" w:rsidTr="0010490B">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72DBCEEF" w14:textId="0F08856A" w:rsidR="0010490B" w:rsidRPr="00FD62F8" w:rsidRDefault="0010490B" w:rsidP="0010490B">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vAlign w:val="center"/>
          </w:tcPr>
          <w:p w14:paraId="72DBCEF0" w14:textId="6CB24B88" w:rsidR="0010490B" w:rsidRPr="00FD62F8" w:rsidRDefault="0010490B" w:rsidP="0010490B">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vAlign w:val="center"/>
          </w:tcPr>
          <w:p w14:paraId="72DBCEF1" w14:textId="16EC02BA" w:rsidR="0010490B" w:rsidRPr="00FD62F8" w:rsidRDefault="0010490B" w:rsidP="0010490B">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72DBCEF2" w14:textId="336DD0B2" w:rsidR="0010490B" w:rsidRPr="00FD62F8" w:rsidRDefault="0010490B" w:rsidP="0010490B">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72DBCEF3" w14:textId="70A98C07" w:rsidR="0010490B" w:rsidRPr="00FD62F8" w:rsidRDefault="0010490B" w:rsidP="0010490B">
            <w:pPr>
              <w:ind w:firstLineChars="0" w:firstLine="0"/>
              <w:jc w:val="center"/>
              <w:rPr>
                <w:szCs w:val="21"/>
                <w:highlight w:val="yellow"/>
              </w:rPr>
            </w:pPr>
          </w:p>
        </w:tc>
      </w:tr>
      <w:tr w:rsidR="0016645D" w14:paraId="52C22CD3" w14:textId="77777777" w:rsidTr="001972ED">
        <w:trPr>
          <w:trHeight w:val="338"/>
          <w:jc w:val="center"/>
        </w:trPr>
        <w:tc>
          <w:tcPr>
            <w:tcW w:w="566" w:type="pct"/>
            <w:tcBorders>
              <w:top w:val="single" w:sz="4" w:space="0" w:color="auto"/>
              <w:left w:val="single" w:sz="4" w:space="0" w:color="auto"/>
              <w:bottom w:val="single" w:sz="4" w:space="0" w:color="auto"/>
              <w:right w:val="single" w:sz="4" w:space="0" w:color="auto"/>
            </w:tcBorders>
            <w:vAlign w:val="center"/>
          </w:tcPr>
          <w:p w14:paraId="3D6AA0C6" w14:textId="0BD0C5D1" w:rsidR="0016645D" w:rsidRPr="00FD62F8" w:rsidRDefault="0016645D" w:rsidP="0016645D">
            <w:pPr>
              <w:ind w:firstLineChars="0" w:firstLine="0"/>
              <w:jc w:val="center"/>
              <w:rPr>
                <w:highlight w:val="yellow"/>
              </w:rPr>
            </w:pPr>
          </w:p>
        </w:tc>
        <w:tc>
          <w:tcPr>
            <w:tcW w:w="2060" w:type="pct"/>
            <w:tcBorders>
              <w:top w:val="single" w:sz="4" w:space="0" w:color="auto"/>
              <w:left w:val="single" w:sz="4" w:space="0" w:color="auto"/>
              <w:bottom w:val="single" w:sz="4" w:space="0" w:color="auto"/>
              <w:right w:val="single" w:sz="4" w:space="0" w:color="auto"/>
            </w:tcBorders>
          </w:tcPr>
          <w:p w14:paraId="3EA6A9E4" w14:textId="344D12A3" w:rsidR="0016645D" w:rsidRPr="00FD62F8" w:rsidRDefault="0016645D" w:rsidP="0016645D">
            <w:pPr>
              <w:ind w:firstLineChars="0" w:firstLine="0"/>
              <w:rPr>
                <w:szCs w:val="21"/>
                <w:highlight w:val="yellow"/>
              </w:rPr>
            </w:pPr>
          </w:p>
        </w:tc>
        <w:tc>
          <w:tcPr>
            <w:tcW w:w="1153" w:type="pct"/>
            <w:tcBorders>
              <w:top w:val="single" w:sz="4" w:space="0" w:color="auto"/>
              <w:left w:val="single" w:sz="4" w:space="0" w:color="auto"/>
              <w:bottom w:val="single" w:sz="4" w:space="0" w:color="auto"/>
              <w:right w:val="single" w:sz="4" w:space="0" w:color="auto"/>
            </w:tcBorders>
          </w:tcPr>
          <w:p w14:paraId="1AD06121" w14:textId="77777777" w:rsidR="0016645D" w:rsidRPr="00FD62F8" w:rsidRDefault="0016645D" w:rsidP="0016645D">
            <w:pPr>
              <w:ind w:firstLineChars="0" w:firstLine="0"/>
              <w:jc w:val="center"/>
              <w:rPr>
                <w:szCs w:val="21"/>
                <w:highlight w:val="yellow"/>
              </w:rPr>
            </w:pPr>
          </w:p>
        </w:tc>
        <w:tc>
          <w:tcPr>
            <w:tcW w:w="589" w:type="pct"/>
            <w:tcBorders>
              <w:top w:val="single" w:sz="4" w:space="0" w:color="auto"/>
              <w:left w:val="single" w:sz="4" w:space="0" w:color="auto"/>
              <w:bottom w:val="single" w:sz="4" w:space="0" w:color="auto"/>
              <w:right w:val="single" w:sz="4" w:space="0" w:color="auto"/>
            </w:tcBorders>
            <w:vAlign w:val="center"/>
          </w:tcPr>
          <w:p w14:paraId="472AE589" w14:textId="7A6CCF1C" w:rsidR="0016645D" w:rsidRPr="00FD62F8" w:rsidRDefault="0016645D" w:rsidP="0016645D">
            <w:pPr>
              <w:ind w:firstLineChars="0" w:firstLine="0"/>
              <w:jc w:val="center"/>
              <w:rPr>
                <w:szCs w:val="21"/>
                <w:highlight w:val="yellow"/>
              </w:rPr>
            </w:pPr>
          </w:p>
        </w:tc>
        <w:tc>
          <w:tcPr>
            <w:tcW w:w="631" w:type="pct"/>
            <w:tcBorders>
              <w:top w:val="single" w:sz="4" w:space="0" w:color="auto"/>
              <w:left w:val="single" w:sz="4" w:space="0" w:color="auto"/>
              <w:bottom w:val="single" w:sz="4" w:space="0" w:color="auto"/>
              <w:right w:val="single" w:sz="4" w:space="0" w:color="auto"/>
            </w:tcBorders>
            <w:vAlign w:val="center"/>
          </w:tcPr>
          <w:p w14:paraId="53B49B99" w14:textId="54F2E14A" w:rsidR="0016645D" w:rsidRPr="00FD62F8" w:rsidRDefault="0016645D" w:rsidP="0016645D">
            <w:pPr>
              <w:ind w:firstLineChars="0" w:firstLine="0"/>
              <w:jc w:val="center"/>
              <w:rPr>
                <w:szCs w:val="21"/>
                <w:highlight w:val="yellow"/>
              </w:rPr>
            </w:pPr>
          </w:p>
        </w:tc>
      </w:tr>
    </w:tbl>
    <w:p w14:paraId="72DBCEF5" w14:textId="77777777" w:rsidR="001443C4" w:rsidRDefault="001443C4">
      <w:pPr>
        <w:ind w:firstLine="420"/>
        <w:rPr>
          <w:lang w:val="zh-CN"/>
        </w:rPr>
      </w:pPr>
    </w:p>
    <w:p w14:paraId="72DBCEF6" w14:textId="77777777" w:rsidR="001443C4" w:rsidRDefault="00E736D2">
      <w:pPr>
        <w:pStyle w:val="2"/>
      </w:pPr>
      <w:bookmarkStart w:id="14" w:name="_Toc207715799"/>
      <w:r>
        <w:t>缩写</w:t>
      </w:r>
      <w:bookmarkEnd w:id="9"/>
      <w:bookmarkEnd w:id="10"/>
      <w:bookmarkEnd w:id="11"/>
      <w:bookmarkEnd w:id="12"/>
      <w:bookmarkEnd w:id="13"/>
      <w:bookmarkEnd w:id="14"/>
    </w:p>
    <w:tbl>
      <w:tblPr>
        <w:tblW w:w="9684" w:type="dxa"/>
        <w:tblInd w:w="17" w:type="dxa"/>
        <w:tblLayout w:type="fixed"/>
        <w:tblCellMar>
          <w:left w:w="0" w:type="dxa"/>
          <w:right w:w="0" w:type="dxa"/>
        </w:tblCellMar>
        <w:tblLook w:val="04A0" w:firstRow="1" w:lastRow="0" w:firstColumn="1" w:lastColumn="0" w:noHBand="0" w:noVBand="1"/>
      </w:tblPr>
      <w:tblGrid>
        <w:gridCol w:w="992"/>
        <w:gridCol w:w="1420"/>
        <w:gridCol w:w="4572"/>
        <w:gridCol w:w="2700"/>
      </w:tblGrid>
      <w:tr w:rsidR="001443C4" w14:paraId="72DBCEF8" w14:textId="77777777">
        <w:trPr>
          <w:trHeight w:val="294"/>
        </w:trPr>
        <w:tc>
          <w:tcPr>
            <w:tcW w:w="9684" w:type="dxa"/>
            <w:gridSpan w:val="4"/>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7" w14:textId="77777777" w:rsidR="001443C4" w:rsidRDefault="00E736D2">
            <w:pPr>
              <w:widowControl/>
              <w:spacing w:line="72" w:lineRule="auto"/>
              <w:ind w:firstLine="402"/>
              <w:jc w:val="center"/>
              <w:textAlignment w:val="center"/>
              <w:rPr>
                <w:rFonts w:ascii="SimSun" w:hAnsi="SimSun" w:cs="SimSun" w:hint="eastAsia"/>
                <w:b/>
                <w:color w:val="000000"/>
                <w:kern w:val="0"/>
                <w:sz w:val="24"/>
                <w:szCs w:val="24"/>
                <w:lang w:bidi="ar"/>
              </w:rPr>
            </w:pPr>
            <w:r>
              <w:rPr>
                <w:rFonts w:ascii="SimSun" w:hAnsi="SimSun" w:cs="SimSun" w:hint="eastAsia"/>
                <w:b/>
                <w:color w:val="000000"/>
                <w:kern w:val="0"/>
                <w:sz w:val="20"/>
                <w:szCs w:val="20"/>
                <w:lang w:bidi="ar"/>
              </w:rPr>
              <w:t>控制器模块缩写</w:t>
            </w:r>
          </w:p>
        </w:tc>
      </w:tr>
      <w:tr w:rsidR="001443C4" w14:paraId="72DBCEFD" w14:textId="77777777">
        <w:trPr>
          <w:trHeight w:val="90"/>
        </w:trPr>
        <w:tc>
          <w:tcPr>
            <w:tcW w:w="99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9" w14:textId="77777777" w:rsidR="001443C4" w:rsidRDefault="00E736D2">
            <w:pPr>
              <w:widowControl/>
              <w:spacing w:line="72" w:lineRule="auto"/>
              <w:ind w:firstLineChars="0" w:firstLine="0"/>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系列</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A" w14:textId="77777777" w:rsidR="001443C4" w:rsidRDefault="00E736D2">
            <w:pPr>
              <w:widowControl/>
              <w:spacing w:line="72" w:lineRule="auto"/>
              <w:ind w:firstLine="422"/>
              <w:jc w:val="left"/>
              <w:textAlignment w:val="center"/>
              <w:rPr>
                <w:rFonts w:ascii="SimSun" w:hAnsi="SimSun" w:cs="SimSun" w:hint="eastAsia"/>
                <w:b/>
                <w:color w:val="000000"/>
                <w:szCs w:val="21"/>
              </w:rPr>
            </w:pPr>
            <w:r>
              <w:rPr>
                <w:rFonts w:ascii="SimSun" w:hAnsi="SimSun" w:cs="SimSun" w:hint="eastAsia"/>
                <w:b/>
                <w:color w:val="000000"/>
                <w:kern w:val="0"/>
                <w:szCs w:val="21"/>
                <w:lang w:bidi="ar"/>
              </w:rPr>
              <w:t>缩写</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B"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英文描述</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C" w14:textId="77777777" w:rsidR="001443C4" w:rsidRDefault="00E736D2">
            <w:pPr>
              <w:widowControl/>
              <w:spacing w:line="72" w:lineRule="auto"/>
              <w:ind w:firstLine="422"/>
              <w:jc w:val="center"/>
              <w:textAlignment w:val="center"/>
              <w:rPr>
                <w:rFonts w:ascii="SimSun" w:hAnsi="SimSun" w:cs="SimSun" w:hint="eastAsia"/>
                <w:b/>
                <w:color w:val="000000"/>
                <w:szCs w:val="21"/>
              </w:rPr>
            </w:pPr>
            <w:r>
              <w:rPr>
                <w:rFonts w:ascii="SimSun" w:hAnsi="SimSun" w:cs="SimSun" w:hint="eastAsia"/>
                <w:b/>
                <w:color w:val="000000"/>
                <w:kern w:val="0"/>
                <w:szCs w:val="21"/>
                <w:lang w:bidi="ar"/>
              </w:rPr>
              <w:t>中文描述</w:t>
            </w:r>
          </w:p>
        </w:tc>
      </w:tr>
      <w:tr w:rsidR="001443C4" w14:paraId="72DBCF0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EFE"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A</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EF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Anti-locked Braking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防抱死制动系统</w:t>
            </w:r>
          </w:p>
        </w:tc>
      </w:tr>
      <w:tr w:rsidR="001443C4" w14:paraId="72DBCF0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3"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Adaptive Cruise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自适应巡航控制</w:t>
            </w:r>
          </w:p>
        </w:tc>
      </w:tr>
      <w:tr w:rsidR="001443C4" w14:paraId="72DBCF0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8"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Clutch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自动离合器单元</w:t>
            </w:r>
          </w:p>
        </w:tc>
      </w:tr>
      <w:tr w:rsidR="001443C4" w14:paraId="72DBCF1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0D"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AEB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Automatic Emergency Braking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自动紧急制动</w:t>
            </w:r>
          </w:p>
        </w:tc>
      </w:tr>
      <w:tr w:rsidR="001443C4" w14:paraId="72DBCF1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2"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3"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AR-HUD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Augmented Reality Head Up Display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增强现实抬头显示</w:t>
            </w:r>
          </w:p>
        </w:tc>
      </w:tr>
      <w:tr w:rsidR="001443C4" w14:paraId="72DBCF1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7" w14:textId="77777777" w:rsidR="001443C4" w:rsidRDefault="001443C4">
            <w:pPr>
              <w:spacing w:line="72" w:lineRule="auto"/>
              <w:ind w:firstLine="422"/>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AVM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Around View Monitor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全景影像系统</w:t>
            </w:r>
          </w:p>
        </w:tc>
      </w:tr>
      <w:tr w:rsidR="001443C4" w14:paraId="72DBCF2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1C"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kern w:val="0"/>
                <w:szCs w:val="21"/>
                <w:lang w:bidi="ar"/>
              </w:rPr>
              <w:t>B</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Body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1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车身控制模块</w:t>
            </w:r>
          </w:p>
        </w:tc>
      </w:tr>
      <w:tr w:rsidR="001443C4" w14:paraId="72DBCF2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1"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BMS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Battery Manage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动力电池管理系统</w:t>
            </w:r>
          </w:p>
        </w:tc>
      </w:tr>
      <w:tr w:rsidR="001443C4" w14:paraId="72DBCF2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 xml:space="preserve">C </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Charging </w:t>
            </w:r>
            <w:proofErr w:type="spellStart"/>
            <w:r>
              <w:rPr>
                <w:rFonts w:ascii="SimSun" w:hAnsi="SimSun" w:cs="SimSun" w:hint="eastAsia"/>
                <w:color w:val="000000"/>
                <w:kern w:val="0"/>
                <w:szCs w:val="21"/>
                <w:lang w:bidi="ar"/>
              </w:rPr>
              <w:t>Distribut</w:t>
            </w:r>
            <w:proofErr w:type="spellEnd"/>
            <w:r>
              <w:rPr>
                <w:rFonts w:ascii="SimSun" w:hAnsi="SimSun" w:cs="SimSun" w:hint="eastAsia"/>
                <w:color w:val="000000"/>
                <w:kern w:val="0"/>
                <w:szCs w:val="21"/>
                <w:lang w:bidi="ar"/>
              </w:rPr>
              <w:t xml:space="preserv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充电模块单元</w:t>
            </w:r>
          </w:p>
        </w:tc>
      </w:tr>
      <w:tr w:rsidR="00F91892" w14:paraId="5D5B000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3834240A" w14:textId="77777777" w:rsidR="00F91892" w:rsidRDefault="00F91892">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4357592B" w14:textId="781E724F" w:rsidR="00F91892" w:rsidRDefault="00F9189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CMS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9048FAE" w14:textId="1A8F0CB9"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sidRPr="009606DA">
              <w:rPr>
                <w:rFonts w:ascii="SimSun" w:hAnsi="SimSun" w:cs="SimSun"/>
                <w:color w:val="000000"/>
                <w:kern w:val="0"/>
                <w:szCs w:val="21"/>
                <w:lang w:bidi="ar"/>
              </w:rPr>
              <w:t>Mu-Split Compensation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0F08BD83" w14:textId="34857B95" w:rsidR="00F91892" w:rsidRDefault="009606DA">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分离路面补偿功能</w:t>
            </w:r>
          </w:p>
        </w:tc>
      </w:tr>
      <w:tr w:rsidR="001443C4" w14:paraId="72DBCF2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2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CDDU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Charging and Discharge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2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充放电模块单元</w:t>
            </w:r>
          </w:p>
        </w:tc>
      </w:tr>
      <w:tr w:rsidR="001443C4" w14:paraId="72DBCF3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CS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Combination Switch</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组合开关</w:t>
            </w:r>
          </w:p>
        </w:tc>
      </w:tr>
      <w:tr w:rsidR="001443C4" w14:paraId="72DBCF3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D</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DCDC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DC/DC Converter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直流直流转换器</w:t>
            </w:r>
          </w:p>
        </w:tc>
      </w:tr>
      <w:tr w:rsidR="001443C4" w14:paraId="72DBCF3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A"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szCs w:val="21"/>
              </w:rPr>
              <w:t>E</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Engine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3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发动机控制模块</w:t>
            </w:r>
          </w:p>
        </w:tc>
      </w:tr>
      <w:tr w:rsidR="001443C4" w14:paraId="72DBCF4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3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1" w14:textId="77777777" w:rsidR="001443C4" w:rsidRDefault="00E736D2">
            <w:pPr>
              <w:widowControl/>
              <w:spacing w:line="72" w:lineRule="auto"/>
              <w:ind w:firstLine="420"/>
              <w:jc w:val="center"/>
              <w:textAlignment w:val="center"/>
              <w:rPr>
                <w:rFonts w:ascii="SimSun" w:hAnsi="SimSun" w:cs="SimSun" w:hint="eastAsia"/>
                <w:color w:val="000000"/>
                <w:szCs w:val="21"/>
              </w:rPr>
            </w:pPr>
            <w:proofErr w:type="spellStart"/>
            <w:r>
              <w:rPr>
                <w:rFonts w:ascii="SimSun" w:hAnsi="SimSun" w:cs="SimSun" w:hint="eastAsia"/>
                <w:color w:val="000000"/>
                <w:kern w:val="0"/>
                <w:szCs w:val="21"/>
                <w:lang w:bidi="ar"/>
              </w:rPr>
              <w:t>E_Booster</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电子制动助力器</w:t>
            </w:r>
          </w:p>
        </w:tc>
      </w:tr>
      <w:tr w:rsidR="001443C4" w14:paraId="72DBCF4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5"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EHBI</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6"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Electronic Hydraulic Brake integrate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7" w14:textId="77777777" w:rsidR="001443C4" w:rsidRDefault="00E736D2">
            <w:pPr>
              <w:widowControl/>
              <w:spacing w:line="72" w:lineRule="auto"/>
              <w:ind w:firstLineChars="0" w:firstLine="0"/>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集成式电子液压制动系统</w:t>
            </w:r>
          </w:p>
        </w:tc>
      </w:tr>
      <w:tr w:rsidR="001443C4" w14:paraId="72DBCF4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Power Steering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电动转向系统</w:t>
            </w:r>
          </w:p>
        </w:tc>
      </w:tr>
      <w:tr w:rsidR="001443C4" w14:paraId="72DBCF5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4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4F"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EPB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Electronic Parking </w:t>
            </w:r>
            <w:proofErr w:type="spellStart"/>
            <w:r>
              <w:rPr>
                <w:rFonts w:ascii="SimSun" w:hAnsi="SimSun" w:cs="SimSun" w:hint="eastAsia"/>
                <w:color w:val="000000"/>
                <w:kern w:val="0"/>
                <w:szCs w:val="21"/>
                <w:lang w:bidi="ar"/>
              </w:rPr>
              <w:t>Brke</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电子驻车制动系统</w:t>
            </w:r>
          </w:p>
        </w:tc>
      </w:tr>
      <w:tr w:rsidR="001443C4" w14:paraId="72DBCF5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3"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ESC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Stability Control</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电子稳定系统</w:t>
            </w:r>
          </w:p>
        </w:tc>
      </w:tr>
      <w:tr w:rsidR="001443C4" w14:paraId="72DBCF5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9"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EVCC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A"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Electric Vehicle Communication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B"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充电通讯控制模块</w:t>
            </w:r>
          </w:p>
        </w:tc>
      </w:tr>
      <w:tr w:rsidR="001443C4" w14:paraId="72DBCF6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5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E"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EXV</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5F"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Electronic </w:t>
            </w:r>
            <w:proofErr w:type="spellStart"/>
            <w:r>
              <w:rPr>
                <w:rFonts w:ascii="SimSun" w:hAnsi="SimSun" w:cs="SimSun" w:hint="eastAsia"/>
                <w:color w:val="000000"/>
                <w:kern w:val="0"/>
                <w:szCs w:val="21"/>
                <w:lang w:bidi="ar"/>
              </w:rPr>
              <w:t>EXpansion</w:t>
            </w:r>
            <w:proofErr w:type="spellEnd"/>
            <w:r>
              <w:rPr>
                <w:rFonts w:ascii="SimSun" w:hAnsi="SimSun" w:cs="SimSun" w:hint="eastAsia"/>
                <w:color w:val="000000"/>
                <w:kern w:val="0"/>
                <w:szCs w:val="21"/>
                <w:lang w:bidi="ar"/>
              </w:rPr>
              <w:t xml:space="preserve"> Valve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电子膨胀阀</w:t>
            </w:r>
          </w:p>
        </w:tc>
      </w:tr>
      <w:tr w:rsidR="001443C4" w14:paraId="72DBCF6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3"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EVP</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Electronic Vacuum Pump</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电子真空泵</w:t>
            </w:r>
          </w:p>
        </w:tc>
      </w:tr>
      <w:tr w:rsidR="001443C4" w14:paraId="72DBCF6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7"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G</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GW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Gateway</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网关</w:t>
            </w:r>
          </w:p>
        </w:tc>
      </w:tr>
      <w:tr w:rsidR="001443C4" w14:paraId="72DBCF7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6C"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H</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HCU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Hybrid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6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混合动力控制器</w:t>
            </w:r>
          </w:p>
        </w:tc>
      </w:tr>
      <w:tr w:rsidR="001443C4" w14:paraId="72DBCF7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1"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I</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Body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4"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智能车身控模块</w:t>
            </w:r>
          </w:p>
        </w:tc>
      </w:tr>
      <w:tr w:rsidR="001443C4" w14:paraId="72DBCF7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IBS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Battery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智能蓄电池传感器</w:t>
            </w:r>
          </w:p>
        </w:tc>
      </w:tr>
      <w:tr w:rsidR="001443C4" w14:paraId="72DBCF7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7B"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Instrument Cluster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7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组合仪表</w:t>
            </w:r>
          </w:p>
        </w:tc>
      </w:tr>
      <w:tr w:rsidR="001443C4" w14:paraId="72DBCF8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车载娱乐系统</w:t>
            </w:r>
          </w:p>
        </w:tc>
      </w:tr>
      <w:tr w:rsidR="001443C4" w14:paraId="72DBCF8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5"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IDU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Intelligent Driving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智能驾驶控制器</w:t>
            </w:r>
          </w:p>
        </w:tc>
      </w:tr>
      <w:tr w:rsidR="001443C4" w14:paraId="72DBCF8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IMMO</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Immobilization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8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防盗线圈</w:t>
            </w:r>
          </w:p>
        </w:tc>
      </w:tr>
      <w:tr w:rsidR="001443C4" w14:paraId="72DBCF9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8F"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L</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LCA</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Challenge Assist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变道辅助系统</w:t>
            </w:r>
          </w:p>
        </w:tc>
      </w:tr>
      <w:tr w:rsidR="001443C4" w14:paraId="72DBCF9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LDW</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Lane Departure Warning</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车道偏离报警系统</w:t>
            </w:r>
          </w:p>
        </w:tc>
      </w:tr>
      <w:tr w:rsidR="00465E4D" w14:paraId="47DA834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0C4D8E60" w14:textId="77777777" w:rsidR="00465E4D" w:rsidRDefault="00465E4D">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165BAA1B" w14:textId="4D4D99C7" w:rsidR="00465E4D" w:rsidRDefault="00465E4D">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LSDC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55998E3F" w14:textId="100B521E"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sidRPr="00465E4D">
              <w:rPr>
                <w:rFonts w:ascii="SimSun" w:hAnsi="SimSun" w:cs="SimSun"/>
                <w:color w:val="000000"/>
                <w:kern w:val="0"/>
                <w:szCs w:val="21"/>
                <w:lang w:bidi="ar"/>
              </w:rPr>
              <w:t>Low Speed Driving Characteristic</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EF2E8D1" w14:textId="701EAC32" w:rsidR="00465E4D" w:rsidRDefault="00465E4D">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低速驾驶特性</w:t>
            </w:r>
          </w:p>
        </w:tc>
      </w:tr>
      <w:tr w:rsidR="001443C4" w14:paraId="72DBCF9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9"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M</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A"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MCU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Motor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驱动电机控制器</w:t>
            </w:r>
          </w:p>
        </w:tc>
      </w:tr>
      <w:tr w:rsidR="001443C4" w14:paraId="72DBCFA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9E"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9F"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MSB</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0"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Motor Seat Belt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1"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电动马达安全带</w:t>
            </w:r>
          </w:p>
        </w:tc>
      </w:tr>
      <w:tr w:rsidR="001443C4" w14:paraId="72DBCFA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O</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On Bord Of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车载充电器</w:t>
            </w:r>
          </w:p>
        </w:tc>
      </w:tr>
      <w:tr w:rsidR="001443C4" w14:paraId="72DBCFA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车载诊断接口</w:t>
            </w:r>
          </w:p>
        </w:tc>
      </w:tr>
      <w:tr w:rsidR="001443C4" w14:paraId="72DBCFB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A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OCC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A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OFF-board Conductive Charger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非车载传导式充电机</w:t>
            </w:r>
          </w:p>
        </w:tc>
      </w:tr>
      <w:tr w:rsidR="001443C4" w14:paraId="72DBCFB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2"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P</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Powertrain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5"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动力系统控制模块总成</w:t>
            </w:r>
          </w:p>
        </w:tc>
      </w:tr>
      <w:tr w:rsidR="001443C4" w14:paraId="72DBCFB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7"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8"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9"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A"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副驾车窗电机总成</w:t>
            </w:r>
          </w:p>
        </w:tc>
      </w:tr>
      <w:tr w:rsidR="001443C4" w14:paraId="72DBCFC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BC"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D"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PDSM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Passenger Door Switch Main</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BF" w14:textId="77777777" w:rsidR="001443C4" w:rsidRDefault="00E736D2">
            <w:pPr>
              <w:widowControl/>
              <w:spacing w:line="72" w:lineRule="auto"/>
              <w:ind w:firstLineChars="0" w:firstLine="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副驾开关模块</w:t>
            </w:r>
          </w:p>
        </w:tc>
      </w:tr>
      <w:tr w:rsidR="001443C4" w14:paraId="72DBCFC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1" w14:textId="77777777" w:rsidR="001443C4" w:rsidRDefault="001443C4">
            <w:pPr>
              <w:widowControl/>
              <w:spacing w:line="72" w:lineRule="auto"/>
              <w:ind w:firstLine="422"/>
              <w:textAlignment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2"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PEPS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Passive Entry Passive Start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4"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无钥匙进入及一键启动系统</w:t>
            </w:r>
          </w:p>
        </w:tc>
      </w:tr>
      <w:tr w:rsidR="001443C4" w14:paraId="72DBCFC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6"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PLG</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Power Lift Gate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电动尾门控制模块</w:t>
            </w:r>
          </w:p>
        </w:tc>
      </w:tr>
      <w:tr w:rsidR="001443C4" w14:paraId="72DBCFC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CB" w14:textId="77777777" w:rsidR="001443C4" w:rsidRDefault="00E736D2">
            <w:pPr>
              <w:spacing w:line="72" w:lineRule="auto"/>
              <w:ind w:firstLine="422"/>
              <w:jc w:val="left"/>
              <w:rPr>
                <w:rFonts w:ascii="SimSun" w:hAnsi="SimSun" w:cs="SimSun" w:hint="eastAsia"/>
                <w:b/>
                <w:color w:val="000000"/>
                <w:szCs w:val="21"/>
              </w:rPr>
            </w:pPr>
            <w:r>
              <w:rPr>
                <w:rFonts w:ascii="SimSun" w:hAnsi="SimSun" w:cs="SimSun" w:hint="eastAsia"/>
                <w:b/>
                <w:color w:val="000000"/>
                <w:szCs w:val="21"/>
              </w:rPr>
              <w:t>R</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C"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RRS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 xml:space="preserve">Reversing Radar </w:t>
            </w:r>
            <w:proofErr w:type="spellStart"/>
            <w:r>
              <w:rPr>
                <w:rFonts w:ascii="SimSun" w:hAnsi="SimSun" w:cs="SimSun" w:hint="eastAsia"/>
                <w:color w:val="000000"/>
                <w:kern w:val="0"/>
                <w:szCs w:val="21"/>
                <w:lang w:bidi="ar"/>
              </w:rPr>
              <w:t>SensorModule</w:t>
            </w:r>
            <w:proofErr w:type="spellEnd"/>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C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倒车雷达传感器控制模块</w:t>
            </w:r>
          </w:p>
        </w:tc>
      </w:tr>
      <w:tr w:rsidR="001443C4" w14:paraId="72DBCFD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0"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RSM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Radar Sensor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雷达传感器模块</w:t>
            </w:r>
          </w:p>
        </w:tc>
      </w:tr>
      <w:tr w:rsidR="001443C4" w14:paraId="72DBCFD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5"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S</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6"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SAS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Steering Angle Sensor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转角传感器</w:t>
            </w:r>
          </w:p>
        </w:tc>
      </w:tr>
      <w:tr w:rsidR="001443C4" w14:paraId="72DBCFD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B"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Shift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DD"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换档器模块</w:t>
            </w:r>
          </w:p>
        </w:tc>
      </w:tr>
      <w:tr w:rsidR="001443C4" w14:paraId="72DBCFE3"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DF"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0"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毫米波雷达-右前</w:t>
            </w:r>
          </w:p>
        </w:tc>
      </w:tr>
      <w:tr w:rsidR="001443C4" w14:paraId="72DBCFE8"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4"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5"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SRR-FL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Front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7"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毫米波雷达-左前</w:t>
            </w:r>
          </w:p>
        </w:tc>
      </w:tr>
      <w:tr w:rsidR="001443C4" w14:paraId="72DBCFED"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9"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A"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Right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C"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毫米波雷达-右后</w:t>
            </w:r>
          </w:p>
        </w:tc>
      </w:tr>
      <w:tr w:rsidR="001443C4" w14:paraId="72DBCFF2"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EE"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EF" w14:textId="77777777" w:rsidR="001443C4" w:rsidRDefault="00E736D2">
            <w:pPr>
              <w:widowControl/>
              <w:spacing w:line="72" w:lineRule="auto"/>
              <w:ind w:firstLineChars="0" w:firstLine="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SRR-RL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SRR Rear Left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1"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毫米波雷达-左后</w:t>
            </w:r>
          </w:p>
        </w:tc>
      </w:tr>
      <w:tr w:rsidR="001443C4" w14:paraId="72DBCFF7"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3"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T</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4"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TBOX</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5"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Telematics BOX</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6"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szCs w:val="21"/>
              </w:rPr>
              <w:t>车载无线终端</w:t>
            </w:r>
          </w:p>
        </w:tc>
      </w:tr>
      <w:tr w:rsidR="001443C4" w14:paraId="72DBCFFC"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8"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9"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TCM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Transmission Control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B"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变速箱控制模块</w:t>
            </w:r>
          </w:p>
        </w:tc>
      </w:tr>
      <w:tr w:rsidR="001443C4" w14:paraId="72DBD001"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CFFD"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E"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TICE</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CFF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T-In Car Entertainment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0"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网联导航通信系统</w:t>
            </w:r>
          </w:p>
        </w:tc>
      </w:tr>
      <w:tr w:rsidR="001443C4" w14:paraId="72DBD006"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2"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3"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Telematics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5"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远程信息处理模块</w:t>
            </w:r>
          </w:p>
        </w:tc>
      </w:tr>
      <w:tr w:rsidR="001443C4" w14:paraId="72DBD00B"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7"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8"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TPMS</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Tire Pressure Monitoring System</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A"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胎压监测系统</w:t>
            </w:r>
          </w:p>
        </w:tc>
      </w:tr>
      <w:tr w:rsidR="001443C4" w14:paraId="72DBD010"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0C"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D"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TOBD</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E"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Style w:val="font31"/>
                <w:rFonts w:ascii="SimSun" w:eastAsia="SimSun" w:hAnsi="SimSun" w:cs="SimSun" w:hint="default"/>
                <w:sz w:val="21"/>
                <w:szCs w:val="21"/>
                <w:lang w:bidi="ar"/>
              </w:rPr>
              <w:t>Test On-Board</w:t>
            </w:r>
            <w:r>
              <w:rPr>
                <w:rStyle w:val="font21"/>
                <w:rFonts w:ascii="SimSun" w:hAnsi="SimSun" w:cs="SimSun" w:hint="eastAsia"/>
                <w:sz w:val="21"/>
                <w:szCs w:val="21"/>
                <w:lang w:bidi="ar"/>
              </w:rPr>
              <w:t> </w:t>
            </w:r>
            <w:r>
              <w:rPr>
                <w:rStyle w:val="font31"/>
                <w:rFonts w:ascii="SimSun" w:eastAsia="SimSun" w:hAnsi="SimSun" w:cs="SimSun" w:hint="default"/>
                <w:sz w:val="21"/>
                <w:szCs w:val="21"/>
                <w:lang w:bidi="ar"/>
              </w:rPr>
              <w:t>Diagnostics</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0F"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测试诊断口</w:t>
            </w:r>
          </w:p>
        </w:tc>
      </w:tr>
      <w:tr w:rsidR="001443C4" w14:paraId="72DBD015"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1" w14:textId="77777777" w:rsidR="001443C4" w:rsidRDefault="00E736D2">
            <w:pPr>
              <w:widowControl/>
              <w:spacing w:line="72" w:lineRule="auto"/>
              <w:ind w:firstLine="422"/>
              <w:textAlignment w:val="center"/>
              <w:rPr>
                <w:rFonts w:ascii="SimSun" w:hAnsi="SimSun" w:cs="SimSun" w:hint="eastAsia"/>
                <w:b/>
                <w:color w:val="000000"/>
                <w:kern w:val="0"/>
                <w:szCs w:val="21"/>
                <w:lang w:bidi="ar"/>
              </w:rPr>
            </w:pPr>
            <w:r>
              <w:rPr>
                <w:rFonts w:ascii="SimSun" w:hAnsi="SimSun" w:cs="SimSun" w:hint="eastAsia"/>
                <w:b/>
                <w:color w:val="000000"/>
                <w:kern w:val="0"/>
                <w:szCs w:val="21"/>
                <w:lang w:bidi="ar"/>
              </w:rPr>
              <w:t>U</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2"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URC</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3"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Ultrasonic Radar Controller</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4"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超声波雷达控制器</w:t>
            </w:r>
          </w:p>
        </w:tc>
      </w:tr>
      <w:tr w:rsidR="001443C4" w14:paraId="72DBD01A"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6"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V</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7"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VCU</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8"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Vehicle Control Unit</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9"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整车控制器</w:t>
            </w:r>
          </w:p>
        </w:tc>
      </w:tr>
      <w:tr w:rsidR="001443C4" w14:paraId="72DBD01F"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1B" w14:textId="77777777" w:rsidR="001443C4" w:rsidRDefault="001443C4">
            <w:pPr>
              <w:widowControl/>
              <w:spacing w:line="72" w:lineRule="auto"/>
              <w:ind w:firstLine="422"/>
              <w:textAlignment w:val="center"/>
              <w:rPr>
                <w:rFonts w:ascii="SimSun" w:hAnsi="SimSun" w:cs="SimSun" w:hint="eastAsia"/>
                <w:b/>
                <w:color w:val="000000"/>
                <w:kern w:val="0"/>
                <w:szCs w:val="21"/>
                <w:lang w:bidi="ar"/>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C"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VPM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Visual Perception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1E"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视觉模块</w:t>
            </w:r>
          </w:p>
        </w:tc>
      </w:tr>
      <w:tr w:rsidR="001443C4" w14:paraId="72DBD024"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0" w14:textId="77777777" w:rsidR="001443C4" w:rsidRDefault="00E736D2">
            <w:pPr>
              <w:widowControl/>
              <w:spacing w:line="72" w:lineRule="auto"/>
              <w:ind w:firstLine="422"/>
              <w:textAlignment w:val="center"/>
              <w:rPr>
                <w:rFonts w:ascii="SimSun" w:hAnsi="SimSun" w:cs="SimSun" w:hint="eastAsia"/>
                <w:b/>
                <w:color w:val="000000"/>
                <w:szCs w:val="21"/>
              </w:rPr>
            </w:pPr>
            <w:r>
              <w:rPr>
                <w:rFonts w:ascii="SimSun" w:hAnsi="SimSun" w:cs="SimSun" w:hint="eastAsia"/>
                <w:b/>
                <w:color w:val="000000"/>
                <w:kern w:val="0"/>
                <w:szCs w:val="21"/>
                <w:lang w:bidi="ar"/>
              </w:rPr>
              <w:t>W</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1" w14:textId="77777777" w:rsidR="001443C4" w:rsidRDefault="00E736D2">
            <w:pPr>
              <w:widowControl/>
              <w:spacing w:line="72" w:lineRule="auto"/>
              <w:ind w:firstLine="420"/>
              <w:jc w:val="left"/>
              <w:textAlignment w:val="center"/>
              <w:rPr>
                <w:rFonts w:ascii="SimSun" w:hAnsi="SimSun" w:cs="SimSun" w:hint="eastAsia"/>
                <w:color w:val="000000"/>
                <w:szCs w:val="21"/>
              </w:rPr>
            </w:pPr>
            <w:r>
              <w:rPr>
                <w:rFonts w:ascii="SimSun" w:hAnsi="SimSun" w:cs="SimSun" w:hint="eastAsia"/>
                <w:color w:val="000000"/>
                <w:kern w:val="0"/>
                <w:szCs w:val="21"/>
                <w:lang w:bidi="ar"/>
              </w:rPr>
              <w:t>WMM</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2"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Wiper Motor Module</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3" w14:textId="77777777" w:rsidR="001443C4" w:rsidRDefault="00E736D2">
            <w:pPr>
              <w:widowControl/>
              <w:spacing w:line="72" w:lineRule="auto"/>
              <w:ind w:firstLine="420"/>
              <w:jc w:val="center"/>
              <w:textAlignment w:val="center"/>
              <w:rPr>
                <w:rFonts w:ascii="SimSun" w:hAnsi="SimSun" w:cs="SimSun" w:hint="eastAsia"/>
                <w:color w:val="000000"/>
                <w:szCs w:val="21"/>
              </w:rPr>
            </w:pPr>
            <w:r>
              <w:rPr>
                <w:rFonts w:ascii="SimSun" w:hAnsi="SimSun" w:cs="SimSun" w:hint="eastAsia"/>
                <w:color w:val="000000"/>
                <w:kern w:val="0"/>
                <w:szCs w:val="21"/>
                <w:lang w:bidi="ar"/>
              </w:rPr>
              <w:t>雨刮电机模块</w:t>
            </w:r>
          </w:p>
        </w:tc>
      </w:tr>
      <w:tr w:rsidR="001443C4" w14:paraId="72DBD029"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5" w14:textId="77777777" w:rsidR="001443C4" w:rsidRDefault="00E736D2">
            <w:pPr>
              <w:spacing w:line="72" w:lineRule="auto"/>
              <w:ind w:firstLine="422"/>
              <w:rPr>
                <w:rFonts w:ascii="SimSun" w:hAnsi="SimSun" w:cs="SimSun" w:hint="eastAsia"/>
                <w:b/>
                <w:color w:val="000000"/>
                <w:szCs w:val="21"/>
              </w:rPr>
            </w:pPr>
            <w:r>
              <w:rPr>
                <w:rFonts w:ascii="SimSun" w:hAnsi="SimSun" w:cs="SimSun" w:hint="eastAsia"/>
                <w:b/>
                <w:color w:val="000000"/>
                <w:szCs w:val="21"/>
              </w:rPr>
              <w:t>Z</w:t>
            </w: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6"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ZCU-L</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7"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 Left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8"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左区域控制器</w:t>
            </w:r>
          </w:p>
        </w:tc>
      </w:tr>
      <w:tr w:rsidR="001443C4" w14:paraId="72DBD02E" w14:textId="77777777">
        <w:trPr>
          <w:trHeight w:val="312"/>
        </w:trPr>
        <w:tc>
          <w:tcPr>
            <w:tcW w:w="992" w:type="dxa"/>
            <w:tcBorders>
              <w:top w:val="single" w:sz="4" w:space="0" w:color="000000"/>
              <w:left w:val="single" w:sz="4" w:space="0" w:color="000000"/>
              <w:bottom w:val="single" w:sz="4" w:space="0" w:color="000000"/>
              <w:right w:val="single" w:sz="4" w:space="0" w:color="000000"/>
            </w:tcBorders>
            <w:noWrap/>
            <w:tcMar>
              <w:top w:w="12" w:type="dxa"/>
              <w:left w:w="12" w:type="dxa"/>
              <w:right w:w="12" w:type="dxa"/>
            </w:tcMar>
            <w:vAlign w:val="center"/>
          </w:tcPr>
          <w:p w14:paraId="72DBD02A" w14:textId="77777777" w:rsidR="001443C4" w:rsidRDefault="001443C4">
            <w:pPr>
              <w:spacing w:line="72" w:lineRule="auto"/>
              <w:ind w:firstLine="422"/>
              <w:jc w:val="center"/>
              <w:rPr>
                <w:rFonts w:ascii="SimSun" w:hAnsi="SimSun" w:cs="SimSun" w:hint="eastAsia"/>
                <w:b/>
                <w:color w:val="000000"/>
                <w:szCs w:val="21"/>
              </w:rPr>
            </w:pPr>
          </w:p>
        </w:tc>
        <w:tc>
          <w:tcPr>
            <w:tcW w:w="142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B" w14:textId="77777777" w:rsidR="001443C4" w:rsidRDefault="00E736D2">
            <w:pPr>
              <w:widowControl/>
              <w:spacing w:line="72" w:lineRule="auto"/>
              <w:ind w:firstLine="420"/>
              <w:jc w:val="left"/>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ZCU-R</w:t>
            </w:r>
          </w:p>
        </w:tc>
        <w:tc>
          <w:tcPr>
            <w:tcW w:w="4572"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C"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 xml:space="preserve">Right Zone Control Unit </w:t>
            </w:r>
          </w:p>
        </w:tc>
        <w:tc>
          <w:tcPr>
            <w:tcW w:w="2700" w:type="dxa"/>
            <w:tcBorders>
              <w:top w:val="single" w:sz="4" w:space="0" w:color="000000"/>
              <w:left w:val="single" w:sz="4" w:space="0" w:color="000000"/>
              <w:bottom w:val="single" w:sz="4" w:space="0" w:color="000000"/>
              <w:right w:val="single" w:sz="4" w:space="0" w:color="000000"/>
            </w:tcBorders>
            <w:tcMar>
              <w:top w:w="12" w:type="dxa"/>
              <w:left w:w="12" w:type="dxa"/>
              <w:right w:w="12" w:type="dxa"/>
            </w:tcMar>
            <w:vAlign w:val="center"/>
          </w:tcPr>
          <w:p w14:paraId="72DBD02D" w14:textId="77777777" w:rsidR="001443C4" w:rsidRDefault="00E736D2">
            <w:pPr>
              <w:widowControl/>
              <w:spacing w:line="72" w:lineRule="auto"/>
              <w:ind w:firstLine="420"/>
              <w:jc w:val="center"/>
              <w:textAlignment w:val="center"/>
              <w:rPr>
                <w:rFonts w:ascii="SimSun" w:hAnsi="SimSun" w:cs="SimSun" w:hint="eastAsia"/>
                <w:color w:val="000000"/>
                <w:kern w:val="0"/>
                <w:szCs w:val="21"/>
                <w:lang w:bidi="ar"/>
              </w:rPr>
            </w:pPr>
            <w:r>
              <w:rPr>
                <w:rFonts w:ascii="SimSun" w:hAnsi="SimSun" w:cs="SimSun" w:hint="eastAsia"/>
                <w:color w:val="000000"/>
                <w:kern w:val="0"/>
                <w:szCs w:val="21"/>
                <w:lang w:bidi="ar"/>
              </w:rPr>
              <w:t>右区域控制器</w:t>
            </w:r>
          </w:p>
        </w:tc>
      </w:tr>
    </w:tbl>
    <w:p w14:paraId="72DBD069" w14:textId="77777777" w:rsidR="001443C4" w:rsidRDefault="00E736D2">
      <w:pPr>
        <w:pStyle w:val="2"/>
      </w:pPr>
      <w:bookmarkStart w:id="15" w:name="_Toc207715800"/>
      <w:bookmarkStart w:id="16" w:name="_Toc300845523"/>
      <w:bookmarkStart w:id="17" w:name="_Toc300663632"/>
      <w:r>
        <w:t>目的</w:t>
      </w:r>
      <w:bookmarkEnd w:id="15"/>
    </w:p>
    <w:p w14:paraId="72DBD06A" w14:textId="186A5B63" w:rsidR="001443C4" w:rsidRDefault="00E736D2">
      <w:pPr>
        <w:ind w:firstLine="420"/>
        <w:rPr>
          <w:rFonts w:eastAsiaTheme="minorEastAsia"/>
        </w:rPr>
      </w:pPr>
      <w:r>
        <w:rPr>
          <w:rFonts w:ascii="Arial" w:eastAsiaTheme="minorEastAsia" w:hAnsi="Arial" w:cs="Arial" w:hint="eastAsia"/>
        </w:rPr>
        <w:t>本功能设计规范用于指导上汽通用五菱汽车股份有限公司与采埃孚汽车科技（上海）有限公司，开展关于智驱一体化底盘协同控制项目中</w:t>
      </w:r>
      <w:r w:rsidR="004A42D1">
        <w:rPr>
          <w:rFonts w:cstheme="minorBidi" w:hint="eastAsia"/>
          <w:sz w:val="22"/>
        </w:rPr>
        <w:t>HDC</w:t>
      </w:r>
      <w:r w:rsidR="0069098B">
        <w:rPr>
          <w:rFonts w:ascii="Arial" w:eastAsiaTheme="minorEastAsia" w:hAnsi="Arial" w:cs="Arial" w:hint="eastAsia"/>
        </w:rPr>
        <w:t xml:space="preserve"> </w:t>
      </w:r>
      <w:r w:rsidR="00A5713F">
        <w:rPr>
          <w:rFonts w:ascii="Arial" w:eastAsiaTheme="minorEastAsia" w:hAnsi="Arial" w:cs="Arial" w:hint="eastAsia"/>
        </w:rPr>
        <w:t>陡坡缓降</w:t>
      </w:r>
      <w:r>
        <w:rPr>
          <w:rFonts w:ascii="Arial" w:eastAsiaTheme="minorEastAsia" w:hAnsi="Arial" w:cs="Arial" w:hint="eastAsia"/>
        </w:rPr>
        <w:t>功能的开发。</w:t>
      </w:r>
    </w:p>
    <w:p w14:paraId="72DBD06B" w14:textId="77777777" w:rsidR="001443C4" w:rsidRDefault="00E736D2">
      <w:pPr>
        <w:pStyle w:val="2"/>
      </w:pPr>
      <w:bookmarkStart w:id="18" w:name="_Toc207715801"/>
      <w:r>
        <w:t>适用范围</w:t>
      </w:r>
      <w:bookmarkEnd w:id="16"/>
      <w:bookmarkEnd w:id="17"/>
      <w:bookmarkEnd w:id="18"/>
    </w:p>
    <w:p w14:paraId="72DBD06C" w14:textId="669C12BC" w:rsidR="001443C4" w:rsidRDefault="00E736D2">
      <w:pPr>
        <w:ind w:firstLine="420"/>
        <w:rPr>
          <w:rFonts w:ascii="Arial" w:eastAsiaTheme="minorEastAsia" w:hAnsi="Arial" w:cs="Arial"/>
        </w:rPr>
      </w:pPr>
      <w:r>
        <w:rPr>
          <w:rFonts w:ascii="Arial" w:eastAsiaTheme="minorEastAsia" w:hAnsi="Arial" w:cs="Arial" w:hint="eastAsia"/>
        </w:rPr>
        <w:t>本文档适用于</w:t>
      </w:r>
      <w:r>
        <w:rPr>
          <w:rFonts w:ascii="Arial" w:eastAsiaTheme="minorEastAsia" w:hAnsi="Arial" w:cs="Arial" w:hint="eastAsia"/>
        </w:rPr>
        <w:t xml:space="preserve"> SGMW</w:t>
      </w:r>
      <w:r>
        <w:rPr>
          <w:rFonts w:ascii="Arial" w:eastAsiaTheme="minorEastAsia" w:hAnsi="Arial" w:cs="Arial" w:hint="eastAsia"/>
        </w:rPr>
        <w:t>智驱一体化底盘协同控制项目功能开发阶段</w:t>
      </w:r>
      <w:r w:rsidR="00F74F59">
        <w:rPr>
          <w:rFonts w:ascii="Arial" w:eastAsiaTheme="minorEastAsia" w:hAnsi="Arial" w:cs="Arial" w:hint="eastAsia"/>
        </w:rPr>
        <w:t>。</w:t>
      </w:r>
    </w:p>
    <w:p w14:paraId="72DBD06D" w14:textId="77777777" w:rsidR="001443C4" w:rsidRDefault="00E736D2">
      <w:pPr>
        <w:pStyle w:val="2"/>
      </w:pPr>
      <w:bookmarkStart w:id="19" w:name="_Toc512104465"/>
      <w:bookmarkStart w:id="20" w:name="_Toc207715802"/>
      <w:bookmarkStart w:id="21" w:name="_Toc300663633"/>
      <w:bookmarkStart w:id="22" w:name="_Toc300845524"/>
      <w:r>
        <w:t>文档批准权力</w:t>
      </w:r>
      <w:bookmarkEnd w:id="19"/>
      <w:bookmarkEnd w:id="20"/>
    </w:p>
    <w:p w14:paraId="72DBD06E" w14:textId="0C87A1AC" w:rsidR="001443C4" w:rsidRDefault="00E736D2">
      <w:pPr>
        <w:ind w:firstLine="416"/>
        <w:rPr>
          <w:rFonts w:ascii="Arial" w:eastAsiaTheme="minorEastAsia" w:hAnsi="Arial" w:cs="Arial"/>
          <w:lang w:val="zh-CN"/>
        </w:rPr>
      </w:pPr>
      <w:r>
        <w:rPr>
          <w:rFonts w:ascii="SimSun" w:hAnsi="SimSun" w:cs="SimSun"/>
          <w:spacing w:val="-1"/>
        </w:rPr>
        <w:t>本文档为功能实现文档，需经过</w:t>
      </w:r>
      <w:r>
        <w:rPr>
          <w:rFonts w:ascii="SimSun" w:hAnsi="SimSun" w:cs="SimSun"/>
          <w:spacing w:val="-42"/>
        </w:rPr>
        <w:t xml:space="preserve"> </w:t>
      </w:r>
      <w:r>
        <w:rPr>
          <w:spacing w:val="-1"/>
        </w:rPr>
        <w:t>SGMW</w:t>
      </w:r>
      <w:r>
        <w:rPr>
          <w:rFonts w:hint="eastAsia"/>
          <w:spacing w:val="-1"/>
        </w:rPr>
        <w:t>智驱一体化底盘协同控制项目组</w:t>
      </w:r>
      <w:r>
        <w:rPr>
          <w:rFonts w:ascii="SimSun" w:hAnsi="SimSun" w:cs="SimSun"/>
          <w:spacing w:val="-2"/>
        </w:rPr>
        <w:t>签字确认</w:t>
      </w:r>
      <w:r w:rsidR="00F74F59">
        <w:rPr>
          <w:rFonts w:ascii="SimSun" w:hAnsi="SimSun" w:cs="SimSun" w:hint="eastAsia"/>
          <w:spacing w:val="-2"/>
        </w:rPr>
        <w:t>。</w:t>
      </w:r>
    </w:p>
    <w:p w14:paraId="72DBD06F" w14:textId="77777777" w:rsidR="001443C4" w:rsidRDefault="00E736D2">
      <w:pPr>
        <w:pStyle w:val="2"/>
      </w:pPr>
      <w:bookmarkStart w:id="23" w:name="_Toc300663634"/>
      <w:bookmarkStart w:id="24" w:name="_Toc300845525"/>
      <w:bookmarkStart w:id="25" w:name="_Toc512104466"/>
      <w:bookmarkStart w:id="26" w:name="_Toc207715803"/>
      <w:r>
        <w:t>文档变更控制流程</w:t>
      </w:r>
      <w:bookmarkEnd w:id="23"/>
      <w:bookmarkEnd w:id="24"/>
      <w:bookmarkEnd w:id="25"/>
      <w:bookmarkEnd w:id="26"/>
    </w:p>
    <w:p w14:paraId="72DBD070" w14:textId="77777777" w:rsidR="001443C4" w:rsidRDefault="00E736D2">
      <w:pPr>
        <w:ind w:firstLine="420"/>
        <w:rPr>
          <w:rFonts w:ascii="Arial" w:eastAsiaTheme="minorEastAsia" w:hAnsi="Arial" w:cs="Arial"/>
        </w:rPr>
      </w:pPr>
      <w:r>
        <w:rPr>
          <w:rFonts w:ascii="Arial" w:eastAsiaTheme="minorEastAsia" w:hAnsi="Arial" w:cs="Arial" w:hint="eastAsia"/>
        </w:rPr>
        <w:t>任何文档内容更新均须经过</w:t>
      </w:r>
      <w:r>
        <w:rPr>
          <w:spacing w:val="-1"/>
        </w:rPr>
        <w:t>SGMW</w:t>
      </w:r>
      <w:r>
        <w:rPr>
          <w:rFonts w:hint="eastAsia"/>
          <w:spacing w:val="-1"/>
        </w:rPr>
        <w:t>智驱一体化底盘协同控制项目组</w:t>
      </w:r>
      <w:r>
        <w:rPr>
          <w:rFonts w:ascii="Arial" w:eastAsiaTheme="minorEastAsia" w:hAnsi="Arial" w:cs="Arial" w:hint="eastAsia"/>
        </w:rPr>
        <w:t>评审及签署完成。</w:t>
      </w:r>
    </w:p>
    <w:p w14:paraId="72DBD071" w14:textId="77777777" w:rsidR="001443C4" w:rsidRDefault="00E736D2">
      <w:pPr>
        <w:ind w:firstLine="420"/>
        <w:rPr>
          <w:rFonts w:ascii="Arial" w:eastAsiaTheme="minorEastAsia" w:hAnsi="Arial" w:cs="Arial"/>
        </w:rPr>
      </w:pPr>
      <w:r>
        <w:rPr>
          <w:rFonts w:ascii="Arial" w:eastAsiaTheme="minorEastAsia" w:hAnsi="Arial" w:cs="Arial" w:hint="eastAsia"/>
        </w:rPr>
        <w:t>在未经</w:t>
      </w:r>
      <w:r>
        <w:rPr>
          <w:rFonts w:ascii="Arial" w:eastAsiaTheme="minorEastAsia" w:hAnsi="Arial" w:cs="Arial" w:hint="eastAsia"/>
        </w:rPr>
        <w:t>SGMW</w:t>
      </w:r>
      <w:r>
        <w:rPr>
          <w:rFonts w:ascii="Arial" w:eastAsiaTheme="minorEastAsia" w:hAnsi="Arial" w:cs="Arial" w:hint="eastAsia"/>
        </w:rPr>
        <w:t>智驱一体化底盘协同控制项目组达成共同意见下，该文档将不能被单方面进行修改。</w:t>
      </w:r>
    </w:p>
    <w:p w14:paraId="72DBD072" w14:textId="77777777" w:rsidR="001443C4" w:rsidRDefault="00E736D2">
      <w:pPr>
        <w:pStyle w:val="2"/>
      </w:pPr>
      <w:bookmarkStart w:id="27" w:name="_Toc207715804"/>
      <w:bookmarkEnd w:id="21"/>
      <w:bookmarkEnd w:id="22"/>
      <w:r>
        <w:t>规范性引用文件</w:t>
      </w:r>
      <w:bookmarkEnd w:id="27"/>
    </w:p>
    <w:p w14:paraId="72DBD073" w14:textId="77777777" w:rsidR="001443C4" w:rsidRDefault="00E736D2">
      <w:pPr>
        <w:ind w:firstLine="420"/>
        <w:rPr>
          <w:rFonts w:ascii="Arial" w:eastAsiaTheme="minorEastAsia" w:hAnsi="Arial" w:cs="Arial"/>
        </w:rPr>
      </w:pPr>
      <w:r>
        <w:rPr>
          <w:rFonts w:ascii="Arial" w:eastAsiaTheme="minorEastAsia" w:hAnsi="Arial" w:cs="Arial"/>
        </w:rPr>
        <w:t>下列文件中的条款通过本标准的引用成为本标准的条款。凡是注日期的引用文件，其随后的修改单（不包括勘误的内容）或修订版均不适用于本标准。凡是不注日期的引用文件，其最新版本适用于本标准。</w:t>
      </w:r>
    </w:p>
    <w:tbl>
      <w:tblPr>
        <w:tblW w:w="8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952"/>
        <w:gridCol w:w="5666"/>
        <w:gridCol w:w="2087"/>
      </w:tblGrid>
      <w:tr w:rsidR="001443C4" w14:paraId="72DBD077" w14:textId="77777777">
        <w:trPr>
          <w:cantSplit/>
          <w:tblHeader/>
          <w:jc w:val="center"/>
        </w:trPr>
        <w:tc>
          <w:tcPr>
            <w:tcW w:w="952" w:type="dxa"/>
            <w:shd w:val="clear" w:color="auto" w:fill="BFBFBF" w:themeFill="background1" w:themeFillShade="BF"/>
            <w:vAlign w:val="center"/>
          </w:tcPr>
          <w:p w14:paraId="72DBD074" w14:textId="77777777" w:rsidR="001443C4" w:rsidRDefault="00E736D2">
            <w:pPr>
              <w:ind w:firstLineChars="0" w:firstLine="0"/>
              <w:jc w:val="center"/>
              <w:rPr>
                <w:rFonts w:ascii="Arial" w:eastAsiaTheme="minorEastAsia" w:hAnsi="Arial" w:cs="Arial"/>
                <w:color w:val="000000" w:themeColor="text1"/>
                <w:szCs w:val="21"/>
              </w:rPr>
            </w:pPr>
            <w:bookmarkStart w:id="28" w:name="_Hlk40268985"/>
            <w:r>
              <w:rPr>
                <w:rFonts w:ascii="Arial" w:eastAsiaTheme="minorEastAsia" w:hAnsi="Arial" w:cs="Arial"/>
                <w:color w:val="000000" w:themeColor="text1"/>
                <w:szCs w:val="21"/>
              </w:rPr>
              <w:t>标号</w:t>
            </w:r>
          </w:p>
        </w:tc>
        <w:tc>
          <w:tcPr>
            <w:tcW w:w="5666" w:type="dxa"/>
            <w:shd w:val="clear" w:color="auto" w:fill="BFBFBF" w:themeFill="background1" w:themeFillShade="BF"/>
            <w:vAlign w:val="center"/>
          </w:tcPr>
          <w:p w14:paraId="72DBD075"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标题</w:t>
            </w:r>
          </w:p>
        </w:tc>
        <w:tc>
          <w:tcPr>
            <w:tcW w:w="2087" w:type="dxa"/>
            <w:shd w:val="clear" w:color="auto" w:fill="BFBFBF" w:themeFill="background1" w:themeFillShade="BF"/>
            <w:vAlign w:val="center"/>
          </w:tcPr>
          <w:p w14:paraId="72DBD076" w14:textId="77777777" w:rsidR="001443C4" w:rsidRDefault="00E736D2">
            <w:pPr>
              <w:ind w:firstLineChars="0" w:firstLine="0"/>
              <w:jc w:val="center"/>
              <w:rPr>
                <w:rFonts w:ascii="Arial" w:eastAsiaTheme="minorEastAsia" w:hAnsi="Arial" w:cs="Arial"/>
                <w:color w:val="000000" w:themeColor="text1"/>
                <w:szCs w:val="21"/>
              </w:rPr>
            </w:pPr>
            <w:r>
              <w:rPr>
                <w:rFonts w:ascii="Arial" w:eastAsiaTheme="minorEastAsia" w:hAnsi="Arial" w:cs="Arial"/>
                <w:color w:val="000000" w:themeColor="text1"/>
                <w:szCs w:val="21"/>
              </w:rPr>
              <w:t>版本</w:t>
            </w:r>
            <w:r>
              <w:rPr>
                <w:rFonts w:ascii="Arial" w:eastAsiaTheme="minorEastAsia" w:hAnsi="Arial" w:cs="Arial"/>
                <w:color w:val="000000" w:themeColor="text1"/>
                <w:szCs w:val="21"/>
              </w:rPr>
              <w:t>/</w:t>
            </w:r>
            <w:r>
              <w:rPr>
                <w:rFonts w:ascii="Arial" w:eastAsiaTheme="minorEastAsia" w:hAnsi="Arial" w:cs="Arial"/>
                <w:color w:val="000000" w:themeColor="text1"/>
                <w:szCs w:val="21"/>
              </w:rPr>
              <w:t>修改日期</w:t>
            </w:r>
          </w:p>
        </w:tc>
      </w:tr>
      <w:tr w:rsidR="001443C4" w14:paraId="72DBD07B" w14:textId="77777777">
        <w:trPr>
          <w:cantSplit/>
          <w:jc w:val="center"/>
        </w:trPr>
        <w:tc>
          <w:tcPr>
            <w:tcW w:w="952" w:type="dxa"/>
            <w:vAlign w:val="center"/>
          </w:tcPr>
          <w:p w14:paraId="72DBD078" w14:textId="77777777" w:rsidR="001443C4" w:rsidRDefault="00E736D2">
            <w:pPr>
              <w:ind w:firstLineChars="0" w:firstLine="0"/>
              <w:jc w:val="center"/>
              <w:rPr>
                <w:rFonts w:ascii="Arial" w:eastAsiaTheme="minorEastAsia" w:hAnsi="Arial" w:cs="Arial"/>
                <w:color w:val="000000" w:themeColor="text1"/>
                <w:szCs w:val="21"/>
                <w:lang w:val="en-GB"/>
              </w:rPr>
            </w:pPr>
            <w:r>
              <w:rPr>
                <w:rFonts w:ascii="Arial" w:eastAsiaTheme="minorEastAsia" w:hAnsi="Arial" w:cs="Arial"/>
                <w:color w:val="000000" w:themeColor="text1"/>
                <w:szCs w:val="21"/>
                <w:lang w:val="en-GB"/>
              </w:rPr>
              <w:t>Ref.1</w:t>
            </w:r>
          </w:p>
        </w:tc>
        <w:tc>
          <w:tcPr>
            <w:tcW w:w="5666" w:type="dxa"/>
            <w:vAlign w:val="center"/>
          </w:tcPr>
          <w:p w14:paraId="72DBD079" w14:textId="77777777" w:rsidR="001443C4" w:rsidRDefault="001443C4">
            <w:pPr>
              <w:ind w:firstLineChars="0" w:firstLine="0"/>
              <w:jc w:val="left"/>
              <w:rPr>
                <w:rFonts w:ascii="Arial" w:eastAsiaTheme="minorEastAsia" w:hAnsi="Arial" w:cs="Arial"/>
                <w:color w:val="000000" w:themeColor="text1"/>
                <w:szCs w:val="21"/>
                <w:highlight w:val="green"/>
              </w:rPr>
            </w:pPr>
          </w:p>
        </w:tc>
        <w:tc>
          <w:tcPr>
            <w:tcW w:w="2087" w:type="dxa"/>
            <w:vAlign w:val="center"/>
          </w:tcPr>
          <w:p w14:paraId="72DBD07A" w14:textId="77777777" w:rsidR="001443C4" w:rsidRDefault="001443C4">
            <w:pPr>
              <w:ind w:firstLineChars="0" w:firstLine="0"/>
              <w:jc w:val="center"/>
              <w:rPr>
                <w:rFonts w:ascii="Arial" w:eastAsiaTheme="minorEastAsia" w:hAnsi="Arial" w:cs="Arial"/>
                <w:color w:val="000000" w:themeColor="text1"/>
                <w:szCs w:val="21"/>
                <w:highlight w:val="green"/>
              </w:rPr>
            </w:pPr>
          </w:p>
        </w:tc>
      </w:tr>
    </w:tbl>
    <w:p w14:paraId="72DBD07C" w14:textId="77777777" w:rsidR="001443C4" w:rsidRDefault="00E736D2">
      <w:pPr>
        <w:pStyle w:val="2"/>
      </w:pPr>
      <w:bookmarkStart w:id="29" w:name="_Toc38888300"/>
      <w:bookmarkStart w:id="30" w:name="_Toc207715805"/>
      <w:bookmarkEnd w:id="28"/>
      <w:r>
        <w:t>命名办法</w:t>
      </w:r>
      <w:bookmarkEnd w:id="29"/>
      <w:bookmarkEnd w:id="30"/>
    </w:p>
    <w:p w14:paraId="72DBD07D" w14:textId="77777777" w:rsidR="001443C4" w:rsidRDefault="00E736D2">
      <w:pPr>
        <w:pStyle w:val="3"/>
      </w:pPr>
      <w:bookmarkStart w:id="31" w:name="_Toc200117475"/>
      <w:bookmarkStart w:id="32" w:name="_Toc37426657"/>
      <w:bookmarkStart w:id="33" w:name="_Toc38888301"/>
      <w:bookmarkStart w:id="34" w:name="_Toc207715806"/>
      <w:r>
        <w:t>日期表示</w:t>
      </w:r>
      <w:bookmarkEnd w:id="31"/>
      <w:bookmarkEnd w:id="32"/>
      <w:bookmarkEnd w:id="33"/>
      <w:bookmarkEnd w:id="34"/>
    </w:p>
    <w:p w14:paraId="72DBD07E" w14:textId="77777777" w:rsidR="001443C4" w:rsidRDefault="00E736D2">
      <w:pPr>
        <w:ind w:firstLine="420"/>
        <w:rPr>
          <w:rFonts w:ascii="Arial" w:eastAsiaTheme="minorEastAsia" w:hAnsi="Arial" w:cs="Arial"/>
          <w:lang w:val="zh-CN"/>
        </w:rPr>
      </w:pPr>
      <w:r>
        <w:rPr>
          <w:rFonts w:ascii="Arial" w:eastAsiaTheme="minorEastAsia" w:hAnsi="Arial" w:cs="Arial"/>
          <w:lang w:val="zh-CN"/>
        </w:rPr>
        <w:t>格式：</w:t>
      </w:r>
      <w:r>
        <w:rPr>
          <w:rFonts w:ascii="Arial" w:eastAsiaTheme="minorEastAsia" w:hAnsi="Arial" w:cs="Arial"/>
          <w:lang w:val="zh-CN"/>
        </w:rPr>
        <w:t>yyyymmdd</w:t>
      </w:r>
    </w:p>
    <w:p w14:paraId="72DBD07F" w14:textId="77777777" w:rsidR="001443C4" w:rsidRDefault="00E736D2">
      <w:pPr>
        <w:pStyle w:val="affff7"/>
        <w:numPr>
          <w:ilvl w:val="0"/>
          <w:numId w:val="7"/>
        </w:numPr>
        <w:ind w:firstLineChars="0" w:firstLine="420"/>
        <w:rPr>
          <w:rFonts w:ascii="Arial" w:eastAsiaTheme="minorEastAsia" w:hAnsi="Arial" w:cs="Arial"/>
        </w:rPr>
      </w:pPr>
      <w:proofErr w:type="spellStart"/>
      <w:r>
        <w:rPr>
          <w:rFonts w:ascii="Arial" w:eastAsiaTheme="minorEastAsia" w:hAnsi="Arial" w:cs="Arial"/>
        </w:rPr>
        <w:t>yyyy</w:t>
      </w:r>
      <w:proofErr w:type="spellEnd"/>
      <w:r>
        <w:rPr>
          <w:rFonts w:ascii="Arial" w:eastAsiaTheme="minorEastAsia" w:hAnsi="Arial" w:cs="Arial"/>
        </w:rPr>
        <w:t>：用四位数字表示公元年份，如</w:t>
      </w:r>
      <w:r>
        <w:rPr>
          <w:rFonts w:ascii="Arial" w:eastAsiaTheme="minorEastAsia" w:hAnsi="Arial" w:cs="Arial"/>
        </w:rPr>
        <w:t>2013</w:t>
      </w:r>
      <w:r>
        <w:rPr>
          <w:rFonts w:ascii="Arial" w:eastAsiaTheme="minorEastAsia" w:hAnsi="Arial" w:cs="Arial"/>
        </w:rPr>
        <w:t>表示公元</w:t>
      </w:r>
      <w:r>
        <w:rPr>
          <w:rFonts w:ascii="Arial" w:eastAsiaTheme="minorEastAsia" w:hAnsi="Arial" w:cs="Arial"/>
        </w:rPr>
        <w:t xml:space="preserve"> 2013</w:t>
      </w:r>
      <w:r>
        <w:rPr>
          <w:rFonts w:ascii="Arial" w:eastAsiaTheme="minorEastAsia" w:hAnsi="Arial" w:cs="Arial"/>
        </w:rPr>
        <w:t>年；</w:t>
      </w:r>
    </w:p>
    <w:p w14:paraId="72DBD080"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mm</w:t>
      </w:r>
      <w:r>
        <w:rPr>
          <w:rFonts w:ascii="Arial" w:eastAsiaTheme="minorEastAsia" w:hAnsi="Arial" w:cs="Arial"/>
        </w:rPr>
        <w:t>：用两位数字表示月份，不足两位时，第一位用零补齐，如</w:t>
      </w:r>
      <w:r>
        <w:rPr>
          <w:rFonts w:ascii="Arial" w:eastAsiaTheme="minorEastAsia" w:hAnsi="Arial" w:cs="Arial"/>
        </w:rPr>
        <w:t>03</w:t>
      </w:r>
      <w:r>
        <w:rPr>
          <w:rFonts w:ascii="Arial" w:eastAsiaTheme="minorEastAsia" w:hAnsi="Arial" w:cs="Arial"/>
        </w:rPr>
        <w:t>表示</w:t>
      </w:r>
      <w:r>
        <w:rPr>
          <w:rFonts w:ascii="Arial" w:eastAsiaTheme="minorEastAsia" w:hAnsi="Arial" w:cs="Arial"/>
        </w:rPr>
        <w:t>3</w:t>
      </w:r>
      <w:r>
        <w:rPr>
          <w:rFonts w:ascii="Arial" w:eastAsiaTheme="minorEastAsia" w:hAnsi="Arial" w:cs="Arial"/>
        </w:rPr>
        <w:t>月；</w:t>
      </w:r>
    </w:p>
    <w:p w14:paraId="72DBD081"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dd</w:t>
      </w:r>
      <w:r>
        <w:rPr>
          <w:rFonts w:ascii="Arial" w:eastAsiaTheme="minorEastAsia" w:hAnsi="Arial" w:cs="Arial"/>
        </w:rPr>
        <w:t>：用两位数字表示日期，不足两位时，第一位用零补齐，如</w:t>
      </w:r>
      <w:r>
        <w:rPr>
          <w:rFonts w:ascii="Arial" w:eastAsiaTheme="minorEastAsia" w:hAnsi="Arial" w:cs="Arial"/>
        </w:rPr>
        <w:t>15</w:t>
      </w:r>
      <w:r>
        <w:rPr>
          <w:rFonts w:ascii="Arial" w:eastAsiaTheme="minorEastAsia" w:hAnsi="Arial" w:cs="Arial"/>
        </w:rPr>
        <w:t>表示第</w:t>
      </w:r>
      <w:r>
        <w:rPr>
          <w:rFonts w:ascii="Arial" w:eastAsiaTheme="minorEastAsia" w:hAnsi="Arial" w:cs="Arial"/>
        </w:rPr>
        <w:t>15</w:t>
      </w:r>
      <w:r>
        <w:rPr>
          <w:rFonts w:ascii="Arial" w:eastAsiaTheme="minorEastAsia" w:hAnsi="Arial" w:cs="Arial"/>
        </w:rPr>
        <w:t>号。</w:t>
      </w:r>
    </w:p>
    <w:p w14:paraId="72DBD082" w14:textId="77777777" w:rsidR="001443C4" w:rsidRDefault="00E736D2">
      <w:pPr>
        <w:ind w:firstLine="420"/>
        <w:rPr>
          <w:rFonts w:ascii="Arial" w:eastAsiaTheme="minorEastAsia" w:hAnsi="Arial" w:cs="Arial"/>
          <w:lang w:val="zh-CN"/>
        </w:rPr>
      </w:pPr>
      <w:r>
        <w:rPr>
          <w:rFonts w:ascii="Arial" w:eastAsiaTheme="minorEastAsia" w:hAnsi="Arial" w:cs="Arial"/>
          <w:lang w:val="zh-CN"/>
        </w:rPr>
        <w:lastRenderedPageBreak/>
        <w:t>例如：</w:t>
      </w:r>
    </w:p>
    <w:p w14:paraId="72DBD083" w14:textId="77777777" w:rsidR="001443C4" w:rsidRDefault="00E736D2">
      <w:pPr>
        <w:ind w:firstLineChars="500" w:firstLine="1050"/>
        <w:rPr>
          <w:rFonts w:ascii="Arial" w:eastAsiaTheme="minorEastAsia" w:hAnsi="Arial" w:cs="Arial"/>
          <w:lang w:val="zh-CN"/>
        </w:rPr>
      </w:pPr>
      <w:r>
        <w:rPr>
          <w:rFonts w:ascii="Arial" w:eastAsiaTheme="minorEastAsia" w:hAnsi="Arial" w:cs="Arial"/>
          <w:lang w:val="zh-CN"/>
        </w:rPr>
        <w:t xml:space="preserve">20101027 </w:t>
      </w:r>
      <w:r>
        <w:rPr>
          <w:rFonts w:ascii="Arial" w:eastAsiaTheme="minorEastAsia" w:hAnsi="Arial" w:cs="Arial"/>
          <w:lang w:val="zh-CN"/>
        </w:rPr>
        <w:t>表示（</w:t>
      </w:r>
      <w:r>
        <w:rPr>
          <w:rFonts w:ascii="Arial" w:eastAsiaTheme="minorEastAsia" w:hAnsi="Arial" w:cs="Arial"/>
          <w:lang w:val="zh-CN"/>
        </w:rPr>
        <w:t xml:space="preserve">2010 </w:t>
      </w:r>
      <w:r>
        <w:rPr>
          <w:rFonts w:ascii="Arial" w:eastAsiaTheme="minorEastAsia" w:hAnsi="Arial" w:cs="Arial"/>
          <w:lang w:val="zh-CN"/>
        </w:rPr>
        <w:t>年</w:t>
      </w:r>
      <w:r>
        <w:rPr>
          <w:rFonts w:ascii="Arial" w:eastAsiaTheme="minorEastAsia" w:hAnsi="Arial" w:cs="Arial"/>
          <w:lang w:val="zh-CN"/>
        </w:rPr>
        <w:t xml:space="preserve"> 10</w:t>
      </w:r>
      <w:r>
        <w:rPr>
          <w:rFonts w:ascii="Arial" w:eastAsiaTheme="minorEastAsia" w:hAnsi="Arial" w:cs="Arial"/>
          <w:lang w:val="zh-CN"/>
        </w:rPr>
        <w:t>月</w:t>
      </w:r>
      <w:r>
        <w:rPr>
          <w:rFonts w:ascii="Arial" w:eastAsiaTheme="minorEastAsia" w:hAnsi="Arial" w:cs="Arial"/>
          <w:lang w:val="zh-CN"/>
        </w:rPr>
        <w:t xml:space="preserve"> 27</w:t>
      </w:r>
      <w:r>
        <w:rPr>
          <w:rFonts w:ascii="Arial" w:eastAsiaTheme="minorEastAsia" w:hAnsi="Arial" w:cs="Arial"/>
          <w:lang w:val="zh-CN"/>
        </w:rPr>
        <w:t>日）</w:t>
      </w:r>
    </w:p>
    <w:p w14:paraId="72DBD084" w14:textId="77777777" w:rsidR="001443C4" w:rsidRDefault="00E736D2">
      <w:pPr>
        <w:pStyle w:val="3"/>
      </w:pPr>
      <w:bookmarkStart w:id="35" w:name="_Toc38888302"/>
      <w:bookmarkStart w:id="36" w:name="_Toc200117476"/>
      <w:bookmarkStart w:id="37" w:name="_Toc37426658"/>
      <w:bookmarkStart w:id="38" w:name="_Toc457814255"/>
      <w:bookmarkStart w:id="39" w:name="_Toc207715807"/>
      <w:r>
        <w:t>文件版本编号</w:t>
      </w:r>
      <w:bookmarkEnd w:id="35"/>
      <w:bookmarkEnd w:id="36"/>
      <w:bookmarkEnd w:id="37"/>
      <w:bookmarkEnd w:id="38"/>
      <w:bookmarkEnd w:id="39"/>
    </w:p>
    <w:p w14:paraId="72DBD085" w14:textId="77777777" w:rsidR="001443C4" w:rsidRDefault="00E736D2">
      <w:pPr>
        <w:ind w:firstLine="420"/>
        <w:rPr>
          <w:rFonts w:ascii="Arial" w:eastAsiaTheme="minorEastAsia" w:hAnsi="Arial" w:cs="Arial"/>
        </w:rPr>
      </w:pPr>
      <w:r>
        <w:rPr>
          <w:rFonts w:ascii="Arial" w:eastAsiaTheme="minorEastAsia" w:hAnsi="Arial" w:cs="Arial"/>
        </w:rPr>
        <w:t>下面是对文件版本进行编号要遵守的标准：</w:t>
      </w:r>
    </w:p>
    <w:p w14:paraId="72DBD086"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起草版本的编号为</w:t>
      </w:r>
      <w:r>
        <w:rPr>
          <w:rFonts w:ascii="Arial" w:eastAsiaTheme="minorEastAsia" w:hAnsi="Arial" w:cs="Arial"/>
        </w:rPr>
        <w:t>0.1</w:t>
      </w:r>
      <w:r>
        <w:rPr>
          <w:rFonts w:ascii="Arial" w:eastAsiaTheme="minorEastAsia" w:hAnsi="Arial" w:cs="Arial"/>
        </w:rPr>
        <w:t>，</w:t>
      </w:r>
      <w:r>
        <w:rPr>
          <w:rFonts w:ascii="Arial" w:eastAsiaTheme="minorEastAsia" w:hAnsi="Arial" w:cs="Arial"/>
        </w:rPr>
        <w:t>0.2</w:t>
      </w:r>
      <w:r>
        <w:rPr>
          <w:rFonts w:ascii="Arial" w:eastAsiaTheme="minorEastAsia" w:hAnsi="Arial" w:cs="Arial"/>
        </w:rPr>
        <w:t>，</w:t>
      </w:r>
      <w:r>
        <w:rPr>
          <w:rFonts w:ascii="Arial" w:eastAsiaTheme="minorEastAsia" w:hAnsi="Arial" w:cs="Arial"/>
        </w:rPr>
        <w:t>0.3</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0.10</w:t>
      </w:r>
      <w:r>
        <w:rPr>
          <w:rFonts w:ascii="Arial" w:eastAsiaTheme="minorEastAsia" w:hAnsi="Arial" w:cs="Arial"/>
        </w:rPr>
        <w:t>；</w:t>
      </w:r>
    </w:p>
    <w:p w14:paraId="72DBD087"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一旦文件版本得以确认后，版本编号应该始自</w:t>
      </w:r>
      <w:r>
        <w:rPr>
          <w:rFonts w:ascii="Arial" w:eastAsiaTheme="minorEastAsia" w:hAnsi="Arial" w:cs="Arial"/>
        </w:rPr>
        <w:t>1.0</w:t>
      </w:r>
      <w:r>
        <w:rPr>
          <w:rFonts w:ascii="Arial" w:eastAsiaTheme="minorEastAsia" w:hAnsi="Arial" w:cs="Arial"/>
        </w:rPr>
        <w:t>；</w:t>
      </w:r>
    </w:p>
    <w:p w14:paraId="72DBD088"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版本编号不断变化为：</w:t>
      </w:r>
      <w:r>
        <w:rPr>
          <w:rFonts w:ascii="Arial" w:eastAsiaTheme="minorEastAsia" w:hAnsi="Arial" w:cs="Arial"/>
        </w:rPr>
        <w:t>1.0</w:t>
      </w:r>
      <w:r>
        <w:rPr>
          <w:rFonts w:ascii="Arial" w:eastAsiaTheme="minorEastAsia" w:hAnsi="Arial" w:cs="Arial"/>
        </w:rPr>
        <w:t>，</w:t>
      </w:r>
      <w:r>
        <w:rPr>
          <w:rFonts w:ascii="Arial" w:eastAsiaTheme="minorEastAsia" w:hAnsi="Arial" w:cs="Arial"/>
        </w:rPr>
        <w:t>1.1</w:t>
      </w:r>
      <w:r>
        <w:rPr>
          <w:rFonts w:ascii="Arial" w:eastAsiaTheme="minorEastAsia" w:hAnsi="Arial" w:cs="Arial"/>
        </w:rPr>
        <w:t>，</w:t>
      </w:r>
      <w:r>
        <w:rPr>
          <w:rFonts w:ascii="Arial" w:eastAsiaTheme="minorEastAsia" w:hAnsi="Arial" w:cs="Arial"/>
        </w:rPr>
        <w:t>1.2</w:t>
      </w:r>
      <w:r>
        <w:rPr>
          <w:rFonts w:ascii="Arial" w:eastAsiaTheme="minorEastAsia" w:hAnsi="Arial" w:cs="Arial"/>
        </w:rPr>
        <w:t>，</w:t>
      </w:r>
      <w:r>
        <w:rPr>
          <w:rFonts w:ascii="Arial" w:eastAsiaTheme="minorEastAsia" w:hAnsi="Arial" w:cs="Arial"/>
        </w:rPr>
        <w:t>…</w:t>
      </w:r>
      <w:r>
        <w:rPr>
          <w:rFonts w:ascii="Arial" w:eastAsiaTheme="minorEastAsia" w:hAnsi="Arial" w:cs="Arial"/>
        </w:rPr>
        <w:t>，</w:t>
      </w:r>
      <w:r>
        <w:rPr>
          <w:rFonts w:ascii="Arial" w:eastAsiaTheme="minorEastAsia" w:hAnsi="Arial" w:cs="Arial"/>
        </w:rPr>
        <w:t>1.10</w:t>
      </w:r>
      <w:r>
        <w:rPr>
          <w:rFonts w:ascii="Arial" w:eastAsiaTheme="minorEastAsia" w:hAnsi="Arial" w:cs="Arial"/>
        </w:rPr>
        <w:t>；</w:t>
      </w:r>
    </w:p>
    <w:p w14:paraId="72DBD089" w14:textId="77777777" w:rsidR="001443C4" w:rsidRDefault="00E736D2">
      <w:pPr>
        <w:pStyle w:val="affff7"/>
        <w:numPr>
          <w:ilvl w:val="0"/>
          <w:numId w:val="7"/>
        </w:numPr>
        <w:ind w:firstLineChars="0" w:firstLine="420"/>
        <w:rPr>
          <w:rFonts w:ascii="Arial" w:eastAsiaTheme="minorEastAsia" w:hAnsi="Arial" w:cs="Arial"/>
        </w:rPr>
      </w:pPr>
      <w:r>
        <w:rPr>
          <w:rFonts w:ascii="Arial" w:eastAsiaTheme="minorEastAsia" w:hAnsi="Arial" w:cs="Arial"/>
        </w:rPr>
        <w:t>项目可以根据需要将版本编号晋升为</w:t>
      </w:r>
      <w:r>
        <w:rPr>
          <w:rFonts w:ascii="Arial" w:eastAsiaTheme="minorEastAsia" w:hAnsi="Arial" w:cs="Arial"/>
        </w:rPr>
        <w:t>2.0</w:t>
      </w:r>
      <w:r>
        <w:rPr>
          <w:rFonts w:ascii="Arial" w:eastAsiaTheme="minorEastAsia" w:hAnsi="Arial" w:cs="Arial"/>
        </w:rPr>
        <w:t>，</w:t>
      </w:r>
      <w:r>
        <w:rPr>
          <w:rFonts w:ascii="Arial" w:eastAsiaTheme="minorEastAsia" w:hAnsi="Arial" w:cs="Arial"/>
        </w:rPr>
        <w:t>2.1</w:t>
      </w:r>
      <w:r>
        <w:rPr>
          <w:rFonts w:ascii="Arial" w:eastAsiaTheme="minorEastAsia" w:hAnsi="Arial" w:cs="Arial"/>
        </w:rPr>
        <w:t>，</w:t>
      </w:r>
      <w:r>
        <w:rPr>
          <w:rFonts w:ascii="Arial" w:eastAsiaTheme="minorEastAsia" w:hAnsi="Arial" w:cs="Arial"/>
        </w:rPr>
        <w:t>2.2</w:t>
      </w:r>
      <w:r>
        <w:rPr>
          <w:rFonts w:ascii="Arial" w:eastAsiaTheme="minorEastAsia" w:hAnsi="Arial" w:cs="Arial"/>
        </w:rPr>
        <w:t>等。</w:t>
      </w:r>
    </w:p>
    <w:p w14:paraId="72DBD08A" w14:textId="77777777" w:rsidR="001443C4" w:rsidRDefault="00E736D2">
      <w:pPr>
        <w:pStyle w:val="3"/>
      </w:pPr>
      <w:bookmarkStart w:id="40" w:name="_Toc38888303"/>
      <w:bookmarkStart w:id="41" w:name="_Toc37426659"/>
      <w:bookmarkStart w:id="42" w:name="_Toc200117477"/>
      <w:bookmarkStart w:id="43" w:name="_Toc207715808"/>
      <w:r>
        <w:t>文件命名</w:t>
      </w:r>
      <w:bookmarkEnd w:id="40"/>
      <w:bookmarkEnd w:id="41"/>
      <w:bookmarkEnd w:id="42"/>
      <w:bookmarkEnd w:id="43"/>
    </w:p>
    <w:p w14:paraId="72DBD08B" w14:textId="77777777" w:rsidR="001443C4" w:rsidRDefault="00E736D2">
      <w:pPr>
        <w:widowControl/>
        <w:ind w:firstLine="42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格式：</w:t>
      </w:r>
      <w:proofErr w:type="spellStart"/>
      <w:r>
        <w:rPr>
          <w:rFonts w:asciiTheme="minorEastAsia" w:eastAsiaTheme="minorEastAsia" w:hAnsiTheme="minorEastAsia" w:cstheme="minorEastAsia" w:hint="eastAsia"/>
          <w:color w:val="000000"/>
          <w:kern w:val="0"/>
          <w:szCs w:val="21"/>
          <w:lang w:bidi="ar"/>
        </w:rPr>
        <w:t>SGMW_VMC_FS_Dn</w:t>
      </w:r>
      <w:proofErr w:type="spellEnd"/>
      <w:r>
        <w:rPr>
          <w:rFonts w:asciiTheme="minorEastAsia" w:eastAsiaTheme="minorEastAsia" w:hAnsiTheme="minorEastAsia" w:cstheme="minorEastAsia" w:hint="eastAsia"/>
          <w:color w:val="000000"/>
          <w:kern w:val="0"/>
          <w:szCs w:val="21"/>
          <w:lang w:bidi="ar"/>
        </w:rPr>
        <w:t>-Sn-</w:t>
      </w:r>
      <w:proofErr w:type="spellStart"/>
      <w:r>
        <w:rPr>
          <w:rFonts w:asciiTheme="minorEastAsia" w:eastAsiaTheme="minorEastAsia" w:hAnsiTheme="minorEastAsia" w:cstheme="minorEastAsia" w:hint="eastAsia"/>
          <w:color w:val="000000"/>
          <w:kern w:val="0"/>
          <w:szCs w:val="21"/>
          <w:lang w:bidi="ar"/>
        </w:rPr>
        <w:t>Fn_XXX_Vnn_yyyymmdd</w:t>
      </w:r>
      <w:proofErr w:type="spellEnd"/>
      <w:r>
        <w:rPr>
          <w:rFonts w:asciiTheme="minorEastAsia" w:eastAsiaTheme="minorEastAsia" w:hAnsiTheme="minorEastAsia" w:cstheme="minorEastAsia" w:hint="eastAsia"/>
          <w:color w:val="000000"/>
          <w:kern w:val="0"/>
          <w:szCs w:val="21"/>
          <w:lang w:bidi="ar"/>
        </w:rPr>
        <w:t xml:space="preserve"> </w:t>
      </w:r>
    </w:p>
    <w:p w14:paraId="72DBD08C"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SGMW_VMC：项目简称； </w:t>
      </w:r>
    </w:p>
    <w:p w14:paraId="72DBD08D"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FS：Functional specification ,功能需求描述； </w:t>
      </w:r>
    </w:p>
    <w:p w14:paraId="72DBD08E"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Dn</w:t>
      </w:r>
      <w:proofErr w:type="spellEnd"/>
      <w:r>
        <w:rPr>
          <w:rFonts w:asciiTheme="minorEastAsia" w:eastAsiaTheme="minorEastAsia" w:hAnsiTheme="minorEastAsia" w:cstheme="minorEastAsia" w:hint="eastAsia"/>
          <w:color w:val="000000"/>
          <w:kern w:val="0"/>
          <w:szCs w:val="21"/>
          <w:lang w:bidi="ar"/>
        </w:rPr>
        <w:t>-Sn-</w:t>
      </w:r>
      <w:proofErr w:type="spellStart"/>
      <w:r>
        <w:rPr>
          <w:rFonts w:asciiTheme="minorEastAsia" w:eastAsiaTheme="minorEastAsia" w:hAnsiTheme="minorEastAsia" w:cstheme="minorEastAsia" w:hint="eastAsia"/>
          <w:color w:val="000000"/>
          <w:kern w:val="0"/>
          <w:szCs w:val="21"/>
          <w:lang w:bidi="ar"/>
        </w:rPr>
        <w:t>Fn</w:t>
      </w:r>
      <w:proofErr w:type="spellEnd"/>
      <w:r>
        <w:rPr>
          <w:rFonts w:asciiTheme="minorEastAsia" w:eastAsiaTheme="minorEastAsia" w:hAnsiTheme="minorEastAsia" w:cstheme="minorEastAsia" w:hint="eastAsia"/>
          <w:color w:val="000000"/>
          <w:kern w:val="0"/>
          <w:szCs w:val="21"/>
          <w:lang w:bidi="ar"/>
        </w:rPr>
        <w:t xml:space="preserve">：功能 ID； </w:t>
      </w:r>
    </w:p>
    <w:p w14:paraId="72DBD08F"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lang w:bidi="ar"/>
        </w:rPr>
        <w:t xml:space="preserve">XXX：功能名称； </w:t>
      </w:r>
    </w:p>
    <w:p w14:paraId="72DBD090"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Vnn</w:t>
      </w:r>
      <w:proofErr w:type="spellEnd"/>
      <w:r>
        <w:rPr>
          <w:rFonts w:asciiTheme="minorEastAsia" w:eastAsiaTheme="minorEastAsia" w:hAnsiTheme="minorEastAsia" w:cstheme="minorEastAsia" w:hint="eastAsia"/>
          <w:color w:val="000000"/>
          <w:kern w:val="0"/>
          <w:szCs w:val="21"/>
          <w:lang w:bidi="ar"/>
        </w:rPr>
        <w:t xml:space="preserve">：文件版本； </w:t>
      </w:r>
    </w:p>
    <w:p w14:paraId="72DBD091" w14:textId="77777777" w:rsidR="001443C4" w:rsidRDefault="00E736D2">
      <w:pPr>
        <w:widowControl/>
        <w:numPr>
          <w:ilvl w:val="0"/>
          <w:numId w:val="8"/>
        </w:numPr>
        <w:ind w:firstLineChars="0"/>
        <w:jc w:val="left"/>
        <w:rPr>
          <w:rFonts w:asciiTheme="minorEastAsia" w:eastAsiaTheme="minorEastAsia" w:hAnsiTheme="minorEastAsia" w:cstheme="minorEastAsia" w:hint="eastAsia"/>
          <w:szCs w:val="21"/>
        </w:rPr>
      </w:pPr>
      <w:proofErr w:type="spellStart"/>
      <w:r>
        <w:rPr>
          <w:rFonts w:asciiTheme="minorEastAsia" w:eastAsiaTheme="minorEastAsia" w:hAnsiTheme="minorEastAsia" w:cstheme="minorEastAsia" w:hint="eastAsia"/>
          <w:color w:val="000000"/>
          <w:kern w:val="0"/>
          <w:szCs w:val="21"/>
          <w:lang w:bidi="ar"/>
        </w:rPr>
        <w:t>yyyymmdd</w:t>
      </w:r>
      <w:proofErr w:type="spellEnd"/>
      <w:r>
        <w:rPr>
          <w:rFonts w:asciiTheme="minorEastAsia" w:eastAsiaTheme="minorEastAsia" w:hAnsiTheme="minorEastAsia" w:cstheme="minorEastAsia" w:hint="eastAsia"/>
          <w:color w:val="000000"/>
          <w:kern w:val="0"/>
          <w:szCs w:val="21"/>
          <w:lang w:bidi="ar"/>
        </w:rPr>
        <w:t>：文件形成日期。</w:t>
      </w:r>
    </w:p>
    <w:p w14:paraId="72DBD092" w14:textId="77777777" w:rsidR="001443C4" w:rsidRDefault="001443C4">
      <w:pPr>
        <w:ind w:firstLine="420"/>
        <w:rPr>
          <w:rFonts w:ascii="Arial" w:eastAsiaTheme="minorEastAsia" w:hAnsi="Arial" w:cs="Arial"/>
        </w:rPr>
      </w:pPr>
    </w:p>
    <w:p w14:paraId="2B8D18AA" w14:textId="77777777" w:rsidR="00EE5626" w:rsidRDefault="00EE5626" w:rsidP="00B66EA4">
      <w:pPr>
        <w:pStyle w:val="1"/>
      </w:pPr>
      <w:bookmarkStart w:id="44" w:name="_Toc207715809"/>
      <w:r>
        <w:rPr>
          <w:rFonts w:hint="eastAsia"/>
        </w:rPr>
        <w:t>功能描述</w:t>
      </w:r>
      <w:bookmarkEnd w:id="44"/>
    </w:p>
    <w:p w14:paraId="3801E43B" w14:textId="3B4C97F6" w:rsidR="00E00422" w:rsidRPr="00E00422" w:rsidRDefault="00E00422" w:rsidP="00E00422">
      <w:pPr>
        <w:ind w:firstLineChars="400" w:firstLine="880"/>
        <w:rPr>
          <w:rFonts w:cstheme="minorBidi"/>
          <w:sz w:val="22"/>
        </w:rPr>
      </w:pPr>
      <w:r w:rsidRPr="00E00422">
        <w:rPr>
          <w:rFonts w:cstheme="minorBidi" w:hint="eastAsia"/>
          <w:sz w:val="22"/>
        </w:rPr>
        <w:t>陡坡缓降（</w:t>
      </w:r>
      <w:r w:rsidRPr="00E00422">
        <w:rPr>
          <w:rFonts w:cstheme="minorBidi" w:hint="eastAsia"/>
          <w:sz w:val="22"/>
        </w:rPr>
        <w:t xml:space="preserve">Hill Descent Control </w:t>
      </w:r>
      <w:r w:rsidRPr="00E00422">
        <w:rPr>
          <w:rFonts w:cstheme="minorBidi" w:hint="eastAsia"/>
          <w:sz w:val="22"/>
        </w:rPr>
        <w:t>简称</w:t>
      </w:r>
      <w:r w:rsidRPr="00E00422">
        <w:rPr>
          <w:rFonts w:cstheme="minorBidi" w:hint="eastAsia"/>
          <w:sz w:val="22"/>
        </w:rPr>
        <w:t>HDC</w:t>
      </w:r>
      <w:r w:rsidRPr="00E00422">
        <w:rPr>
          <w:rFonts w:cstheme="minorBidi" w:hint="eastAsia"/>
          <w:sz w:val="22"/>
        </w:rPr>
        <w:t>），它是一项改善汽车驾驶舒适性的功能，其功</w:t>
      </w:r>
    </w:p>
    <w:p w14:paraId="3B9D802E" w14:textId="77777777" w:rsidR="00E00422" w:rsidRPr="00E00422" w:rsidRDefault="00E00422" w:rsidP="00E00422">
      <w:pPr>
        <w:ind w:firstLine="440"/>
        <w:rPr>
          <w:rFonts w:cstheme="minorBidi"/>
          <w:sz w:val="22"/>
        </w:rPr>
      </w:pPr>
      <w:r w:rsidRPr="00E00422">
        <w:rPr>
          <w:rFonts w:cstheme="minorBidi" w:hint="eastAsia"/>
          <w:sz w:val="22"/>
        </w:rPr>
        <w:t>能需要通过操作按钮来打开和关闭，同时仪表上会有指示灯对于</w:t>
      </w:r>
      <w:r w:rsidRPr="00E00422">
        <w:rPr>
          <w:rFonts w:cstheme="minorBidi" w:hint="eastAsia"/>
          <w:sz w:val="22"/>
        </w:rPr>
        <w:t xml:space="preserve">HDC </w:t>
      </w:r>
      <w:r w:rsidRPr="00E00422">
        <w:rPr>
          <w:rFonts w:cstheme="minorBidi" w:hint="eastAsia"/>
          <w:sz w:val="22"/>
        </w:rPr>
        <w:t>状态进行指示。车辆在</w:t>
      </w:r>
    </w:p>
    <w:p w14:paraId="3629783C" w14:textId="416129A7" w:rsidR="000778C3" w:rsidRDefault="00E00422" w:rsidP="002B61D8">
      <w:pPr>
        <w:ind w:left="438" w:firstLineChars="0" w:firstLine="0"/>
        <w:rPr>
          <w:rFonts w:cstheme="minorBidi"/>
          <w:sz w:val="22"/>
        </w:rPr>
      </w:pPr>
      <w:r w:rsidRPr="00E00422">
        <w:rPr>
          <w:rFonts w:cstheme="minorBidi" w:hint="eastAsia"/>
          <w:sz w:val="22"/>
        </w:rPr>
        <w:t>下坡时，当该功能被打开后，</w:t>
      </w:r>
      <w:r w:rsidRPr="00E00422">
        <w:rPr>
          <w:rFonts w:cstheme="minorBidi" w:hint="eastAsia"/>
          <w:sz w:val="22"/>
        </w:rPr>
        <w:t xml:space="preserve">HDC </w:t>
      </w:r>
      <w:r w:rsidRPr="00E00422">
        <w:rPr>
          <w:rFonts w:cstheme="minorBidi" w:hint="eastAsia"/>
          <w:sz w:val="22"/>
        </w:rPr>
        <w:t>根据驾驶员的车速要求，通过</w:t>
      </w:r>
      <w:r>
        <w:rPr>
          <w:rFonts w:cstheme="minorBidi" w:hint="eastAsia"/>
          <w:sz w:val="22"/>
        </w:rPr>
        <w:t>制动</w:t>
      </w:r>
      <w:r w:rsidR="00103AD5">
        <w:rPr>
          <w:rFonts w:cstheme="minorBidi" w:hint="eastAsia"/>
          <w:sz w:val="22"/>
        </w:rPr>
        <w:t>方式（</w:t>
      </w:r>
      <w:r w:rsidR="00F043B6">
        <w:rPr>
          <w:rFonts w:cstheme="minorBidi" w:hint="eastAsia"/>
          <w:sz w:val="22"/>
        </w:rPr>
        <w:t>机械制动</w:t>
      </w:r>
      <w:r w:rsidR="00F043B6">
        <w:rPr>
          <w:rFonts w:cstheme="minorBidi" w:hint="eastAsia"/>
          <w:sz w:val="22"/>
        </w:rPr>
        <w:t>/</w:t>
      </w:r>
      <w:r w:rsidR="00F043B6">
        <w:rPr>
          <w:rFonts w:cstheme="minorBidi" w:hint="eastAsia"/>
          <w:sz w:val="22"/>
        </w:rPr>
        <w:t>电制动），</w:t>
      </w:r>
      <w:r w:rsidRPr="00E00422">
        <w:rPr>
          <w:rFonts w:cstheme="minorBidi" w:hint="eastAsia"/>
          <w:sz w:val="22"/>
        </w:rPr>
        <w:t>按照驾驶员的要求对车速进行控制。在任何时候驾驶员可以通过刹车或者油门来直接控制车速。</w:t>
      </w:r>
    </w:p>
    <w:p w14:paraId="06E18338" w14:textId="77777777" w:rsidR="00C751FB" w:rsidRDefault="00C751FB" w:rsidP="000778C3">
      <w:pPr>
        <w:ind w:left="420" w:firstLineChars="8" w:firstLine="18"/>
        <w:rPr>
          <w:rFonts w:cstheme="minorBidi"/>
          <w:sz w:val="22"/>
        </w:rPr>
      </w:pPr>
    </w:p>
    <w:p w14:paraId="5C79F92C" w14:textId="27269380" w:rsidR="00E00422" w:rsidRPr="00E00422" w:rsidRDefault="00E00422" w:rsidP="000778C3">
      <w:pPr>
        <w:ind w:left="420" w:firstLineChars="8" w:firstLine="18"/>
        <w:rPr>
          <w:rFonts w:cstheme="minorBidi"/>
          <w:sz w:val="22"/>
        </w:rPr>
      </w:pPr>
      <w:r w:rsidRPr="00E00422">
        <w:rPr>
          <w:rFonts w:cstheme="minorBidi" w:hint="eastAsia"/>
          <w:sz w:val="22"/>
        </w:rPr>
        <w:t>此功能在对车辆进行制动控制过程中，仪表会有相应的指示灯闪烁</w:t>
      </w:r>
      <w:r w:rsidRPr="00DE61D5">
        <w:rPr>
          <w:rFonts w:cstheme="minorBidi" w:hint="eastAsia"/>
          <w:sz w:val="22"/>
          <w:highlight w:val="yellow"/>
        </w:rPr>
        <w:t>，并且制动尾灯点亮</w:t>
      </w:r>
      <w:r w:rsidRPr="00E00422">
        <w:rPr>
          <w:rFonts w:cstheme="minorBidi" w:hint="eastAsia"/>
          <w:sz w:val="22"/>
        </w:rPr>
        <w:t>。该功能适用的最低工作车速，</w:t>
      </w:r>
      <w:r w:rsidRPr="00DE61D5">
        <w:rPr>
          <w:rFonts w:cstheme="minorBidi" w:hint="eastAsia"/>
          <w:sz w:val="22"/>
          <w:highlight w:val="yellow"/>
        </w:rPr>
        <w:t xml:space="preserve">D </w:t>
      </w:r>
      <w:r w:rsidRPr="00DE61D5">
        <w:rPr>
          <w:rFonts w:cstheme="minorBidi" w:hint="eastAsia"/>
          <w:sz w:val="22"/>
          <w:highlight w:val="yellow"/>
        </w:rPr>
        <w:t>挡</w:t>
      </w:r>
      <w:r w:rsidRPr="00DE61D5">
        <w:rPr>
          <w:rFonts w:cstheme="minorBidi" w:hint="eastAsia"/>
          <w:sz w:val="22"/>
          <w:highlight w:val="yellow"/>
        </w:rPr>
        <w:t xml:space="preserve">/N </w:t>
      </w:r>
      <w:r w:rsidRPr="00DE61D5">
        <w:rPr>
          <w:rFonts w:cstheme="minorBidi" w:hint="eastAsia"/>
          <w:sz w:val="22"/>
          <w:highlight w:val="yellow"/>
        </w:rPr>
        <w:t>挡时为</w:t>
      </w:r>
      <w:r w:rsidRPr="00DE61D5">
        <w:rPr>
          <w:rFonts w:cstheme="minorBidi" w:hint="eastAsia"/>
          <w:sz w:val="22"/>
          <w:highlight w:val="yellow"/>
        </w:rPr>
        <w:t>8kph</w:t>
      </w:r>
      <w:r w:rsidRPr="00DE61D5">
        <w:rPr>
          <w:rFonts w:cstheme="minorBidi" w:hint="eastAsia"/>
          <w:sz w:val="22"/>
          <w:highlight w:val="yellow"/>
        </w:rPr>
        <w:t>，</w:t>
      </w:r>
      <w:r w:rsidRPr="00DE61D5">
        <w:rPr>
          <w:rFonts w:cstheme="minorBidi" w:hint="eastAsia"/>
          <w:sz w:val="22"/>
          <w:highlight w:val="yellow"/>
        </w:rPr>
        <w:t xml:space="preserve">R </w:t>
      </w:r>
      <w:r w:rsidRPr="00DE61D5">
        <w:rPr>
          <w:rFonts w:cstheme="minorBidi" w:hint="eastAsia"/>
          <w:sz w:val="22"/>
          <w:highlight w:val="yellow"/>
        </w:rPr>
        <w:t>挡时为</w:t>
      </w:r>
      <w:r w:rsidRPr="00DE61D5">
        <w:rPr>
          <w:rFonts w:cstheme="minorBidi" w:hint="eastAsia"/>
          <w:sz w:val="22"/>
          <w:highlight w:val="yellow"/>
        </w:rPr>
        <w:t>6kph</w:t>
      </w:r>
      <w:r w:rsidRPr="00DE61D5">
        <w:rPr>
          <w:rFonts w:cstheme="minorBidi" w:hint="eastAsia"/>
          <w:sz w:val="22"/>
          <w:highlight w:val="yellow"/>
        </w:rPr>
        <w:t>，最高车速为</w:t>
      </w:r>
      <w:r w:rsidRPr="00DE61D5">
        <w:rPr>
          <w:rFonts w:cstheme="minorBidi" w:hint="eastAsia"/>
          <w:sz w:val="22"/>
          <w:highlight w:val="yellow"/>
        </w:rPr>
        <w:t>35kph</w:t>
      </w:r>
      <w:r w:rsidR="00CA507B">
        <w:rPr>
          <w:rFonts w:cstheme="minorBidi" w:hint="eastAsia"/>
          <w:sz w:val="22"/>
        </w:rPr>
        <w:t>。</w:t>
      </w:r>
    </w:p>
    <w:p w14:paraId="38B832EF" w14:textId="77777777" w:rsidR="00C751FB" w:rsidRPr="007A636D" w:rsidRDefault="00C751FB" w:rsidP="004A2169">
      <w:pPr>
        <w:ind w:left="420" w:firstLineChars="8" w:firstLine="18"/>
        <w:rPr>
          <w:rFonts w:cstheme="minorBidi"/>
          <w:sz w:val="22"/>
        </w:rPr>
      </w:pPr>
    </w:p>
    <w:p w14:paraId="6F7B025B" w14:textId="77777777" w:rsidR="00C50C9A" w:rsidRPr="00C50C9A" w:rsidRDefault="00C50C9A" w:rsidP="00C50C9A">
      <w:pPr>
        <w:ind w:left="725" w:firstLineChars="0" w:firstLine="0"/>
        <w:rPr>
          <w:rFonts w:cstheme="minorBidi"/>
          <w:sz w:val="22"/>
        </w:rPr>
      </w:pPr>
    </w:p>
    <w:p w14:paraId="1235B0DB" w14:textId="57349A1E" w:rsidR="00EE5626" w:rsidRDefault="00EE5626" w:rsidP="00EE5626">
      <w:pPr>
        <w:pStyle w:val="1"/>
      </w:pPr>
      <w:bookmarkStart w:id="45" w:name="_Toc207715810"/>
      <w:r>
        <w:rPr>
          <w:rFonts w:hint="eastAsia"/>
        </w:rPr>
        <w:t>系统架构</w:t>
      </w:r>
      <w:bookmarkEnd w:id="45"/>
    </w:p>
    <w:p w14:paraId="00B36B7B" w14:textId="4DDB266A" w:rsidR="00EE5626" w:rsidRPr="00EE5626" w:rsidRDefault="00EE5626" w:rsidP="00EE5626">
      <w:pPr>
        <w:pStyle w:val="2"/>
      </w:pPr>
      <w:bookmarkStart w:id="46" w:name="_Toc207715811"/>
      <w:r>
        <w:rPr>
          <w:rFonts w:hint="eastAsia"/>
        </w:rPr>
        <w:t>功能架构</w:t>
      </w:r>
      <w:bookmarkEnd w:id="46"/>
    </w:p>
    <w:p w14:paraId="05004F77" w14:textId="39CE0DC8" w:rsidR="009A3CC0" w:rsidRPr="009A3CC0" w:rsidRDefault="0048224D" w:rsidP="009A3CC0">
      <w:pPr>
        <w:ind w:firstLine="420"/>
        <w:jc w:val="center"/>
      </w:pPr>
      <w:r w:rsidRPr="0048224D">
        <w:rPr>
          <w:noProof/>
        </w:rPr>
        <w:t xml:space="preserve"> </w:t>
      </w:r>
    </w:p>
    <w:p w14:paraId="3AAF1B66" w14:textId="4171ECC8" w:rsidR="00553CB0" w:rsidRDefault="00553CB0" w:rsidP="00553CB0">
      <w:pPr>
        <w:pStyle w:val="3"/>
      </w:pPr>
      <w:bookmarkStart w:id="47" w:name="_Toc207715812"/>
      <w:r w:rsidRPr="00553CB0">
        <w:rPr>
          <w:rFonts w:hint="eastAsia"/>
        </w:rPr>
        <w:t>与子系统自身</w:t>
      </w:r>
      <w:r w:rsidR="003413FD">
        <w:rPr>
          <w:rFonts w:hint="eastAsia"/>
        </w:rPr>
        <w:t>控制</w:t>
      </w:r>
      <w:r w:rsidRPr="00553CB0">
        <w:rPr>
          <w:rFonts w:hint="eastAsia"/>
        </w:rPr>
        <w:t>功能</w:t>
      </w:r>
      <w:r>
        <w:rPr>
          <w:rFonts w:hint="eastAsia"/>
        </w:rPr>
        <w:t>边界</w:t>
      </w:r>
      <w:r w:rsidR="008A69B3">
        <w:rPr>
          <w:rFonts w:hint="eastAsia"/>
        </w:rPr>
        <w:t>区分</w:t>
      </w:r>
      <w:bookmarkEnd w:id="47"/>
    </w:p>
    <w:p w14:paraId="638F3925" w14:textId="3474EEFA" w:rsidR="007D2EF4" w:rsidRDefault="00A21E78" w:rsidP="00553CB0">
      <w:pPr>
        <w:ind w:firstLine="440"/>
        <w:rPr>
          <w:rFonts w:cstheme="minorBidi"/>
          <w:sz w:val="22"/>
        </w:rPr>
      </w:pPr>
      <w:r>
        <w:rPr>
          <w:rFonts w:cstheme="minorBidi" w:hint="eastAsia"/>
          <w:sz w:val="22"/>
        </w:rPr>
        <w:lastRenderedPageBreak/>
        <w:t>VMC</w:t>
      </w:r>
      <w:r w:rsidR="00D97B80">
        <w:rPr>
          <w:rFonts w:cstheme="minorBidi" w:hint="eastAsia"/>
          <w:sz w:val="22"/>
        </w:rPr>
        <w:t>的</w:t>
      </w:r>
      <w:r w:rsidR="003B4F48">
        <w:rPr>
          <w:rFonts w:cstheme="minorBidi" w:hint="eastAsia"/>
          <w:sz w:val="22"/>
        </w:rPr>
        <w:t>HDC</w:t>
      </w:r>
      <w:r w:rsidR="00DA2B40">
        <w:rPr>
          <w:rFonts w:cstheme="minorBidi" w:hint="eastAsia"/>
          <w:sz w:val="22"/>
        </w:rPr>
        <w:t xml:space="preserve"> </w:t>
      </w:r>
      <w:r w:rsidR="00553CB0">
        <w:rPr>
          <w:rFonts w:cstheme="minorBidi" w:hint="eastAsia"/>
          <w:sz w:val="22"/>
        </w:rPr>
        <w:t>功能</w:t>
      </w:r>
      <w:r w:rsidR="00DA2B40">
        <w:rPr>
          <w:rFonts w:cstheme="minorBidi" w:hint="eastAsia"/>
          <w:sz w:val="22"/>
        </w:rPr>
        <w:t>主要通过制动</w:t>
      </w:r>
      <w:r w:rsidR="00412841">
        <w:rPr>
          <w:rFonts w:cstheme="minorBidi" w:hint="eastAsia"/>
          <w:sz w:val="22"/>
        </w:rPr>
        <w:t>（传统制动和电制动可选）</w:t>
      </w:r>
      <w:r w:rsidR="00DA2B40">
        <w:rPr>
          <w:rFonts w:cstheme="minorBidi" w:hint="eastAsia"/>
          <w:sz w:val="22"/>
        </w:rPr>
        <w:t>的控制。</w:t>
      </w:r>
    </w:p>
    <w:p w14:paraId="7560423F" w14:textId="77777777" w:rsidR="0063326E" w:rsidRPr="00E10A39" w:rsidRDefault="0063326E" w:rsidP="0063326E">
      <w:pPr>
        <w:widowControl/>
        <w:ind w:firstLineChars="0" w:firstLine="0"/>
        <w:rPr>
          <w:rFonts w:cstheme="minorBidi"/>
          <w:sz w:val="22"/>
        </w:rPr>
      </w:pPr>
    </w:p>
    <w:p w14:paraId="36A2531A" w14:textId="77777777" w:rsidR="008A5733" w:rsidRDefault="008A5733" w:rsidP="00553CB0">
      <w:pPr>
        <w:ind w:firstLine="440"/>
        <w:rPr>
          <w:rFonts w:cstheme="minorBidi"/>
          <w:sz w:val="22"/>
        </w:rPr>
      </w:pPr>
    </w:p>
    <w:p w14:paraId="5DCD5B5B" w14:textId="18EF44BC" w:rsidR="008A5733" w:rsidRDefault="005B2EC1" w:rsidP="005B622C">
      <w:pPr>
        <w:pStyle w:val="affff7"/>
        <w:widowControl/>
        <w:numPr>
          <w:ilvl w:val="0"/>
          <w:numId w:val="15"/>
        </w:numPr>
        <w:ind w:firstLineChars="0"/>
        <w:rPr>
          <w:rFonts w:cstheme="minorBidi"/>
          <w:sz w:val="22"/>
        </w:rPr>
      </w:pPr>
      <w:r w:rsidRPr="00EB2BEE">
        <w:rPr>
          <w:rFonts w:cstheme="minorBidi" w:hint="eastAsia"/>
          <w:b/>
          <w:bCs/>
          <w:sz w:val="22"/>
        </w:rPr>
        <w:t>VCU</w:t>
      </w:r>
      <w:r w:rsidR="008A5733" w:rsidRPr="00EB2BEE">
        <w:rPr>
          <w:rFonts w:cstheme="minorBidi" w:hint="eastAsia"/>
          <w:b/>
          <w:bCs/>
          <w:sz w:val="22"/>
        </w:rPr>
        <w:t>（</w:t>
      </w:r>
      <w:r w:rsidR="005E4639">
        <w:rPr>
          <w:rFonts w:cstheme="minorBidi" w:hint="eastAsia"/>
          <w:b/>
          <w:bCs/>
          <w:sz w:val="22"/>
        </w:rPr>
        <w:t>电制动可选</w:t>
      </w:r>
      <w:r w:rsidR="008A5733" w:rsidRPr="00EB2BEE">
        <w:rPr>
          <w:rFonts w:cstheme="minorBidi" w:hint="eastAsia"/>
          <w:b/>
          <w:bCs/>
          <w:sz w:val="22"/>
        </w:rPr>
        <w:t>）</w:t>
      </w:r>
      <w:r w:rsidR="00EB2BEE">
        <w:rPr>
          <w:rFonts w:cstheme="minorBidi" w:hint="eastAsia"/>
          <w:sz w:val="22"/>
        </w:rPr>
        <w:t>：</w:t>
      </w:r>
      <w:r w:rsidR="009F2D63">
        <w:rPr>
          <w:rFonts w:cstheme="minorBidi" w:hint="eastAsia"/>
          <w:sz w:val="22"/>
        </w:rPr>
        <w:t xml:space="preserve">HDC </w:t>
      </w:r>
      <w:r w:rsidR="009F2D63">
        <w:rPr>
          <w:rFonts w:cstheme="minorBidi" w:hint="eastAsia"/>
          <w:sz w:val="22"/>
        </w:rPr>
        <w:t>激活状态（</w:t>
      </w:r>
      <w:r w:rsidR="009F2D63">
        <w:rPr>
          <w:rFonts w:cstheme="minorBidi" w:hint="eastAsia"/>
          <w:sz w:val="22"/>
        </w:rPr>
        <w:t>Active</w:t>
      </w:r>
      <w:r w:rsidR="009F2D63">
        <w:rPr>
          <w:rFonts w:cstheme="minorBidi" w:hint="eastAsia"/>
          <w:sz w:val="22"/>
        </w:rPr>
        <w:t>）下</w:t>
      </w:r>
      <w:r w:rsidR="009F2D63">
        <w:rPr>
          <w:rFonts w:cstheme="minorBidi" w:hint="eastAsia"/>
          <w:sz w:val="22"/>
        </w:rPr>
        <w:t xml:space="preserve">, </w:t>
      </w:r>
      <w:r w:rsidR="00EB5019">
        <w:rPr>
          <w:rFonts w:cstheme="minorBidi" w:hint="eastAsia"/>
          <w:sz w:val="22"/>
        </w:rPr>
        <w:t>VMC</w:t>
      </w:r>
      <w:r w:rsidR="005D1000">
        <w:rPr>
          <w:rFonts w:cstheme="minorBidi" w:hint="eastAsia"/>
          <w:sz w:val="22"/>
        </w:rPr>
        <w:t>会</w:t>
      </w:r>
      <w:r w:rsidR="00912686">
        <w:rPr>
          <w:rFonts w:cstheme="minorBidi" w:hint="eastAsia"/>
          <w:sz w:val="22"/>
        </w:rPr>
        <w:t>与</w:t>
      </w:r>
      <w:r w:rsidR="005D1000">
        <w:rPr>
          <w:rFonts w:cstheme="minorBidi" w:hint="eastAsia"/>
          <w:sz w:val="22"/>
        </w:rPr>
        <w:t>VCU</w:t>
      </w:r>
      <w:r w:rsidR="005D1000">
        <w:rPr>
          <w:rFonts w:cstheme="minorBidi" w:hint="eastAsia"/>
          <w:sz w:val="22"/>
        </w:rPr>
        <w:t>建立握手，</w:t>
      </w:r>
      <w:r w:rsidR="008A5733" w:rsidRPr="00313C66">
        <w:rPr>
          <w:rFonts w:cstheme="minorBidi" w:hint="eastAsia"/>
          <w:sz w:val="22"/>
        </w:rPr>
        <w:t>VMC</w:t>
      </w:r>
      <w:r>
        <w:rPr>
          <w:rFonts w:cstheme="minorBidi" w:hint="eastAsia"/>
          <w:sz w:val="22"/>
        </w:rPr>
        <w:t>请求电制动</w:t>
      </w:r>
      <w:r w:rsidR="008A5733" w:rsidRPr="00313C66">
        <w:rPr>
          <w:rFonts w:cstheme="minorBidi" w:hint="eastAsia"/>
          <w:sz w:val="22"/>
        </w:rPr>
        <w:t>扭矩</w:t>
      </w:r>
      <w:r w:rsidR="005E4639">
        <w:rPr>
          <w:rFonts w:cstheme="minorBidi" w:hint="eastAsia"/>
          <w:sz w:val="22"/>
        </w:rPr>
        <w:t>发</w:t>
      </w:r>
      <w:r w:rsidR="00CE6F09">
        <w:rPr>
          <w:rFonts w:cstheme="minorBidi" w:hint="eastAsia"/>
          <w:sz w:val="22"/>
        </w:rPr>
        <w:t>给</w:t>
      </w:r>
      <w:r w:rsidR="00CE6F09">
        <w:rPr>
          <w:rFonts w:cstheme="minorBidi" w:hint="eastAsia"/>
          <w:sz w:val="22"/>
        </w:rPr>
        <w:t>VCU</w:t>
      </w:r>
      <w:r w:rsidR="00C01082">
        <w:rPr>
          <w:rFonts w:cstheme="minorBidi" w:hint="eastAsia"/>
          <w:sz w:val="22"/>
        </w:rPr>
        <w:t>，</w:t>
      </w:r>
      <w:r w:rsidR="00C01082">
        <w:rPr>
          <w:rFonts w:cstheme="minorBidi" w:hint="eastAsia"/>
          <w:sz w:val="22"/>
        </w:rPr>
        <w:t xml:space="preserve"> </w:t>
      </w:r>
      <w:r w:rsidR="004B7926">
        <w:rPr>
          <w:rFonts w:cstheme="minorBidi" w:hint="eastAsia"/>
          <w:sz w:val="22"/>
        </w:rPr>
        <w:t>VMC</w:t>
      </w:r>
      <w:r w:rsidR="00AF2E7D">
        <w:rPr>
          <w:rFonts w:cstheme="minorBidi" w:hint="eastAsia"/>
          <w:sz w:val="22"/>
        </w:rPr>
        <w:t>的电制动扭矩</w:t>
      </w:r>
      <w:r w:rsidR="00E467FF">
        <w:rPr>
          <w:rFonts w:cstheme="minorBidi" w:hint="eastAsia"/>
          <w:sz w:val="22"/>
        </w:rPr>
        <w:t>和</w:t>
      </w:r>
      <w:r w:rsidR="00EF7798">
        <w:rPr>
          <w:rFonts w:cstheme="minorBidi" w:hint="eastAsia"/>
          <w:sz w:val="22"/>
        </w:rPr>
        <w:t>制动的</w:t>
      </w:r>
      <w:r w:rsidR="00233E9E">
        <w:rPr>
          <w:rFonts w:cstheme="minorBidi" w:hint="eastAsia"/>
          <w:sz w:val="22"/>
        </w:rPr>
        <w:t>电制动</w:t>
      </w:r>
      <w:r w:rsidR="00EF7798">
        <w:rPr>
          <w:rFonts w:cstheme="minorBidi" w:hint="eastAsia"/>
          <w:sz w:val="22"/>
        </w:rPr>
        <w:t>限扭</w:t>
      </w:r>
      <w:r w:rsidR="00A54A43">
        <w:rPr>
          <w:rFonts w:cstheme="minorBidi" w:hint="eastAsia"/>
          <w:sz w:val="22"/>
        </w:rPr>
        <w:t>值</w:t>
      </w:r>
      <w:r w:rsidR="00EF7798">
        <w:rPr>
          <w:rFonts w:cstheme="minorBidi" w:hint="eastAsia"/>
          <w:sz w:val="22"/>
        </w:rPr>
        <w:t>（</w:t>
      </w:r>
      <w:r w:rsidR="00EF7798">
        <w:rPr>
          <w:rFonts w:cstheme="minorBidi" w:hint="eastAsia"/>
          <w:sz w:val="22"/>
        </w:rPr>
        <w:t>DTC</w:t>
      </w:r>
      <w:r w:rsidR="00EF7798">
        <w:rPr>
          <w:rFonts w:cstheme="minorBidi" w:hint="eastAsia"/>
          <w:sz w:val="22"/>
        </w:rPr>
        <w:t>功能）</w:t>
      </w:r>
      <w:r w:rsidR="00E467FF">
        <w:rPr>
          <w:rFonts w:cstheme="minorBidi" w:hint="eastAsia"/>
          <w:sz w:val="22"/>
        </w:rPr>
        <w:t>取</w:t>
      </w:r>
      <w:r w:rsidR="00C01082">
        <w:rPr>
          <w:rFonts w:cstheme="minorBidi" w:hint="eastAsia"/>
          <w:sz w:val="22"/>
        </w:rPr>
        <w:t>最大值（</w:t>
      </w:r>
      <w:r w:rsidR="00DF2E06">
        <w:rPr>
          <w:rFonts w:cstheme="minorBidi" w:hint="eastAsia"/>
          <w:sz w:val="22"/>
        </w:rPr>
        <w:t>绝对值最小值</w:t>
      </w:r>
      <w:r w:rsidR="00C01082">
        <w:rPr>
          <w:rFonts w:cstheme="minorBidi" w:hint="eastAsia"/>
          <w:sz w:val="22"/>
        </w:rPr>
        <w:t>）</w:t>
      </w:r>
      <w:r w:rsidR="003D22A6">
        <w:rPr>
          <w:rFonts w:cstheme="minorBidi" w:hint="eastAsia"/>
          <w:sz w:val="22"/>
        </w:rPr>
        <w:t>，</w:t>
      </w:r>
      <w:r w:rsidR="005A790A">
        <w:rPr>
          <w:rFonts w:cstheme="minorBidi" w:hint="eastAsia"/>
          <w:sz w:val="22"/>
        </w:rPr>
        <w:t>此时</w:t>
      </w:r>
      <w:r w:rsidR="003D22A6">
        <w:rPr>
          <w:rFonts w:cstheme="minorBidi" w:hint="eastAsia"/>
          <w:sz w:val="22"/>
        </w:rPr>
        <w:t>VMC</w:t>
      </w:r>
      <w:r w:rsidR="003D22A6">
        <w:rPr>
          <w:rFonts w:cstheme="minorBidi" w:hint="eastAsia"/>
          <w:sz w:val="22"/>
        </w:rPr>
        <w:t>的</w:t>
      </w:r>
      <w:r w:rsidR="005A790A">
        <w:rPr>
          <w:rFonts w:cstheme="minorBidi" w:hint="eastAsia"/>
          <w:sz w:val="22"/>
        </w:rPr>
        <w:t>HDC</w:t>
      </w:r>
      <w:r w:rsidR="003D22A6">
        <w:rPr>
          <w:rFonts w:cstheme="minorBidi" w:hint="eastAsia"/>
          <w:sz w:val="22"/>
        </w:rPr>
        <w:t>功能</w:t>
      </w:r>
      <w:r w:rsidR="005A790A">
        <w:rPr>
          <w:rFonts w:cstheme="minorBidi" w:hint="eastAsia"/>
          <w:sz w:val="22"/>
        </w:rPr>
        <w:t>并不会</w:t>
      </w:r>
      <w:r w:rsidR="00DA47DE" w:rsidRPr="00244B8C">
        <w:rPr>
          <w:rFonts w:cstheme="minorBidi" w:hint="eastAsia"/>
          <w:sz w:val="22"/>
        </w:rPr>
        <w:t>退出</w:t>
      </w:r>
      <w:r w:rsidR="009F2D63">
        <w:rPr>
          <w:rFonts w:cstheme="minorBidi" w:hint="eastAsia"/>
          <w:sz w:val="22"/>
        </w:rPr>
        <w:t>（保持</w:t>
      </w:r>
      <w:r w:rsidR="009F2D63">
        <w:rPr>
          <w:rFonts w:cstheme="minorBidi" w:hint="eastAsia"/>
          <w:sz w:val="22"/>
        </w:rPr>
        <w:t>Active</w:t>
      </w:r>
      <w:r w:rsidR="009F2D63">
        <w:rPr>
          <w:rFonts w:cstheme="minorBidi" w:hint="eastAsia"/>
          <w:sz w:val="22"/>
        </w:rPr>
        <w:t>状态）</w:t>
      </w:r>
      <w:r w:rsidR="00DA47DE" w:rsidRPr="00244B8C">
        <w:rPr>
          <w:rFonts w:cstheme="minorBidi" w:hint="eastAsia"/>
          <w:sz w:val="22"/>
        </w:rPr>
        <w:t>。</w:t>
      </w:r>
    </w:p>
    <w:p w14:paraId="2D58BAA5" w14:textId="7CA8574A" w:rsidR="00811C2D" w:rsidRDefault="00811C2D" w:rsidP="00811C2D">
      <w:pPr>
        <w:pStyle w:val="affff7"/>
        <w:widowControl/>
        <w:numPr>
          <w:ilvl w:val="1"/>
          <w:numId w:val="15"/>
        </w:numPr>
        <w:ind w:firstLineChars="0"/>
        <w:rPr>
          <w:rFonts w:cstheme="minorBidi"/>
          <w:sz w:val="22"/>
        </w:rPr>
      </w:pPr>
      <w:r>
        <w:rPr>
          <w:rFonts w:cstheme="minorBidi" w:hint="eastAsia"/>
          <w:sz w:val="22"/>
        </w:rPr>
        <w:t xml:space="preserve">VMC HDC </w:t>
      </w:r>
      <w:r>
        <w:rPr>
          <w:rFonts w:cstheme="minorBidi" w:hint="eastAsia"/>
          <w:sz w:val="22"/>
        </w:rPr>
        <w:t>功能</w:t>
      </w:r>
      <w:r w:rsidR="00E4727A">
        <w:rPr>
          <w:rFonts w:cstheme="minorBidi" w:hint="eastAsia"/>
          <w:sz w:val="22"/>
        </w:rPr>
        <w:t>与</w:t>
      </w:r>
      <w:r w:rsidR="00E4727A">
        <w:rPr>
          <w:rFonts w:cstheme="minorBidi" w:hint="eastAsia"/>
          <w:sz w:val="22"/>
        </w:rPr>
        <w:t>VCU</w:t>
      </w:r>
      <w:r w:rsidR="00E4727A">
        <w:rPr>
          <w:rFonts w:cstheme="minorBidi" w:hint="eastAsia"/>
          <w:sz w:val="22"/>
        </w:rPr>
        <w:t>的交互：</w:t>
      </w:r>
    </w:p>
    <w:p w14:paraId="3FFD14FF" w14:textId="445B4363" w:rsidR="00811C2D" w:rsidRPr="0038377D" w:rsidRDefault="00811C2D" w:rsidP="00811C2D">
      <w:pPr>
        <w:pStyle w:val="affff7"/>
        <w:widowControl/>
        <w:numPr>
          <w:ilvl w:val="2"/>
          <w:numId w:val="15"/>
        </w:numPr>
        <w:ind w:firstLineChars="0"/>
        <w:rPr>
          <w:rFonts w:cstheme="minorBidi"/>
          <w:sz w:val="22"/>
        </w:rPr>
      </w:pPr>
      <w:r w:rsidRPr="0038377D">
        <w:rPr>
          <w:rFonts w:cstheme="minorBidi" w:hint="eastAsia"/>
          <w:sz w:val="22"/>
        </w:rPr>
        <w:t>如果驾驶员没有进行任何加速</w:t>
      </w:r>
      <w:r w:rsidR="00645356" w:rsidRPr="0038377D">
        <w:rPr>
          <w:rFonts w:cstheme="minorBidi" w:hint="eastAsia"/>
          <w:sz w:val="22"/>
        </w:rPr>
        <w:t>/</w:t>
      </w:r>
      <w:r w:rsidR="00645356" w:rsidRPr="0038377D">
        <w:rPr>
          <w:rFonts w:cstheme="minorBidi" w:hint="eastAsia"/>
          <w:sz w:val="22"/>
        </w:rPr>
        <w:t>制动</w:t>
      </w:r>
      <w:r w:rsidRPr="0038377D">
        <w:rPr>
          <w:rFonts w:cstheme="minorBidi" w:hint="eastAsia"/>
          <w:sz w:val="22"/>
        </w:rPr>
        <w:t>踏板操作，</w:t>
      </w:r>
      <w:r w:rsidR="000E430D" w:rsidRPr="0038377D">
        <w:rPr>
          <w:rFonts w:cstheme="minorBidi" w:hint="eastAsia"/>
          <w:sz w:val="22"/>
        </w:rPr>
        <w:t>VMC</w:t>
      </w:r>
      <w:r w:rsidR="009E1062" w:rsidRPr="0038377D">
        <w:rPr>
          <w:rFonts w:cstheme="minorBidi" w:hint="eastAsia"/>
          <w:sz w:val="22"/>
        </w:rPr>
        <w:t xml:space="preserve"> </w:t>
      </w:r>
      <w:r w:rsidR="00A373B2" w:rsidRPr="0038377D">
        <w:rPr>
          <w:rFonts w:cstheme="minorBidi" w:hint="eastAsia"/>
          <w:sz w:val="22"/>
        </w:rPr>
        <w:t>HDC</w:t>
      </w:r>
      <w:r w:rsidR="00A373B2" w:rsidRPr="0038377D">
        <w:rPr>
          <w:rFonts w:cstheme="minorBidi" w:hint="eastAsia"/>
          <w:sz w:val="22"/>
        </w:rPr>
        <w:t>功能所有激活条件满足</w:t>
      </w:r>
      <w:r w:rsidR="00F37753" w:rsidRPr="0038377D">
        <w:rPr>
          <w:rFonts w:cstheme="minorBidi" w:hint="eastAsia"/>
          <w:sz w:val="22"/>
        </w:rPr>
        <w:t>（</w:t>
      </w:r>
      <w:r w:rsidR="00F37753" w:rsidRPr="0038377D">
        <w:rPr>
          <w:rFonts w:cstheme="minorBidi" w:hint="eastAsia"/>
          <w:sz w:val="22"/>
        </w:rPr>
        <w:t>HDC Active</w:t>
      </w:r>
      <w:r w:rsidR="00F37753" w:rsidRPr="0038377D">
        <w:rPr>
          <w:rFonts w:cstheme="minorBidi" w:hint="eastAsia"/>
          <w:sz w:val="22"/>
        </w:rPr>
        <w:t>）</w:t>
      </w:r>
      <w:r w:rsidR="00A373B2" w:rsidRPr="0038377D">
        <w:rPr>
          <w:rFonts w:cstheme="minorBidi" w:hint="eastAsia"/>
          <w:sz w:val="22"/>
        </w:rPr>
        <w:t>，</w:t>
      </w:r>
      <w:r w:rsidR="00AD6384" w:rsidRPr="0038377D">
        <w:rPr>
          <w:rFonts w:cstheme="minorBidi" w:hint="eastAsia"/>
          <w:sz w:val="22"/>
        </w:rPr>
        <w:t>此时仪表盘</w:t>
      </w:r>
      <w:r w:rsidR="00AE5BF4" w:rsidRPr="0038377D">
        <w:rPr>
          <w:rFonts w:cstheme="minorBidi" w:hint="eastAsia"/>
          <w:sz w:val="22"/>
        </w:rPr>
        <w:t>HDC</w:t>
      </w:r>
      <w:r w:rsidR="00AE5BF4" w:rsidRPr="0038377D">
        <w:rPr>
          <w:rFonts w:cstheme="minorBidi" w:hint="eastAsia"/>
          <w:sz w:val="22"/>
        </w:rPr>
        <w:t>功能灯闪烁</w:t>
      </w:r>
      <w:r w:rsidR="00AD6384" w:rsidRPr="0038377D">
        <w:rPr>
          <w:rFonts w:cstheme="minorBidi" w:hint="eastAsia"/>
          <w:sz w:val="22"/>
        </w:rPr>
        <w:t>，</w:t>
      </w:r>
      <w:r w:rsidR="009E1062" w:rsidRPr="0038377D">
        <w:rPr>
          <w:rFonts w:cstheme="minorBidi" w:hint="eastAsia"/>
          <w:sz w:val="22"/>
        </w:rPr>
        <w:t>VCU</w:t>
      </w:r>
      <w:r w:rsidR="009E1062" w:rsidRPr="0038377D">
        <w:rPr>
          <w:rFonts w:cstheme="minorBidi" w:hint="eastAsia"/>
          <w:sz w:val="22"/>
        </w:rPr>
        <w:t>和</w:t>
      </w:r>
      <w:r w:rsidR="00164789" w:rsidRPr="0038377D">
        <w:rPr>
          <w:rFonts w:cstheme="minorBidi" w:hint="eastAsia"/>
          <w:sz w:val="22"/>
        </w:rPr>
        <w:t xml:space="preserve">VMC </w:t>
      </w:r>
      <w:r w:rsidR="0010317E" w:rsidRPr="0038377D">
        <w:rPr>
          <w:rFonts w:cstheme="minorBidi" w:hint="eastAsia"/>
          <w:sz w:val="22"/>
        </w:rPr>
        <w:t>电制动控制接口</w:t>
      </w:r>
      <w:r w:rsidR="00164789" w:rsidRPr="0038377D">
        <w:rPr>
          <w:rFonts w:cstheme="minorBidi" w:hint="eastAsia"/>
          <w:sz w:val="22"/>
        </w:rPr>
        <w:t>建立握手，</w:t>
      </w:r>
      <w:r w:rsidR="0052793E" w:rsidRPr="0038377D">
        <w:rPr>
          <w:rFonts w:cstheme="minorBidi" w:hint="eastAsia"/>
          <w:sz w:val="22"/>
        </w:rPr>
        <w:t>VCU</w:t>
      </w:r>
      <w:r w:rsidRPr="0038377D">
        <w:rPr>
          <w:rFonts w:cstheme="minorBidi" w:hint="eastAsia"/>
          <w:sz w:val="22"/>
        </w:rPr>
        <w:t>需要执行</w:t>
      </w:r>
      <w:r w:rsidRPr="0038377D">
        <w:rPr>
          <w:rFonts w:cstheme="minorBidi" w:hint="eastAsia"/>
          <w:sz w:val="22"/>
        </w:rPr>
        <w:t xml:space="preserve">VMC </w:t>
      </w:r>
      <w:r w:rsidRPr="0038377D">
        <w:rPr>
          <w:rFonts w:cstheme="minorBidi" w:hint="eastAsia"/>
          <w:sz w:val="22"/>
        </w:rPr>
        <w:t>请求的</w:t>
      </w:r>
      <w:r w:rsidR="0052793E" w:rsidRPr="0038377D">
        <w:rPr>
          <w:rFonts w:cstheme="minorBidi" w:hint="eastAsia"/>
          <w:sz w:val="22"/>
        </w:rPr>
        <w:t>电制动</w:t>
      </w:r>
      <w:r w:rsidR="009926D8" w:rsidRPr="0038377D">
        <w:rPr>
          <w:rFonts w:cstheme="minorBidi" w:hint="eastAsia"/>
          <w:sz w:val="22"/>
        </w:rPr>
        <w:t>请求</w:t>
      </w:r>
      <w:r w:rsidRPr="0038377D">
        <w:rPr>
          <w:rFonts w:cstheme="minorBidi" w:hint="eastAsia"/>
          <w:sz w:val="22"/>
        </w:rPr>
        <w:t xml:space="preserve"> </w:t>
      </w:r>
      <w:r w:rsidRPr="0038377D">
        <w:rPr>
          <w:rFonts w:cstheme="minorBidi" w:hint="eastAsia"/>
          <w:sz w:val="22"/>
        </w:rPr>
        <w:t>（</w:t>
      </w:r>
      <w:r w:rsidR="000E1176" w:rsidRPr="0038377D">
        <w:rPr>
          <w:rFonts w:cstheme="minorBidi" w:hint="eastAsia"/>
          <w:sz w:val="22"/>
        </w:rPr>
        <w:t>VMC HDC</w:t>
      </w:r>
      <w:r w:rsidR="000F66B3" w:rsidRPr="0038377D">
        <w:rPr>
          <w:rFonts w:cstheme="minorBidi" w:hint="eastAsia"/>
          <w:sz w:val="22"/>
        </w:rPr>
        <w:t>功能优先级</w:t>
      </w:r>
      <w:r w:rsidR="002F25DB" w:rsidRPr="0038377D">
        <w:rPr>
          <w:rFonts w:cstheme="minorBidi" w:hint="eastAsia"/>
          <w:sz w:val="22"/>
        </w:rPr>
        <w:t>需要高于</w:t>
      </w:r>
      <w:r w:rsidR="002F25DB" w:rsidRPr="0038377D">
        <w:rPr>
          <w:rFonts w:cstheme="minorBidi" w:hint="eastAsia"/>
          <w:sz w:val="22"/>
        </w:rPr>
        <w:t>VCU</w:t>
      </w:r>
      <w:r w:rsidR="002F25DB" w:rsidRPr="0038377D">
        <w:rPr>
          <w:rFonts w:cstheme="minorBidi" w:hint="eastAsia"/>
          <w:sz w:val="22"/>
        </w:rPr>
        <w:t>自身电制动请求</w:t>
      </w:r>
      <w:r w:rsidRPr="0038377D">
        <w:rPr>
          <w:rFonts w:cstheme="minorBidi" w:hint="eastAsia"/>
          <w:sz w:val="22"/>
        </w:rPr>
        <w:t>），如果在越野</w:t>
      </w:r>
      <w:r w:rsidRPr="0038377D">
        <w:rPr>
          <w:rFonts w:cstheme="minorBidi" w:hint="eastAsia"/>
          <w:sz w:val="22"/>
        </w:rPr>
        <w:t>/</w:t>
      </w:r>
      <w:r w:rsidRPr="0038377D">
        <w:rPr>
          <w:rFonts w:cstheme="minorBidi" w:hint="eastAsia"/>
          <w:sz w:val="22"/>
        </w:rPr>
        <w:t>冰雪等低附路面上，</w:t>
      </w:r>
      <w:r w:rsidRPr="0038377D">
        <w:rPr>
          <w:rFonts w:cstheme="minorBidi" w:hint="eastAsia"/>
          <w:sz w:val="22"/>
        </w:rPr>
        <w:t>ABS/DTC</w:t>
      </w:r>
      <w:r w:rsidRPr="0038377D">
        <w:rPr>
          <w:rFonts w:cstheme="minorBidi" w:hint="eastAsia"/>
          <w:sz w:val="22"/>
        </w:rPr>
        <w:t>等功能被激活，</w:t>
      </w:r>
      <w:r w:rsidR="00EF7798" w:rsidRPr="0038377D">
        <w:rPr>
          <w:rFonts w:cstheme="minorBidi" w:hint="eastAsia"/>
          <w:sz w:val="22"/>
        </w:rPr>
        <w:t>VMC</w:t>
      </w:r>
      <w:r w:rsidR="00EF7798" w:rsidRPr="0038377D">
        <w:rPr>
          <w:rFonts w:cstheme="minorBidi" w:hint="eastAsia"/>
          <w:sz w:val="22"/>
        </w:rPr>
        <w:t>的电制动扭矩</w:t>
      </w:r>
      <w:r w:rsidR="007C19FE" w:rsidRPr="0038377D">
        <w:rPr>
          <w:rFonts w:cstheme="minorBidi" w:hint="eastAsia"/>
          <w:sz w:val="22"/>
        </w:rPr>
        <w:t>会被</w:t>
      </w:r>
      <w:r w:rsidR="00EF7798" w:rsidRPr="0038377D">
        <w:rPr>
          <w:rFonts w:cstheme="minorBidi" w:hint="eastAsia"/>
          <w:sz w:val="22"/>
        </w:rPr>
        <w:t>制动的电制动限扭（</w:t>
      </w:r>
      <w:r w:rsidR="00EF7798" w:rsidRPr="0038377D">
        <w:rPr>
          <w:rFonts w:cstheme="minorBidi" w:hint="eastAsia"/>
          <w:sz w:val="22"/>
        </w:rPr>
        <w:t>DTC</w:t>
      </w:r>
      <w:r w:rsidR="00EF7798" w:rsidRPr="0038377D">
        <w:rPr>
          <w:rFonts w:cstheme="minorBidi" w:hint="eastAsia"/>
          <w:sz w:val="22"/>
        </w:rPr>
        <w:t>功能）</w:t>
      </w:r>
      <w:r w:rsidR="007C19FE" w:rsidRPr="0038377D">
        <w:rPr>
          <w:rFonts w:cstheme="minorBidi" w:hint="eastAsia"/>
          <w:sz w:val="22"/>
        </w:rPr>
        <w:t>override</w:t>
      </w:r>
      <w:r w:rsidR="00EF7798" w:rsidRPr="0038377D">
        <w:rPr>
          <w:rFonts w:cstheme="minorBidi" w:hint="eastAsia"/>
          <w:sz w:val="22"/>
        </w:rPr>
        <w:t>，此时</w:t>
      </w:r>
      <w:r w:rsidR="00EF7798" w:rsidRPr="0038377D">
        <w:rPr>
          <w:rFonts w:cstheme="minorBidi" w:hint="eastAsia"/>
          <w:sz w:val="22"/>
        </w:rPr>
        <w:t>VMC</w:t>
      </w:r>
      <w:r w:rsidR="00EF7798" w:rsidRPr="0038377D">
        <w:rPr>
          <w:rFonts w:cstheme="minorBidi" w:hint="eastAsia"/>
          <w:sz w:val="22"/>
        </w:rPr>
        <w:t>的</w:t>
      </w:r>
      <w:r w:rsidR="00EF7798" w:rsidRPr="0038377D">
        <w:rPr>
          <w:rFonts w:cstheme="minorBidi" w:hint="eastAsia"/>
          <w:sz w:val="22"/>
        </w:rPr>
        <w:t>HDC</w:t>
      </w:r>
      <w:r w:rsidR="00EF7798" w:rsidRPr="0038377D">
        <w:rPr>
          <w:rFonts w:cstheme="minorBidi" w:hint="eastAsia"/>
          <w:sz w:val="22"/>
        </w:rPr>
        <w:t>功能并不会退出</w:t>
      </w:r>
      <w:r w:rsidR="00810329" w:rsidRPr="0038377D">
        <w:rPr>
          <w:rFonts w:cstheme="minorBidi" w:hint="eastAsia"/>
          <w:sz w:val="22"/>
        </w:rPr>
        <w:t>(</w:t>
      </w:r>
      <w:r w:rsidR="00810329" w:rsidRPr="0038377D">
        <w:rPr>
          <w:rFonts w:cstheme="minorBidi" w:hint="eastAsia"/>
          <w:sz w:val="22"/>
        </w:rPr>
        <w:t>保持</w:t>
      </w:r>
      <w:r w:rsidR="00810329" w:rsidRPr="0038377D">
        <w:rPr>
          <w:rFonts w:cstheme="minorBidi" w:hint="eastAsia"/>
          <w:sz w:val="22"/>
        </w:rPr>
        <w:t>Active)</w:t>
      </w:r>
      <w:r w:rsidR="00D1672C" w:rsidRPr="0038377D">
        <w:rPr>
          <w:rFonts w:cstheme="minorBidi" w:hint="eastAsia"/>
          <w:sz w:val="22"/>
        </w:rPr>
        <w:t>，但是</w:t>
      </w:r>
      <w:r w:rsidR="00D1672C" w:rsidRPr="0038377D">
        <w:rPr>
          <w:rFonts w:cstheme="minorBidi" w:hint="eastAsia"/>
          <w:sz w:val="22"/>
        </w:rPr>
        <w:t>VMC</w:t>
      </w:r>
      <w:r w:rsidR="00D1672C" w:rsidRPr="0038377D">
        <w:rPr>
          <w:rFonts w:cstheme="minorBidi" w:hint="eastAsia"/>
          <w:sz w:val="22"/>
        </w:rPr>
        <w:t>请求的电制动扭矩不会再增加了</w:t>
      </w:r>
      <w:r w:rsidR="00BF2B69" w:rsidRPr="0038377D">
        <w:rPr>
          <w:rFonts w:cstheme="minorBidi" w:hint="eastAsia"/>
          <w:sz w:val="22"/>
        </w:rPr>
        <w:t>，直到</w:t>
      </w:r>
      <w:r w:rsidR="00BF2B69" w:rsidRPr="0038377D">
        <w:rPr>
          <w:rFonts w:cstheme="minorBidi" w:hint="eastAsia"/>
          <w:sz w:val="22"/>
        </w:rPr>
        <w:t>HDC</w:t>
      </w:r>
      <w:r w:rsidR="00BF2B69" w:rsidRPr="0038377D">
        <w:rPr>
          <w:rFonts w:cstheme="minorBidi" w:hint="eastAsia"/>
          <w:sz w:val="22"/>
        </w:rPr>
        <w:t>功能退出。在此过程中</w:t>
      </w:r>
      <w:r w:rsidR="00CA3D51" w:rsidRPr="0038377D">
        <w:rPr>
          <w:rFonts w:cstheme="minorBidi" w:hint="eastAsia"/>
          <w:sz w:val="22"/>
        </w:rPr>
        <w:t>VCU</w:t>
      </w:r>
      <w:r w:rsidR="00CA3D51" w:rsidRPr="0038377D">
        <w:rPr>
          <w:rFonts w:cstheme="minorBidi" w:hint="eastAsia"/>
          <w:sz w:val="22"/>
        </w:rPr>
        <w:t>和</w:t>
      </w:r>
      <w:r w:rsidR="00366EF1" w:rsidRPr="0038377D">
        <w:rPr>
          <w:rFonts w:cstheme="minorBidi" w:hint="eastAsia"/>
          <w:sz w:val="22"/>
        </w:rPr>
        <w:t xml:space="preserve">VMC </w:t>
      </w:r>
      <w:r w:rsidR="00366EF1" w:rsidRPr="0038377D">
        <w:rPr>
          <w:rFonts w:cstheme="minorBidi" w:hint="eastAsia"/>
          <w:sz w:val="22"/>
        </w:rPr>
        <w:t>电制动控制接口</w:t>
      </w:r>
      <w:r w:rsidR="00CA3D51" w:rsidRPr="0038377D">
        <w:rPr>
          <w:rFonts w:cstheme="minorBidi" w:hint="eastAsia"/>
          <w:sz w:val="22"/>
        </w:rPr>
        <w:t>保持握手</w:t>
      </w:r>
      <w:r w:rsidRPr="0038377D">
        <w:rPr>
          <w:rFonts w:cstheme="minorBidi" w:hint="eastAsia"/>
          <w:sz w:val="22"/>
        </w:rPr>
        <w:t>。</w:t>
      </w:r>
    </w:p>
    <w:p w14:paraId="5E1BB047" w14:textId="2315E829" w:rsidR="00BA301B" w:rsidRDefault="00BA301B" w:rsidP="00BA301B">
      <w:pPr>
        <w:widowControl/>
        <w:ind w:left="1320" w:firstLineChars="0" w:firstLine="0"/>
        <w:rPr>
          <w:rFonts w:cstheme="minorBidi"/>
          <w:sz w:val="22"/>
        </w:rPr>
      </w:pPr>
      <w:r w:rsidRPr="0038377D">
        <w:rPr>
          <w:rFonts w:cstheme="minorBidi" w:hint="eastAsia"/>
          <w:sz w:val="22"/>
        </w:rPr>
        <w:t>如果</w:t>
      </w:r>
      <w:r w:rsidR="00C6208F" w:rsidRPr="0038377D">
        <w:rPr>
          <w:rFonts w:cstheme="minorBidi" w:hint="eastAsia"/>
          <w:sz w:val="22"/>
        </w:rPr>
        <w:t>驾驶员在</w:t>
      </w:r>
      <w:r w:rsidR="00C6208F" w:rsidRPr="0038377D">
        <w:rPr>
          <w:rFonts w:cstheme="minorBidi" w:hint="eastAsia"/>
          <w:sz w:val="22"/>
        </w:rPr>
        <w:t>HDC</w:t>
      </w:r>
      <w:r w:rsidR="00C6208F" w:rsidRPr="0038377D">
        <w:rPr>
          <w:rFonts w:cstheme="minorBidi" w:hint="eastAsia"/>
          <w:sz w:val="22"/>
        </w:rPr>
        <w:t>工作过程中轻踩油门踏板</w:t>
      </w:r>
      <w:r w:rsidR="00EF4831" w:rsidRPr="0038377D">
        <w:rPr>
          <w:rFonts w:cstheme="minorBidi" w:hint="eastAsia"/>
          <w:sz w:val="22"/>
        </w:rPr>
        <w:t>调速</w:t>
      </w:r>
      <w:r w:rsidR="00C6208F" w:rsidRPr="0038377D">
        <w:rPr>
          <w:rFonts w:cstheme="minorBidi" w:hint="eastAsia"/>
          <w:sz w:val="22"/>
        </w:rPr>
        <w:t>（</w:t>
      </w:r>
      <w:r w:rsidR="00EF4831" w:rsidRPr="0038377D">
        <w:rPr>
          <w:rFonts w:cstheme="minorBidi" w:hint="eastAsia"/>
          <w:sz w:val="22"/>
        </w:rPr>
        <w:t>&lt;</w:t>
      </w:r>
      <w:r w:rsidR="00C6208F" w:rsidRPr="0038377D">
        <w:rPr>
          <w:rFonts w:cstheme="minorBidi" w:hint="eastAsia"/>
          <w:sz w:val="22"/>
        </w:rPr>
        <w:t>20%</w:t>
      </w:r>
      <w:r w:rsidR="00A73D1A" w:rsidRPr="0038377D">
        <w:rPr>
          <w:rFonts w:cstheme="minorBidi" w:hint="eastAsia"/>
          <w:sz w:val="22"/>
        </w:rPr>
        <w:t xml:space="preserve"> TBD</w:t>
      </w:r>
      <w:r w:rsidR="00C6208F" w:rsidRPr="0038377D">
        <w:rPr>
          <w:rFonts w:cstheme="minorBidi" w:hint="eastAsia"/>
          <w:sz w:val="22"/>
        </w:rPr>
        <w:t>）</w:t>
      </w:r>
      <w:r w:rsidR="00D612AB" w:rsidRPr="0038377D">
        <w:rPr>
          <w:rFonts w:cstheme="minorBidi" w:hint="eastAsia"/>
          <w:sz w:val="22"/>
        </w:rPr>
        <w:t>，</w:t>
      </w:r>
      <w:r w:rsidR="00D13DFF" w:rsidRPr="0038377D">
        <w:rPr>
          <w:rFonts w:cstheme="minorBidi" w:hint="eastAsia"/>
          <w:sz w:val="22"/>
        </w:rPr>
        <w:t>此时</w:t>
      </w:r>
      <w:r w:rsidR="00D13DFF" w:rsidRPr="0038377D">
        <w:rPr>
          <w:rFonts w:cstheme="minorBidi" w:hint="eastAsia"/>
          <w:sz w:val="22"/>
        </w:rPr>
        <w:t>HDC</w:t>
      </w:r>
      <w:r w:rsidR="00D13DFF" w:rsidRPr="0038377D">
        <w:rPr>
          <w:rFonts w:cstheme="minorBidi" w:hint="eastAsia"/>
          <w:sz w:val="22"/>
        </w:rPr>
        <w:t>依然会保持</w:t>
      </w:r>
      <w:r w:rsidR="005B0C77" w:rsidRPr="0038377D">
        <w:rPr>
          <w:rFonts w:cstheme="minorBidi" w:hint="eastAsia"/>
          <w:sz w:val="22"/>
        </w:rPr>
        <w:t>激活状态，</w:t>
      </w:r>
      <w:r w:rsidR="00D612AB" w:rsidRPr="0038377D">
        <w:rPr>
          <w:rFonts w:cstheme="minorBidi" w:hint="eastAsia"/>
          <w:sz w:val="22"/>
        </w:rPr>
        <w:t>HDC</w:t>
      </w:r>
      <w:r w:rsidR="00D612AB" w:rsidRPr="0038377D">
        <w:rPr>
          <w:rFonts w:cstheme="minorBidi" w:hint="eastAsia"/>
          <w:sz w:val="22"/>
        </w:rPr>
        <w:t>和</w:t>
      </w:r>
      <w:r w:rsidR="00D612AB" w:rsidRPr="0038377D">
        <w:rPr>
          <w:rFonts w:cstheme="minorBidi" w:hint="eastAsia"/>
          <w:sz w:val="22"/>
        </w:rPr>
        <w:t>VCU</w:t>
      </w:r>
      <w:r w:rsidR="00D612AB" w:rsidRPr="0038377D">
        <w:rPr>
          <w:rFonts w:cstheme="minorBidi" w:hint="eastAsia"/>
          <w:sz w:val="22"/>
        </w:rPr>
        <w:t>的握手保持，</w:t>
      </w:r>
      <w:r w:rsidR="009E6DE2" w:rsidRPr="0038377D">
        <w:rPr>
          <w:rFonts w:cstheme="minorBidi" w:hint="eastAsia"/>
          <w:sz w:val="22"/>
        </w:rPr>
        <w:t>此时</w:t>
      </w:r>
      <w:r w:rsidR="00D612AB" w:rsidRPr="0038377D">
        <w:rPr>
          <w:rFonts w:cstheme="minorBidi" w:hint="eastAsia"/>
          <w:sz w:val="22"/>
        </w:rPr>
        <w:t>VCU</w:t>
      </w:r>
      <w:r w:rsidR="00D612AB" w:rsidRPr="0038377D">
        <w:rPr>
          <w:rFonts w:cstheme="minorBidi" w:hint="eastAsia"/>
          <w:sz w:val="22"/>
        </w:rPr>
        <w:t>需要</w:t>
      </w:r>
      <w:r w:rsidR="00B32414" w:rsidRPr="0038377D">
        <w:rPr>
          <w:rFonts w:cstheme="minorBidi" w:hint="eastAsia"/>
          <w:sz w:val="22"/>
        </w:rPr>
        <w:t>正常</w:t>
      </w:r>
      <w:r w:rsidR="009E6DE2" w:rsidRPr="0038377D">
        <w:rPr>
          <w:rFonts w:cstheme="minorBidi" w:hint="eastAsia"/>
          <w:sz w:val="22"/>
        </w:rPr>
        <w:t>执行</w:t>
      </w:r>
      <w:r w:rsidR="00671FBC" w:rsidRPr="0038377D">
        <w:rPr>
          <w:rFonts w:cstheme="minorBidi" w:hint="eastAsia"/>
          <w:sz w:val="22"/>
        </w:rPr>
        <w:t>驾驶员的踏板驱动请求</w:t>
      </w:r>
      <w:r w:rsidR="00F234ED" w:rsidRPr="0038377D">
        <w:rPr>
          <w:rFonts w:cstheme="minorBidi" w:hint="eastAsia"/>
          <w:sz w:val="22"/>
        </w:rPr>
        <w:t>，然后</w:t>
      </w:r>
      <w:r w:rsidR="00F1470D" w:rsidRPr="0038377D">
        <w:rPr>
          <w:rFonts w:cstheme="minorBidi" w:hint="eastAsia"/>
          <w:sz w:val="22"/>
        </w:rPr>
        <w:t>正常叠加</w:t>
      </w:r>
      <w:r w:rsidR="00F1470D" w:rsidRPr="0038377D">
        <w:rPr>
          <w:rFonts w:cstheme="minorBidi" w:hint="eastAsia"/>
          <w:sz w:val="22"/>
        </w:rPr>
        <w:t>HDC</w:t>
      </w:r>
      <w:r w:rsidR="00F1470D" w:rsidRPr="0038377D">
        <w:rPr>
          <w:rFonts w:cstheme="minorBidi" w:hint="eastAsia"/>
          <w:sz w:val="22"/>
        </w:rPr>
        <w:t>请求的电制动负扭（大部分情况下</w:t>
      </w:r>
      <w:r w:rsidR="0038377D" w:rsidRPr="0038377D">
        <w:rPr>
          <w:rFonts w:cstheme="minorBidi" w:hint="eastAsia"/>
          <w:sz w:val="22"/>
        </w:rPr>
        <w:t>电制动请求</w:t>
      </w:r>
      <w:r w:rsidR="0038377D" w:rsidRPr="0038377D">
        <w:rPr>
          <w:rFonts w:cstheme="minorBidi" w:hint="eastAsia"/>
          <w:sz w:val="22"/>
        </w:rPr>
        <w:t>=0Nm</w:t>
      </w:r>
      <w:r w:rsidR="00F1470D" w:rsidRPr="0038377D">
        <w:rPr>
          <w:rFonts w:cstheme="minorBidi" w:hint="eastAsia"/>
          <w:sz w:val="22"/>
        </w:rPr>
        <w:t>）</w:t>
      </w:r>
      <w:r w:rsidR="00A73D1A" w:rsidRPr="0038377D">
        <w:rPr>
          <w:rFonts w:cstheme="minorBidi" w:hint="eastAsia"/>
          <w:sz w:val="22"/>
        </w:rPr>
        <w:t>。</w:t>
      </w:r>
    </w:p>
    <w:p w14:paraId="62D06141" w14:textId="77777777" w:rsidR="004C6B58" w:rsidRPr="00BA301B" w:rsidRDefault="004C6B58" w:rsidP="00BA301B">
      <w:pPr>
        <w:widowControl/>
        <w:ind w:left="1320" w:firstLineChars="0" w:firstLine="0"/>
        <w:rPr>
          <w:rFonts w:cstheme="minorBidi"/>
          <w:sz w:val="22"/>
        </w:rPr>
      </w:pPr>
    </w:p>
    <w:p w14:paraId="0613CB28" w14:textId="22A4BC51" w:rsidR="009B2261" w:rsidRDefault="00D66178" w:rsidP="00811C2D">
      <w:pPr>
        <w:pStyle w:val="affff7"/>
        <w:widowControl/>
        <w:numPr>
          <w:ilvl w:val="2"/>
          <w:numId w:val="15"/>
        </w:numPr>
        <w:ind w:firstLineChars="0"/>
        <w:rPr>
          <w:rFonts w:cstheme="minorBidi"/>
          <w:sz w:val="22"/>
        </w:rPr>
      </w:pPr>
      <w:r>
        <w:rPr>
          <w:rFonts w:cstheme="minorBidi" w:hint="eastAsia"/>
          <w:sz w:val="22"/>
        </w:rPr>
        <w:t>在激活状态（</w:t>
      </w:r>
      <w:r>
        <w:rPr>
          <w:rFonts w:cstheme="minorBidi" w:hint="eastAsia"/>
          <w:sz w:val="22"/>
        </w:rPr>
        <w:t>Active</w:t>
      </w:r>
      <w:r>
        <w:rPr>
          <w:rFonts w:cstheme="minorBidi" w:hint="eastAsia"/>
          <w:sz w:val="22"/>
        </w:rPr>
        <w:t>）下</w:t>
      </w:r>
      <w:r w:rsidR="004D6352">
        <w:rPr>
          <w:rFonts w:cstheme="minorBidi" w:hint="eastAsia"/>
          <w:sz w:val="22"/>
        </w:rPr>
        <w:t>触发</w:t>
      </w:r>
      <w:r w:rsidR="00820D8B">
        <w:rPr>
          <w:rFonts w:cstheme="minorBidi" w:hint="eastAsia"/>
          <w:sz w:val="22"/>
        </w:rPr>
        <w:t>待命</w:t>
      </w:r>
      <w:r w:rsidR="009F7A55">
        <w:rPr>
          <w:rFonts w:cstheme="minorBidi" w:hint="eastAsia"/>
          <w:sz w:val="22"/>
        </w:rPr>
        <w:t>（</w:t>
      </w:r>
      <w:r w:rsidR="007C4F40">
        <w:rPr>
          <w:rFonts w:cstheme="minorBidi" w:hint="eastAsia"/>
          <w:sz w:val="22"/>
        </w:rPr>
        <w:t>Passive</w:t>
      </w:r>
      <w:r w:rsidR="009F7A55">
        <w:rPr>
          <w:rFonts w:cstheme="minorBidi" w:hint="eastAsia"/>
          <w:sz w:val="22"/>
        </w:rPr>
        <w:t>）</w:t>
      </w:r>
      <w:r w:rsidR="00F72904">
        <w:rPr>
          <w:rFonts w:cstheme="minorBidi" w:hint="eastAsia"/>
          <w:sz w:val="22"/>
        </w:rPr>
        <w:t>状态条件</w:t>
      </w:r>
      <w:r w:rsidR="009B2261">
        <w:rPr>
          <w:rFonts w:cstheme="minorBidi" w:hint="eastAsia"/>
          <w:sz w:val="22"/>
        </w:rPr>
        <w:t>：</w:t>
      </w:r>
    </w:p>
    <w:p w14:paraId="236DB9D1" w14:textId="4A59ABF8" w:rsidR="00751A7C" w:rsidRDefault="00751A7C" w:rsidP="00751A7C">
      <w:pPr>
        <w:pStyle w:val="affff7"/>
        <w:widowControl/>
        <w:ind w:leftChars="638" w:left="1340" w:firstLineChars="0" w:firstLine="0"/>
        <w:rPr>
          <w:rFonts w:cstheme="minorBidi"/>
          <w:sz w:val="22"/>
        </w:rPr>
      </w:pPr>
      <w:r w:rsidRPr="002C6619">
        <w:rPr>
          <w:rFonts w:cstheme="minorBidi" w:hint="eastAsia"/>
          <w:sz w:val="22"/>
        </w:rPr>
        <w:t>HDC</w:t>
      </w:r>
      <w:r w:rsidRPr="002C6619">
        <w:rPr>
          <w:rFonts w:cstheme="minorBidi" w:hint="eastAsia"/>
          <w:sz w:val="22"/>
        </w:rPr>
        <w:t>功能立刻</w:t>
      </w:r>
      <w:r>
        <w:rPr>
          <w:rFonts w:cstheme="minorBidi" w:hint="eastAsia"/>
          <w:sz w:val="22"/>
        </w:rPr>
        <w:t>进入</w:t>
      </w:r>
      <w:r w:rsidR="00A56BAC">
        <w:rPr>
          <w:rFonts w:cstheme="minorBidi" w:hint="eastAsia"/>
          <w:sz w:val="22"/>
        </w:rPr>
        <w:t>待命</w:t>
      </w:r>
      <w:r>
        <w:rPr>
          <w:rFonts w:cstheme="minorBidi" w:hint="eastAsia"/>
          <w:sz w:val="22"/>
        </w:rPr>
        <w:t>Passive</w:t>
      </w:r>
      <w:r w:rsidRPr="002C6619">
        <w:rPr>
          <w:rFonts w:cstheme="minorBidi" w:hint="eastAsia"/>
          <w:sz w:val="22"/>
        </w:rPr>
        <w:t>状态</w:t>
      </w:r>
      <w:r>
        <w:rPr>
          <w:rFonts w:cstheme="minorBidi" w:hint="eastAsia"/>
          <w:sz w:val="22"/>
        </w:rPr>
        <w:t>，</w:t>
      </w:r>
      <w:r w:rsidRPr="004F6FCD">
        <w:rPr>
          <w:rFonts w:cstheme="minorBidi" w:hint="eastAsia"/>
          <w:sz w:val="22"/>
          <w:highlight w:val="yellow"/>
        </w:rPr>
        <w:t>此时</w:t>
      </w:r>
      <w:r w:rsidRPr="004F6FCD">
        <w:rPr>
          <w:rFonts w:cstheme="minorBidi" w:hint="eastAsia"/>
          <w:sz w:val="22"/>
          <w:highlight w:val="yellow"/>
        </w:rPr>
        <w:t>HDC</w:t>
      </w:r>
      <w:r w:rsidRPr="004F6FCD">
        <w:rPr>
          <w:rFonts w:cstheme="minorBidi" w:hint="eastAsia"/>
          <w:sz w:val="22"/>
          <w:highlight w:val="yellow"/>
        </w:rPr>
        <w:t>功能灯保持常</w:t>
      </w:r>
      <w:r>
        <w:rPr>
          <w:rFonts w:cstheme="minorBidi" w:hint="eastAsia"/>
          <w:sz w:val="22"/>
        </w:rPr>
        <w:t>亮，</w:t>
      </w:r>
      <w:r>
        <w:rPr>
          <w:rFonts w:cstheme="minorBidi" w:hint="eastAsia"/>
          <w:sz w:val="22"/>
        </w:rPr>
        <w:t xml:space="preserve"> VCU</w:t>
      </w:r>
      <w:r>
        <w:rPr>
          <w:rFonts w:cstheme="minorBidi" w:hint="eastAsia"/>
          <w:sz w:val="22"/>
        </w:rPr>
        <w:t>和</w:t>
      </w:r>
      <w:r>
        <w:rPr>
          <w:rFonts w:cstheme="minorBidi" w:hint="eastAsia"/>
          <w:sz w:val="22"/>
        </w:rPr>
        <w:t>VMC</w:t>
      </w:r>
      <w:r>
        <w:rPr>
          <w:rFonts w:cstheme="minorBidi" w:hint="eastAsia"/>
          <w:sz w:val="22"/>
        </w:rPr>
        <w:t>会断开握手，</w:t>
      </w:r>
      <w:r>
        <w:rPr>
          <w:rFonts w:cstheme="minorBidi" w:hint="eastAsia"/>
          <w:sz w:val="22"/>
        </w:rPr>
        <w:t>VCU</w:t>
      </w:r>
      <w:r>
        <w:rPr>
          <w:rFonts w:cstheme="minorBidi" w:hint="eastAsia"/>
          <w:sz w:val="22"/>
        </w:rPr>
        <w:t>不再执行</w:t>
      </w:r>
      <w:r>
        <w:rPr>
          <w:rFonts w:cstheme="minorBidi" w:hint="eastAsia"/>
          <w:sz w:val="22"/>
        </w:rPr>
        <w:t>VMC</w:t>
      </w:r>
      <w:r>
        <w:rPr>
          <w:rFonts w:cstheme="minorBidi" w:hint="eastAsia"/>
          <w:sz w:val="22"/>
        </w:rPr>
        <w:t>的电制动请求</w:t>
      </w:r>
      <w:r w:rsidR="004D6352">
        <w:rPr>
          <w:rFonts w:cstheme="minorBidi" w:hint="eastAsia"/>
          <w:sz w:val="22"/>
        </w:rPr>
        <w:t>. VCU</w:t>
      </w:r>
      <w:r w:rsidR="004D6352">
        <w:rPr>
          <w:rFonts w:cstheme="minorBidi" w:hint="eastAsia"/>
          <w:sz w:val="22"/>
        </w:rPr>
        <w:t>需要根据驾驶员请求重新接管驱动和电制动请求</w:t>
      </w:r>
      <w:r w:rsidR="004D6352" w:rsidRPr="002C6619">
        <w:rPr>
          <w:rFonts w:cstheme="minorBidi" w:hint="eastAsia"/>
          <w:sz w:val="22"/>
        </w:rPr>
        <w:t>。</w:t>
      </w:r>
    </w:p>
    <w:p w14:paraId="0D9A2BD7" w14:textId="77777777" w:rsidR="00751A7C" w:rsidRDefault="00751A7C" w:rsidP="00751A7C">
      <w:pPr>
        <w:pStyle w:val="affff7"/>
        <w:widowControl/>
        <w:ind w:left="1320" w:firstLineChars="0" w:firstLine="0"/>
        <w:rPr>
          <w:rFonts w:cstheme="minorBidi"/>
          <w:sz w:val="22"/>
        </w:rPr>
      </w:pPr>
    </w:p>
    <w:p w14:paraId="219F374B" w14:textId="3F0B30C3" w:rsidR="00EF4951" w:rsidRDefault="004D6352" w:rsidP="004D6352">
      <w:pPr>
        <w:pStyle w:val="affff7"/>
        <w:widowControl/>
        <w:numPr>
          <w:ilvl w:val="2"/>
          <w:numId w:val="15"/>
        </w:numPr>
        <w:ind w:firstLineChars="0"/>
        <w:rPr>
          <w:rFonts w:cstheme="minorBidi"/>
          <w:sz w:val="22"/>
        </w:rPr>
      </w:pPr>
      <w:r>
        <w:rPr>
          <w:rFonts w:cstheme="minorBidi" w:hint="eastAsia"/>
          <w:sz w:val="22"/>
        </w:rPr>
        <w:t>在待命状态（</w:t>
      </w:r>
      <w:r>
        <w:rPr>
          <w:rFonts w:cstheme="minorBidi" w:hint="eastAsia"/>
          <w:sz w:val="22"/>
        </w:rPr>
        <w:t>Passive</w:t>
      </w:r>
      <w:r>
        <w:rPr>
          <w:rFonts w:cstheme="minorBidi" w:hint="eastAsia"/>
          <w:sz w:val="22"/>
        </w:rPr>
        <w:t>）下如果满足所有激活（</w:t>
      </w:r>
      <w:r>
        <w:rPr>
          <w:rFonts w:cstheme="minorBidi" w:hint="eastAsia"/>
          <w:sz w:val="22"/>
        </w:rPr>
        <w:t>Active</w:t>
      </w:r>
      <w:r>
        <w:rPr>
          <w:rFonts w:cstheme="minorBidi" w:hint="eastAsia"/>
          <w:sz w:val="22"/>
        </w:rPr>
        <w:t>）状态条件，</w:t>
      </w:r>
      <w:r w:rsidRPr="004D6352">
        <w:rPr>
          <w:rFonts w:cstheme="minorBidi" w:hint="eastAsia"/>
          <w:sz w:val="22"/>
        </w:rPr>
        <w:t xml:space="preserve"> </w:t>
      </w:r>
      <w:r w:rsidR="005D642C" w:rsidRPr="004D6352">
        <w:rPr>
          <w:rFonts w:cstheme="minorBidi" w:hint="eastAsia"/>
          <w:sz w:val="22"/>
        </w:rPr>
        <w:t>HDC</w:t>
      </w:r>
      <w:r w:rsidR="005D642C" w:rsidRPr="004D6352">
        <w:rPr>
          <w:rFonts w:cstheme="minorBidi" w:hint="eastAsia"/>
          <w:sz w:val="22"/>
        </w:rPr>
        <w:t>功能会再次进入</w:t>
      </w:r>
      <w:r w:rsidR="005D642C" w:rsidRPr="004D6352">
        <w:rPr>
          <w:rFonts w:cstheme="minorBidi" w:hint="eastAsia"/>
          <w:sz w:val="22"/>
        </w:rPr>
        <w:t>Active</w:t>
      </w:r>
      <w:r w:rsidR="005D642C" w:rsidRPr="004D6352">
        <w:rPr>
          <w:rFonts w:cstheme="minorBidi" w:hint="eastAsia"/>
          <w:sz w:val="22"/>
        </w:rPr>
        <w:t>条件</w:t>
      </w:r>
      <w:r w:rsidR="000D6B18" w:rsidRPr="004D6352">
        <w:rPr>
          <w:rFonts w:cstheme="minorBidi" w:hint="eastAsia"/>
          <w:sz w:val="22"/>
        </w:rPr>
        <w:t>，</w:t>
      </w:r>
      <w:r w:rsidR="00B6336D" w:rsidRPr="00AD6384">
        <w:rPr>
          <w:rFonts w:cstheme="minorBidi" w:hint="eastAsia"/>
          <w:sz w:val="22"/>
          <w:highlight w:val="yellow"/>
        </w:rPr>
        <w:t>此时仪表盘</w:t>
      </w:r>
      <w:r w:rsidR="00B6336D">
        <w:rPr>
          <w:rFonts w:cstheme="minorBidi" w:hint="eastAsia"/>
          <w:sz w:val="22"/>
        </w:rPr>
        <w:t>HDC</w:t>
      </w:r>
      <w:r w:rsidR="00B6336D">
        <w:rPr>
          <w:rFonts w:cstheme="minorBidi" w:hint="eastAsia"/>
          <w:sz w:val="22"/>
          <w:highlight w:val="yellow"/>
        </w:rPr>
        <w:t>功能灯重新闪烁。</w:t>
      </w:r>
      <w:r w:rsidR="000D6B18" w:rsidRPr="004D6352">
        <w:rPr>
          <w:rFonts w:cstheme="minorBidi" w:hint="eastAsia"/>
          <w:sz w:val="22"/>
        </w:rPr>
        <w:t>VMC</w:t>
      </w:r>
      <w:r w:rsidR="000D6B18" w:rsidRPr="004D6352">
        <w:rPr>
          <w:rFonts w:cstheme="minorBidi" w:hint="eastAsia"/>
          <w:sz w:val="22"/>
        </w:rPr>
        <w:t>电制动接口重新与</w:t>
      </w:r>
      <w:r w:rsidR="00251354" w:rsidRPr="004D6352">
        <w:rPr>
          <w:rFonts w:cstheme="minorBidi" w:hint="eastAsia"/>
          <w:sz w:val="22"/>
        </w:rPr>
        <w:t>VCU</w:t>
      </w:r>
      <w:r w:rsidR="000C768B" w:rsidRPr="004D6352">
        <w:rPr>
          <w:rFonts w:cstheme="minorBidi" w:hint="eastAsia"/>
          <w:sz w:val="22"/>
        </w:rPr>
        <w:t>建立握手，请求电制动控制。</w:t>
      </w:r>
    </w:p>
    <w:p w14:paraId="5BDE2EDB" w14:textId="77777777" w:rsidR="0057594F" w:rsidRDefault="0057594F" w:rsidP="004D6352">
      <w:pPr>
        <w:pStyle w:val="affff7"/>
        <w:widowControl/>
        <w:numPr>
          <w:ilvl w:val="2"/>
          <w:numId w:val="15"/>
        </w:numPr>
        <w:ind w:firstLineChars="0"/>
        <w:rPr>
          <w:rFonts w:cstheme="minorBidi"/>
          <w:sz w:val="22"/>
        </w:rPr>
      </w:pPr>
    </w:p>
    <w:p w14:paraId="599D5826" w14:textId="20B7E582" w:rsidR="00965191" w:rsidRPr="004D6352" w:rsidRDefault="00965191" w:rsidP="004D6352">
      <w:pPr>
        <w:pStyle w:val="affff7"/>
        <w:widowControl/>
        <w:numPr>
          <w:ilvl w:val="2"/>
          <w:numId w:val="15"/>
        </w:numPr>
        <w:ind w:firstLineChars="0"/>
        <w:rPr>
          <w:rFonts w:cstheme="minorBidi"/>
          <w:sz w:val="22"/>
        </w:rPr>
      </w:pPr>
      <w:r>
        <w:rPr>
          <w:rFonts w:cstheme="minorBidi" w:hint="eastAsia"/>
          <w:sz w:val="22"/>
        </w:rPr>
        <w:t>当驾驶员</w:t>
      </w:r>
      <w:r w:rsidR="00CC68F0">
        <w:rPr>
          <w:rFonts w:cstheme="minorBidi" w:hint="eastAsia"/>
          <w:sz w:val="22"/>
        </w:rPr>
        <w:t>手动</w:t>
      </w:r>
      <w:r>
        <w:rPr>
          <w:rFonts w:cstheme="minorBidi" w:hint="eastAsia"/>
          <w:sz w:val="22"/>
        </w:rPr>
        <w:t>关闭</w:t>
      </w:r>
      <w:r w:rsidR="009E04BB">
        <w:rPr>
          <w:rFonts w:cstheme="minorBidi" w:hint="eastAsia"/>
          <w:sz w:val="22"/>
        </w:rPr>
        <w:t>HDC</w:t>
      </w:r>
      <w:r w:rsidR="009E04BB">
        <w:rPr>
          <w:rFonts w:cstheme="minorBidi" w:hint="eastAsia"/>
          <w:sz w:val="22"/>
        </w:rPr>
        <w:t>开关，</w:t>
      </w:r>
      <w:r w:rsidR="00514A33">
        <w:rPr>
          <w:rFonts w:cstheme="minorBidi" w:hint="eastAsia"/>
          <w:sz w:val="22"/>
        </w:rPr>
        <w:t>HDC</w:t>
      </w:r>
      <w:r w:rsidR="00514A33">
        <w:rPr>
          <w:rFonts w:cstheme="minorBidi" w:hint="eastAsia"/>
          <w:sz w:val="22"/>
        </w:rPr>
        <w:t>功能会退出，</w:t>
      </w:r>
      <w:r w:rsidR="00AC0309" w:rsidRPr="004F6FCD">
        <w:rPr>
          <w:rFonts w:cstheme="minorBidi" w:hint="eastAsia"/>
          <w:sz w:val="22"/>
          <w:highlight w:val="yellow"/>
        </w:rPr>
        <w:t>此时</w:t>
      </w:r>
      <w:r w:rsidR="00AC0309" w:rsidRPr="004F6FCD">
        <w:rPr>
          <w:rFonts w:cstheme="minorBidi" w:hint="eastAsia"/>
          <w:sz w:val="22"/>
          <w:highlight w:val="yellow"/>
        </w:rPr>
        <w:t>HDC</w:t>
      </w:r>
      <w:r w:rsidR="00AC0309" w:rsidRPr="004F6FCD">
        <w:rPr>
          <w:rFonts w:cstheme="minorBidi" w:hint="eastAsia"/>
          <w:sz w:val="22"/>
          <w:highlight w:val="yellow"/>
        </w:rPr>
        <w:t>功能灯</w:t>
      </w:r>
      <w:r w:rsidR="00AC0309">
        <w:rPr>
          <w:rFonts w:cstheme="minorBidi" w:hint="eastAsia"/>
          <w:sz w:val="22"/>
          <w:highlight w:val="yellow"/>
        </w:rPr>
        <w:t>关闭</w:t>
      </w:r>
      <w:r w:rsidR="008009B1">
        <w:rPr>
          <w:rFonts w:cstheme="minorBidi" w:hint="eastAsia"/>
          <w:sz w:val="22"/>
          <w:highlight w:val="yellow"/>
        </w:rPr>
        <w:t>，</w:t>
      </w:r>
      <w:r w:rsidR="008009B1">
        <w:rPr>
          <w:rFonts w:cstheme="minorBidi" w:hint="eastAsia"/>
          <w:sz w:val="22"/>
          <w:highlight w:val="yellow"/>
        </w:rPr>
        <w:t xml:space="preserve"> </w:t>
      </w:r>
      <w:r w:rsidR="008009B1">
        <w:rPr>
          <w:rFonts w:cstheme="minorBidi" w:hint="eastAsia"/>
          <w:sz w:val="22"/>
          <w:highlight w:val="yellow"/>
        </w:rPr>
        <w:t>此时</w:t>
      </w:r>
      <w:r w:rsidR="008009B1">
        <w:rPr>
          <w:rFonts w:cstheme="minorBidi" w:hint="eastAsia"/>
          <w:sz w:val="22"/>
        </w:rPr>
        <w:t>VCU</w:t>
      </w:r>
      <w:r w:rsidR="008009B1">
        <w:rPr>
          <w:rFonts w:cstheme="minorBidi" w:hint="eastAsia"/>
          <w:sz w:val="22"/>
        </w:rPr>
        <w:t>和</w:t>
      </w:r>
      <w:r w:rsidR="008009B1">
        <w:rPr>
          <w:rFonts w:cstheme="minorBidi" w:hint="eastAsia"/>
          <w:sz w:val="22"/>
        </w:rPr>
        <w:t>VMC</w:t>
      </w:r>
      <w:r w:rsidR="00452446">
        <w:rPr>
          <w:rFonts w:cstheme="minorBidi" w:hint="eastAsia"/>
          <w:sz w:val="22"/>
        </w:rPr>
        <w:t>处于</w:t>
      </w:r>
      <w:r w:rsidR="008009B1">
        <w:rPr>
          <w:rFonts w:cstheme="minorBidi" w:hint="eastAsia"/>
          <w:sz w:val="22"/>
        </w:rPr>
        <w:t>断开握手</w:t>
      </w:r>
      <w:r w:rsidR="00452446">
        <w:rPr>
          <w:rFonts w:cstheme="minorBidi" w:hint="eastAsia"/>
          <w:sz w:val="22"/>
        </w:rPr>
        <w:t>状态</w:t>
      </w:r>
      <w:r w:rsidR="00AC0309">
        <w:rPr>
          <w:rFonts w:cstheme="minorBidi" w:hint="eastAsia"/>
          <w:sz w:val="22"/>
          <w:highlight w:val="yellow"/>
        </w:rPr>
        <w:t>。</w:t>
      </w:r>
    </w:p>
    <w:p w14:paraId="360F3559" w14:textId="77777777" w:rsidR="00990FD1" w:rsidRDefault="00990FD1" w:rsidP="00EF4951">
      <w:pPr>
        <w:pStyle w:val="affff7"/>
        <w:widowControl/>
        <w:ind w:left="1320" w:firstLineChars="0" w:firstLine="0"/>
        <w:rPr>
          <w:rFonts w:cstheme="minorBidi"/>
          <w:sz w:val="22"/>
        </w:rPr>
      </w:pPr>
    </w:p>
    <w:p w14:paraId="055CC49D" w14:textId="77777777" w:rsidR="00DD5E85" w:rsidRPr="00811C2D" w:rsidRDefault="00DD5E85" w:rsidP="00811C2D">
      <w:pPr>
        <w:widowControl/>
        <w:ind w:firstLineChars="0" w:firstLine="420"/>
        <w:rPr>
          <w:rFonts w:cstheme="minorBidi"/>
          <w:sz w:val="22"/>
        </w:rPr>
      </w:pPr>
    </w:p>
    <w:p w14:paraId="3B95E480" w14:textId="63C103EB" w:rsidR="005F5C96" w:rsidRDefault="00B10C61" w:rsidP="005D60E8">
      <w:pPr>
        <w:pStyle w:val="affff7"/>
        <w:widowControl/>
        <w:numPr>
          <w:ilvl w:val="0"/>
          <w:numId w:val="15"/>
        </w:numPr>
        <w:ind w:firstLineChars="0"/>
        <w:rPr>
          <w:rFonts w:cstheme="minorBidi"/>
          <w:sz w:val="22"/>
        </w:rPr>
      </w:pPr>
      <w:r>
        <w:rPr>
          <w:rFonts w:cstheme="minorBidi" w:hint="eastAsia"/>
          <w:b/>
          <w:bCs/>
          <w:sz w:val="22"/>
        </w:rPr>
        <w:t>制动执行器</w:t>
      </w:r>
      <w:r w:rsidR="005D60E8">
        <w:rPr>
          <w:rFonts w:cstheme="minorBidi" w:hint="eastAsia"/>
          <w:sz w:val="22"/>
        </w:rPr>
        <w:t>：</w:t>
      </w:r>
      <w:r w:rsidR="005D60E8">
        <w:rPr>
          <w:rFonts w:cstheme="minorBidi" w:hint="eastAsia"/>
          <w:sz w:val="22"/>
        </w:rPr>
        <w:t xml:space="preserve">HDC </w:t>
      </w:r>
      <w:r w:rsidR="005D60E8">
        <w:rPr>
          <w:rFonts w:cstheme="minorBidi" w:hint="eastAsia"/>
          <w:sz w:val="22"/>
        </w:rPr>
        <w:t>激活状态（</w:t>
      </w:r>
      <w:r w:rsidR="005D60E8">
        <w:rPr>
          <w:rFonts w:cstheme="minorBidi" w:hint="eastAsia"/>
          <w:sz w:val="22"/>
        </w:rPr>
        <w:t>Active</w:t>
      </w:r>
      <w:r w:rsidR="005D60E8">
        <w:rPr>
          <w:rFonts w:cstheme="minorBidi" w:hint="eastAsia"/>
          <w:sz w:val="22"/>
        </w:rPr>
        <w:t>）下</w:t>
      </w:r>
      <w:r w:rsidR="005D60E8">
        <w:rPr>
          <w:rFonts w:cstheme="minorBidi" w:hint="eastAsia"/>
          <w:sz w:val="22"/>
        </w:rPr>
        <w:t>, VMC</w:t>
      </w:r>
      <w:r w:rsidR="005D60E8">
        <w:rPr>
          <w:rFonts w:cstheme="minorBidi" w:hint="eastAsia"/>
          <w:sz w:val="22"/>
        </w:rPr>
        <w:t>会与</w:t>
      </w:r>
      <w:r>
        <w:rPr>
          <w:rFonts w:cstheme="minorBidi" w:hint="eastAsia"/>
          <w:sz w:val="22"/>
        </w:rPr>
        <w:t>制动执行器</w:t>
      </w:r>
      <w:r w:rsidR="005D60E8">
        <w:rPr>
          <w:rFonts w:cstheme="minorBidi" w:hint="eastAsia"/>
          <w:sz w:val="22"/>
        </w:rPr>
        <w:t>建立握手，</w:t>
      </w:r>
      <w:r w:rsidR="005D60E8" w:rsidRPr="00313C66">
        <w:rPr>
          <w:rFonts w:cstheme="minorBidi" w:hint="eastAsia"/>
          <w:sz w:val="22"/>
        </w:rPr>
        <w:t>VMC</w:t>
      </w:r>
      <w:r w:rsidR="005D60E8">
        <w:rPr>
          <w:rFonts w:cstheme="minorBidi" w:hint="eastAsia"/>
          <w:sz w:val="22"/>
        </w:rPr>
        <w:t>请求</w:t>
      </w:r>
      <w:r>
        <w:rPr>
          <w:rFonts w:cstheme="minorBidi" w:hint="eastAsia"/>
          <w:sz w:val="22"/>
        </w:rPr>
        <w:t>叠加</w:t>
      </w:r>
      <w:r w:rsidR="005D60E8">
        <w:rPr>
          <w:rFonts w:cstheme="minorBidi" w:hint="eastAsia"/>
          <w:sz w:val="22"/>
        </w:rPr>
        <w:t>制动</w:t>
      </w:r>
      <w:r w:rsidR="005D60E8" w:rsidRPr="00313C66">
        <w:rPr>
          <w:rFonts w:cstheme="minorBidi" w:hint="eastAsia"/>
          <w:sz w:val="22"/>
        </w:rPr>
        <w:t>扭矩</w:t>
      </w:r>
      <w:r w:rsidR="005D60E8">
        <w:rPr>
          <w:rFonts w:cstheme="minorBidi" w:hint="eastAsia"/>
          <w:sz w:val="22"/>
        </w:rPr>
        <w:t>发给</w:t>
      </w:r>
      <w:r>
        <w:rPr>
          <w:rFonts w:cstheme="minorBidi" w:hint="eastAsia"/>
          <w:sz w:val="22"/>
        </w:rPr>
        <w:t>制动</w:t>
      </w:r>
      <w:r w:rsidR="005D60E8">
        <w:rPr>
          <w:rFonts w:cstheme="minorBidi" w:hint="eastAsia"/>
          <w:sz w:val="22"/>
        </w:rPr>
        <w:t>，</w:t>
      </w:r>
      <w:r w:rsidR="005D60E8">
        <w:rPr>
          <w:rFonts w:cstheme="minorBidi" w:hint="eastAsia"/>
          <w:sz w:val="22"/>
        </w:rPr>
        <w:t xml:space="preserve"> </w:t>
      </w:r>
      <w:r w:rsidR="009B27C6">
        <w:rPr>
          <w:rFonts w:cstheme="minorBidi" w:hint="eastAsia"/>
          <w:sz w:val="22"/>
        </w:rPr>
        <w:t>在</w:t>
      </w:r>
      <w:r w:rsidR="009B27C6">
        <w:rPr>
          <w:rFonts w:cstheme="minorBidi" w:hint="eastAsia"/>
          <w:sz w:val="22"/>
        </w:rPr>
        <w:t>HDC</w:t>
      </w:r>
      <w:r w:rsidR="009B27C6">
        <w:rPr>
          <w:rFonts w:cstheme="minorBidi" w:hint="eastAsia"/>
          <w:sz w:val="22"/>
        </w:rPr>
        <w:t>激活过程中，</w:t>
      </w:r>
      <w:r w:rsidR="00D02406">
        <w:rPr>
          <w:rFonts w:cstheme="minorBidi" w:hint="eastAsia"/>
          <w:sz w:val="22"/>
        </w:rPr>
        <w:t>制动无需因为</w:t>
      </w:r>
      <w:r w:rsidR="00D02406">
        <w:rPr>
          <w:rFonts w:cstheme="minorBidi" w:hint="eastAsia"/>
          <w:sz w:val="22"/>
        </w:rPr>
        <w:t>HDC</w:t>
      </w:r>
      <w:r w:rsidR="00D02406">
        <w:rPr>
          <w:rFonts w:cstheme="minorBidi" w:hint="eastAsia"/>
          <w:sz w:val="22"/>
        </w:rPr>
        <w:t>功能关闭任何其他</w:t>
      </w:r>
      <w:r w:rsidR="00894A1E">
        <w:rPr>
          <w:rFonts w:cstheme="minorBidi" w:hint="eastAsia"/>
          <w:sz w:val="22"/>
        </w:rPr>
        <w:t>功能。需要注意：</w:t>
      </w:r>
      <w:r w:rsidR="00894A1E">
        <w:rPr>
          <w:rFonts w:cstheme="minorBidi"/>
          <w:sz w:val="22"/>
        </w:rPr>
        <w:t xml:space="preserve"> </w:t>
      </w:r>
    </w:p>
    <w:p w14:paraId="30830E70" w14:textId="367F1422" w:rsidR="00CE6052" w:rsidRDefault="00CE6052" w:rsidP="005F5C96">
      <w:pPr>
        <w:pStyle w:val="affff7"/>
        <w:widowControl/>
        <w:numPr>
          <w:ilvl w:val="2"/>
          <w:numId w:val="15"/>
        </w:numPr>
        <w:ind w:firstLineChars="0"/>
        <w:rPr>
          <w:rFonts w:cstheme="minorBidi"/>
          <w:sz w:val="22"/>
        </w:rPr>
      </w:pPr>
      <w:r>
        <w:rPr>
          <w:rFonts w:cstheme="minorBidi" w:hint="eastAsia"/>
          <w:sz w:val="22"/>
        </w:rPr>
        <w:t>默认</w:t>
      </w:r>
      <w:r>
        <w:rPr>
          <w:rFonts w:cstheme="minorBidi" w:hint="eastAsia"/>
          <w:sz w:val="22"/>
        </w:rPr>
        <w:t>HDC</w:t>
      </w:r>
      <w:r>
        <w:rPr>
          <w:rFonts w:cstheme="minorBidi" w:hint="eastAsia"/>
          <w:sz w:val="22"/>
        </w:rPr>
        <w:t>激活</w:t>
      </w:r>
      <w:r w:rsidR="00F4072A">
        <w:rPr>
          <w:rFonts w:cstheme="minorBidi" w:hint="eastAsia"/>
          <w:sz w:val="22"/>
        </w:rPr>
        <w:t>状态（</w:t>
      </w:r>
      <w:r w:rsidR="00F4072A">
        <w:rPr>
          <w:rFonts w:cstheme="minorBidi" w:hint="eastAsia"/>
          <w:sz w:val="22"/>
        </w:rPr>
        <w:t>Active</w:t>
      </w:r>
      <w:r w:rsidR="00F4072A">
        <w:rPr>
          <w:rFonts w:cstheme="minorBidi" w:hint="eastAsia"/>
          <w:sz w:val="22"/>
        </w:rPr>
        <w:t>）</w:t>
      </w:r>
      <w:r>
        <w:rPr>
          <w:rFonts w:cstheme="minorBidi" w:hint="eastAsia"/>
          <w:sz w:val="22"/>
        </w:rPr>
        <w:t>时，驾驶员无任何踏板制动请求</w:t>
      </w:r>
      <w:r w:rsidR="00411C74">
        <w:rPr>
          <w:rFonts w:cstheme="minorBidi" w:hint="eastAsia"/>
          <w:sz w:val="22"/>
        </w:rPr>
        <w:t>，所以</w:t>
      </w:r>
      <w:r w:rsidR="00411C74">
        <w:rPr>
          <w:rFonts w:cstheme="minorBidi" w:hint="eastAsia"/>
          <w:sz w:val="22"/>
        </w:rPr>
        <w:t>HDC</w:t>
      </w:r>
      <w:r w:rsidR="00411C74">
        <w:rPr>
          <w:rFonts w:cstheme="minorBidi" w:hint="eastAsia"/>
          <w:sz w:val="22"/>
        </w:rPr>
        <w:t>叠加的扭矩即轮端实际目标制动扭矩。</w:t>
      </w:r>
    </w:p>
    <w:p w14:paraId="6F32771F" w14:textId="1FFDCA88" w:rsidR="005D60E8" w:rsidRPr="001F700B" w:rsidRDefault="00894A1E" w:rsidP="001F700B">
      <w:pPr>
        <w:pStyle w:val="affff7"/>
        <w:widowControl/>
        <w:numPr>
          <w:ilvl w:val="2"/>
          <w:numId w:val="15"/>
        </w:numPr>
        <w:ind w:firstLineChars="0"/>
        <w:rPr>
          <w:rFonts w:cstheme="minorBidi"/>
          <w:sz w:val="22"/>
        </w:rPr>
      </w:pPr>
      <w:r>
        <w:rPr>
          <w:rFonts w:cstheme="minorBidi" w:hint="eastAsia"/>
          <w:sz w:val="22"/>
        </w:rPr>
        <w:t>当</w:t>
      </w:r>
      <w:r w:rsidR="004C0FAD">
        <w:rPr>
          <w:rFonts w:cstheme="minorBidi" w:hint="eastAsia"/>
          <w:sz w:val="22"/>
        </w:rPr>
        <w:t>制动的稳定性功能</w:t>
      </w:r>
      <w:r w:rsidR="00E338F7">
        <w:rPr>
          <w:rFonts w:cstheme="minorBidi" w:hint="eastAsia"/>
          <w:sz w:val="22"/>
        </w:rPr>
        <w:t>请求激活</w:t>
      </w:r>
      <w:r w:rsidR="00E338F7">
        <w:rPr>
          <w:rFonts w:cstheme="minorBidi" w:hint="eastAsia"/>
          <w:sz w:val="22"/>
        </w:rPr>
        <w:t xml:space="preserve"> </w:t>
      </w:r>
      <w:r w:rsidR="00E338F7">
        <w:rPr>
          <w:rFonts w:cstheme="minorBidi" w:hint="eastAsia"/>
          <w:sz w:val="22"/>
        </w:rPr>
        <w:t>（包括</w:t>
      </w:r>
      <w:r w:rsidR="00E338F7">
        <w:rPr>
          <w:rFonts w:cstheme="minorBidi" w:hint="eastAsia"/>
          <w:sz w:val="22"/>
        </w:rPr>
        <w:t>ABS</w:t>
      </w:r>
      <w:r w:rsidR="00E338F7">
        <w:rPr>
          <w:rFonts w:cstheme="minorBidi" w:hint="eastAsia"/>
          <w:sz w:val="22"/>
        </w:rPr>
        <w:t>，</w:t>
      </w:r>
      <w:r w:rsidR="00E338F7">
        <w:rPr>
          <w:rFonts w:cstheme="minorBidi" w:hint="eastAsia"/>
          <w:sz w:val="22"/>
        </w:rPr>
        <w:t>YSC</w:t>
      </w:r>
      <w:r w:rsidR="00E010BE">
        <w:rPr>
          <w:rFonts w:cstheme="minorBidi" w:hint="eastAsia"/>
          <w:sz w:val="22"/>
        </w:rPr>
        <w:t>等功能，需要与制动供应商确认</w:t>
      </w:r>
      <w:r w:rsidR="00E338F7">
        <w:rPr>
          <w:rFonts w:cstheme="minorBidi" w:hint="eastAsia"/>
          <w:sz w:val="22"/>
        </w:rPr>
        <w:t>）</w:t>
      </w:r>
      <w:r w:rsidR="001F700B">
        <w:rPr>
          <w:rFonts w:cstheme="minorBidi" w:hint="eastAsia"/>
          <w:sz w:val="22"/>
        </w:rPr>
        <w:t>，</w:t>
      </w:r>
      <w:r w:rsidR="00542B23" w:rsidRPr="001F700B">
        <w:rPr>
          <w:rFonts w:cstheme="minorBidi" w:hint="eastAsia"/>
          <w:sz w:val="22"/>
        </w:rPr>
        <w:t>此时</w:t>
      </w:r>
      <w:r w:rsidR="008A4A38" w:rsidRPr="001F700B">
        <w:rPr>
          <w:rFonts w:cstheme="minorBidi" w:hint="eastAsia"/>
          <w:sz w:val="22"/>
        </w:rPr>
        <w:t>HDC</w:t>
      </w:r>
      <w:r w:rsidR="008A4A38" w:rsidRPr="001F700B">
        <w:rPr>
          <w:rFonts w:cstheme="minorBidi" w:hint="eastAsia"/>
          <w:sz w:val="22"/>
        </w:rPr>
        <w:t>功能</w:t>
      </w:r>
      <w:r w:rsidR="00CF3F69" w:rsidRPr="001F700B">
        <w:rPr>
          <w:rFonts w:cstheme="minorBidi" w:hint="eastAsia"/>
          <w:sz w:val="22"/>
        </w:rPr>
        <w:t>不需要退出（保持</w:t>
      </w:r>
      <w:r w:rsidR="00CF3F69" w:rsidRPr="001F700B">
        <w:rPr>
          <w:rFonts w:cstheme="minorBidi" w:hint="eastAsia"/>
          <w:sz w:val="22"/>
        </w:rPr>
        <w:t>Active</w:t>
      </w:r>
      <w:r w:rsidR="00CF3F69" w:rsidRPr="001F700B">
        <w:rPr>
          <w:rFonts w:cstheme="minorBidi" w:hint="eastAsia"/>
          <w:sz w:val="22"/>
        </w:rPr>
        <w:t>），但是</w:t>
      </w:r>
      <w:r w:rsidR="007815DA" w:rsidRPr="001F700B">
        <w:rPr>
          <w:rFonts w:cstheme="minorBidi" w:hint="eastAsia"/>
          <w:sz w:val="22"/>
        </w:rPr>
        <w:t>HDC</w:t>
      </w:r>
      <w:r w:rsidR="007815DA" w:rsidRPr="001F700B">
        <w:rPr>
          <w:rFonts w:cstheme="minorBidi" w:hint="eastAsia"/>
          <w:sz w:val="22"/>
        </w:rPr>
        <w:t>的叠加制动扭矩会被</w:t>
      </w:r>
      <w:r w:rsidR="007815DA" w:rsidRPr="001F700B">
        <w:rPr>
          <w:rFonts w:cstheme="minorBidi" w:hint="eastAsia"/>
          <w:sz w:val="22"/>
        </w:rPr>
        <w:t>override</w:t>
      </w:r>
      <w:r w:rsidR="005D60E8" w:rsidRPr="001F700B">
        <w:rPr>
          <w:rFonts w:cstheme="minorBidi" w:hint="eastAsia"/>
          <w:sz w:val="22"/>
        </w:rPr>
        <w:t>。</w:t>
      </w:r>
    </w:p>
    <w:p w14:paraId="7E10D8E5" w14:textId="50624E64" w:rsidR="005D60E8" w:rsidRDefault="005D60E8" w:rsidP="005D60E8">
      <w:pPr>
        <w:pStyle w:val="affff7"/>
        <w:widowControl/>
        <w:numPr>
          <w:ilvl w:val="1"/>
          <w:numId w:val="15"/>
        </w:numPr>
        <w:ind w:firstLineChars="0"/>
        <w:rPr>
          <w:rFonts w:cstheme="minorBidi"/>
          <w:sz w:val="22"/>
        </w:rPr>
      </w:pPr>
      <w:r>
        <w:rPr>
          <w:rFonts w:cstheme="minorBidi" w:hint="eastAsia"/>
          <w:sz w:val="22"/>
        </w:rPr>
        <w:t xml:space="preserve">VMC HDC </w:t>
      </w:r>
      <w:r>
        <w:rPr>
          <w:rFonts w:cstheme="minorBidi" w:hint="eastAsia"/>
          <w:sz w:val="22"/>
        </w:rPr>
        <w:t>功能</w:t>
      </w:r>
      <w:r w:rsidR="00E4727A">
        <w:rPr>
          <w:rFonts w:cstheme="minorBidi" w:hint="eastAsia"/>
          <w:sz w:val="22"/>
        </w:rPr>
        <w:t>与</w:t>
      </w:r>
      <w:r w:rsidR="009D53E2">
        <w:rPr>
          <w:rFonts w:cstheme="minorBidi" w:hint="eastAsia"/>
          <w:sz w:val="22"/>
        </w:rPr>
        <w:t>制动</w:t>
      </w:r>
      <w:r w:rsidR="00E4727A">
        <w:rPr>
          <w:rFonts w:cstheme="minorBidi" w:hint="eastAsia"/>
          <w:sz w:val="22"/>
        </w:rPr>
        <w:t>的交互：</w:t>
      </w:r>
    </w:p>
    <w:p w14:paraId="675DCB0A" w14:textId="3A34A2DA" w:rsidR="005D60E8" w:rsidRDefault="005D60E8" w:rsidP="005D60E8">
      <w:pPr>
        <w:pStyle w:val="affff7"/>
        <w:widowControl/>
        <w:numPr>
          <w:ilvl w:val="2"/>
          <w:numId w:val="15"/>
        </w:numPr>
        <w:ind w:firstLineChars="0"/>
        <w:rPr>
          <w:rFonts w:cstheme="minorBidi"/>
          <w:sz w:val="22"/>
        </w:rPr>
      </w:pPr>
      <w:r>
        <w:rPr>
          <w:rFonts w:cstheme="minorBidi" w:hint="eastAsia"/>
          <w:sz w:val="22"/>
        </w:rPr>
        <w:lastRenderedPageBreak/>
        <w:t>如果</w:t>
      </w:r>
      <w:r>
        <w:rPr>
          <w:rFonts w:cstheme="minorBidi" w:hint="eastAsia"/>
          <w:sz w:val="22"/>
        </w:rPr>
        <w:t>VMC HDC</w:t>
      </w:r>
      <w:r>
        <w:rPr>
          <w:rFonts w:cstheme="minorBidi" w:hint="eastAsia"/>
          <w:sz w:val="22"/>
        </w:rPr>
        <w:t>功能所有激活条件满足（</w:t>
      </w:r>
      <w:r w:rsidR="00A24E9D">
        <w:rPr>
          <w:rFonts w:cstheme="minorBidi" w:hint="eastAsia"/>
          <w:sz w:val="22"/>
        </w:rPr>
        <w:t>详见状态机条件</w:t>
      </w:r>
      <w:r>
        <w:rPr>
          <w:rFonts w:cstheme="minorBidi" w:hint="eastAsia"/>
          <w:sz w:val="22"/>
        </w:rPr>
        <w:t>），</w:t>
      </w:r>
      <w:r w:rsidR="00DE02B0">
        <w:rPr>
          <w:rFonts w:cstheme="minorBidi" w:hint="eastAsia"/>
          <w:sz w:val="22"/>
        </w:rPr>
        <w:t>HDC</w:t>
      </w:r>
      <w:r w:rsidR="00DE02B0">
        <w:rPr>
          <w:rFonts w:cstheme="minorBidi" w:hint="eastAsia"/>
          <w:sz w:val="22"/>
        </w:rPr>
        <w:t>进入激活状态（</w:t>
      </w:r>
      <w:r w:rsidR="00DE02B0">
        <w:rPr>
          <w:rFonts w:cstheme="minorBidi" w:hint="eastAsia"/>
          <w:sz w:val="22"/>
        </w:rPr>
        <w:t>Active</w:t>
      </w:r>
      <w:r w:rsidR="00DE02B0">
        <w:rPr>
          <w:rFonts w:cstheme="minorBidi" w:hint="eastAsia"/>
          <w:sz w:val="22"/>
        </w:rPr>
        <w:t>），</w:t>
      </w:r>
      <w:r w:rsidR="00DE02B0" w:rsidRPr="00AD6384">
        <w:rPr>
          <w:rFonts w:cstheme="minorBidi" w:hint="eastAsia"/>
          <w:sz w:val="22"/>
          <w:highlight w:val="yellow"/>
        </w:rPr>
        <w:t>此时仪表盘</w:t>
      </w:r>
      <w:r w:rsidR="00DE02B0">
        <w:rPr>
          <w:rFonts w:cstheme="minorBidi" w:hint="eastAsia"/>
          <w:sz w:val="22"/>
        </w:rPr>
        <w:t>HDC</w:t>
      </w:r>
      <w:r w:rsidR="00DE02B0">
        <w:rPr>
          <w:rFonts w:cstheme="minorBidi" w:hint="eastAsia"/>
          <w:sz w:val="22"/>
          <w:highlight w:val="yellow"/>
        </w:rPr>
        <w:t>功能灯闪烁，</w:t>
      </w:r>
      <w:r w:rsidR="00206C7B">
        <w:rPr>
          <w:rFonts w:cstheme="minorBidi" w:hint="eastAsia"/>
          <w:sz w:val="22"/>
        </w:rPr>
        <w:t>VMC</w:t>
      </w:r>
      <w:r>
        <w:rPr>
          <w:rFonts w:cstheme="minorBidi" w:hint="eastAsia"/>
          <w:sz w:val="22"/>
        </w:rPr>
        <w:t>和</w:t>
      </w:r>
      <w:r w:rsidR="003E5DE9">
        <w:rPr>
          <w:rFonts w:cstheme="minorBidi" w:hint="eastAsia"/>
          <w:sz w:val="22"/>
        </w:rPr>
        <w:t>制动控制器</w:t>
      </w:r>
      <w:r w:rsidR="000B01A5">
        <w:rPr>
          <w:rFonts w:cstheme="minorBidi" w:hint="eastAsia"/>
          <w:sz w:val="22"/>
        </w:rPr>
        <w:t>的叠加</w:t>
      </w:r>
      <w:r>
        <w:rPr>
          <w:rFonts w:cstheme="minorBidi" w:hint="eastAsia"/>
          <w:sz w:val="22"/>
        </w:rPr>
        <w:t>制动接口建立握手，</w:t>
      </w:r>
      <w:r w:rsidR="000B01A5">
        <w:rPr>
          <w:rFonts w:cstheme="minorBidi" w:hint="eastAsia"/>
          <w:sz w:val="22"/>
        </w:rPr>
        <w:t>制动执行器</w:t>
      </w:r>
      <w:r>
        <w:rPr>
          <w:rFonts w:cstheme="minorBidi" w:hint="eastAsia"/>
          <w:sz w:val="22"/>
        </w:rPr>
        <w:t>需要执行</w:t>
      </w:r>
      <w:r>
        <w:rPr>
          <w:rFonts w:cstheme="minorBidi" w:hint="eastAsia"/>
          <w:sz w:val="22"/>
        </w:rPr>
        <w:t xml:space="preserve">VMC </w:t>
      </w:r>
      <w:r>
        <w:rPr>
          <w:rFonts w:cstheme="minorBidi" w:hint="eastAsia"/>
          <w:sz w:val="22"/>
        </w:rPr>
        <w:t>请求的</w:t>
      </w:r>
      <w:r w:rsidR="000B01A5">
        <w:rPr>
          <w:rFonts w:cstheme="minorBidi" w:hint="eastAsia"/>
          <w:sz w:val="22"/>
        </w:rPr>
        <w:t>叠加制动</w:t>
      </w:r>
      <w:r>
        <w:rPr>
          <w:rFonts w:cstheme="minorBidi" w:hint="eastAsia"/>
          <w:sz w:val="22"/>
        </w:rPr>
        <w:t>请求</w:t>
      </w:r>
      <w:r>
        <w:rPr>
          <w:rFonts w:cstheme="minorBidi" w:hint="eastAsia"/>
          <w:sz w:val="22"/>
        </w:rPr>
        <w:t xml:space="preserve"> </w:t>
      </w:r>
      <w:r>
        <w:rPr>
          <w:rFonts w:cstheme="minorBidi" w:hint="eastAsia"/>
          <w:sz w:val="22"/>
        </w:rPr>
        <w:t>（</w:t>
      </w:r>
      <w:r w:rsidR="009204CA">
        <w:rPr>
          <w:rFonts w:cstheme="minorBidi" w:hint="eastAsia"/>
          <w:sz w:val="22"/>
        </w:rPr>
        <w:t>此时</w:t>
      </w:r>
      <w:r w:rsidR="005B4B4F">
        <w:rPr>
          <w:rFonts w:cstheme="minorBidi" w:hint="eastAsia"/>
          <w:sz w:val="22"/>
        </w:rPr>
        <w:t>默认</w:t>
      </w:r>
      <w:r w:rsidR="00206C7B">
        <w:rPr>
          <w:rFonts w:cstheme="minorBidi" w:hint="eastAsia"/>
          <w:sz w:val="22"/>
        </w:rPr>
        <w:t>驾驶员无任何踏板制动请求，所以</w:t>
      </w:r>
      <w:r w:rsidR="00206C7B">
        <w:rPr>
          <w:rFonts w:cstheme="minorBidi" w:hint="eastAsia"/>
          <w:sz w:val="22"/>
        </w:rPr>
        <w:t>HDC</w:t>
      </w:r>
      <w:r w:rsidR="00206C7B">
        <w:rPr>
          <w:rFonts w:cstheme="minorBidi" w:hint="eastAsia"/>
          <w:sz w:val="22"/>
        </w:rPr>
        <w:t>叠加的扭矩即轮端实际目标制动扭矩</w:t>
      </w:r>
      <w:r>
        <w:rPr>
          <w:rFonts w:cstheme="minorBidi" w:hint="eastAsia"/>
          <w:sz w:val="22"/>
        </w:rPr>
        <w:t>），如果在越野</w:t>
      </w:r>
      <w:r>
        <w:rPr>
          <w:rFonts w:cstheme="minorBidi" w:hint="eastAsia"/>
          <w:sz w:val="22"/>
        </w:rPr>
        <w:t>/</w:t>
      </w:r>
      <w:r>
        <w:rPr>
          <w:rFonts w:cstheme="minorBidi" w:hint="eastAsia"/>
          <w:sz w:val="22"/>
        </w:rPr>
        <w:t>冰雪等低附路面上，</w:t>
      </w:r>
      <w:r>
        <w:rPr>
          <w:rFonts w:cstheme="minorBidi" w:hint="eastAsia"/>
          <w:sz w:val="22"/>
        </w:rPr>
        <w:t>ABS/DTC</w:t>
      </w:r>
      <w:r>
        <w:rPr>
          <w:rFonts w:cstheme="minorBidi" w:hint="eastAsia"/>
          <w:sz w:val="22"/>
        </w:rPr>
        <w:t>等功能被激活，</w:t>
      </w:r>
      <w:r>
        <w:rPr>
          <w:rFonts w:cstheme="minorBidi" w:hint="eastAsia"/>
          <w:sz w:val="22"/>
        </w:rPr>
        <w:t>VMC</w:t>
      </w:r>
      <w:r>
        <w:rPr>
          <w:rFonts w:cstheme="minorBidi" w:hint="eastAsia"/>
          <w:sz w:val="22"/>
        </w:rPr>
        <w:t>的制动扭矩会被</w:t>
      </w:r>
      <w:r w:rsidR="00F8726A">
        <w:rPr>
          <w:rFonts w:cstheme="minorBidi" w:hint="eastAsia"/>
          <w:sz w:val="22"/>
        </w:rPr>
        <w:t>ABS</w:t>
      </w:r>
      <w:r w:rsidR="00F8726A">
        <w:rPr>
          <w:rFonts w:cstheme="minorBidi" w:hint="eastAsia"/>
          <w:sz w:val="22"/>
        </w:rPr>
        <w:t>的</w:t>
      </w:r>
      <w:r>
        <w:rPr>
          <w:rFonts w:cstheme="minorBidi" w:hint="eastAsia"/>
          <w:sz w:val="22"/>
        </w:rPr>
        <w:t>制动限扭</w:t>
      </w:r>
      <w:r>
        <w:rPr>
          <w:rFonts w:cstheme="minorBidi" w:hint="eastAsia"/>
          <w:sz w:val="22"/>
        </w:rPr>
        <w:t>override</w:t>
      </w:r>
      <w:r>
        <w:rPr>
          <w:rFonts w:cstheme="minorBidi" w:hint="eastAsia"/>
          <w:sz w:val="22"/>
        </w:rPr>
        <w:t>，此时</w:t>
      </w:r>
      <w:r>
        <w:rPr>
          <w:rFonts w:cstheme="minorBidi" w:hint="eastAsia"/>
          <w:sz w:val="22"/>
        </w:rPr>
        <w:t>VMC</w:t>
      </w:r>
      <w:r>
        <w:rPr>
          <w:rFonts w:cstheme="minorBidi" w:hint="eastAsia"/>
          <w:sz w:val="22"/>
        </w:rPr>
        <w:t>的</w:t>
      </w:r>
      <w:r>
        <w:rPr>
          <w:rFonts w:cstheme="minorBidi" w:hint="eastAsia"/>
          <w:sz w:val="22"/>
        </w:rPr>
        <w:t>HDC</w:t>
      </w:r>
      <w:r>
        <w:rPr>
          <w:rFonts w:cstheme="minorBidi" w:hint="eastAsia"/>
          <w:sz w:val="22"/>
        </w:rPr>
        <w:t>功能并不会</w:t>
      </w:r>
      <w:r w:rsidRPr="00244B8C">
        <w:rPr>
          <w:rFonts w:cstheme="minorBidi" w:hint="eastAsia"/>
          <w:sz w:val="22"/>
        </w:rPr>
        <w:t>退出</w:t>
      </w:r>
      <w:r>
        <w:rPr>
          <w:rFonts w:cstheme="minorBidi" w:hint="eastAsia"/>
          <w:sz w:val="22"/>
        </w:rPr>
        <w:t>(</w:t>
      </w:r>
      <w:r>
        <w:rPr>
          <w:rFonts w:cstheme="minorBidi" w:hint="eastAsia"/>
          <w:sz w:val="22"/>
        </w:rPr>
        <w:t>保持</w:t>
      </w:r>
      <w:r>
        <w:rPr>
          <w:rFonts w:cstheme="minorBidi" w:hint="eastAsia"/>
          <w:sz w:val="22"/>
        </w:rPr>
        <w:t>Active)</w:t>
      </w:r>
      <w:r>
        <w:rPr>
          <w:rFonts w:cstheme="minorBidi" w:hint="eastAsia"/>
          <w:sz w:val="22"/>
        </w:rPr>
        <w:t>，在此过程中</w:t>
      </w:r>
      <w:r w:rsidR="009B6F80">
        <w:rPr>
          <w:rFonts w:cstheme="minorBidi" w:hint="eastAsia"/>
          <w:sz w:val="22"/>
        </w:rPr>
        <w:t>制动</w:t>
      </w:r>
      <w:r>
        <w:rPr>
          <w:rFonts w:cstheme="minorBidi" w:hint="eastAsia"/>
          <w:sz w:val="22"/>
        </w:rPr>
        <w:t>和</w:t>
      </w:r>
      <w:r>
        <w:rPr>
          <w:rFonts w:cstheme="minorBidi" w:hint="eastAsia"/>
          <w:sz w:val="22"/>
        </w:rPr>
        <w:t xml:space="preserve">VMC </w:t>
      </w:r>
      <w:r w:rsidR="009B6F80">
        <w:rPr>
          <w:rFonts w:cstheme="minorBidi" w:hint="eastAsia"/>
          <w:sz w:val="22"/>
        </w:rPr>
        <w:t>的叠加</w:t>
      </w:r>
      <w:r>
        <w:rPr>
          <w:rFonts w:cstheme="minorBidi" w:hint="eastAsia"/>
          <w:sz w:val="22"/>
        </w:rPr>
        <w:t>制动接口保持握手。</w:t>
      </w:r>
    </w:p>
    <w:p w14:paraId="69A60FC1" w14:textId="77777777" w:rsidR="00DE02B0" w:rsidRDefault="00DE02B0" w:rsidP="00DE02B0">
      <w:pPr>
        <w:pStyle w:val="affff7"/>
        <w:widowControl/>
        <w:numPr>
          <w:ilvl w:val="2"/>
          <w:numId w:val="15"/>
        </w:numPr>
        <w:ind w:firstLineChars="0"/>
        <w:rPr>
          <w:rFonts w:cstheme="minorBidi"/>
          <w:sz w:val="22"/>
        </w:rPr>
      </w:pPr>
      <w:r>
        <w:rPr>
          <w:rFonts w:cstheme="minorBidi" w:hint="eastAsia"/>
          <w:sz w:val="22"/>
        </w:rPr>
        <w:t>在激活状态（</w:t>
      </w:r>
      <w:r>
        <w:rPr>
          <w:rFonts w:cstheme="minorBidi" w:hint="eastAsia"/>
          <w:sz w:val="22"/>
        </w:rPr>
        <w:t>Active</w:t>
      </w:r>
      <w:r>
        <w:rPr>
          <w:rFonts w:cstheme="minorBidi" w:hint="eastAsia"/>
          <w:sz w:val="22"/>
        </w:rPr>
        <w:t>）下触发待命（</w:t>
      </w:r>
      <w:r>
        <w:rPr>
          <w:rFonts w:cstheme="minorBidi" w:hint="eastAsia"/>
          <w:sz w:val="22"/>
        </w:rPr>
        <w:t>Passive</w:t>
      </w:r>
      <w:r>
        <w:rPr>
          <w:rFonts w:cstheme="minorBidi" w:hint="eastAsia"/>
          <w:sz w:val="22"/>
        </w:rPr>
        <w:t>）状态条件：</w:t>
      </w:r>
    </w:p>
    <w:p w14:paraId="22B74C10" w14:textId="4701D66E" w:rsidR="00DE02B0" w:rsidRDefault="00DE02B0" w:rsidP="00DE02B0">
      <w:pPr>
        <w:pStyle w:val="affff7"/>
        <w:widowControl/>
        <w:ind w:leftChars="638" w:left="1340" w:firstLineChars="0" w:firstLine="0"/>
        <w:rPr>
          <w:rFonts w:cstheme="minorBidi"/>
          <w:sz w:val="22"/>
        </w:rPr>
      </w:pPr>
      <w:r w:rsidRPr="002C6619">
        <w:rPr>
          <w:rFonts w:cstheme="minorBidi" w:hint="eastAsia"/>
          <w:sz w:val="22"/>
        </w:rPr>
        <w:t>HDC</w:t>
      </w:r>
      <w:r w:rsidRPr="002C6619">
        <w:rPr>
          <w:rFonts w:cstheme="minorBidi" w:hint="eastAsia"/>
          <w:sz w:val="22"/>
        </w:rPr>
        <w:t>功能立刻</w:t>
      </w:r>
      <w:r>
        <w:rPr>
          <w:rFonts w:cstheme="minorBidi" w:hint="eastAsia"/>
          <w:sz w:val="22"/>
        </w:rPr>
        <w:t>进入被动</w:t>
      </w:r>
      <w:r>
        <w:rPr>
          <w:rFonts w:cstheme="minorBidi" w:hint="eastAsia"/>
          <w:sz w:val="22"/>
        </w:rPr>
        <w:t>Passive</w:t>
      </w:r>
      <w:r w:rsidRPr="002C6619">
        <w:rPr>
          <w:rFonts w:cstheme="minorBidi" w:hint="eastAsia"/>
          <w:sz w:val="22"/>
        </w:rPr>
        <w:t>状态</w:t>
      </w:r>
      <w:r>
        <w:rPr>
          <w:rFonts w:cstheme="minorBidi" w:hint="eastAsia"/>
          <w:sz w:val="22"/>
        </w:rPr>
        <w:t>，</w:t>
      </w:r>
      <w:r w:rsidRPr="004F6FCD">
        <w:rPr>
          <w:rFonts w:cstheme="minorBidi" w:hint="eastAsia"/>
          <w:sz w:val="22"/>
          <w:highlight w:val="yellow"/>
        </w:rPr>
        <w:t>此时</w:t>
      </w:r>
      <w:r w:rsidRPr="004F6FCD">
        <w:rPr>
          <w:rFonts w:cstheme="minorBidi" w:hint="eastAsia"/>
          <w:sz w:val="22"/>
          <w:highlight w:val="yellow"/>
        </w:rPr>
        <w:t>HDC</w:t>
      </w:r>
      <w:r w:rsidRPr="004F6FCD">
        <w:rPr>
          <w:rFonts w:cstheme="minorBidi" w:hint="eastAsia"/>
          <w:sz w:val="22"/>
          <w:highlight w:val="yellow"/>
        </w:rPr>
        <w:t>功能灯保持常</w:t>
      </w:r>
      <w:r>
        <w:rPr>
          <w:rFonts w:cstheme="minorBidi" w:hint="eastAsia"/>
          <w:sz w:val="22"/>
        </w:rPr>
        <w:t>亮，</w:t>
      </w:r>
      <w:r>
        <w:rPr>
          <w:rFonts w:cstheme="minorBidi" w:hint="eastAsia"/>
          <w:sz w:val="22"/>
        </w:rPr>
        <w:t xml:space="preserve"> </w:t>
      </w:r>
      <w:r w:rsidR="00CC68F0">
        <w:rPr>
          <w:rFonts w:cstheme="minorBidi" w:hint="eastAsia"/>
          <w:sz w:val="22"/>
        </w:rPr>
        <w:t>制动</w:t>
      </w:r>
      <w:r>
        <w:rPr>
          <w:rFonts w:cstheme="minorBidi" w:hint="eastAsia"/>
          <w:sz w:val="22"/>
        </w:rPr>
        <w:t>和</w:t>
      </w:r>
      <w:r>
        <w:rPr>
          <w:rFonts w:cstheme="minorBidi" w:hint="eastAsia"/>
          <w:sz w:val="22"/>
        </w:rPr>
        <w:t>VMC</w:t>
      </w:r>
      <w:r>
        <w:rPr>
          <w:rFonts w:cstheme="minorBidi" w:hint="eastAsia"/>
          <w:sz w:val="22"/>
        </w:rPr>
        <w:t>会断开握手，</w:t>
      </w:r>
      <w:r w:rsidR="00CC68F0">
        <w:rPr>
          <w:rFonts w:cstheme="minorBidi" w:hint="eastAsia"/>
          <w:sz w:val="22"/>
        </w:rPr>
        <w:t>制动</w:t>
      </w:r>
      <w:r>
        <w:rPr>
          <w:rFonts w:cstheme="minorBidi" w:hint="eastAsia"/>
          <w:sz w:val="22"/>
        </w:rPr>
        <w:t>不再执行</w:t>
      </w:r>
      <w:r>
        <w:rPr>
          <w:rFonts w:cstheme="minorBidi" w:hint="eastAsia"/>
          <w:sz w:val="22"/>
        </w:rPr>
        <w:t>VMC</w:t>
      </w:r>
      <w:r>
        <w:rPr>
          <w:rFonts w:cstheme="minorBidi" w:hint="eastAsia"/>
          <w:sz w:val="22"/>
        </w:rPr>
        <w:t>的</w:t>
      </w:r>
      <w:r w:rsidR="00CC68F0">
        <w:rPr>
          <w:rFonts w:cstheme="minorBidi" w:hint="eastAsia"/>
          <w:sz w:val="22"/>
        </w:rPr>
        <w:t>液压</w:t>
      </w:r>
      <w:r>
        <w:rPr>
          <w:rFonts w:cstheme="minorBidi" w:hint="eastAsia"/>
          <w:sz w:val="22"/>
        </w:rPr>
        <w:t>制动请求</w:t>
      </w:r>
      <w:r>
        <w:rPr>
          <w:rFonts w:cstheme="minorBidi" w:hint="eastAsia"/>
          <w:sz w:val="22"/>
        </w:rPr>
        <w:t xml:space="preserve">. </w:t>
      </w:r>
      <w:r w:rsidR="00CC68F0">
        <w:rPr>
          <w:rFonts w:cstheme="minorBidi" w:hint="eastAsia"/>
          <w:sz w:val="22"/>
        </w:rPr>
        <w:t>制动</w:t>
      </w:r>
      <w:r>
        <w:rPr>
          <w:rFonts w:cstheme="minorBidi" w:hint="eastAsia"/>
          <w:sz w:val="22"/>
        </w:rPr>
        <w:t>需要根据驾驶员请求重新接管</w:t>
      </w:r>
      <w:r w:rsidR="00CC68F0">
        <w:rPr>
          <w:rFonts w:cstheme="minorBidi" w:hint="eastAsia"/>
          <w:sz w:val="22"/>
        </w:rPr>
        <w:t>制动</w:t>
      </w:r>
      <w:r>
        <w:rPr>
          <w:rFonts w:cstheme="minorBidi" w:hint="eastAsia"/>
          <w:sz w:val="22"/>
        </w:rPr>
        <w:t>请求</w:t>
      </w:r>
      <w:r w:rsidRPr="002C6619">
        <w:rPr>
          <w:rFonts w:cstheme="minorBidi" w:hint="eastAsia"/>
          <w:sz w:val="22"/>
        </w:rPr>
        <w:t>。</w:t>
      </w:r>
    </w:p>
    <w:p w14:paraId="6CEDB955" w14:textId="77777777" w:rsidR="00DE02B0" w:rsidRDefault="00DE02B0" w:rsidP="00DE02B0">
      <w:pPr>
        <w:pStyle w:val="affff7"/>
        <w:widowControl/>
        <w:ind w:left="1320" w:firstLineChars="0" w:firstLine="0"/>
        <w:rPr>
          <w:rFonts w:cstheme="minorBidi"/>
          <w:sz w:val="22"/>
        </w:rPr>
      </w:pPr>
    </w:p>
    <w:p w14:paraId="76EBE291" w14:textId="2986DD06" w:rsidR="00DE02B0" w:rsidRPr="004D6352" w:rsidRDefault="00DE02B0" w:rsidP="00DE02B0">
      <w:pPr>
        <w:pStyle w:val="affff7"/>
        <w:widowControl/>
        <w:numPr>
          <w:ilvl w:val="2"/>
          <w:numId w:val="15"/>
        </w:numPr>
        <w:ind w:firstLineChars="0"/>
        <w:rPr>
          <w:rFonts w:cstheme="minorBidi"/>
          <w:sz w:val="22"/>
        </w:rPr>
      </w:pPr>
      <w:r>
        <w:rPr>
          <w:rFonts w:cstheme="minorBidi" w:hint="eastAsia"/>
          <w:sz w:val="22"/>
        </w:rPr>
        <w:t>在待命状态（</w:t>
      </w:r>
      <w:r>
        <w:rPr>
          <w:rFonts w:cstheme="minorBidi" w:hint="eastAsia"/>
          <w:sz w:val="22"/>
        </w:rPr>
        <w:t>Passive</w:t>
      </w:r>
      <w:r>
        <w:rPr>
          <w:rFonts w:cstheme="minorBidi" w:hint="eastAsia"/>
          <w:sz w:val="22"/>
        </w:rPr>
        <w:t>）下如果满足所有激活（</w:t>
      </w:r>
      <w:r>
        <w:rPr>
          <w:rFonts w:cstheme="minorBidi" w:hint="eastAsia"/>
          <w:sz w:val="22"/>
        </w:rPr>
        <w:t>Active</w:t>
      </w:r>
      <w:r>
        <w:rPr>
          <w:rFonts w:cstheme="minorBidi" w:hint="eastAsia"/>
          <w:sz w:val="22"/>
        </w:rPr>
        <w:t>）状态条件，</w:t>
      </w:r>
      <w:r w:rsidRPr="004D6352">
        <w:rPr>
          <w:rFonts w:cstheme="minorBidi" w:hint="eastAsia"/>
          <w:sz w:val="22"/>
        </w:rPr>
        <w:t xml:space="preserve"> HDC</w:t>
      </w:r>
      <w:r w:rsidRPr="004D6352">
        <w:rPr>
          <w:rFonts w:cstheme="minorBidi" w:hint="eastAsia"/>
          <w:sz w:val="22"/>
        </w:rPr>
        <w:t>功能会再次进入</w:t>
      </w:r>
      <w:r w:rsidRPr="004D6352">
        <w:rPr>
          <w:rFonts w:cstheme="minorBidi" w:hint="eastAsia"/>
          <w:sz w:val="22"/>
        </w:rPr>
        <w:t>Active</w:t>
      </w:r>
      <w:r w:rsidRPr="004D6352">
        <w:rPr>
          <w:rFonts w:cstheme="minorBidi" w:hint="eastAsia"/>
          <w:sz w:val="22"/>
        </w:rPr>
        <w:t>条件，</w:t>
      </w:r>
      <w:r w:rsidRPr="00AD6384">
        <w:rPr>
          <w:rFonts w:cstheme="minorBidi" w:hint="eastAsia"/>
          <w:sz w:val="22"/>
          <w:highlight w:val="yellow"/>
        </w:rPr>
        <w:t>此时仪表盘</w:t>
      </w:r>
      <w:r>
        <w:rPr>
          <w:rFonts w:cstheme="minorBidi" w:hint="eastAsia"/>
          <w:sz w:val="22"/>
        </w:rPr>
        <w:t>HDC</w:t>
      </w:r>
      <w:r>
        <w:rPr>
          <w:rFonts w:cstheme="minorBidi" w:hint="eastAsia"/>
          <w:sz w:val="22"/>
          <w:highlight w:val="yellow"/>
        </w:rPr>
        <w:t>功能灯重新闪烁。</w:t>
      </w:r>
      <w:r w:rsidRPr="004D6352">
        <w:rPr>
          <w:rFonts w:cstheme="minorBidi" w:hint="eastAsia"/>
          <w:sz w:val="22"/>
        </w:rPr>
        <w:t>VMC</w:t>
      </w:r>
      <w:r w:rsidRPr="004D6352">
        <w:rPr>
          <w:rFonts w:cstheme="minorBidi" w:hint="eastAsia"/>
          <w:sz w:val="22"/>
        </w:rPr>
        <w:t>制动接口重新与</w:t>
      </w:r>
      <w:r w:rsidR="008009B1">
        <w:rPr>
          <w:rFonts w:cstheme="minorBidi" w:hint="eastAsia"/>
          <w:sz w:val="22"/>
        </w:rPr>
        <w:t>制动</w:t>
      </w:r>
      <w:r w:rsidRPr="004D6352">
        <w:rPr>
          <w:rFonts w:cstheme="minorBidi" w:hint="eastAsia"/>
          <w:sz w:val="22"/>
        </w:rPr>
        <w:t>建立握手，请求</w:t>
      </w:r>
      <w:r w:rsidR="008009B1">
        <w:rPr>
          <w:rFonts w:cstheme="minorBidi" w:hint="eastAsia"/>
          <w:sz w:val="22"/>
        </w:rPr>
        <w:t>液压</w:t>
      </w:r>
      <w:r w:rsidRPr="004D6352">
        <w:rPr>
          <w:rFonts w:cstheme="minorBidi" w:hint="eastAsia"/>
          <w:sz w:val="22"/>
        </w:rPr>
        <w:t>制动控制。</w:t>
      </w:r>
    </w:p>
    <w:p w14:paraId="07ECE9CC" w14:textId="058E9F94" w:rsidR="00CC68F0" w:rsidRPr="004D6352" w:rsidRDefault="00CC68F0" w:rsidP="00CC68F0">
      <w:pPr>
        <w:pStyle w:val="affff7"/>
        <w:widowControl/>
        <w:numPr>
          <w:ilvl w:val="2"/>
          <w:numId w:val="15"/>
        </w:numPr>
        <w:ind w:firstLineChars="0"/>
        <w:rPr>
          <w:rFonts w:cstheme="minorBidi"/>
          <w:sz w:val="22"/>
        </w:rPr>
      </w:pPr>
      <w:r>
        <w:rPr>
          <w:rFonts w:cstheme="minorBidi" w:hint="eastAsia"/>
          <w:sz w:val="22"/>
        </w:rPr>
        <w:t>当驾驶员手动关闭</w:t>
      </w:r>
      <w:r>
        <w:rPr>
          <w:rFonts w:cstheme="minorBidi" w:hint="eastAsia"/>
          <w:sz w:val="22"/>
        </w:rPr>
        <w:t>HDC</w:t>
      </w:r>
      <w:r>
        <w:rPr>
          <w:rFonts w:cstheme="minorBidi" w:hint="eastAsia"/>
          <w:sz w:val="22"/>
        </w:rPr>
        <w:t>开关，</w:t>
      </w:r>
      <w:r>
        <w:rPr>
          <w:rFonts w:cstheme="minorBidi" w:hint="eastAsia"/>
          <w:sz w:val="22"/>
        </w:rPr>
        <w:t>HDC</w:t>
      </w:r>
      <w:r>
        <w:rPr>
          <w:rFonts w:cstheme="minorBidi" w:hint="eastAsia"/>
          <w:sz w:val="22"/>
        </w:rPr>
        <w:t>功能会退出，</w:t>
      </w:r>
      <w:r w:rsidRPr="004F6FCD">
        <w:rPr>
          <w:rFonts w:cstheme="minorBidi" w:hint="eastAsia"/>
          <w:sz w:val="22"/>
          <w:highlight w:val="yellow"/>
        </w:rPr>
        <w:t>此时</w:t>
      </w:r>
      <w:r w:rsidRPr="004F6FCD">
        <w:rPr>
          <w:rFonts w:cstheme="minorBidi" w:hint="eastAsia"/>
          <w:sz w:val="22"/>
          <w:highlight w:val="yellow"/>
        </w:rPr>
        <w:t>HDC</w:t>
      </w:r>
      <w:r w:rsidRPr="004F6FCD">
        <w:rPr>
          <w:rFonts w:cstheme="minorBidi" w:hint="eastAsia"/>
          <w:sz w:val="22"/>
          <w:highlight w:val="yellow"/>
        </w:rPr>
        <w:t>功能灯</w:t>
      </w:r>
      <w:r>
        <w:rPr>
          <w:rFonts w:cstheme="minorBidi" w:hint="eastAsia"/>
          <w:sz w:val="22"/>
          <w:highlight w:val="yellow"/>
        </w:rPr>
        <w:t>关闭</w:t>
      </w:r>
      <w:r w:rsidR="004B56EA">
        <w:rPr>
          <w:rFonts w:cstheme="minorBidi" w:hint="eastAsia"/>
          <w:sz w:val="22"/>
          <w:highlight w:val="yellow"/>
        </w:rPr>
        <w:t>，此时</w:t>
      </w:r>
      <w:r w:rsidR="004B56EA">
        <w:rPr>
          <w:rFonts w:cstheme="minorBidi" w:hint="eastAsia"/>
          <w:sz w:val="22"/>
        </w:rPr>
        <w:t>制动和</w:t>
      </w:r>
      <w:r w:rsidR="004B56EA">
        <w:rPr>
          <w:rFonts w:cstheme="minorBidi" w:hint="eastAsia"/>
          <w:sz w:val="22"/>
        </w:rPr>
        <w:t>VMC</w:t>
      </w:r>
      <w:r w:rsidR="004B56EA">
        <w:rPr>
          <w:rFonts w:cstheme="minorBidi" w:hint="eastAsia"/>
          <w:sz w:val="22"/>
        </w:rPr>
        <w:t>处于断开握手状态</w:t>
      </w:r>
      <w:r>
        <w:rPr>
          <w:rFonts w:cstheme="minorBidi" w:hint="eastAsia"/>
          <w:sz w:val="22"/>
          <w:highlight w:val="yellow"/>
        </w:rPr>
        <w:t>。</w:t>
      </w:r>
    </w:p>
    <w:p w14:paraId="3C782EBE" w14:textId="77777777" w:rsidR="00DE02B0" w:rsidRDefault="00DE02B0" w:rsidP="00CC68F0">
      <w:pPr>
        <w:pStyle w:val="affff7"/>
        <w:widowControl/>
        <w:ind w:left="1320" w:firstLineChars="0" w:firstLine="0"/>
        <w:rPr>
          <w:rFonts w:cstheme="minorBidi"/>
          <w:sz w:val="22"/>
        </w:rPr>
      </w:pPr>
    </w:p>
    <w:p w14:paraId="4762ACF4" w14:textId="77777777" w:rsidR="00DD5E85" w:rsidRPr="005D60E8" w:rsidRDefault="00DD5E85" w:rsidP="005D60E8">
      <w:pPr>
        <w:widowControl/>
        <w:ind w:firstLineChars="0" w:firstLine="420"/>
        <w:rPr>
          <w:rFonts w:cstheme="minorBidi"/>
          <w:sz w:val="22"/>
        </w:rPr>
      </w:pPr>
    </w:p>
    <w:p w14:paraId="7C2232FA" w14:textId="7A3AE2DD" w:rsidR="00EB2BEE" w:rsidRDefault="00EB2BEE" w:rsidP="00DD5E85">
      <w:pPr>
        <w:pStyle w:val="affff7"/>
        <w:widowControl/>
        <w:ind w:left="880" w:firstLineChars="0" w:firstLine="0"/>
        <w:rPr>
          <w:rFonts w:cstheme="minorBidi"/>
          <w:sz w:val="22"/>
        </w:rPr>
      </w:pPr>
    </w:p>
    <w:p w14:paraId="6F4EA72A" w14:textId="37B7FDCA" w:rsidR="008A5733" w:rsidRPr="00D053E6" w:rsidRDefault="008A5733" w:rsidP="005B622C">
      <w:pPr>
        <w:pStyle w:val="affff7"/>
        <w:widowControl/>
        <w:numPr>
          <w:ilvl w:val="0"/>
          <w:numId w:val="15"/>
        </w:numPr>
        <w:ind w:firstLineChars="0"/>
        <w:rPr>
          <w:rFonts w:cstheme="minorBidi"/>
          <w:sz w:val="22"/>
        </w:rPr>
      </w:pPr>
      <w:r w:rsidRPr="00D053E6">
        <w:rPr>
          <w:rFonts w:cstheme="minorBidi" w:hint="eastAsia"/>
          <w:b/>
          <w:bCs/>
          <w:sz w:val="22"/>
        </w:rPr>
        <w:t>主动悬架：</w:t>
      </w:r>
      <w:r w:rsidR="00EB2BEE" w:rsidRPr="00D053E6">
        <w:rPr>
          <w:rFonts w:cstheme="minorBidi" w:hint="eastAsia"/>
          <w:b/>
          <w:bCs/>
          <w:sz w:val="22"/>
        </w:rPr>
        <w:t xml:space="preserve"> </w:t>
      </w:r>
      <w:r w:rsidR="006E5185">
        <w:rPr>
          <w:rFonts w:cstheme="minorBidi" w:hint="eastAsia"/>
          <w:sz w:val="22"/>
        </w:rPr>
        <w:t>不推荐控制，对</w:t>
      </w:r>
      <w:r w:rsidR="006E5185">
        <w:rPr>
          <w:rFonts w:cstheme="minorBidi" w:hint="eastAsia"/>
          <w:sz w:val="22"/>
        </w:rPr>
        <w:t>HDC</w:t>
      </w:r>
      <w:r w:rsidR="006E5185">
        <w:rPr>
          <w:rFonts w:cstheme="minorBidi" w:hint="eastAsia"/>
          <w:sz w:val="22"/>
        </w:rPr>
        <w:t>无影响，主动悬架自身控制软件</w:t>
      </w:r>
      <w:r w:rsidR="00D74528">
        <w:rPr>
          <w:rFonts w:cstheme="minorBidi" w:hint="eastAsia"/>
          <w:sz w:val="22"/>
        </w:rPr>
        <w:t>已经足够</w:t>
      </w:r>
      <w:r w:rsidR="006E5185">
        <w:rPr>
          <w:rFonts w:cstheme="minorBidi" w:hint="eastAsia"/>
          <w:sz w:val="22"/>
        </w:rPr>
        <w:t>。</w:t>
      </w:r>
    </w:p>
    <w:p w14:paraId="376FE813" w14:textId="77777777" w:rsidR="008A5733" w:rsidRPr="00EB2BEE" w:rsidRDefault="008A5733" w:rsidP="005B622C">
      <w:pPr>
        <w:pStyle w:val="affff7"/>
        <w:widowControl/>
        <w:numPr>
          <w:ilvl w:val="0"/>
          <w:numId w:val="15"/>
        </w:numPr>
        <w:ind w:firstLineChars="0"/>
        <w:rPr>
          <w:rFonts w:cstheme="minorBidi"/>
          <w:b/>
          <w:bCs/>
          <w:sz w:val="22"/>
        </w:rPr>
      </w:pPr>
      <w:r w:rsidRPr="00EB2BEE">
        <w:rPr>
          <w:rFonts w:cstheme="minorBidi" w:hint="eastAsia"/>
          <w:b/>
          <w:bCs/>
          <w:sz w:val="22"/>
        </w:rPr>
        <w:t>CDC</w:t>
      </w:r>
      <w:r w:rsidRPr="00EB2BEE">
        <w:rPr>
          <w:rFonts w:cstheme="minorBidi" w:hint="eastAsia"/>
          <w:b/>
          <w:bCs/>
          <w:sz w:val="22"/>
        </w:rPr>
        <w:t>：</w:t>
      </w:r>
    </w:p>
    <w:p w14:paraId="179A40AD" w14:textId="4AA3CCC5" w:rsidR="008A5733" w:rsidRDefault="00D74528" w:rsidP="00A05014">
      <w:pPr>
        <w:ind w:left="438" w:firstLineChars="0" w:firstLine="0"/>
        <w:rPr>
          <w:rFonts w:cstheme="minorBidi"/>
          <w:sz w:val="22"/>
        </w:rPr>
      </w:pPr>
      <w:r w:rsidRPr="00D74528">
        <w:rPr>
          <w:rFonts w:cstheme="minorBidi" w:hint="eastAsia"/>
          <w:sz w:val="22"/>
        </w:rPr>
        <w:t>不推荐控制，对</w:t>
      </w:r>
      <w:r w:rsidRPr="00D74528">
        <w:rPr>
          <w:rFonts w:cstheme="minorBidi"/>
          <w:sz w:val="22"/>
        </w:rPr>
        <w:t>HDC</w:t>
      </w:r>
      <w:r w:rsidRPr="00D74528">
        <w:rPr>
          <w:rFonts w:cstheme="minorBidi" w:hint="eastAsia"/>
          <w:sz w:val="22"/>
        </w:rPr>
        <w:t>无影响，</w:t>
      </w:r>
      <w:r>
        <w:rPr>
          <w:rFonts w:cstheme="minorBidi" w:hint="eastAsia"/>
          <w:sz w:val="22"/>
        </w:rPr>
        <w:t>CDC</w:t>
      </w:r>
      <w:r w:rsidRPr="00D74528">
        <w:rPr>
          <w:rFonts w:cstheme="minorBidi" w:hint="eastAsia"/>
          <w:sz w:val="22"/>
        </w:rPr>
        <w:t>自身控制软件已经足够。</w:t>
      </w:r>
    </w:p>
    <w:p w14:paraId="5E02B864" w14:textId="2F84A9A3" w:rsidR="00A05014" w:rsidRPr="00EB2BEE" w:rsidRDefault="00A05014" w:rsidP="00A05014">
      <w:pPr>
        <w:pStyle w:val="affff7"/>
        <w:widowControl/>
        <w:numPr>
          <w:ilvl w:val="0"/>
          <w:numId w:val="15"/>
        </w:numPr>
        <w:ind w:firstLineChars="0"/>
        <w:rPr>
          <w:rFonts w:cstheme="minorBidi"/>
          <w:b/>
          <w:bCs/>
          <w:sz w:val="22"/>
        </w:rPr>
      </w:pPr>
      <w:r>
        <w:rPr>
          <w:rFonts w:cstheme="minorBidi" w:hint="eastAsia"/>
          <w:b/>
          <w:bCs/>
          <w:sz w:val="22"/>
        </w:rPr>
        <w:t>空气</w:t>
      </w:r>
      <w:r w:rsidR="009F602D">
        <w:rPr>
          <w:rFonts w:cstheme="minorBidi" w:hint="eastAsia"/>
          <w:b/>
          <w:bCs/>
          <w:sz w:val="22"/>
        </w:rPr>
        <w:t>弹簧</w:t>
      </w:r>
      <w:r w:rsidRPr="00EB2BEE">
        <w:rPr>
          <w:rFonts w:cstheme="minorBidi" w:hint="eastAsia"/>
          <w:b/>
          <w:bCs/>
          <w:sz w:val="22"/>
        </w:rPr>
        <w:t>：</w:t>
      </w:r>
    </w:p>
    <w:p w14:paraId="06444928" w14:textId="78A173E5" w:rsidR="00553CB0" w:rsidRPr="00553CB0" w:rsidRDefault="00D74528" w:rsidP="00553CB0">
      <w:pPr>
        <w:ind w:firstLine="440"/>
      </w:pPr>
      <w:r w:rsidRPr="00D74528">
        <w:rPr>
          <w:rFonts w:cstheme="minorBidi" w:hint="eastAsia"/>
          <w:sz w:val="22"/>
        </w:rPr>
        <w:t>不推荐控制，对</w:t>
      </w:r>
      <w:r w:rsidRPr="00D74528">
        <w:rPr>
          <w:rFonts w:cstheme="minorBidi"/>
          <w:sz w:val="22"/>
        </w:rPr>
        <w:t>HDC</w:t>
      </w:r>
      <w:r w:rsidRPr="00D74528">
        <w:rPr>
          <w:rFonts w:cstheme="minorBidi" w:hint="eastAsia"/>
          <w:sz w:val="22"/>
        </w:rPr>
        <w:t>无影响，</w:t>
      </w:r>
      <w:r>
        <w:rPr>
          <w:rFonts w:cstheme="minorBidi" w:hint="eastAsia"/>
          <w:sz w:val="22"/>
        </w:rPr>
        <w:t>CDC</w:t>
      </w:r>
      <w:r w:rsidRPr="00D74528">
        <w:rPr>
          <w:rFonts w:cstheme="minorBidi" w:hint="eastAsia"/>
          <w:sz w:val="22"/>
        </w:rPr>
        <w:t>自身控制软件已经足够。</w:t>
      </w:r>
    </w:p>
    <w:p w14:paraId="72DBD0EF" w14:textId="6CB36ED0" w:rsidR="001443C4" w:rsidRDefault="00EE5626">
      <w:pPr>
        <w:pStyle w:val="2"/>
        <w:rPr>
          <w:lang w:val="en-US"/>
        </w:rPr>
      </w:pPr>
      <w:bookmarkStart w:id="48" w:name="_Toc207715813"/>
      <w:r>
        <w:rPr>
          <w:rFonts w:hint="eastAsia"/>
          <w:lang w:val="en-US"/>
        </w:rPr>
        <w:t>功能</w:t>
      </w:r>
      <w:r w:rsidR="00E736D2">
        <w:rPr>
          <w:rFonts w:hint="eastAsia"/>
          <w:lang w:val="en-US"/>
        </w:rPr>
        <w:t>状态机</w:t>
      </w:r>
      <w:bookmarkEnd w:id="48"/>
    </w:p>
    <w:p w14:paraId="70011FB8" w14:textId="083592DF" w:rsidR="00700291" w:rsidRPr="00700291" w:rsidRDefault="00A14AB6" w:rsidP="00A14AB6">
      <w:pPr>
        <w:ind w:firstLine="420"/>
      </w:pPr>
      <w:r w:rsidRPr="009F602D">
        <w:rPr>
          <w:rFonts w:hint="eastAsia"/>
        </w:rPr>
        <w:t>参考</w:t>
      </w:r>
      <w:r w:rsidRPr="009F602D">
        <w:rPr>
          <w:rFonts w:hint="eastAsia"/>
        </w:rPr>
        <w:t>5.1.1</w:t>
      </w:r>
      <w:r w:rsidRPr="009F602D">
        <w:rPr>
          <w:rFonts w:hint="eastAsia"/>
        </w:rPr>
        <w:t>功能激活和退出逻辑</w:t>
      </w:r>
    </w:p>
    <w:p w14:paraId="49B6AC69" w14:textId="474D85F1" w:rsidR="00EE5626" w:rsidRDefault="00EE5626" w:rsidP="00EE5626">
      <w:pPr>
        <w:pStyle w:val="2"/>
      </w:pPr>
      <w:bookmarkStart w:id="49" w:name="_Toc207715814"/>
      <w:r>
        <w:rPr>
          <w:rFonts w:hint="eastAsia"/>
        </w:rPr>
        <w:t>功能接口描述</w:t>
      </w:r>
      <w:bookmarkEnd w:id="49"/>
    </w:p>
    <w:p w14:paraId="73F5F3F7" w14:textId="77777777" w:rsidR="00E736D2" w:rsidRDefault="00E736D2" w:rsidP="00E736D2">
      <w:pPr>
        <w:pStyle w:val="3"/>
      </w:pPr>
      <w:bookmarkStart w:id="50" w:name="_Toc207715815"/>
      <w:r>
        <w:rPr>
          <w:rFonts w:hint="eastAsia"/>
        </w:rPr>
        <w:t>总线信号</w:t>
      </w:r>
      <w:bookmarkEnd w:id="50"/>
    </w:p>
    <w:p w14:paraId="3D9D3654" w14:textId="4AC5ACB5" w:rsidR="00E736D2" w:rsidRPr="006273EF" w:rsidRDefault="00606027" w:rsidP="005B622C">
      <w:pPr>
        <w:numPr>
          <w:ilvl w:val="0"/>
          <w:numId w:val="9"/>
        </w:numPr>
        <w:ind w:firstLineChars="0"/>
        <w:rPr>
          <w:rFonts w:ascii="Arial" w:eastAsiaTheme="minorEastAsia" w:hAnsi="Arial" w:cs="Arial"/>
        </w:rPr>
      </w:pPr>
      <w:r w:rsidRPr="006273EF">
        <w:rPr>
          <w:rFonts w:ascii="Arial" w:eastAsiaTheme="minorEastAsia" w:hAnsi="Arial" w:cs="Arial"/>
        </w:rPr>
        <w:t>如下是</w:t>
      </w:r>
      <w:r w:rsidR="00E76387" w:rsidRPr="006273EF">
        <w:rPr>
          <w:rFonts w:ascii="Arial" w:eastAsiaTheme="minorEastAsia" w:hAnsi="Arial" w:cs="Arial" w:hint="eastAsia"/>
        </w:rPr>
        <w:t>HDC</w:t>
      </w:r>
      <w:r w:rsidRPr="006273EF">
        <w:rPr>
          <w:rFonts w:ascii="Arial" w:eastAsiaTheme="minorEastAsia" w:hAnsi="Arial" w:cs="Arial" w:hint="eastAsia"/>
        </w:rPr>
        <w:t>功能</w:t>
      </w:r>
      <w:r w:rsidRPr="006273EF">
        <w:rPr>
          <w:rFonts w:ascii="Arial" w:eastAsiaTheme="minorEastAsia" w:hAnsi="Arial" w:cs="Arial"/>
        </w:rPr>
        <w:t>关键</w:t>
      </w:r>
      <w:r w:rsidRPr="006273EF">
        <w:rPr>
          <w:rFonts w:ascii="Arial" w:eastAsiaTheme="minorEastAsia" w:hAnsi="Arial" w:cs="Arial" w:hint="eastAsia"/>
        </w:rPr>
        <w:t>的</w:t>
      </w:r>
      <w:r w:rsidRPr="006273EF">
        <w:rPr>
          <w:rFonts w:ascii="Arial" w:eastAsiaTheme="minorEastAsia" w:hAnsi="Arial" w:cs="Arial"/>
        </w:rPr>
        <w:t>输入输出接口，如需完整的信号列表，请参考最新的</w:t>
      </w:r>
      <w:r w:rsidRPr="006273EF">
        <w:rPr>
          <w:rFonts w:ascii="Arial" w:eastAsiaTheme="minorEastAsia" w:hAnsi="Arial" w:cs="Arial"/>
        </w:rPr>
        <w:t xml:space="preserve"> CAN</w:t>
      </w:r>
      <w:r w:rsidRPr="006273EF">
        <w:rPr>
          <w:rFonts w:ascii="Arial" w:eastAsiaTheme="minorEastAsia" w:hAnsi="Arial" w:cs="Arial" w:hint="eastAsia"/>
        </w:rPr>
        <w:t xml:space="preserve"> </w:t>
      </w:r>
      <w:r w:rsidRPr="006273EF">
        <w:rPr>
          <w:rFonts w:ascii="Arial" w:eastAsiaTheme="minorEastAsia" w:hAnsi="Arial" w:cs="Arial"/>
        </w:rPr>
        <w:t xml:space="preserve">matrix </w:t>
      </w:r>
      <w:r w:rsidRPr="006273EF">
        <w:rPr>
          <w:rFonts w:ascii="Arial" w:eastAsiaTheme="minorEastAsia" w:hAnsi="Arial" w:cs="Arial"/>
        </w:rPr>
        <w:t>信号矩阵表。</w:t>
      </w:r>
    </w:p>
    <w:tbl>
      <w:tblPr>
        <w:tblW w:w="515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6"/>
        <w:gridCol w:w="603"/>
        <w:gridCol w:w="744"/>
        <w:gridCol w:w="2246"/>
        <w:gridCol w:w="1674"/>
        <w:gridCol w:w="522"/>
        <w:gridCol w:w="522"/>
        <w:gridCol w:w="522"/>
        <w:gridCol w:w="2240"/>
      </w:tblGrid>
      <w:tr w:rsidR="00721AFD" w14:paraId="3F24EB96" w14:textId="77777777" w:rsidTr="00956CAB">
        <w:trPr>
          <w:trHeight w:val="239"/>
        </w:trPr>
        <w:tc>
          <w:tcPr>
            <w:tcW w:w="426" w:type="pct"/>
            <w:tcBorders>
              <w:right w:val="single" w:sz="4" w:space="0" w:color="auto"/>
            </w:tcBorders>
            <w:shd w:val="clear" w:color="auto" w:fill="BFBFBF" w:themeFill="background1" w:themeFillShade="BF"/>
            <w:vAlign w:val="center"/>
          </w:tcPr>
          <w:p w14:paraId="204129FD" w14:textId="77777777" w:rsidR="00133723" w:rsidRPr="00176092" w:rsidRDefault="00133723" w:rsidP="008017E3">
            <w:pPr>
              <w:ind w:leftChars="-53" w:left="1" w:hangingChars="62" w:hanging="112"/>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发送</w:t>
            </w:r>
          </w:p>
        </w:tc>
        <w:tc>
          <w:tcPr>
            <w:tcW w:w="304" w:type="pct"/>
            <w:tcBorders>
              <w:right w:val="single" w:sz="4" w:space="0" w:color="auto"/>
            </w:tcBorders>
            <w:shd w:val="clear" w:color="auto" w:fill="BFBFBF" w:themeFill="background1" w:themeFillShade="BF"/>
            <w:vAlign w:val="center"/>
          </w:tcPr>
          <w:p w14:paraId="7EF49B8F"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接收</w:t>
            </w:r>
          </w:p>
        </w:tc>
        <w:tc>
          <w:tcPr>
            <w:tcW w:w="375" w:type="pct"/>
            <w:tcBorders>
              <w:right w:val="single" w:sz="4" w:space="0" w:color="auto"/>
            </w:tcBorders>
            <w:shd w:val="clear" w:color="auto" w:fill="BFBFBF" w:themeFill="background1" w:themeFillShade="BF"/>
            <w:vAlign w:val="center"/>
          </w:tcPr>
          <w:p w14:paraId="0900B630"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ID</w:t>
            </w:r>
          </w:p>
        </w:tc>
        <w:tc>
          <w:tcPr>
            <w:tcW w:w="1132" w:type="pct"/>
            <w:tcBorders>
              <w:right w:val="single" w:sz="4" w:space="0" w:color="auto"/>
            </w:tcBorders>
            <w:shd w:val="clear" w:color="auto" w:fill="BFBFBF" w:themeFill="background1" w:themeFillShade="BF"/>
            <w:vAlign w:val="center"/>
          </w:tcPr>
          <w:p w14:paraId="7B59FF04"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信号名称</w:t>
            </w:r>
          </w:p>
        </w:tc>
        <w:tc>
          <w:tcPr>
            <w:tcW w:w="844" w:type="pct"/>
            <w:tcBorders>
              <w:left w:val="single" w:sz="4" w:space="0" w:color="auto"/>
            </w:tcBorders>
            <w:shd w:val="clear" w:color="auto" w:fill="BFBFBF" w:themeFill="background1" w:themeFillShade="BF"/>
            <w:vAlign w:val="center"/>
          </w:tcPr>
          <w:p w14:paraId="46992368" w14:textId="77777777" w:rsidR="00133723" w:rsidRPr="00176092" w:rsidRDefault="00133723" w:rsidP="008017E3">
            <w:pPr>
              <w:ind w:firstLineChars="0" w:firstLine="0"/>
              <w:jc w:val="center"/>
              <w:rPr>
                <w:rFonts w:ascii="Arial" w:eastAsiaTheme="minorEastAsia" w:hAnsi="Arial" w:cs="Arial"/>
                <w:b/>
                <w:color w:val="000000" w:themeColor="text1"/>
                <w:sz w:val="18"/>
                <w:szCs w:val="18"/>
              </w:rPr>
            </w:pPr>
            <w:r w:rsidRPr="00176092">
              <w:rPr>
                <w:rFonts w:ascii="Arial" w:eastAsiaTheme="minorEastAsia" w:hAnsi="Arial" w:cs="Arial"/>
                <w:b/>
                <w:color w:val="000000" w:themeColor="text1"/>
                <w:sz w:val="18"/>
                <w:szCs w:val="18"/>
              </w:rPr>
              <w:t>信号值描述</w:t>
            </w:r>
          </w:p>
        </w:tc>
        <w:tc>
          <w:tcPr>
            <w:tcW w:w="263" w:type="pct"/>
            <w:tcBorders>
              <w:left w:val="single" w:sz="4" w:space="0" w:color="auto"/>
              <w:right w:val="single" w:sz="4" w:space="0" w:color="auto"/>
            </w:tcBorders>
            <w:shd w:val="clear" w:color="auto" w:fill="BFBFBF" w:themeFill="background1" w:themeFillShade="BF"/>
            <w:vAlign w:val="center"/>
          </w:tcPr>
          <w:p w14:paraId="7BF0166F" w14:textId="77777777" w:rsidR="00133723" w:rsidRPr="00A15443" w:rsidRDefault="00133723" w:rsidP="008017E3">
            <w:pPr>
              <w:ind w:leftChars="-18" w:left="-2" w:hangingChars="20" w:hanging="36"/>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起始字节</w:t>
            </w:r>
          </w:p>
        </w:tc>
        <w:tc>
          <w:tcPr>
            <w:tcW w:w="263" w:type="pct"/>
            <w:tcBorders>
              <w:left w:val="single" w:sz="4" w:space="0" w:color="auto"/>
              <w:right w:val="single" w:sz="4" w:space="0" w:color="auto"/>
            </w:tcBorders>
            <w:shd w:val="clear" w:color="auto" w:fill="BFBFBF" w:themeFill="background1" w:themeFillShade="BF"/>
          </w:tcPr>
          <w:p w14:paraId="44998F5E"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起始位</w:t>
            </w:r>
          </w:p>
        </w:tc>
        <w:tc>
          <w:tcPr>
            <w:tcW w:w="263" w:type="pct"/>
            <w:tcBorders>
              <w:left w:val="single" w:sz="4" w:space="0" w:color="auto"/>
              <w:right w:val="single" w:sz="4" w:space="0" w:color="auto"/>
            </w:tcBorders>
            <w:shd w:val="clear" w:color="auto" w:fill="BFBFBF" w:themeFill="background1" w:themeFillShade="BF"/>
          </w:tcPr>
          <w:p w14:paraId="521DEA7B"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信号长度</w:t>
            </w:r>
          </w:p>
        </w:tc>
        <w:tc>
          <w:tcPr>
            <w:tcW w:w="1129" w:type="pct"/>
            <w:tcBorders>
              <w:left w:val="single" w:sz="4" w:space="0" w:color="auto"/>
              <w:right w:val="single" w:sz="4" w:space="0" w:color="auto"/>
            </w:tcBorders>
            <w:shd w:val="clear" w:color="auto" w:fill="BFBFBF" w:themeFill="background1" w:themeFillShade="BF"/>
            <w:vAlign w:val="center"/>
          </w:tcPr>
          <w:p w14:paraId="60B948A6" w14:textId="77777777" w:rsidR="00133723" w:rsidRPr="00A15443" w:rsidRDefault="00133723" w:rsidP="008017E3">
            <w:pPr>
              <w:ind w:firstLineChars="0" w:firstLine="0"/>
              <w:jc w:val="center"/>
              <w:rPr>
                <w:rFonts w:ascii="Arial" w:eastAsiaTheme="minorEastAsia" w:hAnsi="Arial" w:cs="Arial"/>
                <w:b/>
                <w:color w:val="0000FF"/>
                <w:sz w:val="18"/>
                <w:szCs w:val="18"/>
              </w:rPr>
            </w:pPr>
            <w:r w:rsidRPr="00A15443">
              <w:rPr>
                <w:rFonts w:ascii="Arial" w:eastAsiaTheme="minorEastAsia" w:hAnsi="Arial" w:cs="Arial" w:hint="eastAsia"/>
                <w:b/>
                <w:color w:val="0000FF"/>
                <w:sz w:val="18"/>
                <w:szCs w:val="18"/>
              </w:rPr>
              <w:t>转换公式</w:t>
            </w:r>
          </w:p>
        </w:tc>
      </w:tr>
      <w:tr w:rsidR="00697A92" w14:paraId="5150A67B" w14:textId="77777777" w:rsidTr="00956CAB">
        <w:tc>
          <w:tcPr>
            <w:tcW w:w="426" w:type="pct"/>
            <w:tcBorders>
              <w:right w:val="single" w:sz="4" w:space="0" w:color="auto"/>
            </w:tcBorders>
            <w:vAlign w:val="center"/>
          </w:tcPr>
          <w:p w14:paraId="3FD10618" w14:textId="0FADE1C3" w:rsidR="00697A92" w:rsidRPr="00B20CAE" w:rsidRDefault="00E23031"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04" w:type="pct"/>
            <w:tcBorders>
              <w:right w:val="single" w:sz="4" w:space="0" w:color="auto"/>
            </w:tcBorders>
            <w:vAlign w:val="center"/>
          </w:tcPr>
          <w:p w14:paraId="50E39565" w14:textId="0CF588FF" w:rsidR="00697A92" w:rsidRPr="00B20CAE" w:rsidRDefault="00697A92"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w:t>
            </w:r>
            <w:r w:rsidRPr="00B20CAE">
              <w:rPr>
                <w:rFonts w:ascii="Arial" w:eastAsiaTheme="minorEastAsia" w:hAnsi="Arial" w:cs="Arial" w:hint="eastAsia"/>
                <w:sz w:val="16"/>
                <w:szCs w:val="16"/>
              </w:rPr>
              <w:lastRenderedPageBreak/>
              <w:t>U</w:t>
            </w:r>
          </w:p>
        </w:tc>
        <w:tc>
          <w:tcPr>
            <w:tcW w:w="375" w:type="pct"/>
            <w:tcBorders>
              <w:right w:val="single" w:sz="4" w:space="0" w:color="auto"/>
            </w:tcBorders>
          </w:tcPr>
          <w:p w14:paraId="45E712E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CC8E71" w14:textId="6DC80FE7" w:rsidR="00697A92" w:rsidRPr="00B20CAE" w:rsidRDefault="00F920EB" w:rsidP="00697A92">
            <w:pPr>
              <w:spacing w:line="240" w:lineRule="atLeast"/>
              <w:ind w:firstLineChars="0" w:firstLine="0"/>
              <w:rPr>
                <w:rFonts w:ascii="Arial" w:eastAsiaTheme="minorEastAsia" w:hAnsi="Arial" w:cs="Arial"/>
                <w:sz w:val="16"/>
                <w:szCs w:val="16"/>
              </w:rPr>
            </w:pPr>
            <w:proofErr w:type="spellStart"/>
            <w:r>
              <w:rPr>
                <w:rFonts w:ascii="Arial" w:eastAsiaTheme="minorEastAsia" w:hAnsi="Arial" w:cs="Arial" w:hint="eastAsia"/>
                <w:sz w:val="16"/>
                <w:szCs w:val="16"/>
              </w:rPr>
              <w:t>HDC</w:t>
            </w:r>
            <w:r w:rsidR="00E23031" w:rsidRPr="00B20CAE">
              <w:rPr>
                <w:rFonts w:ascii="Arial" w:eastAsiaTheme="minorEastAsia" w:hAnsi="Arial" w:cs="Arial" w:hint="eastAsia"/>
                <w:sz w:val="16"/>
                <w:szCs w:val="16"/>
              </w:rPr>
              <w:t>Swt</w:t>
            </w:r>
            <w:proofErr w:type="spellEnd"/>
          </w:p>
        </w:tc>
        <w:tc>
          <w:tcPr>
            <w:tcW w:w="844" w:type="pct"/>
            <w:tcBorders>
              <w:left w:val="single" w:sz="4" w:space="0" w:color="auto"/>
            </w:tcBorders>
            <w:vAlign w:val="center"/>
          </w:tcPr>
          <w:p w14:paraId="5E81682E" w14:textId="17B2F1CA" w:rsidR="00697A92" w:rsidRPr="00B20CAE" w:rsidRDefault="00DB6F57"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452E17" w:rsidRPr="00B20CAE">
              <w:rPr>
                <w:rFonts w:ascii="Arial" w:eastAsiaTheme="minorEastAsia" w:hAnsi="Arial" w:cs="Arial" w:hint="eastAsia"/>
                <w:sz w:val="16"/>
                <w:szCs w:val="16"/>
              </w:rPr>
              <w:t>开关</w:t>
            </w:r>
          </w:p>
        </w:tc>
        <w:tc>
          <w:tcPr>
            <w:tcW w:w="263" w:type="pct"/>
            <w:tcBorders>
              <w:left w:val="single" w:sz="4" w:space="0" w:color="auto"/>
              <w:right w:val="single" w:sz="4" w:space="0" w:color="auto"/>
            </w:tcBorders>
            <w:vAlign w:val="center"/>
          </w:tcPr>
          <w:p w14:paraId="25869277"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6ADAC55"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3FB90F32"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FC25EEC" w14:textId="77777777" w:rsidR="009C6F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0x0: Not press</w:t>
            </w:r>
          </w:p>
          <w:p w14:paraId="3988D498" w14:textId="3EC07F97" w:rsidR="00697A92" w:rsidRPr="00B20CAE" w:rsidRDefault="009C6F92" w:rsidP="009C6F92">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lastRenderedPageBreak/>
              <w:t>0x1: Press</w:t>
            </w:r>
          </w:p>
        </w:tc>
      </w:tr>
      <w:tr w:rsidR="00697A92" w:rsidRPr="00035543" w14:paraId="46C6655D" w14:textId="77777777" w:rsidTr="00956CAB">
        <w:tc>
          <w:tcPr>
            <w:tcW w:w="426" w:type="pct"/>
            <w:tcBorders>
              <w:right w:val="single" w:sz="4" w:space="0" w:color="auto"/>
            </w:tcBorders>
            <w:vAlign w:val="center"/>
          </w:tcPr>
          <w:p w14:paraId="37A136C3" w14:textId="77F4C5FC" w:rsidR="00697A92" w:rsidRPr="00B20CAE" w:rsidRDefault="00697A92" w:rsidP="00697A9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lastRenderedPageBreak/>
              <w:t>V</w:t>
            </w:r>
            <w:r w:rsidR="00700B84" w:rsidRPr="00B20CAE">
              <w:rPr>
                <w:rFonts w:ascii="Arial" w:eastAsiaTheme="minorEastAsia" w:hAnsi="Arial" w:cs="Arial" w:hint="eastAsia"/>
                <w:sz w:val="16"/>
                <w:szCs w:val="16"/>
              </w:rPr>
              <w:t>M</w:t>
            </w:r>
            <w:r w:rsidRPr="00B20CAE">
              <w:rPr>
                <w:rFonts w:ascii="Arial" w:eastAsiaTheme="minorEastAsia" w:hAnsi="Arial" w:cs="Arial" w:hint="eastAsia"/>
                <w:sz w:val="16"/>
                <w:szCs w:val="16"/>
              </w:rPr>
              <w:t>CU</w:t>
            </w:r>
          </w:p>
        </w:tc>
        <w:tc>
          <w:tcPr>
            <w:tcW w:w="304" w:type="pct"/>
            <w:tcBorders>
              <w:right w:val="single" w:sz="4" w:space="0" w:color="auto"/>
            </w:tcBorders>
            <w:vAlign w:val="center"/>
          </w:tcPr>
          <w:p w14:paraId="3EBEB3D4" w14:textId="698ECF08" w:rsidR="00697A92" w:rsidRPr="00B20CAE" w:rsidRDefault="004A4014" w:rsidP="00697A9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HMI</w:t>
            </w:r>
          </w:p>
        </w:tc>
        <w:tc>
          <w:tcPr>
            <w:tcW w:w="375" w:type="pct"/>
            <w:tcBorders>
              <w:right w:val="single" w:sz="4" w:space="0" w:color="auto"/>
            </w:tcBorders>
          </w:tcPr>
          <w:p w14:paraId="35058F74"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315D1AE6" w14:textId="1EF6DC5C" w:rsidR="00697A92" w:rsidRPr="00B20CAE" w:rsidRDefault="00F920EB" w:rsidP="00697A92">
            <w:pPr>
              <w:spacing w:line="240" w:lineRule="atLeast"/>
              <w:ind w:firstLineChars="0" w:firstLine="0"/>
              <w:rPr>
                <w:rFonts w:ascii="Arial" w:eastAsiaTheme="minorEastAsia" w:hAnsi="Arial" w:cs="Arial"/>
                <w:sz w:val="16"/>
                <w:szCs w:val="16"/>
              </w:rPr>
            </w:pPr>
            <w:proofErr w:type="spellStart"/>
            <w:r>
              <w:rPr>
                <w:rFonts w:ascii="Arial" w:eastAsiaTheme="minorEastAsia" w:hAnsi="Arial" w:cs="Arial" w:hint="eastAsia"/>
                <w:sz w:val="16"/>
                <w:szCs w:val="16"/>
              </w:rPr>
              <w:t>HDC</w:t>
            </w:r>
            <w:r w:rsidR="004A4014" w:rsidRPr="00B20CAE">
              <w:rPr>
                <w:rFonts w:ascii="Arial" w:eastAsiaTheme="minorEastAsia" w:hAnsi="Arial" w:cs="Arial" w:hint="eastAsia"/>
                <w:sz w:val="16"/>
                <w:szCs w:val="16"/>
              </w:rPr>
              <w:t>_Status</w:t>
            </w:r>
            <w:proofErr w:type="spellEnd"/>
          </w:p>
        </w:tc>
        <w:tc>
          <w:tcPr>
            <w:tcW w:w="844" w:type="pct"/>
            <w:tcBorders>
              <w:left w:val="single" w:sz="4" w:space="0" w:color="auto"/>
            </w:tcBorders>
            <w:vAlign w:val="center"/>
          </w:tcPr>
          <w:p w14:paraId="5BDDC783" w14:textId="440D43E8" w:rsidR="00697A92" w:rsidRPr="00B20CAE" w:rsidRDefault="00DB6F57"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sidR="007F6620" w:rsidRPr="00B20CAE">
              <w:rPr>
                <w:rFonts w:ascii="Arial" w:eastAsiaTheme="minorEastAsia" w:hAnsi="Arial" w:cs="Arial" w:hint="eastAsia"/>
                <w:sz w:val="16"/>
                <w:szCs w:val="16"/>
              </w:rPr>
              <w:t>功能</w:t>
            </w:r>
            <w:r w:rsidR="00697A92" w:rsidRPr="00B20CAE">
              <w:rPr>
                <w:rFonts w:ascii="Arial" w:eastAsiaTheme="minorEastAsia" w:hAnsi="Arial" w:cs="Arial" w:hint="eastAsia"/>
                <w:sz w:val="16"/>
                <w:szCs w:val="16"/>
              </w:rPr>
              <w:t>反馈</w:t>
            </w:r>
            <w:r w:rsidR="007F6620" w:rsidRPr="00B20CAE">
              <w:rPr>
                <w:rFonts w:ascii="Arial" w:eastAsiaTheme="minorEastAsia" w:hAnsi="Arial" w:cs="Arial" w:hint="eastAsia"/>
                <w:sz w:val="16"/>
                <w:szCs w:val="16"/>
              </w:rPr>
              <w:t>状态</w:t>
            </w:r>
          </w:p>
        </w:tc>
        <w:tc>
          <w:tcPr>
            <w:tcW w:w="263" w:type="pct"/>
            <w:tcBorders>
              <w:left w:val="single" w:sz="4" w:space="0" w:color="auto"/>
              <w:right w:val="single" w:sz="4" w:space="0" w:color="auto"/>
            </w:tcBorders>
            <w:vAlign w:val="center"/>
          </w:tcPr>
          <w:p w14:paraId="663BE440" w14:textId="77777777" w:rsidR="00697A92" w:rsidRPr="00B20CAE" w:rsidRDefault="00697A92"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2B0482A"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FCD2FB9" w14:textId="77777777" w:rsidR="00697A92" w:rsidRPr="00B20CAE" w:rsidRDefault="00697A92"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DF3712B" w14:textId="6CCA6507"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 xml:space="preserve">0x0: </w:t>
            </w:r>
            <w:r w:rsidR="00D65FEA">
              <w:rPr>
                <w:rFonts w:ascii="Arial" w:eastAsiaTheme="minorEastAsia" w:hAnsi="Arial" w:cs="Arial" w:hint="eastAsia"/>
                <w:color w:val="0000FF"/>
                <w:sz w:val="16"/>
                <w:szCs w:val="16"/>
              </w:rPr>
              <w:t>HDC</w:t>
            </w:r>
            <w:r w:rsidRPr="00B20CAE">
              <w:rPr>
                <w:rFonts w:ascii="Arial" w:eastAsiaTheme="minorEastAsia" w:hAnsi="Arial" w:cs="Arial"/>
                <w:color w:val="0000FF"/>
                <w:sz w:val="16"/>
                <w:szCs w:val="16"/>
              </w:rPr>
              <w:t xml:space="preserve"> is </w:t>
            </w:r>
            <w:r w:rsidR="00D65FEA">
              <w:rPr>
                <w:rFonts w:ascii="Arial" w:eastAsiaTheme="minorEastAsia" w:hAnsi="Arial" w:cs="Arial" w:hint="eastAsia"/>
                <w:color w:val="0000FF"/>
                <w:sz w:val="16"/>
                <w:szCs w:val="16"/>
              </w:rPr>
              <w:t>OFF</w:t>
            </w:r>
          </w:p>
          <w:p w14:paraId="5F4959CF" w14:textId="4BADB210" w:rsidR="007F6620"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0x1:</w:t>
            </w:r>
            <w:r w:rsidR="00E32A3F">
              <w:rPr>
                <w:rFonts w:ascii="Arial" w:eastAsiaTheme="minorEastAsia" w:hAnsi="Arial" w:cs="Arial" w:hint="eastAsia"/>
                <w:color w:val="0000FF"/>
                <w:sz w:val="16"/>
                <w:szCs w:val="16"/>
              </w:rPr>
              <w:t xml:space="preserve"> </w:t>
            </w:r>
            <w:r w:rsidR="00D65FEA">
              <w:rPr>
                <w:rFonts w:ascii="Arial" w:eastAsiaTheme="minorEastAsia" w:hAnsi="Arial" w:cs="Arial" w:hint="eastAsia"/>
                <w:color w:val="0000FF"/>
                <w:sz w:val="16"/>
                <w:szCs w:val="16"/>
              </w:rPr>
              <w:t>HDC</w:t>
            </w:r>
            <w:r w:rsidR="00D65FEA" w:rsidRPr="00B20CAE">
              <w:rPr>
                <w:rFonts w:ascii="Arial" w:eastAsiaTheme="minorEastAsia" w:hAnsi="Arial" w:cs="Arial"/>
                <w:color w:val="0000FF"/>
                <w:sz w:val="16"/>
                <w:szCs w:val="16"/>
              </w:rPr>
              <w:t xml:space="preserve"> is </w:t>
            </w:r>
            <w:r w:rsidR="00BE1D81">
              <w:rPr>
                <w:rFonts w:ascii="Arial" w:eastAsiaTheme="minorEastAsia" w:hAnsi="Arial" w:cs="Arial" w:hint="eastAsia"/>
                <w:color w:val="0000FF"/>
                <w:sz w:val="16"/>
                <w:szCs w:val="16"/>
              </w:rPr>
              <w:t>Passive</w:t>
            </w:r>
            <w:r w:rsidR="00A80CC6">
              <w:rPr>
                <w:rFonts w:ascii="Arial" w:eastAsiaTheme="minorEastAsia" w:hAnsi="Arial" w:cs="Arial" w:hint="eastAsia"/>
                <w:color w:val="0000FF"/>
                <w:sz w:val="16"/>
                <w:szCs w:val="16"/>
              </w:rPr>
              <w:t xml:space="preserve">, No </w:t>
            </w:r>
            <w:r w:rsidR="00035543">
              <w:rPr>
                <w:rFonts w:ascii="Arial" w:eastAsiaTheme="minorEastAsia" w:hAnsi="Arial" w:cs="Arial" w:hint="eastAsia"/>
                <w:color w:val="0000FF"/>
                <w:sz w:val="16"/>
                <w:szCs w:val="16"/>
              </w:rPr>
              <w:t xml:space="preserve">Control </w:t>
            </w:r>
            <w:r w:rsidR="00A80CC6">
              <w:rPr>
                <w:rFonts w:ascii="Arial" w:eastAsiaTheme="minorEastAsia" w:hAnsi="Arial" w:cs="Arial" w:hint="eastAsia"/>
                <w:color w:val="0000FF"/>
                <w:sz w:val="16"/>
                <w:szCs w:val="16"/>
              </w:rPr>
              <w:t>Request</w:t>
            </w:r>
          </w:p>
          <w:p w14:paraId="5DACBC73" w14:textId="7D15489A" w:rsidR="00697A92" w:rsidRPr="00B20CAE" w:rsidRDefault="007F6620" w:rsidP="007F6620">
            <w:pPr>
              <w:spacing w:line="240" w:lineRule="atLeast"/>
              <w:ind w:firstLineChars="0" w:firstLine="0"/>
              <w:rPr>
                <w:rFonts w:ascii="Arial" w:eastAsiaTheme="minorEastAsia" w:hAnsi="Arial" w:cs="Arial"/>
                <w:color w:val="0000FF"/>
                <w:sz w:val="16"/>
                <w:szCs w:val="16"/>
              </w:rPr>
            </w:pPr>
            <w:r w:rsidRPr="00B20CAE">
              <w:rPr>
                <w:rFonts w:ascii="Arial" w:eastAsiaTheme="minorEastAsia" w:hAnsi="Arial" w:cs="Arial"/>
                <w:color w:val="0000FF"/>
                <w:sz w:val="16"/>
                <w:szCs w:val="16"/>
              </w:rPr>
              <w:t xml:space="preserve">0x2: </w:t>
            </w:r>
            <w:r w:rsidR="00E32A3F">
              <w:rPr>
                <w:rFonts w:ascii="Arial" w:eastAsiaTheme="minorEastAsia" w:hAnsi="Arial" w:cs="Arial" w:hint="eastAsia"/>
                <w:color w:val="0000FF"/>
                <w:sz w:val="16"/>
                <w:szCs w:val="16"/>
              </w:rPr>
              <w:t>HDC</w:t>
            </w:r>
            <w:r w:rsidR="00E32A3F" w:rsidRPr="00B20CAE">
              <w:rPr>
                <w:rFonts w:ascii="Arial" w:eastAsiaTheme="minorEastAsia" w:hAnsi="Arial" w:cs="Arial"/>
                <w:color w:val="0000FF"/>
                <w:sz w:val="16"/>
                <w:szCs w:val="16"/>
              </w:rPr>
              <w:t xml:space="preserve"> is </w:t>
            </w:r>
            <w:r w:rsidR="00E32A3F">
              <w:rPr>
                <w:rFonts w:ascii="Arial" w:eastAsiaTheme="minorEastAsia" w:hAnsi="Arial" w:cs="Arial" w:hint="eastAsia"/>
                <w:color w:val="0000FF"/>
                <w:sz w:val="16"/>
                <w:szCs w:val="16"/>
              </w:rPr>
              <w:t xml:space="preserve">Active, </w:t>
            </w:r>
            <w:r w:rsidR="00035543">
              <w:rPr>
                <w:rFonts w:ascii="Arial" w:eastAsiaTheme="minorEastAsia" w:hAnsi="Arial" w:cs="Arial" w:hint="eastAsia"/>
                <w:color w:val="0000FF"/>
                <w:sz w:val="16"/>
                <w:szCs w:val="16"/>
              </w:rPr>
              <w:t xml:space="preserve">Control </w:t>
            </w:r>
            <w:r w:rsidR="00E32A3F">
              <w:rPr>
                <w:rFonts w:ascii="Arial" w:eastAsiaTheme="minorEastAsia" w:hAnsi="Arial" w:cs="Arial" w:hint="eastAsia"/>
                <w:color w:val="0000FF"/>
                <w:sz w:val="16"/>
                <w:szCs w:val="16"/>
              </w:rPr>
              <w:t>Request</w:t>
            </w:r>
          </w:p>
        </w:tc>
      </w:tr>
      <w:tr w:rsidR="00C279AC" w:rsidRPr="00035543" w14:paraId="70D79AA3" w14:textId="77777777" w:rsidTr="00956CAB">
        <w:tc>
          <w:tcPr>
            <w:tcW w:w="426" w:type="pct"/>
            <w:tcBorders>
              <w:right w:val="single" w:sz="4" w:space="0" w:color="auto"/>
            </w:tcBorders>
            <w:vAlign w:val="center"/>
          </w:tcPr>
          <w:p w14:paraId="104F5335" w14:textId="5E566D09" w:rsidR="00C279AC" w:rsidRPr="00B20CAE" w:rsidRDefault="00242EC3" w:rsidP="00697A9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VMCU</w:t>
            </w:r>
          </w:p>
        </w:tc>
        <w:tc>
          <w:tcPr>
            <w:tcW w:w="304" w:type="pct"/>
            <w:tcBorders>
              <w:right w:val="single" w:sz="4" w:space="0" w:color="auto"/>
            </w:tcBorders>
            <w:vAlign w:val="center"/>
          </w:tcPr>
          <w:p w14:paraId="4E37C47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375" w:type="pct"/>
            <w:tcBorders>
              <w:right w:val="single" w:sz="4" w:space="0" w:color="auto"/>
            </w:tcBorders>
          </w:tcPr>
          <w:p w14:paraId="4C78C32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FE3724E" w14:textId="671A7170" w:rsidR="00C279AC" w:rsidRDefault="00C279AC" w:rsidP="00697A92">
            <w:pPr>
              <w:spacing w:line="240" w:lineRule="atLeast"/>
              <w:ind w:firstLineChars="0" w:firstLine="0"/>
              <w:rPr>
                <w:rFonts w:ascii="Arial" w:eastAsiaTheme="minorEastAsia" w:hAnsi="Arial" w:cs="Arial"/>
                <w:sz w:val="16"/>
                <w:szCs w:val="16"/>
              </w:rPr>
            </w:pPr>
            <w:proofErr w:type="spellStart"/>
            <w:r>
              <w:rPr>
                <w:rFonts w:ascii="Arial" w:eastAsiaTheme="minorEastAsia" w:hAnsi="Arial" w:cs="Arial" w:hint="eastAsia"/>
                <w:sz w:val="16"/>
                <w:szCs w:val="16"/>
              </w:rPr>
              <w:t>HDCFault</w:t>
            </w:r>
            <w:proofErr w:type="spellEnd"/>
          </w:p>
        </w:tc>
        <w:tc>
          <w:tcPr>
            <w:tcW w:w="844" w:type="pct"/>
            <w:tcBorders>
              <w:left w:val="single" w:sz="4" w:space="0" w:color="auto"/>
            </w:tcBorders>
            <w:vAlign w:val="center"/>
          </w:tcPr>
          <w:p w14:paraId="63A4EA95" w14:textId="3ADECF33" w:rsidR="00C279AC" w:rsidRDefault="00ED093B" w:rsidP="00697A92">
            <w:pPr>
              <w:spacing w:line="240" w:lineRule="atLeast"/>
              <w:ind w:firstLineChars="0" w:firstLine="0"/>
              <w:rPr>
                <w:rFonts w:ascii="Arial" w:eastAsiaTheme="minorEastAsia" w:hAnsi="Arial" w:cs="Arial"/>
                <w:sz w:val="16"/>
                <w:szCs w:val="16"/>
              </w:rPr>
            </w:pPr>
            <w:r>
              <w:rPr>
                <w:rFonts w:ascii="Arial" w:eastAsiaTheme="minorEastAsia" w:hAnsi="Arial" w:cs="Arial" w:hint="eastAsia"/>
                <w:sz w:val="16"/>
                <w:szCs w:val="16"/>
              </w:rPr>
              <w:t>HDC</w:t>
            </w:r>
            <w:r>
              <w:rPr>
                <w:rFonts w:ascii="Arial" w:eastAsiaTheme="minorEastAsia" w:hAnsi="Arial" w:cs="Arial" w:hint="eastAsia"/>
                <w:sz w:val="16"/>
                <w:szCs w:val="16"/>
              </w:rPr>
              <w:t>故障</w:t>
            </w:r>
          </w:p>
        </w:tc>
        <w:tc>
          <w:tcPr>
            <w:tcW w:w="263" w:type="pct"/>
            <w:tcBorders>
              <w:left w:val="single" w:sz="4" w:space="0" w:color="auto"/>
              <w:right w:val="single" w:sz="4" w:space="0" w:color="auto"/>
            </w:tcBorders>
            <w:vAlign w:val="center"/>
          </w:tcPr>
          <w:p w14:paraId="48C84493" w14:textId="77777777" w:rsidR="00C279AC" w:rsidRPr="00B20CAE" w:rsidRDefault="00C279AC" w:rsidP="00697A9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45FB8B33"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5E180E86" w14:textId="77777777" w:rsidR="00C279AC" w:rsidRPr="00B20CAE" w:rsidRDefault="00C279AC" w:rsidP="00697A9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01F3E3E" w14:textId="03473689" w:rsidR="007E627F" w:rsidRPr="004022F9" w:rsidRDefault="007E627F" w:rsidP="007E627F">
            <w:pPr>
              <w:adjustRightInd w:val="0"/>
              <w:snapToGrid w:val="0"/>
              <w:ind w:firstLineChars="0" w:firstLine="0"/>
              <w:rPr>
                <w:sz w:val="16"/>
                <w:szCs w:val="16"/>
              </w:rPr>
            </w:pPr>
            <w:r w:rsidRPr="004022F9">
              <w:rPr>
                <w:rFonts w:hint="eastAsia"/>
                <w:sz w:val="16"/>
                <w:szCs w:val="16"/>
              </w:rPr>
              <w:t>$0=</w:t>
            </w:r>
            <w:r>
              <w:rPr>
                <w:rFonts w:hint="eastAsia"/>
                <w:sz w:val="16"/>
                <w:szCs w:val="16"/>
              </w:rPr>
              <w:t>No failure</w:t>
            </w:r>
          </w:p>
          <w:p w14:paraId="29A3AB43" w14:textId="0331885B" w:rsidR="007E627F" w:rsidRPr="004022F9" w:rsidRDefault="007E627F" w:rsidP="007E627F">
            <w:pPr>
              <w:adjustRightInd w:val="0"/>
              <w:snapToGrid w:val="0"/>
              <w:ind w:firstLineChars="0" w:firstLine="0"/>
              <w:rPr>
                <w:sz w:val="16"/>
                <w:szCs w:val="16"/>
              </w:rPr>
            </w:pPr>
            <w:r w:rsidRPr="004022F9">
              <w:rPr>
                <w:rFonts w:hint="eastAsia"/>
                <w:sz w:val="16"/>
                <w:szCs w:val="16"/>
              </w:rPr>
              <w:t>$1=</w:t>
            </w:r>
            <w:r>
              <w:rPr>
                <w:rFonts w:hint="eastAsia"/>
                <w:sz w:val="16"/>
                <w:szCs w:val="16"/>
              </w:rPr>
              <w:t>Failure</w:t>
            </w:r>
          </w:p>
          <w:p w14:paraId="5BF21334" w14:textId="568B2E87" w:rsidR="00C279AC" w:rsidRPr="00B20CAE" w:rsidRDefault="007E627F" w:rsidP="007E627F">
            <w:pPr>
              <w:spacing w:line="240" w:lineRule="atLeast"/>
              <w:ind w:firstLineChars="0" w:firstLine="0"/>
              <w:rPr>
                <w:rFonts w:ascii="Arial" w:eastAsiaTheme="minorEastAsia" w:hAnsi="Arial" w:cs="Arial"/>
                <w:color w:val="0000FF"/>
                <w:sz w:val="16"/>
                <w:szCs w:val="16"/>
              </w:rPr>
            </w:pPr>
            <w:r w:rsidRPr="004022F9">
              <w:rPr>
                <w:rFonts w:hint="eastAsia"/>
                <w:sz w:val="16"/>
                <w:szCs w:val="16"/>
              </w:rPr>
              <w:t>$2=</w:t>
            </w:r>
            <w:r w:rsidR="00AE1596">
              <w:rPr>
                <w:rFonts w:hint="eastAsia"/>
                <w:sz w:val="16"/>
                <w:szCs w:val="16"/>
              </w:rPr>
              <w:t>Reserved</w:t>
            </w:r>
          </w:p>
        </w:tc>
      </w:tr>
      <w:tr w:rsidR="00FC1DB5" w:rsidRPr="00035543" w14:paraId="5D29E1BD" w14:textId="77777777" w:rsidTr="00956CAB">
        <w:tc>
          <w:tcPr>
            <w:tcW w:w="426" w:type="pct"/>
            <w:tcBorders>
              <w:right w:val="single" w:sz="4" w:space="0" w:color="auto"/>
            </w:tcBorders>
            <w:vAlign w:val="center"/>
          </w:tcPr>
          <w:p w14:paraId="3A4AE304" w14:textId="346157FD" w:rsidR="00FC1DB5" w:rsidRPr="00D00E79" w:rsidRDefault="00242EC3" w:rsidP="00697A92">
            <w:pPr>
              <w:spacing w:line="240" w:lineRule="atLeast"/>
              <w:ind w:leftChars="-53" w:left="-12" w:hangingChars="62" w:hanging="99"/>
              <w:rPr>
                <w:rFonts w:ascii="Arial" w:eastAsiaTheme="minorEastAsia" w:hAnsi="Arial" w:cs="Arial"/>
                <w:sz w:val="16"/>
                <w:szCs w:val="16"/>
                <w:highlight w:val="yellow"/>
              </w:rPr>
            </w:pPr>
            <w:r w:rsidRPr="00D00E79">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65F3DE74" w14:textId="77777777" w:rsidR="00FC1DB5" w:rsidRPr="00D00E79" w:rsidRDefault="00FC1DB5" w:rsidP="00697A92">
            <w:pPr>
              <w:spacing w:line="240" w:lineRule="atLeast"/>
              <w:ind w:firstLineChars="0" w:firstLine="0"/>
              <w:rPr>
                <w:rFonts w:ascii="Arial" w:eastAsiaTheme="minorEastAsia" w:hAnsi="Arial" w:cs="Arial"/>
                <w:sz w:val="16"/>
                <w:szCs w:val="16"/>
                <w:highlight w:val="yellow"/>
              </w:rPr>
            </w:pPr>
          </w:p>
        </w:tc>
        <w:tc>
          <w:tcPr>
            <w:tcW w:w="375" w:type="pct"/>
            <w:tcBorders>
              <w:right w:val="single" w:sz="4" w:space="0" w:color="auto"/>
            </w:tcBorders>
          </w:tcPr>
          <w:p w14:paraId="57A9E55A" w14:textId="77777777" w:rsidR="00FC1DB5" w:rsidRPr="00D00E79" w:rsidRDefault="00FC1DB5"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2BD0860A" w14:textId="48044505" w:rsidR="00FC1DB5" w:rsidRPr="00D00E79" w:rsidRDefault="00FC1DB5" w:rsidP="00697A92">
            <w:pPr>
              <w:spacing w:line="240" w:lineRule="atLeast"/>
              <w:ind w:firstLineChars="0" w:firstLine="0"/>
              <w:rPr>
                <w:rFonts w:ascii="Arial" w:eastAsiaTheme="minorEastAsia" w:hAnsi="Arial" w:cs="Arial"/>
                <w:sz w:val="16"/>
                <w:szCs w:val="16"/>
                <w:highlight w:val="yellow"/>
              </w:rPr>
            </w:pPr>
            <w:proofErr w:type="spellStart"/>
            <w:r w:rsidRPr="00D00E79">
              <w:rPr>
                <w:rFonts w:ascii="Arial" w:eastAsiaTheme="minorEastAsia" w:hAnsi="Arial" w:cs="Arial" w:hint="eastAsia"/>
                <w:sz w:val="16"/>
                <w:szCs w:val="16"/>
                <w:highlight w:val="yellow"/>
              </w:rPr>
              <w:t>Brake</w:t>
            </w:r>
            <w:r w:rsidR="00C531C6" w:rsidRPr="00D00E79">
              <w:rPr>
                <w:rFonts w:ascii="Arial" w:eastAsiaTheme="minorEastAsia" w:hAnsi="Arial" w:cs="Arial" w:hint="eastAsia"/>
                <w:sz w:val="16"/>
                <w:szCs w:val="16"/>
                <w:highlight w:val="yellow"/>
              </w:rPr>
              <w:t>Light</w:t>
            </w:r>
            <w:r w:rsidR="00E6727D" w:rsidRPr="00D00E79">
              <w:rPr>
                <w:rFonts w:ascii="Arial" w:eastAsiaTheme="minorEastAsia" w:hAnsi="Arial" w:cs="Arial" w:hint="eastAsia"/>
                <w:sz w:val="16"/>
                <w:szCs w:val="16"/>
                <w:highlight w:val="yellow"/>
              </w:rPr>
              <w:t>Req</w:t>
            </w:r>
            <w:proofErr w:type="spellEnd"/>
          </w:p>
        </w:tc>
        <w:tc>
          <w:tcPr>
            <w:tcW w:w="844" w:type="pct"/>
            <w:tcBorders>
              <w:left w:val="single" w:sz="4" w:space="0" w:color="auto"/>
            </w:tcBorders>
            <w:vAlign w:val="center"/>
          </w:tcPr>
          <w:p w14:paraId="79B2E706" w14:textId="7BA7B3A5" w:rsidR="00FC1DB5" w:rsidRPr="00D00E79" w:rsidRDefault="00090365" w:rsidP="00697A92">
            <w:pPr>
              <w:spacing w:line="240" w:lineRule="atLeast"/>
              <w:ind w:firstLineChars="0" w:firstLine="0"/>
              <w:rPr>
                <w:rFonts w:ascii="Arial" w:eastAsiaTheme="minorEastAsia" w:hAnsi="Arial" w:cs="Arial"/>
                <w:sz w:val="16"/>
                <w:szCs w:val="16"/>
                <w:highlight w:val="yellow"/>
              </w:rPr>
            </w:pPr>
            <w:r w:rsidRPr="00D00E79">
              <w:rPr>
                <w:rFonts w:ascii="Arial" w:eastAsiaTheme="minorEastAsia" w:hAnsi="Arial" w:cs="Arial" w:hint="eastAsia"/>
                <w:sz w:val="16"/>
                <w:szCs w:val="16"/>
                <w:highlight w:val="yellow"/>
              </w:rPr>
              <w:t>制动灯请求</w:t>
            </w:r>
          </w:p>
        </w:tc>
        <w:tc>
          <w:tcPr>
            <w:tcW w:w="263" w:type="pct"/>
            <w:tcBorders>
              <w:left w:val="single" w:sz="4" w:space="0" w:color="auto"/>
              <w:right w:val="single" w:sz="4" w:space="0" w:color="auto"/>
            </w:tcBorders>
            <w:vAlign w:val="center"/>
          </w:tcPr>
          <w:p w14:paraId="5F55D6A0" w14:textId="77777777" w:rsidR="00FC1DB5" w:rsidRPr="00D00E79" w:rsidRDefault="00FC1DB5"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17A54B" w14:textId="77777777" w:rsidR="00FC1DB5" w:rsidRPr="00D00E79" w:rsidRDefault="00FC1DB5"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52D2109" w14:textId="77777777" w:rsidR="00FC1DB5" w:rsidRPr="00D00E79" w:rsidRDefault="00FC1DB5"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1F2D5FC9" w14:textId="4A341F68" w:rsidR="00A902EA" w:rsidRPr="00D00E79" w:rsidRDefault="00A902EA" w:rsidP="00A902EA">
            <w:pPr>
              <w:spacing w:line="240" w:lineRule="atLeast"/>
              <w:ind w:firstLineChars="0" w:firstLine="0"/>
              <w:rPr>
                <w:rFonts w:ascii="Arial" w:eastAsiaTheme="minorEastAsia" w:hAnsi="Arial" w:cs="Arial"/>
                <w:color w:val="0000FF"/>
                <w:sz w:val="16"/>
                <w:szCs w:val="16"/>
                <w:highlight w:val="yellow"/>
              </w:rPr>
            </w:pPr>
            <w:r w:rsidRPr="00D00E79">
              <w:rPr>
                <w:rFonts w:ascii="Arial" w:eastAsiaTheme="minorEastAsia" w:hAnsi="Arial" w:cs="Arial"/>
                <w:color w:val="0000FF"/>
                <w:sz w:val="16"/>
                <w:szCs w:val="16"/>
                <w:highlight w:val="yellow"/>
              </w:rPr>
              <w:t xml:space="preserve">0x0: </w:t>
            </w:r>
            <w:r w:rsidR="00D00E79" w:rsidRPr="00D00E79">
              <w:rPr>
                <w:rFonts w:ascii="Arial" w:eastAsiaTheme="minorEastAsia" w:hAnsi="Arial" w:cs="Arial" w:hint="eastAsia"/>
                <w:color w:val="0000FF"/>
                <w:sz w:val="16"/>
                <w:szCs w:val="16"/>
                <w:highlight w:val="yellow"/>
              </w:rPr>
              <w:t>Brake light off</w:t>
            </w:r>
          </w:p>
          <w:p w14:paraId="3F593A99" w14:textId="14A77109" w:rsidR="00FC1DB5" w:rsidRPr="00D00E79" w:rsidRDefault="00A902EA" w:rsidP="00A902EA">
            <w:pPr>
              <w:adjustRightInd w:val="0"/>
              <w:snapToGrid w:val="0"/>
              <w:ind w:firstLineChars="0" w:firstLine="0"/>
              <w:rPr>
                <w:sz w:val="16"/>
                <w:szCs w:val="16"/>
                <w:highlight w:val="yellow"/>
              </w:rPr>
            </w:pPr>
            <w:r w:rsidRPr="00D00E79">
              <w:rPr>
                <w:rFonts w:ascii="Arial" w:eastAsiaTheme="minorEastAsia" w:hAnsi="Arial" w:cs="Arial"/>
                <w:color w:val="0000FF"/>
                <w:sz w:val="16"/>
                <w:szCs w:val="16"/>
                <w:highlight w:val="yellow"/>
              </w:rPr>
              <w:t xml:space="preserve">0x1: </w:t>
            </w:r>
            <w:r w:rsidR="00D00E79" w:rsidRPr="00D00E79">
              <w:rPr>
                <w:rFonts w:ascii="Arial" w:eastAsiaTheme="minorEastAsia" w:hAnsi="Arial" w:cs="Arial" w:hint="eastAsia"/>
                <w:color w:val="0000FF"/>
                <w:sz w:val="16"/>
                <w:szCs w:val="16"/>
                <w:highlight w:val="yellow"/>
              </w:rPr>
              <w:t>Brake light on</w:t>
            </w:r>
          </w:p>
        </w:tc>
      </w:tr>
      <w:tr w:rsidR="005C4063" w:rsidRPr="00035543" w14:paraId="5651EAFF" w14:textId="77777777" w:rsidTr="00956CAB">
        <w:tc>
          <w:tcPr>
            <w:tcW w:w="426" w:type="pct"/>
            <w:tcBorders>
              <w:right w:val="single" w:sz="4" w:space="0" w:color="auto"/>
            </w:tcBorders>
            <w:vAlign w:val="center"/>
          </w:tcPr>
          <w:p w14:paraId="0BD22559" w14:textId="0483362B" w:rsidR="005C4063" w:rsidRPr="007C4124" w:rsidRDefault="009D473A" w:rsidP="00697A92">
            <w:pPr>
              <w:spacing w:line="240" w:lineRule="atLeast"/>
              <w:ind w:leftChars="-53" w:left="-12" w:hangingChars="62" w:hanging="99"/>
              <w:rPr>
                <w:rFonts w:ascii="Arial" w:eastAsiaTheme="minorEastAsia" w:hAnsi="Arial" w:cs="Arial"/>
                <w:sz w:val="16"/>
                <w:szCs w:val="16"/>
                <w:highlight w:val="yellow"/>
              </w:rPr>
            </w:pPr>
            <w:r w:rsidRPr="007C4124">
              <w:rPr>
                <w:rFonts w:ascii="Arial" w:eastAsiaTheme="minorEastAsia" w:hAnsi="Arial" w:cs="Arial" w:hint="eastAsia"/>
                <w:sz w:val="16"/>
                <w:szCs w:val="16"/>
                <w:highlight w:val="yellow"/>
              </w:rPr>
              <w:t>VMCU</w:t>
            </w:r>
          </w:p>
        </w:tc>
        <w:tc>
          <w:tcPr>
            <w:tcW w:w="304" w:type="pct"/>
            <w:tcBorders>
              <w:right w:val="single" w:sz="4" w:space="0" w:color="auto"/>
            </w:tcBorders>
            <w:vAlign w:val="center"/>
          </w:tcPr>
          <w:p w14:paraId="17EF7292" w14:textId="0246768A" w:rsidR="005C4063" w:rsidRPr="007C4124" w:rsidRDefault="009D473A" w:rsidP="00697A92">
            <w:pPr>
              <w:spacing w:line="240" w:lineRule="atLeast"/>
              <w:ind w:firstLineChars="0" w:firstLine="0"/>
              <w:rPr>
                <w:rFonts w:ascii="Arial" w:eastAsiaTheme="minorEastAsia" w:hAnsi="Arial" w:cs="Arial"/>
                <w:sz w:val="16"/>
                <w:szCs w:val="16"/>
                <w:highlight w:val="yellow"/>
              </w:rPr>
            </w:pPr>
            <w:r w:rsidRPr="007C4124">
              <w:rPr>
                <w:rFonts w:ascii="Arial" w:eastAsiaTheme="minorEastAsia" w:hAnsi="Arial" w:cs="Arial" w:hint="eastAsia"/>
                <w:sz w:val="16"/>
                <w:szCs w:val="16"/>
                <w:highlight w:val="yellow"/>
              </w:rPr>
              <w:t>HMI</w:t>
            </w:r>
          </w:p>
        </w:tc>
        <w:tc>
          <w:tcPr>
            <w:tcW w:w="375" w:type="pct"/>
            <w:tcBorders>
              <w:right w:val="single" w:sz="4" w:space="0" w:color="auto"/>
            </w:tcBorders>
          </w:tcPr>
          <w:p w14:paraId="580AF719" w14:textId="77777777" w:rsidR="005C4063" w:rsidRPr="007C4124" w:rsidRDefault="005C4063" w:rsidP="00697A92">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37B64C6E" w14:textId="40846189" w:rsidR="005C4063" w:rsidRPr="007C4124" w:rsidRDefault="00F06C07" w:rsidP="00697A92">
            <w:pPr>
              <w:spacing w:line="240" w:lineRule="atLeast"/>
              <w:ind w:firstLineChars="0" w:firstLine="0"/>
              <w:rPr>
                <w:rFonts w:ascii="Arial" w:eastAsiaTheme="minorEastAsia" w:hAnsi="Arial" w:cs="Arial"/>
                <w:sz w:val="16"/>
                <w:szCs w:val="16"/>
                <w:highlight w:val="yellow"/>
              </w:rPr>
            </w:pPr>
            <w:proofErr w:type="spellStart"/>
            <w:r w:rsidRPr="007C4124">
              <w:rPr>
                <w:rFonts w:ascii="Arial" w:eastAsiaTheme="minorEastAsia" w:hAnsi="Arial" w:cs="Arial" w:hint="eastAsia"/>
                <w:sz w:val="16"/>
                <w:szCs w:val="16"/>
                <w:highlight w:val="yellow"/>
              </w:rPr>
              <w:t>HDCTgtVel</w:t>
            </w:r>
            <w:proofErr w:type="spellEnd"/>
          </w:p>
        </w:tc>
        <w:tc>
          <w:tcPr>
            <w:tcW w:w="844" w:type="pct"/>
            <w:tcBorders>
              <w:left w:val="single" w:sz="4" w:space="0" w:color="auto"/>
            </w:tcBorders>
            <w:vAlign w:val="center"/>
          </w:tcPr>
          <w:p w14:paraId="679EE356" w14:textId="7765E554" w:rsidR="005C4063" w:rsidRPr="007C4124" w:rsidRDefault="00F06C07" w:rsidP="00697A92">
            <w:pPr>
              <w:spacing w:line="240" w:lineRule="atLeast"/>
              <w:ind w:firstLineChars="0" w:firstLine="0"/>
              <w:rPr>
                <w:rFonts w:ascii="Arial" w:eastAsiaTheme="minorEastAsia" w:hAnsi="Arial" w:cs="Arial"/>
                <w:sz w:val="16"/>
                <w:szCs w:val="16"/>
                <w:highlight w:val="yellow"/>
              </w:rPr>
            </w:pPr>
            <w:r w:rsidRPr="007C4124">
              <w:rPr>
                <w:rFonts w:ascii="Arial" w:eastAsiaTheme="minorEastAsia" w:hAnsi="Arial" w:cs="Arial" w:hint="eastAsia"/>
                <w:sz w:val="16"/>
                <w:szCs w:val="16"/>
                <w:highlight w:val="yellow"/>
              </w:rPr>
              <w:t>HDC</w:t>
            </w:r>
            <w:r w:rsidRPr="007C4124">
              <w:rPr>
                <w:rFonts w:ascii="Arial" w:eastAsiaTheme="minorEastAsia" w:hAnsi="Arial" w:cs="Arial" w:hint="eastAsia"/>
                <w:sz w:val="16"/>
                <w:szCs w:val="16"/>
                <w:highlight w:val="yellow"/>
              </w:rPr>
              <w:t>目标车速</w:t>
            </w:r>
          </w:p>
        </w:tc>
        <w:tc>
          <w:tcPr>
            <w:tcW w:w="263" w:type="pct"/>
            <w:tcBorders>
              <w:left w:val="single" w:sz="4" w:space="0" w:color="auto"/>
              <w:right w:val="single" w:sz="4" w:space="0" w:color="auto"/>
            </w:tcBorders>
            <w:vAlign w:val="center"/>
          </w:tcPr>
          <w:p w14:paraId="5584501A" w14:textId="77777777" w:rsidR="005C4063" w:rsidRPr="007C4124" w:rsidRDefault="005C4063" w:rsidP="00697A9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5001EAEF" w14:textId="77777777" w:rsidR="005C4063" w:rsidRPr="007C4124" w:rsidRDefault="005C4063" w:rsidP="00697A92">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49EA578" w14:textId="77777777" w:rsidR="005C4063" w:rsidRPr="007C4124" w:rsidRDefault="005C4063" w:rsidP="00697A92">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053ED3D9" w14:textId="77777777" w:rsidR="005C4063" w:rsidRPr="007C4124" w:rsidRDefault="005C4063" w:rsidP="007F6620">
            <w:pPr>
              <w:spacing w:line="240" w:lineRule="atLeast"/>
              <w:ind w:firstLineChars="0" w:firstLine="0"/>
              <w:rPr>
                <w:rFonts w:ascii="Arial" w:eastAsiaTheme="minorEastAsia" w:hAnsi="Arial" w:cs="Arial"/>
                <w:color w:val="0000FF"/>
                <w:sz w:val="16"/>
                <w:szCs w:val="16"/>
                <w:highlight w:val="yellow"/>
              </w:rPr>
            </w:pPr>
          </w:p>
        </w:tc>
      </w:tr>
      <w:tr w:rsidR="00EB3DA3" w14:paraId="13AE7692" w14:textId="77777777" w:rsidTr="005433EE">
        <w:tc>
          <w:tcPr>
            <w:tcW w:w="426" w:type="pct"/>
            <w:tcBorders>
              <w:right w:val="single" w:sz="4" w:space="0" w:color="auto"/>
            </w:tcBorders>
            <w:vAlign w:val="center"/>
          </w:tcPr>
          <w:p w14:paraId="6C2A0EE7" w14:textId="0D8E9827" w:rsidR="00EB3DA3" w:rsidRPr="007C4124" w:rsidRDefault="00EB3DA3" w:rsidP="00EB3DA3">
            <w:pPr>
              <w:spacing w:line="240" w:lineRule="atLeast"/>
              <w:ind w:leftChars="-53" w:left="-12" w:hangingChars="62" w:hanging="99"/>
              <w:rPr>
                <w:rFonts w:ascii="Arial" w:eastAsiaTheme="minorEastAsia" w:hAnsi="Arial" w:cs="Arial"/>
                <w:strike/>
                <w:sz w:val="16"/>
                <w:szCs w:val="16"/>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248A9AB9" w14:textId="064F4FFF" w:rsidR="00EB3DA3" w:rsidRPr="007C4124" w:rsidRDefault="00EB3DA3" w:rsidP="00EB3DA3">
            <w:pPr>
              <w:spacing w:line="240" w:lineRule="atLeast"/>
              <w:ind w:firstLineChars="0" w:firstLine="0"/>
              <w:rPr>
                <w:rFonts w:ascii="Arial" w:eastAsiaTheme="minorEastAsia" w:hAnsi="Arial" w:cs="Arial"/>
                <w:strike/>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745E66C6" w14:textId="77777777" w:rsidR="00EB3DA3" w:rsidRPr="007C4124" w:rsidRDefault="00EB3DA3" w:rsidP="00EB3DA3">
            <w:pPr>
              <w:spacing w:line="240" w:lineRule="atLeast"/>
              <w:ind w:firstLineChars="0" w:firstLine="0"/>
              <w:rPr>
                <w:rFonts w:ascii="Arial" w:eastAsiaTheme="minorEastAsia" w:hAnsi="Arial" w:cs="Arial"/>
                <w:strike/>
                <w:sz w:val="16"/>
                <w:szCs w:val="16"/>
              </w:rPr>
            </w:pPr>
          </w:p>
        </w:tc>
        <w:tc>
          <w:tcPr>
            <w:tcW w:w="1132" w:type="pct"/>
            <w:tcBorders>
              <w:right w:val="single" w:sz="4" w:space="0" w:color="auto"/>
            </w:tcBorders>
            <w:vAlign w:val="center"/>
          </w:tcPr>
          <w:p w14:paraId="6499A347" w14:textId="7B211305" w:rsidR="00EB3DA3" w:rsidRPr="007C4124" w:rsidRDefault="00EB3DA3" w:rsidP="00EB3DA3">
            <w:pPr>
              <w:spacing w:line="240" w:lineRule="atLeast"/>
              <w:ind w:firstLineChars="0" w:firstLine="0"/>
              <w:rPr>
                <w:rFonts w:ascii="Arial" w:eastAsiaTheme="minorEastAsia" w:hAnsi="Arial" w:cs="Arial"/>
                <w:strike/>
                <w:sz w:val="16"/>
                <w:szCs w:val="16"/>
              </w:rPr>
            </w:pPr>
            <w:proofErr w:type="spellStart"/>
            <w:r w:rsidRPr="00B20CAE">
              <w:rPr>
                <w:rFonts w:ascii="Arial" w:eastAsiaTheme="minorEastAsia" w:hAnsi="Arial" w:cs="Arial"/>
                <w:sz w:val="16"/>
                <w:szCs w:val="16"/>
              </w:rPr>
              <w:t>VehActGrStsESC_FD</w:t>
            </w:r>
            <w:proofErr w:type="spellEnd"/>
          </w:p>
        </w:tc>
        <w:tc>
          <w:tcPr>
            <w:tcW w:w="844" w:type="pct"/>
            <w:tcBorders>
              <w:left w:val="single" w:sz="4" w:space="0" w:color="auto"/>
            </w:tcBorders>
            <w:vAlign w:val="center"/>
          </w:tcPr>
          <w:p w14:paraId="7519C39D" w14:textId="3B2CE35D" w:rsidR="00EB3DA3" w:rsidRPr="007C4124" w:rsidRDefault="00EB3DA3" w:rsidP="00EB3DA3">
            <w:pPr>
              <w:spacing w:line="240" w:lineRule="atLeast"/>
              <w:ind w:firstLineChars="0" w:firstLine="0"/>
              <w:rPr>
                <w:rFonts w:ascii="Arial" w:eastAsiaTheme="minorEastAsia" w:hAnsi="Arial" w:cs="Arial"/>
                <w:strike/>
                <w:sz w:val="16"/>
                <w:szCs w:val="16"/>
              </w:rPr>
            </w:pPr>
            <w:r w:rsidRPr="00B20CAE">
              <w:rPr>
                <w:rFonts w:ascii="Microsoft YaHei" w:eastAsia="Microsoft YaHei" w:hAnsi="Microsoft YaHei" w:hint="eastAsia"/>
                <w:sz w:val="16"/>
                <w:szCs w:val="16"/>
              </w:rPr>
              <w:t>整车当前档位状态</w:t>
            </w:r>
          </w:p>
        </w:tc>
        <w:tc>
          <w:tcPr>
            <w:tcW w:w="263" w:type="pct"/>
            <w:tcBorders>
              <w:left w:val="single" w:sz="4" w:space="0" w:color="auto"/>
              <w:right w:val="single" w:sz="4" w:space="0" w:color="auto"/>
            </w:tcBorders>
            <w:vAlign w:val="center"/>
          </w:tcPr>
          <w:p w14:paraId="787262A8" w14:textId="77777777" w:rsidR="00EB3DA3" w:rsidRPr="007C4124" w:rsidRDefault="00EB3DA3" w:rsidP="00EB3DA3">
            <w:pPr>
              <w:spacing w:line="240" w:lineRule="atLeast"/>
              <w:ind w:leftChars="-18" w:left="-6" w:hangingChars="20" w:hanging="32"/>
              <w:rPr>
                <w:rFonts w:ascii="Arial" w:eastAsiaTheme="minorEastAsia" w:hAnsi="Arial" w:cs="Arial"/>
                <w:strike/>
                <w:sz w:val="16"/>
                <w:szCs w:val="16"/>
              </w:rPr>
            </w:pPr>
          </w:p>
        </w:tc>
        <w:tc>
          <w:tcPr>
            <w:tcW w:w="263" w:type="pct"/>
            <w:tcBorders>
              <w:left w:val="single" w:sz="4" w:space="0" w:color="auto"/>
              <w:right w:val="single" w:sz="4" w:space="0" w:color="auto"/>
            </w:tcBorders>
          </w:tcPr>
          <w:p w14:paraId="573FB45A" w14:textId="77777777" w:rsidR="00EB3DA3" w:rsidRPr="007C4124" w:rsidRDefault="00EB3DA3" w:rsidP="00EB3DA3">
            <w:pPr>
              <w:spacing w:line="240" w:lineRule="atLeast"/>
              <w:ind w:firstLineChars="0" w:firstLine="0"/>
              <w:rPr>
                <w:rFonts w:ascii="Arial" w:eastAsiaTheme="minorEastAsia" w:hAnsi="Arial" w:cs="Arial"/>
                <w:strike/>
                <w:sz w:val="16"/>
                <w:szCs w:val="16"/>
              </w:rPr>
            </w:pPr>
          </w:p>
        </w:tc>
        <w:tc>
          <w:tcPr>
            <w:tcW w:w="263" w:type="pct"/>
            <w:tcBorders>
              <w:left w:val="single" w:sz="4" w:space="0" w:color="auto"/>
              <w:right w:val="single" w:sz="4" w:space="0" w:color="auto"/>
            </w:tcBorders>
          </w:tcPr>
          <w:p w14:paraId="41F6BB22" w14:textId="77777777" w:rsidR="00EB3DA3" w:rsidRPr="007C4124" w:rsidRDefault="00EB3DA3" w:rsidP="00EB3DA3">
            <w:pPr>
              <w:spacing w:line="240" w:lineRule="atLeast"/>
              <w:ind w:firstLineChars="0" w:firstLine="0"/>
              <w:rPr>
                <w:rFonts w:ascii="Arial" w:eastAsiaTheme="minorEastAsia" w:hAnsi="Arial" w:cs="Arial"/>
                <w:strike/>
                <w:sz w:val="16"/>
                <w:szCs w:val="16"/>
              </w:rPr>
            </w:pPr>
          </w:p>
        </w:tc>
        <w:tc>
          <w:tcPr>
            <w:tcW w:w="1129" w:type="pct"/>
            <w:tcBorders>
              <w:left w:val="single" w:sz="4" w:space="0" w:color="auto"/>
              <w:right w:val="single" w:sz="4" w:space="0" w:color="auto"/>
            </w:tcBorders>
            <w:vAlign w:val="center"/>
          </w:tcPr>
          <w:p w14:paraId="6112D3C2"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$0=Initialize（初始化）</w:t>
            </w:r>
          </w:p>
          <w:p w14:paraId="2A529A49"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$1=Unused and Reserved（预留）</w:t>
            </w:r>
          </w:p>
          <w:p w14:paraId="3DF5B012"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$2=Unused and Reserved（预留）</w:t>
            </w:r>
          </w:p>
          <w:p w14:paraId="15707C4E"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$3=Unused and Reserved（预留）</w:t>
            </w:r>
          </w:p>
          <w:p w14:paraId="175D870B"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$4=Unused and Reserved（预留）</w:t>
            </w:r>
          </w:p>
          <w:p w14:paraId="7A126824"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$5=Unused and Reserved（预留）</w:t>
            </w:r>
          </w:p>
          <w:p w14:paraId="2F32214B"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$6=error（ 故障）</w:t>
            </w:r>
          </w:p>
          <w:p w14:paraId="31340999"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$7=Unused and Reserved（预留）</w:t>
            </w:r>
          </w:p>
          <w:p w14:paraId="3460F3C5"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$8=Unused and Reserved（预留）</w:t>
            </w:r>
          </w:p>
          <w:p w14:paraId="0674A775"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$a=Park gear（P档）</w:t>
            </w:r>
          </w:p>
          <w:p w14:paraId="4448F3A5"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$b=Sport Gear（S档）</w:t>
            </w:r>
          </w:p>
          <w:p w14:paraId="3DB7C700"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$c=Drive Gear（D档）</w:t>
            </w:r>
          </w:p>
          <w:p w14:paraId="4E5A1E78"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$d=Neutral Gear（空档）</w:t>
            </w:r>
          </w:p>
          <w:p w14:paraId="724FC8C4" w14:textId="77777777" w:rsidR="00EB3DA3" w:rsidRPr="00B20CAE" w:rsidRDefault="00EB3DA3" w:rsidP="00EB3DA3">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$e=Reverse Gear（倒档）</w:t>
            </w:r>
          </w:p>
          <w:p w14:paraId="3175EA68" w14:textId="79D60BF9" w:rsidR="00EB3DA3" w:rsidRPr="007C4124" w:rsidRDefault="00EB3DA3" w:rsidP="00EB3DA3">
            <w:pPr>
              <w:spacing w:line="240" w:lineRule="atLeast"/>
              <w:ind w:firstLineChars="0" w:firstLine="0"/>
              <w:rPr>
                <w:rFonts w:ascii="Arial" w:eastAsiaTheme="minorEastAsia" w:hAnsi="Arial" w:cs="Arial"/>
                <w:strike/>
                <w:color w:val="0000FF"/>
                <w:sz w:val="16"/>
                <w:szCs w:val="16"/>
              </w:rPr>
            </w:pPr>
            <w:r w:rsidRPr="00B20CAE">
              <w:rPr>
                <w:rFonts w:ascii="Microsoft YaHei" w:eastAsia="Microsoft YaHei" w:hAnsi="Microsoft YaHei" w:hint="eastAsia"/>
                <w:sz w:val="16"/>
                <w:szCs w:val="16"/>
              </w:rPr>
              <w:t>$f=Unused and Reserved（预留）</w:t>
            </w:r>
          </w:p>
        </w:tc>
      </w:tr>
      <w:tr w:rsidR="00196F0A" w:rsidRPr="007A62CA" w14:paraId="08720DAF" w14:textId="77777777" w:rsidTr="004B68C4">
        <w:tc>
          <w:tcPr>
            <w:tcW w:w="426" w:type="pct"/>
            <w:tcBorders>
              <w:right w:val="single" w:sz="4" w:space="0" w:color="auto"/>
            </w:tcBorders>
            <w:vAlign w:val="center"/>
          </w:tcPr>
          <w:p w14:paraId="720C88DB" w14:textId="66C9A576" w:rsidR="00196F0A" w:rsidRPr="007A62CA" w:rsidRDefault="00196F0A" w:rsidP="00196F0A">
            <w:pPr>
              <w:spacing w:line="240" w:lineRule="atLeast"/>
              <w:ind w:leftChars="-53" w:left="-12" w:hangingChars="62" w:hanging="99"/>
              <w:rPr>
                <w:sz w:val="16"/>
                <w:szCs w:val="16"/>
                <w:highlight w:val="yellow"/>
              </w:rPr>
            </w:pPr>
            <w:r w:rsidRPr="007A62CA">
              <w:rPr>
                <w:rFonts w:ascii="Arial" w:eastAsiaTheme="minorEastAsia" w:hAnsi="Arial" w:cs="Arial" w:hint="eastAsia"/>
                <w:sz w:val="16"/>
                <w:szCs w:val="16"/>
                <w:highlight w:val="yellow"/>
              </w:rPr>
              <w:t>制动</w:t>
            </w:r>
          </w:p>
        </w:tc>
        <w:tc>
          <w:tcPr>
            <w:tcW w:w="304" w:type="pct"/>
            <w:tcBorders>
              <w:right w:val="single" w:sz="4" w:space="0" w:color="auto"/>
            </w:tcBorders>
            <w:vAlign w:val="center"/>
          </w:tcPr>
          <w:p w14:paraId="65EB21C8" w14:textId="60DD7D3A" w:rsidR="00196F0A" w:rsidRPr="007A62CA" w:rsidRDefault="00196F0A" w:rsidP="00196F0A">
            <w:pPr>
              <w:spacing w:line="240" w:lineRule="atLeast"/>
              <w:ind w:firstLineChars="0" w:firstLine="0"/>
              <w:rPr>
                <w:sz w:val="16"/>
                <w:szCs w:val="16"/>
                <w:highlight w:val="yellow"/>
              </w:rPr>
            </w:pPr>
            <w:r w:rsidRPr="007A62CA">
              <w:rPr>
                <w:rFonts w:ascii="Arial" w:eastAsiaTheme="minorEastAsia" w:hAnsi="Arial" w:cs="Arial" w:hint="eastAsia"/>
                <w:sz w:val="16"/>
                <w:szCs w:val="16"/>
                <w:highlight w:val="yellow"/>
              </w:rPr>
              <w:t>VMCU</w:t>
            </w:r>
          </w:p>
        </w:tc>
        <w:tc>
          <w:tcPr>
            <w:tcW w:w="375" w:type="pct"/>
            <w:tcBorders>
              <w:right w:val="single" w:sz="4" w:space="0" w:color="auto"/>
            </w:tcBorders>
          </w:tcPr>
          <w:p w14:paraId="087BE8F9" w14:textId="77777777" w:rsidR="00196F0A" w:rsidRPr="007A62CA" w:rsidRDefault="00196F0A" w:rsidP="00196F0A">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14A560D7" w14:textId="6AEE6A66" w:rsidR="00196F0A" w:rsidRPr="007A62CA" w:rsidRDefault="00196F0A" w:rsidP="00196F0A">
            <w:pPr>
              <w:spacing w:line="240" w:lineRule="atLeast"/>
              <w:ind w:firstLineChars="0" w:firstLine="0"/>
              <w:rPr>
                <w:sz w:val="16"/>
                <w:szCs w:val="16"/>
                <w:highlight w:val="yellow"/>
              </w:rPr>
            </w:pPr>
            <w:proofErr w:type="spellStart"/>
            <w:r w:rsidRPr="007A62CA">
              <w:rPr>
                <w:rFonts w:hint="eastAsia"/>
                <w:sz w:val="16"/>
                <w:szCs w:val="16"/>
                <w:highlight w:val="yellow"/>
              </w:rPr>
              <w:t>BrakeDiskOverHeat</w:t>
            </w:r>
            <w:proofErr w:type="spellEnd"/>
          </w:p>
        </w:tc>
        <w:tc>
          <w:tcPr>
            <w:tcW w:w="844" w:type="pct"/>
            <w:tcBorders>
              <w:left w:val="single" w:sz="4" w:space="0" w:color="auto"/>
            </w:tcBorders>
            <w:vAlign w:val="center"/>
          </w:tcPr>
          <w:p w14:paraId="2780DD6A" w14:textId="36682F96" w:rsidR="00196F0A" w:rsidRPr="007A62CA" w:rsidRDefault="00196F0A" w:rsidP="00196F0A">
            <w:pPr>
              <w:spacing w:line="240" w:lineRule="atLeast"/>
              <w:ind w:firstLineChars="0" w:firstLine="0"/>
              <w:rPr>
                <w:sz w:val="16"/>
                <w:szCs w:val="16"/>
                <w:highlight w:val="yellow"/>
              </w:rPr>
            </w:pPr>
            <w:r w:rsidRPr="007A62CA">
              <w:rPr>
                <w:rFonts w:hint="eastAsia"/>
                <w:sz w:val="16"/>
                <w:szCs w:val="16"/>
                <w:highlight w:val="yellow"/>
              </w:rPr>
              <w:t>表征制动卡盘是否过热</w:t>
            </w:r>
          </w:p>
        </w:tc>
        <w:tc>
          <w:tcPr>
            <w:tcW w:w="263" w:type="pct"/>
            <w:tcBorders>
              <w:left w:val="single" w:sz="4" w:space="0" w:color="auto"/>
              <w:right w:val="single" w:sz="4" w:space="0" w:color="auto"/>
            </w:tcBorders>
            <w:vAlign w:val="center"/>
          </w:tcPr>
          <w:p w14:paraId="15BB0606" w14:textId="77777777" w:rsidR="00196F0A" w:rsidRPr="007A62CA" w:rsidRDefault="00196F0A" w:rsidP="00196F0A">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E2D7D7" w14:textId="77777777" w:rsidR="00196F0A" w:rsidRPr="007A62CA" w:rsidRDefault="00196F0A" w:rsidP="00196F0A">
            <w:pPr>
              <w:spacing w:line="240" w:lineRule="atLeast"/>
              <w:ind w:firstLineChars="0" w:firstLine="0"/>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37F2DC6" w14:textId="77777777" w:rsidR="00196F0A" w:rsidRPr="007A62CA" w:rsidRDefault="00196F0A" w:rsidP="00196F0A">
            <w:pPr>
              <w:spacing w:line="240" w:lineRule="atLeast"/>
              <w:ind w:firstLineChars="0" w:firstLine="0"/>
              <w:rPr>
                <w:rFonts w:ascii="Arial" w:eastAsiaTheme="minorEastAsia" w:hAnsi="Arial" w:cs="Arial"/>
                <w:sz w:val="16"/>
                <w:szCs w:val="16"/>
                <w:highlight w:val="yellow"/>
              </w:rPr>
            </w:pPr>
          </w:p>
        </w:tc>
        <w:tc>
          <w:tcPr>
            <w:tcW w:w="1129" w:type="pct"/>
            <w:tcBorders>
              <w:left w:val="single" w:sz="4" w:space="0" w:color="auto"/>
              <w:right w:val="single" w:sz="4" w:space="0" w:color="auto"/>
            </w:tcBorders>
            <w:vAlign w:val="center"/>
          </w:tcPr>
          <w:p w14:paraId="7D7A2E11" w14:textId="31FB4F3E" w:rsidR="00196F0A" w:rsidRPr="007A62CA" w:rsidRDefault="00196F0A" w:rsidP="00196F0A">
            <w:pPr>
              <w:spacing w:line="240" w:lineRule="atLeast"/>
              <w:ind w:firstLineChars="0" w:firstLine="0"/>
              <w:rPr>
                <w:rFonts w:ascii="Arial" w:eastAsiaTheme="minorEastAsia" w:hAnsi="Arial" w:cs="Arial"/>
                <w:color w:val="0000FF"/>
                <w:sz w:val="16"/>
                <w:szCs w:val="16"/>
                <w:highlight w:val="yellow"/>
              </w:rPr>
            </w:pPr>
            <w:r w:rsidRPr="007A62CA">
              <w:rPr>
                <w:rFonts w:ascii="Arial" w:eastAsiaTheme="minorEastAsia" w:hAnsi="Arial" w:cs="Arial"/>
                <w:color w:val="0000FF"/>
                <w:sz w:val="16"/>
                <w:szCs w:val="16"/>
                <w:highlight w:val="yellow"/>
              </w:rPr>
              <w:t xml:space="preserve">0x0: </w:t>
            </w:r>
            <w:r w:rsidR="008C1BBB" w:rsidRPr="007A62CA">
              <w:rPr>
                <w:rFonts w:ascii="Arial" w:eastAsiaTheme="minorEastAsia" w:hAnsi="Arial" w:cs="Arial" w:hint="eastAsia"/>
                <w:color w:val="0000FF"/>
                <w:sz w:val="16"/>
                <w:szCs w:val="16"/>
                <w:highlight w:val="yellow"/>
              </w:rPr>
              <w:t>Not High</w:t>
            </w:r>
          </w:p>
          <w:p w14:paraId="110BB02B" w14:textId="69B4E581" w:rsidR="00196F0A" w:rsidRPr="007A62CA" w:rsidRDefault="00196F0A" w:rsidP="00196F0A">
            <w:pPr>
              <w:adjustRightInd w:val="0"/>
              <w:snapToGrid w:val="0"/>
              <w:ind w:firstLineChars="0" w:firstLine="0"/>
              <w:rPr>
                <w:sz w:val="16"/>
                <w:szCs w:val="16"/>
                <w:highlight w:val="yellow"/>
              </w:rPr>
            </w:pPr>
            <w:r w:rsidRPr="007A62CA">
              <w:rPr>
                <w:rFonts w:ascii="Arial" w:eastAsiaTheme="minorEastAsia" w:hAnsi="Arial" w:cs="Arial"/>
                <w:color w:val="0000FF"/>
                <w:sz w:val="16"/>
                <w:szCs w:val="16"/>
                <w:highlight w:val="yellow"/>
              </w:rPr>
              <w:t xml:space="preserve">0x1: </w:t>
            </w:r>
            <w:r w:rsidR="008C1BBB" w:rsidRPr="007A62CA">
              <w:rPr>
                <w:rFonts w:ascii="Arial" w:eastAsiaTheme="minorEastAsia" w:hAnsi="Arial" w:cs="Arial" w:hint="eastAsia"/>
                <w:color w:val="0000FF"/>
                <w:sz w:val="16"/>
                <w:szCs w:val="16"/>
                <w:highlight w:val="yellow"/>
              </w:rPr>
              <w:t>Temp too high</w:t>
            </w:r>
          </w:p>
        </w:tc>
      </w:tr>
      <w:tr w:rsidR="00E104C2" w14:paraId="29B8E3A9" w14:textId="77777777" w:rsidTr="001972ED">
        <w:tc>
          <w:tcPr>
            <w:tcW w:w="426" w:type="pct"/>
            <w:tcBorders>
              <w:right w:val="single" w:sz="4" w:space="0" w:color="auto"/>
            </w:tcBorders>
            <w:vAlign w:val="center"/>
          </w:tcPr>
          <w:p w14:paraId="40720233" w14:textId="30D875A1" w:rsidR="00E104C2" w:rsidRPr="00BE7670" w:rsidRDefault="00E104C2" w:rsidP="00E104C2">
            <w:pPr>
              <w:spacing w:line="240" w:lineRule="atLeast"/>
              <w:ind w:leftChars="-53" w:left="-12" w:hangingChars="62" w:hanging="99"/>
              <w:rPr>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70CB2688" w14:textId="629FD53A" w:rsidR="00E104C2" w:rsidRPr="00BE7670" w:rsidRDefault="00E104C2" w:rsidP="00E104C2">
            <w:pPr>
              <w:spacing w:line="240" w:lineRule="atLeast"/>
              <w:ind w:firstLineChars="0" w:firstLine="0"/>
              <w:rPr>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C921E9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CACC2B3" w14:textId="36B0B932" w:rsidR="00E104C2" w:rsidRPr="00BE7670" w:rsidRDefault="00E104C2" w:rsidP="00E104C2">
            <w:pPr>
              <w:spacing w:line="240" w:lineRule="atLeast"/>
              <w:ind w:firstLineChars="0" w:firstLine="0"/>
              <w:rPr>
                <w:sz w:val="16"/>
                <w:szCs w:val="16"/>
              </w:rPr>
            </w:pPr>
            <w:proofErr w:type="spellStart"/>
            <w:r w:rsidRPr="00920244">
              <w:rPr>
                <w:rFonts w:ascii="Arial" w:eastAsiaTheme="minorEastAsia" w:hAnsi="Arial" w:cs="Arial"/>
                <w:sz w:val="16"/>
                <w:szCs w:val="16"/>
              </w:rPr>
              <w:t>ADASLongAcc</w:t>
            </w:r>
            <w:proofErr w:type="spellEnd"/>
          </w:p>
        </w:tc>
        <w:tc>
          <w:tcPr>
            <w:tcW w:w="844" w:type="pct"/>
            <w:tcBorders>
              <w:left w:val="single" w:sz="4" w:space="0" w:color="auto"/>
            </w:tcBorders>
            <w:vAlign w:val="center"/>
          </w:tcPr>
          <w:p w14:paraId="1AB6352E" w14:textId="7FAE3645" w:rsidR="00E104C2" w:rsidRPr="00BE7670" w:rsidRDefault="00E104C2" w:rsidP="00E104C2">
            <w:pPr>
              <w:spacing w:line="240" w:lineRule="atLeast"/>
              <w:ind w:firstLineChars="0" w:firstLine="0"/>
              <w:rPr>
                <w:sz w:val="16"/>
                <w:szCs w:val="16"/>
              </w:rPr>
            </w:pPr>
            <w:r w:rsidRPr="00B20CAE">
              <w:rPr>
                <w:rFonts w:ascii="Microsoft YaHei" w:eastAsia="Microsoft YaHei" w:hAnsi="Microsoft YaHei" w:hint="eastAsia"/>
                <w:sz w:val="16"/>
                <w:szCs w:val="16"/>
              </w:rPr>
              <w:t>纵向加速度信号</w:t>
            </w:r>
          </w:p>
        </w:tc>
        <w:tc>
          <w:tcPr>
            <w:tcW w:w="263" w:type="pct"/>
            <w:tcBorders>
              <w:left w:val="single" w:sz="4" w:space="0" w:color="auto"/>
              <w:right w:val="single" w:sz="4" w:space="0" w:color="auto"/>
            </w:tcBorders>
            <w:vAlign w:val="center"/>
          </w:tcPr>
          <w:p w14:paraId="5B22EB9E"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65B5F84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0344A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56E0B6B" w14:textId="77777777" w:rsidR="00E104C2" w:rsidRPr="00F36000" w:rsidRDefault="00E104C2" w:rsidP="00E104C2">
            <w:pPr>
              <w:spacing w:line="240" w:lineRule="atLeast"/>
              <w:ind w:firstLineChars="0" w:firstLine="0"/>
              <w:rPr>
                <w:sz w:val="16"/>
                <w:szCs w:val="16"/>
              </w:rPr>
            </w:pPr>
          </w:p>
        </w:tc>
      </w:tr>
      <w:tr w:rsidR="00E104C2" w14:paraId="30B0FAB7" w14:textId="77777777" w:rsidTr="00956CAB">
        <w:tc>
          <w:tcPr>
            <w:tcW w:w="426" w:type="pct"/>
            <w:tcBorders>
              <w:right w:val="single" w:sz="4" w:space="0" w:color="auto"/>
            </w:tcBorders>
            <w:vAlign w:val="center"/>
          </w:tcPr>
          <w:p w14:paraId="3F3D77AD" w14:textId="08090C68" w:rsidR="00E104C2" w:rsidRPr="00B20CAE" w:rsidRDefault="00E104C2" w:rsidP="00E104C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IMU</w:t>
            </w:r>
          </w:p>
        </w:tc>
        <w:tc>
          <w:tcPr>
            <w:tcW w:w="304" w:type="pct"/>
            <w:tcBorders>
              <w:right w:val="single" w:sz="4" w:space="0" w:color="auto"/>
            </w:tcBorders>
            <w:vAlign w:val="center"/>
          </w:tcPr>
          <w:p w14:paraId="3424F1A7" w14:textId="04EEA911"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w:t>
            </w:r>
            <w:r w:rsidRPr="00B20CAE">
              <w:rPr>
                <w:rFonts w:ascii="Arial" w:eastAsiaTheme="minorEastAsia" w:hAnsi="Arial" w:cs="Arial" w:hint="eastAsia"/>
                <w:sz w:val="16"/>
                <w:szCs w:val="16"/>
              </w:rPr>
              <w:lastRenderedPageBreak/>
              <w:t>U</w:t>
            </w:r>
          </w:p>
        </w:tc>
        <w:tc>
          <w:tcPr>
            <w:tcW w:w="375" w:type="pct"/>
            <w:tcBorders>
              <w:right w:val="single" w:sz="4" w:space="0" w:color="auto"/>
            </w:tcBorders>
          </w:tcPr>
          <w:p w14:paraId="08576A4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C954B76" w14:textId="507032A5" w:rsidR="00E104C2" w:rsidRPr="00B20CAE" w:rsidRDefault="000C17A6" w:rsidP="00E104C2">
            <w:pPr>
              <w:spacing w:line="240" w:lineRule="atLeast"/>
              <w:ind w:firstLineChars="0" w:firstLine="0"/>
              <w:rPr>
                <w:rFonts w:ascii="Arial" w:eastAsiaTheme="minorEastAsia" w:hAnsi="Arial" w:cs="Arial"/>
                <w:sz w:val="16"/>
                <w:szCs w:val="16"/>
              </w:rPr>
            </w:pPr>
            <w:proofErr w:type="spellStart"/>
            <w:r w:rsidRPr="00920244">
              <w:rPr>
                <w:rFonts w:ascii="Arial" w:eastAsiaTheme="minorEastAsia" w:hAnsi="Arial" w:cs="Arial"/>
                <w:sz w:val="16"/>
                <w:szCs w:val="16"/>
              </w:rPr>
              <w:t>ADASLongAccV</w:t>
            </w:r>
            <w:proofErr w:type="spellEnd"/>
          </w:p>
        </w:tc>
        <w:tc>
          <w:tcPr>
            <w:tcW w:w="844" w:type="pct"/>
            <w:tcBorders>
              <w:left w:val="single" w:sz="4" w:space="0" w:color="auto"/>
            </w:tcBorders>
            <w:vAlign w:val="center"/>
          </w:tcPr>
          <w:p w14:paraId="267CB8A6" w14:textId="531A03FC"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Microsoft YaHei" w:eastAsia="Microsoft YaHei" w:hAnsi="Microsoft YaHei" w:hint="eastAsia"/>
                <w:sz w:val="16"/>
                <w:szCs w:val="16"/>
              </w:rPr>
              <w:t>纵向加速度有效性</w:t>
            </w:r>
          </w:p>
        </w:tc>
        <w:tc>
          <w:tcPr>
            <w:tcW w:w="263" w:type="pct"/>
            <w:tcBorders>
              <w:left w:val="single" w:sz="4" w:space="0" w:color="auto"/>
              <w:right w:val="single" w:sz="4" w:space="0" w:color="auto"/>
            </w:tcBorders>
            <w:vAlign w:val="center"/>
          </w:tcPr>
          <w:p w14:paraId="19C4766C"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0FFD6F7"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1E69162"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352CA67" w14:textId="77777777" w:rsidR="00E104C2" w:rsidRPr="00B20CAE" w:rsidRDefault="00E104C2" w:rsidP="00E104C2">
            <w:pPr>
              <w:ind w:firstLineChars="0" w:firstLine="0"/>
              <w:outlineLvl w:val="0"/>
              <w:rPr>
                <w:rFonts w:ascii="Microsoft YaHei" w:eastAsia="Microsoft YaHei" w:hAnsi="Microsoft YaHei" w:hint="eastAsia"/>
                <w:sz w:val="16"/>
                <w:szCs w:val="16"/>
              </w:rPr>
            </w:pPr>
            <w:r w:rsidRPr="00B20CAE">
              <w:rPr>
                <w:rFonts w:ascii="Microsoft YaHei" w:eastAsia="Microsoft YaHei" w:hAnsi="Microsoft YaHei" w:hint="eastAsia"/>
                <w:sz w:val="16"/>
                <w:szCs w:val="16"/>
              </w:rPr>
              <w:t>$0=Valid（有效）</w:t>
            </w:r>
          </w:p>
          <w:p w14:paraId="724A8A85" w14:textId="0A2B9382" w:rsidR="00E104C2" w:rsidRPr="00B20CAE" w:rsidRDefault="00E104C2" w:rsidP="00E104C2">
            <w:pPr>
              <w:spacing w:line="240" w:lineRule="atLeast"/>
              <w:ind w:firstLineChars="0" w:firstLine="0"/>
              <w:rPr>
                <w:rFonts w:ascii="Arial" w:eastAsiaTheme="minorEastAsia" w:hAnsi="Arial" w:cs="Arial"/>
                <w:color w:val="0000FF"/>
                <w:sz w:val="16"/>
                <w:szCs w:val="16"/>
              </w:rPr>
            </w:pPr>
            <w:r w:rsidRPr="00B20CAE">
              <w:rPr>
                <w:rFonts w:ascii="Microsoft YaHei" w:eastAsia="Microsoft YaHei" w:hAnsi="Microsoft YaHei" w:hint="eastAsia"/>
                <w:sz w:val="16"/>
                <w:szCs w:val="16"/>
              </w:rPr>
              <w:lastRenderedPageBreak/>
              <w:t>$1=Invalid（无效）</w:t>
            </w:r>
          </w:p>
        </w:tc>
      </w:tr>
      <w:tr w:rsidR="00E104C2" w14:paraId="1AD60F03" w14:textId="77777777" w:rsidTr="001972ED">
        <w:tc>
          <w:tcPr>
            <w:tcW w:w="426" w:type="pct"/>
            <w:tcBorders>
              <w:right w:val="single" w:sz="4" w:space="0" w:color="auto"/>
            </w:tcBorders>
            <w:vAlign w:val="center"/>
          </w:tcPr>
          <w:p w14:paraId="44040711" w14:textId="45DE9B17"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lastRenderedPageBreak/>
              <w:t>IMU</w:t>
            </w:r>
          </w:p>
        </w:tc>
        <w:tc>
          <w:tcPr>
            <w:tcW w:w="304" w:type="pct"/>
            <w:tcBorders>
              <w:right w:val="single" w:sz="4" w:space="0" w:color="auto"/>
            </w:tcBorders>
            <w:vAlign w:val="center"/>
          </w:tcPr>
          <w:p w14:paraId="698FFC7A" w14:textId="07F097E7"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3D5C45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DA0649" w14:textId="5C446117" w:rsidR="00E104C2" w:rsidRPr="00B20CAE" w:rsidRDefault="00E465F9" w:rsidP="00E104C2">
            <w:pPr>
              <w:spacing w:line="240" w:lineRule="atLeast"/>
              <w:ind w:firstLineChars="0" w:firstLine="0"/>
              <w:rPr>
                <w:rFonts w:ascii="Arial" w:eastAsiaTheme="minorEastAsia" w:hAnsi="Arial" w:cs="Arial"/>
                <w:sz w:val="16"/>
                <w:szCs w:val="16"/>
              </w:rPr>
            </w:pPr>
            <w:proofErr w:type="spellStart"/>
            <w:r w:rsidRPr="00AD28AE">
              <w:rPr>
                <w:sz w:val="16"/>
                <w:szCs w:val="16"/>
              </w:rPr>
              <w:t>ADASLatAccel</w:t>
            </w:r>
            <w:proofErr w:type="spellEnd"/>
          </w:p>
        </w:tc>
        <w:tc>
          <w:tcPr>
            <w:tcW w:w="844" w:type="pct"/>
            <w:tcBorders>
              <w:left w:val="single" w:sz="4" w:space="0" w:color="auto"/>
            </w:tcBorders>
            <w:vAlign w:val="center"/>
          </w:tcPr>
          <w:p w14:paraId="292FFFB4" w14:textId="04861DF2" w:rsidR="00E104C2" w:rsidRPr="00B20CAE" w:rsidRDefault="00E104C2" w:rsidP="00E104C2">
            <w:pPr>
              <w:spacing w:line="240" w:lineRule="atLeast"/>
              <w:ind w:firstLineChars="0" w:firstLine="0"/>
              <w:rPr>
                <w:rFonts w:ascii="Microsoft YaHei" w:eastAsia="Microsoft YaHei" w:hAnsi="Microsoft YaHei" w:hint="eastAsia"/>
                <w:sz w:val="16"/>
                <w:szCs w:val="16"/>
              </w:rPr>
            </w:pPr>
            <w:r w:rsidRPr="00BE7670">
              <w:rPr>
                <w:rFonts w:hint="eastAsia"/>
                <w:sz w:val="16"/>
                <w:szCs w:val="16"/>
              </w:rPr>
              <w:t>车辆横向加速度</w:t>
            </w:r>
          </w:p>
        </w:tc>
        <w:tc>
          <w:tcPr>
            <w:tcW w:w="263" w:type="pct"/>
            <w:tcBorders>
              <w:left w:val="single" w:sz="4" w:space="0" w:color="auto"/>
              <w:right w:val="single" w:sz="4" w:space="0" w:color="auto"/>
            </w:tcBorders>
            <w:vAlign w:val="center"/>
          </w:tcPr>
          <w:p w14:paraId="3171666C"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6730264"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52FA944"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D87F7" w14:textId="28378AA8"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sz w:val="16"/>
                <w:szCs w:val="16"/>
              </w:rPr>
              <w:t>E=N * 0.015625</w:t>
            </w:r>
          </w:p>
        </w:tc>
      </w:tr>
      <w:tr w:rsidR="0097212D" w14:paraId="1925EA07" w14:textId="77777777" w:rsidTr="001972ED">
        <w:tc>
          <w:tcPr>
            <w:tcW w:w="426" w:type="pct"/>
            <w:tcBorders>
              <w:right w:val="single" w:sz="4" w:space="0" w:color="auto"/>
            </w:tcBorders>
            <w:vAlign w:val="center"/>
          </w:tcPr>
          <w:p w14:paraId="61E64E50" w14:textId="398092C9" w:rsidR="0097212D" w:rsidRPr="00B20CAE" w:rsidRDefault="0097212D" w:rsidP="0097212D">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IMU</w:t>
            </w:r>
          </w:p>
        </w:tc>
        <w:tc>
          <w:tcPr>
            <w:tcW w:w="304" w:type="pct"/>
            <w:tcBorders>
              <w:right w:val="single" w:sz="4" w:space="0" w:color="auto"/>
            </w:tcBorders>
            <w:vAlign w:val="center"/>
          </w:tcPr>
          <w:p w14:paraId="5B57366B" w14:textId="148BFB85" w:rsidR="0097212D" w:rsidRPr="00B20CAE" w:rsidRDefault="0097212D" w:rsidP="0097212D">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3BCF7B2A" w14:textId="77777777" w:rsidR="0097212D" w:rsidRPr="00B20CAE" w:rsidRDefault="0097212D" w:rsidP="0097212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1B4E15C" w14:textId="6D3737D7" w:rsidR="0097212D" w:rsidRPr="00B20CAE" w:rsidRDefault="0097212D" w:rsidP="0097212D">
            <w:pPr>
              <w:spacing w:line="240" w:lineRule="atLeast"/>
              <w:ind w:firstLineChars="0" w:firstLine="0"/>
              <w:rPr>
                <w:rFonts w:ascii="Arial" w:eastAsiaTheme="minorEastAsia" w:hAnsi="Arial" w:cs="Arial"/>
                <w:sz w:val="16"/>
                <w:szCs w:val="16"/>
              </w:rPr>
            </w:pPr>
            <w:proofErr w:type="spellStart"/>
            <w:r w:rsidRPr="00AD28AE">
              <w:rPr>
                <w:sz w:val="16"/>
                <w:szCs w:val="16"/>
              </w:rPr>
              <w:t>ADASLatAccelV</w:t>
            </w:r>
            <w:proofErr w:type="spellEnd"/>
          </w:p>
        </w:tc>
        <w:tc>
          <w:tcPr>
            <w:tcW w:w="844" w:type="pct"/>
            <w:tcBorders>
              <w:left w:val="single" w:sz="4" w:space="0" w:color="auto"/>
            </w:tcBorders>
            <w:vAlign w:val="center"/>
          </w:tcPr>
          <w:p w14:paraId="33365DDD" w14:textId="41029CE7" w:rsidR="0097212D" w:rsidRPr="00B20CAE" w:rsidRDefault="0097212D" w:rsidP="0097212D">
            <w:pPr>
              <w:spacing w:line="240" w:lineRule="atLeast"/>
              <w:ind w:firstLineChars="0" w:firstLine="0"/>
              <w:rPr>
                <w:rFonts w:ascii="Microsoft YaHei" w:eastAsia="Microsoft YaHei" w:hAnsi="Microsoft YaHei" w:hint="eastAsia"/>
                <w:sz w:val="16"/>
                <w:szCs w:val="16"/>
              </w:rPr>
            </w:pPr>
            <w:r w:rsidRPr="00057EAB">
              <w:rPr>
                <w:rFonts w:hint="eastAsia"/>
                <w:sz w:val="16"/>
                <w:szCs w:val="16"/>
              </w:rPr>
              <w:t>车辆横向加速度有效性</w:t>
            </w:r>
          </w:p>
        </w:tc>
        <w:tc>
          <w:tcPr>
            <w:tcW w:w="263" w:type="pct"/>
            <w:tcBorders>
              <w:left w:val="single" w:sz="4" w:space="0" w:color="auto"/>
              <w:right w:val="single" w:sz="4" w:space="0" w:color="auto"/>
            </w:tcBorders>
            <w:vAlign w:val="center"/>
          </w:tcPr>
          <w:p w14:paraId="47BBC026" w14:textId="77777777" w:rsidR="0097212D" w:rsidRPr="00B20CAE" w:rsidRDefault="0097212D" w:rsidP="0097212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8C75BFB" w14:textId="77777777" w:rsidR="0097212D" w:rsidRPr="00B20CAE" w:rsidRDefault="0097212D" w:rsidP="0097212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3206E6B" w14:textId="77777777" w:rsidR="0097212D" w:rsidRPr="00B20CAE" w:rsidRDefault="0097212D" w:rsidP="0097212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7075C87E" w14:textId="77777777" w:rsidR="0097212D" w:rsidRPr="00D96337" w:rsidRDefault="0097212D" w:rsidP="0097212D">
            <w:pPr>
              <w:ind w:firstLineChars="0" w:firstLine="0"/>
              <w:outlineLvl w:val="0"/>
              <w:rPr>
                <w:sz w:val="16"/>
                <w:szCs w:val="16"/>
              </w:rPr>
            </w:pPr>
            <w:r w:rsidRPr="00D96337">
              <w:rPr>
                <w:rFonts w:hint="eastAsia"/>
                <w:sz w:val="16"/>
                <w:szCs w:val="16"/>
              </w:rPr>
              <w:t>$0=Valid</w:t>
            </w:r>
            <w:r w:rsidRPr="00D96337">
              <w:rPr>
                <w:rFonts w:hint="eastAsia"/>
                <w:sz w:val="16"/>
                <w:szCs w:val="16"/>
              </w:rPr>
              <w:t>（有效）</w:t>
            </w:r>
          </w:p>
          <w:p w14:paraId="6E38EE96" w14:textId="71998AF2" w:rsidR="0097212D" w:rsidRPr="00B20CAE" w:rsidRDefault="0097212D" w:rsidP="0097212D">
            <w:pPr>
              <w:ind w:firstLineChars="0" w:firstLine="0"/>
              <w:outlineLvl w:val="0"/>
              <w:rPr>
                <w:rFonts w:ascii="Microsoft YaHei" w:eastAsia="Microsoft YaHei" w:hAnsi="Microsoft YaHei" w:hint="eastAsia"/>
                <w:sz w:val="16"/>
                <w:szCs w:val="16"/>
              </w:rPr>
            </w:pPr>
            <w:r w:rsidRPr="00D96337">
              <w:rPr>
                <w:rFonts w:hint="eastAsia"/>
                <w:sz w:val="16"/>
                <w:szCs w:val="16"/>
              </w:rPr>
              <w:t>$1=Invalid</w:t>
            </w:r>
            <w:r w:rsidRPr="00D96337">
              <w:rPr>
                <w:rFonts w:hint="eastAsia"/>
                <w:sz w:val="16"/>
                <w:szCs w:val="16"/>
              </w:rPr>
              <w:t>（无效）</w:t>
            </w:r>
          </w:p>
        </w:tc>
      </w:tr>
      <w:tr w:rsidR="00E135A6" w14:paraId="28D18D7E" w14:textId="77777777" w:rsidTr="00956CAB">
        <w:tc>
          <w:tcPr>
            <w:tcW w:w="426" w:type="pct"/>
            <w:tcBorders>
              <w:right w:val="single" w:sz="4" w:space="0" w:color="auto"/>
            </w:tcBorders>
            <w:vAlign w:val="center"/>
          </w:tcPr>
          <w:p w14:paraId="108F15A0" w14:textId="01B09B7C" w:rsidR="00E135A6" w:rsidRPr="00B20CAE" w:rsidRDefault="00E135A6" w:rsidP="00E135A6">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ADAS</w:t>
            </w:r>
          </w:p>
        </w:tc>
        <w:tc>
          <w:tcPr>
            <w:tcW w:w="304" w:type="pct"/>
            <w:tcBorders>
              <w:right w:val="single" w:sz="4" w:space="0" w:color="auto"/>
            </w:tcBorders>
            <w:vAlign w:val="center"/>
          </w:tcPr>
          <w:p w14:paraId="5C3D581E" w14:textId="6F499F8A" w:rsidR="00E135A6" w:rsidRPr="00B20CAE" w:rsidRDefault="00E135A6" w:rsidP="00E135A6">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386A4B32" w14:textId="77777777" w:rsidR="00E135A6" w:rsidRPr="00B20CAE" w:rsidRDefault="00E135A6" w:rsidP="00E135A6">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37DE7" w14:textId="767A5383" w:rsidR="00E135A6" w:rsidRPr="00B20CAE" w:rsidRDefault="00E135A6" w:rsidP="00E135A6">
            <w:pPr>
              <w:spacing w:line="240" w:lineRule="atLeast"/>
              <w:ind w:firstLineChars="0" w:firstLine="0"/>
              <w:rPr>
                <w:rFonts w:ascii="Arial" w:eastAsiaTheme="minorEastAsia" w:hAnsi="Arial" w:cs="Arial"/>
                <w:sz w:val="16"/>
                <w:szCs w:val="16"/>
              </w:rPr>
            </w:pPr>
            <w:proofErr w:type="spellStart"/>
            <w:r w:rsidRPr="00546E8F">
              <w:rPr>
                <w:rFonts w:ascii="Arial" w:eastAsiaTheme="minorEastAsia" w:hAnsi="Arial" w:cs="Arial"/>
                <w:sz w:val="16"/>
                <w:szCs w:val="16"/>
              </w:rPr>
              <w:t>VCUADASactvSts</w:t>
            </w:r>
            <w:proofErr w:type="spellEnd"/>
          </w:p>
        </w:tc>
        <w:tc>
          <w:tcPr>
            <w:tcW w:w="844" w:type="pct"/>
            <w:tcBorders>
              <w:left w:val="single" w:sz="4" w:space="0" w:color="auto"/>
            </w:tcBorders>
            <w:vAlign w:val="center"/>
          </w:tcPr>
          <w:p w14:paraId="2C91DE5C" w14:textId="4DE2CC63" w:rsidR="00E135A6" w:rsidRPr="00B20CAE" w:rsidRDefault="00E135A6" w:rsidP="00E135A6">
            <w:pPr>
              <w:spacing w:line="240" w:lineRule="atLeast"/>
              <w:ind w:firstLineChars="0" w:firstLine="0"/>
              <w:rPr>
                <w:rFonts w:ascii="Arial" w:eastAsiaTheme="minorEastAsia" w:hAnsi="Arial" w:cs="Arial"/>
                <w:sz w:val="16"/>
                <w:szCs w:val="16"/>
              </w:rPr>
            </w:pPr>
            <w:r>
              <w:rPr>
                <w:rFonts w:ascii="Microsoft YaHei" w:eastAsia="Microsoft YaHei" w:hAnsi="Microsoft YaHei" w:hint="eastAsia"/>
                <w:sz w:val="16"/>
                <w:szCs w:val="16"/>
                <w:highlight w:val="yellow"/>
              </w:rPr>
              <w:t>ADAS 功能激活 （可以考虑拆分为行车辅助，泊车辅助和AEB/AES 三种激活状态）</w:t>
            </w:r>
          </w:p>
        </w:tc>
        <w:tc>
          <w:tcPr>
            <w:tcW w:w="263" w:type="pct"/>
            <w:tcBorders>
              <w:left w:val="single" w:sz="4" w:space="0" w:color="auto"/>
              <w:right w:val="single" w:sz="4" w:space="0" w:color="auto"/>
            </w:tcBorders>
            <w:vAlign w:val="center"/>
          </w:tcPr>
          <w:p w14:paraId="730C4849" w14:textId="77777777" w:rsidR="00E135A6" w:rsidRPr="00B20CAE" w:rsidRDefault="00E135A6" w:rsidP="00E135A6">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393E02B2" w14:textId="77777777" w:rsidR="00E135A6" w:rsidRPr="00B20CAE" w:rsidRDefault="00E135A6" w:rsidP="00E135A6">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FA28FA" w14:textId="77777777" w:rsidR="00E135A6" w:rsidRPr="00B20CAE" w:rsidRDefault="00E135A6" w:rsidP="00E135A6">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10C7DF4A" w14:textId="77777777" w:rsidR="00E135A6" w:rsidRPr="000310AF" w:rsidRDefault="00E135A6" w:rsidP="00E135A6">
            <w:pPr>
              <w:ind w:firstLineChars="0" w:firstLine="0"/>
              <w:outlineLvl w:val="0"/>
              <w:rPr>
                <w:rFonts w:ascii="Microsoft YaHei" w:eastAsia="Microsoft YaHei" w:hAnsi="Microsoft YaHei" w:hint="eastAsia"/>
                <w:sz w:val="16"/>
                <w:szCs w:val="16"/>
              </w:rPr>
            </w:pPr>
            <w:r w:rsidRPr="000310AF">
              <w:rPr>
                <w:rFonts w:ascii="Microsoft YaHei" w:eastAsia="Microsoft YaHei" w:hAnsi="Microsoft YaHei"/>
                <w:sz w:val="16"/>
                <w:szCs w:val="16"/>
              </w:rPr>
              <w:t>$0= Not Active</w:t>
            </w:r>
          </w:p>
          <w:p w14:paraId="0A02CF26" w14:textId="5ECDCDE2" w:rsidR="00E135A6" w:rsidRPr="00B20CAE" w:rsidRDefault="00E135A6" w:rsidP="00E135A6">
            <w:pPr>
              <w:spacing w:line="240" w:lineRule="atLeast"/>
              <w:ind w:firstLineChars="0" w:firstLine="0"/>
              <w:rPr>
                <w:rFonts w:ascii="Arial" w:eastAsiaTheme="minorEastAsia" w:hAnsi="Arial" w:cs="Arial"/>
                <w:sz w:val="16"/>
                <w:szCs w:val="16"/>
              </w:rPr>
            </w:pPr>
            <w:r w:rsidRPr="000310AF">
              <w:rPr>
                <w:rFonts w:ascii="Microsoft YaHei" w:eastAsia="Microsoft YaHei" w:hAnsi="Microsoft YaHei"/>
                <w:sz w:val="16"/>
                <w:szCs w:val="16"/>
              </w:rPr>
              <w:t>$1= Active</w:t>
            </w:r>
          </w:p>
        </w:tc>
      </w:tr>
      <w:tr w:rsidR="00E104C2" w14:paraId="1FBAA4E8" w14:textId="77777777" w:rsidTr="00956CAB">
        <w:tc>
          <w:tcPr>
            <w:tcW w:w="426" w:type="pct"/>
            <w:tcBorders>
              <w:right w:val="single" w:sz="4" w:space="0" w:color="auto"/>
            </w:tcBorders>
            <w:vAlign w:val="center"/>
          </w:tcPr>
          <w:p w14:paraId="10D57497" w14:textId="4C8FED74"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67E675C8" w14:textId="48956923"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0F416AF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BB0B854" w14:textId="3B835F69"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9B5475">
              <w:rPr>
                <w:rFonts w:ascii="Arial" w:eastAsiaTheme="minorEastAsia" w:hAnsi="Arial" w:cs="Arial"/>
                <w:sz w:val="16"/>
                <w:szCs w:val="16"/>
              </w:rPr>
              <w:t>ESPMCBrPressure_FD</w:t>
            </w:r>
            <w:proofErr w:type="spellEnd"/>
          </w:p>
        </w:tc>
        <w:tc>
          <w:tcPr>
            <w:tcW w:w="844" w:type="pct"/>
            <w:tcBorders>
              <w:left w:val="single" w:sz="4" w:space="0" w:color="auto"/>
            </w:tcBorders>
            <w:vAlign w:val="center"/>
          </w:tcPr>
          <w:p w14:paraId="259C565E" w14:textId="63F9BC4E" w:rsidR="00E104C2" w:rsidRPr="00B20CAE" w:rsidRDefault="00E104C2" w:rsidP="00E104C2">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w:t>
            </w:r>
          </w:p>
        </w:tc>
        <w:tc>
          <w:tcPr>
            <w:tcW w:w="263" w:type="pct"/>
            <w:tcBorders>
              <w:left w:val="single" w:sz="4" w:space="0" w:color="auto"/>
              <w:right w:val="single" w:sz="4" w:space="0" w:color="auto"/>
            </w:tcBorders>
            <w:vAlign w:val="center"/>
          </w:tcPr>
          <w:p w14:paraId="79AA248B"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0F48E4E1"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7A81534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E654FFE" w14:textId="77777777" w:rsidR="00E104C2" w:rsidRPr="00B20CAE" w:rsidRDefault="00E104C2" w:rsidP="00E104C2">
            <w:pPr>
              <w:spacing w:line="240" w:lineRule="atLeast"/>
              <w:ind w:firstLineChars="0" w:firstLine="0"/>
              <w:rPr>
                <w:rFonts w:ascii="Arial" w:eastAsiaTheme="minorEastAsia" w:hAnsi="Arial" w:cs="Arial"/>
                <w:sz w:val="16"/>
                <w:szCs w:val="16"/>
              </w:rPr>
            </w:pPr>
          </w:p>
        </w:tc>
      </w:tr>
      <w:tr w:rsidR="00E104C2" w14:paraId="33E1D71F" w14:textId="77777777" w:rsidTr="00956CAB">
        <w:tc>
          <w:tcPr>
            <w:tcW w:w="426" w:type="pct"/>
            <w:tcBorders>
              <w:right w:val="single" w:sz="4" w:space="0" w:color="auto"/>
            </w:tcBorders>
            <w:vAlign w:val="center"/>
          </w:tcPr>
          <w:p w14:paraId="3CCAAE47" w14:textId="661134CE"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468CA8B1" w14:textId="3D23AB70"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D307268"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6A1CD08" w14:textId="6B12D00E"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DB59EF">
              <w:rPr>
                <w:rFonts w:ascii="Arial" w:eastAsiaTheme="minorEastAsia" w:hAnsi="Arial" w:cs="Arial"/>
                <w:sz w:val="16"/>
                <w:szCs w:val="16"/>
              </w:rPr>
              <w:t>ESPMCBrPressureV_FD</w:t>
            </w:r>
            <w:proofErr w:type="spellEnd"/>
          </w:p>
        </w:tc>
        <w:tc>
          <w:tcPr>
            <w:tcW w:w="844" w:type="pct"/>
            <w:tcBorders>
              <w:left w:val="single" w:sz="4" w:space="0" w:color="auto"/>
            </w:tcBorders>
            <w:vAlign w:val="center"/>
          </w:tcPr>
          <w:p w14:paraId="68439028" w14:textId="45F881F1" w:rsidR="00E104C2" w:rsidRPr="00B20CAE" w:rsidRDefault="00E104C2" w:rsidP="00E104C2">
            <w:pPr>
              <w:spacing w:line="240" w:lineRule="atLeast"/>
              <w:ind w:firstLineChars="0" w:firstLine="0"/>
              <w:rPr>
                <w:rFonts w:ascii="Arial" w:eastAsiaTheme="minorEastAsia" w:hAnsi="Arial" w:cs="Arial"/>
                <w:sz w:val="16"/>
                <w:szCs w:val="16"/>
              </w:rPr>
            </w:pPr>
            <w:r w:rsidRPr="00DB59EF">
              <w:rPr>
                <w:rFonts w:ascii="Arial" w:eastAsiaTheme="minorEastAsia" w:hAnsi="Arial" w:cs="Arial" w:hint="eastAsia"/>
                <w:sz w:val="16"/>
                <w:szCs w:val="16"/>
              </w:rPr>
              <w:t>电子稳定控制系统主缸制动压力有效性</w:t>
            </w:r>
          </w:p>
        </w:tc>
        <w:tc>
          <w:tcPr>
            <w:tcW w:w="263" w:type="pct"/>
            <w:tcBorders>
              <w:left w:val="single" w:sz="4" w:space="0" w:color="auto"/>
              <w:right w:val="single" w:sz="4" w:space="0" w:color="auto"/>
            </w:tcBorders>
            <w:vAlign w:val="center"/>
          </w:tcPr>
          <w:p w14:paraId="02FE5016"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15311A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1AD89C85"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EF53C9" w14:textId="77777777" w:rsidR="00E104C2" w:rsidRPr="008C3061" w:rsidRDefault="00E104C2" w:rsidP="00E104C2">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$0=Valid</w:t>
            </w:r>
            <w:r w:rsidRPr="008C3061">
              <w:rPr>
                <w:rFonts w:ascii="Arial" w:eastAsiaTheme="minorEastAsia" w:hAnsi="Arial" w:cs="Arial" w:hint="eastAsia"/>
                <w:sz w:val="16"/>
                <w:szCs w:val="16"/>
              </w:rPr>
              <w:t>（有效）</w:t>
            </w:r>
          </w:p>
          <w:p w14:paraId="02F95FEE" w14:textId="596E18D0" w:rsidR="00E104C2" w:rsidRPr="00B20CAE" w:rsidRDefault="00E104C2" w:rsidP="00E104C2">
            <w:pPr>
              <w:spacing w:line="240" w:lineRule="atLeast"/>
              <w:ind w:firstLineChars="0" w:firstLine="0"/>
              <w:rPr>
                <w:rFonts w:ascii="Arial" w:eastAsiaTheme="minorEastAsia" w:hAnsi="Arial" w:cs="Arial"/>
                <w:sz w:val="16"/>
                <w:szCs w:val="16"/>
              </w:rPr>
            </w:pPr>
            <w:r w:rsidRPr="008C3061">
              <w:rPr>
                <w:rFonts w:ascii="Arial" w:eastAsiaTheme="minorEastAsia" w:hAnsi="Arial" w:cs="Arial" w:hint="eastAsia"/>
                <w:sz w:val="16"/>
                <w:szCs w:val="16"/>
              </w:rPr>
              <w:t>$1=Invalid</w:t>
            </w:r>
            <w:r w:rsidRPr="008C3061">
              <w:rPr>
                <w:rFonts w:ascii="Arial" w:eastAsiaTheme="minorEastAsia" w:hAnsi="Arial" w:cs="Arial" w:hint="eastAsia"/>
                <w:sz w:val="16"/>
                <w:szCs w:val="16"/>
              </w:rPr>
              <w:t>（无效）</w:t>
            </w:r>
          </w:p>
        </w:tc>
      </w:tr>
      <w:tr w:rsidR="00E104C2" w14:paraId="72FB586A" w14:textId="77777777" w:rsidTr="00956CAB">
        <w:tc>
          <w:tcPr>
            <w:tcW w:w="426" w:type="pct"/>
            <w:tcBorders>
              <w:right w:val="single" w:sz="4" w:space="0" w:color="auto"/>
            </w:tcBorders>
            <w:vAlign w:val="center"/>
          </w:tcPr>
          <w:p w14:paraId="00D87EC1" w14:textId="77777777"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0C8362E5"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775A830"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7C1F2DE" w14:textId="77777777"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LtFntWhlGrndVlcty</w:t>
            </w:r>
            <w:proofErr w:type="spellEnd"/>
          </w:p>
          <w:p w14:paraId="168F2467" w14:textId="77777777"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RtFntWhlGrndVlcty</w:t>
            </w:r>
            <w:proofErr w:type="spellEnd"/>
          </w:p>
          <w:p w14:paraId="0C7434E0" w14:textId="77777777"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LtRrWhlGrndVlcty</w:t>
            </w:r>
            <w:proofErr w:type="spellEnd"/>
          </w:p>
          <w:p w14:paraId="611D245A" w14:textId="77777777"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RtRrWhlGrndVlcty</w:t>
            </w:r>
            <w:proofErr w:type="spellEnd"/>
          </w:p>
        </w:tc>
        <w:tc>
          <w:tcPr>
            <w:tcW w:w="844" w:type="pct"/>
            <w:tcBorders>
              <w:left w:val="single" w:sz="4" w:space="0" w:color="auto"/>
            </w:tcBorders>
            <w:vAlign w:val="center"/>
          </w:tcPr>
          <w:p w14:paraId="36088CA1"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轮速</w:t>
            </w:r>
          </w:p>
        </w:tc>
        <w:tc>
          <w:tcPr>
            <w:tcW w:w="263" w:type="pct"/>
            <w:tcBorders>
              <w:left w:val="single" w:sz="4" w:space="0" w:color="auto"/>
              <w:right w:val="single" w:sz="4" w:space="0" w:color="auto"/>
            </w:tcBorders>
            <w:vAlign w:val="center"/>
          </w:tcPr>
          <w:p w14:paraId="0107C09A"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21748BB2"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F1FE48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58F3BF0"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E=N*0.01</w:t>
            </w:r>
          </w:p>
        </w:tc>
      </w:tr>
      <w:tr w:rsidR="00E104C2" w14:paraId="63136FE9" w14:textId="77777777" w:rsidTr="00956CAB">
        <w:tc>
          <w:tcPr>
            <w:tcW w:w="426" w:type="pct"/>
            <w:tcBorders>
              <w:right w:val="single" w:sz="4" w:space="0" w:color="auto"/>
            </w:tcBorders>
            <w:vAlign w:val="center"/>
          </w:tcPr>
          <w:p w14:paraId="2F7BC428" w14:textId="77777777"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20CAE">
              <w:rPr>
                <w:rFonts w:ascii="Arial" w:eastAsiaTheme="minorEastAsia" w:hAnsi="Arial" w:cs="Arial" w:hint="eastAsia"/>
                <w:sz w:val="16"/>
                <w:szCs w:val="16"/>
              </w:rPr>
              <w:t>制动</w:t>
            </w:r>
          </w:p>
        </w:tc>
        <w:tc>
          <w:tcPr>
            <w:tcW w:w="304" w:type="pct"/>
            <w:tcBorders>
              <w:right w:val="single" w:sz="4" w:space="0" w:color="auto"/>
            </w:tcBorders>
            <w:vAlign w:val="center"/>
          </w:tcPr>
          <w:p w14:paraId="3A2110DE"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VMCU</w:t>
            </w:r>
          </w:p>
        </w:tc>
        <w:tc>
          <w:tcPr>
            <w:tcW w:w="375" w:type="pct"/>
            <w:tcBorders>
              <w:right w:val="single" w:sz="4" w:space="0" w:color="auto"/>
            </w:tcBorders>
          </w:tcPr>
          <w:p w14:paraId="2190E26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E4B37E7" w14:textId="77777777"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B20CAE">
              <w:rPr>
                <w:rFonts w:ascii="Arial" w:eastAsiaTheme="minorEastAsia" w:hAnsi="Arial" w:cs="Arial"/>
                <w:sz w:val="16"/>
                <w:szCs w:val="16"/>
              </w:rPr>
              <w:t>WhlActBrkTq_FL</w:t>
            </w:r>
            <w:proofErr w:type="spellEnd"/>
            <w:r w:rsidRPr="00B20CAE">
              <w:rPr>
                <w:rFonts w:ascii="Arial" w:eastAsiaTheme="minorEastAsia" w:hAnsi="Arial" w:cs="Arial"/>
                <w:sz w:val="16"/>
                <w:szCs w:val="16"/>
              </w:rPr>
              <w:t>/FR/RL/RR</w:t>
            </w:r>
          </w:p>
        </w:tc>
        <w:tc>
          <w:tcPr>
            <w:tcW w:w="844" w:type="pct"/>
            <w:tcBorders>
              <w:left w:val="single" w:sz="4" w:space="0" w:color="auto"/>
            </w:tcBorders>
            <w:vAlign w:val="center"/>
          </w:tcPr>
          <w:p w14:paraId="36AC7D9F"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车轮实际制动扭矩</w:t>
            </w:r>
          </w:p>
        </w:tc>
        <w:tc>
          <w:tcPr>
            <w:tcW w:w="263" w:type="pct"/>
            <w:tcBorders>
              <w:left w:val="single" w:sz="4" w:space="0" w:color="auto"/>
              <w:right w:val="single" w:sz="4" w:space="0" w:color="auto"/>
            </w:tcBorders>
            <w:vAlign w:val="center"/>
          </w:tcPr>
          <w:p w14:paraId="125C1B66"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tcPr>
          <w:p w14:paraId="7293DB5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2D5276CB"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FA409A9" w14:textId="77777777" w:rsidR="00E104C2" w:rsidRPr="00B20CAE" w:rsidRDefault="00E104C2" w:rsidP="00E104C2">
            <w:pPr>
              <w:spacing w:line="240" w:lineRule="atLeast"/>
              <w:ind w:firstLineChars="0" w:firstLine="0"/>
              <w:rPr>
                <w:rFonts w:ascii="Arial" w:eastAsiaTheme="minorEastAsia" w:hAnsi="Arial" w:cs="Arial"/>
                <w:sz w:val="16"/>
                <w:szCs w:val="16"/>
              </w:rPr>
            </w:pPr>
            <w:r w:rsidRPr="00B20CAE">
              <w:rPr>
                <w:rFonts w:ascii="Arial" w:eastAsiaTheme="minorEastAsia" w:hAnsi="Arial" w:cs="Arial"/>
                <w:sz w:val="16"/>
                <w:szCs w:val="16"/>
              </w:rPr>
              <w:t>E=N*1-65535</w:t>
            </w:r>
          </w:p>
        </w:tc>
      </w:tr>
      <w:tr w:rsidR="0026702A" w14:paraId="4DFDCB13" w14:textId="77777777" w:rsidTr="00BE3C8E">
        <w:tc>
          <w:tcPr>
            <w:tcW w:w="426" w:type="pct"/>
            <w:tcBorders>
              <w:right w:val="single" w:sz="4" w:space="0" w:color="auto"/>
            </w:tcBorders>
            <w:vAlign w:val="center"/>
          </w:tcPr>
          <w:p w14:paraId="447C2401" w14:textId="498282D2" w:rsidR="0026702A" w:rsidRPr="00B20CAE" w:rsidRDefault="0026702A" w:rsidP="0026702A">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697E0E22" w14:textId="2EE17BF2" w:rsidR="0026702A" w:rsidRPr="00B20CAE" w:rsidRDefault="0026702A" w:rsidP="0026702A">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3F10B0A" w14:textId="77777777" w:rsidR="0026702A" w:rsidRPr="00B20CAE" w:rsidRDefault="0026702A" w:rsidP="0026702A">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1414C8E" w14:textId="5A4AFA55" w:rsidR="0026702A" w:rsidRPr="00B20CAE" w:rsidRDefault="0026702A" w:rsidP="0026702A">
            <w:pPr>
              <w:spacing w:line="240" w:lineRule="atLeast"/>
              <w:ind w:firstLineChars="0" w:firstLine="0"/>
              <w:rPr>
                <w:rFonts w:ascii="Arial" w:eastAsiaTheme="minorEastAsia" w:hAnsi="Arial" w:cs="Arial"/>
                <w:sz w:val="16"/>
                <w:szCs w:val="16"/>
              </w:rPr>
            </w:pPr>
            <w:proofErr w:type="spellStart"/>
            <w:r w:rsidRPr="005F5534">
              <w:rPr>
                <w:rFonts w:ascii="Arial" w:eastAsiaTheme="minorEastAsia" w:hAnsi="Arial" w:cs="Arial"/>
                <w:sz w:val="16"/>
                <w:szCs w:val="16"/>
              </w:rPr>
              <w:t>OverlayBrkActrRqstSts</w:t>
            </w:r>
            <w:proofErr w:type="spellEnd"/>
          </w:p>
        </w:tc>
        <w:tc>
          <w:tcPr>
            <w:tcW w:w="844" w:type="pct"/>
            <w:tcBorders>
              <w:left w:val="single" w:sz="4" w:space="0" w:color="auto"/>
            </w:tcBorders>
            <w:vAlign w:val="center"/>
          </w:tcPr>
          <w:p w14:paraId="7122E030" w14:textId="2396D2DF" w:rsidR="0026702A" w:rsidRPr="00B20CAE" w:rsidRDefault="0026702A" w:rsidP="0026702A">
            <w:pPr>
              <w:spacing w:line="240" w:lineRule="atLeast"/>
              <w:ind w:firstLineChars="0" w:firstLine="0"/>
              <w:rPr>
                <w:rFonts w:ascii="Arial" w:eastAsiaTheme="minorEastAsia" w:hAnsi="Arial" w:cs="Arial"/>
                <w:sz w:val="16"/>
                <w:szCs w:val="16"/>
              </w:rPr>
            </w:pPr>
            <w:r w:rsidRPr="00FC7B79">
              <w:rPr>
                <w:rFonts w:ascii="Microsoft YaHei" w:eastAsia="Microsoft YaHei" w:hAnsi="Microsoft YaHei" w:hint="eastAsia"/>
                <w:sz w:val="16"/>
                <w:szCs w:val="16"/>
              </w:rPr>
              <w:t>制动执行器叠加请求状态反馈(用于握手)</w:t>
            </w:r>
          </w:p>
        </w:tc>
        <w:tc>
          <w:tcPr>
            <w:tcW w:w="263" w:type="pct"/>
            <w:tcBorders>
              <w:left w:val="single" w:sz="4" w:space="0" w:color="auto"/>
              <w:right w:val="single" w:sz="4" w:space="0" w:color="auto"/>
            </w:tcBorders>
            <w:vAlign w:val="center"/>
          </w:tcPr>
          <w:p w14:paraId="61FF9456" w14:textId="77777777" w:rsidR="0026702A" w:rsidRPr="00B20CAE" w:rsidRDefault="0026702A" w:rsidP="0026702A">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4EA8DAC" w14:textId="77777777" w:rsidR="0026702A" w:rsidRPr="00B20CAE" w:rsidRDefault="0026702A" w:rsidP="0026702A">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549BE93" w14:textId="77777777" w:rsidR="0026702A" w:rsidRPr="00B20CAE" w:rsidRDefault="0026702A" w:rsidP="0026702A">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920E4FF" w14:textId="38DE1473" w:rsidR="0026702A" w:rsidRPr="00B20CAE" w:rsidRDefault="0026702A" w:rsidP="0026702A">
            <w:pPr>
              <w:spacing w:line="240" w:lineRule="atLeast"/>
              <w:ind w:firstLineChars="0" w:firstLine="0"/>
              <w:rPr>
                <w:rFonts w:ascii="Arial" w:eastAsiaTheme="minorEastAsia" w:hAnsi="Arial" w:cs="Arial"/>
                <w:sz w:val="16"/>
                <w:szCs w:val="16"/>
              </w:rPr>
            </w:pPr>
            <w:r w:rsidRPr="00BE7670">
              <w:rPr>
                <w:rFonts w:hint="eastAsia"/>
                <w:sz w:val="16"/>
                <w:szCs w:val="16"/>
              </w:rPr>
              <w:t>$0=</w:t>
            </w:r>
            <w:proofErr w:type="spellStart"/>
            <w:r w:rsidRPr="00BE7670">
              <w:rPr>
                <w:rFonts w:hint="eastAsia"/>
                <w:sz w:val="16"/>
                <w:szCs w:val="16"/>
              </w:rPr>
              <w:t>Not_Controllable</w:t>
            </w:r>
            <w:proofErr w:type="spellEnd"/>
            <w:r w:rsidRPr="00BE7670">
              <w:rPr>
                <w:rFonts w:hint="eastAsia"/>
                <w:sz w:val="16"/>
                <w:szCs w:val="16"/>
              </w:rPr>
              <w:br/>
              <w:t>$1=</w:t>
            </w:r>
            <w:proofErr w:type="spellStart"/>
            <w:r w:rsidRPr="00BE7670">
              <w:rPr>
                <w:rFonts w:hint="eastAsia"/>
                <w:sz w:val="16"/>
                <w:szCs w:val="16"/>
              </w:rPr>
              <w:t>Ready_for_Control</w:t>
            </w:r>
            <w:proofErr w:type="spellEnd"/>
            <w:r w:rsidRPr="00BE7670">
              <w:rPr>
                <w:rFonts w:hint="eastAsia"/>
                <w:sz w:val="16"/>
                <w:szCs w:val="16"/>
              </w:rPr>
              <w:br/>
              <w:t>$2=Controlled</w:t>
            </w:r>
            <w:r w:rsidRPr="00BE7670">
              <w:rPr>
                <w:rFonts w:hint="eastAsia"/>
                <w:sz w:val="16"/>
                <w:szCs w:val="16"/>
              </w:rPr>
              <w:br/>
              <w:t>$3=Override</w:t>
            </w:r>
            <w:r w:rsidRPr="00BE7670">
              <w:rPr>
                <w:rFonts w:hint="eastAsia"/>
                <w:sz w:val="16"/>
                <w:szCs w:val="16"/>
              </w:rPr>
              <w:br/>
              <w:t>$4=Error</w:t>
            </w:r>
          </w:p>
        </w:tc>
      </w:tr>
      <w:tr w:rsidR="001209CD" w14:paraId="66F71A02" w14:textId="77777777" w:rsidTr="00BE3C8E">
        <w:tc>
          <w:tcPr>
            <w:tcW w:w="426" w:type="pct"/>
            <w:tcBorders>
              <w:right w:val="single" w:sz="4" w:space="0" w:color="auto"/>
            </w:tcBorders>
            <w:vAlign w:val="center"/>
          </w:tcPr>
          <w:p w14:paraId="2A3B51B1" w14:textId="63AEF904" w:rsidR="001209CD" w:rsidRPr="00BE7670" w:rsidRDefault="001209CD" w:rsidP="001209CD">
            <w:pPr>
              <w:spacing w:line="240" w:lineRule="atLeast"/>
              <w:ind w:leftChars="-53" w:left="-12" w:hangingChars="62" w:hanging="99"/>
              <w:rPr>
                <w:sz w:val="16"/>
                <w:szCs w:val="16"/>
              </w:rPr>
            </w:pPr>
            <w:r w:rsidRPr="00BE7670">
              <w:rPr>
                <w:rFonts w:hint="eastAsia"/>
                <w:sz w:val="16"/>
                <w:szCs w:val="16"/>
              </w:rPr>
              <w:t>VMCU</w:t>
            </w:r>
          </w:p>
        </w:tc>
        <w:tc>
          <w:tcPr>
            <w:tcW w:w="304" w:type="pct"/>
            <w:tcBorders>
              <w:right w:val="single" w:sz="4" w:space="0" w:color="auto"/>
            </w:tcBorders>
            <w:vAlign w:val="center"/>
          </w:tcPr>
          <w:p w14:paraId="40B9ACB2" w14:textId="4A940D75" w:rsidR="001209CD" w:rsidRPr="00BE7670" w:rsidRDefault="001209CD" w:rsidP="001209CD">
            <w:pPr>
              <w:spacing w:line="240" w:lineRule="atLeast"/>
              <w:ind w:firstLineChars="0" w:firstLine="0"/>
              <w:rPr>
                <w:sz w:val="16"/>
                <w:szCs w:val="16"/>
              </w:rPr>
            </w:pPr>
            <w:r w:rsidRPr="00BE7670">
              <w:rPr>
                <w:rFonts w:hint="eastAsia"/>
                <w:sz w:val="16"/>
                <w:szCs w:val="16"/>
              </w:rPr>
              <w:t>制动</w:t>
            </w:r>
          </w:p>
        </w:tc>
        <w:tc>
          <w:tcPr>
            <w:tcW w:w="375" w:type="pct"/>
            <w:tcBorders>
              <w:right w:val="single" w:sz="4" w:space="0" w:color="auto"/>
            </w:tcBorders>
            <w:vAlign w:val="center"/>
          </w:tcPr>
          <w:p w14:paraId="2E2307C0" w14:textId="77777777" w:rsidR="001209CD" w:rsidRPr="00B20CAE" w:rsidRDefault="001209CD" w:rsidP="001209CD">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10ED177C" w14:textId="2CD516C6" w:rsidR="001209CD" w:rsidRPr="005F5534" w:rsidRDefault="001209CD" w:rsidP="001209CD">
            <w:pPr>
              <w:spacing w:line="240" w:lineRule="atLeast"/>
              <w:ind w:firstLineChars="0" w:firstLine="0"/>
              <w:rPr>
                <w:rFonts w:ascii="Arial" w:eastAsiaTheme="minorEastAsia" w:hAnsi="Arial" w:cs="Arial"/>
                <w:sz w:val="16"/>
                <w:szCs w:val="16"/>
              </w:rPr>
            </w:pPr>
            <w:proofErr w:type="spellStart"/>
            <w:r w:rsidRPr="00B907B3">
              <w:rPr>
                <w:sz w:val="16"/>
                <w:szCs w:val="16"/>
              </w:rPr>
              <w:t>BrkDltTrqCtrlAtvRqstFlg</w:t>
            </w:r>
            <w:proofErr w:type="spellEnd"/>
          </w:p>
        </w:tc>
        <w:tc>
          <w:tcPr>
            <w:tcW w:w="844" w:type="pct"/>
            <w:tcBorders>
              <w:left w:val="single" w:sz="4" w:space="0" w:color="auto"/>
            </w:tcBorders>
            <w:vAlign w:val="center"/>
          </w:tcPr>
          <w:p w14:paraId="72AAB581" w14:textId="05D77889" w:rsidR="001209CD" w:rsidRPr="00FC7B79" w:rsidRDefault="001209CD" w:rsidP="001209CD">
            <w:pPr>
              <w:spacing w:line="240" w:lineRule="atLeast"/>
              <w:ind w:firstLineChars="0" w:firstLine="0"/>
              <w:rPr>
                <w:rFonts w:ascii="Microsoft YaHei" w:eastAsia="Microsoft YaHei" w:hAnsi="Microsoft YaHei" w:hint="eastAsia"/>
                <w:sz w:val="16"/>
                <w:szCs w:val="16"/>
              </w:rPr>
            </w:pPr>
            <w:r w:rsidRPr="00F5413B">
              <w:rPr>
                <w:rFonts w:hint="eastAsia"/>
                <w:sz w:val="16"/>
                <w:szCs w:val="16"/>
              </w:rPr>
              <w:t>VMC</w:t>
            </w:r>
            <w:r w:rsidRPr="00F5413B">
              <w:rPr>
                <w:rFonts w:hint="eastAsia"/>
                <w:sz w:val="16"/>
                <w:szCs w:val="16"/>
              </w:rPr>
              <w:t>功能制动叠加控制请求标志位</w:t>
            </w:r>
          </w:p>
        </w:tc>
        <w:tc>
          <w:tcPr>
            <w:tcW w:w="263" w:type="pct"/>
            <w:tcBorders>
              <w:left w:val="single" w:sz="4" w:space="0" w:color="auto"/>
              <w:right w:val="single" w:sz="4" w:space="0" w:color="auto"/>
            </w:tcBorders>
            <w:vAlign w:val="center"/>
          </w:tcPr>
          <w:p w14:paraId="1A01FE51" w14:textId="77777777" w:rsidR="001209CD" w:rsidRPr="00B20CAE" w:rsidRDefault="001209CD" w:rsidP="001209CD">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98624FE" w14:textId="77777777" w:rsidR="001209CD" w:rsidRPr="00B20CAE" w:rsidRDefault="001209CD" w:rsidP="001209CD">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A460DA0" w14:textId="77777777" w:rsidR="001209CD" w:rsidRPr="00B20CAE" w:rsidRDefault="001209CD" w:rsidP="001209CD">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C857570" w14:textId="3637C1A3" w:rsidR="001209CD" w:rsidRPr="00BE7670" w:rsidRDefault="001209CD" w:rsidP="001209CD">
            <w:pPr>
              <w:spacing w:line="240" w:lineRule="atLeast"/>
              <w:ind w:firstLineChars="0" w:firstLine="0"/>
              <w:rPr>
                <w:sz w:val="16"/>
                <w:szCs w:val="16"/>
              </w:rPr>
            </w:pPr>
            <w:r w:rsidRPr="00BE7670">
              <w:rPr>
                <w:rFonts w:hint="eastAsia"/>
                <w:sz w:val="16"/>
                <w:szCs w:val="16"/>
              </w:rPr>
              <w:t>$0=</w:t>
            </w:r>
            <w:proofErr w:type="spellStart"/>
            <w:r w:rsidRPr="00BE7670">
              <w:rPr>
                <w:rFonts w:hint="eastAsia"/>
                <w:sz w:val="16"/>
                <w:szCs w:val="16"/>
              </w:rPr>
              <w:t>NoRequest</w:t>
            </w:r>
            <w:proofErr w:type="spellEnd"/>
            <w:r w:rsidRPr="00BE7670">
              <w:rPr>
                <w:rFonts w:hint="eastAsia"/>
                <w:sz w:val="16"/>
                <w:szCs w:val="16"/>
              </w:rPr>
              <w:br/>
              <w:t>$1=</w:t>
            </w:r>
            <w:proofErr w:type="spellStart"/>
            <w:r w:rsidRPr="00BE7670">
              <w:rPr>
                <w:rFonts w:hint="eastAsia"/>
                <w:sz w:val="16"/>
                <w:szCs w:val="16"/>
              </w:rPr>
              <w:t>Requst</w:t>
            </w:r>
            <w:proofErr w:type="spellEnd"/>
          </w:p>
        </w:tc>
      </w:tr>
      <w:tr w:rsidR="00E104C2" w14:paraId="46967D25" w14:textId="77777777" w:rsidTr="007912AA">
        <w:tc>
          <w:tcPr>
            <w:tcW w:w="426" w:type="pct"/>
            <w:tcBorders>
              <w:right w:val="single" w:sz="4" w:space="0" w:color="auto"/>
            </w:tcBorders>
            <w:vAlign w:val="center"/>
          </w:tcPr>
          <w:p w14:paraId="20443C2B" w14:textId="050CDB21"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74C4FD88" w14:textId="593F233B"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制动</w:t>
            </w:r>
          </w:p>
        </w:tc>
        <w:tc>
          <w:tcPr>
            <w:tcW w:w="375" w:type="pct"/>
            <w:tcBorders>
              <w:right w:val="single" w:sz="4" w:space="0" w:color="auto"/>
            </w:tcBorders>
            <w:vAlign w:val="center"/>
          </w:tcPr>
          <w:p w14:paraId="443F4849"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4AC4F85A" w14:textId="663768A5"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BE7670">
              <w:rPr>
                <w:rFonts w:hint="eastAsia"/>
                <w:sz w:val="16"/>
                <w:szCs w:val="16"/>
              </w:rPr>
              <w:t>TarBrkTqFrntLe</w:t>
            </w:r>
            <w:proofErr w:type="spellEnd"/>
            <w:r w:rsidRPr="00BE7670">
              <w:rPr>
                <w:rFonts w:hint="eastAsia"/>
                <w:sz w:val="16"/>
                <w:szCs w:val="16"/>
              </w:rPr>
              <w:t xml:space="preserve"> / </w:t>
            </w:r>
            <w:proofErr w:type="spellStart"/>
            <w:r w:rsidRPr="00BE7670">
              <w:rPr>
                <w:rFonts w:hint="eastAsia"/>
                <w:sz w:val="16"/>
                <w:szCs w:val="16"/>
              </w:rPr>
              <w:t>TarBrkTqFrntRi</w:t>
            </w:r>
            <w:proofErr w:type="spellEnd"/>
            <w:r w:rsidRPr="00BE7670">
              <w:rPr>
                <w:rFonts w:hint="eastAsia"/>
                <w:sz w:val="16"/>
                <w:szCs w:val="16"/>
              </w:rPr>
              <w:t xml:space="preserve"> / </w:t>
            </w:r>
            <w:proofErr w:type="spellStart"/>
            <w:r w:rsidRPr="00BE7670">
              <w:rPr>
                <w:rFonts w:hint="eastAsia"/>
                <w:sz w:val="16"/>
                <w:szCs w:val="16"/>
              </w:rPr>
              <w:t>TarBrkTqReLe</w:t>
            </w:r>
            <w:proofErr w:type="spellEnd"/>
            <w:r w:rsidRPr="00BE7670">
              <w:rPr>
                <w:rFonts w:hint="eastAsia"/>
                <w:sz w:val="16"/>
                <w:szCs w:val="16"/>
              </w:rPr>
              <w:t xml:space="preserve"> / </w:t>
            </w:r>
            <w:proofErr w:type="spellStart"/>
            <w:r w:rsidRPr="00BE7670">
              <w:rPr>
                <w:rFonts w:hint="eastAsia"/>
                <w:sz w:val="16"/>
                <w:szCs w:val="16"/>
              </w:rPr>
              <w:t>TarBrkTqReRi</w:t>
            </w:r>
            <w:proofErr w:type="spellEnd"/>
          </w:p>
        </w:tc>
        <w:tc>
          <w:tcPr>
            <w:tcW w:w="844" w:type="pct"/>
            <w:tcBorders>
              <w:left w:val="single" w:sz="4" w:space="0" w:color="auto"/>
            </w:tcBorders>
            <w:vAlign w:val="center"/>
          </w:tcPr>
          <w:p w14:paraId="01787AC0" w14:textId="76B67674" w:rsidR="00E104C2" w:rsidRPr="00B20CAE" w:rsidRDefault="00E104C2" w:rsidP="00E104C2">
            <w:pPr>
              <w:spacing w:line="240" w:lineRule="atLeast"/>
              <w:ind w:firstLineChars="0" w:firstLine="0"/>
              <w:rPr>
                <w:rFonts w:ascii="Arial" w:eastAsiaTheme="minorEastAsia" w:hAnsi="Arial" w:cs="Arial"/>
                <w:sz w:val="16"/>
                <w:szCs w:val="16"/>
              </w:rPr>
            </w:pPr>
            <w:r w:rsidRPr="00BE7670">
              <w:rPr>
                <w:sz w:val="16"/>
                <w:szCs w:val="16"/>
              </w:rPr>
              <w:t>目标制动</w:t>
            </w:r>
            <w:r w:rsidRPr="00BE7670">
              <w:rPr>
                <w:rFonts w:hint="eastAsia"/>
                <w:sz w:val="16"/>
                <w:szCs w:val="16"/>
              </w:rPr>
              <w:t>叠加</w:t>
            </w:r>
            <w:r w:rsidRPr="00BE7670">
              <w:rPr>
                <w:sz w:val="16"/>
                <w:szCs w:val="16"/>
              </w:rPr>
              <w:t>扭矩</w:t>
            </w:r>
          </w:p>
        </w:tc>
        <w:tc>
          <w:tcPr>
            <w:tcW w:w="263" w:type="pct"/>
            <w:tcBorders>
              <w:left w:val="single" w:sz="4" w:space="0" w:color="auto"/>
              <w:right w:val="single" w:sz="4" w:space="0" w:color="auto"/>
            </w:tcBorders>
            <w:vAlign w:val="center"/>
          </w:tcPr>
          <w:p w14:paraId="0609DA5D"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30AE79F"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146488D4"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FE1DADF" w14:textId="77777777" w:rsidR="00E104C2" w:rsidRPr="00B20CAE" w:rsidRDefault="00E104C2" w:rsidP="00E104C2">
            <w:pPr>
              <w:spacing w:line="240" w:lineRule="atLeast"/>
              <w:ind w:firstLineChars="0" w:firstLine="0"/>
              <w:rPr>
                <w:rFonts w:ascii="Arial" w:eastAsiaTheme="minorEastAsia" w:hAnsi="Arial" w:cs="Arial"/>
                <w:sz w:val="16"/>
                <w:szCs w:val="16"/>
              </w:rPr>
            </w:pPr>
          </w:p>
        </w:tc>
      </w:tr>
      <w:tr w:rsidR="00952C87" w14:paraId="76442ED6" w14:textId="77777777" w:rsidTr="007912AA">
        <w:tc>
          <w:tcPr>
            <w:tcW w:w="426" w:type="pct"/>
            <w:tcBorders>
              <w:right w:val="single" w:sz="4" w:space="0" w:color="auto"/>
            </w:tcBorders>
            <w:vAlign w:val="center"/>
          </w:tcPr>
          <w:p w14:paraId="2DB1E1D7" w14:textId="20B962D9" w:rsidR="00952C87" w:rsidRPr="00BE7670" w:rsidRDefault="00952C87" w:rsidP="00952C87">
            <w:pPr>
              <w:spacing w:line="240" w:lineRule="atLeast"/>
              <w:ind w:leftChars="-53" w:left="-12" w:hangingChars="62" w:hanging="99"/>
              <w:rPr>
                <w:sz w:val="16"/>
                <w:szCs w:val="16"/>
              </w:rPr>
            </w:pPr>
            <w:r w:rsidRPr="00BE7670">
              <w:rPr>
                <w:rFonts w:hint="eastAsia"/>
                <w:sz w:val="16"/>
                <w:szCs w:val="16"/>
              </w:rPr>
              <w:t>VMCU</w:t>
            </w:r>
          </w:p>
        </w:tc>
        <w:tc>
          <w:tcPr>
            <w:tcW w:w="304" w:type="pct"/>
            <w:tcBorders>
              <w:right w:val="single" w:sz="4" w:space="0" w:color="auto"/>
            </w:tcBorders>
            <w:vAlign w:val="center"/>
          </w:tcPr>
          <w:p w14:paraId="1C31C25C" w14:textId="0311DBD4" w:rsidR="00952C87" w:rsidRPr="00BE7670" w:rsidRDefault="00952C87" w:rsidP="00952C87">
            <w:pPr>
              <w:spacing w:line="240" w:lineRule="atLeast"/>
              <w:ind w:firstLineChars="0" w:firstLine="0"/>
              <w:rPr>
                <w:sz w:val="16"/>
                <w:szCs w:val="16"/>
              </w:rPr>
            </w:pPr>
            <w:r w:rsidRPr="00BE7670">
              <w:rPr>
                <w:rFonts w:hint="eastAsia"/>
                <w:sz w:val="16"/>
                <w:szCs w:val="16"/>
              </w:rPr>
              <w:t>制动</w:t>
            </w:r>
          </w:p>
        </w:tc>
        <w:tc>
          <w:tcPr>
            <w:tcW w:w="375" w:type="pct"/>
            <w:tcBorders>
              <w:right w:val="single" w:sz="4" w:space="0" w:color="auto"/>
            </w:tcBorders>
            <w:vAlign w:val="center"/>
          </w:tcPr>
          <w:p w14:paraId="3BFA0150" w14:textId="77777777" w:rsidR="00952C87" w:rsidRPr="00B20CAE" w:rsidRDefault="00952C87" w:rsidP="00952C8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5F2B01F2" w14:textId="77777777" w:rsidR="00952C87" w:rsidRPr="0085213D" w:rsidRDefault="00952C87" w:rsidP="00952C87">
            <w:pPr>
              <w:spacing w:line="240" w:lineRule="atLeast"/>
              <w:ind w:firstLineChars="0" w:firstLine="0"/>
              <w:rPr>
                <w:sz w:val="16"/>
                <w:szCs w:val="16"/>
              </w:rPr>
            </w:pPr>
            <w:proofErr w:type="spellStart"/>
            <w:r w:rsidRPr="0085213D">
              <w:rPr>
                <w:sz w:val="16"/>
                <w:szCs w:val="16"/>
              </w:rPr>
              <w:t>TarSlipRatlimit_FL</w:t>
            </w:r>
            <w:proofErr w:type="spellEnd"/>
          </w:p>
          <w:p w14:paraId="0FF68805" w14:textId="77777777" w:rsidR="00952C87" w:rsidRPr="0085213D" w:rsidRDefault="00952C87" w:rsidP="00952C87">
            <w:pPr>
              <w:spacing w:line="240" w:lineRule="atLeast"/>
              <w:ind w:firstLineChars="0" w:firstLine="0"/>
              <w:rPr>
                <w:sz w:val="16"/>
                <w:szCs w:val="16"/>
              </w:rPr>
            </w:pPr>
            <w:proofErr w:type="spellStart"/>
            <w:r w:rsidRPr="0085213D">
              <w:rPr>
                <w:sz w:val="16"/>
                <w:szCs w:val="16"/>
              </w:rPr>
              <w:t>TarSlipRatLimit_FR</w:t>
            </w:r>
            <w:proofErr w:type="spellEnd"/>
          </w:p>
          <w:p w14:paraId="7FCCEFE5" w14:textId="77777777" w:rsidR="00952C87" w:rsidRPr="0085213D" w:rsidRDefault="00952C87" w:rsidP="00952C87">
            <w:pPr>
              <w:spacing w:line="240" w:lineRule="atLeast"/>
              <w:ind w:firstLineChars="0" w:firstLine="0"/>
              <w:rPr>
                <w:sz w:val="16"/>
                <w:szCs w:val="16"/>
              </w:rPr>
            </w:pPr>
            <w:proofErr w:type="spellStart"/>
            <w:r w:rsidRPr="0085213D">
              <w:rPr>
                <w:sz w:val="16"/>
                <w:szCs w:val="16"/>
              </w:rPr>
              <w:t>TarSlipRatLimit_RL</w:t>
            </w:r>
            <w:proofErr w:type="spellEnd"/>
          </w:p>
          <w:p w14:paraId="01113541" w14:textId="741C1A5A" w:rsidR="00952C87" w:rsidRPr="00BE7670" w:rsidRDefault="00952C87" w:rsidP="00952C87">
            <w:pPr>
              <w:spacing w:line="240" w:lineRule="atLeast"/>
              <w:ind w:firstLineChars="0" w:firstLine="0"/>
              <w:rPr>
                <w:sz w:val="16"/>
                <w:szCs w:val="16"/>
              </w:rPr>
            </w:pPr>
            <w:proofErr w:type="spellStart"/>
            <w:r w:rsidRPr="0085213D">
              <w:rPr>
                <w:sz w:val="16"/>
                <w:szCs w:val="16"/>
              </w:rPr>
              <w:t>TarSlipRatLimit_RR</w:t>
            </w:r>
            <w:proofErr w:type="spellEnd"/>
          </w:p>
        </w:tc>
        <w:tc>
          <w:tcPr>
            <w:tcW w:w="844" w:type="pct"/>
            <w:tcBorders>
              <w:left w:val="single" w:sz="4" w:space="0" w:color="auto"/>
            </w:tcBorders>
            <w:vAlign w:val="center"/>
          </w:tcPr>
          <w:p w14:paraId="0C34B444" w14:textId="752BD9C4" w:rsidR="00952C87" w:rsidRPr="00BE7670" w:rsidRDefault="00952C87" w:rsidP="00952C87">
            <w:pPr>
              <w:spacing w:line="240" w:lineRule="atLeast"/>
              <w:ind w:firstLineChars="0" w:firstLine="0"/>
              <w:rPr>
                <w:sz w:val="16"/>
                <w:szCs w:val="16"/>
              </w:rPr>
            </w:pPr>
            <w:r w:rsidRPr="00945008">
              <w:rPr>
                <w:rFonts w:hint="eastAsia"/>
                <w:sz w:val="16"/>
                <w:szCs w:val="16"/>
              </w:rPr>
              <w:t>目标制动滑移率</w:t>
            </w:r>
          </w:p>
        </w:tc>
        <w:tc>
          <w:tcPr>
            <w:tcW w:w="263" w:type="pct"/>
            <w:tcBorders>
              <w:left w:val="single" w:sz="4" w:space="0" w:color="auto"/>
              <w:right w:val="single" w:sz="4" w:space="0" w:color="auto"/>
            </w:tcBorders>
            <w:vAlign w:val="center"/>
          </w:tcPr>
          <w:p w14:paraId="5CF44A47" w14:textId="77777777" w:rsidR="00952C87" w:rsidRPr="00B20CAE" w:rsidRDefault="00952C87" w:rsidP="00952C87">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2D26644" w14:textId="77777777" w:rsidR="00952C87" w:rsidRPr="00B20CAE" w:rsidRDefault="00952C87" w:rsidP="00952C8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CAA000A" w14:textId="77777777" w:rsidR="00952C87" w:rsidRPr="00B20CAE" w:rsidRDefault="00952C87" w:rsidP="00952C8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20D06876" w14:textId="77777777" w:rsidR="00952C87" w:rsidRPr="00B20CAE" w:rsidRDefault="00952C87" w:rsidP="00952C87">
            <w:pPr>
              <w:spacing w:line="240" w:lineRule="atLeast"/>
              <w:ind w:firstLineChars="0" w:firstLine="0"/>
              <w:rPr>
                <w:rFonts w:ascii="Arial" w:eastAsiaTheme="minorEastAsia" w:hAnsi="Arial" w:cs="Arial"/>
                <w:sz w:val="16"/>
                <w:szCs w:val="16"/>
              </w:rPr>
            </w:pPr>
          </w:p>
        </w:tc>
      </w:tr>
      <w:tr w:rsidR="00E104C2" w14:paraId="6FA28CB0" w14:textId="77777777" w:rsidTr="001972ED">
        <w:tc>
          <w:tcPr>
            <w:tcW w:w="426" w:type="pct"/>
            <w:tcBorders>
              <w:right w:val="single" w:sz="4" w:space="0" w:color="auto"/>
            </w:tcBorders>
            <w:vAlign w:val="center"/>
          </w:tcPr>
          <w:p w14:paraId="528FBB2E" w14:textId="20A30E0A"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6F0CB8A3" w14:textId="2A5E4E48"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561438C1"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0D2218C" w14:textId="7EEDDFEB"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BE7670">
              <w:rPr>
                <w:sz w:val="16"/>
                <w:szCs w:val="16"/>
              </w:rPr>
              <w:t>ABSAtv_FD</w:t>
            </w:r>
            <w:proofErr w:type="spellEnd"/>
          </w:p>
        </w:tc>
        <w:tc>
          <w:tcPr>
            <w:tcW w:w="844" w:type="pct"/>
            <w:tcBorders>
              <w:left w:val="single" w:sz="4" w:space="0" w:color="auto"/>
            </w:tcBorders>
            <w:vAlign w:val="center"/>
          </w:tcPr>
          <w:p w14:paraId="785DE51A" w14:textId="06B42A51"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制动防抱死系统工作状态</w:t>
            </w:r>
          </w:p>
        </w:tc>
        <w:tc>
          <w:tcPr>
            <w:tcW w:w="263" w:type="pct"/>
            <w:tcBorders>
              <w:left w:val="single" w:sz="4" w:space="0" w:color="auto"/>
              <w:right w:val="single" w:sz="4" w:space="0" w:color="auto"/>
            </w:tcBorders>
            <w:vAlign w:val="center"/>
          </w:tcPr>
          <w:p w14:paraId="452B1034"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20197B2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0C97307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8C8274A"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1F2BD54C" w14:textId="41980EC2"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104C2" w14:paraId="43059494" w14:textId="77777777" w:rsidTr="001972ED">
        <w:tc>
          <w:tcPr>
            <w:tcW w:w="426" w:type="pct"/>
            <w:tcBorders>
              <w:right w:val="single" w:sz="4" w:space="0" w:color="auto"/>
            </w:tcBorders>
            <w:vAlign w:val="center"/>
          </w:tcPr>
          <w:p w14:paraId="702AEB78" w14:textId="017B1042"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39984584" w14:textId="692B570A"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1AFBA9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D95D9F7" w14:textId="3EB71B23"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BE7670">
              <w:rPr>
                <w:sz w:val="16"/>
                <w:szCs w:val="16"/>
              </w:rPr>
              <w:t>VSEAtv</w:t>
            </w:r>
            <w:r w:rsidRPr="00BE7670">
              <w:rPr>
                <w:rFonts w:hint="eastAsia"/>
                <w:sz w:val="16"/>
                <w:szCs w:val="16"/>
              </w:rPr>
              <w:t>_FD</w:t>
            </w:r>
            <w:proofErr w:type="spellEnd"/>
          </w:p>
        </w:tc>
        <w:tc>
          <w:tcPr>
            <w:tcW w:w="844" w:type="pct"/>
            <w:tcBorders>
              <w:left w:val="single" w:sz="4" w:space="0" w:color="auto"/>
            </w:tcBorders>
            <w:vAlign w:val="center"/>
          </w:tcPr>
          <w:p w14:paraId="28D7D1E4" w14:textId="1198E05D"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电子稳定控制系统工作状态</w:t>
            </w:r>
          </w:p>
        </w:tc>
        <w:tc>
          <w:tcPr>
            <w:tcW w:w="263" w:type="pct"/>
            <w:tcBorders>
              <w:left w:val="single" w:sz="4" w:space="0" w:color="auto"/>
              <w:right w:val="single" w:sz="4" w:space="0" w:color="auto"/>
            </w:tcBorders>
            <w:vAlign w:val="center"/>
          </w:tcPr>
          <w:p w14:paraId="7A9BE6B9"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9EF51AD"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7D1D2718"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30E410AD"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271CE56" w14:textId="38607BDD"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104C2" w14:paraId="1B85CB7A" w14:textId="77777777" w:rsidTr="001972ED">
        <w:tc>
          <w:tcPr>
            <w:tcW w:w="426" w:type="pct"/>
            <w:tcBorders>
              <w:right w:val="single" w:sz="4" w:space="0" w:color="auto"/>
            </w:tcBorders>
            <w:vAlign w:val="center"/>
          </w:tcPr>
          <w:p w14:paraId="7636601E" w14:textId="2E84134D"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lastRenderedPageBreak/>
              <w:t>制动</w:t>
            </w:r>
          </w:p>
        </w:tc>
        <w:tc>
          <w:tcPr>
            <w:tcW w:w="304" w:type="pct"/>
            <w:tcBorders>
              <w:right w:val="single" w:sz="4" w:space="0" w:color="auto"/>
            </w:tcBorders>
            <w:vAlign w:val="center"/>
          </w:tcPr>
          <w:p w14:paraId="1F125237" w14:textId="1BE53E73"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1CE8D070"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2A9124F7" w14:textId="44999493"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BE7670">
              <w:rPr>
                <w:sz w:val="16"/>
                <w:szCs w:val="16"/>
              </w:rPr>
              <w:t>VSEArmAtv</w:t>
            </w:r>
            <w:proofErr w:type="spellEnd"/>
          </w:p>
        </w:tc>
        <w:tc>
          <w:tcPr>
            <w:tcW w:w="844" w:type="pct"/>
            <w:tcBorders>
              <w:left w:val="single" w:sz="4" w:space="0" w:color="auto"/>
            </w:tcBorders>
            <w:vAlign w:val="center"/>
          </w:tcPr>
          <w:p w14:paraId="1D43EE20" w14:textId="52E59A3A"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电子稳定控制系统</w:t>
            </w:r>
            <w:r w:rsidRPr="00BE7670">
              <w:rPr>
                <w:rFonts w:hint="eastAsia"/>
                <w:sz w:val="16"/>
                <w:szCs w:val="16"/>
              </w:rPr>
              <w:t>ARM</w:t>
            </w:r>
            <w:r w:rsidRPr="00BE7670">
              <w:rPr>
                <w:rFonts w:hint="eastAsia"/>
                <w:sz w:val="16"/>
                <w:szCs w:val="16"/>
              </w:rPr>
              <w:t>控制模式状态</w:t>
            </w:r>
          </w:p>
        </w:tc>
        <w:tc>
          <w:tcPr>
            <w:tcW w:w="263" w:type="pct"/>
            <w:tcBorders>
              <w:left w:val="single" w:sz="4" w:space="0" w:color="auto"/>
              <w:right w:val="single" w:sz="4" w:space="0" w:color="auto"/>
            </w:tcBorders>
            <w:vAlign w:val="center"/>
          </w:tcPr>
          <w:p w14:paraId="521305A9"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3ECCFB89"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58DA9A20"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4D5A8035"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555791EB" w14:textId="23F542A1"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E104C2" w14:paraId="2B8C1242" w14:textId="77777777" w:rsidTr="001972ED">
        <w:tc>
          <w:tcPr>
            <w:tcW w:w="426" w:type="pct"/>
            <w:tcBorders>
              <w:right w:val="single" w:sz="4" w:space="0" w:color="auto"/>
            </w:tcBorders>
            <w:vAlign w:val="center"/>
          </w:tcPr>
          <w:p w14:paraId="61CA6459" w14:textId="5D1B1D63" w:rsidR="00E104C2" w:rsidRPr="00B20CAE" w:rsidRDefault="00E104C2" w:rsidP="00E104C2">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制动</w:t>
            </w:r>
          </w:p>
        </w:tc>
        <w:tc>
          <w:tcPr>
            <w:tcW w:w="304" w:type="pct"/>
            <w:tcBorders>
              <w:right w:val="single" w:sz="4" w:space="0" w:color="auto"/>
            </w:tcBorders>
            <w:vAlign w:val="center"/>
          </w:tcPr>
          <w:p w14:paraId="2C788599" w14:textId="744334C1"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vAlign w:val="center"/>
          </w:tcPr>
          <w:p w14:paraId="26A9FB3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6216AB57" w14:textId="31024621"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EF4A2C">
              <w:rPr>
                <w:sz w:val="16"/>
                <w:szCs w:val="16"/>
              </w:rPr>
              <w:t>TCSysAtv_FD</w:t>
            </w:r>
            <w:proofErr w:type="spellEnd"/>
          </w:p>
        </w:tc>
        <w:tc>
          <w:tcPr>
            <w:tcW w:w="844" w:type="pct"/>
            <w:tcBorders>
              <w:left w:val="single" w:sz="4" w:space="0" w:color="auto"/>
            </w:tcBorders>
            <w:vAlign w:val="center"/>
          </w:tcPr>
          <w:p w14:paraId="1AB82451" w14:textId="751BAE78" w:rsidR="00E104C2" w:rsidRPr="00B20CAE" w:rsidRDefault="00E104C2" w:rsidP="00E104C2">
            <w:pPr>
              <w:ind w:firstLineChars="0" w:firstLine="0"/>
              <w:outlineLvl w:val="0"/>
              <w:rPr>
                <w:rFonts w:ascii="Microsoft YaHei" w:eastAsia="Microsoft YaHei" w:hAnsi="Microsoft YaHei" w:hint="eastAsia"/>
                <w:sz w:val="16"/>
                <w:szCs w:val="16"/>
              </w:rPr>
            </w:pPr>
            <w:r w:rsidRPr="00726984">
              <w:rPr>
                <w:rFonts w:hint="eastAsia"/>
                <w:sz w:val="16"/>
                <w:szCs w:val="16"/>
              </w:rPr>
              <w:t>牵引力控制系统激活状态</w:t>
            </w:r>
          </w:p>
        </w:tc>
        <w:tc>
          <w:tcPr>
            <w:tcW w:w="263" w:type="pct"/>
            <w:tcBorders>
              <w:left w:val="single" w:sz="4" w:space="0" w:color="auto"/>
              <w:right w:val="single" w:sz="4" w:space="0" w:color="auto"/>
            </w:tcBorders>
            <w:vAlign w:val="center"/>
          </w:tcPr>
          <w:p w14:paraId="2555E6A2" w14:textId="77777777" w:rsidR="00E104C2" w:rsidRPr="00B20CAE" w:rsidRDefault="00E104C2" w:rsidP="00E104C2">
            <w:pPr>
              <w:spacing w:line="240" w:lineRule="atLeast"/>
              <w:ind w:leftChars="-18" w:left="-6" w:hangingChars="20" w:hanging="32"/>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6B7D98F6"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vAlign w:val="center"/>
          </w:tcPr>
          <w:p w14:paraId="4C61F37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78F5CAC" w14:textId="77777777" w:rsidR="00E104C2" w:rsidRPr="00BE7670" w:rsidRDefault="00E104C2" w:rsidP="00E104C2">
            <w:pPr>
              <w:adjustRightInd w:val="0"/>
              <w:snapToGrid w:val="0"/>
              <w:ind w:firstLineChars="0" w:firstLine="0"/>
              <w:rPr>
                <w:sz w:val="16"/>
                <w:szCs w:val="16"/>
              </w:rPr>
            </w:pPr>
            <w:r w:rsidRPr="00BE7670">
              <w:rPr>
                <w:rFonts w:hint="eastAsia"/>
                <w:sz w:val="16"/>
                <w:szCs w:val="16"/>
              </w:rPr>
              <w:t>$0=False</w:t>
            </w:r>
            <w:r w:rsidRPr="00BE7670">
              <w:rPr>
                <w:rFonts w:hint="eastAsia"/>
                <w:sz w:val="16"/>
                <w:szCs w:val="16"/>
              </w:rPr>
              <w:t>（不工作）</w:t>
            </w:r>
          </w:p>
          <w:p w14:paraId="64C66E8D" w14:textId="01E322F5" w:rsidR="00E104C2" w:rsidRPr="00B20CAE" w:rsidRDefault="00E104C2" w:rsidP="00E104C2">
            <w:pPr>
              <w:ind w:firstLineChars="0" w:firstLine="0"/>
              <w:outlineLvl w:val="0"/>
              <w:rPr>
                <w:rFonts w:ascii="Microsoft YaHei" w:eastAsia="Microsoft YaHei" w:hAnsi="Microsoft YaHei" w:hint="eastAsia"/>
                <w:sz w:val="16"/>
                <w:szCs w:val="16"/>
              </w:rPr>
            </w:pPr>
            <w:r w:rsidRPr="00BE7670">
              <w:rPr>
                <w:rFonts w:hint="eastAsia"/>
                <w:sz w:val="16"/>
                <w:szCs w:val="16"/>
              </w:rPr>
              <w:t>$1=True</w:t>
            </w:r>
            <w:r w:rsidRPr="00BE7670">
              <w:rPr>
                <w:rFonts w:hint="eastAsia"/>
                <w:sz w:val="16"/>
                <w:szCs w:val="16"/>
              </w:rPr>
              <w:t>（工作）</w:t>
            </w:r>
          </w:p>
        </w:tc>
      </w:tr>
      <w:tr w:rsidR="00856EF3" w:rsidRPr="00A92BAA" w14:paraId="2971CEA7" w14:textId="77777777" w:rsidTr="007F3E1B">
        <w:tc>
          <w:tcPr>
            <w:tcW w:w="426" w:type="pct"/>
            <w:tcBorders>
              <w:right w:val="single" w:sz="4" w:space="0" w:color="auto"/>
            </w:tcBorders>
            <w:vAlign w:val="center"/>
          </w:tcPr>
          <w:p w14:paraId="3AA57712" w14:textId="5D210CFA"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78D5AEF3" w14:textId="57FBC6BC"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VMCU</w:t>
            </w:r>
          </w:p>
        </w:tc>
        <w:tc>
          <w:tcPr>
            <w:tcW w:w="375" w:type="pct"/>
            <w:tcBorders>
              <w:right w:val="single" w:sz="4" w:space="0" w:color="auto"/>
            </w:tcBorders>
          </w:tcPr>
          <w:p w14:paraId="38A59DB5"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32" w:type="pct"/>
            <w:tcBorders>
              <w:right w:val="single" w:sz="4" w:space="0" w:color="auto"/>
            </w:tcBorders>
            <w:vAlign w:val="center"/>
          </w:tcPr>
          <w:p w14:paraId="44A0054A" w14:textId="7103F40F"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roofErr w:type="spellStart"/>
            <w:r w:rsidRPr="00B20CAE">
              <w:rPr>
                <w:rFonts w:ascii="Arial" w:eastAsiaTheme="minorEastAsia" w:hAnsi="Arial" w:cs="Arial"/>
                <w:sz w:val="16"/>
                <w:szCs w:val="16"/>
              </w:rPr>
              <w:t>AccActPos_FD</w:t>
            </w:r>
            <w:proofErr w:type="spellEnd"/>
          </w:p>
        </w:tc>
        <w:tc>
          <w:tcPr>
            <w:tcW w:w="844" w:type="pct"/>
            <w:tcBorders>
              <w:left w:val="single" w:sz="4" w:space="0" w:color="auto"/>
            </w:tcBorders>
            <w:vAlign w:val="center"/>
          </w:tcPr>
          <w:p w14:paraId="49F7CE3C" w14:textId="3FB6D484" w:rsidR="00856EF3" w:rsidRPr="00A92BAA" w:rsidRDefault="00856EF3" w:rsidP="00856EF3">
            <w:pPr>
              <w:ind w:firstLineChars="0" w:firstLine="0"/>
              <w:outlineLvl w:val="0"/>
              <w:rPr>
                <w:rFonts w:ascii="Microsoft YaHei" w:eastAsia="Microsoft YaHei" w:hAnsi="Microsoft YaHei" w:hint="eastAsia"/>
                <w:strike/>
                <w:sz w:val="16"/>
                <w:szCs w:val="16"/>
                <w:highlight w:val="yellow"/>
              </w:rPr>
            </w:pPr>
            <w:r w:rsidRPr="00B20CAE">
              <w:rPr>
                <w:rFonts w:ascii="Arial" w:eastAsiaTheme="minorEastAsia" w:hAnsi="Arial" w:cs="Arial" w:hint="eastAsia"/>
                <w:sz w:val="16"/>
                <w:szCs w:val="16"/>
              </w:rPr>
              <w:t>油门踏板位置</w:t>
            </w:r>
          </w:p>
        </w:tc>
        <w:tc>
          <w:tcPr>
            <w:tcW w:w="263" w:type="pct"/>
            <w:tcBorders>
              <w:left w:val="single" w:sz="4" w:space="0" w:color="auto"/>
              <w:right w:val="single" w:sz="4" w:space="0" w:color="auto"/>
            </w:tcBorders>
            <w:vAlign w:val="center"/>
          </w:tcPr>
          <w:p w14:paraId="42AFB248" w14:textId="77777777" w:rsidR="00856EF3" w:rsidRPr="00A92BAA" w:rsidRDefault="00856EF3" w:rsidP="00856EF3">
            <w:pPr>
              <w:spacing w:line="240" w:lineRule="atLeast"/>
              <w:ind w:leftChars="-18" w:left="-6" w:hangingChars="20" w:hanging="32"/>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69574FDE"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559FDE13"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29" w:type="pct"/>
            <w:tcBorders>
              <w:left w:val="single" w:sz="4" w:space="0" w:color="auto"/>
              <w:right w:val="single" w:sz="4" w:space="0" w:color="auto"/>
            </w:tcBorders>
            <w:vAlign w:val="center"/>
          </w:tcPr>
          <w:p w14:paraId="7117645A" w14:textId="6403A989" w:rsidR="00856EF3" w:rsidRPr="00A92BAA" w:rsidRDefault="00856EF3" w:rsidP="00856EF3">
            <w:pPr>
              <w:adjustRightInd w:val="0"/>
              <w:snapToGrid w:val="0"/>
              <w:ind w:firstLineChars="0" w:firstLine="0"/>
              <w:rPr>
                <w:strike/>
                <w:sz w:val="16"/>
                <w:szCs w:val="16"/>
                <w:highlight w:val="yellow"/>
              </w:rPr>
            </w:pPr>
            <w:r w:rsidRPr="00B20CAE">
              <w:rPr>
                <w:rFonts w:ascii="Arial" w:eastAsiaTheme="minorEastAsia" w:hAnsi="Arial" w:cs="Arial"/>
                <w:sz w:val="16"/>
                <w:szCs w:val="16"/>
              </w:rPr>
              <w:t>E=N*0.392157</w:t>
            </w:r>
          </w:p>
        </w:tc>
      </w:tr>
      <w:tr w:rsidR="00856EF3" w:rsidRPr="00A92BAA" w14:paraId="7DA30439" w14:textId="77777777" w:rsidTr="007F3E1B">
        <w:tc>
          <w:tcPr>
            <w:tcW w:w="426" w:type="pct"/>
            <w:tcBorders>
              <w:right w:val="single" w:sz="4" w:space="0" w:color="auto"/>
            </w:tcBorders>
            <w:vAlign w:val="center"/>
          </w:tcPr>
          <w:p w14:paraId="3715D01F" w14:textId="7B8BE7F3"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VCU</w:t>
            </w:r>
          </w:p>
        </w:tc>
        <w:tc>
          <w:tcPr>
            <w:tcW w:w="304" w:type="pct"/>
            <w:tcBorders>
              <w:right w:val="single" w:sz="4" w:space="0" w:color="auto"/>
            </w:tcBorders>
            <w:vAlign w:val="center"/>
          </w:tcPr>
          <w:p w14:paraId="5ADDF8C5" w14:textId="414E46CB" w:rsidR="00856EF3" w:rsidRPr="00A92BAA" w:rsidRDefault="00856EF3" w:rsidP="00856EF3">
            <w:pPr>
              <w:spacing w:line="240" w:lineRule="atLeast"/>
              <w:ind w:firstLineChars="0" w:firstLine="0"/>
              <w:rPr>
                <w:strike/>
                <w:sz w:val="16"/>
                <w:szCs w:val="16"/>
                <w:highlight w:val="yellow"/>
              </w:rPr>
            </w:pPr>
            <w:r w:rsidRPr="00B20CAE">
              <w:rPr>
                <w:rFonts w:ascii="Arial" w:eastAsiaTheme="minorEastAsia" w:hAnsi="Arial" w:cs="Arial" w:hint="eastAsia"/>
                <w:sz w:val="16"/>
                <w:szCs w:val="16"/>
              </w:rPr>
              <w:t>VMCU</w:t>
            </w:r>
          </w:p>
        </w:tc>
        <w:tc>
          <w:tcPr>
            <w:tcW w:w="375" w:type="pct"/>
            <w:tcBorders>
              <w:right w:val="single" w:sz="4" w:space="0" w:color="auto"/>
            </w:tcBorders>
          </w:tcPr>
          <w:p w14:paraId="109D90A9"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32" w:type="pct"/>
            <w:tcBorders>
              <w:right w:val="single" w:sz="4" w:space="0" w:color="auto"/>
            </w:tcBorders>
            <w:vAlign w:val="center"/>
          </w:tcPr>
          <w:p w14:paraId="07C356E0" w14:textId="72FEBAC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roofErr w:type="spellStart"/>
            <w:r w:rsidRPr="00B20CAE">
              <w:rPr>
                <w:rFonts w:ascii="Arial" w:eastAsiaTheme="minorEastAsia" w:hAnsi="Arial" w:cs="Arial"/>
                <w:sz w:val="16"/>
                <w:szCs w:val="16"/>
              </w:rPr>
              <w:t>AccActPosV_FD</w:t>
            </w:r>
            <w:proofErr w:type="spellEnd"/>
          </w:p>
        </w:tc>
        <w:tc>
          <w:tcPr>
            <w:tcW w:w="844" w:type="pct"/>
            <w:tcBorders>
              <w:left w:val="single" w:sz="4" w:space="0" w:color="auto"/>
            </w:tcBorders>
            <w:vAlign w:val="center"/>
          </w:tcPr>
          <w:p w14:paraId="6BE87AAE" w14:textId="315046C0" w:rsidR="00856EF3" w:rsidRPr="00A92BAA" w:rsidRDefault="00856EF3" w:rsidP="00856EF3">
            <w:pPr>
              <w:ind w:firstLineChars="0" w:firstLine="0"/>
              <w:outlineLvl w:val="0"/>
              <w:rPr>
                <w:rFonts w:ascii="Microsoft YaHei" w:eastAsia="Microsoft YaHei" w:hAnsi="Microsoft YaHei" w:hint="eastAsia"/>
                <w:strike/>
                <w:sz w:val="16"/>
                <w:szCs w:val="16"/>
                <w:highlight w:val="yellow"/>
              </w:rPr>
            </w:pPr>
            <w:r w:rsidRPr="00B20CAE">
              <w:rPr>
                <w:rFonts w:ascii="Arial" w:eastAsiaTheme="minorEastAsia" w:hAnsi="Arial" w:cs="Arial" w:hint="eastAsia"/>
                <w:sz w:val="16"/>
                <w:szCs w:val="16"/>
              </w:rPr>
              <w:t>油门踏板位置有效位</w:t>
            </w:r>
          </w:p>
        </w:tc>
        <w:tc>
          <w:tcPr>
            <w:tcW w:w="263" w:type="pct"/>
            <w:tcBorders>
              <w:left w:val="single" w:sz="4" w:space="0" w:color="auto"/>
              <w:right w:val="single" w:sz="4" w:space="0" w:color="auto"/>
            </w:tcBorders>
            <w:vAlign w:val="center"/>
          </w:tcPr>
          <w:p w14:paraId="50B764F7" w14:textId="77777777" w:rsidR="00856EF3" w:rsidRPr="00A92BAA" w:rsidRDefault="00856EF3" w:rsidP="00856EF3">
            <w:pPr>
              <w:spacing w:line="240" w:lineRule="atLeast"/>
              <w:ind w:leftChars="-18" w:left="-6" w:hangingChars="20" w:hanging="32"/>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26A92608"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263" w:type="pct"/>
            <w:tcBorders>
              <w:left w:val="single" w:sz="4" w:space="0" w:color="auto"/>
              <w:right w:val="single" w:sz="4" w:space="0" w:color="auto"/>
            </w:tcBorders>
          </w:tcPr>
          <w:p w14:paraId="4224D3A1" w14:textId="77777777" w:rsidR="00856EF3" w:rsidRPr="00A92BAA" w:rsidRDefault="00856EF3" w:rsidP="00856EF3">
            <w:pPr>
              <w:spacing w:line="240" w:lineRule="atLeast"/>
              <w:ind w:firstLineChars="0" w:firstLine="0"/>
              <w:rPr>
                <w:rFonts w:ascii="Arial" w:eastAsiaTheme="minorEastAsia" w:hAnsi="Arial" w:cs="Arial"/>
                <w:strike/>
                <w:sz w:val="16"/>
                <w:szCs w:val="16"/>
                <w:highlight w:val="yellow"/>
              </w:rPr>
            </w:pPr>
          </w:p>
        </w:tc>
        <w:tc>
          <w:tcPr>
            <w:tcW w:w="1129" w:type="pct"/>
            <w:tcBorders>
              <w:left w:val="single" w:sz="4" w:space="0" w:color="auto"/>
              <w:right w:val="single" w:sz="4" w:space="0" w:color="auto"/>
            </w:tcBorders>
            <w:vAlign w:val="center"/>
          </w:tcPr>
          <w:p w14:paraId="6FB7014C" w14:textId="77777777" w:rsidR="00856EF3" w:rsidRPr="00B20CAE" w:rsidRDefault="00856EF3" w:rsidP="00856EF3">
            <w:pPr>
              <w:spacing w:line="240" w:lineRule="atLeast"/>
              <w:ind w:firstLineChars="0" w:firstLine="0"/>
              <w:rPr>
                <w:rFonts w:ascii="Arial" w:eastAsiaTheme="minorEastAsia" w:hAnsi="Arial" w:cs="Arial"/>
                <w:sz w:val="16"/>
                <w:szCs w:val="16"/>
              </w:rPr>
            </w:pPr>
            <w:r w:rsidRPr="00B20CAE">
              <w:rPr>
                <w:rFonts w:ascii="Arial" w:eastAsiaTheme="minorEastAsia" w:hAnsi="Arial" w:cs="Arial" w:hint="eastAsia"/>
                <w:sz w:val="16"/>
                <w:szCs w:val="16"/>
              </w:rPr>
              <w:t>$0=Valid</w:t>
            </w:r>
            <w:r w:rsidRPr="00B20CAE">
              <w:rPr>
                <w:rFonts w:ascii="Arial" w:eastAsiaTheme="minorEastAsia" w:hAnsi="Arial" w:cs="Arial" w:hint="eastAsia"/>
                <w:sz w:val="16"/>
                <w:szCs w:val="16"/>
              </w:rPr>
              <w:t>（有效）</w:t>
            </w:r>
          </w:p>
          <w:p w14:paraId="19D78F59" w14:textId="5AB9C0BC" w:rsidR="00856EF3" w:rsidRPr="00A92BAA" w:rsidRDefault="00856EF3" w:rsidP="00856EF3">
            <w:pPr>
              <w:adjustRightInd w:val="0"/>
              <w:snapToGrid w:val="0"/>
              <w:ind w:firstLineChars="0" w:firstLine="0"/>
              <w:rPr>
                <w:strike/>
                <w:sz w:val="16"/>
                <w:szCs w:val="16"/>
                <w:highlight w:val="yellow"/>
              </w:rPr>
            </w:pPr>
            <w:r w:rsidRPr="00B20CAE">
              <w:rPr>
                <w:rFonts w:ascii="Arial" w:eastAsiaTheme="minorEastAsia" w:hAnsi="Arial" w:cs="Arial" w:hint="eastAsia"/>
                <w:sz w:val="16"/>
                <w:szCs w:val="16"/>
              </w:rPr>
              <w:t>$1=Invalid</w:t>
            </w:r>
            <w:r w:rsidRPr="00B20CAE">
              <w:rPr>
                <w:rFonts w:ascii="Arial" w:eastAsiaTheme="minorEastAsia" w:hAnsi="Arial" w:cs="Arial" w:hint="eastAsia"/>
                <w:sz w:val="16"/>
                <w:szCs w:val="16"/>
              </w:rPr>
              <w:t>（无效）</w:t>
            </w:r>
          </w:p>
        </w:tc>
      </w:tr>
      <w:tr w:rsidR="00E104C2" w:rsidRPr="00490340" w14:paraId="30442CAB" w14:textId="77777777" w:rsidTr="00956CAB">
        <w:tc>
          <w:tcPr>
            <w:tcW w:w="426" w:type="pct"/>
            <w:tcBorders>
              <w:right w:val="single" w:sz="4" w:space="0" w:color="auto"/>
            </w:tcBorders>
            <w:vAlign w:val="center"/>
          </w:tcPr>
          <w:p w14:paraId="23058EF5" w14:textId="2C8CD424" w:rsidR="00E104C2" w:rsidRPr="00B20CAE" w:rsidRDefault="00E104C2" w:rsidP="00E104C2">
            <w:pPr>
              <w:spacing w:line="240" w:lineRule="atLeast"/>
              <w:ind w:leftChars="-53" w:left="-12" w:hangingChars="62" w:hanging="99"/>
              <w:rPr>
                <w:rFonts w:ascii="Arial" w:eastAsiaTheme="minorEastAsia" w:hAnsi="Arial" w:cs="Arial"/>
                <w:sz w:val="16"/>
                <w:szCs w:val="16"/>
              </w:rPr>
            </w:pPr>
            <w:r>
              <w:rPr>
                <w:rFonts w:ascii="Arial" w:eastAsiaTheme="minorEastAsia" w:hAnsi="Arial" w:cs="Arial" w:hint="eastAsia"/>
                <w:sz w:val="16"/>
                <w:szCs w:val="16"/>
              </w:rPr>
              <w:t>VCU</w:t>
            </w:r>
          </w:p>
        </w:tc>
        <w:tc>
          <w:tcPr>
            <w:tcW w:w="304" w:type="pct"/>
            <w:tcBorders>
              <w:right w:val="single" w:sz="4" w:space="0" w:color="auto"/>
            </w:tcBorders>
            <w:vAlign w:val="center"/>
          </w:tcPr>
          <w:p w14:paraId="274A03C7" w14:textId="0E40D415" w:rsidR="00E104C2" w:rsidRPr="00B20CAE" w:rsidRDefault="00E104C2" w:rsidP="00E104C2">
            <w:pPr>
              <w:spacing w:line="240" w:lineRule="atLeast"/>
              <w:ind w:firstLineChars="0" w:firstLine="0"/>
              <w:rPr>
                <w:rFonts w:ascii="Arial" w:eastAsiaTheme="minorEastAsia" w:hAnsi="Arial" w:cs="Arial"/>
                <w:sz w:val="16"/>
                <w:szCs w:val="16"/>
              </w:rPr>
            </w:pPr>
            <w:r w:rsidRPr="00BE7670">
              <w:rPr>
                <w:rFonts w:hint="eastAsia"/>
                <w:sz w:val="16"/>
                <w:szCs w:val="16"/>
              </w:rPr>
              <w:t>VMCU</w:t>
            </w:r>
          </w:p>
        </w:tc>
        <w:tc>
          <w:tcPr>
            <w:tcW w:w="375" w:type="pct"/>
            <w:tcBorders>
              <w:right w:val="single" w:sz="4" w:space="0" w:color="auto"/>
            </w:tcBorders>
          </w:tcPr>
          <w:p w14:paraId="5D7FBAAA"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28EFA4" w14:textId="054F695E" w:rsidR="00E104C2" w:rsidRPr="00B20CAE" w:rsidRDefault="00E104C2" w:rsidP="00E104C2">
            <w:pPr>
              <w:spacing w:line="240" w:lineRule="atLeast"/>
              <w:ind w:firstLineChars="0" w:firstLine="0"/>
              <w:rPr>
                <w:rFonts w:ascii="Arial" w:eastAsiaTheme="minorEastAsia" w:hAnsi="Arial" w:cs="Arial"/>
                <w:sz w:val="16"/>
                <w:szCs w:val="16"/>
              </w:rPr>
            </w:pPr>
            <w:proofErr w:type="spellStart"/>
            <w:r w:rsidRPr="00D61A78">
              <w:rPr>
                <w:rFonts w:ascii="Arial" w:eastAsiaTheme="minorEastAsia" w:hAnsi="Arial" w:cs="Arial"/>
                <w:sz w:val="16"/>
                <w:szCs w:val="16"/>
              </w:rPr>
              <w:t>DrvActrStsFb</w:t>
            </w:r>
            <w:proofErr w:type="spellEnd"/>
          </w:p>
        </w:tc>
        <w:tc>
          <w:tcPr>
            <w:tcW w:w="844" w:type="pct"/>
            <w:tcBorders>
              <w:left w:val="single" w:sz="4" w:space="0" w:color="auto"/>
            </w:tcBorders>
            <w:vAlign w:val="center"/>
          </w:tcPr>
          <w:p w14:paraId="257E1EED" w14:textId="3FB25AEC" w:rsidR="00E104C2" w:rsidRDefault="00E104C2" w:rsidP="00E104C2">
            <w:pPr>
              <w:ind w:firstLineChars="0" w:firstLine="0"/>
              <w:outlineLvl w:val="0"/>
              <w:rPr>
                <w:rFonts w:ascii="Microsoft YaHei" w:eastAsia="Microsoft YaHei" w:hAnsi="Microsoft YaHei" w:hint="eastAsia"/>
                <w:sz w:val="16"/>
                <w:szCs w:val="16"/>
                <w:highlight w:val="yellow"/>
              </w:rPr>
            </w:pPr>
            <w:r>
              <w:rPr>
                <w:rFonts w:ascii="Microsoft YaHei" w:eastAsia="Microsoft YaHei" w:hAnsi="Microsoft YaHei" w:hint="eastAsia"/>
                <w:sz w:val="16"/>
                <w:szCs w:val="16"/>
                <w:highlight w:val="yellow"/>
              </w:rPr>
              <w:t>驱动系统降</w:t>
            </w:r>
            <w:r w:rsidR="00EC464F">
              <w:rPr>
                <w:rFonts w:ascii="Microsoft YaHei" w:eastAsia="Microsoft YaHei" w:hAnsi="Microsoft YaHei" w:hint="eastAsia"/>
                <w:sz w:val="16"/>
                <w:szCs w:val="16"/>
                <w:highlight w:val="yellow"/>
              </w:rPr>
              <w:t>反馈状态</w:t>
            </w:r>
          </w:p>
        </w:tc>
        <w:tc>
          <w:tcPr>
            <w:tcW w:w="263" w:type="pct"/>
            <w:tcBorders>
              <w:left w:val="single" w:sz="4" w:space="0" w:color="auto"/>
              <w:right w:val="single" w:sz="4" w:space="0" w:color="auto"/>
            </w:tcBorders>
            <w:vAlign w:val="center"/>
          </w:tcPr>
          <w:p w14:paraId="72753459" w14:textId="77777777" w:rsidR="00E104C2" w:rsidRPr="0032098B" w:rsidRDefault="00E104C2" w:rsidP="00E104C2">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15663AC3"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DE90B35" w14:textId="77777777" w:rsidR="00E104C2" w:rsidRPr="00B20CAE" w:rsidRDefault="00E104C2" w:rsidP="00E104C2">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03A8DF77" w14:textId="77777777" w:rsidR="00E104C2" w:rsidRPr="005D5DCA" w:rsidRDefault="00E104C2" w:rsidP="00E104C2">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$0 = </w:t>
            </w:r>
            <w:proofErr w:type="spellStart"/>
            <w:r w:rsidRPr="005D5DCA">
              <w:rPr>
                <w:rFonts w:ascii="Microsoft YaHei" w:eastAsia="Microsoft YaHei" w:hAnsi="Microsoft YaHei"/>
                <w:sz w:val="16"/>
                <w:szCs w:val="16"/>
              </w:rPr>
              <w:t>Not_Controllable</w:t>
            </w:r>
            <w:proofErr w:type="spellEnd"/>
          </w:p>
          <w:p w14:paraId="0091796E" w14:textId="77777777" w:rsidR="00E104C2" w:rsidRPr="005D5DCA" w:rsidRDefault="00E104C2" w:rsidP="00E104C2">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 xml:space="preserve">$1 = </w:t>
            </w:r>
            <w:proofErr w:type="spellStart"/>
            <w:r w:rsidRPr="005D5DCA">
              <w:rPr>
                <w:rFonts w:ascii="Microsoft YaHei" w:eastAsia="Microsoft YaHei" w:hAnsi="Microsoft YaHei"/>
                <w:sz w:val="16"/>
                <w:szCs w:val="16"/>
              </w:rPr>
              <w:t>Ready_for_Control</w:t>
            </w:r>
            <w:proofErr w:type="spellEnd"/>
          </w:p>
          <w:p w14:paraId="67EC0FFB" w14:textId="77777777" w:rsidR="00E104C2" w:rsidRPr="005D5DCA" w:rsidRDefault="00E104C2" w:rsidP="00E104C2">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$2 = Controlled</w:t>
            </w:r>
          </w:p>
          <w:p w14:paraId="662DF1AA" w14:textId="77777777" w:rsidR="00E104C2" w:rsidRPr="005D5DCA" w:rsidRDefault="00E104C2" w:rsidP="00E104C2">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#3 = Error</w:t>
            </w:r>
          </w:p>
          <w:p w14:paraId="405FA4DB" w14:textId="0B9CF821" w:rsidR="00E104C2" w:rsidRPr="00B20CAE" w:rsidRDefault="00E104C2" w:rsidP="00E104C2">
            <w:pPr>
              <w:ind w:firstLineChars="0" w:firstLine="0"/>
              <w:outlineLvl w:val="0"/>
              <w:rPr>
                <w:rFonts w:ascii="Microsoft YaHei" w:eastAsia="Microsoft YaHei" w:hAnsi="Microsoft YaHei" w:hint="eastAsia"/>
                <w:sz w:val="16"/>
                <w:szCs w:val="16"/>
              </w:rPr>
            </w:pPr>
            <w:r w:rsidRPr="005D5DCA">
              <w:rPr>
                <w:rFonts w:ascii="Microsoft YaHei" w:eastAsia="Microsoft YaHei" w:hAnsi="Microsoft YaHei"/>
                <w:sz w:val="16"/>
                <w:szCs w:val="16"/>
              </w:rPr>
              <w:t>$4 = Override</w:t>
            </w:r>
          </w:p>
        </w:tc>
      </w:tr>
      <w:tr w:rsidR="000228EB" w:rsidRPr="00490340" w14:paraId="35B6067A" w14:textId="77777777" w:rsidTr="00956CAB">
        <w:tc>
          <w:tcPr>
            <w:tcW w:w="426" w:type="pct"/>
            <w:tcBorders>
              <w:right w:val="single" w:sz="4" w:space="0" w:color="auto"/>
            </w:tcBorders>
            <w:vAlign w:val="center"/>
          </w:tcPr>
          <w:p w14:paraId="3F9E387A" w14:textId="4E3D0EF8" w:rsidR="000228EB" w:rsidRDefault="00435234" w:rsidP="000228EB">
            <w:pPr>
              <w:spacing w:line="240" w:lineRule="atLeast"/>
              <w:ind w:leftChars="-53" w:left="-12" w:hangingChars="62" w:hanging="99"/>
              <w:rPr>
                <w:rFonts w:ascii="Arial" w:eastAsiaTheme="minorEastAsia" w:hAnsi="Arial" w:cs="Arial"/>
                <w:sz w:val="16"/>
                <w:szCs w:val="16"/>
              </w:rPr>
            </w:pPr>
            <w:r w:rsidRPr="00BE7670">
              <w:rPr>
                <w:rFonts w:hint="eastAsia"/>
                <w:sz w:val="16"/>
                <w:szCs w:val="16"/>
              </w:rPr>
              <w:t>VMCU</w:t>
            </w:r>
          </w:p>
        </w:tc>
        <w:tc>
          <w:tcPr>
            <w:tcW w:w="304" w:type="pct"/>
            <w:tcBorders>
              <w:right w:val="single" w:sz="4" w:space="0" w:color="auto"/>
            </w:tcBorders>
            <w:vAlign w:val="center"/>
          </w:tcPr>
          <w:p w14:paraId="33E98819" w14:textId="68F9E748" w:rsidR="000228EB" w:rsidRPr="00BE7670" w:rsidRDefault="000228EB" w:rsidP="000228EB">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2116F084" w14:textId="77777777" w:rsidR="000228EB" w:rsidRPr="00B20CAE" w:rsidRDefault="000228EB" w:rsidP="000228EB">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0815ABBB" w14:textId="562AB26F" w:rsidR="000228EB" w:rsidRPr="00546E8F" w:rsidRDefault="000228EB" w:rsidP="000228EB">
            <w:pPr>
              <w:spacing w:line="240" w:lineRule="atLeast"/>
              <w:ind w:firstLineChars="0" w:firstLine="0"/>
              <w:rPr>
                <w:rFonts w:ascii="Arial" w:eastAsiaTheme="minorEastAsia" w:hAnsi="Arial" w:cs="Arial"/>
                <w:sz w:val="16"/>
                <w:szCs w:val="16"/>
              </w:rPr>
            </w:pPr>
            <w:proofErr w:type="spellStart"/>
            <w:r w:rsidRPr="00961A54">
              <w:rPr>
                <w:rFonts w:ascii="Arial" w:eastAsiaTheme="minorEastAsia" w:hAnsi="Arial" w:cs="Arial"/>
                <w:sz w:val="16"/>
                <w:szCs w:val="16"/>
              </w:rPr>
              <w:t>VmcDrvTrqCtrlActRqst</w:t>
            </w:r>
            <w:proofErr w:type="spellEnd"/>
          </w:p>
        </w:tc>
        <w:tc>
          <w:tcPr>
            <w:tcW w:w="844" w:type="pct"/>
            <w:tcBorders>
              <w:left w:val="single" w:sz="4" w:space="0" w:color="auto"/>
            </w:tcBorders>
            <w:vAlign w:val="center"/>
          </w:tcPr>
          <w:p w14:paraId="4269EC1E" w14:textId="3F0C4123" w:rsidR="000228EB" w:rsidRDefault="000228EB" w:rsidP="000228EB">
            <w:pPr>
              <w:ind w:firstLineChars="0" w:firstLine="0"/>
              <w:outlineLvl w:val="0"/>
              <w:rPr>
                <w:rFonts w:ascii="Microsoft YaHei" w:eastAsia="Microsoft YaHei" w:hAnsi="Microsoft YaHei" w:hint="eastAsia"/>
                <w:sz w:val="16"/>
                <w:szCs w:val="16"/>
                <w:highlight w:val="yellow"/>
              </w:rPr>
            </w:pPr>
            <w:r w:rsidRPr="00143D7B">
              <w:rPr>
                <w:rFonts w:ascii="Microsoft YaHei" w:eastAsia="Microsoft YaHei" w:hAnsi="Microsoft YaHei" w:hint="eastAsia"/>
                <w:sz w:val="16"/>
                <w:szCs w:val="16"/>
              </w:rPr>
              <w:t>VMC的驱动控制及激活信号</w:t>
            </w:r>
          </w:p>
        </w:tc>
        <w:tc>
          <w:tcPr>
            <w:tcW w:w="263" w:type="pct"/>
            <w:tcBorders>
              <w:left w:val="single" w:sz="4" w:space="0" w:color="auto"/>
              <w:right w:val="single" w:sz="4" w:space="0" w:color="auto"/>
            </w:tcBorders>
            <w:vAlign w:val="center"/>
          </w:tcPr>
          <w:p w14:paraId="749403CD" w14:textId="77777777" w:rsidR="000228EB" w:rsidRPr="0032098B" w:rsidRDefault="000228EB" w:rsidP="000228EB">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6D62C58F" w14:textId="77777777" w:rsidR="000228EB" w:rsidRPr="00B20CAE" w:rsidRDefault="000228EB" w:rsidP="000228EB">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141E2FC" w14:textId="77777777" w:rsidR="000228EB" w:rsidRPr="00B20CAE" w:rsidRDefault="000228EB" w:rsidP="000228EB">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42BBC5F" w14:textId="77777777" w:rsidR="000228EB" w:rsidRPr="00C451D9" w:rsidRDefault="000228EB" w:rsidP="000228EB">
            <w:pPr>
              <w:ind w:firstLineChars="0" w:firstLine="0"/>
              <w:outlineLvl w:val="0"/>
              <w:rPr>
                <w:rFonts w:ascii="Microsoft YaHei" w:eastAsia="Microsoft YaHei" w:hAnsi="Microsoft YaHei" w:hint="eastAsia"/>
                <w:sz w:val="16"/>
                <w:szCs w:val="16"/>
              </w:rPr>
            </w:pPr>
            <w:r w:rsidRPr="00C451D9">
              <w:rPr>
                <w:rFonts w:ascii="Microsoft YaHei" w:eastAsia="Microsoft YaHei" w:hAnsi="Microsoft YaHei"/>
                <w:sz w:val="16"/>
                <w:szCs w:val="16"/>
              </w:rPr>
              <w:t>$0=Not request</w:t>
            </w:r>
          </w:p>
          <w:p w14:paraId="57AD7D8A" w14:textId="2CE66E7E" w:rsidR="000228EB" w:rsidRPr="000310AF" w:rsidRDefault="000228EB" w:rsidP="000228EB">
            <w:pPr>
              <w:ind w:firstLineChars="0" w:firstLine="0"/>
              <w:outlineLvl w:val="0"/>
              <w:rPr>
                <w:rFonts w:ascii="Microsoft YaHei" w:eastAsia="Microsoft YaHei" w:hAnsi="Microsoft YaHei" w:hint="eastAsia"/>
                <w:sz w:val="16"/>
                <w:szCs w:val="16"/>
              </w:rPr>
            </w:pPr>
            <w:r w:rsidRPr="00C451D9">
              <w:rPr>
                <w:rFonts w:ascii="Microsoft YaHei" w:eastAsia="Microsoft YaHei" w:hAnsi="Microsoft YaHei"/>
                <w:sz w:val="16"/>
                <w:szCs w:val="16"/>
              </w:rPr>
              <w:t>$1=control request</w:t>
            </w:r>
          </w:p>
        </w:tc>
      </w:tr>
      <w:tr w:rsidR="00717B37" w:rsidRPr="00490340" w14:paraId="70C4F6E6" w14:textId="77777777" w:rsidTr="00956CAB">
        <w:tc>
          <w:tcPr>
            <w:tcW w:w="426" w:type="pct"/>
            <w:tcBorders>
              <w:right w:val="single" w:sz="4" w:space="0" w:color="auto"/>
            </w:tcBorders>
            <w:vAlign w:val="center"/>
          </w:tcPr>
          <w:p w14:paraId="4DDD4605" w14:textId="542C991D" w:rsidR="00717B37" w:rsidRPr="00BE7670" w:rsidRDefault="00717B37" w:rsidP="00717B37">
            <w:pPr>
              <w:spacing w:line="240" w:lineRule="atLeast"/>
              <w:ind w:leftChars="-53" w:left="-12" w:hangingChars="62" w:hanging="99"/>
              <w:rPr>
                <w:sz w:val="16"/>
                <w:szCs w:val="16"/>
              </w:rPr>
            </w:pPr>
            <w:r w:rsidRPr="00BE7670">
              <w:rPr>
                <w:rFonts w:hint="eastAsia"/>
                <w:sz w:val="16"/>
                <w:szCs w:val="16"/>
              </w:rPr>
              <w:t>VMCU</w:t>
            </w:r>
          </w:p>
        </w:tc>
        <w:tc>
          <w:tcPr>
            <w:tcW w:w="304" w:type="pct"/>
            <w:tcBorders>
              <w:right w:val="single" w:sz="4" w:space="0" w:color="auto"/>
            </w:tcBorders>
            <w:vAlign w:val="center"/>
          </w:tcPr>
          <w:p w14:paraId="3CD4143E" w14:textId="4DFAD90F" w:rsidR="00717B37" w:rsidRDefault="00717B37" w:rsidP="00717B37">
            <w:pPr>
              <w:spacing w:line="240" w:lineRule="atLeast"/>
              <w:ind w:firstLineChars="0" w:firstLine="0"/>
              <w:rPr>
                <w:sz w:val="16"/>
                <w:szCs w:val="16"/>
              </w:rPr>
            </w:pPr>
            <w:r>
              <w:rPr>
                <w:rFonts w:hint="eastAsia"/>
                <w:sz w:val="16"/>
                <w:szCs w:val="16"/>
              </w:rPr>
              <w:t>VCU</w:t>
            </w:r>
          </w:p>
        </w:tc>
        <w:tc>
          <w:tcPr>
            <w:tcW w:w="375" w:type="pct"/>
            <w:tcBorders>
              <w:right w:val="single" w:sz="4" w:space="0" w:color="auto"/>
            </w:tcBorders>
          </w:tcPr>
          <w:p w14:paraId="2F1973FA" w14:textId="77777777" w:rsidR="00717B37" w:rsidRPr="00B20CAE" w:rsidRDefault="00717B37" w:rsidP="00717B37">
            <w:pPr>
              <w:spacing w:line="240" w:lineRule="atLeast"/>
              <w:ind w:firstLineChars="0" w:firstLine="0"/>
              <w:rPr>
                <w:rFonts w:ascii="Arial" w:eastAsiaTheme="minorEastAsia" w:hAnsi="Arial" w:cs="Arial"/>
                <w:sz w:val="16"/>
                <w:szCs w:val="16"/>
              </w:rPr>
            </w:pPr>
          </w:p>
        </w:tc>
        <w:tc>
          <w:tcPr>
            <w:tcW w:w="1132" w:type="pct"/>
            <w:tcBorders>
              <w:right w:val="single" w:sz="4" w:space="0" w:color="auto"/>
            </w:tcBorders>
            <w:vAlign w:val="center"/>
          </w:tcPr>
          <w:p w14:paraId="7E831568" w14:textId="2B65E107" w:rsidR="00717B37" w:rsidRPr="00961A54" w:rsidRDefault="00717B37" w:rsidP="00717B37">
            <w:pPr>
              <w:spacing w:line="240" w:lineRule="atLeast"/>
              <w:ind w:firstLineChars="0" w:firstLine="0"/>
              <w:rPr>
                <w:rFonts w:ascii="Arial" w:eastAsiaTheme="minorEastAsia" w:hAnsi="Arial" w:cs="Arial"/>
                <w:sz w:val="16"/>
                <w:szCs w:val="16"/>
              </w:rPr>
            </w:pPr>
            <w:proofErr w:type="spellStart"/>
            <w:r w:rsidRPr="004C70AF">
              <w:rPr>
                <w:rFonts w:ascii="Arial" w:eastAsiaTheme="minorEastAsia" w:hAnsi="Arial" w:cs="Arial"/>
                <w:sz w:val="16"/>
                <w:szCs w:val="16"/>
              </w:rPr>
              <w:t>TotTarRegTrqCotrlRqst</w:t>
            </w:r>
            <w:proofErr w:type="spellEnd"/>
          </w:p>
        </w:tc>
        <w:tc>
          <w:tcPr>
            <w:tcW w:w="844" w:type="pct"/>
            <w:tcBorders>
              <w:left w:val="single" w:sz="4" w:space="0" w:color="auto"/>
            </w:tcBorders>
            <w:vAlign w:val="center"/>
          </w:tcPr>
          <w:p w14:paraId="05D943F3" w14:textId="7E769571" w:rsidR="00717B37" w:rsidRPr="00143D7B" w:rsidRDefault="00717B37" w:rsidP="00717B37">
            <w:pPr>
              <w:ind w:firstLineChars="0" w:firstLine="0"/>
              <w:outlineLvl w:val="0"/>
              <w:rPr>
                <w:rFonts w:ascii="Microsoft YaHei" w:eastAsia="Microsoft YaHei" w:hAnsi="Microsoft YaHei" w:hint="eastAsia"/>
                <w:sz w:val="16"/>
                <w:szCs w:val="16"/>
              </w:rPr>
            </w:pPr>
            <w:r>
              <w:rPr>
                <w:rFonts w:ascii="Microsoft YaHei" w:eastAsia="Microsoft YaHei" w:hAnsi="Microsoft YaHei" w:hint="eastAsia"/>
                <w:sz w:val="16"/>
                <w:szCs w:val="16"/>
                <w:highlight w:val="yellow"/>
              </w:rPr>
              <w:t>VMC电制动扭矩请求</w:t>
            </w:r>
          </w:p>
        </w:tc>
        <w:tc>
          <w:tcPr>
            <w:tcW w:w="263" w:type="pct"/>
            <w:tcBorders>
              <w:left w:val="single" w:sz="4" w:space="0" w:color="auto"/>
              <w:right w:val="single" w:sz="4" w:space="0" w:color="auto"/>
            </w:tcBorders>
            <w:vAlign w:val="center"/>
          </w:tcPr>
          <w:p w14:paraId="7B107CD8" w14:textId="77777777" w:rsidR="00717B37" w:rsidRPr="0032098B" w:rsidRDefault="00717B37" w:rsidP="00717B37">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429253D1" w14:textId="77777777" w:rsidR="00717B37" w:rsidRPr="00B20CAE" w:rsidRDefault="00717B37" w:rsidP="00717B3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2A661C1" w14:textId="77777777" w:rsidR="00717B37" w:rsidRPr="00B20CAE" w:rsidRDefault="00717B37" w:rsidP="00717B3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65EAA09D" w14:textId="77777777" w:rsidR="00717B37" w:rsidRPr="00C451D9" w:rsidRDefault="00717B37" w:rsidP="00717B37">
            <w:pPr>
              <w:ind w:firstLineChars="0" w:firstLine="0"/>
              <w:outlineLvl w:val="0"/>
              <w:rPr>
                <w:rFonts w:ascii="Microsoft YaHei" w:eastAsia="Microsoft YaHei" w:hAnsi="Microsoft YaHei" w:hint="eastAsia"/>
                <w:sz w:val="16"/>
                <w:szCs w:val="16"/>
              </w:rPr>
            </w:pPr>
            <w:r w:rsidRPr="00C451D9">
              <w:rPr>
                <w:rFonts w:ascii="Microsoft YaHei" w:eastAsia="Microsoft YaHei" w:hAnsi="Microsoft YaHei"/>
                <w:sz w:val="16"/>
                <w:szCs w:val="16"/>
              </w:rPr>
              <w:t>$0=Not request</w:t>
            </w:r>
          </w:p>
          <w:p w14:paraId="4400E103" w14:textId="75209BC5" w:rsidR="00717B37" w:rsidRPr="00C451D9" w:rsidRDefault="00717B37" w:rsidP="00717B37">
            <w:pPr>
              <w:ind w:firstLineChars="0" w:firstLine="0"/>
              <w:outlineLvl w:val="0"/>
              <w:rPr>
                <w:rFonts w:ascii="Microsoft YaHei" w:eastAsia="Microsoft YaHei" w:hAnsi="Microsoft YaHei" w:hint="eastAsia"/>
                <w:sz w:val="16"/>
                <w:szCs w:val="16"/>
              </w:rPr>
            </w:pPr>
            <w:r w:rsidRPr="00C451D9">
              <w:rPr>
                <w:rFonts w:ascii="Microsoft YaHei" w:eastAsia="Microsoft YaHei" w:hAnsi="Microsoft YaHei"/>
                <w:sz w:val="16"/>
                <w:szCs w:val="16"/>
              </w:rPr>
              <w:t>$1=control request</w:t>
            </w:r>
          </w:p>
        </w:tc>
      </w:tr>
      <w:tr w:rsidR="00717B37" w:rsidRPr="00490340" w14:paraId="7851D251" w14:textId="77777777" w:rsidTr="00956CAB">
        <w:tc>
          <w:tcPr>
            <w:tcW w:w="426" w:type="pct"/>
            <w:tcBorders>
              <w:right w:val="single" w:sz="4" w:space="0" w:color="auto"/>
            </w:tcBorders>
            <w:vAlign w:val="center"/>
          </w:tcPr>
          <w:p w14:paraId="4CE9DA34" w14:textId="32EEC28A" w:rsidR="00717B37" w:rsidRPr="00717B37" w:rsidRDefault="00717B37" w:rsidP="00717B37">
            <w:pPr>
              <w:spacing w:line="240" w:lineRule="atLeast"/>
              <w:ind w:firstLineChars="0" w:firstLine="0"/>
              <w:rPr>
                <w:rFonts w:ascii="Arial" w:eastAsiaTheme="minorEastAsia" w:hAnsi="Arial" w:cs="Arial"/>
                <w:sz w:val="16"/>
                <w:szCs w:val="16"/>
                <w:highlight w:val="yellow"/>
              </w:rPr>
            </w:pPr>
            <w:r w:rsidRPr="00717B37">
              <w:rPr>
                <w:rFonts w:hint="eastAsia"/>
                <w:sz w:val="16"/>
                <w:szCs w:val="16"/>
                <w:highlight w:val="yellow"/>
              </w:rPr>
              <w:t>VMCU</w:t>
            </w:r>
          </w:p>
        </w:tc>
        <w:tc>
          <w:tcPr>
            <w:tcW w:w="304" w:type="pct"/>
            <w:tcBorders>
              <w:right w:val="single" w:sz="4" w:space="0" w:color="auto"/>
            </w:tcBorders>
            <w:vAlign w:val="center"/>
          </w:tcPr>
          <w:p w14:paraId="4264E4D1" w14:textId="1EBE835D" w:rsidR="00717B37" w:rsidRPr="00717B37" w:rsidRDefault="00717B37" w:rsidP="00717B37">
            <w:pPr>
              <w:spacing w:line="240" w:lineRule="atLeast"/>
              <w:ind w:firstLineChars="0" w:firstLine="0"/>
              <w:rPr>
                <w:sz w:val="16"/>
                <w:szCs w:val="16"/>
                <w:highlight w:val="yellow"/>
              </w:rPr>
            </w:pPr>
            <w:r w:rsidRPr="00717B37">
              <w:rPr>
                <w:rFonts w:hint="eastAsia"/>
                <w:sz w:val="16"/>
                <w:szCs w:val="16"/>
                <w:highlight w:val="yellow"/>
              </w:rPr>
              <w:t>VCU</w:t>
            </w:r>
          </w:p>
        </w:tc>
        <w:tc>
          <w:tcPr>
            <w:tcW w:w="375" w:type="pct"/>
            <w:tcBorders>
              <w:right w:val="single" w:sz="4" w:space="0" w:color="auto"/>
            </w:tcBorders>
          </w:tcPr>
          <w:p w14:paraId="33AAFD4B" w14:textId="77777777" w:rsidR="00717B37" w:rsidRPr="00717B37" w:rsidRDefault="00717B37" w:rsidP="00717B37">
            <w:pPr>
              <w:spacing w:line="240" w:lineRule="atLeast"/>
              <w:ind w:firstLineChars="0" w:firstLine="0"/>
              <w:rPr>
                <w:rFonts w:ascii="Arial" w:eastAsiaTheme="minorEastAsia" w:hAnsi="Arial" w:cs="Arial"/>
                <w:sz w:val="16"/>
                <w:szCs w:val="16"/>
                <w:highlight w:val="yellow"/>
              </w:rPr>
            </w:pPr>
          </w:p>
        </w:tc>
        <w:tc>
          <w:tcPr>
            <w:tcW w:w="1132" w:type="pct"/>
            <w:tcBorders>
              <w:right w:val="single" w:sz="4" w:space="0" w:color="auto"/>
            </w:tcBorders>
            <w:vAlign w:val="center"/>
          </w:tcPr>
          <w:p w14:paraId="41C3F825" w14:textId="4CAB025C" w:rsidR="00717B37" w:rsidRPr="00717B37" w:rsidRDefault="00717B37" w:rsidP="00717B37">
            <w:pPr>
              <w:spacing w:line="240" w:lineRule="atLeast"/>
              <w:ind w:firstLineChars="0" w:firstLine="0"/>
              <w:rPr>
                <w:rFonts w:ascii="Arial" w:eastAsiaTheme="minorEastAsia" w:hAnsi="Arial" w:cs="Arial"/>
                <w:sz w:val="16"/>
                <w:szCs w:val="16"/>
                <w:highlight w:val="yellow"/>
              </w:rPr>
            </w:pPr>
            <w:proofErr w:type="spellStart"/>
            <w:r w:rsidRPr="00717B37">
              <w:rPr>
                <w:rFonts w:ascii="Arial" w:eastAsiaTheme="minorEastAsia" w:hAnsi="Arial" w:cs="Arial"/>
                <w:sz w:val="16"/>
                <w:szCs w:val="16"/>
                <w:highlight w:val="yellow"/>
              </w:rPr>
              <w:t>TarRegTrqFront</w:t>
            </w:r>
            <w:proofErr w:type="spellEnd"/>
            <w:r w:rsidRPr="00717B37">
              <w:rPr>
                <w:rFonts w:ascii="Arial" w:eastAsiaTheme="minorEastAsia" w:hAnsi="Arial" w:cs="Arial"/>
                <w:sz w:val="16"/>
                <w:szCs w:val="16"/>
                <w:highlight w:val="yellow"/>
              </w:rPr>
              <w:t xml:space="preserve">/ </w:t>
            </w:r>
            <w:proofErr w:type="spellStart"/>
            <w:r w:rsidRPr="00717B37">
              <w:rPr>
                <w:rFonts w:ascii="Arial" w:eastAsiaTheme="minorEastAsia" w:hAnsi="Arial" w:cs="Arial"/>
                <w:sz w:val="16"/>
                <w:szCs w:val="16"/>
                <w:highlight w:val="yellow"/>
              </w:rPr>
              <w:t>TarRegTrqRear</w:t>
            </w:r>
            <w:proofErr w:type="spellEnd"/>
          </w:p>
        </w:tc>
        <w:tc>
          <w:tcPr>
            <w:tcW w:w="844" w:type="pct"/>
            <w:tcBorders>
              <w:left w:val="single" w:sz="4" w:space="0" w:color="auto"/>
            </w:tcBorders>
            <w:vAlign w:val="center"/>
          </w:tcPr>
          <w:p w14:paraId="16136B60" w14:textId="0DD9F4E5" w:rsidR="00717B37" w:rsidRPr="00717B37" w:rsidRDefault="00717B37" w:rsidP="00717B37">
            <w:pPr>
              <w:ind w:firstLineChars="0" w:firstLine="0"/>
              <w:outlineLvl w:val="0"/>
              <w:rPr>
                <w:rFonts w:ascii="Microsoft YaHei" w:eastAsia="Microsoft YaHei" w:hAnsi="Microsoft YaHei" w:hint="eastAsia"/>
                <w:sz w:val="16"/>
                <w:szCs w:val="16"/>
                <w:highlight w:val="yellow"/>
              </w:rPr>
            </w:pPr>
            <w:r w:rsidRPr="00717B37">
              <w:rPr>
                <w:rFonts w:ascii="Microsoft YaHei" w:eastAsia="Microsoft YaHei" w:hAnsi="Microsoft YaHei" w:hint="eastAsia"/>
                <w:sz w:val="16"/>
                <w:szCs w:val="16"/>
                <w:highlight w:val="yellow"/>
              </w:rPr>
              <w:t>VMC前后轴目标电制动扭矩</w:t>
            </w:r>
          </w:p>
        </w:tc>
        <w:tc>
          <w:tcPr>
            <w:tcW w:w="263" w:type="pct"/>
            <w:tcBorders>
              <w:left w:val="single" w:sz="4" w:space="0" w:color="auto"/>
              <w:right w:val="single" w:sz="4" w:space="0" w:color="auto"/>
            </w:tcBorders>
            <w:vAlign w:val="center"/>
          </w:tcPr>
          <w:p w14:paraId="020B03BE" w14:textId="77777777" w:rsidR="00717B37" w:rsidRPr="0032098B" w:rsidRDefault="00717B37" w:rsidP="00717B37">
            <w:pPr>
              <w:spacing w:line="240" w:lineRule="atLeast"/>
              <w:ind w:leftChars="-18" w:left="-6" w:hangingChars="20" w:hanging="32"/>
              <w:rPr>
                <w:rFonts w:ascii="Arial" w:eastAsiaTheme="minorEastAsia" w:hAnsi="Arial" w:cs="Arial"/>
                <w:sz w:val="16"/>
                <w:szCs w:val="16"/>
                <w:highlight w:val="yellow"/>
              </w:rPr>
            </w:pPr>
          </w:p>
        </w:tc>
        <w:tc>
          <w:tcPr>
            <w:tcW w:w="263" w:type="pct"/>
            <w:tcBorders>
              <w:left w:val="single" w:sz="4" w:space="0" w:color="auto"/>
              <w:right w:val="single" w:sz="4" w:space="0" w:color="auto"/>
            </w:tcBorders>
          </w:tcPr>
          <w:p w14:paraId="7B9B3689" w14:textId="77777777" w:rsidR="00717B37" w:rsidRPr="00B20CAE" w:rsidRDefault="00717B37" w:rsidP="00717B37">
            <w:pPr>
              <w:spacing w:line="240" w:lineRule="atLeast"/>
              <w:ind w:firstLineChars="0" w:firstLine="0"/>
              <w:rPr>
                <w:rFonts w:ascii="Arial" w:eastAsiaTheme="minorEastAsia" w:hAnsi="Arial" w:cs="Arial"/>
                <w:sz w:val="16"/>
                <w:szCs w:val="16"/>
              </w:rPr>
            </w:pPr>
          </w:p>
        </w:tc>
        <w:tc>
          <w:tcPr>
            <w:tcW w:w="263" w:type="pct"/>
            <w:tcBorders>
              <w:left w:val="single" w:sz="4" w:space="0" w:color="auto"/>
              <w:right w:val="single" w:sz="4" w:space="0" w:color="auto"/>
            </w:tcBorders>
          </w:tcPr>
          <w:p w14:paraId="0C880D8D" w14:textId="77777777" w:rsidR="00717B37" w:rsidRPr="00B20CAE" w:rsidRDefault="00717B37" w:rsidP="00717B37">
            <w:pPr>
              <w:spacing w:line="240" w:lineRule="atLeast"/>
              <w:ind w:firstLineChars="0" w:firstLine="0"/>
              <w:rPr>
                <w:rFonts w:ascii="Arial" w:eastAsiaTheme="minorEastAsia" w:hAnsi="Arial" w:cs="Arial"/>
                <w:sz w:val="16"/>
                <w:szCs w:val="16"/>
              </w:rPr>
            </w:pPr>
          </w:p>
        </w:tc>
        <w:tc>
          <w:tcPr>
            <w:tcW w:w="1129" w:type="pct"/>
            <w:tcBorders>
              <w:left w:val="single" w:sz="4" w:space="0" w:color="auto"/>
              <w:right w:val="single" w:sz="4" w:space="0" w:color="auto"/>
            </w:tcBorders>
            <w:vAlign w:val="center"/>
          </w:tcPr>
          <w:p w14:paraId="5A7C944A" w14:textId="77777777" w:rsidR="00717B37" w:rsidRPr="000310AF" w:rsidRDefault="00717B37" w:rsidP="00717B37">
            <w:pPr>
              <w:ind w:firstLineChars="0" w:firstLine="0"/>
              <w:outlineLvl w:val="0"/>
              <w:rPr>
                <w:rFonts w:ascii="Microsoft YaHei" w:eastAsia="Microsoft YaHei" w:hAnsi="Microsoft YaHei" w:hint="eastAsia"/>
                <w:sz w:val="16"/>
                <w:szCs w:val="16"/>
              </w:rPr>
            </w:pPr>
          </w:p>
        </w:tc>
      </w:tr>
    </w:tbl>
    <w:p w14:paraId="2F73439F" w14:textId="77777777" w:rsidR="00E736D2" w:rsidRPr="00B9303E" w:rsidRDefault="00E736D2" w:rsidP="00E736D2">
      <w:pPr>
        <w:ind w:firstLine="420"/>
      </w:pPr>
    </w:p>
    <w:p w14:paraId="249F4A7B" w14:textId="77777777" w:rsidR="00133723" w:rsidRPr="00B9303E" w:rsidRDefault="00133723" w:rsidP="00E736D2">
      <w:pPr>
        <w:ind w:firstLine="420"/>
      </w:pPr>
    </w:p>
    <w:p w14:paraId="28B66150" w14:textId="77777777" w:rsidR="00133723" w:rsidRPr="00B9303E" w:rsidRDefault="00133723" w:rsidP="00E736D2">
      <w:pPr>
        <w:ind w:firstLine="420"/>
      </w:pPr>
    </w:p>
    <w:p w14:paraId="72DBD0F0" w14:textId="151B7666" w:rsidR="001443C4" w:rsidRDefault="00E736D2" w:rsidP="00E736D2">
      <w:pPr>
        <w:pStyle w:val="1"/>
        <w:rPr>
          <w:lang w:val="en-US"/>
        </w:rPr>
      </w:pPr>
      <w:bookmarkStart w:id="51" w:name="_Toc30566"/>
      <w:bookmarkStart w:id="52" w:name="_Toc207715816"/>
      <w:bookmarkStart w:id="53" w:name="_Toc29197258"/>
      <w:bookmarkStart w:id="54" w:name="_Toc300663647"/>
      <w:bookmarkStart w:id="55" w:name="_Toc300845538"/>
      <w:r>
        <w:rPr>
          <w:rFonts w:hint="eastAsia"/>
          <w:lang w:val="en-US"/>
        </w:rPr>
        <w:t>执行器需求</w:t>
      </w:r>
      <w:bookmarkEnd w:id="51"/>
      <w:bookmarkEnd w:id="52"/>
    </w:p>
    <w:p w14:paraId="5DB02FCF" w14:textId="51C8B3E1" w:rsidR="00D9352B" w:rsidRDefault="00D9352B" w:rsidP="00D9352B">
      <w:pPr>
        <w:ind w:firstLine="420"/>
      </w:pPr>
      <w:r>
        <w:rPr>
          <w:rFonts w:hint="eastAsia"/>
        </w:rPr>
        <w:t>该功能需要控制后转</w:t>
      </w:r>
      <w:r w:rsidR="008930C1">
        <w:rPr>
          <w:rFonts w:hint="eastAsia"/>
        </w:rPr>
        <w:t>、制动</w:t>
      </w:r>
      <w:r>
        <w:rPr>
          <w:rFonts w:hint="eastAsia"/>
        </w:rPr>
        <w:t>执行器</w:t>
      </w:r>
      <w:r w:rsidR="008930C1">
        <w:rPr>
          <w:rFonts w:hint="eastAsia"/>
        </w:rPr>
        <w:t>等</w:t>
      </w:r>
      <w:r>
        <w:rPr>
          <w:rFonts w:hint="eastAsia"/>
        </w:rPr>
        <w:t>。</w:t>
      </w:r>
      <w:r w:rsidR="00B94495">
        <w:rPr>
          <w:rFonts w:hint="eastAsia"/>
        </w:rPr>
        <w:t>需要至少有一个执行器可用。</w:t>
      </w:r>
    </w:p>
    <w:tbl>
      <w:tblPr>
        <w:tblW w:w="9061" w:type="dxa"/>
        <w:tblInd w:w="567" w:type="dxa"/>
        <w:tblLook w:val="04A0" w:firstRow="1" w:lastRow="0" w:firstColumn="1" w:lastColumn="0" w:noHBand="0" w:noVBand="1"/>
      </w:tblPr>
      <w:tblGrid>
        <w:gridCol w:w="704"/>
        <w:gridCol w:w="709"/>
        <w:gridCol w:w="2268"/>
        <w:gridCol w:w="992"/>
        <w:gridCol w:w="4388"/>
      </w:tblGrid>
      <w:tr w:rsidR="006033BF" w:rsidRPr="006033BF" w14:paraId="06ED43B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14E3E61"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序号</w:t>
            </w:r>
          </w:p>
        </w:tc>
        <w:tc>
          <w:tcPr>
            <w:tcW w:w="709" w:type="dxa"/>
            <w:tcBorders>
              <w:top w:val="single" w:sz="4" w:space="0" w:color="auto"/>
              <w:left w:val="nil"/>
              <w:bottom w:val="single" w:sz="4" w:space="0" w:color="auto"/>
              <w:right w:val="single" w:sz="4" w:space="0" w:color="auto"/>
            </w:tcBorders>
            <w:shd w:val="clear" w:color="000000" w:fill="D9D9D9"/>
          </w:tcPr>
          <w:p w14:paraId="01BBD167"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系统</w:t>
            </w:r>
          </w:p>
        </w:tc>
        <w:tc>
          <w:tcPr>
            <w:tcW w:w="2268"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1D5D1ECF"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color w:val="000000"/>
                <w:sz w:val="22"/>
              </w:rPr>
              <w:t>零部件名称</w:t>
            </w:r>
          </w:p>
        </w:tc>
        <w:tc>
          <w:tcPr>
            <w:tcW w:w="992" w:type="dxa"/>
            <w:tcBorders>
              <w:top w:val="single" w:sz="4" w:space="0" w:color="auto"/>
              <w:left w:val="nil"/>
              <w:bottom w:val="single" w:sz="4" w:space="0" w:color="auto"/>
              <w:right w:val="single" w:sz="4" w:space="0" w:color="auto"/>
            </w:tcBorders>
            <w:shd w:val="clear" w:color="000000" w:fill="D9D9D9"/>
            <w:noWrap/>
            <w:vAlign w:val="center"/>
          </w:tcPr>
          <w:p w14:paraId="18739C22"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配置需求</w:t>
            </w:r>
          </w:p>
        </w:tc>
        <w:tc>
          <w:tcPr>
            <w:tcW w:w="4388" w:type="dxa"/>
            <w:tcBorders>
              <w:top w:val="single" w:sz="4" w:space="0" w:color="auto"/>
              <w:left w:val="nil"/>
              <w:bottom w:val="single" w:sz="4" w:space="0" w:color="auto"/>
              <w:right w:val="single" w:sz="4" w:space="0" w:color="auto"/>
            </w:tcBorders>
            <w:shd w:val="clear" w:color="000000" w:fill="D9D9D9"/>
          </w:tcPr>
          <w:p w14:paraId="26397FEC" w14:textId="77777777" w:rsidR="006033BF" w:rsidRPr="006033BF" w:rsidRDefault="006033BF" w:rsidP="006033BF">
            <w:pPr>
              <w:ind w:firstLineChars="0" w:firstLine="0"/>
              <w:jc w:val="center"/>
              <w:rPr>
                <w:rFonts w:ascii="Arial" w:eastAsiaTheme="minorEastAsia" w:hAnsi="Arial" w:cs="Arial"/>
                <w:color w:val="000000"/>
                <w:sz w:val="22"/>
              </w:rPr>
            </w:pPr>
            <w:r w:rsidRPr="006033BF">
              <w:rPr>
                <w:rFonts w:ascii="Arial" w:eastAsiaTheme="minorEastAsia" w:hAnsi="Arial" w:cs="Arial" w:hint="eastAsia"/>
                <w:color w:val="000000"/>
                <w:sz w:val="22"/>
              </w:rPr>
              <w:t>需求概述</w:t>
            </w:r>
          </w:p>
        </w:tc>
      </w:tr>
      <w:tr w:rsidR="006033BF" w:rsidRPr="006033BF" w14:paraId="5129FA89"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74BD284" w14:textId="77777777" w:rsidR="006033BF" w:rsidRPr="006033BF" w:rsidRDefault="006033BF" w:rsidP="006033BF">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1</w:t>
            </w:r>
          </w:p>
        </w:tc>
        <w:tc>
          <w:tcPr>
            <w:tcW w:w="709" w:type="dxa"/>
            <w:vMerge w:val="restart"/>
            <w:tcBorders>
              <w:top w:val="single" w:sz="4" w:space="0" w:color="auto"/>
              <w:left w:val="nil"/>
              <w:right w:val="single" w:sz="4" w:space="0" w:color="auto"/>
            </w:tcBorders>
          </w:tcPr>
          <w:p w14:paraId="12D808A5" w14:textId="77777777" w:rsidR="006033BF" w:rsidRPr="006033BF" w:rsidRDefault="006033BF"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00"/>
                <w:sz w:val="22"/>
              </w:rPr>
              <w:t>转向</w:t>
            </w:r>
          </w:p>
        </w:tc>
        <w:tc>
          <w:tcPr>
            <w:tcW w:w="2268" w:type="dxa"/>
            <w:tcBorders>
              <w:top w:val="single" w:sz="4" w:space="0" w:color="auto"/>
              <w:left w:val="single" w:sz="4" w:space="0" w:color="auto"/>
              <w:bottom w:val="single" w:sz="4" w:space="0" w:color="auto"/>
              <w:right w:val="single" w:sz="4" w:space="0" w:color="auto"/>
            </w:tcBorders>
            <w:noWrap/>
          </w:tcPr>
          <w:p w14:paraId="04D04AA2" w14:textId="77777777" w:rsidR="006033BF" w:rsidRPr="006033BF" w:rsidRDefault="006033BF" w:rsidP="006033BF">
            <w:pPr>
              <w:ind w:firstLineChars="12" w:firstLine="26"/>
              <w:rPr>
                <w:rFonts w:ascii="Arial" w:eastAsiaTheme="minorEastAsia" w:hAnsi="Arial" w:cs="Arial"/>
                <w:color w:val="000000"/>
                <w:sz w:val="22"/>
              </w:rPr>
            </w:pPr>
            <w:r w:rsidRPr="006033BF">
              <w:rPr>
                <w:rFonts w:ascii="Arial" w:eastAsiaTheme="minorEastAsia" w:hAnsi="Arial" w:cs="Arial" w:hint="eastAsia"/>
                <w:color w:val="000000"/>
                <w:sz w:val="22"/>
              </w:rPr>
              <w:t>R</w:t>
            </w:r>
            <w:r w:rsidRPr="006033BF">
              <w:rPr>
                <w:rFonts w:ascii="Arial" w:eastAsiaTheme="minorEastAsia" w:hAnsi="Arial" w:cs="Arial"/>
                <w:color w:val="000000"/>
                <w:sz w:val="22"/>
              </w:rPr>
              <w:t>WS</w:t>
            </w:r>
            <w:r w:rsidRPr="006033BF">
              <w:rPr>
                <w:rFonts w:ascii="Arial" w:eastAsiaTheme="minorEastAsia" w:hAnsi="Arial" w:cs="Arial" w:hint="eastAsia"/>
                <w:color w:val="000000"/>
                <w:sz w:val="22"/>
              </w:rPr>
              <w:t>后轮转向执行器</w:t>
            </w:r>
          </w:p>
        </w:tc>
        <w:tc>
          <w:tcPr>
            <w:tcW w:w="992" w:type="dxa"/>
            <w:tcBorders>
              <w:top w:val="single" w:sz="4" w:space="0" w:color="auto"/>
              <w:left w:val="nil"/>
              <w:bottom w:val="single" w:sz="4" w:space="0" w:color="auto"/>
              <w:right w:val="single" w:sz="4" w:space="0" w:color="auto"/>
            </w:tcBorders>
            <w:noWrap/>
          </w:tcPr>
          <w:p w14:paraId="45CBCE2A" w14:textId="4E0574F8" w:rsidR="006033BF" w:rsidRPr="006033BF" w:rsidRDefault="001F6090" w:rsidP="006033BF">
            <w:pPr>
              <w:ind w:firstLineChars="0" w:firstLine="0"/>
              <w:rPr>
                <w:rFonts w:ascii="Arial" w:eastAsiaTheme="minorEastAsia" w:hAnsi="Arial" w:cs="Arial"/>
                <w:color w:val="000000"/>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6B10CA2" w14:textId="219B5D7C" w:rsidR="006033BF" w:rsidRPr="006033BF" w:rsidRDefault="00075996" w:rsidP="006033BF">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HDC</w:t>
            </w:r>
            <w:r w:rsidR="000E57B5">
              <w:rPr>
                <w:rFonts w:ascii="Arial" w:eastAsiaTheme="minorEastAsia" w:hAnsi="Arial" w:cs="Arial" w:hint="eastAsia"/>
                <w:color w:val="000000"/>
                <w:sz w:val="22"/>
              </w:rPr>
              <w:t xml:space="preserve"> </w:t>
            </w:r>
            <w:r w:rsidR="000E57B5">
              <w:rPr>
                <w:rFonts w:ascii="Arial" w:eastAsiaTheme="minorEastAsia" w:hAnsi="Arial" w:cs="Arial" w:hint="eastAsia"/>
                <w:color w:val="000000"/>
                <w:sz w:val="22"/>
              </w:rPr>
              <w:t>不控制后转</w:t>
            </w:r>
          </w:p>
          <w:p w14:paraId="112EF2EC" w14:textId="7AB6BF1C" w:rsidR="006033BF" w:rsidRPr="006033BF" w:rsidRDefault="006033BF" w:rsidP="006033BF">
            <w:pPr>
              <w:ind w:firstLineChars="15" w:firstLine="33"/>
              <w:rPr>
                <w:rFonts w:ascii="Arial" w:eastAsiaTheme="minorEastAsia" w:hAnsi="Arial" w:cs="Arial"/>
                <w:color w:val="000000"/>
                <w:sz w:val="22"/>
              </w:rPr>
            </w:pPr>
          </w:p>
        </w:tc>
      </w:tr>
      <w:tr w:rsidR="006033BF" w:rsidRPr="006033BF" w14:paraId="145A5E88"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527D3974" w14:textId="77777777" w:rsidR="006033BF" w:rsidRPr="006033BF" w:rsidRDefault="006033BF" w:rsidP="006033BF">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2</w:t>
            </w:r>
          </w:p>
        </w:tc>
        <w:tc>
          <w:tcPr>
            <w:tcW w:w="709" w:type="dxa"/>
            <w:vMerge/>
            <w:tcBorders>
              <w:left w:val="nil"/>
              <w:bottom w:val="single" w:sz="4" w:space="0" w:color="auto"/>
              <w:right w:val="single" w:sz="4" w:space="0" w:color="auto"/>
            </w:tcBorders>
          </w:tcPr>
          <w:p w14:paraId="2911EF42" w14:textId="77777777" w:rsidR="006033BF" w:rsidRPr="006033BF" w:rsidRDefault="006033BF" w:rsidP="006033BF">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301481D5" w14:textId="0B76F223" w:rsidR="006033BF" w:rsidRPr="006033BF" w:rsidRDefault="006033BF" w:rsidP="006033BF">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S</w:t>
            </w:r>
            <w:r w:rsidRPr="006033BF">
              <w:rPr>
                <w:rFonts w:ascii="Arial" w:eastAsiaTheme="minorEastAsia" w:hAnsi="Arial" w:cs="Arial"/>
                <w:color w:val="0000FF"/>
                <w:sz w:val="22"/>
              </w:rPr>
              <w:t>BW</w:t>
            </w:r>
            <w:r w:rsidRPr="006033BF">
              <w:rPr>
                <w:rFonts w:ascii="Arial" w:eastAsiaTheme="minorEastAsia" w:hAnsi="Arial" w:cs="Arial" w:hint="eastAsia"/>
                <w:color w:val="0000FF"/>
                <w:sz w:val="22"/>
              </w:rPr>
              <w:t>线控转向</w:t>
            </w:r>
            <w:r w:rsidR="00465A80">
              <w:rPr>
                <w:rFonts w:ascii="Arial" w:eastAsiaTheme="minorEastAsia" w:hAnsi="Arial" w:cs="Arial" w:hint="eastAsia"/>
                <w:color w:val="0000FF"/>
                <w:sz w:val="22"/>
              </w:rPr>
              <w:t>/EPS</w:t>
            </w:r>
            <w:r w:rsidR="004C3E6E">
              <w:rPr>
                <w:rFonts w:ascii="Arial" w:eastAsiaTheme="minorEastAsia" w:hAnsi="Arial" w:cs="Arial" w:hint="eastAsia"/>
                <w:color w:val="0000FF"/>
                <w:sz w:val="22"/>
              </w:rPr>
              <w:t xml:space="preserve"> </w:t>
            </w:r>
            <w:r w:rsidR="004C3E6E">
              <w:rPr>
                <w:rFonts w:ascii="Arial" w:eastAsiaTheme="minorEastAsia" w:hAnsi="Arial" w:cs="Arial" w:hint="eastAsia"/>
                <w:color w:val="0000FF"/>
                <w:sz w:val="22"/>
              </w:rPr>
              <w:t>非线控转向</w:t>
            </w:r>
          </w:p>
        </w:tc>
        <w:tc>
          <w:tcPr>
            <w:tcW w:w="992" w:type="dxa"/>
            <w:tcBorders>
              <w:top w:val="single" w:sz="4" w:space="0" w:color="auto"/>
              <w:left w:val="nil"/>
              <w:bottom w:val="single" w:sz="4" w:space="0" w:color="auto"/>
              <w:right w:val="single" w:sz="4" w:space="0" w:color="auto"/>
            </w:tcBorders>
            <w:noWrap/>
          </w:tcPr>
          <w:p w14:paraId="1DC58D77" w14:textId="4DCEB509" w:rsidR="006033BF" w:rsidRPr="006033BF" w:rsidRDefault="00C30E58" w:rsidP="006033BF">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7AFC21EE" w14:textId="5A8D5EC8" w:rsidR="00C30E58" w:rsidRPr="006033BF" w:rsidRDefault="00075996" w:rsidP="00C30E5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HDC</w:t>
            </w:r>
            <w:r w:rsidR="00C30E58">
              <w:rPr>
                <w:rFonts w:ascii="Arial" w:eastAsiaTheme="minorEastAsia" w:hAnsi="Arial" w:cs="Arial" w:hint="eastAsia"/>
                <w:color w:val="000000"/>
                <w:sz w:val="22"/>
              </w:rPr>
              <w:t xml:space="preserve"> </w:t>
            </w:r>
            <w:r w:rsidR="00C30E58">
              <w:rPr>
                <w:rFonts w:ascii="Arial" w:eastAsiaTheme="minorEastAsia" w:hAnsi="Arial" w:cs="Arial" w:hint="eastAsia"/>
                <w:color w:val="000000"/>
                <w:sz w:val="22"/>
              </w:rPr>
              <w:t>不控制前转</w:t>
            </w:r>
          </w:p>
          <w:p w14:paraId="6C5BAF20" w14:textId="485188DB" w:rsidR="006033BF" w:rsidRPr="006033BF" w:rsidRDefault="006033BF" w:rsidP="006033BF">
            <w:pPr>
              <w:ind w:firstLineChars="15" w:firstLine="33"/>
              <w:rPr>
                <w:rFonts w:ascii="Arial" w:eastAsiaTheme="minorEastAsia" w:hAnsi="Arial" w:cs="Arial"/>
                <w:color w:val="000000"/>
                <w:sz w:val="22"/>
              </w:rPr>
            </w:pPr>
          </w:p>
        </w:tc>
      </w:tr>
      <w:tr w:rsidR="00D74528" w:rsidRPr="006033BF" w14:paraId="15736D43" w14:textId="77777777" w:rsidTr="005556B6">
        <w:trPr>
          <w:trHeight w:val="243"/>
        </w:trPr>
        <w:tc>
          <w:tcPr>
            <w:tcW w:w="704" w:type="dxa"/>
            <w:tcBorders>
              <w:top w:val="single" w:sz="4" w:space="0" w:color="auto"/>
              <w:left w:val="single" w:sz="4" w:space="0" w:color="auto"/>
              <w:bottom w:val="single" w:sz="4" w:space="0" w:color="auto"/>
              <w:right w:val="single" w:sz="4" w:space="0" w:color="auto"/>
            </w:tcBorders>
            <w:noWrap/>
          </w:tcPr>
          <w:p w14:paraId="69E93D47"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3</w:t>
            </w:r>
          </w:p>
        </w:tc>
        <w:tc>
          <w:tcPr>
            <w:tcW w:w="709" w:type="dxa"/>
            <w:vMerge w:val="restart"/>
            <w:tcBorders>
              <w:top w:val="single" w:sz="4" w:space="0" w:color="auto"/>
              <w:left w:val="nil"/>
              <w:right w:val="single" w:sz="4" w:space="0" w:color="auto"/>
            </w:tcBorders>
          </w:tcPr>
          <w:p w14:paraId="33E0BDA3"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悬架</w:t>
            </w:r>
          </w:p>
        </w:tc>
        <w:tc>
          <w:tcPr>
            <w:tcW w:w="2268" w:type="dxa"/>
            <w:tcBorders>
              <w:top w:val="single" w:sz="4" w:space="0" w:color="auto"/>
              <w:left w:val="single" w:sz="4" w:space="0" w:color="auto"/>
              <w:bottom w:val="single" w:sz="4" w:space="0" w:color="auto"/>
              <w:right w:val="single" w:sz="4" w:space="0" w:color="auto"/>
            </w:tcBorders>
            <w:noWrap/>
          </w:tcPr>
          <w:p w14:paraId="4FD7DED2"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C</w:t>
            </w:r>
            <w:r w:rsidRPr="006033BF">
              <w:rPr>
                <w:rFonts w:ascii="Arial" w:eastAsiaTheme="minorEastAsia" w:hAnsi="Arial" w:cs="Arial"/>
                <w:color w:val="0000FF"/>
                <w:sz w:val="22"/>
              </w:rPr>
              <w:t>DC</w:t>
            </w:r>
            <w:r w:rsidRPr="006033BF">
              <w:rPr>
                <w:rFonts w:ascii="Arial" w:eastAsiaTheme="minorEastAsia" w:hAnsi="Arial" w:cs="Arial" w:hint="eastAsia"/>
                <w:color w:val="0000FF"/>
                <w:sz w:val="22"/>
              </w:rPr>
              <w:t>连续可变阻尼减振器</w:t>
            </w:r>
          </w:p>
        </w:tc>
        <w:tc>
          <w:tcPr>
            <w:tcW w:w="992" w:type="dxa"/>
            <w:tcBorders>
              <w:top w:val="single" w:sz="4" w:space="0" w:color="auto"/>
              <w:left w:val="nil"/>
              <w:bottom w:val="single" w:sz="4" w:space="0" w:color="auto"/>
              <w:right w:val="single" w:sz="4" w:space="0" w:color="auto"/>
            </w:tcBorders>
            <w:noWrap/>
          </w:tcPr>
          <w:p w14:paraId="278BF881" w14:textId="25937FBD"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5E9CD3D" w14:textId="001871B1" w:rsidR="00D74528" w:rsidRPr="00800A26" w:rsidRDefault="00D74528" w:rsidP="00D74528">
            <w:pPr>
              <w:ind w:firstLineChars="15" w:firstLine="33"/>
              <w:rPr>
                <w:rFonts w:ascii="Arial" w:eastAsiaTheme="minorEastAsia" w:hAnsi="Arial" w:cs="Arial"/>
                <w:color w:val="000000"/>
                <w:sz w:val="22"/>
                <w:highlight w:val="yellow"/>
              </w:rPr>
            </w:pPr>
            <w:r>
              <w:rPr>
                <w:rFonts w:ascii="Arial" w:eastAsiaTheme="minorEastAsia" w:hAnsi="Arial" w:cs="Arial" w:hint="eastAsia"/>
                <w:color w:val="000000"/>
                <w:sz w:val="22"/>
                <w:highlight w:val="yellow"/>
              </w:rPr>
              <w:t>不控</w:t>
            </w:r>
          </w:p>
        </w:tc>
      </w:tr>
      <w:tr w:rsidR="00D74528" w:rsidRPr="006033BF" w14:paraId="6740132A"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08335D7D"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4</w:t>
            </w:r>
          </w:p>
        </w:tc>
        <w:tc>
          <w:tcPr>
            <w:tcW w:w="709" w:type="dxa"/>
            <w:vMerge/>
            <w:tcBorders>
              <w:left w:val="nil"/>
              <w:right w:val="single" w:sz="4" w:space="0" w:color="auto"/>
            </w:tcBorders>
          </w:tcPr>
          <w:p w14:paraId="35963617" w14:textId="77777777" w:rsidR="00D74528" w:rsidRPr="006033BF"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EA5D43D"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空气弹簧</w:t>
            </w:r>
          </w:p>
        </w:tc>
        <w:tc>
          <w:tcPr>
            <w:tcW w:w="992" w:type="dxa"/>
            <w:tcBorders>
              <w:top w:val="single" w:sz="4" w:space="0" w:color="auto"/>
              <w:left w:val="nil"/>
              <w:bottom w:val="single" w:sz="4" w:space="0" w:color="auto"/>
              <w:right w:val="single" w:sz="4" w:space="0" w:color="auto"/>
            </w:tcBorders>
            <w:noWrap/>
          </w:tcPr>
          <w:p w14:paraId="1ACC17BB" w14:textId="19E3B058"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22B7262B" w14:textId="2EF13038" w:rsidR="00D74528" w:rsidRPr="00800A26" w:rsidRDefault="00D74528" w:rsidP="00D74528">
            <w:pPr>
              <w:ind w:firstLineChars="15" w:firstLine="33"/>
              <w:rPr>
                <w:rFonts w:ascii="Arial" w:eastAsiaTheme="minorEastAsia" w:hAnsi="Arial" w:cs="Arial"/>
                <w:color w:val="000000"/>
                <w:sz w:val="22"/>
                <w:highlight w:val="yellow"/>
              </w:rPr>
            </w:pPr>
            <w:r>
              <w:rPr>
                <w:rFonts w:ascii="Arial" w:eastAsiaTheme="minorEastAsia" w:hAnsi="Arial" w:cs="Arial" w:hint="eastAsia"/>
                <w:color w:val="000000"/>
                <w:sz w:val="22"/>
                <w:highlight w:val="yellow"/>
              </w:rPr>
              <w:t>不控</w:t>
            </w:r>
          </w:p>
        </w:tc>
      </w:tr>
      <w:tr w:rsidR="00D74528" w:rsidRPr="006033BF" w14:paraId="19E9078B"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202C2068"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5</w:t>
            </w:r>
          </w:p>
        </w:tc>
        <w:tc>
          <w:tcPr>
            <w:tcW w:w="709" w:type="dxa"/>
            <w:vMerge/>
            <w:tcBorders>
              <w:left w:val="nil"/>
              <w:bottom w:val="single" w:sz="4" w:space="0" w:color="auto"/>
              <w:right w:val="single" w:sz="4" w:space="0" w:color="auto"/>
            </w:tcBorders>
          </w:tcPr>
          <w:p w14:paraId="57E3E9B5" w14:textId="77777777" w:rsidR="00D74528" w:rsidRPr="006033BF"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5D8999DF"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主动悬架</w:t>
            </w:r>
          </w:p>
        </w:tc>
        <w:tc>
          <w:tcPr>
            <w:tcW w:w="992" w:type="dxa"/>
            <w:tcBorders>
              <w:top w:val="single" w:sz="4" w:space="0" w:color="auto"/>
              <w:left w:val="nil"/>
              <w:bottom w:val="single" w:sz="4" w:space="0" w:color="auto"/>
              <w:right w:val="single" w:sz="4" w:space="0" w:color="auto"/>
            </w:tcBorders>
            <w:noWrap/>
          </w:tcPr>
          <w:p w14:paraId="02E0E70B" w14:textId="0F0DB780"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w:t>
            </w:r>
          </w:p>
        </w:tc>
        <w:tc>
          <w:tcPr>
            <w:tcW w:w="4388" w:type="dxa"/>
            <w:tcBorders>
              <w:top w:val="single" w:sz="4" w:space="0" w:color="auto"/>
              <w:left w:val="nil"/>
              <w:bottom w:val="single" w:sz="4" w:space="0" w:color="auto"/>
              <w:right w:val="single" w:sz="4" w:space="0" w:color="auto"/>
            </w:tcBorders>
          </w:tcPr>
          <w:p w14:paraId="354457CC" w14:textId="37B2D0EB" w:rsidR="00D74528" w:rsidRPr="006033BF" w:rsidRDefault="00D74528" w:rsidP="00D74528">
            <w:pPr>
              <w:ind w:firstLineChars="15" w:firstLine="33"/>
              <w:rPr>
                <w:rFonts w:ascii="Arial" w:eastAsiaTheme="minorEastAsia" w:hAnsi="Arial" w:cs="Arial"/>
                <w:color w:val="000000"/>
                <w:sz w:val="22"/>
              </w:rPr>
            </w:pPr>
            <w:r>
              <w:rPr>
                <w:rFonts w:ascii="Arial" w:eastAsiaTheme="minorEastAsia" w:hAnsi="Arial" w:cs="Arial" w:hint="eastAsia"/>
                <w:color w:val="000000"/>
                <w:sz w:val="22"/>
                <w:highlight w:val="yellow"/>
              </w:rPr>
              <w:t>不控</w:t>
            </w:r>
          </w:p>
        </w:tc>
      </w:tr>
      <w:tr w:rsidR="00D74528" w:rsidRPr="006033BF" w14:paraId="7BC7E79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1BD30CF1"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6</w:t>
            </w:r>
          </w:p>
        </w:tc>
        <w:tc>
          <w:tcPr>
            <w:tcW w:w="709" w:type="dxa"/>
            <w:vMerge w:val="restart"/>
            <w:tcBorders>
              <w:top w:val="single" w:sz="4" w:space="0" w:color="auto"/>
              <w:left w:val="nil"/>
              <w:right w:val="single" w:sz="4" w:space="0" w:color="auto"/>
            </w:tcBorders>
          </w:tcPr>
          <w:p w14:paraId="0AA4468B"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驱动</w:t>
            </w:r>
          </w:p>
        </w:tc>
        <w:tc>
          <w:tcPr>
            <w:tcW w:w="2268" w:type="dxa"/>
            <w:tcBorders>
              <w:top w:val="single" w:sz="4" w:space="0" w:color="auto"/>
              <w:left w:val="single" w:sz="4" w:space="0" w:color="auto"/>
              <w:bottom w:val="single" w:sz="4" w:space="0" w:color="auto"/>
              <w:right w:val="single" w:sz="4" w:space="0" w:color="auto"/>
            </w:tcBorders>
            <w:noWrap/>
          </w:tcPr>
          <w:p w14:paraId="5B32FB2E"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轴间四驱</w:t>
            </w:r>
          </w:p>
        </w:tc>
        <w:tc>
          <w:tcPr>
            <w:tcW w:w="992" w:type="dxa"/>
            <w:tcBorders>
              <w:top w:val="single" w:sz="4" w:space="0" w:color="auto"/>
              <w:left w:val="nil"/>
              <w:bottom w:val="single" w:sz="4" w:space="0" w:color="auto"/>
              <w:right w:val="single" w:sz="4" w:space="0" w:color="auto"/>
            </w:tcBorders>
            <w:noWrap/>
          </w:tcPr>
          <w:p w14:paraId="4DDAEA24"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625541BD" w14:textId="04D86F5D" w:rsidR="00D74528" w:rsidRPr="006033BF" w:rsidRDefault="00D74528" w:rsidP="00D74528">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分别</w:t>
            </w:r>
            <w:r w:rsidRPr="006033BF">
              <w:rPr>
                <w:rFonts w:ascii="Arial" w:eastAsiaTheme="minorEastAsia" w:hAnsi="Arial" w:cs="Arial" w:hint="eastAsia"/>
                <w:color w:val="000000"/>
                <w:sz w:val="22"/>
              </w:rPr>
              <w:t>控制</w:t>
            </w:r>
            <w:r>
              <w:rPr>
                <w:rFonts w:ascii="Arial" w:eastAsiaTheme="minorEastAsia" w:hAnsi="Arial" w:cs="Arial" w:hint="eastAsia"/>
                <w:color w:val="000000"/>
                <w:sz w:val="22"/>
              </w:rPr>
              <w:t>前后轴电制动扭矩</w:t>
            </w:r>
          </w:p>
        </w:tc>
      </w:tr>
      <w:tr w:rsidR="00D74528" w:rsidRPr="006033BF" w14:paraId="0C2373D7"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3F0D912F"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7</w:t>
            </w:r>
          </w:p>
        </w:tc>
        <w:tc>
          <w:tcPr>
            <w:tcW w:w="709" w:type="dxa"/>
            <w:vMerge/>
            <w:tcBorders>
              <w:left w:val="nil"/>
              <w:bottom w:val="single" w:sz="4" w:space="0" w:color="auto"/>
              <w:right w:val="single" w:sz="4" w:space="0" w:color="auto"/>
            </w:tcBorders>
          </w:tcPr>
          <w:p w14:paraId="06878A6D" w14:textId="77777777" w:rsidR="00D74528" w:rsidRPr="006033BF" w:rsidRDefault="00D74528" w:rsidP="00D74528">
            <w:pPr>
              <w:ind w:firstLineChars="0" w:firstLine="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18D61C9D"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分布式四驱</w:t>
            </w:r>
          </w:p>
        </w:tc>
        <w:tc>
          <w:tcPr>
            <w:tcW w:w="992" w:type="dxa"/>
            <w:tcBorders>
              <w:top w:val="single" w:sz="4" w:space="0" w:color="auto"/>
              <w:left w:val="nil"/>
              <w:bottom w:val="single" w:sz="4" w:space="0" w:color="auto"/>
              <w:right w:val="single" w:sz="4" w:space="0" w:color="auto"/>
            </w:tcBorders>
            <w:noWrap/>
          </w:tcPr>
          <w:p w14:paraId="69148288"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52E090E5" w14:textId="4C49A6B8" w:rsidR="00D74528" w:rsidRPr="006033BF" w:rsidRDefault="00D74528" w:rsidP="00D74528">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分别控制前后轴电制动扭矩</w:t>
            </w:r>
          </w:p>
        </w:tc>
      </w:tr>
      <w:tr w:rsidR="00D74528" w:rsidRPr="006033BF" w14:paraId="71F5A42F"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471FBFFE"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8</w:t>
            </w:r>
          </w:p>
        </w:tc>
        <w:tc>
          <w:tcPr>
            <w:tcW w:w="709" w:type="dxa"/>
            <w:vMerge w:val="restart"/>
            <w:tcBorders>
              <w:top w:val="single" w:sz="4" w:space="0" w:color="auto"/>
              <w:left w:val="nil"/>
              <w:right w:val="single" w:sz="4" w:space="0" w:color="auto"/>
            </w:tcBorders>
          </w:tcPr>
          <w:p w14:paraId="281558A7" w14:textId="77777777"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制动</w:t>
            </w:r>
          </w:p>
        </w:tc>
        <w:tc>
          <w:tcPr>
            <w:tcW w:w="2268" w:type="dxa"/>
            <w:tcBorders>
              <w:top w:val="single" w:sz="4" w:space="0" w:color="auto"/>
              <w:left w:val="single" w:sz="4" w:space="0" w:color="auto"/>
              <w:bottom w:val="single" w:sz="4" w:space="0" w:color="auto"/>
              <w:right w:val="single" w:sz="4" w:space="0" w:color="auto"/>
            </w:tcBorders>
            <w:noWrap/>
          </w:tcPr>
          <w:p w14:paraId="55F6CF4A" w14:textId="77777777" w:rsidR="00D74528" w:rsidRPr="006033BF" w:rsidRDefault="00D74528" w:rsidP="00D74528">
            <w:pPr>
              <w:ind w:firstLineChars="12" w:firstLine="26"/>
              <w:rPr>
                <w:rFonts w:ascii="Arial" w:eastAsiaTheme="minorEastAsia" w:hAnsi="Arial" w:cs="Arial"/>
                <w:color w:val="0000FF"/>
                <w:sz w:val="22"/>
              </w:rPr>
            </w:pPr>
            <w:proofErr w:type="spellStart"/>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HB</w:t>
            </w:r>
            <w:r w:rsidRPr="006033BF">
              <w:rPr>
                <w:rFonts w:ascii="Arial" w:eastAsiaTheme="minorEastAsia" w:hAnsi="Arial" w:cs="Arial" w:hint="eastAsia"/>
                <w:color w:val="0000FF"/>
                <w:sz w:val="22"/>
              </w:rPr>
              <w:t>i</w:t>
            </w:r>
            <w:proofErr w:type="spellEnd"/>
            <w:r w:rsidRPr="006033BF">
              <w:rPr>
                <w:rFonts w:ascii="Arial" w:eastAsiaTheme="minorEastAsia" w:hAnsi="Arial" w:cs="Arial" w:hint="eastAsia"/>
                <w:color w:val="0000FF"/>
                <w:sz w:val="22"/>
              </w:rPr>
              <w:t>集成式电机液</w:t>
            </w:r>
            <w:r w:rsidRPr="006033BF">
              <w:rPr>
                <w:rFonts w:ascii="Arial" w:eastAsiaTheme="minorEastAsia" w:hAnsi="Arial" w:cs="Arial" w:hint="eastAsia"/>
                <w:color w:val="0000FF"/>
                <w:sz w:val="22"/>
              </w:rPr>
              <w:lastRenderedPageBreak/>
              <w:t>压制动</w:t>
            </w:r>
          </w:p>
        </w:tc>
        <w:tc>
          <w:tcPr>
            <w:tcW w:w="992" w:type="dxa"/>
            <w:tcBorders>
              <w:top w:val="single" w:sz="4" w:space="0" w:color="auto"/>
              <w:left w:val="nil"/>
              <w:bottom w:val="single" w:sz="4" w:space="0" w:color="auto"/>
              <w:right w:val="single" w:sz="4" w:space="0" w:color="auto"/>
            </w:tcBorders>
            <w:noWrap/>
          </w:tcPr>
          <w:p w14:paraId="787B34CD" w14:textId="747D74E0"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lastRenderedPageBreak/>
              <w:t>可选</w:t>
            </w:r>
          </w:p>
        </w:tc>
        <w:tc>
          <w:tcPr>
            <w:tcW w:w="4388" w:type="dxa"/>
            <w:tcBorders>
              <w:top w:val="single" w:sz="4" w:space="0" w:color="auto"/>
              <w:left w:val="nil"/>
              <w:bottom w:val="single" w:sz="4" w:space="0" w:color="auto"/>
              <w:right w:val="single" w:sz="4" w:space="0" w:color="auto"/>
            </w:tcBorders>
          </w:tcPr>
          <w:p w14:paraId="52A07D59" w14:textId="10485FBC" w:rsidR="00D74528" w:rsidRPr="006033BF" w:rsidRDefault="00D74528" w:rsidP="00D74528">
            <w:pPr>
              <w:ind w:firstLineChars="15" w:firstLine="33"/>
              <w:rPr>
                <w:rFonts w:ascii="Arial" w:eastAsiaTheme="minorEastAsia" w:hAnsi="Arial" w:cs="Arial"/>
                <w:color w:val="000000"/>
                <w:sz w:val="22"/>
              </w:rPr>
            </w:pPr>
            <w:r>
              <w:rPr>
                <w:rFonts w:ascii="Arial" w:eastAsiaTheme="minorEastAsia" w:hAnsi="Arial" w:cs="Arial" w:hint="eastAsia"/>
                <w:color w:val="000000"/>
                <w:sz w:val="22"/>
              </w:rPr>
              <w:t xml:space="preserve">VMC </w:t>
            </w:r>
            <w:r>
              <w:rPr>
                <w:rFonts w:ascii="Arial" w:eastAsiaTheme="minorEastAsia" w:hAnsi="Arial" w:cs="Arial" w:hint="eastAsia"/>
                <w:color w:val="000000"/>
                <w:sz w:val="22"/>
              </w:rPr>
              <w:t>控制轮端叠加制动扭矩</w:t>
            </w:r>
          </w:p>
        </w:tc>
      </w:tr>
      <w:tr w:rsidR="00D74528" w:rsidRPr="006033BF" w14:paraId="0861B7FE" w14:textId="77777777" w:rsidTr="005556B6">
        <w:trPr>
          <w:trHeight w:val="298"/>
        </w:trPr>
        <w:tc>
          <w:tcPr>
            <w:tcW w:w="704" w:type="dxa"/>
            <w:tcBorders>
              <w:top w:val="single" w:sz="4" w:space="0" w:color="auto"/>
              <w:left w:val="single" w:sz="4" w:space="0" w:color="auto"/>
              <w:bottom w:val="single" w:sz="4" w:space="0" w:color="auto"/>
              <w:right w:val="single" w:sz="4" w:space="0" w:color="auto"/>
            </w:tcBorders>
            <w:noWrap/>
          </w:tcPr>
          <w:p w14:paraId="77A88BA4" w14:textId="77777777" w:rsidR="00D74528" w:rsidRPr="006033BF" w:rsidRDefault="00D74528" w:rsidP="00D74528">
            <w:pPr>
              <w:ind w:firstLineChars="15" w:firstLine="33"/>
              <w:rPr>
                <w:rFonts w:ascii="Arial" w:eastAsiaTheme="minorEastAsia" w:hAnsi="Arial" w:cs="Arial"/>
                <w:color w:val="0000FF"/>
                <w:sz w:val="22"/>
              </w:rPr>
            </w:pPr>
            <w:r w:rsidRPr="006033BF">
              <w:rPr>
                <w:rFonts w:ascii="Arial" w:eastAsiaTheme="minorEastAsia" w:hAnsi="Arial" w:cs="Arial" w:hint="eastAsia"/>
                <w:color w:val="0000FF"/>
                <w:sz w:val="22"/>
              </w:rPr>
              <w:t>9</w:t>
            </w:r>
          </w:p>
        </w:tc>
        <w:tc>
          <w:tcPr>
            <w:tcW w:w="709" w:type="dxa"/>
            <w:vMerge/>
            <w:tcBorders>
              <w:left w:val="nil"/>
              <w:bottom w:val="single" w:sz="4" w:space="0" w:color="auto"/>
              <w:right w:val="single" w:sz="4" w:space="0" w:color="auto"/>
            </w:tcBorders>
          </w:tcPr>
          <w:p w14:paraId="18021A6D" w14:textId="77777777" w:rsidR="00D74528" w:rsidRPr="006033BF" w:rsidRDefault="00D74528" w:rsidP="00D74528">
            <w:pPr>
              <w:ind w:firstLine="440"/>
              <w:rPr>
                <w:rFonts w:ascii="Arial" w:eastAsiaTheme="minorEastAsia" w:hAnsi="Arial" w:cs="Arial"/>
                <w:color w:val="0000FF"/>
                <w:sz w:val="22"/>
              </w:rPr>
            </w:pPr>
          </w:p>
        </w:tc>
        <w:tc>
          <w:tcPr>
            <w:tcW w:w="2268" w:type="dxa"/>
            <w:tcBorders>
              <w:top w:val="single" w:sz="4" w:space="0" w:color="auto"/>
              <w:left w:val="single" w:sz="4" w:space="0" w:color="auto"/>
              <w:bottom w:val="single" w:sz="4" w:space="0" w:color="auto"/>
              <w:right w:val="single" w:sz="4" w:space="0" w:color="auto"/>
            </w:tcBorders>
            <w:noWrap/>
          </w:tcPr>
          <w:p w14:paraId="23BC8737" w14:textId="77777777" w:rsidR="00D74528" w:rsidRPr="006033BF" w:rsidRDefault="00D74528" w:rsidP="00D74528">
            <w:pPr>
              <w:ind w:firstLineChars="12" w:firstLine="26"/>
              <w:rPr>
                <w:rFonts w:ascii="Arial" w:eastAsiaTheme="minorEastAsia" w:hAnsi="Arial" w:cs="Arial"/>
                <w:color w:val="0000FF"/>
                <w:sz w:val="22"/>
              </w:rPr>
            </w:pPr>
            <w:r w:rsidRPr="006033BF">
              <w:rPr>
                <w:rFonts w:ascii="Arial" w:eastAsiaTheme="minorEastAsia" w:hAnsi="Arial" w:cs="Arial" w:hint="eastAsia"/>
                <w:color w:val="0000FF"/>
                <w:sz w:val="22"/>
              </w:rPr>
              <w:t>E</w:t>
            </w:r>
            <w:r w:rsidRPr="006033BF">
              <w:rPr>
                <w:rFonts w:ascii="Arial" w:eastAsiaTheme="minorEastAsia" w:hAnsi="Arial" w:cs="Arial"/>
                <w:color w:val="0000FF"/>
                <w:sz w:val="22"/>
              </w:rPr>
              <w:t>MB</w:t>
            </w:r>
            <w:r w:rsidRPr="006033BF">
              <w:rPr>
                <w:rFonts w:ascii="Arial" w:eastAsiaTheme="minorEastAsia" w:hAnsi="Arial" w:cs="Arial" w:hint="eastAsia"/>
                <w:color w:val="0000FF"/>
                <w:sz w:val="22"/>
              </w:rPr>
              <w:t>机械电子制动</w:t>
            </w:r>
          </w:p>
        </w:tc>
        <w:tc>
          <w:tcPr>
            <w:tcW w:w="992" w:type="dxa"/>
            <w:tcBorders>
              <w:top w:val="single" w:sz="4" w:space="0" w:color="auto"/>
              <w:left w:val="nil"/>
              <w:bottom w:val="single" w:sz="4" w:space="0" w:color="auto"/>
              <w:right w:val="single" w:sz="4" w:space="0" w:color="auto"/>
            </w:tcBorders>
            <w:noWrap/>
          </w:tcPr>
          <w:p w14:paraId="129C04A0" w14:textId="45D3F290" w:rsidR="00D74528" w:rsidRPr="006033BF" w:rsidRDefault="00D74528" w:rsidP="00D74528">
            <w:pPr>
              <w:ind w:firstLineChars="0" w:firstLine="0"/>
              <w:rPr>
                <w:rFonts w:ascii="Arial" w:eastAsiaTheme="minorEastAsia" w:hAnsi="Arial" w:cs="Arial"/>
                <w:color w:val="0000FF"/>
                <w:sz w:val="22"/>
              </w:rPr>
            </w:pPr>
            <w:r w:rsidRPr="006033BF">
              <w:rPr>
                <w:rFonts w:ascii="Arial" w:eastAsiaTheme="minorEastAsia" w:hAnsi="Arial" w:cs="Arial" w:hint="eastAsia"/>
                <w:color w:val="0000FF"/>
                <w:sz w:val="22"/>
              </w:rPr>
              <w:t>可选</w:t>
            </w:r>
          </w:p>
        </w:tc>
        <w:tc>
          <w:tcPr>
            <w:tcW w:w="4388" w:type="dxa"/>
            <w:tcBorders>
              <w:top w:val="single" w:sz="4" w:space="0" w:color="auto"/>
              <w:left w:val="nil"/>
              <w:bottom w:val="single" w:sz="4" w:space="0" w:color="auto"/>
              <w:right w:val="single" w:sz="4" w:space="0" w:color="auto"/>
            </w:tcBorders>
          </w:tcPr>
          <w:p w14:paraId="066A3815" w14:textId="1FCFEBCC" w:rsidR="00D74528" w:rsidRPr="006033BF" w:rsidRDefault="00D74528" w:rsidP="00D74528">
            <w:pPr>
              <w:ind w:firstLineChars="15" w:firstLine="33"/>
              <w:rPr>
                <w:rFonts w:ascii="Arial" w:eastAsiaTheme="minorEastAsia" w:hAnsi="Arial" w:cs="Arial"/>
                <w:color w:val="000000"/>
                <w:sz w:val="22"/>
              </w:rPr>
            </w:pPr>
            <w:r w:rsidRPr="006033BF">
              <w:rPr>
                <w:rFonts w:ascii="Arial" w:eastAsiaTheme="minorEastAsia" w:hAnsi="Arial" w:cs="Arial" w:hint="eastAsia"/>
                <w:color w:val="000000"/>
                <w:sz w:val="22"/>
              </w:rPr>
              <w:t>VMC</w:t>
            </w:r>
            <w:r>
              <w:rPr>
                <w:rFonts w:ascii="Arial" w:eastAsiaTheme="minorEastAsia" w:hAnsi="Arial" w:cs="Arial" w:hint="eastAsia"/>
                <w:color w:val="000000"/>
                <w:sz w:val="22"/>
              </w:rPr>
              <w:t xml:space="preserve"> </w:t>
            </w:r>
            <w:r>
              <w:rPr>
                <w:rFonts w:ascii="Arial" w:eastAsiaTheme="minorEastAsia" w:hAnsi="Arial" w:cs="Arial" w:hint="eastAsia"/>
                <w:color w:val="000000"/>
                <w:sz w:val="22"/>
              </w:rPr>
              <w:t>控制轮端叠加制动扭矩</w:t>
            </w:r>
            <w:r w:rsidRPr="006033BF">
              <w:rPr>
                <w:rFonts w:ascii="Arial" w:eastAsiaTheme="minorEastAsia" w:hAnsi="Arial" w:cs="Arial"/>
                <w:color w:val="000000"/>
                <w:sz w:val="22"/>
              </w:rPr>
              <w:t xml:space="preserve"> </w:t>
            </w:r>
          </w:p>
          <w:p w14:paraId="33F63BD2" w14:textId="7811A4E6" w:rsidR="00D74528" w:rsidRPr="006033BF" w:rsidRDefault="00D74528" w:rsidP="00D74528">
            <w:pPr>
              <w:ind w:firstLineChars="15" w:firstLine="33"/>
              <w:rPr>
                <w:rFonts w:ascii="Arial" w:eastAsiaTheme="minorEastAsia" w:hAnsi="Arial" w:cs="Arial"/>
                <w:color w:val="000000"/>
                <w:sz w:val="22"/>
              </w:rPr>
            </w:pPr>
          </w:p>
        </w:tc>
      </w:tr>
    </w:tbl>
    <w:p w14:paraId="4CC088D5" w14:textId="77777777" w:rsidR="006033BF" w:rsidRPr="006033BF" w:rsidRDefault="006033BF" w:rsidP="00D9352B">
      <w:pPr>
        <w:ind w:firstLine="440"/>
        <w:rPr>
          <w:sz w:val="22"/>
        </w:rPr>
      </w:pPr>
    </w:p>
    <w:p w14:paraId="72DBD0FD" w14:textId="77777777" w:rsidR="001443C4" w:rsidRDefault="00E736D2">
      <w:pPr>
        <w:pStyle w:val="2"/>
        <w:rPr>
          <w:lang w:val="en-US"/>
        </w:rPr>
      </w:pPr>
      <w:bookmarkStart w:id="56" w:name="_Toc207715817"/>
      <w:r>
        <w:rPr>
          <w:rFonts w:hint="eastAsia"/>
          <w:lang w:val="en-US"/>
        </w:rPr>
        <w:t>执行器安全需求</w:t>
      </w:r>
      <w:bookmarkEnd w:id="56"/>
    </w:p>
    <w:bookmarkEnd w:id="53"/>
    <w:p w14:paraId="72DBD100" w14:textId="0B483F4A" w:rsidR="001443C4" w:rsidRDefault="00EE5626">
      <w:pPr>
        <w:ind w:firstLine="420"/>
      </w:pPr>
      <w:r>
        <w:rPr>
          <w:rFonts w:hint="eastAsia"/>
        </w:rPr>
        <w:t>相关执行器安全要求，请参考</w:t>
      </w:r>
      <w:r>
        <w:rPr>
          <w:rFonts w:hint="eastAsia"/>
        </w:rPr>
        <w:t xml:space="preserve">safety </w:t>
      </w:r>
      <w:r>
        <w:rPr>
          <w:rFonts w:hint="eastAsia"/>
        </w:rPr>
        <w:t>相关文档。</w:t>
      </w:r>
    </w:p>
    <w:p w14:paraId="72DBD102" w14:textId="3331807A" w:rsidR="001443C4" w:rsidRPr="00EE5626" w:rsidRDefault="00E736D2" w:rsidP="00EE5626">
      <w:pPr>
        <w:pStyle w:val="1"/>
      </w:pPr>
      <w:bookmarkStart w:id="57" w:name="_Toc7571"/>
      <w:bookmarkStart w:id="58" w:name="_Toc207715818"/>
      <w:r>
        <w:rPr>
          <w:rFonts w:hint="eastAsia"/>
          <w:lang w:val="en-US"/>
        </w:rPr>
        <w:t>功能</w:t>
      </w:r>
      <w:r>
        <w:rPr>
          <w:lang w:val="en-US"/>
        </w:rPr>
        <w:t>逻辑策略</w:t>
      </w:r>
      <w:bookmarkEnd w:id="57"/>
      <w:bookmarkEnd w:id="58"/>
    </w:p>
    <w:p w14:paraId="72DBD103" w14:textId="373022E8" w:rsidR="001443C4" w:rsidRDefault="00E736D2">
      <w:pPr>
        <w:pStyle w:val="2"/>
      </w:pPr>
      <w:bookmarkStart w:id="59" w:name="_Toc29197262"/>
      <w:bookmarkStart w:id="60" w:name="_Toc207715819"/>
      <w:r>
        <w:t>功能逻辑策略</w:t>
      </w:r>
      <w:bookmarkEnd w:id="59"/>
      <w:r w:rsidR="00442F59">
        <w:rPr>
          <w:rFonts w:hint="eastAsia"/>
        </w:rPr>
        <w:t>概览</w:t>
      </w:r>
      <w:bookmarkEnd w:id="60"/>
    </w:p>
    <w:p w14:paraId="6779F605" w14:textId="77777777" w:rsidR="009D5F38" w:rsidRPr="009D5F38" w:rsidRDefault="009D5F38" w:rsidP="009D5F38">
      <w:pPr>
        <w:ind w:firstLineChars="400" w:firstLine="840"/>
        <w:rPr>
          <w:lang w:val="zh-CN"/>
        </w:rPr>
      </w:pPr>
      <w:r w:rsidRPr="009D5F38">
        <w:rPr>
          <w:rFonts w:hint="eastAsia"/>
          <w:lang w:val="zh-CN"/>
        </w:rPr>
        <w:t xml:space="preserve">HDC </w:t>
      </w:r>
      <w:r w:rsidRPr="009D5F38">
        <w:rPr>
          <w:rFonts w:hint="eastAsia"/>
          <w:lang w:val="zh-CN"/>
        </w:rPr>
        <w:t>会根据车辆的行驶状态以及驾驶员的输入计算一个目标车速，然后系统内部会根据</w:t>
      </w:r>
    </w:p>
    <w:p w14:paraId="4CE0067E" w14:textId="6FCE239C" w:rsidR="009D5F38" w:rsidRPr="009D5F38" w:rsidRDefault="009D5F38" w:rsidP="009D5F38">
      <w:pPr>
        <w:ind w:firstLine="420"/>
        <w:rPr>
          <w:lang w:val="zh-CN"/>
        </w:rPr>
      </w:pPr>
      <w:r w:rsidRPr="009D5F38">
        <w:rPr>
          <w:rFonts w:hint="eastAsia"/>
          <w:lang w:val="zh-CN"/>
        </w:rPr>
        <w:t>目标车速和实际车速计算目标</w:t>
      </w:r>
      <w:r>
        <w:rPr>
          <w:rFonts w:hint="eastAsia"/>
          <w:lang w:val="zh-CN"/>
        </w:rPr>
        <w:t>减</w:t>
      </w:r>
      <w:r w:rsidRPr="009D5F38">
        <w:rPr>
          <w:rFonts w:hint="eastAsia"/>
          <w:lang w:val="zh-CN"/>
        </w:rPr>
        <w:t>速度，通过对于目标</w:t>
      </w:r>
      <w:r w:rsidR="008264CB">
        <w:rPr>
          <w:rFonts w:hint="eastAsia"/>
          <w:lang w:val="zh-CN"/>
        </w:rPr>
        <w:t>减</w:t>
      </w:r>
      <w:r w:rsidRPr="009D5F38">
        <w:rPr>
          <w:rFonts w:hint="eastAsia"/>
          <w:lang w:val="zh-CN"/>
        </w:rPr>
        <w:t>速度进行鲁棒</w:t>
      </w:r>
      <w:r w:rsidR="008264CB">
        <w:rPr>
          <w:rFonts w:hint="eastAsia"/>
          <w:lang w:val="zh-CN"/>
        </w:rPr>
        <w:t>性</w:t>
      </w:r>
      <w:r w:rsidRPr="009D5F38">
        <w:rPr>
          <w:rFonts w:hint="eastAsia"/>
          <w:lang w:val="zh-CN"/>
        </w:rPr>
        <w:t>等处理后，</w:t>
      </w:r>
      <w:r w:rsidRPr="009D5F38">
        <w:rPr>
          <w:rFonts w:hint="eastAsia"/>
          <w:lang w:val="zh-CN"/>
        </w:rPr>
        <w:t>HDC</w:t>
      </w:r>
    </w:p>
    <w:p w14:paraId="4A09BFAC" w14:textId="39D3E233" w:rsidR="00442F59" w:rsidRDefault="009D5F38" w:rsidP="009D5F38">
      <w:pPr>
        <w:ind w:firstLine="420"/>
        <w:rPr>
          <w:lang w:val="zh-CN"/>
        </w:rPr>
      </w:pPr>
      <w:r w:rsidRPr="009D5F38">
        <w:rPr>
          <w:rFonts w:hint="eastAsia"/>
          <w:lang w:val="zh-CN"/>
        </w:rPr>
        <w:t>再根据处理后</w:t>
      </w:r>
      <w:r w:rsidR="008264CB">
        <w:rPr>
          <w:rFonts w:hint="eastAsia"/>
          <w:lang w:val="zh-CN"/>
        </w:rPr>
        <w:t>的</w:t>
      </w:r>
      <w:r w:rsidRPr="009D5F38">
        <w:rPr>
          <w:rFonts w:hint="eastAsia"/>
          <w:lang w:val="zh-CN"/>
        </w:rPr>
        <w:t>减速度进行</w:t>
      </w:r>
      <w:r w:rsidR="008A4828">
        <w:rPr>
          <w:rFonts w:hint="eastAsia"/>
          <w:lang w:val="zh-CN"/>
        </w:rPr>
        <w:t>制动和电制动的控制</w:t>
      </w:r>
      <w:r w:rsidRPr="009D5F38">
        <w:rPr>
          <w:rFonts w:hint="eastAsia"/>
          <w:lang w:val="zh-CN"/>
        </w:rPr>
        <w:t>。</w:t>
      </w:r>
    </w:p>
    <w:p w14:paraId="1836BC83" w14:textId="77777777" w:rsidR="00A062EE" w:rsidRDefault="00A062EE" w:rsidP="009D5F38">
      <w:pPr>
        <w:ind w:firstLine="420"/>
        <w:rPr>
          <w:lang w:val="zh-CN"/>
        </w:rPr>
      </w:pPr>
    </w:p>
    <w:p w14:paraId="7522F8F6" w14:textId="4261156B" w:rsidR="00A062EE" w:rsidRDefault="00A062EE" w:rsidP="009D5F38">
      <w:pPr>
        <w:ind w:firstLine="420"/>
        <w:rPr>
          <w:lang w:val="zh-CN"/>
        </w:rPr>
      </w:pPr>
      <w:r>
        <w:rPr>
          <w:rFonts w:hint="eastAsia"/>
          <w:lang w:val="zh-CN"/>
        </w:rPr>
        <w:t>主要控制形式：</w:t>
      </w:r>
    </w:p>
    <w:p w14:paraId="31D0471A" w14:textId="42BC8025" w:rsidR="00A062EE" w:rsidRDefault="00D36653" w:rsidP="00D36653">
      <w:pPr>
        <w:pStyle w:val="affff7"/>
        <w:numPr>
          <w:ilvl w:val="0"/>
          <w:numId w:val="34"/>
        </w:numPr>
        <w:ind w:firstLineChars="0"/>
      </w:pPr>
      <w:r>
        <w:rPr>
          <w:rFonts w:hint="eastAsia"/>
        </w:rPr>
        <w:t>通过踩下油门踏板和制动踏板，</w:t>
      </w:r>
      <w:r w:rsidR="00DA3476">
        <w:rPr>
          <w:rFonts w:hint="eastAsia"/>
        </w:rPr>
        <w:t>来实现目标车速可调。</w:t>
      </w:r>
    </w:p>
    <w:p w14:paraId="4C32D457" w14:textId="72D29531" w:rsidR="00DA3476" w:rsidRPr="00442F59" w:rsidRDefault="00816BC9" w:rsidP="00D36653">
      <w:pPr>
        <w:pStyle w:val="affff7"/>
        <w:numPr>
          <w:ilvl w:val="0"/>
          <w:numId w:val="34"/>
        </w:numPr>
        <w:ind w:firstLineChars="0"/>
      </w:pPr>
      <w:r>
        <w:rPr>
          <w:rFonts w:hint="eastAsia"/>
        </w:rPr>
        <w:t>通过制动执行器制动液压压力</w:t>
      </w:r>
      <w:r w:rsidR="000F71F8">
        <w:rPr>
          <w:rFonts w:hint="eastAsia"/>
        </w:rPr>
        <w:t>和电制动同时作用实现匀速下坡。</w:t>
      </w:r>
    </w:p>
    <w:p w14:paraId="3A00EFDA" w14:textId="77777777" w:rsidR="00E736D2" w:rsidRDefault="00E736D2" w:rsidP="00E736D2">
      <w:pPr>
        <w:pStyle w:val="3"/>
        <w:rPr>
          <w:lang w:val="en-US"/>
        </w:rPr>
      </w:pPr>
      <w:bookmarkStart w:id="61" w:name="_Toc207715820"/>
      <w:r>
        <w:rPr>
          <w:rFonts w:hint="eastAsia"/>
          <w:lang w:val="en-US"/>
        </w:rPr>
        <w:t>功能激活和退出策略</w:t>
      </w:r>
      <w:bookmarkEnd w:id="61"/>
    </w:p>
    <w:p w14:paraId="082790BD" w14:textId="33029B47" w:rsidR="00A8121B" w:rsidRDefault="00A8121B" w:rsidP="00A8121B">
      <w:pPr>
        <w:ind w:firstLine="420"/>
      </w:pPr>
    </w:p>
    <w:p w14:paraId="1D128507" w14:textId="14FEC9A4" w:rsidR="007D4DA2" w:rsidRDefault="007D4DA2" w:rsidP="007D4DA2">
      <w:pPr>
        <w:pStyle w:val="4"/>
        <w:rPr>
          <w:lang w:val="en-US"/>
        </w:rPr>
      </w:pPr>
      <w:r>
        <w:rPr>
          <w:rFonts w:hint="eastAsia"/>
          <w:lang w:val="en-US"/>
        </w:rPr>
        <w:t>HDC</w:t>
      </w:r>
      <w:r w:rsidRPr="007D4DA2">
        <w:rPr>
          <w:rFonts w:hint="eastAsia"/>
          <w:lang w:val="en-US"/>
        </w:rPr>
        <w:t xml:space="preserve"> </w:t>
      </w:r>
      <w:r w:rsidRPr="007D4DA2">
        <w:rPr>
          <w:rFonts w:hint="eastAsia"/>
          <w:lang w:val="en-US"/>
        </w:rPr>
        <w:t>功能</w:t>
      </w:r>
      <w:r w:rsidR="00B46F15">
        <w:rPr>
          <w:rFonts w:hint="eastAsia"/>
          <w:lang w:val="en-US"/>
        </w:rPr>
        <w:t>关闭状态（</w:t>
      </w:r>
      <w:proofErr w:type="spellStart"/>
      <w:r w:rsidR="00BB6902" w:rsidRPr="00BB6902">
        <w:rPr>
          <w:rFonts w:ascii="Arial" w:eastAsiaTheme="minorEastAsia" w:hAnsi="Arial" w:cs="Arial" w:hint="eastAsia"/>
          <w:sz w:val="16"/>
          <w:szCs w:val="16"/>
          <w:lang w:val="en-US"/>
        </w:rPr>
        <w:t>HDC_Status</w:t>
      </w:r>
      <w:proofErr w:type="spellEnd"/>
      <w:r w:rsidR="00BB6902" w:rsidRPr="00BB6902">
        <w:rPr>
          <w:rFonts w:ascii="Arial" w:eastAsiaTheme="minorEastAsia" w:hAnsi="Arial" w:cs="Arial" w:hint="eastAsia"/>
          <w:sz w:val="16"/>
          <w:szCs w:val="16"/>
          <w:lang w:val="en-US"/>
        </w:rPr>
        <w:t>=</w:t>
      </w:r>
      <w:r w:rsidR="00BB6902" w:rsidRPr="00B428FB">
        <w:rPr>
          <w:rFonts w:ascii="Arial" w:eastAsiaTheme="minorEastAsia" w:hAnsi="Arial" w:cs="Arial"/>
          <w:color w:val="0000FF"/>
          <w:sz w:val="16"/>
          <w:szCs w:val="16"/>
          <w:lang w:val="en-US"/>
        </w:rPr>
        <w:t>0x0: HDC is OFF</w:t>
      </w:r>
      <w:r w:rsidR="00B46F15">
        <w:rPr>
          <w:rFonts w:hint="eastAsia"/>
          <w:lang w:val="en-US"/>
        </w:rPr>
        <w:t>）</w:t>
      </w:r>
      <w:r>
        <w:rPr>
          <w:rFonts w:hint="eastAsia"/>
          <w:lang w:val="en-US"/>
        </w:rPr>
        <w:t>进入</w:t>
      </w:r>
      <w:r w:rsidR="00363F32">
        <w:rPr>
          <w:rFonts w:hint="eastAsia"/>
          <w:lang w:val="en-US"/>
        </w:rPr>
        <w:t>待命状态</w:t>
      </w:r>
      <w:r w:rsidR="00AB3BA7">
        <w:rPr>
          <w:rFonts w:hint="eastAsia"/>
          <w:lang w:val="en-US"/>
        </w:rPr>
        <w:t>（</w:t>
      </w:r>
      <w:proofErr w:type="spellStart"/>
      <w:r w:rsidR="00B428FB" w:rsidRPr="00BB6902">
        <w:rPr>
          <w:rFonts w:ascii="Arial" w:eastAsiaTheme="minorEastAsia" w:hAnsi="Arial" w:cs="Arial" w:hint="eastAsia"/>
          <w:sz w:val="16"/>
          <w:szCs w:val="16"/>
          <w:lang w:val="en-US"/>
        </w:rPr>
        <w:t>HDC_Status</w:t>
      </w:r>
      <w:proofErr w:type="spellEnd"/>
      <w:r w:rsidR="00B428FB" w:rsidRPr="00BB6902">
        <w:rPr>
          <w:rFonts w:ascii="Arial" w:eastAsiaTheme="minorEastAsia" w:hAnsi="Arial" w:cs="Arial" w:hint="eastAsia"/>
          <w:sz w:val="16"/>
          <w:szCs w:val="16"/>
          <w:lang w:val="en-US"/>
        </w:rPr>
        <w:t>=</w:t>
      </w:r>
      <w:r w:rsidR="00B428FB" w:rsidRPr="00B428FB">
        <w:rPr>
          <w:rFonts w:ascii="Arial" w:eastAsiaTheme="minorEastAsia" w:hAnsi="Arial" w:cs="Arial"/>
          <w:color w:val="0000FF"/>
          <w:sz w:val="16"/>
          <w:szCs w:val="16"/>
          <w:lang w:val="en-US"/>
        </w:rPr>
        <w:t>0x1: HDC is Passive, No Control Request</w:t>
      </w:r>
      <w:r w:rsidR="00AB3BA7">
        <w:rPr>
          <w:rFonts w:hint="eastAsia"/>
          <w:lang w:val="en-US"/>
        </w:rPr>
        <w:t>）</w:t>
      </w:r>
      <w:r w:rsidR="00EC0A16">
        <w:rPr>
          <w:rFonts w:hint="eastAsia"/>
          <w:lang w:val="en-US"/>
        </w:rPr>
        <w:t>条件</w:t>
      </w:r>
    </w:p>
    <w:p w14:paraId="7615A193" w14:textId="38321E2E" w:rsidR="00C944ED" w:rsidRDefault="00C944ED" w:rsidP="00C944ED">
      <w:pPr>
        <w:ind w:firstLine="420"/>
      </w:pPr>
      <w:r>
        <w:rPr>
          <w:rFonts w:hint="eastAsia"/>
        </w:rPr>
        <w:t>条件</w:t>
      </w:r>
      <w:r>
        <w:rPr>
          <w:rFonts w:hint="eastAsia"/>
        </w:rPr>
        <w:t>0</w:t>
      </w:r>
      <w:r w:rsidR="008564CF">
        <w:rPr>
          <w:rFonts w:hint="eastAsia"/>
        </w:rPr>
        <w:t>（</w:t>
      </w:r>
      <w:r w:rsidR="0065736F">
        <w:rPr>
          <w:rFonts w:hint="eastAsia"/>
        </w:rPr>
        <w:t>待命状态</w:t>
      </w:r>
      <w:r w:rsidR="00D30689">
        <w:rPr>
          <w:rFonts w:hint="eastAsia"/>
        </w:rPr>
        <w:t>条件</w:t>
      </w:r>
      <w:r w:rsidR="001960D9">
        <w:rPr>
          <w:rFonts w:hint="eastAsia"/>
        </w:rPr>
        <w:t>）</w:t>
      </w:r>
      <w:r w:rsidR="00A30B26">
        <w:rPr>
          <w:rFonts w:hint="eastAsia"/>
        </w:rPr>
        <w:t>同时满足所有条件</w:t>
      </w:r>
      <w:r w:rsidR="001960D9">
        <w:rPr>
          <w:rFonts w:hint="eastAsia"/>
        </w:rPr>
        <w:t xml:space="preserve"> </w:t>
      </w:r>
      <w:r w:rsidR="00B46F15">
        <w:rPr>
          <w:rFonts w:hint="eastAsia"/>
        </w:rPr>
        <w:t>:</w:t>
      </w:r>
    </w:p>
    <w:p w14:paraId="0BE9DB5F" w14:textId="2D55C867" w:rsidR="00D30689" w:rsidRDefault="00A30B26" w:rsidP="00D30689">
      <w:pPr>
        <w:pStyle w:val="affff7"/>
        <w:numPr>
          <w:ilvl w:val="0"/>
          <w:numId w:val="29"/>
        </w:numPr>
        <w:ind w:firstLineChars="0"/>
      </w:pPr>
      <w:r>
        <w:rPr>
          <w:rFonts w:hint="eastAsia"/>
        </w:rPr>
        <w:t>整车</w:t>
      </w:r>
      <w:r w:rsidR="00533B28">
        <w:rPr>
          <w:rFonts w:hint="eastAsia"/>
        </w:rPr>
        <w:t>模式属于上电</w:t>
      </w:r>
      <w:r>
        <w:rPr>
          <w:rFonts w:hint="eastAsia"/>
        </w:rPr>
        <w:t>ready</w:t>
      </w:r>
      <w:r>
        <w:rPr>
          <w:rFonts w:hint="eastAsia"/>
        </w:rPr>
        <w:t>状态</w:t>
      </w:r>
    </w:p>
    <w:p w14:paraId="4B830AAB" w14:textId="098685C2" w:rsidR="00A30B26" w:rsidRDefault="00394D2C" w:rsidP="00D30689">
      <w:pPr>
        <w:pStyle w:val="affff7"/>
        <w:numPr>
          <w:ilvl w:val="0"/>
          <w:numId w:val="29"/>
        </w:numPr>
        <w:ind w:firstLineChars="0"/>
      </w:pPr>
      <w:r>
        <w:rPr>
          <w:rFonts w:hint="eastAsia"/>
        </w:rPr>
        <w:t>车速小于</w:t>
      </w:r>
      <w:r>
        <w:rPr>
          <w:rFonts w:hint="eastAsia"/>
        </w:rPr>
        <w:t>TBD</w:t>
      </w:r>
    </w:p>
    <w:p w14:paraId="3ECA61AE" w14:textId="63867136" w:rsidR="00660712" w:rsidRPr="00D30689" w:rsidRDefault="00660712" w:rsidP="00D30689">
      <w:pPr>
        <w:pStyle w:val="affff7"/>
        <w:numPr>
          <w:ilvl w:val="0"/>
          <w:numId w:val="29"/>
        </w:numPr>
        <w:ind w:firstLineChars="0"/>
      </w:pPr>
      <w:r>
        <w:rPr>
          <w:rFonts w:hint="eastAsia"/>
        </w:rPr>
        <w:t>HDC</w:t>
      </w:r>
      <w:r>
        <w:rPr>
          <w:rFonts w:hint="eastAsia"/>
        </w:rPr>
        <w:t>开关</w:t>
      </w:r>
      <w:r w:rsidR="00CD3748">
        <w:rPr>
          <w:rFonts w:hint="eastAsia"/>
        </w:rPr>
        <w:t>处于开启状态，且信号有效。</w:t>
      </w:r>
    </w:p>
    <w:p w14:paraId="1FE76A68" w14:textId="77777777" w:rsidR="00D30689" w:rsidRPr="00C944ED" w:rsidRDefault="00D30689" w:rsidP="00C944ED">
      <w:pPr>
        <w:ind w:firstLine="420"/>
      </w:pPr>
    </w:p>
    <w:p w14:paraId="247E3A2D" w14:textId="49051155" w:rsidR="002F0084" w:rsidRDefault="002F0084" w:rsidP="002F0084">
      <w:pPr>
        <w:pStyle w:val="4"/>
        <w:rPr>
          <w:lang w:val="en-US"/>
        </w:rPr>
      </w:pPr>
      <w:r>
        <w:rPr>
          <w:rFonts w:hint="eastAsia"/>
          <w:lang w:val="en-US"/>
        </w:rPr>
        <w:t>HDC</w:t>
      </w:r>
      <w:r w:rsidRPr="007D4DA2">
        <w:rPr>
          <w:rFonts w:hint="eastAsia"/>
          <w:lang w:val="en-US"/>
        </w:rPr>
        <w:t xml:space="preserve"> </w:t>
      </w:r>
      <w:r w:rsidRPr="007D4DA2">
        <w:rPr>
          <w:rFonts w:hint="eastAsia"/>
          <w:lang w:val="en-US"/>
        </w:rPr>
        <w:t>功能</w:t>
      </w:r>
      <w:r w:rsidR="001602E7">
        <w:rPr>
          <w:rFonts w:hint="eastAsia"/>
          <w:lang w:val="en-US"/>
        </w:rPr>
        <w:t>从待命状态</w:t>
      </w:r>
      <w:r w:rsidR="00CB4225">
        <w:rPr>
          <w:rFonts w:hint="eastAsia"/>
          <w:lang w:val="en-US"/>
        </w:rPr>
        <w:t xml:space="preserve"> </w:t>
      </w:r>
      <w:r w:rsidR="00CB4225">
        <w:rPr>
          <w:rFonts w:hint="eastAsia"/>
          <w:lang w:val="en-US"/>
        </w:rPr>
        <w:t>（</w:t>
      </w:r>
      <w:proofErr w:type="spellStart"/>
      <w:r w:rsidR="00CB4225" w:rsidRPr="00BB6902">
        <w:rPr>
          <w:rFonts w:ascii="Arial" w:eastAsiaTheme="minorEastAsia" w:hAnsi="Arial" w:cs="Arial" w:hint="eastAsia"/>
          <w:sz w:val="16"/>
          <w:szCs w:val="16"/>
          <w:lang w:val="en-US"/>
        </w:rPr>
        <w:t>HDC_Status</w:t>
      </w:r>
      <w:proofErr w:type="spellEnd"/>
      <w:r w:rsidR="00CB4225" w:rsidRPr="00BB6902">
        <w:rPr>
          <w:rFonts w:ascii="Arial" w:eastAsiaTheme="minorEastAsia" w:hAnsi="Arial" w:cs="Arial" w:hint="eastAsia"/>
          <w:sz w:val="16"/>
          <w:szCs w:val="16"/>
          <w:lang w:val="en-US"/>
        </w:rPr>
        <w:t>=</w:t>
      </w:r>
      <w:r w:rsidR="00CB4225" w:rsidRPr="00B428FB">
        <w:rPr>
          <w:rFonts w:ascii="Arial" w:eastAsiaTheme="minorEastAsia" w:hAnsi="Arial" w:cs="Arial"/>
          <w:color w:val="0000FF"/>
          <w:sz w:val="16"/>
          <w:szCs w:val="16"/>
          <w:lang w:val="en-US"/>
        </w:rPr>
        <w:t>0x1: HDC is Passive, No Control Request</w:t>
      </w:r>
      <w:r w:rsidR="00CB4225">
        <w:rPr>
          <w:rFonts w:hint="eastAsia"/>
          <w:lang w:val="en-US"/>
        </w:rPr>
        <w:t>）</w:t>
      </w:r>
      <w:r>
        <w:rPr>
          <w:rFonts w:hint="eastAsia"/>
          <w:lang w:val="en-US"/>
        </w:rPr>
        <w:t>进入激活状态（</w:t>
      </w:r>
      <w:proofErr w:type="spellStart"/>
      <w:r w:rsidR="001602E7" w:rsidRPr="001602E7">
        <w:rPr>
          <w:rFonts w:ascii="Arial" w:eastAsiaTheme="minorEastAsia" w:hAnsi="Arial" w:cs="Arial" w:hint="eastAsia"/>
          <w:sz w:val="16"/>
          <w:szCs w:val="16"/>
          <w:lang w:val="en-US"/>
        </w:rPr>
        <w:t>HDC_Status</w:t>
      </w:r>
      <w:proofErr w:type="spellEnd"/>
      <w:r w:rsidR="001602E7" w:rsidRPr="001602E7">
        <w:rPr>
          <w:rFonts w:ascii="Arial" w:eastAsiaTheme="minorEastAsia" w:hAnsi="Arial" w:cs="Arial" w:hint="eastAsia"/>
          <w:sz w:val="16"/>
          <w:szCs w:val="16"/>
          <w:lang w:val="en-US"/>
        </w:rPr>
        <w:t xml:space="preserve">= </w:t>
      </w:r>
      <w:r w:rsidR="001602E7" w:rsidRPr="001602E7">
        <w:rPr>
          <w:rFonts w:ascii="Arial" w:eastAsiaTheme="minorEastAsia" w:hAnsi="Arial" w:cs="Arial"/>
          <w:color w:val="0000FF"/>
          <w:sz w:val="16"/>
          <w:szCs w:val="16"/>
          <w:lang w:val="en-US"/>
        </w:rPr>
        <w:t xml:space="preserve">0x2: </w:t>
      </w:r>
      <w:r w:rsidR="001602E7" w:rsidRPr="001602E7">
        <w:rPr>
          <w:rFonts w:ascii="Arial" w:eastAsiaTheme="minorEastAsia" w:hAnsi="Arial" w:cs="Arial" w:hint="eastAsia"/>
          <w:color w:val="0000FF"/>
          <w:sz w:val="16"/>
          <w:szCs w:val="16"/>
          <w:lang w:val="en-US"/>
        </w:rPr>
        <w:t>HDC</w:t>
      </w:r>
      <w:r w:rsidR="001602E7" w:rsidRPr="001602E7">
        <w:rPr>
          <w:rFonts w:ascii="Arial" w:eastAsiaTheme="minorEastAsia" w:hAnsi="Arial" w:cs="Arial"/>
          <w:color w:val="0000FF"/>
          <w:sz w:val="16"/>
          <w:szCs w:val="16"/>
          <w:lang w:val="en-US"/>
        </w:rPr>
        <w:t xml:space="preserve"> is </w:t>
      </w:r>
      <w:r w:rsidR="001602E7" w:rsidRPr="001602E7">
        <w:rPr>
          <w:rFonts w:ascii="Arial" w:eastAsiaTheme="minorEastAsia" w:hAnsi="Arial" w:cs="Arial" w:hint="eastAsia"/>
          <w:color w:val="0000FF"/>
          <w:sz w:val="16"/>
          <w:szCs w:val="16"/>
          <w:lang w:val="en-US"/>
        </w:rPr>
        <w:t>Active, Control Request</w:t>
      </w:r>
      <w:r>
        <w:rPr>
          <w:rFonts w:hint="eastAsia"/>
          <w:lang w:val="en-US"/>
        </w:rPr>
        <w:t>）条件</w:t>
      </w:r>
    </w:p>
    <w:p w14:paraId="1FFF2348" w14:textId="77777777" w:rsidR="002F0084" w:rsidRPr="002F0084" w:rsidRDefault="002F0084" w:rsidP="002F0084">
      <w:pPr>
        <w:ind w:firstLine="420"/>
      </w:pPr>
    </w:p>
    <w:p w14:paraId="4DD0B7A0" w14:textId="1CE86423" w:rsidR="003E0D89" w:rsidRDefault="003E0D89" w:rsidP="00C20835">
      <w:pPr>
        <w:ind w:left="105" w:firstLine="420"/>
      </w:pPr>
      <w:r>
        <w:rPr>
          <w:rFonts w:hint="eastAsia"/>
        </w:rPr>
        <w:t>条件</w:t>
      </w:r>
      <w:r>
        <w:rPr>
          <w:rFonts w:hint="eastAsia"/>
        </w:rPr>
        <w:t>1</w:t>
      </w:r>
      <w:r w:rsidR="005132E2">
        <w:rPr>
          <w:rFonts w:hint="eastAsia"/>
        </w:rPr>
        <w:t xml:space="preserve"> </w:t>
      </w:r>
      <w:r w:rsidR="005132E2">
        <w:rPr>
          <w:rFonts w:hint="eastAsia"/>
        </w:rPr>
        <w:t>（激活条件）</w:t>
      </w:r>
      <w:r>
        <w:rPr>
          <w:rFonts w:hint="eastAsia"/>
        </w:rPr>
        <w:t>：</w:t>
      </w:r>
      <w:r w:rsidR="007E4CC9">
        <w:rPr>
          <w:rFonts w:hint="eastAsia"/>
        </w:rPr>
        <w:t>同时满足</w:t>
      </w:r>
      <w:r>
        <w:rPr>
          <w:rFonts w:hint="eastAsia"/>
        </w:rPr>
        <w:t>下面所有条件</w:t>
      </w:r>
      <w:r w:rsidR="00E46549">
        <w:rPr>
          <w:rFonts w:hint="eastAsia"/>
        </w:rPr>
        <w:t>，</w:t>
      </w:r>
      <w:r w:rsidR="00C47FAE">
        <w:rPr>
          <w:rFonts w:hint="eastAsia"/>
        </w:rPr>
        <w:t xml:space="preserve"> </w:t>
      </w:r>
      <w:r w:rsidR="004C05B7">
        <w:rPr>
          <w:rFonts w:hint="eastAsia"/>
        </w:rPr>
        <w:t>Passive</w:t>
      </w:r>
      <w:r w:rsidR="00E46549">
        <w:rPr>
          <w:rFonts w:hint="eastAsia"/>
        </w:rPr>
        <w:t xml:space="preserve"> </w:t>
      </w:r>
      <w:r w:rsidR="00100C9C">
        <w:rPr>
          <w:rFonts w:hint="eastAsia"/>
        </w:rPr>
        <w:t>切换到</w:t>
      </w:r>
      <w:r w:rsidR="00100C9C">
        <w:rPr>
          <w:rFonts w:hint="eastAsia"/>
        </w:rPr>
        <w:t xml:space="preserve"> Active</w:t>
      </w:r>
    </w:p>
    <w:p w14:paraId="0FC66A9A" w14:textId="6EE73A4A" w:rsidR="003E0D89" w:rsidRPr="00220A6E" w:rsidRDefault="00C0657F" w:rsidP="007E4CC9">
      <w:pPr>
        <w:pStyle w:val="affff7"/>
        <w:numPr>
          <w:ilvl w:val="0"/>
          <w:numId w:val="29"/>
        </w:numPr>
        <w:ind w:firstLineChars="0"/>
      </w:pPr>
      <w:r w:rsidRPr="00220A6E">
        <w:rPr>
          <w:rFonts w:hint="eastAsia"/>
        </w:rPr>
        <w:t>满足</w:t>
      </w:r>
      <w:r w:rsidR="00BB4470" w:rsidRPr="00220A6E">
        <w:rPr>
          <w:rFonts w:hint="eastAsia"/>
        </w:rPr>
        <w:t>待命条件（</w:t>
      </w:r>
      <w:r w:rsidR="00BB4470" w:rsidRPr="00220A6E">
        <w:rPr>
          <w:rFonts w:hint="eastAsia"/>
        </w:rPr>
        <w:t>Passive</w:t>
      </w:r>
      <w:r w:rsidR="00BB4470" w:rsidRPr="00220A6E">
        <w:rPr>
          <w:rFonts w:hint="eastAsia"/>
        </w:rPr>
        <w:t>）</w:t>
      </w:r>
    </w:p>
    <w:p w14:paraId="49F448BF" w14:textId="08C64A01" w:rsidR="003E0D89" w:rsidRPr="003E0D89" w:rsidRDefault="005132E2" w:rsidP="007E4CC9">
      <w:pPr>
        <w:pStyle w:val="affff7"/>
        <w:numPr>
          <w:ilvl w:val="0"/>
          <w:numId w:val="29"/>
        </w:numPr>
        <w:ind w:firstLineChars="0"/>
      </w:pPr>
      <w:r>
        <w:rPr>
          <w:rFonts w:hint="eastAsia"/>
        </w:rPr>
        <w:t>HDC</w:t>
      </w:r>
      <w:r w:rsidR="003E0D89" w:rsidRPr="003E0D89">
        <w:rPr>
          <w:rFonts w:hint="eastAsia"/>
        </w:rPr>
        <w:t>无故障降级</w:t>
      </w:r>
    </w:p>
    <w:p w14:paraId="3B97A712" w14:textId="03FB29D9" w:rsidR="003E0D89" w:rsidRPr="00C237BB" w:rsidRDefault="005132E2" w:rsidP="007E4CC9">
      <w:pPr>
        <w:pStyle w:val="affff7"/>
        <w:numPr>
          <w:ilvl w:val="0"/>
          <w:numId w:val="29"/>
        </w:numPr>
        <w:ind w:firstLineChars="0"/>
      </w:pPr>
      <w:r w:rsidRPr="00C237BB">
        <w:rPr>
          <w:rFonts w:hint="eastAsia"/>
        </w:rPr>
        <w:t>车速在</w:t>
      </w:r>
      <w:r w:rsidRPr="00C237BB">
        <w:rPr>
          <w:rFonts w:hint="eastAsia"/>
        </w:rPr>
        <w:t>HDC</w:t>
      </w:r>
      <w:r w:rsidRPr="00C237BB">
        <w:rPr>
          <w:rFonts w:hint="eastAsia"/>
        </w:rPr>
        <w:t>允许范围（</w:t>
      </w:r>
      <w:r w:rsidR="00D57671" w:rsidRPr="00C237BB">
        <w:rPr>
          <w:rFonts w:hint="eastAsia"/>
        </w:rPr>
        <w:t>8kphD</w:t>
      </w:r>
      <w:r w:rsidR="00D57671" w:rsidRPr="00C237BB">
        <w:rPr>
          <w:rFonts w:hint="eastAsia"/>
        </w:rPr>
        <w:t>档，</w:t>
      </w:r>
      <w:r w:rsidR="00D57671" w:rsidRPr="00C237BB">
        <w:rPr>
          <w:rFonts w:hint="eastAsia"/>
        </w:rPr>
        <w:t>6R</w:t>
      </w:r>
      <w:r w:rsidR="00D57671" w:rsidRPr="00C237BB">
        <w:rPr>
          <w:rFonts w:hint="eastAsia"/>
        </w:rPr>
        <w:t>档</w:t>
      </w:r>
      <w:r w:rsidRPr="00C237BB">
        <w:rPr>
          <w:rFonts w:hint="eastAsia"/>
        </w:rPr>
        <w:t>&lt;</w:t>
      </w:r>
      <w:r w:rsidRPr="00C237BB">
        <w:rPr>
          <w:rFonts w:hint="eastAsia"/>
        </w:rPr>
        <w:t>车速</w:t>
      </w:r>
      <w:r w:rsidRPr="00C237BB">
        <w:rPr>
          <w:rFonts w:hint="eastAsia"/>
        </w:rPr>
        <w:t xml:space="preserve">&lt; </w:t>
      </w:r>
      <w:r w:rsidR="00D57671" w:rsidRPr="00C237BB">
        <w:rPr>
          <w:rFonts w:hint="eastAsia"/>
        </w:rPr>
        <w:t>35kph</w:t>
      </w:r>
      <w:r w:rsidRPr="00C237BB">
        <w:rPr>
          <w:rFonts w:hint="eastAsia"/>
        </w:rPr>
        <w:t>）</w:t>
      </w:r>
    </w:p>
    <w:p w14:paraId="1FFAA8E9" w14:textId="48765E0C" w:rsidR="005132E2" w:rsidRPr="00EA29E6" w:rsidRDefault="00CC14DC" w:rsidP="007E4CC9">
      <w:pPr>
        <w:pStyle w:val="affff7"/>
        <w:numPr>
          <w:ilvl w:val="0"/>
          <w:numId w:val="29"/>
        </w:numPr>
        <w:ind w:firstLineChars="0"/>
        <w:rPr>
          <w:highlight w:val="cyan"/>
        </w:rPr>
      </w:pPr>
      <w:r w:rsidRPr="00EA29E6">
        <w:rPr>
          <w:rFonts w:hint="eastAsia"/>
          <w:highlight w:val="cyan"/>
        </w:rPr>
        <w:lastRenderedPageBreak/>
        <w:t>驾驶员油门</w:t>
      </w:r>
      <w:r w:rsidR="00247908">
        <w:rPr>
          <w:rFonts w:hint="eastAsia"/>
          <w:highlight w:val="cyan"/>
        </w:rPr>
        <w:t>开度</w:t>
      </w:r>
      <w:r w:rsidR="00EA29E6">
        <w:rPr>
          <w:rFonts w:hint="eastAsia"/>
          <w:highlight w:val="cyan"/>
        </w:rPr>
        <w:t>&lt; 20%</w:t>
      </w:r>
      <w:r w:rsidR="005132E2" w:rsidRPr="00EA29E6">
        <w:rPr>
          <w:rFonts w:hint="eastAsia"/>
          <w:highlight w:val="cyan"/>
        </w:rPr>
        <w:t>（</w:t>
      </w:r>
      <w:r w:rsidR="005132E2" w:rsidRPr="00EA29E6">
        <w:rPr>
          <w:rFonts w:hint="eastAsia"/>
          <w:highlight w:val="cyan"/>
        </w:rPr>
        <w:t>TBD</w:t>
      </w:r>
      <w:r w:rsidR="005132E2" w:rsidRPr="00EA29E6">
        <w:rPr>
          <w:rFonts w:hint="eastAsia"/>
          <w:highlight w:val="cyan"/>
        </w:rPr>
        <w:t>）</w:t>
      </w:r>
    </w:p>
    <w:p w14:paraId="05C6A915" w14:textId="375BF34E" w:rsidR="005132E2" w:rsidRDefault="005132E2" w:rsidP="007E4CC9">
      <w:pPr>
        <w:pStyle w:val="affff7"/>
        <w:numPr>
          <w:ilvl w:val="0"/>
          <w:numId w:val="29"/>
        </w:numPr>
        <w:ind w:firstLineChars="0"/>
      </w:pPr>
      <w:r>
        <w:rPr>
          <w:rFonts w:hint="eastAsia"/>
        </w:rPr>
        <w:t>驾驶员无制动请</w:t>
      </w:r>
      <w:r w:rsidRPr="00C237BB">
        <w:rPr>
          <w:rFonts w:hint="eastAsia"/>
        </w:rPr>
        <w:t>求</w:t>
      </w:r>
      <w:r w:rsidRPr="00C237BB">
        <w:rPr>
          <w:rFonts w:hint="eastAsia"/>
        </w:rPr>
        <w:t xml:space="preserve">|| </w:t>
      </w:r>
      <w:r w:rsidRPr="00C237BB">
        <w:rPr>
          <w:rFonts w:hint="eastAsia"/>
        </w:rPr>
        <w:t>制动主缸压力小于</w:t>
      </w:r>
      <w:r w:rsidR="00FD133D" w:rsidRPr="00C237BB">
        <w:rPr>
          <w:rFonts w:hint="eastAsia"/>
        </w:rPr>
        <w:t>3bar</w:t>
      </w:r>
      <w:r w:rsidRPr="00C237BB">
        <w:rPr>
          <w:rFonts w:hint="eastAsia"/>
        </w:rPr>
        <w:t xml:space="preserve"> (TBD)</w:t>
      </w:r>
    </w:p>
    <w:p w14:paraId="51BA3A24" w14:textId="1CF992EF" w:rsidR="00085C3D" w:rsidRPr="004524A9" w:rsidRDefault="00B571BF" w:rsidP="007E4CC9">
      <w:pPr>
        <w:pStyle w:val="affff7"/>
        <w:numPr>
          <w:ilvl w:val="0"/>
          <w:numId w:val="29"/>
        </w:numPr>
        <w:ind w:firstLineChars="0"/>
        <w:rPr>
          <w:strike/>
          <w:highlight w:val="yellow"/>
        </w:rPr>
      </w:pPr>
      <w:r w:rsidRPr="004524A9">
        <w:rPr>
          <w:rFonts w:hint="eastAsia"/>
          <w:strike/>
          <w:highlight w:val="yellow"/>
        </w:rPr>
        <w:t>[</w:t>
      </w:r>
      <w:r w:rsidRPr="004524A9">
        <w:rPr>
          <w:rFonts w:hint="eastAsia"/>
          <w:strike/>
          <w:highlight w:val="yellow"/>
        </w:rPr>
        <w:t>车速大于</w:t>
      </w:r>
      <w:r w:rsidR="00155DC9" w:rsidRPr="004524A9">
        <w:rPr>
          <w:rFonts w:hint="eastAsia"/>
          <w:strike/>
          <w:highlight w:val="yellow"/>
        </w:rPr>
        <w:t>HDC</w:t>
      </w:r>
      <w:r w:rsidR="00155DC9" w:rsidRPr="004524A9">
        <w:rPr>
          <w:rFonts w:hint="eastAsia"/>
          <w:strike/>
          <w:highlight w:val="yellow"/>
        </w:rPr>
        <w:t>目标车速</w:t>
      </w:r>
      <w:r w:rsidR="00155DC9" w:rsidRPr="004524A9">
        <w:rPr>
          <w:rFonts w:hint="eastAsia"/>
          <w:strike/>
          <w:highlight w:val="yellow"/>
        </w:rPr>
        <w:t xml:space="preserve"> || HDC</w:t>
      </w:r>
      <w:r w:rsidR="00155DC9" w:rsidRPr="004524A9">
        <w:rPr>
          <w:rFonts w:hint="eastAsia"/>
          <w:strike/>
          <w:highlight w:val="yellow"/>
        </w:rPr>
        <w:t>状态</w:t>
      </w:r>
      <w:r w:rsidR="00091BC8" w:rsidRPr="004524A9">
        <w:rPr>
          <w:rFonts w:hint="eastAsia"/>
          <w:strike/>
          <w:highlight w:val="yellow"/>
        </w:rPr>
        <w:t>不在</w:t>
      </w:r>
      <w:r w:rsidR="00091BC8" w:rsidRPr="004524A9">
        <w:rPr>
          <w:rFonts w:hint="eastAsia"/>
          <w:strike/>
          <w:highlight w:val="yellow"/>
        </w:rPr>
        <w:t>Reset</w:t>
      </w:r>
      <w:r w:rsidR="00091BC8" w:rsidRPr="004524A9">
        <w:rPr>
          <w:rFonts w:hint="eastAsia"/>
          <w:strike/>
          <w:highlight w:val="yellow"/>
        </w:rPr>
        <w:t>状态</w:t>
      </w:r>
      <w:r w:rsidR="00091BC8" w:rsidRPr="004524A9">
        <w:rPr>
          <w:rFonts w:hint="eastAsia"/>
          <w:strike/>
          <w:highlight w:val="yellow"/>
        </w:rPr>
        <w:t xml:space="preserve"> || </w:t>
      </w:r>
      <w:r w:rsidR="00C137E7" w:rsidRPr="004524A9">
        <w:rPr>
          <w:rFonts w:hint="eastAsia"/>
          <w:strike/>
          <w:highlight w:val="yellow"/>
        </w:rPr>
        <w:t>（</w:t>
      </w:r>
      <w:r w:rsidR="00C137E7" w:rsidRPr="004524A9">
        <w:rPr>
          <w:rFonts w:hint="eastAsia"/>
          <w:strike/>
          <w:highlight w:val="yellow"/>
        </w:rPr>
        <w:t>HDC</w:t>
      </w:r>
      <w:r w:rsidR="00C137E7" w:rsidRPr="004524A9">
        <w:rPr>
          <w:rFonts w:hint="eastAsia"/>
          <w:strike/>
          <w:highlight w:val="yellow"/>
        </w:rPr>
        <w:t>在</w:t>
      </w:r>
      <w:r w:rsidR="00C137E7" w:rsidRPr="004524A9">
        <w:rPr>
          <w:rFonts w:hint="eastAsia"/>
          <w:strike/>
          <w:highlight w:val="yellow"/>
        </w:rPr>
        <w:t>Reset</w:t>
      </w:r>
      <w:r w:rsidR="00C137E7" w:rsidRPr="004524A9">
        <w:rPr>
          <w:rFonts w:hint="eastAsia"/>
          <w:strike/>
          <w:highlight w:val="yellow"/>
        </w:rPr>
        <w:t>状态</w:t>
      </w:r>
      <w:r w:rsidR="00C137E7" w:rsidRPr="004524A9">
        <w:rPr>
          <w:rFonts w:hint="eastAsia"/>
          <w:strike/>
          <w:highlight w:val="yellow"/>
        </w:rPr>
        <w:t xml:space="preserve"> &amp;&amp; </w:t>
      </w:r>
      <w:r w:rsidR="00C44C27" w:rsidRPr="004524A9">
        <w:rPr>
          <w:rFonts w:hint="eastAsia"/>
          <w:strike/>
          <w:highlight w:val="yellow"/>
        </w:rPr>
        <w:t>车速大于</w:t>
      </w:r>
      <w:r w:rsidR="00C44C27" w:rsidRPr="004524A9">
        <w:rPr>
          <w:rFonts w:hint="eastAsia"/>
          <w:strike/>
          <w:highlight w:val="yellow"/>
        </w:rPr>
        <w:t xml:space="preserve">Reset </w:t>
      </w:r>
      <w:r w:rsidR="00C44C27" w:rsidRPr="004524A9">
        <w:rPr>
          <w:rFonts w:hint="eastAsia"/>
          <w:strike/>
          <w:highlight w:val="yellow"/>
        </w:rPr>
        <w:t>目标车速</w:t>
      </w:r>
      <w:r w:rsidRPr="004524A9">
        <w:rPr>
          <w:rFonts w:hint="eastAsia"/>
          <w:strike/>
          <w:highlight w:val="yellow"/>
        </w:rPr>
        <w:t>]</w:t>
      </w:r>
    </w:p>
    <w:p w14:paraId="28ED46FF" w14:textId="1EB68334" w:rsidR="00564515" w:rsidRDefault="00D57671" w:rsidP="007E4CC9">
      <w:pPr>
        <w:pStyle w:val="affff7"/>
        <w:numPr>
          <w:ilvl w:val="0"/>
          <w:numId w:val="29"/>
        </w:numPr>
        <w:ind w:firstLineChars="0"/>
      </w:pPr>
      <w:r>
        <w:rPr>
          <w:rFonts w:hint="eastAsia"/>
        </w:rPr>
        <w:t>车辆档位非</w:t>
      </w:r>
      <w:r>
        <w:rPr>
          <w:rFonts w:hint="eastAsia"/>
        </w:rPr>
        <w:t>P</w:t>
      </w:r>
      <w:r>
        <w:rPr>
          <w:rFonts w:hint="eastAsia"/>
        </w:rPr>
        <w:t>档。</w:t>
      </w:r>
    </w:p>
    <w:p w14:paraId="1597E513" w14:textId="77AE6A23" w:rsidR="00D57671" w:rsidRDefault="00D57671" w:rsidP="007E4CC9">
      <w:pPr>
        <w:pStyle w:val="affff7"/>
        <w:numPr>
          <w:ilvl w:val="0"/>
          <w:numId w:val="29"/>
        </w:numPr>
        <w:ind w:firstLineChars="0"/>
      </w:pPr>
      <w:r>
        <w:rPr>
          <w:rFonts w:hint="eastAsia"/>
        </w:rPr>
        <w:t>EPB</w:t>
      </w:r>
      <w:r>
        <w:rPr>
          <w:rFonts w:hint="eastAsia"/>
        </w:rPr>
        <w:t>处于打开状态</w:t>
      </w:r>
    </w:p>
    <w:p w14:paraId="74B411AB" w14:textId="70A4DB5E" w:rsidR="00D57671" w:rsidRDefault="00D57671" w:rsidP="007E4CC9">
      <w:pPr>
        <w:pStyle w:val="affff7"/>
        <w:numPr>
          <w:ilvl w:val="0"/>
          <w:numId w:val="29"/>
        </w:numPr>
        <w:ind w:firstLineChars="0"/>
      </w:pPr>
      <w:r>
        <w:rPr>
          <w:rFonts w:hint="eastAsia"/>
        </w:rPr>
        <w:t>ECD</w:t>
      </w:r>
      <w:r>
        <w:rPr>
          <w:rFonts w:hint="eastAsia"/>
        </w:rPr>
        <w:t>功能未激活</w:t>
      </w:r>
    </w:p>
    <w:p w14:paraId="0637554E" w14:textId="207E72CB" w:rsidR="00D57671" w:rsidRDefault="00D57671" w:rsidP="007E4CC9">
      <w:pPr>
        <w:pStyle w:val="affff7"/>
        <w:numPr>
          <w:ilvl w:val="0"/>
          <w:numId w:val="29"/>
        </w:numPr>
        <w:ind w:firstLineChars="0"/>
      </w:pPr>
      <w:r>
        <w:rPr>
          <w:rFonts w:hint="eastAsia"/>
        </w:rPr>
        <w:t xml:space="preserve">Hill Assist </w:t>
      </w:r>
      <w:r>
        <w:rPr>
          <w:rFonts w:hint="eastAsia"/>
        </w:rPr>
        <w:t>功能处于释放状态。</w:t>
      </w:r>
    </w:p>
    <w:p w14:paraId="07494B1C" w14:textId="4925203E" w:rsidR="00BA496C" w:rsidRPr="00D26C53" w:rsidRDefault="00BA496C" w:rsidP="007E4CC9">
      <w:pPr>
        <w:pStyle w:val="affff7"/>
        <w:numPr>
          <w:ilvl w:val="0"/>
          <w:numId w:val="29"/>
        </w:numPr>
        <w:ind w:firstLineChars="0"/>
      </w:pPr>
      <w:r w:rsidRPr="00D26C53">
        <w:rPr>
          <w:rFonts w:hint="eastAsia"/>
        </w:rPr>
        <w:t>坡度判定条件满足（包括坡度，坡度变化率，车辆加速度等条件）</w:t>
      </w:r>
    </w:p>
    <w:p w14:paraId="374F13C7" w14:textId="674AD055" w:rsidR="0010322E" w:rsidRPr="00D26C53" w:rsidRDefault="00AD1D2E" w:rsidP="007E4CC9">
      <w:pPr>
        <w:pStyle w:val="affff7"/>
        <w:numPr>
          <w:ilvl w:val="0"/>
          <w:numId w:val="29"/>
        </w:numPr>
        <w:ind w:firstLineChars="0"/>
      </w:pPr>
      <w:r w:rsidRPr="00D26C53">
        <w:rPr>
          <w:rFonts w:hint="eastAsia"/>
        </w:rPr>
        <w:t>HDC</w:t>
      </w:r>
      <w:r w:rsidRPr="00D26C53">
        <w:rPr>
          <w:rFonts w:hint="eastAsia"/>
        </w:rPr>
        <w:t>功能使能（车辆模式</w:t>
      </w:r>
      <w:r w:rsidRPr="00D26C53">
        <w:rPr>
          <w:rFonts w:hint="eastAsia"/>
        </w:rPr>
        <w:t>usage Mode</w:t>
      </w:r>
      <w:r w:rsidRPr="00D26C53">
        <w:rPr>
          <w:rFonts w:hint="eastAsia"/>
        </w:rPr>
        <w:t>等条件）</w:t>
      </w:r>
    </w:p>
    <w:p w14:paraId="594D3035" w14:textId="706A7DBD" w:rsidR="00D7205A" w:rsidRPr="00AD1D2E" w:rsidRDefault="00AD1D2E" w:rsidP="007E4CC9">
      <w:pPr>
        <w:pStyle w:val="affff7"/>
        <w:numPr>
          <w:ilvl w:val="0"/>
          <w:numId w:val="29"/>
        </w:numPr>
        <w:ind w:firstLineChars="0"/>
      </w:pPr>
      <w:r w:rsidRPr="00AD1D2E">
        <w:rPr>
          <w:rFonts w:hint="eastAsia"/>
        </w:rPr>
        <w:t>制动盘温正常</w:t>
      </w:r>
    </w:p>
    <w:p w14:paraId="50DD5D8E" w14:textId="21748E9E" w:rsidR="00C20835" w:rsidRDefault="0002751C" w:rsidP="00C20835">
      <w:pPr>
        <w:pStyle w:val="affff7"/>
        <w:numPr>
          <w:ilvl w:val="0"/>
          <w:numId w:val="29"/>
        </w:numPr>
        <w:ind w:firstLineChars="0"/>
      </w:pPr>
      <w:r w:rsidRPr="009E1D2C">
        <w:rPr>
          <w:rFonts w:hint="eastAsia"/>
        </w:rPr>
        <w:t>ADAS</w:t>
      </w:r>
      <w:r w:rsidRPr="009E1D2C">
        <w:rPr>
          <w:rFonts w:hint="eastAsia"/>
        </w:rPr>
        <w:t>功能</w:t>
      </w:r>
      <w:r w:rsidR="00D83927" w:rsidRPr="009E1D2C">
        <w:rPr>
          <w:rFonts w:hint="eastAsia"/>
        </w:rPr>
        <w:t>未激活</w:t>
      </w:r>
      <w:r w:rsidR="00AD1D2E">
        <w:rPr>
          <w:rFonts w:hint="eastAsia"/>
        </w:rPr>
        <w:t xml:space="preserve"> </w:t>
      </w:r>
      <w:r w:rsidR="00AD1D2E">
        <w:rPr>
          <w:rFonts w:hint="eastAsia"/>
        </w:rPr>
        <w:t>（</w:t>
      </w:r>
      <w:r w:rsidR="00AD1D2E">
        <w:rPr>
          <w:rFonts w:hint="eastAsia"/>
        </w:rPr>
        <w:t>ACC</w:t>
      </w:r>
      <w:r w:rsidR="00AD1D2E">
        <w:rPr>
          <w:rFonts w:hint="eastAsia"/>
        </w:rPr>
        <w:t>，</w:t>
      </w:r>
      <w:r w:rsidR="00AD1D2E">
        <w:rPr>
          <w:rFonts w:hint="eastAsia"/>
        </w:rPr>
        <w:t>APA</w:t>
      </w:r>
      <w:r w:rsidR="00AD1D2E">
        <w:rPr>
          <w:rFonts w:hint="eastAsia"/>
        </w:rPr>
        <w:t>等）</w:t>
      </w:r>
    </w:p>
    <w:p w14:paraId="230149E6" w14:textId="5E1C1AD0" w:rsidR="00C20835" w:rsidRPr="00786BD0" w:rsidRDefault="00C20835" w:rsidP="00C20835">
      <w:pPr>
        <w:pStyle w:val="4"/>
        <w:rPr>
          <w:lang w:val="en-US"/>
        </w:rPr>
      </w:pPr>
      <w:r w:rsidRPr="00786BD0">
        <w:rPr>
          <w:rFonts w:hint="eastAsia"/>
          <w:lang w:val="en-US"/>
        </w:rPr>
        <w:t xml:space="preserve">HDC </w:t>
      </w:r>
      <w:r w:rsidRPr="007D4DA2">
        <w:rPr>
          <w:rFonts w:hint="eastAsia"/>
        </w:rPr>
        <w:t>功能</w:t>
      </w:r>
      <w:r w:rsidR="00786BD0">
        <w:rPr>
          <w:rFonts w:hint="eastAsia"/>
        </w:rPr>
        <w:t>从激活状态</w:t>
      </w:r>
      <w:r w:rsidR="00786BD0" w:rsidRPr="00786BD0">
        <w:rPr>
          <w:rFonts w:hint="eastAsia"/>
          <w:lang w:val="en-US"/>
        </w:rPr>
        <w:t>（</w:t>
      </w:r>
      <w:proofErr w:type="spellStart"/>
      <w:r w:rsidR="00786BD0" w:rsidRPr="001602E7">
        <w:rPr>
          <w:rFonts w:ascii="Arial" w:eastAsiaTheme="minorEastAsia" w:hAnsi="Arial" w:cs="Arial" w:hint="eastAsia"/>
          <w:sz w:val="16"/>
          <w:szCs w:val="16"/>
          <w:lang w:val="en-US"/>
        </w:rPr>
        <w:t>HDC_Status</w:t>
      </w:r>
      <w:proofErr w:type="spellEnd"/>
      <w:r w:rsidR="00786BD0" w:rsidRPr="001602E7">
        <w:rPr>
          <w:rFonts w:ascii="Arial" w:eastAsiaTheme="minorEastAsia" w:hAnsi="Arial" w:cs="Arial" w:hint="eastAsia"/>
          <w:sz w:val="16"/>
          <w:szCs w:val="16"/>
          <w:lang w:val="en-US"/>
        </w:rPr>
        <w:t xml:space="preserve">= </w:t>
      </w:r>
      <w:r w:rsidR="00786BD0" w:rsidRPr="001602E7">
        <w:rPr>
          <w:rFonts w:ascii="Arial" w:eastAsiaTheme="minorEastAsia" w:hAnsi="Arial" w:cs="Arial"/>
          <w:color w:val="0000FF"/>
          <w:sz w:val="16"/>
          <w:szCs w:val="16"/>
          <w:lang w:val="en-US"/>
        </w:rPr>
        <w:t xml:space="preserve">0x2: </w:t>
      </w:r>
      <w:r w:rsidR="00786BD0" w:rsidRPr="001602E7">
        <w:rPr>
          <w:rFonts w:ascii="Arial" w:eastAsiaTheme="minorEastAsia" w:hAnsi="Arial" w:cs="Arial" w:hint="eastAsia"/>
          <w:color w:val="0000FF"/>
          <w:sz w:val="16"/>
          <w:szCs w:val="16"/>
          <w:lang w:val="en-US"/>
        </w:rPr>
        <w:t>HDC</w:t>
      </w:r>
      <w:r w:rsidR="00786BD0" w:rsidRPr="001602E7">
        <w:rPr>
          <w:rFonts w:ascii="Arial" w:eastAsiaTheme="minorEastAsia" w:hAnsi="Arial" w:cs="Arial"/>
          <w:color w:val="0000FF"/>
          <w:sz w:val="16"/>
          <w:szCs w:val="16"/>
          <w:lang w:val="en-US"/>
        </w:rPr>
        <w:t xml:space="preserve"> is </w:t>
      </w:r>
      <w:r w:rsidR="00786BD0" w:rsidRPr="001602E7">
        <w:rPr>
          <w:rFonts w:ascii="Arial" w:eastAsiaTheme="minorEastAsia" w:hAnsi="Arial" w:cs="Arial" w:hint="eastAsia"/>
          <w:color w:val="0000FF"/>
          <w:sz w:val="16"/>
          <w:szCs w:val="16"/>
          <w:lang w:val="en-US"/>
        </w:rPr>
        <w:t>Active, Control Request</w:t>
      </w:r>
      <w:r w:rsidR="00786BD0" w:rsidRPr="00786BD0">
        <w:rPr>
          <w:rFonts w:hint="eastAsia"/>
          <w:lang w:val="en-US"/>
        </w:rPr>
        <w:t>）</w:t>
      </w:r>
      <w:r>
        <w:rPr>
          <w:rFonts w:hint="eastAsia"/>
        </w:rPr>
        <w:t>进入</w:t>
      </w:r>
      <w:r w:rsidR="00786BD0">
        <w:rPr>
          <w:rFonts w:hint="eastAsia"/>
        </w:rPr>
        <w:t>待命</w:t>
      </w:r>
      <w:r w:rsidR="00EC0A16">
        <w:rPr>
          <w:rFonts w:hint="eastAsia"/>
        </w:rPr>
        <w:t>状态</w:t>
      </w:r>
      <w:r w:rsidRPr="00786BD0">
        <w:rPr>
          <w:rFonts w:hint="eastAsia"/>
          <w:lang w:val="en-US"/>
        </w:rPr>
        <w:t>（</w:t>
      </w:r>
      <w:proofErr w:type="spellStart"/>
      <w:r w:rsidR="00786BD0" w:rsidRPr="00BB6902">
        <w:rPr>
          <w:rFonts w:ascii="Arial" w:eastAsiaTheme="minorEastAsia" w:hAnsi="Arial" w:cs="Arial" w:hint="eastAsia"/>
          <w:sz w:val="16"/>
          <w:szCs w:val="16"/>
          <w:lang w:val="en-US"/>
        </w:rPr>
        <w:t>HDC_Status</w:t>
      </w:r>
      <w:proofErr w:type="spellEnd"/>
      <w:r w:rsidR="00786BD0" w:rsidRPr="00BB6902">
        <w:rPr>
          <w:rFonts w:ascii="Arial" w:eastAsiaTheme="minorEastAsia" w:hAnsi="Arial" w:cs="Arial" w:hint="eastAsia"/>
          <w:sz w:val="16"/>
          <w:szCs w:val="16"/>
          <w:lang w:val="en-US"/>
        </w:rPr>
        <w:t>=</w:t>
      </w:r>
      <w:r w:rsidR="00786BD0" w:rsidRPr="00B428FB">
        <w:rPr>
          <w:rFonts w:ascii="Arial" w:eastAsiaTheme="minorEastAsia" w:hAnsi="Arial" w:cs="Arial"/>
          <w:color w:val="0000FF"/>
          <w:sz w:val="16"/>
          <w:szCs w:val="16"/>
          <w:lang w:val="en-US"/>
        </w:rPr>
        <w:t>0x1: HDC is Passive, No Control Request</w:t>
      </w:r>
      <w:r w:rsidRPr="00786BD0">
        <w:rPr>
          <w:rFonts w:hint="eastAsia"/>
          <w:lang w:val="en-US"/>
        </w:rPr>
        <w:t>）</w:t>
      </w:r>
      <w:r w:rsidR="00EC0A16">
        <w:rPr>
          <w:rFonts w:hint="eastAsia"/>
        </w:rPr>
        <w:t>条件</w:t>
      </w:r>
    </w:p>
    <w:p w14:paraId="5652F062" w14:textId="3A11C714" w:rsidR="00ED4680" w:rsidRDefault="00100C9C" w:rsidP="00A8121B">
      <w:pPr>
        <w:ind w:firstLine="420"/>
      </w:pPr>
      <w:r>
        <w:rPr>
          <w:rFonts w:hint="eastAsia"/>
        </w:rPr>
        <w:t>条件</w:t>
      </w:r>
      <w:r>
        <w:rPr>
          <w:rFonts w:hint="eastAsia"/>
        </w:rPr>
        <w:t>2</w:t>
      </w:r>
      <w:r w:rsidR="00050A3D">
        <w:rPr>
          <w:rFonts w:hint="eastAsia"/>
        </w:rPr>
        <w:t>（退出条件）</w:t>
      </w:r>
      <w:r>
        <w:rPr>
          <w:rFonts w:hint="eastAsia"/>
        </w:rPr>
        <w:t>：</w:t>
      </w:r>
      <w:r>
        <w:rPr>
          <w:rFonts w:hint="eastAsia"/>
        </w:rPr>
        <w:t xml:space="preserve"> </w:t>
      </w:r>
      <w:r w:rsidR="00AB1F9E">
        <w:rPr>
          <w:rFonts w:hint="eastAsia"/>
        </w:rPr>
        <w:t>满足下面任意条件，</w:t>
      </w:r>
      <w:r w:rsidR="00AB1F9E">
        <w:rPr>
          <w:rFonts w:hint="eastAsia"/>
        </w:rPr>
        <w:t xml:space="preserve"> </w:t>
      </w:r>
      <w:r w:rsidR="009C3092">
        <w:rPr>
          <w:rFonts w:hint="eastAsia"/>
        </w:rPr>
        <w:t>HDC</w:t>
      </w:r>
      <w:r w:rsidR="00AB1F9E">
        <w:rPr>
          <w:rFonts w:hint="eastAsia"/>
        </w:rPr>
        <w:t xml:space="preserve"> Active</w:t>
      </w:r>
      <w:r w:rsidR="00AB1F9E">
        <w:rPr>
          <w:rFonts w:hint="eastAsia"/>
        </w:rPr>
        <w:t>切换到</w:t>
      </w:r>
      <w:r w:rsidR="00AB1F9E">
        <w:rPr>
          <w:rFonts w:hint="eastAsia"/>
        </w:rPr>
        <w:t xml:space="preserve"> </w:t>
      </w:r>
      <w:r w:rsidR="00A26226">
        <w:rPr>
          <w:rFonts w:hint="eastAsia"/>
        </w:rPr>
        <w:t>Passive</w:t>
      </w:r>
    </w:p>
    <w:p w14:paraId="59D3108E" w14:textId="375C9853" w:rsidR="00564515" w:rsidRPr="0045617B" w:rsidRDefault="009C3092" w:rsidP="000A4F01">
      <w:pPr>
        <w:pStyle w:val="affff7"/>
        <w:numPr>
          <w:ilvl w:val="0"/>
          <w:numId w:val="30"/>
        </w:numPr>
        <w:ind w:firstLineChars="0"/>
      </w:pPr>
      <w:r>
        <w:rPr>
          <w:rFonts w:ascii="Arial" w:eastAsiaTheme="minorEastAsia" w:hAnsi="Arial" w:cs="Arial" w:hint="eastAsia"/>
          <w:szCs w:val="21"/>
        </w:rPr>
        <w:t>监测到处于平路满足一定时间</w:t>
      </w:r>
      <w:r w:rsidR="006F5464">
        <w:rPr>
          <w:rFonts w:ascii="Arial" w:eastAsiaTheme="minorEastAsia" w:hAnsi="Arial" w:cs="Arial" w:hint="eastAsia"/>
          <w:szCs w:val="21"/>
        </w:rPr>
        <w:t xml:space="preserve"> </w:t>
      </w:r>
      <w:r w:rsidR="006F5464" w:rsidRPr="00C42D71">
        <w:rPr>
          <w:rFonts w:ascii="Arial" w:eastAsiaTheme="minorEastAsia" w:hAnsi="Arial" w:cs="Arial" w:hint="eastAsia"/>
          <w:szCs w:val="21"/>
          <w:highlight w:val="yellow"/>
        </w:rPr>
        <w:t xml:space="preserve">&amp;&amp; </w:t>
      </w:r>
      <w:r w:rsidR="00BD0084" w:rsidRPr="00C42D71">
        <w:rPr>
          <w:rFonts w:ascii="Arial" w:eastAsiaTheme="minorEastAsia" w:hAnsi="Arial" w:cs="Arial" w:hint="eastAsia"/>
          <w:szCs w:val="21"/>
          <w:highlight w:val="yellow"/>
        </w:rPr>
        <w:t>HDC</w:t>
      </w:r>
      <w:r w:rsidR="00BD0084" w:rsidRPr="00C42D71">
        <w:rPr>
          <w:rFonts w:ascii="Arial" w:eastAsiaTheme="minorEastAsia" w:hAnsi="Arial" w:cs="Arial" w:hint="eastAsia"/>
          <w:szCs w:val="21"/>
          <w:highlight w:val="yellow"/>
        </w:rPr>
        <w:t>请求的制动扭矩</w:t>
      </w:r>
      <w:r w:rsidR="00BD0084" w:rsidRPr="00C42D71">
        <w:rPr>
          <w:rFonts w:ascii="Arial" w:eastAsiaTheme="minorEastAsia" w:hAnsi="Arial" w:cs="Arial" w:hint="eastAsia"/>
          <w:szCs w:val="21"/>
          <w:highlight w:val="yellow"/>
        </w:rPr>
        <w:t>&lt; 400Nm</w:t>
      </w:r>
      <w:r w:rsidRPr="00C42D71">
        <w:rPr>
          <w:rFonts w:ascii="Arial" w:eastAsiaTheme="minorEastAsia" w:hAnsi="Arial" w:cs="Arial" w:hint="eastAsia"/>
          <w:szCs w:val="21"/>
          <w:highlight w:val="yellow"/>
        </w:rPr>
        <w:t>（</w:t>
      </w:r>
      <w:r w:rsidRPr="00C42D71">
        <w:rPr>
          <w:rFonts w:ascii="Arial" w:eastAsiaTheme="minorEastAsia" w:hAnsi="Arial" w:cs="Arial" w:hint="eastAsia"/>
          <w:szCs w:val="21"/>
          <w:highlight w:val="yellow"/>
        </w:rPr>
        <w:t>TBD</w:t>
      </w:r>
      <w:r w:rsidRPr="00C42D71">
        <w:rPr>
          <w:rFonts w:ascii="Arial" w:eastAsiaTheme="minorEastAsia" w:hAnsi="Arial" w:cs="Arial" w:hint="eastAsia"/>
          <w:szCs w:val="21"/>
          <w:highlight w:val="yellow"/>
        </w:rPr>
        <w:t>）</w:t>
      </w:r>
    </w:p>
    <w:p w14:paraId="6744BCC9" w14:textId="1707F5CC" w:rsidR="00AF3CD9" w:rsidRDefault="009C3092" w:rsidP="000A4F01">
      <w:pPr>
        <w:pStyle w:val="affff7"/>
        <w:numPr>
          <w:ilvl w:val="0"/>
          <w:numId w:val="30"/>
        </w:numPr>
        <w:ind w:firstLineChars="0"/>
      </w:pPr>
      <w:r w:rsidRPr="00633D6C">
        <w:rPr>
          <w:rFonts w:hint="eastAsia"/>
          <w:highlight w:val="yellow"/>
        </w:rPr>
        <w:t>驾驶员制动主缸压力大于</w:t>
      </w:r>
      <w:r w:rsidR="003C6E1F" w:rsidRPr="00633D6C">
        <w:rPr>
          <w:rFonts w:hint="eastAsia"/>
          <w:highlight w:val="yellow"/>
        </w:rPr>
        <w:t>50</w:t>
      </w:r>
      <w:r w:rsidR="00C87AE3" w:rsidRPr="00633D6C">
        <w:rPr>
          <w:rFonts w:hint="eastAsia"/>
          <w:highlight w:val="yellow"/>
        </w:rPr>
        <w:t>bar</w:t>
      </w:r>
      <w:r w:rsidRPr="00633D6C">
        <w:rPr>
          <w:rFonts w:hint="eastAsia"/>
          <w:highlight w:val="yellow"/>
        </w:rPr>
        <w:t>（</w:t>
      </w:r>
      <w:r w:rsidRPr="00633D6C">
        <w:rPr>
          <w:rFonts w:hint="eastAsia"/>
          <w:highlight w:val="yellow"/>
        </w:rPr>
        <w:t>TBD</w:t>
      </w:r>
      <w:r w:rsidRPr="00633D6C">
        <w:rPr>
          <w:rFonts w:hint="eastAsia"/>
          <w:highlight w:val="yellow"/>
        </w:rPr>
        <w:t>）</w:t>
      </w:r>
      <w:r w:rsidR="003C6E1F" w:rsidRPr="00633D6C">
        <w:rPr>
          <w:rFonts w:hint="eastAsia"/>
          <w:highlight w:val="yellow"/>
        </w:rPr>
        <w:t>表征驾驶员想</w:t>
      </w:r>
      <w:r w:rsidR="00D47FE9">
        <w:rPr>
          <w:rFonts w:hint="eastAsia"/>
          <w:highlight w:val="yellow"/>
        </w:rPr>
        <w:t>通过制动踏板</w:t>
      </w:r>
      <w:r w:rsidR="00C55641" w:rsidRPr="00633D6C">
        <w:rPr>
          <w:rFonts w:hint="eastAsia"/>
          <w:highlight w:val="yellow"/>
        </w:rPr>
        <w:t>结束</w:t>
      </w:r>
      <w:r w:rsidR="00C55641" w:rsidRPr="00633D6C">
        <w:rPr>
          <w:rFonts w:hint="eastAsia"/>
          <w:highlight w:val="yellow"/>
        </w:rPr>
        <w:t>HDC</w:t>
      </w:r>
      <w:r w:rsidR="00C55641" w:rsidRPr="00633D6C">
        <w:rPr>
          <w:rFonts w:hint="eastAsia"/>
          <w:highlight w:val="yellow"/>
        </w:rPr>
        <w:t>功能</w:t>
      </w:r>
    </w:p>
    <w:p w14:paraId="67984C4A" w14:textId="787C88C1" w:rsidR="009C3092" w:rsidRDefault="009C3092" w:rsidP="000A4F01">
      <w:pPr>
        <w:pStyle w:val="affff7"/>
        <w:numPr>
          <w:ilvl w:val="0"/>
          <w:numId w:val="30"/>
        </w:numPr>
        <w:ind w:firstLineChars="0"/>
      </w:pPr>
      <w:r w:rsidRPr="002D2B7A">
        <w:rPr>
          <w:rFonts w:hint="eastAsia"/>
          <w:strike/>
          <w:highlight w:val="yellow"/>
        </w:rPr>
        <w:t>驾驶员制动</w:t>
      </w:r>
      <w:r w:rsidR="001C387E" w:rsidRPr="002D2B7A">
        <w:rPr>
          <w:rFonts w:hint="eastAsia"/>
          <w:strike/>
          <w:highlight w:val="yellow"/>
        </w:rPr>
        <w:t>主缸压力</w:t>
      </w:r>
      <w:r w:rsidR="00E407E2" w:rsidRPr="002D2B7A">
        <w:rPr>
          <w:rFonts w:hint="eastAsia"/>
          <w:highlight w:val="yellow"/>
        </w:rPr>
        <w:t>（驾驶员前后轴总制动需求扭矩）</w:t>
      </w:r>
      <w:r w:rsidR="00750BCC" w:rsidRPr="002D2B7A">
        <w:rPr>
          <w:rFonts w:hint="eastAsia"/>
          <w:highlight w:val="yellow"/>
        </w:rPr>
        <w:t xml:space="preserve">- </w:t>
      </w:r>
      <w:r w:rsidRPr="009D4BB1">
        <w:rPr>
          <w:rFonts w:hint="eastAsia"/>
          <w:strike/>
          <w:highlight w:val="yellow"/>
        </w:rPr>
        <w:t>HDC</w:t>
      </w:r>
      <w:r w:rsidR="00C3169C" w:rsidRPr="009D4BB1">
        <w:rPr>
          <w:rFonts w:hint="eastAsia"/>
          <w:strike/>
          <w:highlight w:val="yellow"/>
        </w:rPr>
        <w:t>压力</w:t>
      </w:r>
      <w:r w:rsidR="00750BCC" w:rsidRPr="009D4BB1">
        <w:rPr>
          <w:rFonts w:hint="eastAsia"/>
          <w:strike/>
          <w:highlight w:val="yellow"/>
        </w:rPr>
        <w:t>请求</w:t>
      </w:r>
      <w:r w:rsidR="00E407E2" w:rsidRPr="002D2B7A">
        <w:rPr>
          <w:rFonts w:hint="eastAsia"/>
          <w:highlight w:val="yellow"/>
        </w:rPr>
        <w:t>（</w:t>
      </w:r>
      <w:r w:rsidR="002D2B7A" w:rsidRPr="002D2B7A">
        <w:rPr>
          <w:rFonts w:hint="eastAsia"/>
          <w:highlight w:val="yellow"/>
        </w:rPr>
        <w:t>HDC</w:t>
      </w:r>
      <w:r w:rsidR="002D2B7A" w:rsidRPr="002D2B7A">
        <w:rPr>
          <w:rFonts w:hint="eastAsia"/>
          <w:highlight w:val="yellow"/>
        </w:rPr>
        <w:t>请求的总制动扭矩（包含电液）</w:t>
      </w:r>
      <w:r w:rsidR="00E407E2" w:rsidRPr="002D2B7A">
        <w:rPr>
          <w:rFonts w:hint="eastAsia"/>
          <w:highlight w:val="yellow"/>
        </w:rPr>
        <w:t>）</w:t>
      </w:r>
      <w:r w:rsidR="00750BCC" w:rsidRPr="002D2B7A">
        <w:rPr>
          <w:rFonts w:hint="eastAsia"/>
          <w:highlight w:val="yellow"/>
        </w:rPr>
        <w:t>&gt;</w:t>
      </w:r>
      <w:r w:rsidR="002D2B7A" w:rsidRPr="009D4BB1">
        <w:rPr>
          <w:rFonts w:hint="eastAsia"/>
          <w:strike/>
          <w:highlight w:val="yellow"/>
        </w:rPr>
        <w:t>2bar</w:t>
      </w:r>
      <w:r w:rsidR="002D2B7A" w:rsidRPr="002D2B7A">
        <w:rPr>
          <w:rFonts w:hint="eastAsia"/>
          <w:highlight w:val="yellow"/>
        </w:rPr>
        <w:t>（</w:t>
      </w:r>
      <w:r w:rsidR="002D2B7A" w:rsidRPr="002D2B7A">
        <w:rPr>
          <w:rFonts w:hint="eastAsia"/>
          <w:highlight w:val="yellow"/>
        </w:rPr>
        <w:t>100Nm</w:t>
      </w:r>
      <w:r w:rsidR="002D2B7A" w:rsidRPr="002D2B7A">
        <w:rPr>
          <w:rFonts w:hint="eastAsia"/>
          <w:highlight w:val="yellow"/>
        </w:rPr>
        <w:t>）</w:t>
      </w:r>
      <w:r w:rsidR="002D2B7A">
        <w:rPr>
          <w:rFonts w:hint="eastAsia"/>
        </w:rPr>
        <w:t>（</w:t>
      </w:r>
      <w:r w:rsidR="002D2B7A">
        <w:rPr>
          <w:rFonts w:hint="eastAsia"/>
        </w:rPr>
        <w:t>TBD</w:t>
      </w:r>
      <w:r w:rsidR="002D2B7A">
        <w:rPr>
          <w:rFonts w:hint="eastAsia"/>
        </w:rPr>
        <w:t>）</w:t>
      </w:r>
      <w:r w:rsidR="00750BCC">
        <w:rPr>
          <w:rFonts w:hint="eastAsia"/>
        </w:rPr>
        <w:t xml:space="preserve"> </w:t>
      </w:r>
      <w:r w:rsidR="00750BCC">
        <w:rPr>
          <w:rFonts w:hint="eastAsia"/>
        </w:rPr>
        <w:t>超过一定时间（</w:t>
      </w:r>
      <w:r w:rsidR="000B5ECC">
        <w:rPr>
          <w:rFonts w:hint="eastAsia"/>
        </w:rPr>
        <w:t>100ms</w:t>
      </w:r>
      <w:r w:rsidR="00750BCC">
        <w:rPr>
          <w:rFonts w:hint="eastAsia"/>
        </w:rPr>
        <w:t>）</w:t>
      </w:r>
      <w:r w:rsidR="000B5ECC">
        <w:rPr>
          <w:rFonts w:hint="eastAsia"/>
        </w:rPr>
        <w:t>表征</w:t>
      </w:r>
      <w:r w:rsidR="00750BCC" w:rsidRPr="00750BCC">
        <w:rPr>
          <w:rFonts w:hint="eastAsia"/>
          <w:highlight w:val="yellow"/>
        </w:rPr>
        <w:t>驾驶员</w:t>
      </w:r>
      <w:r w:rsidR="000B5ECC">
        <w:rPr>
          <w:rFonts w:hint="eastAsia"/>
          <w:highlight w:val="yellow"/>
        </w:rPr>
        <w:t>需要</w:t>
      </w:r>
      <w:r w:rsidR="00750BCC" w:rsidRPr="00750BCC">
        <w:rPr>
          <w:rFonts w:hint="eastAsia"/>
          <w:highlight w:val="yellow"/>
        </w:rPr>
        <w:t>制动干预</w:t>
      </w:r>
      <w:r w:rsidR="00750BCC" w:rsidRPr="00750BCC">
        <w:rPr>
          <w:rFonts w:hint="eastAsia"/>
          <w:highlight w:val="yellow"/>
        </w:rPr>
        <w:t>HDC</w:t>
      </w:r>
      <w:r w:rsidR="00750BCC" w:rsidRPr="00750BCC">
        <w:rPr>
          <w:rFonts w:hint="eastAsia"/>
          <w:highlight w:val="yellow"/>
        </w:rPr>
        <w:t>制动请求。</w:t>
      </w:r>
    </w:p>
    <w:p w14:paraId="609EC1DE" w14:textId="106EC8B7" w:rsidR="00AC7170" w:rsidRPr="00520558" w:rsidRDefault="00AC7170" w:rsidP="00D47FE9">
      <w:pPr>
        <w:pStyle w:val="affff7"/>
        <w:numPr>
          <w:ilvl w:val="0"/>
          <w:numId w:val="30"/>
        </w:numPr>
        <w:ind w:firstLineChars="0"/>
        <w:rPr>
          <w:strike/>
        </w:rPr>
      </w:pPr>
      <w:r w:rsidRPr="00520558">
        <w:rPr>
          <w:rFonts w:hint="eastAsia"/>
          <w:strike/>
          <w:highlight w:val="yellow"/>
        </w:rPr>
        <w:t>驾驶员油门踏板大于</w:t>
      </w:r>
      <w:r w:rsidR="00F3354A" w:rsidRPr="00520558">
        <w:rPr>
          <w:rFonts w:hint="eastAsia"/>
          <w:strike/>
          <w:highlight w:val="yellow"/>
        </w:rPr>
        <w:t>最大</w:t>
      </w:r>
      <w:r w:rsidRPr="00520558">
        <w:rPr>
          <w:rFonts w:hint="eastAsia"/>
          <w:strike/>
          <w:highlight w:val="yellow"/>
        </w:rPr>
        <w:t>阈值</w:t>
      </w:r>
      <w:r w:rsidR="008E58B7" w:rsidRPr="00520558">
        <w:rPr>
          <w:rFonts w:hint="eastAsia"/>
          <w:strike/>
          <w:highlight w:val="yellow"/>
        </w:rPr>
        <w:t>40%</w:t>
      </w:r>
      <w:r w:rsidR="00D47FE9" w:rsidRPr="00520558">
        <w:rPr>
          <w:rFonts w:hint="eastAsia"/>
          <w:strike/>
          <w:highlight w:val="yellow"/>
        </w:rPr>
        <w:t>，表征驾驶员想通过油门踏板结束</w:t>
      </w:r>
      <w:r w:rsidR="00D47FE9" w:rsidRPr="00520558">
        <w:rPr>
          <w:rFonts w:hint="eastAsia"/>
          <w:strike/>
          <w:highlight w:val="yellow"/>
        </w:rPr>
        <w:t>HDC</w:t>
      </w:r>
      <w:r w:rsidR="00D47FE9" w:rsidRPr="00520558">
        <w:rPr>
          <w:rFonts w:hint="eastAsia"/>
          <w:strike/>
          <w:highlight w:val="yellow"/>
        </w:rPr>
        <w:t>功能</w:t>
      </w:r>
    </w:p>
    <w:p w14:paraId="73A00382" w14:textId="57653E96" w:rsidR="00FC7C96" w:rsidRPr="00D47FE9" w:rsidRDefault="0034668A" w:rsidP="00D47FE9">
      <w:pPr>
        <w:pStyle w:val="affff7"/>
        <w:numPr>
          <w:ilvl w:val="0"/>
          <w:numId w:val="30"/>
        </w:numPr>
        <w:ind w:firstLineChars="0"/>
      </w:pPr>
      <w:r>
        <w:rPr>
          <w:rFonts w:hint="eastAsia"/>
          <w:highlight w:val="yellow"/>
        </w:rPr>
        <w:t>驾驶员</w:t>
      </w:r>
      <w:r w:rsidR="004F4323">
        <w:rPr>
          <w:rFonts w:hint="eastAsia"/>
          <w:highlight w:val="yellow"/>
        </w:rPr>
        <w:t>踩油门</w:t>
      </w:r>
      <w:r w:rsidR="00EA29E6">
        <w:rPr>
          <w:rFonts w:hint="eastAsia"/>
        </w:rPr>
        <w:t>开度</w:t>
      </w:r>
      <w:r w:rsidR="00EA29E6">
        <w:rPr>
          <w:rFonts w:hint="eastAsia"/>
        </w:rPr>
        <w:t>&gt; 20% (</w:t>
      </w:r>
      <w:r w:rsidR="00D120F6">
        <w:rPr>
          <w:rFonts w:hint="eastAsia"/>
        </w:rPr>
        <w:t>TBD</w:t>
      </w:r>
      <w:r w:rsidR="00EA29E6">
        <w:rPr>
          <w:rFonts w:hint="eastAsia"/>
        </w:rPr>
        <w:t>)</w:t>
      </w:r>
      <w:r w:rsidR="00D120F6">
        <w:rPr>
          <w:rFonts w:hint="eastAsia"/>
          <w:highlight w:val="yellow"/>
        </w:rPr>
        <w:t>，</w:t>
      </w:r>
      <w:r w:rsidR="00D120F6">
        <w:rPr>
          <w:rFonts w:hint="eastAsia"/>
        </w:rPr>
        <w:t xml:space="preserve"> </w:t>
      </w:r>
      <w:r w:rsidR="00D120F6">
        <w:rPr>
          <w:rFonts w:hint="eastAsia"/>
          <w:highlight w:val="yellow"/>
        </w:rPr>
        <w:t>表征驾驶员想通过油门加速</w:t>
      </w:r>
      <w:r w:rsidR="00901EDE">
        <w:rPr>
          <w:rFonts w:hint="eastAsia"/>
          <w:highlight w:val="yellow"/>
        </w:rPr>
        <w:t>退出</w:t>
      </w:r>
      <w:r w:rsidR="00901EDE">
        <w:rPr>
          <w:rFonts w:hint="eastAsia"/>
          <w:highlight w:val="yellow"/>
        </w:rPr>
        <w:t>HDC</w:t>
      </w:r>
      <w:r w:rsidR="00D120F6">
        <w:rPr>
          <w:rFonts w:hint="eastAsia"/>
          <w:highlight w:val="yellow"/>
        </w:rPr>
        <w:t>。</w:t>
      </w:r>
    </w:p>
    <w:p w14:paraId="39F44FF1" w14:textId="7E036C77" w:rsidR="003E5D8A" w:rsidRPr="00750BCC" w:rsidRDefault="00750BCC" w:rsidP="000A4F01">
      <w:pPr>
        <w:pStyle w:val="affff7"/>
        <w:numPr>
          <w:ilvl w:val="0"/>
          <w:numId w:val="30"/>
        </w:numPr>
        <w:ind w:firstLineChars="0"/>
        <w:rPr>
          <w:highlight w:val="yellow"/>
        </w:rPr>
      </w:pPr>
      <w:r w:rsidRPr="00750BCC">
        <w:rPr>
          <w:rFonts w:hint="eastAsia"/>
          <w:highlight w:val="yellow"/>
        </w:rPr>
        <w:t>故障降级需要立刻退出</w:t>
      </w:r>
      <w:r w:rsidRPr="00750BCC">
        <w:rPr>
          <w:rFonts w:hint="eastAsia"/>
          <w:highlight w:val="yellow"/>
        </w:rPr>
        <w:t>HDC</w:t>
      </w:r>
      <w:r w:rsidRPr="00750BCC">
        <w:rPr>
          <w:rFonts w:hint="eastAsia"/>
          <w:highlight w:val="yellow"/>
        </w:rPr>
        <w:t>控制</w:t>
      </w:r>
    </w:p>
    <w:p w14:paraId="0D29A0BB" w14:textId="1934A170" w:rsidR="00D140ED" w:rsidRDefault="00750BCC" w:rsidP="00D140ED">
      <w:pPr>
        <w:pStyle w:val="affff7"/>
        <w:numPr>
          <w:ilvl w:val="0"/>
          <w:numId w:val="30"/>
        </w:numPr>
        <w:ind w:firstLineChars="0"/>
        <w:rPr>
          <w:highlight w:val="yellow"/>
        </w:rPr>
      </w:pPr>
      <w:r>
        <w:rPr>
          <w:rFonts w:hint="eastAsia"/>
          <w:highlight w:val="yellow"/>
        </w:rPr>
        <w:t>ECD</w:t>
      </w:r>
      <w:r>
        <w:rPr>
          <w:rFonts w:hint="eastAsia"/>
          <w:highlight w:val="yellow"/>
        </w:rPr>
        <w:t>功能激活</w:t>
      </w:r>
    </w:p>
    <w:p w14:paraId="1DBBDFC1" w14:textId="2CD78CC7" w:rsidR="00750BCC" w:rsidRDefault="00750BCC" w:rsidP="00D140ED">
      <w:pPr>
        <w:pStyle w:val="affff7"/>
        <w:numPr>
          <w:ilvl w:val="0"/>
          <w:numId w:val="30"/>
        </w:numPr>
        <w:ind w:firstLineChars="0"/>
        <w:rPr>
          <w:highlight w:val="yellow"/>
        </w:rPr>
      </w:pPr>
      <w:r>
        <w:rPr>
          <w:rFonts w:hint="eastAsia"/>
          <w:highlight w:val="yellow"/>
        </w:rPr>
        <w:t>EPB</w:t>
      </w:r>
      <w:r>
        <w:rPr>
          <w:rFonts w:hint="eastAsia"/>
          <w:highlight w:val="yellow"/>
        </w:rPr>
        <w:t>处于关闭状态</w:t>
      </w:r>
    </w:p>
    <w:p w14:paraId="1771B788" w14:textId="45334749" w:rsidR="00750BCC" w:rsidRPr="00417907" w:rsidRDefault="00750BCC" w:rsidP="00D140ED">
      <w:pPr>
        <w:pStyle w:val="affff7"/>
        <w:numPr>
          <w:ilvl w:val="0"/>
          <w:numId w:val="30"/>
        </w:numPr>
        <w:ind w:firstLineChars="0"/>
        <w:rPr>
          <w:highlight w:val="yellow"/>
        </w:rPr>
      </w:pPr>
      <w:r>
        <w:rPr>
          <w:rFonts w:hint="eastAsia"/>
          <w:highlight w:val="yellow"/>
        </w:rPr>
        <w:t>HA</w:t>
      </w:r>
      <w:r>
        <w:rPr>
          <w:rFonts w:hint="eastAsia"/>
          <w:highlight w:val="yellow"/>
        </w:rPr>
        <w:t>功能请求停车</w:t>
      </w:r>
    </w:p>
    <w:p w14:paraId="4A4819F2" w14:textId="5D0591A3" w:rsidR="00AF3CD9" w:rsidRDefault="00750BCC" w:rsidP="000A4F01">
      <w:pPr>
        <w:pStyle w:val="affff7"/>
        <w:numPr>
          <w:ilvl w:val="0"/>
          <w:numId w:val="30"/>
        </w:numPr>
        <w:ind w:firstLineChars="0"/>
      </w:pPr>
      <w:r>
        <w:rPr>
          <w:rFonts w:hint="eastAsia"/>
        </w:rPr>
        <w:t>车辆保持静止超过一定时间（</w:t>
      </w:r>
      <w:r w:rsidR="00727EE2">
        <w:rPr>
          <w:rFonts w:hint="eastAsia"/>
        </w:rPr>
        <w:t>100ms</w:t>
      </w:r>
      <w:r>
        <w:rPr>
          <w:rFonts w:hint="eastAsia"/>
        </w:rPr>
        <w:t>）</w:t>
      </w:r>
    </w:p>
    <w:p w14:paraId="363BC2BE" w14:textId="118604D2" w:rsidR="0055407C" w:rsidRPr="00613E44" w:rsidRDefault="00DB757A" w:rsidP="000A4F01">
      <w:pPr>
        <w:pStyle w:val="affff7"/>
        <w:numPr>
          <w:ilvl w:val="0"/>
          <w:numId w:val="30"/>
        </w:numPr>
        <w:ind w:firstLineChars="0"/>
        <w:rPr>
          <w:strike/>
          <w:highlight w:val="yellow"/>
        </w:rPr>
      </w:pPr>
      <w:r w:rsidRPr="00613E44">
        <w:rPr>
          <w:rFonts w:hint="eastAsia"/>
          <w:strike/>
          <w:highlight w:val="yellow"/>
        </w:rPr>
        <w:t>如果</w:t>
      </w:r>
      <w:r w:rsidR="0055407C" w:rsidRPr="00613E44">
        <w:rPr>
          <w:rFonts w:hint="eastAsia"/>
          <w:strike/>
          <w:highlight w:val="yellow"/>
        </w:rPr>
        <w:t>当前是</w:t>
      </w:r>
      <w:r w:rsidR="0055407C" w:rsidRPr="00613E44">
        <w:rPr>
          <w:rFonts w:hint="eastAsia"/>
          <w:strike/>
          <w:highlight w:val="yellow"/>
        </w:rPr>
        <w:t>Reset</w:t>
      </w:r>
      <w:r w:rsidR="0055407C" w:rsidRPr="00613E44">
        <w:rPr>
          <w:rFonts w:hint="eastAsia"/>
          <w:strike/>
          <w:highlight w:val="yellow"/>
        </w:rPr>
        <w:t>状态</w:t>
      </w:r>
      <w:r w:rsidR="0055407C" w:rsidRPr="00613E44">
        <w:rPr>
          <w:rFonts w:hint="eastAsia"/>
          <w:strike/>
          <w:highlight w:val="yellow"/>
        </w:rPr>
        <w:t xml:space="preserve"> </w:t>
      </w:r>
      <w:r w:rsidR="0055407C" w:rsidRPr="00613E44">
        <w:rPr>
          <w:rFonts w:hint="eastAsia"/>
          <w:strike/>
          <w:highlight w:val="yellow"/>
        </w:rPr>
        <w:t>且</w:t>
      </w:r>
      <w:r w:rsidR="00AB113C" w:rsidRPr="00613E44">
        <w:rPr>
          <w:rFonts w:hint="eastAsia"/>
          <w:strike/>
          <w:highlight w:val="yellow"/>
        </w:rPr>
        <w:t xml:space="preserve"> </w:t>
      </w:r>
      <w:r w:rsidR="00AB113C" w:rsidRPr="00613E44">
        <w:rPr>
          <w:rFonts w:hint="eastAsia"/>
          <w:strike/>
          <w:highlight w:val="yellow"/>
        </w:rPr>
        <w:t>满足</w:t>
      </w:r>
      <w:r w:rsidR="004A26BC" w:rsidRPr="00613E44">
        <w:rPr>
          <w:rFonts w:hint="eastAsia"/>
          <w:strike/>
          <w:highlight w:val="yellow"/>
        </w:rPr>
        <w:t xml:space="preserve">Reset-&gt; Passive </w:t>
      </w:r>
      <w:r w:rsidR="004A26BC" w:rsidRPr="00613E44">
        <w:rPr>
          <w:rFonts w:hint="eastAsia"/>
          <w:strike/>
          <w:highlight w:val="yellow"/>
        </w:rPr>
        <w:t>条件</w:t>
      </w:r>
      <w:r w:rsidR="0055407C" w:rsidRPr="00613E44">
        <w:rPr>
          <w:rFonts w:hint="eastAsia"/>
          <w:strike/>
          <w:highlight w:val="yellow"/>
        </w:rPr>
        <w:t xml:space="preserve"> </w:t>
      </w:r>
      <w:r w:rsidR="0055407C" w:rsidRPr="00613E44">
        <w:rPr>
          <w:rFonts w:hint="eastAsia"/>
          <w:strike/>
          <w:highlight w:val="yellow"/>
        </w:rPr>
        <w:t>（车速接近于</w:t>
      </w:r>
      <w:r w:rsidR="0055407C" w:rsidRPr="00613E44">
        <w:rPr>
          <w:rFonts w:hint="eastAsia"/>
          <w:strike/>
          <w:highlight w:val="yellow"/>
        </w:rPr>
        <w:t xml:space="preserve">0 || </w:t>
      </w:r>
      <w:r w:rsidR="006A418A" w:rsidRPr="00613E44">
        <w:rPr>
          <w:rFonts w:hint="eastAsia"/>
          <w:strike/>
          <w:highlight w:val="yellow"/>
        </w:rPr>
        <w:t xml:space="preserve">Reset </w:t>
      </w:r>
      <w:r w:rsidR="006A418A" w:rsidRPr="00613E44">
        <w:rPr>
          <w:rFonts w:hint="eastAsia"/>
          <w:strike/>
          <w:highlight w:val="yellow"/>
        </w:rPr>
        <w:t>目标车速</w:t>
      </w:r>
      <w:r w:rsidR="00FE7727" w:rsidRPr="00613E44">
        <w:rPr>
          <w:rFonts w:hint="eastAsia"/>
          <w:strike/>
          <w:highlight w:val="yellow"/>
        </w:rPr>
        <w:t>随着</w:t>
      </w:r>
      <w:r w:rsidR="00FE7727" w:rsidRPr="00613E44">
        <w:rPr>
          <w:rFonts w:hint="eastAsia"/>
          <w:strike/>
          <w:highlight w:val="yellow"/>
        </w:rPr>
        <w:t xml:space="preserve">Reset Ax </w:t>
      </w:r>
      <w:r w:rsidR="00FE7727" w:rsidRPr="00613E44">
        <w:rPr>
          <w:rFonts w:hint="eastAsia"/>
          <w:strike/>
          <w:highlight w:val="yellow"/>
        </w:rPr>
        <w:t>增加直到</w:t>
      </w:r>
      <w:r w:rsidR="0055407C" w:rsidRPr="00613E44">
        <w:rPr>
          <w:rFonts w:hint="eastAsia"/>
          <w:strike/>
          <w:highlight w:val="yellow"/>
        </w:rPr>
        <w:t>&gt;HDC</w:t>
      </w:r>
      <w:r w:rsidR="0055407C" w:rsidRPr="00613E44">
        <w:rPr>
          <w:rFonts w:hint="eastAsia"/>
          <w:strike/>
          <w:highlight w:val="yellow"/>
        </w:rPr>
        <w:t>最大车速</w:t>
      </w:r>
      <w:r w:rsidR="0054066B" w:rsidRPr="00613E44">
        <w:rPr>
          <w:rFonts w:hint="eastAsia"/>
          <w:strike/>
          <w:highlight w:val="yellow"/>
        </w:rPr>
        <w:t>35kph</w:t>
      </w:r>
      <w:r w:rsidR="0055407C" w:rsidRPr="00613E44">
        <w:rPr>
          <w:rFonts w:hint="eastAsia"/>
          <w:strike/>
          <w:highlight w:val="yellow"/>
        </w:rPr>
        <w:t xml:space="preserve"> || Reset </w:t>
      </w:r>
      <w:r w:rsidR="0055407C" w:rsidRPr="00613E44">
        <w:rPr>
          <w:rFonts w:hint="eastAsia"/>
          <w:strike/>
          <w:highlight w:val="yellow"/>
        </w:rPr>
        <w:t>目标</w:t>
      </w:r>
      <w:r w:rsidR="000949A8" w:rsidRPr="00613E44">
        <w:rPr>
          <w:rFonts w:hint="eastAsia"/>
          <w:strike/>
          <w:highlight w:val="yellow"/>
        </w:rPr>
        <w:t>速度</w:t>
      </w:r>
      <w:r w:rsidR="000949A8" w:rsidRPr="00613E44">
        <w:rPr>
          <w:rFonts w:hint="eastAsia"/>
          <w:strike/>
          <w:highlight w:val="yellow"/>
        </w:rPr>
        <w:t xml:space="preserve">- </w:t>
      </w:r>
      <w:r w:rsidR="000949A8" w:rsidRPr="00613E44">
        <w:rPr>
          <w:rFonts w:hint="eastAsia"/>
          <w:strike/>
          <w:highlight w:val="yellow"/>
        </w:rPr>
        <w:t>车速</w:t>
      </w:r>
      <w:r w:rsidR="0055407C" w:rsidRPr="00613E44">
        <w:rPr>
          <w:rFonts w:hint="eastAsia"/>
          <w:strike/>
          <w:highlight w:val="yellow"/>
        </w:rPr>
        <w:t xml:space="preserve">&gt; </w:t>
      </w:r>
      <w:r w:rsidR="000C05BA" w:rsidRPr="00613E44">
        <w:rPr>
          <w:rFonts w:hint="eastAsia"/>
          <w:strike/>
          <w:highlight w:val="yellow"/>
        </w:rPr>
        <w:t>1</w:t>
      </w:r>
      <w:r w:rsidR="000949A8" w:rsidRPr="00613E44">
        <w:rPr>
          <w:rFonts w:hint="eastAsia"/>
          <w:strike/>
          <w:highlight w:val="yellow"/>
        </w:rPr>
        <w:t>m/s2</w:t>
      </w:r>
      <w:r w:rsidR="0055407C" w:rsidRPr="00613E44">
        <w:rPr>
          <w:rFonts w:hint="eastAsia"/>
          <w:strike/>
          <w:highlight w:val="yellow"/>
        </w:rPr>
        <w:t xml:space="preserve"> </w:t>
      </w:r>
      <w:r w:rsidR="003506C5" w:rsidRPr="00613E44">
        <w:rPr>
          <w:rFonts w:hint="eastAsia"/>
          <w:strike/>
          <w:highlight w:val="yellow"/>
        </w:rPr>
        <w:t>|| Reset</w:t>
      </w:r>
      <w:r w:rsidR="003506C5" w:rsidRPr="00613E44">
        <w:rPr>
          <w:rFonts w:hint="eastAsia"/>
          <w:strike/>
          <w:highlight w:val="yellow"/>
        </w:rPr>
        <w:t>时</w:t>
      </w:r>
      <w:r w:rsidR="003506C5" w:rsidRPr="00613E44">
        <w:rPr>
          <w:rFonts w:hint="eastAsia"/>
          <w:strike/>
          <w:highlight w:val="yellow"/>
        </w:rPr>
        <w:t>HDC</w:t>
      </w:r>
      <w:r w:rsidR="003506C5" w:rsidRPr="00613E44">
        <w:rPr>
          <w:rFonts w:hint="eastAsia"/>
          <w:strike/>
          <w:highlight w:val="yellow"/>
        </w:rPr>
        <w:t>制动请求</w:t>
      </w:r>
      <w:r w:rsidR="00391C64" w:rsidRPr="00613E44">
        <w:rPr>
          <w:rFonts w:hint="eastAsia"/>
          <w:strike/>
          <w:highlight w:val="yellow"/>
        </w:rPr>
        <w:t>扭矩</w:t>
      </w:r>
      <w:r w:rsidR="00A256BF" w:rsidRPr="00613E44">
        <w:rPr>
          <w:rFonts w:hint="eastAsia"/>
          <w:strike/>
          <w:highlight w:val="yellow"/>
        </w:rPr>
        <w:t>&lt;50Nm</w:t>
      </w:r>
      <w:r w:rsidR="0055407C" w:rsidRPr="00613E44">
        <w:rPr>
          <w:rFonts w:hint="eastAsia"/>
          <w:strike/>
          <w:highlight w:val="yellow"/>
        </w:rPr>
        <w:t>）</w:t>
      </w:r>
    </w:p>
    <w:p w14:paraId="3C6D06D1" w14:textId="5838CE67" w:rsidR="003506C5" w:rsidRPr="00554B76" w:rsidRDefault="003506C5" w:rsidP="003506C5">
      <w:pPr>
        <w:pStyle w:val="affff7"/>
        <w:numPr>
          <w:ilvl w:val="0"/>
          <w:numId w:val="30"/>
        </w:numPr>
        <w:ind w:firstLineChars="0"/>
        <w:rPr>
          <w:strike/>
          <w:highlight w:val="yellow"/>
        </w:rPr>
      </w:pPr>
      <w:r w:rsidRPr="00554B76">
        <w:rPr>
          <w:rFonts w:hint="eastAsia"/>
          <w:strike/>
          <w:highlight w:val="yellow"/>
        </w:rPr>
        <w:t>HDC</w:t>
      </w:r>
      <w:r w:rsidRPr="00554B76">
        <w:rPr>
          <w:rFonts w:hint="eastAsia"/>
          <w:strike/>
          <w:highlight w:val="yellow"/>
        </w:rPr>
        <w:t>功能使能条件不满足（车辆模式</w:t>
      </w:r>
      <w:r w:rsidRPr="00554B76">
        <w:rPr>
          <w:rFonts w:hint="eastAsia"/>
          <w:strike/>
          <w:highlight w:val="yellow"/>
        </w:rPr>
        <w:t>usage Mode</w:t>
      </w:r>
      <w:r w:rsidRPr="00554B76">
        <w:rPr>
          <w:rFonts w:hint="eastAsia"/>
          <w:strike/>
          <w:highlight w:val="yellow"/>
        </w:rPr>
        <w:t>等条件）</w:t>
      </w:r>
    </w:p>
    <w:p w14:paraId="1135D25F" w14:textId="71250FFC" w:rsidR="003506C5" w:rsidRPr="00613E44" w:rsidRDefault="00223743" w:rsidP="003506C5">
      <w:pPr>
        <w:pStyle w:val="affff7"/>
        <w:numPr>
          <w:ilvl w:val="0"/>
          <w:numId w:val="30"/>
        </w:numPr>
        <w:ind w:firstLineChars="0"/>
        <w:rPr>
          <w:strike/>
          <w:highlight w:val="yellow"/>
        </w:rPr>
      </w:pPr>
      <w:r w:rsidRPr="00613E44">
        <w:rPr>
          <w:rFonts w:hint="eastAsia"/>
          <w:strike/>
          <w:highlight w:val="yellow"/>
        </w:rPr>
        <w:t>Active</w:t>
      </w:r>
      <w:r w:rsidR="001F7644" w:rsidRPr="00613E44">
        <w:rPr>
          <w:rFonts w:hint="eastAsia"/>
          <w:strike/>
          <w:highlight w:val="yellow"/>
        </w:rPr>
        <w:t xml:space="preserve"> HDC</w:t>
      </w:r>
      <w:r w:rsidR="003506C5" w:rsidRPr="00613E44">
        <w:rPr>
          <w:rFonts w:hint="eastAsia"/>
          <w:strike/>
          <w:highlight w:val="yellow"/>
        </w:rPr>
        <w:t>目标车速</w:t>
      </w:r>
      <w:r w:rsidR="003506C5" w:rsidRPr="00613E44">
        <w:rPr>
          <w:rFonts w:hint="eastAsia"/>
          <w:strike/>
          <w:highlight w:val="yellow"/>
        </w:rPr>
        <w:t>-</w:t>
      </w:r>
      <w:r w:rsidR="003506C5" w:rsidRPr="00613E44">
        <w:rPr>
          <w:rFonts w:hint="eastAsia"/>
          <w:strike/>
          <w:highlight w:val="yellow"/>
        </w:rPr>
        <w:t>实际车速</w:t>
      </w:r>
      <w:r w:rsidR="003506C5" w:rsidRPr="00613E44">
        <w:rPr>
          <w:rFonts w:hint="eastAsia"/>
          <w:strike/>
          <w:highlight w:val="yellow"/>
        </w:rPr>
        <w:t xml:space="preserve">&gt; </w:t>
      </w:r>
      <w:r w:rsidR="001F7644" w:rsidRPr="00613E44">
        <w:rPr>
          <w:rFonts w:hint="eastAsia"/>
          <w:strike/>
          <w:highlight w:val="yellow"/>
        </w:rPr>
        <w:t>1m/s</w:t>
      </w:r>
      <w:r w:rsidR="003506C5" w:rsidRPr="00613E44">
        <w:rPr>
          <w:rFonts w:hint="eastAsia"/>
          <w:strike/>
          <w:highlight w:val="yellow"/>
        </w:rPr>
        <w:t>.</w:t>
      </w:r>
    </w:p>
    <w:p w14:paraId="7FFFFE02" w14:textId="56A0BB50" w:rsidR="005F6C1B" w:rsidRDefault="005F6C1B" w:rsidP="000A4F01">
      <w:pPr>
        <w:pStyle w:val="affff7"/>
        <w:numPr>
          <w:ilvl w:val="0"/>
          <w:numId w:val="30"/>
        </w:numPr>
        <w:ind w:firstLineChars="0"/>
      </w:pPr>
      <w:r>
        <w:rPr>
          <w:rFonts w:hint="eastAsia"/>
        </w:rPr>
        <w:t xml:space="preserve">ADAS </w:t>
      </w:r>
      <w:r>
        <w:rPr>
          <w:rFonts w:hint="eastAsia"/>
        </w:rPr>
        <w:t>功能激活</w:t>
      </w:r>
    </w:p>
    <w:p w14:paraId="52E9E550" w14:textId="77777777" w:rsidR="005C24F4" w:rsidRDefault="005C24F4" w:rsidP="0094318D">
      <w:pPr>
        <w:pStyle w:val="affff7"/>
        <w:ind w:left="1070" w:firstLineChars="0" w:firstLine="0"/>
      </w:pPr>
    </w:p>
    <w:p w14:paraId="63AF989C" w14:textId="77777777" w:rsidR="00ED7EA8" w:rsidRPr="004210DA" w:rsidRDefault="00ED7EA8" w:rsidP="006537BB">
      <w:pPr>
        <w:ind w:firstLineChars="0" w:firstLine="0"/>
      </w:pPr>
    </w:p>
    <w:p w14:paraId="02FFE34B" w14:textId="306F7A7D" w:rsidR="005A56A1" w:rsidRPr="00E03094" w:rsidRDefault="00EE5626" w:rsidP="006A3436">
      <w:pPr>
        <w:pStyle w:val="2"/>
        <w:spacing w:line="360" w:lineRule="auto"/>
      </w:pPr>
      <w:bookmarkStart w:id="62" w:name="_Toc207715821"/>
      <w:r w:rsidRPr="00E973B9">
        <w:rPr>
          <w:rFonts w:hint="eastAsia"/>
        </w:rPr>
        <w:t>控制</w:t>
      </w:r>
      <w:bookmarkEnd w:id="62"/>
      <w:r w:rsidR="00311054">
        <w:rPr>
          <w:rFonts w:hint="eastAsia"/>
        </w:rPr>
        <w:t>执行器</w:t>
      </w:r>
    </w:p>
    <w:p w14:paraId="0F7B056A" w14:textId="63F91EC4" w:rsidR="001F4B1F" w:rsidRPr="00C33269" w:rsidRDefault="006A3436" w:rsidP="001F4B1F">
      <w:pPr>
        <w:ind w:firstLineChars="0" w:firstLine="420"/>
        <w:rPr>
          <w:rFonts w:ascii="DengXian" w:eastAsia="DengXian" w:hAnsi="DengXian" w:hint="eastAsia"/>
          <w14:ligatures w14:val="standardContextual"/>
        </w:rPr>
      </w:pPr>
      <w:r>
        <w:rPr>
          <w:rFonts w:hint="eastAsia"/>
        </w:rPr>
        <w:lastRenderedPageBreak/>
        <w:t>HDC</w:t>
      </w:r>
      <w:r w:rsidR="000742B1" w:rsidRPr="00E03094">
        <w:rPr>
          <w:rFonts w:hint="eastAsia"/>
        </w:rPr>
        <w:t>控制功能</w:t>
      </w:r>
      <w:r w:rsidR="001E6CD7" w:rsidRPr="00E03094">
        <w:rPr>
          <w:rFonts w:hint="eastAsia"/>
        </w:rPr>
        <w:t>工作时会使用所有以下范围内可用执行器：</w:t>
      </w:r>
      <w:r w:rsidR="001F4B1F" w:rsidRPr="00E03094">
        <w:rPr>
          <w:rFonts w:hint="eastAsia"/>
        </w:rPr>
        <w:t>包括：</w:t>
      </w:r>
    </w:p>
    <w:p w14:paraId="7D8B73DE" w14:textId="7404CEB4" w:rsidR="001F4B1F" w:rsidRPr="006D2756" w:rsidRDefault="00F55EB9" w:rsidP="00B226F4">
      <w:pPr>
        <w:pStyle w:val="3"/>
      </w:pPr>
      <w:r w:rsidRPr="006D2756">
        <w:rPr>
          <w:rFonts w:hint="eastAsia"/>
        </w:rPr>
        <w:t>驱动系统执行器</w:t>
      </w:r>
      <w:r w:rsidR="00E37F82" w:rsidRPr="006D2756">
        <w:rPr>
          <w:rFonts w:hint="eastAsia"/>
        </w:rPr>
        <w:t xml:space="preserve"> </w:t>
      </w:r>
      <w:r w:rsidR="00DD4BC4">
        <w:rPr>
          <w:rFonts w:hint="eastAsia"/>
        </w:rPr>
        <w:t>可选</w:t>
      </w:r>
      <w:r w:rsidRPr="006D2756">
        <w:rPr>
          <w:rFonts w:hint="eastAsia"/>
        </w:rPr>
        <w:t>（</w:t>
      </w:r>
      <w:r w:rsidR="0065791D" w:rsidRPr="006D2756">
        <w:rPr>
          <w:rFonts w:hint="eastAsia"/>
        </w:rPr>
        <w:t>电制动控制</w:t>
      </w:r>
      <w:r w:rsidRPr="006D2756">
        <w:rPr>
          <w:rFonts w:hint="eastAsia"/>
        </w:rPr>
        <w:t>）</w:t>
      </w:r>
    </w:p>
    <w:p w14:paraId="54F83452" w14:textId="2D8C9F62" w:rsidR="0045041F" w:rsidRPr="006D2756" w:rsidRDefault="00B226F4" w:rsidP="00B226F4">
      <w:pPr>
        <w:ind w:firstLine="420"/>
        <w:rPr>
          <w:color w:val="0000FF"/>
        </w:rPr>
      </w:pPr>
      <w:r w:rsidRPr="006D2756">
        <w:rPr>
          <w:rFonts w:hint="eastAsia"/>
          <w:lang w:val="zh-CN"/>
        </w:rPr>
        <w:t>轴间四驱：</w:t>
      </w:r>
      <w:r w:rsidR="003B56A4">
        <w:rPr>
          <w:rFonts w:hint="eastAsia"/>
          <w:lang w:val="zh-CN"/>
        </w:rPr>
        <w:t>HDC</w:t>
      </w:r>
      <w:r w:rsidR="00452971" w:rsidRPr="006D2756">
        <w:rPr>
          <w:rFonts w:hint="eastAsia"/>
          <w:lang w:val="zh-CN"/>
        </w:rPr>
        <w:t>功能请求前后</w:t>
      </w:r>
      <w:r w:rsidR="00427201" w:rsidRPr="006D2756">
        <w:rPr>
          <w:rFonts w:hint="eastAsia"/>
          <w:lang w:val="zh-CN"/>
        </w:rPr>
        <w:t>轴</w:t>
      </w:r>
      <w:r w:rsidR="000470F9" w:rsidRPr="006D2756">
        <w:rPr>
          <w:rFonts w:hint="eastAsia"/>
          <w:lang w:val="zh-CN"/>
        </w:rPr>
        <w:t>的</w:t>
      </w:r>
      <w:r w:rsidR="00452971" w:rsidRPr="006D2756">
        <w:rPr>
          <w:rFonts w:hint="eastAsia"/>
          <w:lang w:val="zh-CN"/>
        </w:rPr>
        <w:t>电制动扭矩</w:t>
      </w:r>
      <w:r w:rsidR="0076026E" w:rsidRPr="006D2756">
        <w:rPr>
          <w:rFonts w:hint="eastAsia"/>
          <w:lang w:val="zh-CN"/>
        </w:rPr>
        <w:t>给</w:t>
      </w:r>
      <w:r w:rsidR="0076026E" w:rsidRPr="006D2756">
        <w:rPr>
          <w:rFonts w:hint="eastAsia"/>
          <w:lang w:val="zh-CN"/>
        </w:rPr>
        <w:t>VCU</w:t>
      </w:r>
      <w:r w:rsidRPr="006D2756">
        <w:rPr>
          <w:lang w:val="zh-CN"/>
        </w:rPr>
        <w:t>.</w:t>
      </w:r>
      <w:r w:rsidR="00CD18AB" w:rsidRPr="006D2756">
        <w:rPr>
          <w:rFonts w:hint="eastAsia"/>
          <w:lang w:val="zh-CN"/>
        </w:rPr>
        <w:t xml:space="preserve"> </w:t>
      </w:r>
      <w:r w:rsidR="00CD18AB" w:rsidRPr="006D2756">
        <w:rPr>
          <w:color w:val="0000FF"/>
        </w:rPr>
        <w:tab/>
      </w:r>
    </w:p>
    <w:p w14:paraId="51FA2496" w14:textId="1F48886C" w:rsidR="00717B37" w:rsidRDefault="00717B37" w:rsidP="0019304F">
      <w:pPr>
        <w:pStyle w:val="affff7"/>
        <w:numPr>
          <w:ilvl w:val="3"/>
          <w:numId w:val="15"/>
        </w:numPr>
        <w:ind w:firstLineChars="0"/>
        <w:rPr>
          <w:color w:val="0000FF"/>
        </w:rPr>
      </w:pPr>
      <w:r>
        <w:rPr>
          <w:rFonts w:hint="eastAsia"/>
          <w:color w:val="0000FF"/>
        </w:rPr>
        <w:t>驱动请求总</w:t>
      </w:r>
      <w:r w:rsidRPr="006D2756">
        <w:rPr>
          <w:rFonts w:hint="eastAsia"/>
          <w:color w:val="0000FF"/>
        </w:rPr>
        <w:t>激活请求</w:t>
      </w:r>
      <w:proofErr w:type="spellStart"/>
      <w:r w:rsidRPr="00717B37">
        <w:rPr>
          <w:color w:val="0000FF"/>
        </w:rPr>
        <w:t>VmcDrvTrqCtrlActRqst</w:t>
      </w:r>
      <w:proofErr w:type="spellEnd"/>
      <w:r w:rsidRPr="00717B37">
        <w:rPr>
          <w:rFonts w:hint="eastAsia"/>
          <w:color w:val="0000FF"/>
        </w:rPr>
        <w:t xml:space="preserve"> </w:t>
      </w:r>
      <w:r w:rsidRPr="006D2756">
        <w:rPr>
          <w:rFonts w:hint="eastAsia"/>
          <w:color w:val="0000FF"/>
        </w:rPr>
        <w:t>=0x01</w:t>
      </w:r>
      <w:r w:rsidRPr="006D2756">
        <w:rPr>
          <w:rFonts w:hint="eastAsia"/>
          <w:color w:val="0000FF"/>
        </w:rPr>
        <w:t>（</w:t>
      </w:r>
      <w:r w:rsidRPr="006D2756">
        <w:rPr>
          <w:rFonts w:hint="eastAsia"/>
          <w:color w:val="0000FF"/>
        </w:rPr>
        <w:t>Request</w:t>
      </w:r>
      <w:r w:rsidRPr="006D2756">
        <w:rPr>
          <w:rFonts w:hint="eastAsia"/>
          <w:color w:val="0000FF"/>
        </w:rPr>
        <w:t>请求）</w:t>
      </w:r>
    </w:p>
    <w:p w14:paraId="3E4A9439" w14:textId="74288819" w:rsidR="0019304F" w:rsidRPr="006D2756" w:rsidRDefault="007E4A3D" w:rsidP="0019304F">
      <w:pPr>
        <w:pStyle w:val="affff7"/>
        <w:numPr>
          <w:ilvl w:val="3"/>
          <w:numId w:val="15"/>
        </w:numPr>
        <w:ind w:firstLineChars="0"/>
        <w:rPr>
          <w:color w:val="0000FF"/>
        </w:rPr>
      </w:pPr>
      <w:r w:rsidRPr="006D2756">
        <w:rPr>
          <w:rFonts w:hint="eastAsia"/>
          <w:color w:val="0000FF"/>
        </w:rPr>
        <w:t>电制动扭矩</w:t>
      </w:r>
      <w:r w:rsidR="0019304F" w:rsidRPr="006D2756">
        <w:rPr>
          <w:rFonts w:hint="eastAsia"/>
          <w:color w:val="0000FF"/>
        </w:rPr>
        <w:t>激活请求</w:t>
      </w:r>
      <w:proofErr w:type="spellStart"/>
      <w:r w:rsidRPr="006D2756">
        <w:rPr>
          <w:color w:val="0000FF"/>
        </w:rPr>
        <w:t>TotTarRegTrqCotrlRqst</w:t>
      </w:r>
      <w:proofErr w:type="spellEnd"/>
      <w:r w:rsidR="0019304F" w:rsidRPr="006D2756">
        <w:rPr>
          <w:rFonts w:hint="eastAsia"/>
          <w:color w:val="0000FF"/>
        </w:rPr>
        <w:t xml:space="preserve"> =0x01</w:t>
      </w:r>
      <w:r w:rsidR="0019304F" w:rsidRPr="006D2756">
        <w:rPr>
          <w:rFonts w:hint="eastAsia"/>
          <w:color w:val="0000FF"/>
        </w:rPr>
        <w:t>（</w:t>
      </w:r>
      <w:r w:rsidR="0019304F" w:rsidRPr="006D2756">
        <w:rPr>
          <w:rFonts w:hint="eastAsia"/>
          <w:color w:val="0000FF"/>
        </w:rPr>
        <w:t>Request</w:t>
      </w:r>
      <w:r w:rsidR="0019304F" w:rsidRPr="006D2756">
        <w:rPr>
          <w:rFonts w:hint="eastAsia"/>
          <w:color w:val="0000FF"/>
        </w:rPr>
        <w:t>请求）</w:t>
      </w:r>
    </w:p>
    <w:p w14:paraId="3C54C7AC" w14:textId="1A0CD4E2" w:rsidR="0045041F" w:rsidRPr="006D2756" w:rsidRDefault="00CD18AB" w:rsidP="0019304F">
      <w:pPr>
        <w:pStyle w:val="affff7"/>
        <w:numPr>
          <w:ilvl w:val="3"/>
          <w:numId w:val="15"/>
        </w:numPr>
        <w:ind w:firstLineChars="0"/>
        <w:rPr>
          <w:lang w:val="zh-CN"/>
        </w:rPr>
      </w:pPr>
      <w:proofErr w:type="spellStart"/>
      <w:r w:rsidRPr="006D2756">
        <w:rPr>
          <w:rFonts w:hint="eastAsia"/>
          <w:color w:val="0000FF"/>
        </w:rPr>
        <w:t>Tar</w:t>
      </w:r>
      <w:r w:rsidR="00F81E98" w:rsidRPr="006D2756">
        <w:rPr>
          <w:rFonts w:hint="eastAsia"/>
          <w:color w:val="0000FF"/>
        </w:rPr>
        <w:t>RegTrqFront</w:t>
      </w:r>
      <w:proofErr w:type="spellEnd"/>
      <w:r w:rsidR="00F81E98" w:rsidRPr="006D2756">
        <w:rPr>
          <w:rFonts w:hint="eastAsia"/>
          <w:color w:val="0000FF"/>
        </w:rPr>
        <w:t xml:space="preserve">/ </w:t>
      </w:r>
      <w:proofErr w:type="spellStart"/>
      <w:r w:rsidR="00F81E98" w:rsidRPr="006D2756">
        <w:rPr>
          <w:rFonts w:hint="eastAsia"/>
          <w:color w:val="0000FF"/>
        </w:rPr>
        <w:t>TarRegTrqRear</w:t>
      </w:r>
      <w:proofErr w:type="spellEnd"/>
    </w:p>
    <w:p w14:paraId="42F1E1B2" w14:textId="18F78241" w:rsidR="005A5AEF" w:rsidRPr="006D2756" w:rsidRDefault="005A5AEF" w:rsidP="00B226F4">
      <w:pPr>
        <w:ind w:firstLine="420"/>
        <w:rPr>
          <w:lang w:val="zh-CN"/>
        </w:rPr>
      </w:pPr>
      <w:r w:rsidRPr="006D2756">
        <w:rPr>
          <w:lang w:val="zh-CN"/>
        </w:rPr>
        <w:tab/>
      </w:r>
      <w:r w:rsidR="00CD18AB" w:rsidRPr="006D2756">
        <w:rPr>
          <w:lang w:val="zh-CN"/>
        </w:rPr>
        <w:tab/>
      </w:r>
    </w:p>
    <w:p w14:paraId="3AA1600D" w14:textId="2F51E587" w:rsidR="00B226F4" w:rsidRPr="006D2756" w:rsidRDefault="00B226F4" w:rsidP="00B226F4">
      <w:pPr>
        <w:ind w:firstLine="420"/>
        <w:rPr>
          <w:lang w:val="zh-CN"/>
        </w:rPr>
      </w:pPr>
      <w:r w:rsidRPr="006D2756">
        <w:rPr>
          <w:rFonts w:hint="eastAsia"/>
          <w:lang w:val="zh-CN"/>
        </w:rPr>
        <w:t>分布式四驱：</w:t>
      </w:r>
      <w:r w:rsidR="003A795D">
        <w:rPr>
          <w:rFonts w:hint="eastAsia"/>
          <w:lang w:val="zh-CN"/>
        </w:rPr>
        <w:t>HDC</w:t>
      </w:r>
      <w:r w:rsidR="009108CD" w:rsidRPr="006D2756">
        <w:rPr>
          <w:rFonts w:hint="eastAsia"/>
          <w:lang w:val="zh-CN"/>
        </w:rPr>
        <w:t>功能只请求前后轴的电制动扭矩给</w:t>
      </w:r>
      <w:r w:rsidR="009108CD" w:rsidRPr="006D2756">
        <w:rPr>
          <w:rFonts w:hint="eastAsia"/>
          <w:lang w:val="zh-CN"/>
        </w:rPr>
        <w:t>VCU</w:t>
      </w:r>
      <w:r w:rsidR="009108CD" w:rsidRPr="006D2756">
        <w:rPr>
          <w:rFonts w:hint="eastAsia"/>
          <w:lang w:val="zh-CN"/>
        </w:rPr>
        <w:t>，</w:t>
      </w:r>
      <w:r w:rsidR="009108CD" w:rsidRPr="006D2756">
        <w:rPr>
          <w:rFonts w:hint="eastAsia"/>
          <w:lang w:val="zh-CN"/>
        </w:rPr>
        <w:t>VCU</w:t>
      </w:r>
      <w:r w:rsidR="009108CD" w:rsidRPr="006D2756">
        <w:rPr>
          <w:rFonts w:hint="eastAsia"/>
          <w:lang w:val="zh-CN"/>
        </w:rPr>
        <w:t>再</w:t>
      </w:r>
      <w:r w:rsidR="004B6F01" w:rsidRPr="006D2756">
        <w:rPr>
          <w:rFonts w:hint="eastAsia"/>
          <w:lang w:val="zh-CN"/>
        </w:rPr>
        <w:t>平均分配给</w:t>
      </w:r>
      <w:r w:rsidR="004B6F01" w:rsidRPr="006D2756">
        <w:rPr>
          <w:rFonts w:hint="eastAsia"/>
          <w:lang w:val="zh-CN"/>
        </w:rPr>
        <w:t>MCU</w:t>
      </w:r>
      <w:r w:rsidR="004B6F01" w:rsidRPr="006D2756">
        <w:rPr>
          <w:rFonts w:hint="eastAsia"/>
          <w:lang w:val="zh-CN"/>
        </w:rPr>
        <w:t>。</w:t>
      </w:r>
    </w:p>
    <w:p w14:paraId="1BE6302B" w14:textId="77777777" w:rsidR="00717B37" w:rsidRDefault="00717B37" w:rsidP="00717B37">
      <w:pPr>
        <w:pStyle w:val="affff7"/>
        <w:numPr>
          <w:ilvl w:val="3"/>
          <w:numId w:val="15"/>
        </w:numPr>
        <w:ind w:firstLineChars="0"/>
        <w:rPr>
          <w:color w:val="0000FF"/>
        </w:rPr>
      </w:pPr>
      <w:r>
        <w:rPr>
          <w:rFonts w:hint="eastAsia"/>
          <w:color w:val="0000FF"/>
        </w:rPr>
        <w:t>驱动请求总</w:t>
      </w:r>
      <w:r w:rsidRPr="006D2756">
        <w:rPr>
          <w:rFonts w:hint="eastAsia"/>
          <w:color w:val="0000FF"/>
        </w:rPr>
        <w:t>激活请求</w:t>
      </w:r>
      <w:proofErr w:type="spellStart"/>
      <w:r w:rsidRPr="00717B37">
        <w:rPr>
          <w:color w:val="0000FF"/>
        </w:rPr>
        <w:t>VmcDrvTrqCtrlActRqst</w:t>
      </w:r>
      <w:proofErr w:type="spellEnd"/>
      <w:r w:rsidRPr="00717B37">
        <w:rPr>
          <w:rFonts w:hint="eastAsia"/>
          <w:color w:val="0000FF"/>
        </w:rPr>
        <w:t xml:space="preserve"> </w:t>
      </w:r>
      <w:r w:rsidRPr="006D2756">
        <w:rPr>
          <w:rFonts w:hint="eastAsia"/>
          <w:color w:val="0000FF"/>
        </w:rPr>
        <w:t>=0x01</w:t>
      </w:r>
      <w:r w:rsidRPr="006D2756">
        <w:rPr>
          <w:rFonts w:hint="eastAsia"/>
          <w:color w:val="0000FF"/>
        </w:rPr>
        <w:t>（</w:t>
      </w:r>
      <w:r w:rsidRPr="006D2756">
        <w:rPr>
          <w:rFonts w:hint="eastAsia"/>
          <w:color w:val="0000FF"/>
        </w:rPr>
        <w:t>Request</w:t>
      </w:r>
      <w:r w:rsidRPr="006D2756">
        <w:rPr>
          <w:rFonts w:hint="eastAsia"/>
          <w:color w:val="0000FF"/>
        </w:rPr>
        <w:t>请求）</w:t>
      </w:r>
    </w:p>
    <w:p w14:paraId="68D2B251" w14:textId="77777777" w:rsidR="00717B37" w:rsidRPr="006D2756" w:rsidRDefault="00717B37" w:rsidP="00717B37">
      <w:pPr>
        <w:pStyle w:val="affff7"/>
        <w:numPr>
          <w:ilvl w:val="3"/>
          <w:numId w:val="15"/>
        </w:numPr>
        <w:ind w:firstLineChars="0"/>
        <w:rPr>
          <w:color w:val="0000FF"/>
        </w:rPr>
      </w:pPr>
      <w:r w:rsidRPr="006D2756">
        <w:rPr>
          <w:rFonts w:hint="eastAsia"/>
          <w:color w:val="0000FF"/>
        </w:rPr>
        <w:t>电制动扭矩激活请求</w:t>
      </w:r>
      <w:proofErr w:type="spellStart"/>
      <w:r w:rsidRPr="006D2756">
        <w:rPr>
          <w:color w:val="0000FF"/>
        </w:rPr>
        <w:t>TotTarRegTrqCotrlRqst</w:t>
      </w:r>
      <w:proofErr w:type="spellEnd"/>
      <w:r w:rsidRPr="006D2756">
        <w:rPr>
          <w:rFonts w:hint="eastAsia"/>
          <w:color w:val="0000FF"/>
        </w:rPr>
        <w:t xml:space="preserve"> =0x01</w:t>
      </w:r>
      <w:r w:rsidRPr="006D2756">
        <w:rPr>
          <w:rFonts w:hint="eastAsia"/>
          <w:color w:val="0000FF"/>
        </w:rPr>
        <w:t>（</w:t>
      </w:r>
      <w:r w:rsidRPr="006D2756">
        <w:rPr>
          <w:rFonts w:hint="eastAsia"/>
          <w:color w:val="0000FF"/>
        </w:rPr>
        <w:t>Request</w:t>
      </w:r>
      <w:r w:rsidRPr="006D2756">
        <w:rPr>
          <w:rFonts w:hint="eastAsia"/>
          <w:color w:val="0000FF"/>
        </w:rPr>
        <w:t>请求）</w:t>
      </w:r>
    </w:p>
    <w:p w14:paraId="760FBF50" w14:textId="77777777" w:rsidR="00717B37" w:rsidRPr="006D2756" w:rsidRDefault="00717B37" w:rsidP="00717B37">
      <w:pPr>
        <w:pStyle w:val="affff7"/>
        <w:numPr>
          <w:ilvl w:val="3"/>
          <w:numId w:val="15"/>
        </w:numPr>
        <w:ind w:firstLineChars="0"/>
        <w:rPr>
          <w:lang w:val="zh-CN"/>
        </w:rPr>
      </w:pPr>
      <w:proofErr w:type="spellStart"/>
      <w:r w:rsidRPr="006D2756">
        <w:rPr>
          <w:rFonts w:hint="eastAsia"/>
          <w:color w:val="0000FF"/>
        </w:rPr>
        <w:t>TarRegTrqFront</w:t>
      </w:r>
      <w:proofErr w:type="spellEnd"/>
      <w:r w:rsidRPr="006D2756">
        <w:rPr>
          <w:rFonts w:hint="eastAsia"/>
          <w:color w:val="0000FF"/>
        </w:rPr>
        <w:t xml:space="preserve">/ </w:t>
      </w:r>
      <w:proofErr w:type="spellStart"/>
      <w:r w:rsidRPr="006D2756">
        <w:rPr>
          <w:rFonts w:hint="eastAsia"/>
          <w:color w:val="0000FF"/>
        </w:rPr>
        <w:t>TarRegTrqRear</w:t>
      </w:r>
      <w:proofErr w:type="spellEnd"/>
    </w:p>
    <w:p w14:paraId="42CB432E" w14:textId="63921B68" w:rsidR="00E00E36" w:rsidRPr="006D2756" w:rsidRDefault="00F35DDA" w:rsidP="00B226F4">
      <w:pPr>
        <w:ind w:firstLine="420"/>
        <w:rPr>
          <w:lang w:val="zh-CN"/>
        </w:rPr>
      </w:pPr>
      <w:r>
        <w:rPr>
          <w:rFonts w:hint="eastAsia"/>
          <w:lang w:val="zh-CN"/>
        </w:rPr>
        <w:t xml:space="preserve">VCU </w:t>
      </w:r>
      <w:r>
        <w:rPr>
          <w:rFonts w:hint="eastAsia"/>
          <w:lang w:val="zh-CN"/>
        </w:rPr>
        <w:t>需要统一通过</w:t>
      </w:r>
      <w:proofErr w:type="spellStart"/>
      <w:r w:rsidRPr="00B661F2">
        <w:rPr>
          <w:color w:val="0000FF"/>
        </w:rPr>
        <w:t>DrvActrStsFb</w:t>
      </w:r>
      <w:proofErr w:type="spellEnd"/>
      <w:r w:rsidRPr="00B661F2">
        <w:rPr>
          <w:rFonts w:hint="eastAsia"/>
          <w:color w:val="0000FF"/>
        </w:rPr>
        <w:t xml:space="preserve"> </w:t>
      </w:r>
      <w:r>
        <w:rPr>
          <w:rFonts w:ascii="Arial" w:eastAsiaTheme="minorEastAsia" w:hAnsi="Arial" w:cs="Arial" w:hint="eastAsia"/>
          <w:sz w:val="16"/>
          <w:szCs w:val="16"/>
        </w:rPr>
        <w:t>反馈</w:t>
      </w:r>
      <w:r w:rsidR="00B661F2">
        <w:rPr>
          <w:rFonts w:ascii="Arial" w:eastAsiaTheme="minorEastAsia" w:hAnsi="Arial" w:cs="Arial" w:hint="eastAsia"/>
          <w:sz w:val="16"/>
          <w:szCs w:val="16"/>
        </w:rPr>
        <w:t>控制状态。</w:t>
      </w:r>
    </w:p>
    <w:p w14:paraId="1DA3160B" w14:textId="77777777" w:rsidR="005A4CC0" w:rsidRPr="006D2756" w:rsidRDefault="005A4CC0" w:rsidP="005A4CC0">
      <w:pPr>
        <w:pStyle w:val="4"/>
      </w:pPr>
      <w:r w:rsidRPr="006D2756">
        <w:rPr>
          <w:rFonts w:hint="eastAsia"/>
        </w:rPr>
        <w:t>边界定义</w:t>
      </w:r>
    </w:p>
    <w:p w14:paraId="0F9E32EC" w14:textId="04BAAA87" w:rsidR="00EE68FE" w:rsidRDefault="00B5575B" w:rsidP="00901EDE">
      <w:pPr>
        <w:ind w:firstLine="420"/>
        <w:rPr>
          <w:lang w:val="zh-CN"/>
        </w:rPr>
      </w:pPr>
      <w:r>
        <w:rPr>
          <w:rFonts w:hint="eastAsia"/>
          <w:lang w:val="zh-CN"/>
        </w:rPr>
        <w:t>HDC</w:t>
      </w:r>
      <w:r>
        <w:rPr>
          <w:rFonts w:hint="eastAsia"/>
          <w:lang w:val="zh-CN"/>
        </w:rPr>
        <w:t>功能处于激活状态，</w:t>
      </w:r>
      <w:r>
        <w:rPr>
          <w:rFonts w:hint="eastAsia"/>
          <w:lang w:val="zh-CN"/>
        </w:rPr>
        <w:t>VCU</w:t>
      </w:r>
      <w:r>
        <w:rPr>
          <w:rFonts w:hint="eastAsia"/>
          <w:lang w:val="zh-CN"/>
        </w:rPr>
        <w:t>和</w:t>
      </w:r>
      <w:r>
        <w:rPr>
          <w:rFonts w:hint="eastAsia"/>
          <w:lang w:val="zh-CN"/>
        </w:rPr>
        <w:t>VMC</w:t>
      </w:r>
      <w:r>
        <w:rPr>
          <w:rFonts w:hint="eastAsia"/>
          <w:lang w:val="zh-CN"/>
        </w:rPr>
        <w:t>的电制动请求需要保持握手，但是</w:t>
      </w:r>
      <w:r w:rsidR="004651C7">
        <w:rPr>
          <w:rFonts w:hint="eastAsia"/>
          <w:lang w:val="zh-CN"/>
        </w:rPr>
        <w:t>DTC</w:t>
      </w:r>
      <w:r w:rsidR="000827F8">
        <w:rPr>
          <w:rFonts w:hint="eastAsia"/>
          <w:lang w:val="zh-CN"/>
        </w:rPr>
        <w:t>激活时，</w:t>
      </w:r>
      <w:r w:rsidR="000827F8">
        <w:rPr>
          <w:rFonts w:hint="eastAsia"/>
          <w:lang w:val="zh-CN"/>
        </w:rPr>
        <w:t>HDC</w:t>
      </w:r>
      <w:r w:rsidR="000827F8">
        <w:rPr>
          <w:rFonts w:hint="eastAsia"/>
          <w:lang w:val="zh-CN"/>
        </w:rPr>
        <w:t>请求的电制动值会被</w:t>
      </w:r>
      <w:r w:rsidR="000827F8">
        <w:rPr>
          <w:rFonts w:hint="eastAsia"/>
          <w:lang w:val="zh-CN"/>
        </w:rPr>
        <w:t>DTC</w:t>
      </w:r>
      <w:r w:rsidR="000827F8">
        <w:rPr>
          <w:rFonts w:hint="eastAsia"/>
          <w:lang w:val="zh-CN"/>
        </w:rPr>
        <w:t>的</w:t>
      </w:r>
      <w:r w:rsidR="003B7018">
        <w:rPr>
          <w:rFonts w:hint="eastAsia"/>
          <w:lang w:val="zh-CN"/>
        </w:rPr>
        <w:t>限扭值</w:t>
      </w:r>
      <w:r w:rsidR="003B7018">
        <w:rPr>
          <w:rFonts w:hint="eastAsia"/>
          <w:lang w:val="zh-CN"/>
        </w:rPr>
        <w:t>override</w:t>
      </w:r>
      <w:r w:rsidR="003B7018">
        <w:rPr>
          <w:rFonts w:hint="eastAsia"/>
          <w:lang w:val="zh-CN"/>
        </w:rPr>
        <w:t>，</w:t>
      </w:r>
      <w:r w:rsidR="00F003B7">
        <w:rPr>
          <w:rFonts w:hint="eastAsia"/>
          <w:lang w:val="zh-CN"/>
        </w:rPr>
        <w:t>之后</w:t>
      </w:r>
      <w:r w:rsidR="005129A2">
        <w:rPr>
          <w:rFonts w:hint="eastAsia"/>
          <w:lang w:val="zh-CN"/>
        </w:rPr>
        <w:t>HDC</w:t>
      </w:r>
      <w:r w:rsidR="00B86053">
        <w:rPr>
          <w:rFonts w:hint="eastAsia"/>
          <w:lang w:val="zh-CN"/>
        </w:rPr>
        <w:t>自身请求的扭矩会被限制，不允许再增加，直到</w:t>
      </w:r>
      <w:r w:rsidR="00B86053">
        <w:rPr>
          <w:rFonts w:hint="eastAsia"/>
          <w:lang w:val="zh-CN"/>
        </w:rPr>
        <w:t>HDC</w:t>
      </w:r>
      <w:r w:rsidR="00B86053">
        <w:rPr>
          <w:rFonts w:hint="eastAsia"/>
          <w:lang w:val="zh-CN"/>
        </w:rPr>
        <w:t>功能退出。</w:t>
      </w:r>
    </w:p>
    <w:p w14:paraId="46EEB388" w14:textId="673E158A" w:rsidR="008C11F2" w:rsidRPr="008C11F2" w:rsidRDefault="008C11F2" w:rsidP="00901EDE">
      <w:pPr>
        <w:ind w:firstLine="420"/>
        <w:rPr>
          <w:rFonts w:hint="eastAsia"/>
        </w:rPr>
      </w:pPr>
      <w:r w:rsidRPr="008C11F2">
        <w:rPr>
          <w:rFonts w:hint="eastAsia"/>
        </w:rPr>
        <w:t>如果驾驶员在</w:t>
      </w:r>
      <w:r w:rsidRPr="008C11F2">
        <w:rPr>
          <w:rFonts w:hint="eastAsia"/>
        </w:rPr>
        <w:t>HDC</w:t>
      </w:r>
      <w:r w:rsidRPr="008C11F2">
        <w:rPr>
          <w:rFonts w:hint="eastAsia"/>
        </w:rPr>
        <w:t>工作过程中轻踩油门踏板调速（</w:t>
      </w:r>
      <w:r w:rsidRPr="008C11F2">
        <w:rPr>
          <w:rFonts w:hint="eastAsia"/>
        </w:rPr>
        <w:t>&lt;20% TBD</w:t>
      </w:r>
      <w:r w:rsidRPr="008C11F2">
        <w:rPr>
          <w:rFonts w:hint="eastAsia"/>
        </w:rPr>
        <w:t>），此时</w:t>
      </w:r>
      <w:r w:rsidRPr="008C11F2">
        <w:rPr>
          <w:rFonts w:hint="eastAsia"/>
        </w:rPr>
        <w:t>HDC</w:t>
      </w:r>
      <w:r w:rsidRPr="008C11F2">
        <w:rPr>
          <w:rFonts w:hint="eastAsia"/>
        </w:rPr>
        <w:t>依然会保持激活状态，</w:t>
      </w:r>
      <w:r w:rsidRPr="008C11F2">
        <w:rPr>
          <w:rFonts w:hint="eastAsia"/>
        </w:rPr>
        <w:t>HDC</w:t>
      </w:r>
      <w:r w:rsidRPr="008C11F2">
        <w:rPr>
          <w:rFonts w:hint="eastAsia"/>
        </w:rPr>
        <w:t>和</w:t>
      </w:r>
      <w:r w:rsidRPr="008C11F2">
        <w:rPr>
          <w:rFonts w:hint="eastAsia"/>
        </w:rPr>
        <w:t>VCU</w:t>
      </w:r>
      <w:r w:rsidRPr="008C11F2">
        <w:rPr>
          <w:rFonts w:hint="eastAsia"/>
        </w:rPr>
        <w:t>的握手保持，此时</w:t>
      </w:r>
      <w:r w:rsidRPr="008C11F2">
        <w:rPr>
          <w:rFonts w:hint="eastAsia"/>
        </w:rPr>
        <w:t>VCU</w:t>
      </w:r>
      <w:r w:rsidRPr="008C11F2">
        <w:rPr>
          <w:rFonts w:hint="eastAsia"/>
        </w:rPr>
        <w:t>需要正常执行驾驶员的踏板驱动请求，然后正常叠加</w:t>
      </w:r>
      <w:r w:rsidRPr="008C11F2">
        <w:rPr>
          <w:rFonts w:hint="eastAsia"/>
        </w:rPr>
        <w:t>HDC</w:t>
      </w:r>
      <w:r w:rsidRPr="008C11F2">
        <w:rPr>
          <w:rFonts w:hint="eastAsia"/>
        </w:rPr>
        <w:t>请求的电制动负扭（大部分情况下电制动请求</w:t>
      </w:r>
      <w:r w:rsidRPr="008C11F2">
        <w:rPr>
          <w:rFonts w:hint="eastAsia"/>
        </w:rPr>
        <w:t>=0Nm</w:t>
      </w:r>
      <w:r w:rsidRPr="008C11F2">
        <w:rPr>
          <w:rFonts w:hint="eastAsia"/>
        </w:rPr>
        <w:t>）。</w:t>
      </w:r>
    </w:p>
    <w:p w14:paraId="7DDAA503" w14:textId="77777777" w:rsidR="005F6EE2" w:rsidRPr="005E05A3" w:rsidRDefault="005F6EE2" w:rsidP="005F6EE2">
      <w:pPr>
        <w:ind w:firstLine="440"/>
      </w:pPr>
      <w:r w:rsidRPr="00593B4B">
        <w:rPr>
          <w:rFonts w:cstheme="minorBidi" w:hint="eastAsia"/>
          <w:sz w:val="22"/>
        </w:rPr>
        <w:t>当</w:t>
      </w:r>
      <w:r w:rsidRPr="00593B4B">
        <w:rPr>
          <w:rFonts w:cstheme="minorBidi" w:hint="eastAsia"/>
          <w:sz w:val="22"/>
        </w:rPr>
        <w:t>HDC</w:t>
      </w:r>
      <w:r w:rsidRPr="00593B4B">
        <w:rPr>
          <w:rFonts w:cstheme="minorBidi" w:hint="eastAsia"/>
          <w:sz w:val="22"/>
        </w:rPr>
        <w:t>功能</w:t>
      </w:r>
      <w:r>
        <w:rPr>
          <w:rFonts w:cstheme="minorBidi" w:hint="eastAsia"/>
          <w:sz w:val="22"/>
        </w:rPr>
        <w:t>不处于激活状态</w:t>
      </w:r>
      <w:r w:rsidRPr="00593B4B">
        <w:rPr>
          <w:rFonts w:cstheme="minorBidi" w:hint="eastAsia"/>
          <w:sz w:val="22"/>
        </w:rPr>
        <w:t>后</w:t>
      </w:r>
      <w:r w:rsidRPr="00593B4B">
        <w:rPr>
          <w:rFonts w:cstheme="minorBidi" w:hint="eastAsia"/>
          <w:sz w:val="22"/>
        </w:rPr>
        <w:t>, VMC</w:t>
      </w:r>
      <w:r w:rsidRPr="00593B4B">
        <w:rPr>
          <w:rFonts w:cstheme="minorBidi" w:hint="eastAsia"/>
          <w:sz w:val="22"/>
        </w:rPr>
        <w:t>会发送</w:t>
      </w:r>
      <w:r w:rsidRPr="00593B4B">
        <w:rPr>
          <w:rFonts w:cstheme="minorBidi" w:hint="eastAsia"/>
          <w:sz w:val="22"/>
        </w:rPr>
        <w:t xml:space="preserve">No Request </w:t>
      </w:r>
      <w:r w:rsidRPr="00593B4B">
        <w:rPr>
          <w:rFonts w:cstheme="minorBidi" w:hint="eastAsia"/>
          <w:sz w:val="22"/>
        </w:rPr>
        <w:t>请求，断开握手。</w:t>
      </w:r>
    </w:p>
    <w:p w14:paraId="6B1F646C" w14:textId="77777777" w:rsidR="002773CA" w:rsidRPr="005F6EE2" w:rsidRDefault="002773CA" w:rsidP="005A4CC0">
      <w:pPr>
        <w:ind w:firstLine="420"/>
      </w:pPr>
    </w:p>
    <w:p w14:paraId="2CA39A14" w14:textId="6053BE75" w:rsidR="001F4B1F" w:rsidRDefault="001F4B1F" w:rsidP="00B226F4">
      <w:pPr>
        <w:pStyle w:val="3"/>
      </w:pPr>
      <w:r w:rsidRPr="006D2756">
        <w:rPr>
          <w:rFonts w:hint="eastAsia"/>
        </w:rPr>
        <w:t>制动</w:t>
      </w:r>
      <w:r w:rsidRPr="006D2756">
        <w:t>控制</w:t>
      </w:r>
      <w:r w:rsidR="003A267C">
        <w:rPr>
          <w:rFonts w:hint="eastAsia"/>
        </w:rPr>
        <w:t>（</w:t>
      </w:r>
      <w:r w:rsidR="00727608">
        <w:rPr>
          <w:rFonts w:hint="eastAsia"/>
        </w:rPr>
        <w:t>可选</w:t>
      </w:r>
      <w:r w:rsidR="003A267C">
        <w:rPr>
          <w:rFonts w:hint="eastAsia"/>
        </w:rPr>
        <w:t>）</w:t>
      </w:r>
    </w:p>
    <w:p w14:paraId="78BA100A" w14:textId="745153CD" w:rsidR="00DF67C0" w:rsidRPr="006D2756" w:rsidRDefault="00DF67C0" w:rsidP="00DF67C0">
      <w:pPr>
        <w:ind w:firstLine="420"/>
        <w:rPr>
          <w:color w:val="0000FF"/>
        </w:rPr>
      </w:pPr>
      <w:r>
        <w:rPr>
          <w:rFonts w:hint="eastAsia"/>
          <w:lang w:val="zh-CN"/>
        </w:rPr>
        <w:t>单轮制动接</w:t>
      </w:r>
      <w:r w:rsidRPr="00E62A0C">
        <w:rPr>
          <w:rFonts w:hint="eastAsia"/>
          <w:b/>
          <w:bCs/>
          <w:lang w:val="zh-CN"/>
        </w:rPr>
        <w:t>口：</w:t>
      </w:r>
      <w:r w:rsidR="0028587D">
        <w:rPr>
          <w:rFonts w:hint="eastAsia"/>
          <w:b/>
          <w:bCs/>
          <w:lang w:val="zh-CN"/>
        </w:rPr>
        <w:t>HDC</w:t>
      </w:r>
      <w:r w:rsidRPr="00E62A0C">
        <w:rPr>
          <w:rFonts w:hint="eastAsia"/>
          <w:b/>
          <w:bCs/>
          <w:lang w:val="zh-CN"/>
        </w:rPr>
        <w:t>功能请求前后</w:t>
      </w:r>
      <w:r w:rsidR="000550C5" w:rsidRPr="00E62A0C">
        <w:rPr>
          <w:rFonts w:hint="eastAsia"/>
          <w:b/>
          <w:bCs/>
          <w:lang w:val="zh-CN"/>
        </w:rPr>
        <w:t>左右四</w:t>
      </w:r>
      <w:r w:rsidR="000550C5">
        <w:rPr>
          <w:rFonts w:hint="eastAsia"/>
          <w:lang w:val="zh-CN"/>
        </w:rPr>
        <w:t>车轮的单轮</w:t>
      </w:r>
      <w:r w:rsidR="00DD4BC4">
        <w:rPr>
          <w:rFonts w:hint="eastAsia"/>
          <w:lang w:val="zh-CN"/>
        </w:rPr>
        <w:t>delta</w:t>
      </w:r>
      <w:r w:rsidR="000550C5">
        <w:rPr>
          <w:rFonts w:hint="eastAsia"/>
          <w:lang w:val="zh-CN"/>
        </w:rPr>
        <w:t>制动扭矩</w:t>
      </w:r>
      <w:r w:rsidRPr="006D2756">
        <w:rPr>
          <w:rFonts w:hint="eastAsia"/>
          <w:lang w:val="zh-CN"/>
        </w:rPr>
        <w:t>给</w:t>
      </w:r>
      <w:r w:rsidR="00DD4BC4">
        <w:rPr>
          <w:rFonts w:hint="eastAsia"/>
          <w:lang w:val="zh-CN"/>
        </w:rPr>
        <w:t>制动</w:t>
      </w:r>
      <w:r w:rsidRPr="006D2756">
        <w:rPr>
          <w:lang w:val="zh-CN"/>
        </w:rPr>
        <w:t>.</w:t>
      </w:r>
      <w:r w:rsidRPr="006D2756">
        <w:rPr>
          <w:rFonts w:hint="eastAsia"/>
          <w:lang w:val="zh-CN"/>
        </w:rPr>
        <w:t xml:space="preserve"> </w:t>
      </w:r>
      <w:r w:rsidRPr="006D2756">
        <w:rPr>
          <w:color w:val="0000FF"/>
        </w:rPr>
        <w:tab/>
      </w:r>
    </w:p>
    <w:p w14:paraId="677D101C" w14:textId="0BDCECB5" w:rsidR="009F1A89" w:rsidRPr="00705B58" w:rsidRDefault="009F1A89" w:rsidP="009F1A89">
      <w:pPr>
        <w:spacing w:beforeLines="50" w:before="156" w:afterLines="50" w:after="156" w:line="288" w:lineRule="auto"/>
        <w:ind w:firstLine="420"/>
        <w:rPr>
          <w:lang w:val="zh-CN"/>
        </w:rPr>
      </w:pPr>
      <w:r w:rsidRPr="00705B58">
        <w:rPr>
          <w:rFonts w:hint="eastAsia"/>
          <w:lang w:val="zh-CN"/>
        </w:rPr>
        <w:t>V</w:t>
      </w:r>
      <w:r w:rsidRPr="00705B58">
        <w:rPr>
          <w:lang w:val="zh-CN"/>
        </w:rPr>
        <w:t>MC</w:t>
      </w:r>
      <w:r w:rsidRPr="00705B58">
        <w:rPr>
          <w:rFonts w:hint="eastAsia"/>
          <w:lang w:val="zh-CN"/>
        </w:rPr>
        <w:t>协调内部的</w:t>
      </w:r>
      <w:r w:rsidR="00BD4703">
        <w:rPr>
          <w:rFonts w:hint="eastAsia"/>
          <w:lang w:val="zh-CN"/>
        </w:rPr>
        <w:t>HDC</w:t>
      </w:r>
      <w:r>
        <w:rPr>
          <w:rFonts w:hint="eastAsia"/>
          <w:lang w:val="zh-CN"/>
        </w:rPr>
        <w:t>和其他操控稳定</w:t>
      </w:r>
      <w:r w:rsidRPr="00705B58">
        <w:rPr>
          <w:rFonts w:hint="eastAsia"/>
          <w:lang w:val="zh-CN"/>
        </w:rPr>
        <w:t>功能请求，将</w:t>
      </w:r>
      <w:r w:rsidR="00D92645">
        <w:rPr>
          <w:rFonts w:hint="eastAsia"/>
          <w:lang w:val="zh-CN"/>
        </w:rPr>
        <w:t>HDC</w:t>
      </w:r>
      <w:r w:rsidRPr="00705B58">
        <w:rPr>
          <w:rFonts w:hint="eastAsia"/>
          <w:lang w:val="zh-CN"/>
        </w:rPr>
        <w:t>目标制动叠加扭矩，通过</w:t>
      </w:r>
      <w:r w:rsidRPr="00705B58">
        <w:rPr>
          <w:rFonts w:hint="eastAsia"/>
          <w:lang w:val="zh-CN"/>
        </w:rPr>
        <w:t>0x</w:t>
      </w:r>
      <w:r w:rsidRPr="00705B58">
        <w:rPr>
          <w:lang w:val="zh-CN"/>
        </w:rPr>
        <w:t>0C0</w:t>
      </w:r>
      <w:r w:rsidRPr="00705B58">
        <w:rPr>
          <w:rFonts w:hint="eastAsia"/>
          <w:lang w:val="zh-CN"/>
        </w:rPr>
        <w:t>报文发送给制动系统：</w:t>
      </w:r>
    </w:p>
    <w:p w14:paraId="43DFF616" w14:textId="7013B31D" w:rsidR="009F1A89" w:rsidRPr="008428BE"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Pr="008428BE">
        <w:rPr>
          <w:rFonts w:hint="eastAsia"/>
          <w:color w:val="00B0F0"/>
        </w:rPr>
        <w:t>制动力矩激活请求“</w:t>
      </w:r>
      <w:proofErr w:type="spellStart"/>
      <w:r w:rsidR="00DA4C6A" w:rsidRPr="00DA4C6A">
        <w:rPr>
          <w:color w:val="00B0F0"/>
        </w:rPr>
        <w:t>BrkDltTrqCtrlAtvRqstFlg</w:t>
      </w:r>
      <w:proofErr w:type="spellEnd"/>
      <w:r w:rsidR="00DA4C6A" w:rsidRPr="00DA4C6A">
        <w:rPr>
          <w:rFonts w:hint="eastAsia"/>
          <w:color w:val="00B0F0"/>
        </w:rPr>
        <w:t xml:space="preserve"> </w:t>
      </w:r>
      <w:r w:rsidRPr="008428BE">
        <w:rPr>
          <w:rFonts w:hint="eastAsia"/>
          <w:color w:val="00B0F0"/>
        </w:rPr>
        <w:t>=</w:t>
      </w:r>
      <w:r w:rsidRPr="008428BE">
        <w:rPr>
          <w:color w:val="00B0F0"/>
        </w:rPr>
        <w:t>0</w:t>
      </w:r>
      <w:r w:rsidRPr="008428BE">
        <w:rPr>
          <w:rFonts w:hint="eastAsia"/>
          <w:color w:val="00B0F0"/>
        </w:rPr>
        <w:t>x</w:t>
      </w:r>
      <w:r w:rsidRPr="008428BE">
        <w:rPr>
          <w:color w:val="00B0F0"/>
        </w:rPr>
        <w:t>01</w:t>
      </w:r>
      <w:r w:rsidRPr="008428BE">
        <w:rPr>
          <w:rFonts w:hint="eastAsia"/>
          <w:color w:val="00B0F0"/>
        </w:rPr>
        <w:t>（</w:t>
      </w:r>
      <w:proofErr w:type="spellStart"/>
      <w:r w:rsidRPr="008428BE">
        <w:rPr>
          <w:color w:val="00B0F0"/>
        </w:rPr>
        <w:t>Requst</w:t>
      </w:r>
      <w:proofErr w:type="spellEnd"/>
      <w:r w:rsidRPr="008428BE">
        <w:rPr>
          <w:rFonts w:hint="eastAsia"/>
          <w:color w:val="00B0F0"/>
        </w:rPr>
        <w:t>）”</w:t>
      </w:r>
    </w:p>
    <w:p w14:paraId="01F083C3" w14:textId="77777777" w:rsidR="009F1A89" w:rsidRDefault="009F1A89" w:rsidP="009F1A89">
      <w:pPr>
        <w:pStyle w:val="affff7"/>
        <w:widowControl/>
        <w:numPr>
          <w:ilvl w:val="0"/>
          <w:numId w:val="19"/>
        </w:numPr>
        <w:spacing w:line="288" w:lineRule="auto"/>
        <w:ind w:leftChars="200" w:left="420" w:firstLineChars="0" w:firstLine="0"/>
        <w:jc w:val="left"/>
        <w:rPr>
          <w:color w:val="00B0F0"/>
        </w:rPr>
      </w:pPr>
      <w:r w:rsidRPr="008428BE">
        <w:rPr>
          <w:rFonts w:hint="eastAsia"/>
          <w:color w:val="00B0F0"/>
        </w:rPr>
        <w:t xml:space="preserve"> </w:t>
      </w:r>
      <w:r w:rsidRPr="008428BE">
        <w:rPr>
          <w:rFonts w:hint="eastAsia"/>
          <w:color w:val="00B0F0"/>
        </w:rPr>
        <w:t>目标制动叠加扭矩“</w:t>
      </w:r>
      <w:proofErr w:type="spellStart"/>
      <w:r w:rsidRPr="008428BE">
        <w:rPr>
          <w:color w:val="00B0F0"/>
        </w:rPr>
        <w:t>TarBrkTqFrntLe</w:t>
      </w:r>
      <w:proofErr w:type="spellEnd"/>
      <w:r w:rsidRPr="008428BE">
        <w:rPr>
          <w:rFonts w:hint="eastAsia"/>
          <w:color w:val="00B0F0"/>
        </w:rPr>
        <w:t xml:space="preserve"> /</w:t>
      </w:r>
      <w:r w:rsidRPr="008428BE">
        <w:rPr>
          <w:color w:val="00B0F0"/>
        </w:rPr>
        <w:t xml:space="preserve"> </w:t>
      </w:r>
      <w:proofErr w:type="spellStart"/>
      <w:r w:rsidRPr="008428BE">
        <w:rPr>
          <w:color w:val="00B0F0"/>
        </w:rPr>
        <w:t>TarBrkTqFrntRi</w:t>
      </w:r>
      <w:proofErr w:type="spellEnd"/>
      <w:r w:rsidRPr="008428BE">
        <w:rPr>
          <w:rFonts w:hint="eastAsia"/>
          <w:color w:val="00B0F0"/>
        </w:rPr>
        <w:t xml:space="preserve"> / </w:t>
      </w:r>
      <w:proofErr w:type="spellStart"/>
      <w:r w:rsidRPr="008428BE">
        <w:rPr>
          <w:color w:val="00B0F0"/>
        </w:rPr>
        <w:t>TarBrkTqReLe</w:t>
      </w:r>
      <w:proofErr w:type="spellEnd"/>
      <w:r w:rsidRPr="008428BE">
        <w:rPr>
          <w:rFonts w:hint="eastAsia"/>
          <w:color w:val="00B0F0"/>
        </w:rPr>
        <w:t xml:space="preserve"> / </w:t>
      </w:r>
      <w:proofErr w:type="spellStart"/>
      <w:r w:rsidRPr="008428BE">
        <w:rPr>
          <w:color w:val="00B0F0"/>
        </w:rPr>
        <w:t>TarBrkTqReRi</w:t>
      </w:r>
      <w:proofErr w:type="spellEnd"/>
      <w:r w:rsidRPr="008428BE">
        <w:rPr>
          <w:rFonts w:hint="eastAsia"/>
          <w:color w:val="00B0F0"/>
        </w:rPr>
        <w:t>”</w:t>
      </w:r>
      <w:r w:rsidRPr="008428BE">
        <w:rPr>
          <w:rFonts w:hint="eastAsia"/>
          <w:color w:val="00B0F0"/>
        </w:rPr>
        <w:t>=</w:t>
      </w:r>
      <w:r w:rsidRPr="008428BE">
        <w:rPr>
          <w:color w:val="00B0F0"/>
        </w:rPr>
        <w:t xml:space="preserve"> </w:t>
      </w:r>
      <w:r w:rsidRPr="008428BE">
        <w:rPr>
          <w:rFonts w:hint="eastAsia"/>
          <w:color w:val="00B0F0"/>
        </w:rPr>
        <w:t>x</w:t>
      </w:r>
      <w:r w:rsidRPr="008428BE">
        <w:rPr>
          <w:rFonts w:hint="eastAsia"/>
          <w:color w:val="00B0F0"/>
        </w:rPr>
        <w:t>（</w:t>
      </w:r>
      <w:r w:rsidRPr="008428BE">
        <w:rPr>
          <w:rFonts w:hint="eastAsia"/>
          <w:color w:val="00B0F0"/>
        </w:rPr>
        <w:t>Nm</w:t>
      </w:r>
      <w:r w:rsidRPr="008428BE">
        <w:rPr>
          <w:rFonts w:hint="eastAsia"/>
          <w:color w:val="00B0F0"/>
        </w:rPr>
        <w:t>）</w:t>
      </w:r>
    </w:p>
    <w:p w14:paraId="2CE344BF" w14:textId="24C44694" w:rsidR="008C4D5E" w:rsidRPr="00B21B1B" w:rsidRDefault="008C4D5E" w:rsidP="00B21B1B">
      <w:pPr>
        <w:widowControl/>
        <w:spacing w:line="288" w:lineRule="auto"/>
        <w:ind w:firstLine="420"/>
        <w:jc w:val="left"/>
        <w:rPr>
          <w:lang w:val="zh-CN"/>
        </w:rPr>
      </w:pPr>
      <w:r w:rsidRPr="00B21B1B">
        <w:rPr>
          <w:rFonts w:hint="eastAsia"/>
          <w:lang w:val="zh-CN"/>
        </w:rPr>
        <w:t xml:space="preserve">VCU </w:t>
      </w:r>
      <w:r w:rsidRPr="00B21B1B">
        <w:rPr>
          <w:rFonts w:hint="eastAsia"/>
          <w:lang w:val="zh-CN"/>
        </w:rPr>
        <w:t>需要通过</w:t>
      </w:r>
      <w:proofErr w:type="spellStart"/>
      <w:r w:rsidR="00B0263A" w:rsidRPr="00B0263A">
        <w:rPr>
          <w:color w:val="00B0F0"/>
        </w:rPr>
        <w:t>OverlayBrkActrRqstSts</w:t>
      </w:r>
      <w:proofErr w:type="spellEnd"/>
      <w:r w:rsidRPr="00B21B1B">
        <w:rPr>
          <w:rFonts w:hint="eastAsia"/>
          <w:lang w:val="zh-CN"/>
        </w:rPr>
        <w:t xml:space="preserve"> </w:t>
      </w:r>
      <w:r w:rsidRPr="00B21B1B">
        <w:rPr>
          <w:rFonts w:hint="eastAsia"/>
          <w:lang w:val="zh-CN"/>
        </w:rPr>
        <w:t>反馈控制状态。</w:t>
      </w:r>
    </w:p>
    <w:p w14:paraId="44C875D1" w14:textId="0CA9A9E1" w:rsidR="00485525" w:rsidRPr="006D2756" w:rsidRDefault="00485525" w:rsidP="00485525">
      <w:pPr>
        <w:pStyle w:val="4"/>
      </w:pPr>
      <w:r w:rsidRPr="006D2756">
        <w:rPr>
          <w:rFonts w:hint="eastAsia"/>
        </w:rPr>
        <w:t>边界</w:t>
      </w:r>
      <w:r w:rsidR="00C831E7" w:rsidRPr="006D2756">
        <w:rPr>
          <w:rFonts w:hint="eastAsia"/>
        </w:rPr>
        <w:t>定义</w:t>
      </w:r>
    </w:p>
    <w:p w14:paraId="41F4EE2B" w14:textId="4266CEE3" w:rsidR="00593B4B" w:rsidRPr="00593B4B" w:rsidRDefault="00593B4B" w:rsidP="00593B4B">
      <w:pPr>
        <w:ind w:firstLine="440"/>
        <w:rPr>
          <w:rFonts w:cstheme="minorBidi"/>
          <w:sz w:val="22"/>
        </w:rPr>
      </w:pPr>
      <w:r w:rsidRPr="00593B4B">
        <w:rPr>
          <w:rFonts w:cstheme="minorBidi" w:hint="eastAsia"/>
          <w:sz w:val="22"/>
        </w:rPr>
        <w:t>HDC</w:t>
      </w:r>
      <w:r w:rsidRPr="00593B4B">
        <w:rPr>
          <w:rFonts w:cstheme="minorBidi" w:hint="eastAsia"/>
          <w:sz w:val="22"/>
        </w:rPr>
        <w:t>功能激活的前提条件之一就是制动踏板为</w:t>
      </w:r>
      <w:r w:rsidRPr="00593B4B">
        <w:rPr>
          <w:rFonts w:cstheme="minorBidi" w:hint="eastAsia"/>
          <w:sz w:val="22"/>
        </w:rPr>
        <w:t>0</w:t>
      </w:r>
      <w:r w:rsidRPr="00593B4B">
        <w:rPr>
          <w:rFonts w:cstheme="minorBidi" w:hint="eastAsia"/>
          <w:sz w:val="22"/>
        </w:rPr>
        <w:t>，制动理论上只需要执行</w:t>
      </w:r>
      <w:r w:rsidRPr="00593B4B">
        <w:rPr>
          <w:rFonts w:cstheme="minorBidi" w:hint="eastAsia"/>
          <w:sz w:val="22"/>
        </w:rPr>
        <w:t>HDC</w:t>
      </w:r>
      <w:r w:rsidRPr="00593B4B">
        <w:rPr>
          <w:rFonts w:cstheme="minorBidi" w:hint="eastAsia"/>
          <w:sz w:val="22"/>
        </w:rPr>
        <w:t>的叠加扭矩请求，不过如果</w:t>
      </w:r>
      <w:r w:rsidRPr="00593B4B">
        <w:rPr>
          <w:rFonts w:cstheme="minorBidi" w:hint="eastAsia"/>
          <w:sz w:val="22"/>
        </w:rPr>
        <w:t>ABS</w:t>
      </w:r>
      <w:r w:rsidRPr="00593B4B">
        <w:rPr>
          <w:rFonts w:cstheme="minorBidi" w:hint="eastAsia"/>
          <w:sz w:val="22"/>
        </w:rPr>
        <w:t>等稳定性功能激活时，制动扭矩拥有最高优先级，</w:t>
      </w:r>
      <w:r w:rsidR="00FF2163">
        <w:rPr>
          <w:rFonts w:cstheme="minorBidi" w:hint="eastAsia"/>
          <w:sz w:val="22"/>
        </w:rPr>
        <w:t>HDC</w:t>
      </w:r>
      <w:r w:rsidR="00FF2163">
        <w:rPr>
          <w:rFonts w:cstheme="minorBidi" w:hint="eastAsia"/>
          <w:sz w:val="22"/>
        </w:rPr>
        <w:t>请求的制动扭矩被</w:t>
      </w:r>
      <w:r w:rsidR="00FF2163">
        <w:rPr>
          <w:rFonts w:cstheme="minorBidi" w:hint="eastAsia"/>
          <w:sz w:val="22"/>
        </w:rPr>
        <w:t>override</w:t>
      </w:r>
      <w:r w:rsidR="00FF2163">
        <w:rPr>
          <w:rFonts w:cstheme="minorBidi" w:hint="eastAsia"/>
          <w:sz w:val="22"/>
        </w:rPr>
        <w:t>。</w:t>
      </w:r>
      <w:r w:rsidRPr="00593B4B">
        <w:rPr>
          <w:rFonts w:cstheme="minorBidi" w:hint="eastAsia"/>
          <w:sz w:val="22"/>
        </w:rPr>
        <w:t>HDC</w:t>
      </w:r>
      <w:r w:rsidRPr="00593B4B">
        <w:rPr>
          <w:rFonts w:cstheme="minorBidi" w:hint="eastAsia"/>
          <w:sz w:val="22"/>
        </w:rPr>
        <w:t>功能和制动依然保持握手。</w:t>
      </w:r>
    </w:p>
    <w:p w14:paraId="431F66CB" w14:textId="02C27B56" w:rsidR="00485525" w:rsidRPr="005E05A3" w:rsidRDefault="00593B4B" w:rsidP="00593B4B">
      <w:pPr>
        <w:ind w:firstLine="440"/>
      </w:pPr>
      <w:r w:rsidRPr="00593B4B">
        <w:rPr>
          <w:rFonts w:cstheme="minorBidi" w:hint="eastAsia"/>
          <w:sz w:val="22"/>
        </w:rPr>
        <w:lastRenderedPageBreak/>
        <w:t>当</w:t>
      </w:r>
      <w:r w:rsidRPr="00593B4B">
        <w:rPr>
          <w:rFonts w:cstheme="minorBidi" w:hint="eastAsia"/>
          <w:sz w:val="22"/>
        </w:rPr>
        <w:t>HDC</w:t>
      </w:r>
      <w:r w:rsidRPr="00593B4B">
        <w:rPr>
          <w:rFonts w:cstheme="minorBidi" w:hint="eastAsia"/>
          <w:sz w:val="22"/>
        </w:rPr>
        <w:t>功能</w:t>
      </w:r>
      <w:r w:rsidR="00283287">
        <w:rPr>
          <w:rFonts w:cstheme="minorBidi" w:hint="eastAsia"/>
          <w:sz w:val="22"/>
        </w:rPr>
        <w:t>不处于激活状态</w:t>
      </w:r>
      <w:r w:rsidRPr="00593B4B">
        <w:rPr>
          <w:rFonts w:cstheme="minorBidi" w:hint="eastAsia"/>
          <w:sz w:val="22"/>
        </w:rPr>
        <w:t>后</w:t>
      </w:r>
      <w:r w:rsidRPr="00593B4B">
        <w:rPr>
          <w:rFonts w:cstheme="minorBidi" w:hint="eastAsia"/>
          <w:sz w:val="22"/>
        </w:rPr>
        <w:t>, VMC</w:t>
      </w:r>
      <w:r w:rsidRPr="00593B4B">
        <w:rPr>
          <w:rFonts w:cstheme="minorBidi" w:hint="eastAsia"/>
          <w:sz w:val="22"/>
        </w:rPr>
        <w:t>会发送</w:t>
      </w:r>
      <w:r w:rsidRPr="00593B4B">
        <w:rPr>
          <w:rFonts w:cstheme="minorBidi" w:hint="eastAsia"/>
          <w:sz w:val="22"/>
        </w:rPr>
        <w:t xml:space="preserve">No Request </w:t>
      </w:r>
      <w:r w:rsidRPr="00593B4B">
        <w:rPr>
          <w:rFonts w:cstheme="minorBidi" w:hint="eastAsia"/>
          <w:sz w:val="22"/>
        </w:rPr>
        <w:t>请求，断开握手。</w:t>
      </w:r>
    </w:p>
    <w:p w14:paraId="21682A35" w14:textId="77777777" w:rsidR="00485525" w:rsidRPr="00C54739" w:rsidRDefault="00485525" w:rsidP="004E5E68">
      <w:pPr>
        <w:spacing w:line="288" w:lineRule="auto"/>
        <w:ind w:firstLineChars="0" w:firstLine="0"/>
      </w:pPr>
    </w:p>
    <w:p w14:paraId="1B5AC124" w14:textId="77777777" w:rsidR="001F4B1F" w:rsidRPr="00C54739" w:rsidRDefault="001F4B1F" w:rsidP="00B226F4">
      <w:pPr>
        <w:pStyle w:val="3"/>
      </w:pPr>
      <w:r w:rsidRPr="00C54739">
        <w:rPr>
          <w:rFonts w:hint="eastAsia"/>
        </w:rPr>
        <w:t xml:space="preserve">RWS actuator / </w:t>
      </w:r>
      <w:r w:rsidRPr="00C54739">
        <w:t>后轮转向</w:t>
      </w:r>
    </w:p>
    <w:p w14:paraId="44D0230C" w14:textId="77777777" w:rsidR="00EB5B1A" w:rsidRPr="00C54739" w:rsidRDefault="00EB5B1A" w:rsidP="00EB5B1A">
      <w:pPr>
        <w:pStyle w:val="4"/>
      </w:pPr>
      <w:r w:rsidRPr="00C54739">
        <w:rPr>
          <w:rFonts w:hint="eastAsia"/>
        </w:rPr>
        <w:t>边界定义</w:t>
      </w:r>
    </w:p>
    <w:p w14:paraId="42954E7F" w14:textId="3AE1247E" w:rsidR="00EB5B1A" w:rsidRPr="00C54739" w:rsidRDefault="00612ED5" w:rsidP="00225484">
      <w:pPr>
        <w:ind w:firstLine="420"/>
      </w:pPr>
      <w:r>
        <w:rPr>
          <w:rFonts w:hint="eastAsia"/>
        </w:rPr>
        <w:t>HDC</w:t>
      </w:r>
      <w:r w:rsidR="0071497A" w:rsidRPr="00C54739">
        <w:rPr>
          <w:rFonts w:hint="eastAsia"/>
        </w:rPr>
        <w:t>功能不使用</w:t>
      </w:r>
      <w:r w:rsidR="00264122" w:rsidRPr="00C54739">
        <w:rPr>
          <w:rFonts w:hint="eastAsia"/>
        </w:rPr>
        <w:t>后转执行器</w:t>
      </w:r>
    </w:p>
    <w:p w14:paraId="6629C96D" w14:textId="2E3AD519" w:rsidR="005E2843" w:rsidRPr="00C54739" w:rsidRDefault="0093248E" w:rsidP="005E2843">
      <w:pPr>
        <w:pStyle w:val="3"/>
      </w:pPr>
      <w:r w:rsidRPr="00C54739">
        <w:rPr>
          <w:rFonts w:hint="eastAsia"/>
        </w:rPr>
        <w:t>SBW/EPS</w:t>
      </w:r>
      <w:r w:rsidR="005E2843" w:rsidRPr="00C54739">
        <w:rPr>
          <w:rFonts w:hint="eastAsia"/>
        </w:rPr>
        <w:t xml:space="preserve"> actuator / </w:t>
      </w:r>
      <w:r w:rsidRPr="00C54739">
        <w:rPr>
          <w:rFonts w:hint="eastAsia"/>
        </w:rPr>
        <w:t>前轮</w:t>
      </w:r>
      <w:r w:rsidR="005E2843" w:rsidRPr="00C54739">
        <w:t>转向</w:t>
      </w:r>
    </w:p>
    <w:p w14:paraId="6C214AEA" w14:textId="77777777" w:rsidR="005E2843" w:rsidRPr="00C54739" w:rsidRDefault="005E2843" w:rsidP="005E2843">
      <w:pPr>
        <w:pStyle w:val="4"/>
      </w:pPr>
      <w:r w:rsidRPr="00C54739">
        <w:rPr>
          <w:rFonts w:hint="eastAsia"/>
        </w:rPr>
        <w:t>边界定义</w:t>
      </w:r>
    </w:p>
    <w:p w14:paraId="5443D790" w14:textId="73B9E14C" w:rsidR="005E2843" w:rsidRPr="00C54739" w:rsidRDefault="00612ED5" w:rsidP="005E2843">
      <w:pPr>
        <w:ind w:firstLine="420"/>
      </w:pPr>
      <w:r>
        <w:rPr>
          <w:rFonts w:hint="eastAsia"/>
        </w:rPr>
        <w:t>HDC</w:t>
      </w:r>
      <w:r w:rsidR="005E2843" w:rsidRPr="00C54739">
        <w:rPr>
          <w:rFonts w:hint="eastAsia"/>
        </w:rPr>
        <w:t>功能不使用</w:t>
      </w:r>
      <w:r w:rsidR="0093248E" w:rsidRPr="00C54739">
        <w:rPr>
          <w:rFonts w:hint="eastAsia"/>
        </w:rPr>
        <w:t>前转</w:t>
      </w:r>
      <w:r w:rsidR="005E2843" w:rsidRPr="00C54739">
        <w:rPr>
          <w:rFonts w:hint="eastAsia"/>
        </w:rPr>
        <w:t>执行器</w:t>
      </w:r>
    </w:p>
    <w:p w14:paraId="7E41FE92" w14:textId="77777777" w:rsidR="00EB5B1A" w:rsidRPr="00C54739" w:rsidRDefault="00EB5B1A" w:rsidP="00264122">
      <w:pPr>
        <w:ind w:firstLineChars="0" w:firstLine="0"/>
      </w:pPr>
    </w:p>
    <w:p w14:paraId="03B04DAF" w14:textId="637FD221" w:rsidR="001F4B1F" w:rsidRPr="00C54739" w:rsidRDefault="004D6AA7" w:rsidP="00B226F4">
      <w:pPr>
        <w:pStyle w:val="3"/>
      </w:pPr>
      <w:r w:rsidRPr="00C54739">
        <w:rPr>
          <w:rFonts w:hint="eastAsia"/>
        </w:rPr>
        <w:t>悬架系统：</w:t>
      </w:r>
      <w:r w:rsidRPr="00C54739">
        <w:rPr>
          <w:rFonts w:hint="eastAsia"/>
        </w:rPr>
        <w:t xml:space="preserve">CDC, </w:t>
      </w:r>
      <w:r w:rsidRPr="00C54739">
        <w:rPr>
          <w:rFonts w:hint="eastAsia"/>
        </w:rPr>
        <w:t>空簧</w:t>
      </w:r>
    </w:p>
    <w:p w14:paraId="6D87EA32" w14:textId="16CB2E4F" w:rsidR="00F062DA" w:rsidRPr="00C54739" w:rsidRDefault="00F062DA" w:rsidP="00F062DA">
      <w:pPr>
        <w:ind w:firstLine="420"/>
      </w:pPr>
      <w:bookmarkStart w:id="63" w:name="_Toc207715822"/>
      <w:r>
        <w:rPr>
          <w:rFonts w:hint="eastAsia"/>
        </w:rPr>
        <w:t>HDC</w:t>
      </w:r>
      <w:r w:rsidRPr="00C54739">
        <w:rPr>
          <w:rFonts w:hint="eastAsia"/>
        </w:rPr>
        <w:t>功能不使用</w:t>
      </w:r>
      <w:r>
        <w:rPr>
          <w:rFonts w:hint="eastAsia"/>
        </w:rPr>
        <w:t>悬架</w:t>
      </w:r>
      <w:r w:rsidRPr="00C54739">
        <w:rPr>
          <w:rFonts w:hint="eastAsia"/>
        </w:rPr>
        <w:t>执行器</w:t>
      </w:r>
    </w:p>
    <w:p w14:paraId="72DBD170" w14:textId="1C04E615" w:rsidR="001443C4" w:rsidRDefault="00E736D2">
      <w:pPr>
        <w:pStyle w:val="3"/>
        <w:rPr>
          <w:lang w:val="en-US"/>
        </w:rPr>
      </w:pPr>
      <w:r>
        <w:rPr>
          <w:rFonts w:hint="eastAsia"/>
          <w:lang w:val="en-US"/>
        </w:rPr>
        <w:t>功能降级策略</w:t>
      </w:r>
      <w:bookmarkEnd w:id="63"/>
    </w:p>
    <w:p w14:paraId="761C7F60" w14:textId="2AEEAA1A" w:rsidR="00B07EDA" w:rsidRPr="005F6EE2" w:rsidRDefault="00B07EDA" w:rsidP="00B07EDA">
      <w:pPr>
        <w:ind w:firstLine="420"/>
        <w:rPr>
          <w:strike/>
          <w:highlight w:val="yellow"/>
        </w:rPr>
      </w:pPr>
      <w:r w:rsidRPr="005F6EE2">
        <w:rPr>
          <w:rFonts w:hint="eastAsia"/>
          <w:strike/>
          <w:highlight w:val="yellow"/>
        </w:rPr>
        <w:t>功能降级通过</w:t>
      </w:r>
      <w:r w:rsidRPr="005F6EE2">
        <w:rPr>
          <w:rFonts w:hint="eastAsia"/>
          <w:strike/>
          <w:highlight w:val="yellow"/>
        </w:rPr>
        <w:t>Fault Management</w:t>
      </w:r>
      <w:r w:rsidRPr="005F6EE2">
        <w:rPr>
          <w:rFonts w:hint="eastAsia"/>
          <w:strike/>
          <w:highlight w:val="yellow"/>
        </w:rPr>
        <w:t>统一管理，请参考</w:t>
      </w:r>
      <w:r w:rsidRPr="005F6EE2">
        <w:rPr>
          <w:rFonts w:hint="eastAsia"/>
          <w:strike/>
          <w:highlight w:val="yellow"/>
        </w:rPr>
        <w:t xml:space="preserve">safety </w:t>
      </w:r>
      <w:r w:rsidRPr="005F6EE2">
        <w:rPr>
          <w:rFonts w:hint="eastAsia"/>
          <w:strike/>
          <w:highlight w:val="yellow"/>
        </w:rPr>
        <w:t>相关文档。以下列会导致</w:t>
      </w:r>
      <w:r w:rsidR="007973D9" w:rsidRPr="005F6EE2">
        <w:rPr>
          <w:rFonts w:hint="eastAsia"/>
          <w:strike/>
          <w:highlight w:val="yellow"/>
        </w:rPr>
        <w:t>HDC</w:t>
      </w:r>
      <w:r w:rsidRPr="005F6EE2">
        <w:rPr>
          <w:rFonts w:hint="eastAsia"/>
          <w:strike/>
          <w:highlight w:val="yellow"/>
        </w:rPr>
        <w:t>降级关停的故障，</w:t>
      </w:r>
    </w:p>
    <w:p w14:paraId="2A7AE5F8" w14:textId="77777777" w:rsidR="00A84DB0" w:rsidRPr="005F6EE2" w:rsidRDefault="0089377B" w:rsidP="005B622C">
      <w:pPr>
        <w:pStyle w:val="affff7"/>
        <w:numPr>
          <w:ilvl w:val="0"/>
          <w:numId w:val="12"/>
        </w:numPr>
        <w:ind w:firstLineChars="0"/>
        <w:rPr>
          <w:strike/>
          <w:highlight w:val="yellow"/>
        </w:rPr>
      </w:pPr>
      <w:r w:rsidRPr="005F6EE2">
        <w:rPr>
          <w:rFonts w:hint="eastAsia"/>
          <w:strike/>
          <w:highlight w:val="yellow"/>
        </w:rPr>
        <w:t>制动系统故障</w:t>
      </w:r>
    </w:p>
    <w:p w14:paraId="3E4F8A0D" w14:textId="530C9B9C" w:rsidR="00B07EDA" w:rsidRPr="005F6EE2" w:rsidRDefault="00A84DB0" w:rsidP="005B622C">
      <w:pPr>
        <w:pStyle w:val="affff7"/>
        <w:numPr>
          <w:ilvl w:val="0"/>
          <w:numId w:val="12"/>
        </w:numPr>
        <w:ind w:firstLineChars="0"/>
        <w:rPr>
          <w:strike/>
          <w:highlight w:val="yellow"/>
        </w:rPr>
      </w:pPr>
      <w:r w:rsidRPr="005F6EE2">
        <w:rPr>
          <w:rFonts w:hint="eastAsia"/>
          <w:strike/>
          <w:highlight w:val="yellow"/>
        </w:rPr>
        <w:t>动力系统故障</w:t>
      </w:r>
      <w:r w:rsidR="0089377B" w:rsidRPr="005F6EE2">
        <w:rPr>
          <w:rFonts w:hint="eastAsia"/>
          <w:strike/>
          <w:highlight w:val="yellow"/>
        </w:rPr>
        <w:t xml:space="preserve"> </w:t>
      </w:r>
    </w:p>
    <w:p w14:paraId="44A2E463" w14:textId="2C43D83F" w:rsidR="00344D1C" w:rsidRPr="005F6EE2" w:rsidRDefault="00344D1C" w:rsidP="005B622C">
      <w:pPr>
        <w:pStyle w:val="affff7"/>
        <w:numPr>
          <w:ilvl w:val="0"/>
          <w:numId w:val="12"/>
        </w:numPr>
        <w:ind w:firstLineChars="0"/>
        <w:rPr>
          <w:strike/>
          <w:highlight w:val="yellow"/>
        </w:rPr>
      </w:pPr>
      <w:r w:rsidRPr="005F6EE2">
        <w:rPr>
          <w:rFonts w:hint="eastAsia"/>
          <w:strike/>
          <w:highlight w:val="yellow"/>
        </w:rPr>
        <w:t>悬架系统故障</w:t>
      </w:r>
      <w:r w:rsidRPr="005F6EE2">
        <w:rPr>
          <w:rFonts w:hint="eastAsia"/>
          <w:strike/>
          <w:highlight w:val="yellow"/>
        </w:rPr>
        <w:t xml:space="preserve"> TBD</w:t>
      </w:r>
    </w:p>
    <w:p w14:paraId="14920769" w14:textId="0CD0FF6C" w:rsidR="00253027" w:rsidRPr="005F6EE2" w:rsidRDefault="00253027" w:rsidP="005B622C">
      <w:pPr>
        <w:pStyle w:val="affff7"/>
        <w:numPr>
          <w:ilvl w:val="0"/>
          <w:numId w:val="12"/>
        </w:numPr>
        <w:ind w:firstLineChars="0"/>
        <w:rPr>
          <w:strike/>
          <w:highlight w:val="yellow"/>
        </w:rPr>
      </w:pPr>
      <w:r w:rsidRPr="005F6EE2">
        <w:rPr>
          <w:rFonts w:hint="eastAsia"/>
          <w:strike/>
          <w:highlight w:val="yellow"/>
        </w:rPr>
        <w:t>VMC</w:t>
      </w:r>
      <w:r w:rsidRPr="005F6EE2">
        <w:rPr>
          <w:rFonts w:hint="eastAsia"/>
          <w:strike/>
          <w:highlight w:val="yellow"/>
        </w:rPr>
        <w:t>系统内部安全监控错误</w:t>
      </w:r>
      <w:r w:rsidR="004C3677" w:rsidRPr="005F6EE2">
        <w:rPr>
          <w:rFonts w:hint="eastAsia"/>
          <w:strike/>
          <w:highlight w:val="yellow"/>
        </w:rPr>
        <w:t xml:space="preserve"> </w:t>
      </w:r>
      <w:r w:rsidR="004C3677" w:rsidRPr="005F6EE2">
        <w:rPr>
          <w:rFonts w:hint="eastAsia"/>
          <w:strike/>
          <w:highlight w:val="yellow"/>
        </w:rPr>
        <w:t>（</w:t>
      </w:r>
      <w:r w:rsidR="004C3677" w:rsidRPr="005F6EE2">
        <w:rPr>
          <w:rFonts w:hint="eastAsia"/>
          <w:strike/>
          <w:highlight w:val="yellow"/>
        </w:rPr>
        <w:t>VMC</w:t>
      </w:r>
      <w:r w:rsidR="004C3677" w:rsidRPr="005F6EE2">
        <w:rPr>
          <w:rFonts w:hint="eastAsia"/>
          <w:strike/>
          <w:highlight w:val="yellow"/>
        </w:rPr>
        <w:t>内部功能安全模块判断）</w:t>
      </w:r>
    </w:p>
    <w:p w14:paraId="7A5003F9" w14:textId="57DDD43E" w:rsidR="008343E4" w:rsidRPr="005F6EE2" w:rsidRDefault="006B55A9" w:rsidP="00A84DB0">
      <w:pPr>
        <w:pStyle w:val="affff7"/>
        <w:numPr>
          <w:ilvl w:val="0"/>
          <w:numId w:val="12"/>
        </w:numPr>
        <w:ind w:firstLineChars="0"/>
        <w:rPr>
          <w:strike/>
          <w:highlight w:val="yellow"/>
        </w:rPr>
      </w:pPr>
      <w:r w:rsidRPr="005F6EE2">
        <w:rPr>
          <w:rFonts w:hint="eastAsia"/>
          <w:strike/>
          <w:highlight w:val="yellow"/>
        </w:rPr>
        <w:t>Host</w:t>
      </w:r>
      <w:r w:rsidRPr="005F6EE2">
        <w:rPr>
          <w:rFonts w:hint="eastAsia"/>
          <w:strike/>
          <w:highlight w:val="yellow"/>
        </w:rPr>
        <w:t>系统内部故障</w:t>
      </w:r>
      <w:r w:rsidR="00CC11F9" w:rsidRPr="005F6EE2">
        <w:rPr>
          <w:rFonts w:hint="eastAsia"/>
          <w:strike/>
          <w:highlight w:val="yellow"/>
        </w:rPr>
        <w:t xml:space="preserve"> </w:t>
      </w:r>
      <w:r w:rsidR="00CC11F9" w:rsidRPr="005F6EE2">
        <w:rPr>
          <w:rFonts w:hint="eastAsia"/>
          <w:strike/>
          <w:highlight w:val="yellow"/>
        </w:rPr>
        <w:t>（</w:t>
      </w:r>
      <w:r w:rsidR="00835F71" w:rsidRPr="005F6EE2">
        <w:rPr>
          <w:rFonts w:hint="eastAsia"/>
          <w:strike/>
          <w:highlight w:val="yellow"/>
        </w:rPr>
        <w:t>具体在故障管理机制（</w:t>
      </w:r>
      <w:r w:rsidR="00835F71" w:rsidRPr="005F6EE2">
        <w:rPr>
          <w:rFonts w:hint="eastAsia"/>
          <w:strike/>
          <w:highlight w:val="yellow"/>
        </w:rPr>
        <w:t>FM</w:t>
      </w:r>
      <w:r w:rsidR="00835F71" w:rsidRPr="005F6EE2">
        <w:rPr>
          <w:rFonts w:hint="eastAsia"/>
          <w:strike/>
          <w:highlight w:val="yellow"/>
        </w:rPr>
        <w:t>）中定义）</w:t>
      </w:r>
    </w:p>
    <w:p w14:paraId="06AB3394" w14:textId="214C6829" w:rsidR="00DA286C" w:rsidRPr="005F6EE2" w:rsidRDefault="00DA286C" w:rsidP="00DA286C">
      <w:pPr>
        <w:ind w:left="420" w:firstLineChars="0" w:firstLine="0"/>
        <w:rPr>
          <w:strike/>
          <w:highlight w:val="yellow"/>
        </w:rPr>
      </w:pPr>
      <w:r w:rsidRPr="005F6EE2">
        <w:rPr>
          <w:rFonts w:hint="eastAsia"/>
          <w:strike/>
          <w:highlight w:val="yellow"/>
        </w:rPr>
        <w:t>注：</w:t>
      </w:r>
    </w:p>
    <w:p w14:paraId="6697A257" w14:textId="08A8425F" w:rsidR="00DA286C" w:rsidRPr="005F6EE2" w:rsidRDefault="00DA286C" w:rsidP="00DA286C">
      <w:pPr>
        <w:ind w:left="420" w:firstLineChars="0" w:firstLine="0"/>
        <w:rPr>
          <w:strike/>
        </w:rPr>
      </w:pPr>
      <w:r w:rsidRPr="005F6EE2">
        <w:rPr>
          <w:rFonts w:hint="eastAsia"/>
          <w:strike/>
          <w:highlight w:val="yellow"/>
        </w:rPr>
        <w:t>当</w:t>
      </w:r>
      <w:r w:rsidR="0020674A" w:rsidRPr="005F6EE2">
        <w:rPr>
          <w:rFonts w:hint="eastAsia"/>
          <w:strike/>
          <w:highlight w:val="yellow"/>
        </w:rPr>
        <w:t>HDC</w:t>
      </w:r>
      <w:r w:rsidRPr="005F6EE2">
        <w:rPr>
          <w:rFonts w:hint="eastAsia"/>
          <w:strike/>
          <w:highlight w:val="yellow"/>
        </w:rPr>
        <w:t>功能降级</w:t>
      </w:r>
      <w:r w:rsidR="00B35346" w:rsidRPr="005F6EE2">
        <w:rPr>
          <w:rFonts w:hint="eastAsia"/>
          <w:strike/>
          <w:highlight w:val="yellow"/>
        </w:rPr>
        <w:t>会</w:t>
      </w:r>
      <w:r w:rsidR="0020674A" w:rsidRPr="005F6EE2">
        <w:rPr>
          <w:rFonts w:hint="eastAsia"/>
          <w:strike/>
          <w:highlight w:val="yellow"/>
        </w:rPr>
        <w:t>先进入</w:t>
      </w:r>
      <w:r w:rsidR="0020674A" w:rsidRPr="005F6EE2">
        <w:rPr>
          <w:rFonts w:hint="eastAsia"/>
          <w:strike/>
          <w:highlight w:val="yellow"/>
        </w:rPr>
        <w:t>Reset</w:t>
      </w:r>
      <w:r w:rsidR="0020674A" w:rsidRPr="005F6EE2">
        <w:rPr>
          <w:rFonts w:hint="eastAsia"/>
          <w:strike/>
          <w:highlight w:val="yellow"/>
        </w:rPr>
        <w:t>状态，</w:t>
      </w:r>
      <w:r w:rsidR="009C1145" w:rsidRPr="005F6EE2">
        <w:rPr>
          <w:rFonts w:hint="eastAsia"/>
          <w:strike/>
          <w:highlight w:val="yellow"/>
        </w:rPr>
        <w:t>缓慢进入退出状态。</w:t>
      </w:r>
    </w:p>
    <w:p w14:paraId="72DBD172" w14:textId="294C551D" w:rsidR="001443C4" w:rsidRDefault="00E736D2" w:rsidP="00EE5626">
      <w:pPr>
        <w:pStyle w:val="3"/>
        <w:rPr>
          <w:lang w:val="en-US"/>
        </w:rPr>
      </w:pPr>
      <w:bookmarkStart w:id="64" w:name="_Toc207715823"/>
      <w:r>
        <w:rPr>
          <w:rFonts w:hint="eastAsia"/>
          <w:lang w:val="en-US"/>
        </w:rPr>
        <w:t>技术指标</w:t>
      </w:r>
      <w:bookmarkEnd w:id="64"/>
    </w:p>
    <w:p w14:paraId="5ACDB15B" w14:textId="0095392B" w:rsidR="00D9352B" w:rsidRPr="00D9352B" w:rsidRDefault="00D9352B" w:rsidP="00D9352B">
      <w:pPr>
        <w:ind w:firstLine="420"/>
      </w:pPr>
      <w:r>
        <w:rPr>
          <w:rFonts w:hint="eastAsia"/>
        </w:rPr>
        <w:t>相关功能技术指标，请参考单独的验收相关文档。</w:t>
      </w:r>
    </w:p>
    <w:p w14:paraId="72DBD173" w14:textId="77777777" w:rsidR="001443C4" w:rsidRDefault="00E736D2">
      <w:pPr>
        <w:pStyle w:val="3"/>
        <w:rPr>
          <w:lang w:val="en-US"/>
        </w:rPr>
      </w:pPr>
      <w:bookmarkStart w:id="65" w:name="_Toc207715824"/>
      <w:r>
        <w:rPr>
          <w:rFonts w:hint="eastAsia"/>
          <w:lang w:val="en-US"/>
        </w:rPr>
        <w:t>验收准则</w:t>
      </w:r>
      <w:bookmarkEnd w:id="65"/>
    </w:p>
    <w:p w14:paraId="1148D171" w14:textId="2C98D817" w:rsidR="00EE5626" w:rsidRPr="00EE5626" w:rsidRDefault="00D9352B" w:rsidP="00D9352B">
      <w:pPr>
        <w:ind w:firstLine="420"/>
      </w:pPr>
      <w:r>
        <w:rPr>
          <w:rFonts w:hint="eastAsia"/>
        </w:rPr>
        <w:t>相关功能验收准则，请参考单独的验收相关文档。</w:t>
      </w:r>
    </w:p>
    <w:p w14:paraId="483D52CB" w14:textId="77777777" w:rsidR="00EE5626" w:rsidRDefault="00EE5626" w:rsidP="00E736D2">
      <w:pPr>
        <w:pStyle w:val="1"/>
      </w:pPr>
      <w:bookmarkStart w:id="66" w:name="_Toc207715825"/>
      <w:r>
        <w:rPr>
          <w:rFonts w:hint="eastAsia"/>
        </w:rPr>
        <w:t>显示策略</w:t>
      </w:r>
      <w:r>
        <w:rPr>
          <w:rFonts w:hint="eastAsia"/>
        </w:rPr>
        <w:t>(HMI)</w:t>
      </w:r>
      <w:bookmarkEnd w:id="66"/>
    </w:p>
    <w:p w14:paraId="2524B94E" w14:textId="41A8436B" w:rsidR="00ED72DD" w:rsidRPr="00626DAB" w:rsidRDefault="007F406D" w:rsidP="007F406D">
      <w:pPr>
        <w:widowControl/>
        <w:ind w:firstLineChars="0" w:firstLine="420"/>
        <w:textAlignment w:val="baseline"/>
        <w:rPr>
          <w:rFonts w:ascii="Segoe UI" w:hAnsi="Segoe UI" w:cs="Segoe UI"/>
          <w:kern w:val="0"/>
          <w:sz w:val="18"/>
          <w:szCs w:val="18"/>
        </w:rPr>
      </w:pPr>
      <w:r w:rsidRPr="00626DAB">
        <w:rPr>
          <w:rFonts w:ascii="Segoe UI" w:hAnsi="Segoe UI" w:cs="Segoe UI" w:hint="eastAsia"/>
          <w:kern w:val="0"/>
          <w:sz w:val="18"/>
          <w:szCs w:val="18"/>
        </w:rPr>
        <w:t>NA</w:t>
      </w:r>
    </w:p>
    <w:tbl>
      <w:tblPr>
        <w:tblW w:w="4996" w:type="pct"/>
        <w:jc w:val="center"/>
        <w:tblCellMar>
          <w:left w:w="0" w:type="dxa"/>
          <w:right w:w="0" w:type="dxa"/>
        </w:tblCellMar>
        <w:tblLook w:val="04A0" w:firstRow="1" w:lastRow="0" w:firstColumn="1" w:lastColumn="0" w:noHBand="0" w:noVBand="1"/>
      </w:tblPr>
      <w:tblGrid>
        <w:gridCol w:w="789"/>
        <w:gridCol w:w="591"/>
        <w:gridCol w:w="630"/>
        <w:gridCol w:w="657"/>
        <w:gridCol w:w="611"/>
        <w:gridCol w:w="582"/>
        <w:gridCol w:w="646"/>
        <w:gridCol w:w="680"/>
        <w:gridCol w:w="813"/>
        <w:gridCol w:w="613"/>
        <w:gridCol w:w="909"/>
        <w:gridCol w:w="736"/>
        <w:gridCol w:w="746"/>
        <w:gridCol w:w="607"/>
      </w:tblGrid>
      <w:tr w:rsidR="00EE5626" w14:paraId="4ADCE0B1" w14:textId="77777777" w:rsidTr="001972ED">
        <w:trPr>
          <w:trHeight w:val="423"/>
          <w:jc w:val="center"/>
        </w:trPr>
        <w:tc>
          <w:tcPr>
            <w:tcW w:w="410"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4487EB1"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lastRenderedPageBreak/>
              <w:t>交互需求项</w:t>
            </w:r>
          </w:p>
        </w:tc>
        <w:tc>
          <w:tcPr>
            <w:tcW w:w="307" w:type="pct"/>
            <w:vMerge w:val="restar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7C313D8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信息分类</w:t>
            </w:r>
          </w:p>
        </w:tc>
        <w:tc>
          <w:tcPr>
            <w:tcW w:w="988"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811DC67"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1415" w:type="pct"/>
            <w:gridSpan w:val="4"/>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041212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1175" w:type="pct"/>
            <w:gridSpan w:val="3"/>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DA2994F"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388" w:type="pct"/>
            <w:vMerge w:val="restart"/>
            <w:tcBorders>
              <w:top w:val="single" w:sz="8" w:space="0" w:color="000000"/>
              <w:left w:val="single" w:sz="8" w:space="0" w:color="000000"/>
              <w:right w:val="single" w:sz="8" w:space="0" w:color="000000"/>
            </w:tcBorders>
            <w:shd w:val="clear" w:color="auto" w:fill="33CAFF"/>
            <w:tcMar>
              <w:top w:w="10" w:type="dxa"/>
              <w:left w:w="10" w:type="dxa"/>
              <w:right w:w="10" w:type="dxa"/>
            </w:tcMar>
            <w:vAlign w:val="center"/>
          </w:tcPr>
          <w:p w14:paraId="71E03CF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图例</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290DF8C"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显示区域</w:t>
            </w:r>
          </w:p>
        </w:tc>
      </w:tr>
      <w:tr w:rsidR="00EE5626" w14:paraId="01B3A69D" w14:textId="77777777" w:rsidTr="001972ED">
        <w:trPr>
          <w:trHeight w:val="916"/>
          <w:jc w:val="center"/>
        </w:trPr>
        <w:tc>
          <w:tcPr>
            <w:tcW w:w="410"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6A4B02F" w14:textId="77777777" w:rsidR="00EE5626" w:rsidRDefault="00EE5626" w:rsidP="001972ED">
            <w:pPr>
              <w:ind w:firstLine="402"/>
              <w:jc w:val="center"/>
              <w:rPr>
                <w:rFonts w:ascii="Arial" w:eastAsiaTheme="minorEastAsia" w:hAnsi="Arial" w:cs="Arial"/>
                <w:b/>
                <w:color w:val="000000"/>
                <w:sz w:val="20"/>
                <w:szCs w:val="20"/>
              </w:rPr>
            </w:pPr>
          </w:p>
        </w:tc>
        <w:tc>
          <w:tcPr>
            <w:tcW w:w="307" w:type="pct"/>
            <w:vMerge/>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707B24C" w14:textId="77777777" w:rsidR="00EE5626" w:rsidRDefault="00EE5626" w:rsidP="001972ED">
            <w:pPr>
              <w:ind w:firstLine="402"/>
              <w:jc w:val="center"/>
              <w:rPr>
                <w:rFonts w:ascii="Arial" w:eastAsiaTheme="minorEastAsia" w:hAnsi="Arial" w:cs="Arial"/>
                <w:b/>
                <w:color w:val="000000"/>
                <w:sz w:val="20"/>
                <w:szCs w:val="20"/>
              </w:rPr>
            </w:pPr>
          </w:p>
        </w:tc>
        <w:tc>
          <w:tcPr>
            <w:tcW w:w="328"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0D4FE26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指示灯</w:t>
            </w:r>
          </w:p>
        </w:tc>
        <w:tc>
          <w:tcPr>
            <w:tcW w:w="342"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4CAE611D"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自检</w:t>
            </w: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D0767E"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行为</w:t>
            </w:r>
          </w:p>
        </w:tc>
        <w:tc>
          <w:tcPr>
            <w:tcW w:w="30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05E9B43"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声音</w:t>
            </w:r>
          </w:p>
        </w:tc>
        <w:tc>
          <w:tcPr>
            <w:tcW w:w="336"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8772AD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时长</w:t>
            </w:r>
          </w:p>
        </w:tc>
        <w:tc>
          <w:tcPr>
            <w:tcW w:w="354"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6EB42BBC"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发声源</w:t>
            </w:r>
          </w:p>
        </w:tc>
        <w:tc>
          <w:tcPr>
            <w:tcW w:w="42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FEC821"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r>
              <w:rPr>
                <w:rFonts w:ascii="Arial" w:eastAsiaTheme="minorEastAsia" w:hAnsi="Arial" w:cs="Arial"/>
                <w:b/>
                <w:color w:val="000000"/>
                <w:kern w:val="0"/>
                <w:sz w:val="20"/>
                <w:szCs w:val="20"/>
                <w:lang w:bidi="ar"/>
              </w:rPr>
              <w:t>内容</w:t>
            </w:r>
          </w:p>
        </w:tc>
        <w:tc>
          <w:tcPr>
            <w:tcW w:w="319"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9506525"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文字提示</w:t>
            </w:r>
          </w:p>
        </w:tc>
        <w:tc>
          <w:tcPr>
            <w:tcW w:w="47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44F709"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内容</w:t>
            </w:r>
          </w:p>
        </w:tc>
        <w:tc>
          <w:tcPr>
            <w:tcW w:w="383"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3CC5EFC2"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时长</w:t>
            </w:r>
          </w:p>
        </w:tc>
        <w:tc>
          <w:tcPr>
            <w:tcW w:w="388" w:type="pct"/>
            <w:vMerge/>
            <w:tcBorders>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108BB700" w14:textId="77777777" w:rsidR="00EE5626" w:rsidRDefault="00EE5626" w:rsidP="001972ED">
            <w:pPr>
              <w:widowControl/>
              <w:ind w:firstLineChars="0" w:firstLine="0"/>
              <w:jc w:val="center"/>
              <w:textAlignment w:val="center"/>
              <w:rPr>
                <w:rFonts w:ascii="Arial" w:eastAsiaTheme="minorEastAsia" w:hAnsi="Arial" w:cs="Arial"/>
                <w:b/>
                <w:color w:val="000000"/>
                <w:kern w:val="0"/>
                <w:sz w:val="20"/>
                <w:szCs w:val="20"/>
                <w:lang w:bidi="ar"/>
              </w:rPr>
            </w:pPr>
          </w:p>
        </w:tc>
        <w:tc>
          <w:tcPr>
            <w:tcW w:w="317" w:type="pct"/>
            <w:tcBorders>
              <w:top w:val="single" w:sz="8" w:space="0" w:color="000000"/>
              <w:left w:val="single" w:sz="8" w:space="0" w:color="000000"/>
              <w:bottom w:val="single" w:sz="8" w:space="0" w:color="000000"/>
              <w:right w:val="single" w:sz="8" w:space="0" w:color="000000"/>
            </w:tcBorders>
            <w:shd w:val="clear" w:color="auto" w:fill="33CAFF"/>
            <w:tcMar>
              <w:top w:w="10" w:type="dxa"/>
              <w:left w:w="10" w:type="dxa"/>
              <w:right w:w="10" w:type="dxa"/>
            </w:tcMar>
            <w:vAlign w:val="center"/>
          </w:tcPr>
          <w:p w14:paraId="5AF84674" w14:textId="77777777" w:rsidR="00EE5626" w:rsidRDefault="00EE5626" w:rsidP="001972ED">
            <w:pPr>
              <w:widowControl/>
              <w:ind w:firstLineChars="0" w:firstLine="0"/>
              <w:jc w:val="center"/>
              <w:textAlignment w:val="center"/>
              <w:rPr>
                <w:rFonts w:ascii="Arial" w:eastAsiaTheme="minorEastAsia" w:hAnsi="Arial" w:cs="Arial"/>
                <w:b/>
                <w:color w:val="000000"/>
                <w:sz w:val="20"/>
                <w:szCs w:val="20"/>
              </w:rPr>
            </w:pPr>
            <w:r>
              <w:rPr>
                <w:rFonts w:ascii="Arial" w:eastAsiaTheme="minorEastAsia" w:hAnsi="Arial" w:cs="Arial"/>
                <w:b/>
                <w:color w:val="000000"/>
                <w:kern w:val="0"/>
                <w:sz w:val="20"/>
                <w:szCs w:val="20"/>
                <w:lang w:bidi="ar"/>
              </w:rPr>
              <w:t>仪表</w:t>
            </w:r>
          </w:p>
        </w:tc>
      </w:tr>
      <w:tr w:rsidR="003A0143" w14:paraId="6ED93B82" w14:textId="77777777" w:rsidTr="001972ED">
        <w:trPr>
          <w:trHeight w:val="1266"/>
          <w:jc w:val="center"/>
        </w:trPr>
        <w:tc>
          <w:tcPr>
            <w:tcW w:w="410"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40B79A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0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747B4D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2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04F2A363"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42"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B72AE4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95E005"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0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5BFF90E"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36"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0C274BC"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54"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1F054ACF"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2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29139A01"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19"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007D1AE"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47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7703FEB0"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3"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6F4E9727"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c>
          <w:tcPr>
            <w:tcW w:w="388"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35099EB1" w14:textId="77777777" w:rsidR="00EE5626" w:rsidRDefault="00EE5626" w:rsidP="001972ED">
            <w:pPr>
              <w:widowControl/>
              <w:ind w:firstLineChars="0" w:firstLine="0"/>
              <w:jc w:val="center"/>
              <w:textAlignment w:val="center"/>
              <w:rPr>
                <w:rFonts w:ascii="Arial" w:eastAsiaTheme="minorEastAsia" w:hAnsi="Arial" w:cs="Arial"/>
                <w:color w:val="000000"/>
                <w:kern w:val="0"/>
                <w:sz w:val="20"/>
                <w:szCs w:val="20"/>
                <w:lang w:bidi="ar"/>
              </w:rPr>
            </w:pPr>
            <w:r>
              <w:rPr>
                <w:rFonts w:hint="eastAsia"/>
              </w:rPr>
              <w:t>NA</w:t>
            </w:r>
          </w:p>
        </w:tc>
        <w:tc>
          <w:tcPr>
            <w:tcW w:w="317" w:type="pct"/>
            <w:tcBorders>
              <w:top w:val="single" w:sz="8" w:space="0" w:color="000000"/>
              <w:left w:val="single" w:sz="8" w:space="0" w:color="000000"/>
              <w:bottom w:val="single" w:sz="8" w:space="0" w:color="000000"/>
              <w:right w:val="single" w:sz="8" w:space="0" w:color="000000"/>
            </w:tcBorders>
            <w:tcMar>
              <w:top w:w="10" w:type="dxa"/>
              <w:left w:w="10" w:type="dxa"/>
              <w:right w:w="10" w:type="dxa"/>
            </w:tcMar>
            <w:vAlign w:val="center"/>
          </w:tcPr>
          <w:p w14:paraId="4D19B8F4" w14:textId="77777777" w:rsidR="00EE5626" w:rsidRDefault="00EE5626" w:rsidP="001972ED">
            <w:pPr>
              <w:widowControl/>
              <w:ind w:firstLineChars="0" w:firstLine="0"/>
              <w:jc w:val="center"/>
              <w:textAlignment w:val="center"/>
              <w:rPr>
                <w:rFonts w:ascii="Arial" w:eastAsiaTheme="minorEastAsia" w:hAnsi="Arial" w:cs="Arial"/>
                <w:color w:val="000000"/>
                <w:sz w:val="20"/>
                <w:szCs w:val="20"/>
              </w:rPr>
            </w:pPr>
            <w:r>
              <w:rPr>
                <w:rFonts w:hint="eastAsia"/>
              </w:rPr>
              <w:t>NA</w:t>
            </w:r>
          </w:p>
        </w:tc>
      </w:tr>
    </w:tbl>
    <w:p w14:paraId="72DBD175" w14:textId="77777777" w:rsidR="001443C4" w:rsidRDefault="001443C4">
      <w:pPr>
        <w:widowControl/>
        <w:ind w:firstLineChars="0" w:firstLine="0"/>
        <w:jc w:val="left"/>
        <w:rPr>
          <w:rFonts w:ascii="Arial" w:eastAsiaTheme="minorEastAsia" w:hAnsi="Arial" w:cs="Arial"/>
          <w:szCs w:val="21"/>
        </w:rPr>
      </w:pPr>
    </w:p>
    <w:p w14:paraId="72DBD176" w14:textId="77777777" w:rsidR="001443C4" w:rsidRDefault="00E736D2">
      <w:pPr>
        <w:pStyle w:val="1"/>
        <w:rPr>
          <w:lang w:val="en-US"/>
        </w:rPr>
      </w:pPr>
      <w:bookmarkStart w:id="67" w:name="_Toc9075"/>
      <w:bookmarkStart w:id="68" w:name="_Toc207715826"/>
      <w:r>
        <w:rPr>
          <w:rFonts w:hint="eastAsia"/>
          <w:lang w:val="en-US"/>
        </w:rPr>
        <w:t>法律法规需求</w:t>
      </w:r>
      <w:bookmarkEnd w:id="67"/>
      <w:bookmarkEnd w:id="68"/>
    </w:p>
    <w:p w14:paraId="1BC54404" w14:textId="1EC3D465" w:rsidR="00F74F59" w:rsidRPr="00F74F59" w:rsidRDefault="00F74F59" w:rsidP="00F74F59">
      <w:pPr>
        <w:ind w:firstLine="420"/>
      </w:pPr>
      <w:r>
        <w:rPr>
          <w:rFonts w:hint="eastAsia"/>
        </w:rPr>
        <w:t>N/A</w:t>
      </w:r>
    </w:p>
    <w:bookmarkEnd w:id="54"/>
    <w:bookmarkEnd w:id="55"/>
    <w:p w14:paraId="72DBD177" w14:textId="0EA6CAA0" w:rsidR="001443C4" w:rsidRDefault="001443C4">
      <w:pPr>
        <w:widowControl/>
        <w:ind w:firstLineChars="0" w:firstLine="0"/>
        <w:jc w:val="left"/>
        <w:rPr>
          <w:rFonts w:ascii="Arial" w:eastAsiaTheme="minorEastAsia" w:hAnsi="Arial" w:cs="Arial"/>
          <w:szCs w:val="21"/>
        </w:rPr>
      </w:pPr>
    </w:p>
    <w:sectPr w:rsidR="001443C4">
      <w:pgSz w:w="11906" w:h="16838"/>
      <w:pgMar w:top="1134" w:right="1134" w:bottom="1418"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52A72" w14:textId="77777777" w:rsidR="009826C5" w:rsidRDefault="009826C5">
      <w:pPr>
        <w:ind w:firstLine="420"/>
      </w:pPr>
      <w:r>
        <w:separator/>
      </w:r>
    </w:p>
  </w:endnote>
  <w:endnote w:type="continuationSeparator" w:id="0">
    <w:p w14:paraId="1CA9FACF" w14:textId="77777777" w:rsidR="009826C5" w:rsidRDefault="009826C5">
      <w:pPr>
        <w:ind w:firstLine="420"/>
      </w:pPr>
      <w:r>
        <w:continuationSeparator/>
      </w:r>
    </w:p>
  </w:endnote>
  <w:endnote w:type="continuationNotice" w:id="1">
    <w:p w14:paraId="7E540A03" w14:textId="77777777" w:rsidR="009826C5" w:rsidRDefault="009826C5">
      <w:pPr>
        <w:ind w:firstLine="42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KaiTi_GB2312">
    <w:altName w:val="楷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D" w14:textId="77777777" w:rsidR="001443C4" w:rsidRDefault="001443C4">
    <w:pPr>
      <w:pStyle w:val="aff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E" w14:textId="77777777" w:rsidR="001443C4" w:rsidRDefault="00E736D2">
    <w:pPr>
      <w:pStyle w:val="aff9"/>
      <w:pBdr>
        <w:top w:val="single" w:sz="6" w:space="1" w:color="auto"/>
      </w:pBdr>
      <w:tabs>
        <w:tab w:val="clear" w:pos="4153"/>
        <w:tab w:val="clear" w:pos="8306"/>
        <w:tab w:val="right" w:pos="9638"/>
      </w:tabs>
      <w:wordWrap w:val="0"/>
      <w:ind w:rightChars="219" w:right="460" w:firstLine="360"/>
    </w:pPr>
    <w:r>
      <w:rPr>
        <w:rFonts w:hint="eastAsia"/>
      </w:rPr>
      <w:t>上汽通用五菱汽车股份有限公司</w:t>
    </w:r>
    <w:r>
      <w:tab/>
      <w:t xml:space="preserve">   </w:t>
    </w:r>
    <w:r>
      <w:rPr>
        <w:rFonts w:hint="eastAsia"/>
      </w:rPr>
      <w:t xml:space="preserve">                             </w:t>
    </w:r>
    <w:r>
      <w:t xml:space="preserve">                        </w:t>
    </w:r>
    <w:r>
      <w:rPr>
        <w:rFonts w:hint="eastAsia"/>
      </w:rPr>
      <w:t xml:space="preserve">          </w:t>
    </w:r>
  </w:p>
  <w:p w14:paraId="72DBD18F" w14:textId="77777777" w:rsidR="001443C4" w:rsidRDefault="00E736D2">
    <w:pPr>
      <w:pStyle w:val="aff9"/>
      <w:ind w:firstLineChars="211" w:firstLine="380"/>
      <w:rPr>
        <w:lang w:val="en-US"/>
      </w:rPr>
    </w:pPr>
    <w:r>
      <w:rPr>
        <w:lang w:val="en-US"/>
      </w:rPr>
      <w:t xml:space="preserve">SAIC GM Wuling </w:t>
    </w:r>
    <w:proofErr w:type="spellStart"/>
    <w:r>
      <w:rPr>
        <w:lang w:val="en-US"/>
      </w:rPr>
      <w:t>Automobil</w:t>
    </w:r>
    <w:proofErr w:type="spellEnd"/>
    <w:r>
      <w:rPr>
        <w:lang w:val="en-US"/>
      </w:rPr>
      <w:t xml:space="preserve"> </w:t>
    </w:r>
    <w:proofErr w:type="spellStart"/>
    <w:r>
      <w:rPr>
        <w:lang w:val="en-US"/>
      </w:rPr>
      <w:t>Co.,ltd</w:t>
    </w:r>
    <w:proofErr w:type="spellEnd"/>
  </w:p>
  <w:p w14:paraId="72DBD190" w14:textId="77777777" w:rsidR="001443C4" w:rsidRDefault="001443C4">
    <w:pPr>
      <w:pStyle w:val="aff9"/>
      <w:ind w:firstLine="360"/>
      <w:jc w:val="right"/>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2" w14:textId="77777777" w:rsidR="001443C4" w:rsidRDefault="001443C4">
    <w:pPr>
      <w:pStyle w:val="aff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91A6B" w14:textId="77777777" w:rsidR="009826C5" w:rsidRDefault="009826C5">
      <w:pPr>
        <w:ind w:firstLine="420"/>
      </w:pPr>
      <w:r>
        <w:separator/>
      </w:r>
    </w:p>
  </w:footnote>
  <w:footnote w:type="continuationSeparator" w:id="0">
    <w:p w14:paraId="3CC23726" w14:textId="77777777" w:rsidR="009826C5" w:rsidRDefault="009826C5">
      <w:pPr>
        <w:ind w:firstLine="420"/>
      </w:pPr>
      <w:r>
        <w:continuationSeparator/>
      </w:r>
    </w:p>
  </w:footnote>
  <w:footnote w:type="continuationNotice" w:id="1">
    <w:p w14:paraId="534E4616" w14:textId="77777777" w:rsidR="009826C5" w:rsidRDefault="009826C5">
      <w:pPr>
        <w:ind w:firstLine="42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0" w14:textId="32B904F4" w:rsidR="001443C4" w:rsidRDefault="00F74F59">
    <w:pPr>
      <w:pStyle w:val="affc"/>
      <w:ind w:firstLine="360"/>
    </w:pPr>
    <w:r>
      <w:rPr>
        <w:noProof/>
      </w:rPr>
      <mc:AlternateContent>
        <mc:Choice Requires="wps">
          <w:drawing>
            <wp:anchor distT="0" distB="0" distL="0" distR="0" simplePos="0" relativeHeight="251658243" behindDoc="0" locked="0" layoutInCell="1" allowOverlap="1" wp14:anchorId="7EFFE080" wp14:editId="25219431">
              <wp:simplePos x="635" y="635"/>
              <wp:positionH relativeFrom="page">
                <wp:align>right</wp:align>
              </wp:positionH>
              <wp:positionV relativeFrom="page">
                <wp:align>top</wp:align>
              </wp:positionV>
              <wp:extent cx="1280795" cy="345440"/>
              <wp:effectExtent l="0" t="0" r="0" b="16510"/>
              <wp:wrapNone/>
              <wp:docPr id="724011761" name="Text Box 2"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EFFE080" id="_x0000_t202" coordsize="21600,21600" o:spt="202" path="m,l,21600r21600,l21600,xe">
              <v:stroke joinstyle="miter"/>
              <v:path gradientshapeok="t" o:connecttype="rect"/>
            </v:shapetype>
            <v:shape id="Text Box 2" o:spid="_x0000_s1026" type="#_x0000_t202" alt="ZF Confidential" style="position:absolute;left:0;text-align:left;margin-left:49.65pt;margin-top:0;width:100.85pt;height:27.2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" filled="f" stroked="f">
              <v:textbox style="mso-fit-shape-to-text:t" inset="0,15pt,20pt,0">
                <w:txbxContent>
                  <w:p w14:paraId="336D0159" w14:textId="77D98EF7"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000000">
      <w:pict w14:anchorId="72DBD1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4" o:spid="_x0000_s3074" type="#_x0000_t75" style="position:absolute;left:0;text-align:left;margin-left:0;margin-top:0;width:481.7pt;height:178.95pt;z-index:-251658239;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81" w14:textId="4C8AFB75" w:rsidR="001443C4" w:rsidRDefault="00F74F59">
    <w:pPr>
      <w:pStyle w:val="Table"/>
      <w:rPr>
        <w:lang w:val="en-US"/>
      </w:rPr>
    </w:pPr>
    <w:r>
      <w:rPr>
        <w:rFonts w:hint="eastAsia"/>
        <w:noProof/>
        <w:lang w:val="en-US"/>
      </w:rPr>
      <mc:AlternateContent>
        <mc:Choice Requires="wps">
          <w:drawing>
            <wp:anchor distT="0" distB="0" distL="0" distR="0" simplePos="0" relativeHeight="251658244" behindDoc="0" locked="0" layoutInCell="1" allowOverlap="1" wp14:anchorId="0ADDA893" wp14:editId="083E4EA7">
              <wp:simplePos x="723014" y="542260"/>
              <wp:positionH relativeFrom="page">
                <wp:align>right</wp:align>
              </wp:positionH>
              <wp:positionV relativeFrom="page">
                <wp:align>top</wp:align>
              </wp:positionV>
              <wp:extent cx="1280795" cy="345440"/>
              <wp:effectExtent l="0" t="0" r="0" b="16510"/>
              <wp:wrapNone/>
              <wp:docPr id="1249695170" name="Text Box 3"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ADDA893" id="_x0000_t202" coordsize="21600,21600" o:spt="202" path="m,l,21600r21600,l21600,xe">
              <v:stroke joinstyle="miter"/>
              <v:path gradientshapeok="t" o:connecttype="rect"/>
            </v:shapetype>
            <v:shape id="Text Box 3" o:spid="_x0000_s1027" type="#_x0000_t202" alt="ZF Confidential" style="position:absolute;left:0;text-align:left;margin-left:49.65pt;margin-top:0;width:100.85pt;height:27.2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" filled="f" stroked="f">
              <v:textbox style="mso-fit-shape-to-text:t" inset="0,15pt,20pt,0">
                <w:txbxContent>
                  <w:p w14:paraId="0FFEF141" w14:textId="427A0BCD"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E736D2">
      <w:rPr>
        <w:rFonts w:hint="eastAsia"/>
        <w:lang w:val="en-US"/>
      </w:rPr>
      <w:t>C3</w:t>
    </w:r>
  </w:p>
  <w:tbl>
    <w:tblPr>
      <w:tblW w:w="954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160"/>
      <w:gridCol w:w="4500"/>
      <w:gridCol w:w="2880"/>
    </w:tblGrid>
    <w:tr w:rsidR="001443C4" w14:paraId="72DBD187" w14:textId="77777777">
      <w:trPr>
        <w:cantSplit/>
        <w:trHeight w:val="573"/>
        <w:tblHeader/>
        <w:jc w:val="center"/>
      </w:trPr>
      <w:tc>
        <w:tcPr>
          <w:tcW w:w="2160" w:type="dxa"/>
          <w:vMerge w:val="restart"/>
          <w:tcBorders>
            <w:right w:val="single" w:sz="4" w:space="0" w:color="auto"/>
          </w:tcBorders>
          <w:vAlign w:val="center"/>
        </w:tcPr>
        <w:p w14:paraId="72DBD182" w14:textId="77777777" w:rsidR="001443C4" w:rsidRDefault="00E736D2">
          <w:pPr>
            <w:pStyle w:val="Table"/>
            <w:rPr>
              <w:kern w:val="2"/>
              <w:szCs w:val="22"/>
              <w:lang w:val="en-US"/>
            </w:rPr>
          </w:pPr>
          <w:r>
            <w:rPr>
              <w:noProof/>
              <w:position w:val="-30"/>
            </w:rPr>
            <w:drawing>
              <wp:inline distT="0" distB="0" distL="0" distR="0" wp14:anchorId="72DBD194" wp14:editId="72DBD195">
                <wp:extent cx="1003935" cy="9544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1004316" cy="954786"/>
                        </a:xfrm>
                        <a:prstGeom prst="rect">
                          <a:avLst/>
                        </a:prstGeom>
                      </pic:spPr>
                    </pic:pic>
                  </a:graphicData>
                </a:graphic>
              </wp:inline>
            </w:drawing>
          </w:r>
        </w:p>
      </w:tc>
      <w:tc>
        <w:tcPr>
          <w:tcW w:w="4500" w:type="dxa"/>
          <w:tcBorders>
            <w:top w:val="single" w:sz="4" w:space="0" w:color="auto"/>
            <w:left w:val="single" w:sz="4" w:space="0" w:color="auto"/>
            <w:bottom w:val="single" w:sz="4" w:space="0" w:color="auto"/>
            <w:right w:val="single" w:sz="4" w:space="0" w:color="auto"/>
          </w:tcBorders>
          <w:vAlign w:val="center"/>
        </w:tcPr>
        <w:p w14:paraId="72DBD183" w14:textId="77777777" w:rsidR="001443C4" w:rsidRDefault="00E736D2">
          <w:pPr>
            <w:pStyle w:val="affc"/>
            <w:ind w:firstLineChars="0" w:firstLine="0"/>
            <w:rPr>
              <w:rFonts w:ascii="Microsoft YaHei" w:eastAsia="Microsoft YaHei" w:hAnsi="Microsoft YaHei" w:cs="Microsoft YaHei" w:hint="eastAsia"/>
              <w:b/>
              <w:spacing w:val="20"/>
              <w:sz w:val="32"/>
              <w:szCs w:val="32"/>
              <w:lang w:val="en-US"/>
            </w:rPr>
          </w:pPr>
          <w:r>
            <w:rPr>
              <w:rFonts w:ascii="Microsoft YaHei" w:eastAsia="Microsoft YaHei" w:hAnsi="Microsoft YaHei" w:cs="Microsoft YaHei" w:hint="eastAsia"/>
              <w:b/>
              <w:spacing w:val="20"/>
              <w:sz w:val="32"/>
              <w:szCs w:val="32"/>
              <w:lang w:val="en-US"/>
            </w:rPr>
            <w:t>功能规范</w:t>
          </w:r>
        </w:p>
      </w:tc>
      <w:tc>
        <w:tcPr>
          <w:tcW w:w="2880" w:type="dxa"/>
          <w:vMerge w:val="restart"/>
          <w:tcBorders>
            <w:left w:val="single" w:sz="4" w:space="0" w:color="auto"/>
          </w:tcBorders>
          <w:vAlign w:val="center"/>
        </w:tcPr>
        <w:p w14:paraId="72DBD184"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版本：v1.0</w:t>
          </w:r>
        </w:p>
        <w:p w14:paraId="72DBD185" w14:textId="77777777" w:rsidR="001443C4" w:rsidRDefault="00E736D2">
          <w:pPr>
            <w:pStyle w:val="affc"/>
            <w:ind w:firstLineChars="0" w:firstLine="0"/>
            <w:jc w:val="both"/>
            <w:rPr>
              <w:rFonts w:ascii="Microsoft YaHei" w:eastAsia="Microsoft YaHei" w:hAnsi="Microsoft YaHei" w:cs="Microsoft YaHei" w:hint="eastAsia"/>
              <w:color w:val="0214BE"/>
              <w:sz w:val="21"/>
              <w:lang w:val="en-US"/>
            </w:rPr>
          </w:pPr>
          <w:r>
            <w:rPr>
              <w:rFonts w:ascii="Microsoft YaHei" w:eastAsia="Microsoft YaHei" w:hAnsi="Microsoft YaHei" w:cs="Microsoft YaHei" w:hint="eastAsia"/>
              <w:color w:val="0214BE"/>
              <w:sz w:val="21"/>
              <w:lang w:val="en-US"/>
            </w:rPr>
            <w:t>编制日期：2025-8-8</w:t>
          </w:r>
        </w:p>
        <w:p w14:paraId="72DBD186" w14:textId="77777777" w:rsidR="001443C4" w:rsidRDefault="00E736D2">
          <w:pPr>
            <w:pStyle w:val="affc"/>
            <w:ind w:firstLineChars="0" w:firstLine="0"/>
            <w:jc w:val="both"/>
            <w:rPr>
              <w:rFonts w:ascii="Times New Roman" w:hAnsi="Times New Roman"/>
              <w:lang w:val="en-US"/>
            </w:rPr>
          </w:pPr>
          <w:r>
            <w:rPr>
              <w:rFonts w:ascii="Microsoft YaHei" w:eastAsia="Microsoft YaHei" w:hAnsi="Microsoft YaHei" w:cs="Microsoft YaHei" w:hint="eastAsia"/>
              <w:color w:val="0214BE"/>
              <w:sz w:val="21"/>
              <w:lang w:val="en-US"/>
            </w:rPr>
            <w:t>页数：第</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PAGE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4</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 共</w:t>
          </w:r>
          <w:r>
            <w:rPr>
              <w:rFonts w:ascii="Microsoft YaHei" w:eastAsia="Microsoft YaHei" w:hAnsi="Microsoft YaHei" w:cs="Microsoft YaHei" w:hint="eastAsia"/>
              <w:color w:val="0214BE"/>
              <w:sz w:val="21"/>
              <w:lang w:val="en-US"/>
            </w:rPr>
            <w:fldChar w:fldCharType="begin"/>
          </w:r>
          <w:r>
            <w:rPr>
              <w:rFonts w:ascii="Microsoft YaHei" w:eastAsia="Microsoft YaHei" w:hAnsi="Microsoft YaHei" w:cs="Microsoft YaHei" w:hint="eastAsia"/>
              <w:color w:val="0214BE"/>
              <w:sz w:val="21"/>
              <w:lang w:val="en-US"/>
            </w:rPr>
            <w:instrText xml:space="preserve"> NUMPAGES </w:instrText>
          </w:r>
          <w:r>
            <w:rPr>
              <w:rFonts w:ascii="Microsoft YaHei" w:eastAsia="Microsoft YaHei" w:hAnsi="Microsoft YaHei" w:cs="Microsoft YaHei" w:hint="eastAsia"/>
              <w:color w:val="0214BE"/>
              <w:sz w:val="21"/>
              <w:lang w:val="en-US"/>
            </w:rPr>
            <w:fldChar w:fldCharType="separate"/>
          </w:r>
          <w:r>
            <w:rPr>
              <w:rFonts w:ascii="Microsoft YaHei" w:eastAsia="Microsoft YaHei" w:hAnsi="Microsoft YaHei" w:cs="Microsoft YaHei"/>
              <w:color w:val="0214BE"/>
              <w:sz w:val="21"/>
              <w:lang w:val="en-US"/>
            </w:rPr>
            <w:t>17</w:t>
          </w:r>
          <w:r>
            <w:rPr>
              <w:rFonts w:ascii="Microsoft YaHei" w:eastAsia="Microsoft YaHei" w:hAnsi="Microsoft YaHei" w:cs="Microsoft YaHei" w:hint="eastAsia"/>
              <w:color w:val="0214BE"/>
              <w:sz w:val="21"/>
              <w:lang w:val="en-US"/>
            </w:rPr>
            <w:fldChar w:fldCharType="end"/>
          </w:r>
          <w:r>
            <w:rPr>
              <w:rFonts w:ascii="Microsoft YaHei" w:eastAsia="Microsoft YaHei" w:hAnsi="Microsoft YaHei" w:cs="Microsoft YaHei" w:hint="eastAsia"/>
              <w:color w:val="0214BE"/>
              <w:sz w:val="21"/>
              <w:lang w:val="en-US"/>
            </w:rPr>
            <w:t>页</w:t>
          </w:r>
        </w:p>
      </w:tc>
    </w:tr>
    <w:tr w:rsidR="001443C4" w14:paraId="72DBD18B" w14:textId="77777777">
      <w:trPr>
        <w:cantSplit/>
        <w:trHeight w:val="470"/>
        <w:tblHeader/>
        <w:jc w:val="center"/>
      </w:trPr>
      <w:tc>
        <w:tcPr>
          <w:tcW w:w="2160" w:type="dxa"/>
          <w:vMerge/>
          <w:tcBorders>
            <w:right w:val="single" w:sz="4" w:space="0" w:color="auto"/>
          </w:tcBorders>
        </w:tcPr>
        <w:p w14:paraId="72DBD188" w14:textId="77777777" w:rsidR="001443C4" w:rsidRDefault="001443C4">
          <w:pPr>
            <w:pStyle w:val="affc"/>
            <w:ind w:firstLine="360"/>
            <w:rPr>
              <w:rFonts w:ascii="Times New Roman" w:hAnsi="Times New Roman"/>
              <w:lang w:val="en-US"/>
            </w:rPr>
          </w:pPr>
        </w:p>
      </w:tc>
      <w:tc>
        <w:tcPr>
          <w:tcW w:w="4500" w:type="dxa"/>
          <w:tcBorders>
            <w:top w:val="single" w:sz="4" w:space="0" w:color="auto"/>
            <w:left w:val="single" w:sz="4" w:space="0" w:color="auto"/>
            <w:bottom w:val="single" w:sz="4" w:space="0" w:color="auto"/>
            <w:right w:val="single" w:sz="4" w:space="0" w:color="auto"/>
          </w:tcBorders>
          <w:vAlign w:val="center"/>
        </w:tcPr>
        <w:p w14:paraId="72DBD189" w14:textId="77777777" w:rsidR="001443C4" w:rsidRDefault="00E736D2">
          <w:pPr>
            <w:pStyle w:val="affc"/>
            <w:ind w:firstLineChars="0" w:firstLine="0"/>
            <w:rPr>
              <w:rFonts w:ascii="Microsoft YaHei" w:eastAsia="Microsoft YaHei" w:hAnsi="Microsoft YaHei" w:cs="Microsoft YaHei" w:hint="eastAsia"/>
              <w:b/>
              <w:sz w:val="28"/>
              <w:szCs w:val="28"/>
              <w:lang w:val="en-US"/>
            </w:rPr>
          </w:pPr>
          <w:r>
            <w:rPr>
              <w:rFonts w:ascii="Microsoft YaHei" w:eastAsia="Microsoft YaHei" w:hAnsi="Microsoft YaHei" w:cs="Microsoft YaHei" w:hint="eastAsia"/>
              <w:b/>
              <w:sz w:val="28"/>
              <w:szCs w:val="28"/>
              <w:lang w:val="en-US"/>
            </w:rPr>
            <w:t>Functional Specification</w:t>
          </w:r>
        </w:p>
      </w:tc>
      <w:tc>
        <w:tcPr>
          <w:tcW w:w="2880" w:type="dxa"/>
          <w:vMerge/>
          <w:tcBorders>
            <w:left w:val="single" w:sz="4" w:space="0" w:color="auto"/>
          </w:tcBorders>
        </w:tcPr>
        <w:p w14:paraId="72DBD18A" w14:textId="77777777" w:rsidR="001443C4" w:rsidRDefault="001443C4">
          <w:pPr>
            <w:pStyle w:val="Table"/>
            <w:rPr>
              <w:kern w:val="2"/>
              <w:szCs w:val="22"/>
              <w:lang w:val="en-US"/>
            </w:rPr>
          </w:pPr>
        </w:p>
      </w:tc>
    </w:tr>
  </w:tbl>
  <w:p w14:paraId="72DBD18C" w14:textId="77777777" w:rsidR="001443C4" w:rsidRDefault="001443C4">
    <w:pPr>
      <w:pStyle w:val="aff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BD191" w14:textId="0550D624" w:rsidR="001443C4" w:rsidRDefault="00F74F59">
    <w:pPr>
      <w:pStyle w:val="affc"/>
      <w:ind w:firstLine="360"/>
    </w:pPr>
    <w:r>
      <w:rPr>
        <w:noProof/>
      </w:rPr>
      <mc:AlternateContent>
        <mc:Choice Requires="wps">
          <w:drawing>
            <wp:anchor distT="0" distB="0" distL="0" distR="0" simplePos="0" relativeHeight="251658242" behindDoc="0" locked="0" layoutInCell="1" allowOverlap="1" wp14:anchorId="0933E95D" wp14:editId="1B7DC383">
              <wp:simplePos x="635" y="635"/>
              <wp:positionH relativeFrom="page">
                <wp:align>right</wp:align>
              </wp:positionH>
              <wp:positionV relativeFrom="page">
                <wp:align>top</wp:align>
              </wp:positionV>
              <wp:extent cx="1280795" cy="345440"/>
              <wp:effectExtent l="0" t="0" r="0" b="16510"/>
              <wp:wrapNone/>
              <wp:docPr id="2051951771" name="Text Box 1" descr="ZF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80795" cy="345440"/>
                      </a:xfrm>
                      <a:prstGeom prst="rect">
                        <a:avLst/>
                      </a:prstGeom>
                      <a:noFill/>
                      <a:ln>
                        <a:noFill/>
                      </a:ln>
                    </wps:spPr>
                    <wps:txbx>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933E95D" id="_x0000_t202" coordsize="21600,21600" o:spt="202" path="m,l,21600r21600,l21600,xe">
              <v:stroke joinstyle="miter"/>
              <v:path gradientshapeok="t" o:connecttype="rect"/>
            </v:shapetype>
            <v:shape id="Text Box 1" o:spid="_x0000_s1028" type="#_x0000_t202" alt="ZF Confidential" style="position:absolute;left:0;text-align:left;margin-left:49.65pt;margin-top:0;width:100.85pt;height:27.2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" filled="f" stroked="f">
              <v:textbox style="mso-fit-shape-to-text:t" inset="0,15pt,20pt,0">
                <w:txbxContent>
                  <w:p w14:paraId="3EABFF45" w14:textId="676CC43E" w:rsidR="00F74F59" w:rsidRPr="00F74F59" w:rsidRDefault="00F74F59" w:rsidP="00F74F59">
                    <w:pPr>
                      <w:ind w:firstLine="400"/>
                      <w:rPr>
                        <w:rFonts w:ascii="Calibri" w:eastAsia="Calibri" w:hAnsi="Calibri" w:cs="Calibri"/>
                        <w:noProof/>
                        <w:color w:val="000000"/>
                        <w:sz w:val="20"/>
                        <w:szCs w:val="20"/>
                      </w:rPr>
                    </w:pPr>
                    <w:r w:rsidRPr="00F74F59">
                      <w:rPr>
                        <w:rFonts w:ascii="Calibri" w:eastAsia="Calibri" w:hAnsi="Calibri" w:cs="Calibri"/>
                        <w:noProof/>
                        <w:color w:val="000000"/>
                        <w:sz w:val="20"/>
                        <w:szCs w:val="20"/>
                      </w:rPr>
                      <w:t>ZF Confidential</w:t>
                    </w:r>
                  </w:p>
                </w:txbxContent>
              </v:textbox>
              <w10:wrap anchorx="page" anchory="page"/>
            </v:shape>
          </w:pict>
        </mc:Fallback>
      </mc:AlternateContent>
    </w:r>
    <w:r w:rsidR="00000000">
      <w:pict w14:anchorId="72DBD1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75720703" o:spid="_x0000_s3073" type="#_x0000_t75" style="position:absolute;left:0;text-align:left;margin-left:0;margin-top:0;width:481.7pt;height:178.95pt;z-index:-251658240;mso-position-horizontal:center;mso-position-horizontal-relative:margin;mso-position-vertical:center;mso-position-vertical-relative:margin" o:allowincell="f">
          <v:imagedata r:id="rId1" o:title="核心商密-A类-水印图"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34"/>
    <w:multiLevelType w:val="multilevel"/>
    <w:tmpl w:val="00501F34"/>
    <w:lvl w:ilvl="0">
      <w:start w:val="1"/>
      <w:numFmt w:val="bullet"/>
      <w:pStyle w:val="6"/>
      <w:lvlText w:val=""/>
      <w:lvlJc w:val="left"/>
      <w:pPr>
        <w:ind w:left="-420" w:hanging="420"/>
      </w:pPr>
      <w:rPr>
        <w:rFonts w:ascii="Wingdings" w:hAnsi="Wingdings" w:hint="default"/>
      </w:rPr>
    </w:lvl>
    <w:lvl w:ilvl="1">
      <w:start w:val="1"/>
      <w:numFmt w:val="lowerLetter"/>
      <w:lvlText w:val="%2)"/>
      <w:lvlJc w:val="left"/>
      <w:pPr>
        <w:ind w:left="0" w:hanging="420"/>
      </w:pPr>
    </w:lvl>
    <w:lvl w:ilvl="2">
      <w:start w:val="1"/>
      <w:numFmt w:val="lowerRoman"/>
      <w:lvlText w:val="%3."/>
      <w:lvlJc w:val="right"/>
      <w:pPr>
        <w:ind w:left="420" w:hanging="420"/>
      </w:pPr>
    </w:lvl>
    <w:lvl w:ilvl="3">
      <w:start w:val="1"/>
      <w:numFmt w:val="decimal"/>
      <w:lvlText w:val="%4."/>
      <w:lvlJc w:val="left"/>
      <w:pPr>
        <w:ind w:left="840" w:hanging="420"/>
      </w:pPr>
    </w:lvl>
    <w:lvl w:ilvl="4">
      <w:start w:val="1"/>
      <w:numFmt w:val="lowerLetter"/>
      <w:lvlText w:val="%5)"/>
      <w:lvlJc w:val="left"/>
      <w:pPr>
        <w:ind w:left="1260" w:hanging="420"/>
      </w:pPr>
    </w:lvl>
    <w:lvl w:ilvl="5">
      <w:start w:val="1"/>
      <w:numFmt w:val="lowerRoman"/>
      <w:lvlText w:val="%6."/>
      <w:lvlJc w:val="right"/>
      <w:pPr>
        <w:ind w:left="1680" w:hanging="420"/>
      </w:pPr>
    </w:lvl>
    <w:lvl w:ilvl="6">
      <w:start w:val="1"/>
      <w:numFmt w:val="decimal"/>
      <w:lvlText w:val="%7."/>
      <w:lvlJc w:val="left"/>
      <w:pPr>
        <w:ind w:left="2100" w:hanging="420"/>
      </w:pPr>
    </w:lvl>
    <w:lvl w:ilvl="7">
      <w:start w:val="1"/>
      <w:numFmt w:val="lowerLetter"/>
      <w:lvlText w:val="%8)"/>
      <w:lvlJc w:val="left"/>
      <w:pPr>
        <w:ind w:left="2520" w:hanging="420"/>
      </w:pPr>
    </w:lvl>
    <w:lvl w:ilvl="8">
      <w:start w:val="1"/>
      <w:numFmt w:val="lowerRoman"/>
      <w:lvlText w:val="%9."/>
      <w:lvlJc w:val="right"/>
      <w:pPr>
        <w:ind w:left="2940" w:hanging="420"/>
      </w:pPr>
    </w:lvl>
  </w:abstractNum>
  <w:abstractNum w:abstractNumId="1" w15:restartNumberingAfterBreak="0">
    <w:nsid w:val="01332A92"/>
    <w:multiLevelType w:val="hybridMultilevel"/>
    <w:tmpl w:val="EF24EE64"/>
    <w:lvl w:ilvl="0" w:tplc="B02E4FB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014557C9"/>
    <w:multiLevelType w:val="hybridMultilevel"/>
    <w:tmpl w:val="1EA85CF0"/>
    <w:lvl w:ilvl="0" w:tplc="04090001">
      <w:start w:val="1"/>
      <w:numFmt w:val="bullet"/>
      <w:lvlText w:val=""/>
      <w:lvlJc w:val="left"/>
      <w:pPr>
        <w:ind w:left="1700" w:hanging="440"/>
      </w:pPr>
      <w:rPr>
        <w:rFonts w:ascii="Wingdings" w:hAnsi="Wingdings" w:hint="default"/>
      </w:rPr>
    </w:lvl>
    <w:lvl w:ilvl="1" w:tplc="04090003" w:tentative="1">
      <w:start w:val="1"/>
      <w:numFmt w:val="bullet"/>
      <w:lvlText w:val=""/>
      <w:lvlJc w:val="left"/>
      <w:pPr>
        <w:ind w:left="2140" w:hanging="440"/>
      </w:pPr>
      <w:rPr>
        <w:rFonts w:ascii="Wingdings" w:hAnsi="Wingdings" w:hint="default"/>
      </w:rPr>
    </w:lvl>
    <w:lvl w:ilvl="2" w:tplc="04090005" w:tentative="1">
      <w:start w:val="1"/>
      <w:numFmt w:val="bullet"/>
      <w:lvlText w:val=""/>
      <w:lvlJc w:val="left"/>
      <w:pPr>
        <w:ind w:left="2580" w:hanging="440"/>
      </w:pPr>
      <w:rPr>
        <w:rFonts w:ascii="Wingdings" w:hAnsi="Wingdings" w:hint="default"/>
      </w:rPr>
    </w:lvl>
    <w:lvl w:ilvl="3" w:tplc="04090001" w:tentative="1">
      <w:start w:val="1"/>
      <w:numFmt w:val="bullet"/>
      <w:lvlText w:val=""/>
      <w:lvlJc w:val="left"/>
      <w:pPr>
        <w:ind w:left="3020" w:hanging="440"/>
      </w:pPr>
      <w:rPr>
        <w:rFonts w:ascii="Wingdings" w:hAnsi="Wingdings" w:hint="default"/>
      </w:rPr>
    </w:lvl>
    <w:lvl w:ilvl="4" w:tplc="04090003" w:tentative="1">
      <w:start w:val="1"/>
      <w:numFmt w:val="bullet"/>
      <w:lvlText w:val=""/>
      <w:lvlJc w:val="left"/>
      <w:pPr>
        <w:ind w:left="3460" w:hanging="440"/>
      </w:pPr>
      <w:rPr>
        <w:rFonts w:ascii="Wingdings" w:hAnsi="Wingdings" w:hint="default"/>
      </w:rPr>
    </w:lvl>
    <w:lvl w:ilvl="5" w:tplc="04090005" w:tentative="1">
      <w:start w:val="1"/>
      <w:numFmt w:val="bullet"/>
      <w:lvlText w:val=""/>
      <w:lvlJc w:val="left"/>
      <w:pPr>
        <w:ind w:left="3900" w:hanging="440"/>
      </w:pPr>
      <w:rPr>
        <w:rFonts w:ascii="Wingdings" w:hAnsi="Wingdings" w:hint="default"/>
      </w:rPr>
    </w:lvl>
    <w:lvl w:ilvl="6" w:tplc="04090001" w:tentative="1">
      <w:start w:val="1"/>
      <w:numFmt w:val="bullet"/>
      <w:lvlText w:val=""/>
      <w:lvlJc w:val="left"/>
      <w:pPr>
        <w:ind w:left="4340" w:hanging="440"/>
      </w:pPr>
      <w:rPr>
        <w:rFonts w:ascii="Wingdings" w:hAnsi="Wingdings" w:hint="default"/>
      </w:rPr>
    </w:lvl>
    <w:lvl w:ilvl="7" w:tplc="04090003" w:tentative="1">
      <w:start w:val="1"/>
      <w:numFmt w:val="bullet"/>
      <w:lvlText w:val=""/>
      <w:lvlJc w:val="left"/>
      <w:pPr>
        <w:ind w:left="4780" w:hanging="440"/>
      </w:pPr>
      <w:rPr>
        <w:rFonts w:ascii="Wingdings" w:hAnsi="Wingdings" w:hint="default"/>
      </w:rPr>
    </w:lvl>
    <w:lvl w:ilvl="8" w:tplc="04090005" w:tentative="1">
      <w:start w:val="1"/>
      <w:numFmt w:val="bullet"/>
      <w:lvlText w:val=""/>
      <w:lvlJc w:val="left"/>
      <w:pPr>
        <w:ind w:left="5220" w:hanging="440"/>
      </w:pPr>
      <w:rPr>
        <w:rFonts w:ascii="Wingdings" w:hAnsi="Wingdings" w:hint="default"/>
      </w:rPr>
    </w:lvl>
  </w:abstractNum>
  <w:abstractNum w:abstractNumId="3" w15:restartNumberingAfterBreak="0">
    <w:nsid w:val="02522541"/>
    <w:multiLevelType w:val="hybridMultilevel"/>
    <w:tmpl w:val="D266499A"/>
    <w:lvl w:ilvl="0" w:tplc="F8126B74">
      <w:start w:val="1"/>
      <w:numFmt w:val="decimal"/>
      <w:lvlText w:val="%1."/>
      <w:lvlJc w:val="left"/>
      <w:pPr>
        <w:ind w:left="644" w:hanging="360"/>
      </w:pPr>
      <w:rPr>
        <w:rFonts w:hint="default"/>
      </w:rPr>
    </w:lvl>
    <w:lvl w:ilvl="1" w:tplc="04090019">
      <w:start w:val="1"/>
      <w:numFmt w:val="lowerLetter"/>
      <w:lvlText w:val="%2)"/>
      <w:lvlJc w:val="left"/>
      <w:pPr>
        <w:ind w:left="1164" w:hanging="440"/>
      </w:pPr>
    </w:lvl>
    <w:lvl w:ilvl="2" w:tplc="0409001B" w:tentative="1">
      <w:start w:val="1"/>
      <w:numFmt w:val="lowerRoman"/>
      <w:lvlText w:val="%3."/>
      <w:lvlJc w:val="right"/>
      <w:pPr>
        <w:ind w:left="1604" w:hanging="440"/>
      </w:pPr>
    </w:lvl>
    <w:lvl w:ilvl="3" w:tplc="0409000F" w:tentative="1">
      <w:start w:val="1"/>
      <w:numFmt w:val="decimal"/>
      <w:lvlText w:val="%4."/>
      <w:lvlJc w:val="left"/>
      <w:pPr>
        <w:ind w:left="2044" w:hanging="440"/>
      </w:pPr>
    </w:lvl>
    <w:lvl w:ilvl="4" w:tplc="04090019" w:tentative="1">
      <w:start w:val="1"/>
      <w:numFmt w:val="lowerLetter"/>
      <w:lvlText w:val="%5)"/>
      <w:lvlJc w:val="left"/>
      <w:pPr>
        <w:ind w:left="2484" w:hanging="440"/>
      </w:pPr>
    </w:lvl>
    <w:lvl w:ilvl="5" w:tplc="0409001B" w:tentative="1">
      <w:start w:val="1"/>
      <w:numFmt w:val="lowerRoman"/>
      <w:lvlText w:val="%6."/>
      <w:lvlJc w:val="right"/>
      <w:pPr>
        <w:ind w:left="2924" w:hanging="440"/>
      </w:pPr>
    </w:lvl>
    <w:lvl w:ilvl="6" w:tplc="0409000F" w:tentative="1">
      <w:start w:val="1"/>
      <w:numFmt w:val="decimal"/>
      <w:lvlText w:val="%7."/>
      <w:lvlJc w:val="left"/>
      <w:pPr>
        <w:ind w:left="3364" w:hanging="440"/>
      </w:pPr>
    </w:lvl>
    <w:lvl w:ilvl="7" w:tplc="04090019" w:tentative="1">
      <w:start w:val="1"/>
      <w:numFmt w:val="lowerLetter"/>
      <w:lvlText w:val="%8)"/>
      <w:lvlJc w:val="left"/>
      <w:pPr>
        <w:ind w:left="3804" w:hanging="440"/>
      </w:pPr>
    </w:lvl>
    <w:lvl w:ilvl="8" w:tplc="0409001B" w:tentative="1">
      <w:start w:val="1"/>
      <w:numFmt w:val="lowerRoman"/>
      <w:lvlText w:val="%9."/>
      <w:lvlJc w:val="right"/>
      <w:pPr>
        <w:ind w:left="4244" w:hanging="440"/>
      </w:pPr>
    </w:lvl>
  </w:abstractNum>
  <w:abstractNum w:abstractNumId="4" w15:restartNumberingAfterBreak="0">
    <w:nsid w:val="057803AC"/>
    <w:multiLevelType w:val="hybridMultilevel"/>
    <w:tmpl w:val="3E468512"/>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5" w15:restartNumberingAfterBreak="0">
    <w:nsid w:val="06540445"/>
    <w:multiLevelType w:val="hybridMultilevel"/>
    <w:tmpl w:val="19EE0212"/>
    <w:lvl w:ilvl="0" w:tplc="F514825E">
      <w:start w:val="1"/>
      <w:numFmt w:val="bullet"/>
      <w:lvlText w:val="-"/>
      <w:lvlJc w:val="left"/>
      <w:pPr>
        <w:ind w:left="170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04090005">
      <w:start w:val="1"/>
      <w:numFmt w:val="bullet"/>
      <w:lvlText w:val=""/>
      <w:lvlJc w:val="left"/>
      <w:pPr>
        <w:ind w:left="1950" w:hanging="440"/>
      </w:pPr>
      <w:rPr>
        <w:rFonts w:ascii="Wingdings" w:hAnsi="Wingdings" w:hint="default"/>
      </w:rPr>
    </w:lvl>
    <w:lvl w:ilvl="3" w:tplc="04090001">
      <w:start w:val="1"/>
      <w:numFmt w:val="bullet"/>
      <w:lvlText w:val=""/>
      <w:lvlJc w:val="left"/>
      <w:pPr>
        <w:ind w:left="2390" w:hanging="440"/>
      </w:pPr>
      <w:rPr>
        <w:rFonts w:ascii="Wingdings" w:hAnsi="Wingdings" w:hint="default"/>
      </w:rPr>
    </w:lvl>
    <w:lvl w:ilvl="4" w:tplc="04090003">
      <w:start w:val="1"/>
      <w:numFmt w:val="bullet"/>
      <w:lvlText w:val=""/>
      <w:lvlJc w:val="left"/>
      <w:pPr>
        <w:ind w:left="2830" w:hanging="440"/>
      </w:pPr>
      <w:rPr>
        <w:rFonts w:ascii="Wingdings" w:hAnsi="Wingdings" w:hint="default"/>
      </w:rPr>
    </w:lvl>
    <w:lvl w:ilvl="5" w:tplc="04090005">
      <w:start w:val="1"/>
      <w:numFmt w:val="bullet"/>
      <w:lvlText w:val=""/>
      <w:lvlJc w:val="left"/>
      <w:pPr>
        <w:ind w:left="3270" w:hanging="440"/>
      </w:pPr>
      <w:rPr>
        <w:rFonts w:ascii="Wingdings" w:hAnsi="Wingdings" w:hint="default"/>
      </w:rPr>
    </w:lvl>
    <w:lvl w:ilvl="6" w:tplc="0409000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6" w15:restartNumberingAfterBreak="0">
    <w:nsid w:val="098B4532"/>
    <w:multiLevelType w:val="hybridMultilevel"/>
    <w:tmpl w:val="B0007B52"/>
    <w:lvl w:ilvl="0" w:tplc="04090001">
      <w:start w:val="1"/>
      <w:numFmt w:val="bullet"/>
      <w:lvlText w:val=""/>
      <w:lvlJc w:val="left"/>
      <w:pPr>
        <w:ind w:left="965" w:hanging="440"/>
      </w:pPr>
      <w:rPr>
        <w:rFonts w:ascii="Wingdings" w:hAnsi="Wingdings" w:hint="default"/>
      </w:rPr>
    </w:lvl>
    <w:lvl w:ilvl="1" w:tplc="04090003" w:tentative="1">
      <w:start w:val="1"/>
      <w:numFmt w:val="bullet"/>
      <w:lvlText w:val=""/>
      <w:lvlJc w:val="left"/>
      <w:pPr>
        <w:ind w:left="1405" w:hanging="440"/>
      </w:pPr>
      <w:rPr>
        <w:rFonts w:ascii="Wingdings" w:hAnsi="Wingdings" w:hint="default"/>
      </w:rPr>
    </w:lvl>
    <w:lvl w:ilvl="2" w:tplc="04090005" w:tentative="1">
      <w:start w:val="1"/>
      <w:numFmt w:val="bullet"/>
      <w:lvlText w:val=""/>
      <w:lvlJc w:val="left"/>
      <w:pPr>
        <w:ind w:left="1845" w:hanging="440"/>
      </w:pPr>
      <w:rPr>
        <w:rFonts w:ascii="Wingdings" w:hAnsi="Wingdings" w:hint="default"/>
      </w:rPr>
    </w:lvl>
    <w:lvl w:ilvl="3" w:tplc="04090001" w:tentative="1">
      <w:start w:val="1"/>
      <w:numFmt w:val="bullet"/>
      <w:lvlText w:val=""/>
      <w:lvlJc w:val="left"/>
      <w:pPr>
        <w:ind w:left="2285" w:hanging="440"/>
      </w:pPr>
      <w:rPr>
        <w:rFonts w:ascii="Wingdings" w:hAnsi="Wingdings" w:hint="default"/>
      </w:rPr>
    </w:lvl>
    <w:lvl w:ilvl="4" w:tplc="04090003" w:tentative="1">
      <w:start w:val="1"/>
      <w:numFmt w:val="bullet"/>
      <w:lvlText w:val=""/>
      <w:lvlJc w:val="left"/>
      <w:pPr>
        <w:ind w:left="2725" w:hanging="440"/>
      </w:pPr>
      <w:rPr>
        <w:rFonts w:ascii="Wingdings" w:hAnsi="Wingdings" w:hint="default"/>
      </w:rPr>
    </w:lvl>
    <w:lvl w:ilvl="5" w:tplc="04090005" w:tentative="1">
      <w:start w:val="1"/>
      <w:numFmt w:val="bullet"/>
      <w:lvlText w:val=""/>
      <w:lvlJc w:val="left"/>
      <w:pPr>
        <w:ind w:left="3165" w:hanging="440"/>
      </w:pPr>
      <w:rPr>
        <w:rFonts w:ascii="Wingdings" w:hAnsi="Wingdings" w:hint="default"/>
      </w:rPr>
    </w:lvl>
    <w:lvl w:ilvl="6" w:tplc="04090001" w:tentative="1">
      <w:start w:val="1"/>
      <w:numFmt w:val="bullet"/>
      <w:lvlText w:val=""/>
      <w:lvlJc w:val="left"/>
      <w:pPr>
        <w:ind w:left="3605" w:hanging="440"/>
      </w:pPr>
      <w:rPr>
        <w:rFonts w:ascii="Wingdings" w:hAnsi="Wingdings" w:hint="default"/>
      </w:rPr>
    </w:lvl>
    <w:lvl w:ilvl="7" w:tplc="04090003" w:tentative="1">
      <w:start w:val="1"/>
      <w:numFmt w:val="bullet"/>
      <w:lvlText w:val=""/>
      <w:lvlJc w:val="left"/>
      <w:pPr>
        <w:ind w:left="4045" w:hanging="440"/>
      </w:pPr>
      <w:rPr>
        <w:rFonts w:ascii="Wingdings" w:hAnsi="Wingdings" w:hint="default"/>
      </w:rPr>
    </w:lvl>
    <w:lvl w:ilvl="8" w:tplc="04090005" w:tentative="1">
      <w:start w:val="1"/>
      <w:numFmt w:val="bullet"/>
      <w:lvlText w:val=""/>
      <w:lvlJc w:val="left"/>
      <w:pPr>
        <w:ind w:left="4485" w:hanging="440"/>
      </w:pPr>
      <w:rPr>
        <w:rFonts w:ascii="Wingdings" w:hAnsi="Wingdings" w:hint="default"/>
      </w:rPr>
    </w:lvl>
  </w:abstractNum>
  <w:abstractNum w:abstractNumId="7" w15:restartNumberingAfterBreak="0">
    <w:nsid w:val="0B394728"/>
    <w:multiLevelType w:val="hybridMultilevel"/>
    <w:tmpl w:val="3E026090"/>
    <w:lvl w:ilvl="0" w:tplc="F998DE5E">
      <w:start w:val="1"/>
      <w:numFmt w:val="decimal"/>
      <w:lvlText w:val="%1）"/>
      <w:lvlJc w:val="left"/>
      <w:pPr>
        <w:ind w:left="735" w:hanging="315"/>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E020BF9"/>
    <w:multiLevelType w:val="multilevel"/>
    <w:tmpl w:val="0E020BF9"/>
    <w:lvl w:ilvl="0">
      <w:start w:val="1"/>
      <w:numFmt w:val="decimal"/>
      <w:pStyle w:val="a"/>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121B39E7"/>
    <w:multiLevelType w:val="hybridMultilevel"/>
    <w:tmpl w:val="11B6F3EE"/>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1F510EBF"/>
    <w:multiLevelType w:val="hybridMultilevel"/>
    <w:tmpl w:val="5542512A"/>
    <w:lvl w:ilvl="0" w:tplc="85CEB3AC">
      <w:start w:val="1"/>
      <w:numFmt w:val="decimal"/>
      <w:lvlText w:val="%1、"/>
      <w:lvlJc w:val="left"/>
      <w:pPr>
        <w:ind w:left="523" w:hanging="324"/>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1" w15:restartNumberingAfterBreak="0">
    <w:nsid w:val="220125CE"/>
    <w:multiLevelType w:val="hybridMultilevel"/>
    <w:tmpl w:val="3E026090"/>
    <w:lvl w:ilvl="0" w:tplc="FFFFFFFF">
      <w:start w:val="1"/>
      <w:numFmt w:val="decimal"/>
      <w:lvlText w:val="%1）"/>
      <w:lvlJc w:val="left"/>
      <w:pPr>
        <w:ind w:left="735" w:hanging="31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22752D4E"/>
    <w:multiLevelType w:val="hybridMultilevel"/>
    <w:tmpl w:val="785A9F3E"/>
    <w:lvl w:ilvl="0" w:tplc="04090011">
      <w:start w:val="1"/>
      <w:numFmt w:val="decimal"/>
      <w:lvlText w:val="%1)"/>
      <w:lvlJc w:val="left"/>
      <w:pPr>
        <w:ind w:left="1776" w:hanging="420"/>
      </w:pPr>
    </w:lvl>
    <w:lvl w:ilvl="1" w:tplc="04090019" w:tentative="1">
      <w:start w:val="1"/>
      <w:numFmt w:val="lowerLetter"/>
      <w:lvlText w:val="%2)"/>
      <w:lvlJc w:val="left"/>
      <w:pPr>
        <w:ind w:left="2196" w:hanging="420"/>
      </w:pPr>
    </w:lvl>
    <w:lvl w:ilvl="2" w:tplc="0409001B" w:tentative="1">
      <w:start w:val="1"/>
      <w:numFmt w:val="lowerRoman"/>
      <w:lvlText w:val="%3."/>
      <w:lvlJc w:val="right"/>
      <w:pPr>
        <w:ind w:left="2616" w:hanging="420"/>
      </w:pPr>
    </w:lvl>
    <w:lvl w:ilvl="3" w:tplc="0409000F" w:tentative="1">
      <w:start w:val="1"/>
      <w:numFmt w:val="decimal"/>
      <w:lvlText w:val="%4."/>
      <w:lvlJc w:val="left"/>
      <w:pPr>
        <w:ind w:left="3036" w:hanging="420"/>
      </w:pPr>
    </w:lvl>
    <w:lvl w:ilvl="4" w:tplc="04090019" w:tentative="1">
      <w:start w:val="1"/>
      <w:numFmt w:val="lowerLetter"/>
      <w:lvlText w:val="%5)"/>
      <w:lvlJc w:val="left"/>
      <w:pPr>
        <w:ind w:left="3456" w:hanging="420"/>
      </w:pPr>
    </w:lvl>
    <w:lvl w:ilvl="5" w:tplc="0409001B" w:tentative="1">
      <w:start w:val="1"/>
      <w:numFmt w:val="lowerRoman"/>
      <w:lvlText w:val="%6."/>
      <w:lvlJc w:val="right"/>
      <w:pPr>
        <w:ind w:left="3876" w:hanging="420"/>
      </w:pPr>
    </w:lvl>
    <w:lvl w:ilvl="6" w:tplc="0409000F" w:tentative="1">
      <w:start w:val="1"/>
      <w:numFmt w:val="decimal"/>
      <w:lvlText w:val="%7."/>
      <w:lvlJc w:val="left"/>
      <w:pPr>
        <w:ind w:left="4296" w:hanging="420"/>
      </w:pPr>
    </w:lvl>
    <w:lvl w:ilvl="7" w:tplc="04090019" w:tentative="1">
      <w:start w:val="1"/>
      <w:numFmt w:val="lowerLetter"/>
      <w:lvlText w:val="%8)"/>
      <w:lvlJc w:val="left"/>
      <w:pPr>
        <w:ind w:left="4716" w:hanging="420"/>
      </w:pPr>
    </w:lvl>
    <w:lvl w:ilvl="8" w:tplc="0409001B" w:tentative="1">
      <w:start w:val="1"/>
      <w:numFmt w:val="lowerRoman"/>
      <w:lvlText w:val="%9."/>
      <w:lvlJc w:val="right"/>
      <w:pPr>
        <w:ind w:left="5136" w:hanging="420"/>
      </w:pPr>
    </w:lvl>
  </w:abstractNum>
  <w:abstractNum w:abstractNumId="13" w15:restartNumberingAfterBreak="0">
    <w:nsid w:val="2A79184C"/>
    <w:multiLevelType w:val="hybridMultilevel"/>
    <w:tmpl w:val="CDF85EEC"/>
    <w:lvl w:ilvl="0" w:tplc="4B0C632A">
      <w:start w:val="1"/>
      <w:numFmt w:val="decimal"/>
      <w:lvlText w:val="%1、"/>
      <w:lvlJc w:val="left"/>
      <w:pPr>
        <w:ind w:left="744" w:hanging="324"/>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2A902154"/>
    <w:multiLevelType w:val="hybridMultilevel"/>
    <w:tmpl w:val="7298B4B0"/>
    <w:lvl w:ilvl="0" w:tplc="6C14A922">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5" w15:restartNumberingAfterBreak="0">
    <w:nsid w:val="2D0007DE"/>
    <w:multiLevelType w:val="hybridMultilevel"/>
    <w:tmpl w:val="3B907C4C"/>
    <w:lvl w:ilvl="0" w:tplc="F514825E">
      <w:start w:val="1"/>
      <w:numFmt w:val="bullet"/>
      <w:lvlText w:val="-"/>
      <w:lvlJc w:val="left"/>
      <w:pPr>
        <w:ind w:left="965" w:hanging="440"/>
      </w:pPr>
      <w:rPr>
        <w:rFonts w:ascii="DengXian" w:eastAsia="DengXian" w:hAnsi="DengXian" w:cstheme="minorBidi" w:hint="eastAsia"/>
      </w:rPr>
    </w:lvl>
    <w:lvl w:ilvl="1" w:tplc="FFFFFFFF" w:tentative="1">
      <w:start w:val="1"/>
      <w:numFmt w:val="bullet"/>
      <w:lvlText w:val=""/>
      <w:lvlJc w:val="left"/>
      <w:pPr>
        <w:ind w:left="1405" w:hanging="440"/>
      </w:pPr>
      <w:rPr>
        <w:rFonts w:ascii="Wingdings" w:hAnsi="Wingdings" w:hint="default"/>
      </w:rPr>
    </w:lvl>
    <w:lvl w:ilvl="2" w:tplc="FFFFFFFF" w:tentative="1">
      <w:start w:val="1"/>
      <w:numFmt w:val="bullet"/>
      <w:lvlText w:val=""/>
      <w:lvlJc w:val="left"/>
      <w:pPr>
        <w:ind w:left="1845" w:hanging="440"/>
      </w:pPr>
      <w:rPr>
        <w:rFonts w:ascii="Wingdings" w:hAnsi="Wingdings" w:hint="default"/>
      </w:rPr>
    </w:lvl>
    <w:lvl w:ilvl="3" w:tplc="FFFFFFFF" w:tentative="1">
      <w:start w:val="1"/>
      <w:numFmt w:val="bullet"/>
      <w:lvlText w:val=""/>
      <w:lvlJc w:val="left"/>
      <w:pPr>
        <w:ind w:left="2285" w:hanging="440"/>
      </w:pPr>
      <w:rPr>
        <w:rFonts w:ascii="Wingdings" w:hAnsi="Wingdings" w:hint="default"/>
      </w:rPr>
    </w:lvl>
    <w:lvl w:ilvl="4" w:tplc="FFFFFFFF" w:tentative="1">
      <w:start w:val="1"/>
      <w:numFmt w:val="bullet"/>
      <w:lvlText w:val=""/>
      <w:lvlJc w:val="left"/>
      <w:pPr>
        <w:ind w:left="2725" w:hanging="440"/>
      </w:pPr>
      <w:rPr>
        <w:rFonts w:ascii="Wingdings" w:hAnsi="Wingdings" w:hint="default"/>
      </w:rPr>
    </w:lvl>
    <w:lvl w:ilvl="5" w:tplc="FFFFFFFF" w:tentative="1">
      <w:start w:val="1"/>
      <w:numFmt w:val="bullet"/>
      <w:lvlText w:val=""/>
      <w:lvlJc w:val="left"/>
      <w:pPr>
        <w:ind w:left="3165" w:hanging="440"/>
      </w:pPr>
      <w:rPr>
        <w:rFonts w:ascii="Wingdings" w:hAnsi="Wingdings" w:hint="default"/>
      </w:rPr>
    </w:lvl>
    <w:lvl w:ilvl="6" w:tplc="FFFFFFFF" w:tentative="1">
      <w:start w:val="1"/>
      <w:numFmt w:val="bullet"/>
      <w:lvlText w:val=""/>
      <w:lvlJc w:val="left"/>
      <w:pPr>
        <w:ind w:left="3605" w:hanging="440"/>
      </w:pPr>
      <w:rPr>
        <w:rFonts w:ascii="Wingdings" w:hAnsi="Wingdings" w:hint="default"/>
      </w:rPr>
    </w:lvl>
    <w:lvl w:ilvl="7" w:tplc="FFFFFFFF" w:tentative="1">
      <w:start w:val="1"/>
      <w:numFmt w:val="bullet"/>
      <w:lvlText w:val=""/>
      <w:lvlJc w:val="left"/>
      <w:pPr>
        <w:ind w:left="4045" w:hanging="440"/>
      </w:pPr>
      <w:rPr>
        <w:rFonts w:ascii="Wingdings" w:hAnsi="Wingdings" w:hint="default"/>
      </w:rPr>
    </w:lvl>
    <w:lvl w:ilvl="8" w:tplc="FFFFFFFF" w:tentative="1">
      <w:start w:val="1"/>
      <w:numFmt w:val="bullet"/>
      <w:lvlText w:val=""/>
      <w:lvlJc w:val="left"/>
      <w:pPr>
        <w:ind w:left="4485" w:hanging="440"/>
      </w:pPr>
      <w:rPr>
        <w:rFonts w:ascii="Wingdings" w:hAnsi="Wingdings" w:hint="default"/>
      </w:rPr>
    </w:lvl>
  </w:abstractNum>
  <w:abstractNum w:abstractNumId="16" w15:restartNumberingAfterBreak="0">
    <w:nsid w:val="30FC7BDB"/>
    <w:multiLevelType w:val="hybridMultilevel"/>
    <w:tmpl w:val="AC5852F0"/>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7" w15:restartNumberingAfterBreak="0">
    <w:nsid w:val="330B0DA5"/>
    <w:multiLevelType w:val="singleLevel"/>
    <w:tmpl w:val="330B0DA5"/>
    <w:lvl w:ilvl="0">
      <w:start w:val="1"/>
      <w:numFmt w:val="bullet"/>
      <w:lvlText w:val=""/>
      <w:lvlJc w:val="left"/>
      <w:pPr>
        <w:ind w:left="420" w:hanging="420"/>
      </w:pPr>
      <w:rPr>
        <w:rFonts w:ascii="Wingdings" w:hAnsi="Wingdings" w:hint="default"/>
      </w:rPr>
    </w:lvl>
  </w:abstractNum>
  <w:abstractNum w:abstractNumId="18" w15:restartNumberingAfterBreak="0">
    <w:nsid w:val="389E3AF9"/>
    <w:multiLevelType w:val="hybridMultilevel"/>
    <w:tmpl w:val="E7FE90D8"/>
    <w:lvl w:ilvl="0" w:tplc="7D00F538">
      <w:start w:val="1"/>
      <w:numFmt w:val="decimal"/>
      <w:lvlText w:val="%1."/>
      <w:lvlJc w:val="left"/>
      <w:pPr>
        <w:ind w:left="1262" w:hanging="420"/>
      </w:pPr>
      <w:rPr>
        <w:rFonts w:hint="eastAsia"/>
      </w:rPr>
    </w:lvl>
    <w:lvl w:ilvl="1" w:tplc="04090019" w:tentative="1">
      <w:start w:val="1"/>
      <w:numFmt w:val="lowerLetter"/>
      <w:lvlText w:val="%2)"/>
      <w:lvlJc w:val="left"/>
      <w:pPr>
        <w:ind w:left="1682" w:hanging="420"/>
      </w:pPr>
    </w:lvl>
    <w:lvl w:ilvl="2" w:tplc="0409001B" w:tentative="1">
      <w:start w:val="1"/>
      <w:numFmt w:val="lowerRoman"/>
      <w:lvlText w:val="%3."/>
      <w:lvlJc w:val="right"/>
      <w:pPr>
        <w:ind w:left="2102" w:hanging="420"/>
      </w:pPr>
    </w:lvl>
    <w:lvl w:ilvl="3" w:tplc="0409000F" w:tentative="1">
      <w:start w:val="1"/>
      <w:numFmt w:val="decimal"/>
      <w:lvlText w:val="%4."/>
      <w:lvlJc w:val="left"/>
      <w:pPr>
        <w:ind w:left="2522" w:hanging="420"/>
      </w:pPr>
    </w:lvl>
    <w:lvl w:ilvl="4" w:tplc="04090019" w:tentative="1">
      <w:start w:val="1"/>
      <w:numFmt w:val="lowerLetter"/>
      <w:lvlText w:val="%5)"/>
      <w:lvlJc w:val="left"/>
      <w:pPr>
        <w:ind w:left="2942" w:hanging="420"/>
      </w:pPr>
    </w:lvl>
    <w:lvl w:ilvl="5" w:tplc="0409001B" w:tentative="1">
      <w:start w:val="1"/>
      <w:numFmt w:val="lowerRoman"/>
      <w:lvlText w:val="%6."/>
      <w:lvlJc w:val="right"/>
      <w:pPr>
        <w:ind w:left="3362" w:hanging="420"/>
      </w:pPr>
    </w:lvl>
    <w:lvl w:ilvl="6" w:tplc="0409000F" w:tentative="1">
      <w:start w:val="1"/>
      <w:numFmt w:val="decimal"/>
      <w:lvlText w:val="%7."/>
      <w:lvlJc w:val="left"/>
      <w:pPr>
        <w:ind w:left="3782" w:hanging="420"/>
      </w:pPr>
    </w:lvl>
    <w:lvl w:ilvl="7" w:tplc="04090019" w:tentative="1">
      <w:start w:val="1"/>
      <w:numFmt w:val="lowerLetter"/>
      <w:lvlText w:val="%8)"/>
      <w:lvlJc w:val="left"/>
      <w:pPr>
        <w:ind w:left="4202" w:hanging="420"/>
      </w:pPr>
    </w:lvl>
    <w:lvl w:ilvl="8" w:tplc="0409001B" w:tentative="1">
      <w:start w:val="1"/>
      <w:numFmt w:val="lowerRoman"/>
      <w:lvlText w:val="%9."/>
      <w:lvlJc w:val="right"/>
      <w:pPr>
        <w:ind w:left="4622" w:hanging="420"/>
      </w:pPr>
    </w:lvl>
  </w:abstractNum>
  <w:abstractNum w:abstractNumId="19" w15:restartNumberingAfterBreak="0">
    <w:nsid w:val="3A1204A3"/>
    <w:multiLevelType w:val="hybridMultilevel"/>
    <w:tmpl w:val="0A444B5E"/>
    <w:lvl w:ilvl="0" w:tplc="5CFA6368">
      <w:start w:val="1"/>
      <w:numFmt w:val="decimal"/>
      <w:lvlText w:val="%1."/>
      <w:lvlJc w:val="left"/>
      <w:pPr>
        <w:ind w:left="780" w:hanging="360"/>
      </w:pPr>
      <w:rPr>
        <w:rFonts w:hint="default"/>
      </w:r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0" w15:restartNumberingAfterBreak="0">
    <w:nsid w:val="3BC70CAE"/>
    <w:multiLevelType w:val="hybridMultilevel"/>
    <w:tmpl w:val="20B65592"/>
    <w:lvl w:ilvl="0" w:tplc="6C14A92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1" w15:restartNumberingAfterBreak="0">
    <w:nsid w:val="3BEB72A4"/>
    <w:multiLevelType w:val="hybridMultilevel"/>
    <w:tmpl w:val="D738377A"/>
    <w:lvl w:ilvl="0" w:tplc="5C6CF76E">
      <w:start w:val="1"/>
      <w:numFmt w:val="decimal"/>
      <w:lvlText w:val="%1."/>
      <w:lvlJc w:val="left"/>
      <w:pPr>
        <w:ind w:left="1260" w:hanging="420"/>
      </w:pPr>
      <w:rPr>
        <w:rFonts w:hint="eastAsia"/>
      </w:rPr>
    </w:lvl>
    <w:lvl w:ilvl="1" w:tplc="04090013">
      <w:start w:val="1"/>
      <w:numFmt w:val="chineseCountingThousand"/>
      <w:lvlText w:val="%2、"/>
      <w:lvlJc w:val="left"/>
      <w:pPr>
        <w:ind w:left="881"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2" w15:restartNumberingAfterBreak="0">
    <w:nsid w:val="3DE77A62"/>
    <w:multiLevelType w:val="hybridMultilevel"/>
    <w:tmpl w:val="A8100F5C"/>
    <w:lvl w:ilvl="0" w:tplc="6C14A922">
      <w:start w:val="1"/>
      <w:numFmt w:val="bullet"/>
      <w:lvlText w:val=""/>
      <w:lvlJc w:val="left"/>
      <w:pPr>
        <w:ind w:left="1680" w:hanging="420"/>
      </w:pPr>
      <w:rPr>
        <w:rFonts w:ascii="Wingdings" w:hAnsi="Wingdings" w:hint="default"/>
      </w:rPr>
    </w:lvl>
    <w:lvl w:ilvl="1" w:tplc="04090003" w:tentative="1">
      <w:start w:val="1"/>
      <w:numFmt w:val="bullet"/>
      <w:lvlText w:val=""/>
      <w:lvlJc w:val="left"/>
      <w:pPr>
        <w:ind w:left="2100" w:hanging="420"/>
      </w:pPr>
      <w:rPr>
        <w:rFonts w:ascii="Wingdings" w:hAnsi="Wingdings" w:hint="default"/>
      </w:rPr>
    </w:lvl>
    <w:lvl w:ilvl="2" w:tplc="04090005" w:tentative="1">
      <w:start w:val="1"/>
      <w:numFmt w:val="bullet"/>
      <w:lvlText w:val=""/>
      <w:lvlJc w:val="left"/>
      <w:pPr>
        <w:ind w:left="2520" w:hanging="420"/>
      </w:pPr>
      <w:rPr>
        <w:rFonts w:ascii="Wingdings" w:hAnsi="Wingdings" w:hint="default"/>
      </w:rPr>
    </w:lvl>
    <w:lvl w:ilvl="3" w:tplc="04090001" w:tentative="1">
      <w:start w:val="1"/>
      <w:numFmt w:val="bullet"/>
      <w:lvlText w:val=""/>
      <w:lvlJc w:val="left"/>
      <w:pPr>
        <w:ind w:left="2940" w:hanging="420"/>
      </w:pPr>
      <w:rPr>
        <w:rFonts w:ascii="Wingdings" w:hAnsi="Wingdings" w:hint="default"/>
      </w:rPr>
    </w:lvl>
    <w:lvl w:ilvl="4" w:tplc="04090003" w:tentative="1">
      <w:start w:val="1"/>
      <w:numFmt w:val="bullet"/>
      <w:lvlText w:val=""/>
      <w:lvlJc w:val="left"/>
      <w:pPr>
        <w:ind w:left="3360" w:hanging="420"/>
      </w:pPr>
      <w:rPr>
        <w:rFonts w:ascii="Wingdings" w:hAnsi="Wingdings" w:hint="default"/>
      </w:rPr>
    </w:lvl>
    <w:lvl w:ilvl="5" w:tplc="04090005"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3" w:tentative="1">
      <w:start w:val="1"/>
      <w:numFmt w:val="bullet"/>
      <w:lvlText w:val=""/>
      <w:lvlJc w:val="left"/>
      <w:pPr>
        <w:ind w:left="4620" w:hanging="420"/>
      </w:pPr>
      <w:rPr>
        <w:rFonts w:ascii="Wingdings" w:hAnsi="Wingdings" w:hint="default"/>
      </w:rPr>
    </w:lvl>
    <w:lvl w:ilvl="8" w:tplc="04090005" w:tentative="1">
      <w:start w:val="1"/>
      <w:numFmt w:val="bullet"/>
      <w:lvlText w:val=""/>
      <w:lvlJc w:val="left"/>
      <w:pPr>
        <w:ind w:left="5040" w:hanging="420"/>
      </w:pPr>
      <w:rPr>
        <w:rFonts w:ascii="Wingdings" w:hAnsi="Wingdings" w:hint="default"/>
      </w:rPr>
    </w:lvl>
  </w:abstractNum>
  <w:abstractNum w:abstractNumId="23" w15:restartNumberingAfterBreak="0">
    <w:nsid w:val="3EEA5B30"/>
    <w:multiLevelType w:val="hybridMultilevel"/>
    <w:tmpl w:val="23AE1664"/>
    <w:lvl w:ilvl="0" w:tplc="F514825E">
      <w:start w:val="1"/>
      <w:numFmt w:val="bullet"/>
      <w:lvlText w:val="-"/>
      <w:lvlJc w:val="left"/>
      <w:pPr>
        <w:ind w:left="850" w:hanging="440"/>
      </w:pPr>
      <w:rPr>
        <w:rFonts w:ascii="DengXian" w:eastAsia="DengXian" w:hAnsi="DengXian" w:cstheme="minorBidi" w:hint="eastAsia"/>
      </w:rPr>
    </w:lvl>
    <w:lvl w:ilvl="1" w:tplc="04090003" w:tentative="1">
      <w:start w:val="1"/>
      <w:numFmt w:val="bullet"/>
      <w:lvlText w:val=""/>
      <w:lvlJc w:val="left"/>
      <w:pPr>
        <w:ind w:left="1290" w:hanging="440"/>
      </w:pPr>
      <w:rPr>
        <w:rFonts w:ascii="Wingdings" w:hAnsi="Wingdings" w:hint="default"/>
      </w:rPr>
    </w:lvl>
    <w:lvl w:ilvl="2" w:tplc="04090005" w:tentative="1">
      <w:start w:val="1"/>
      <w:numFmt w:val="bullet"/>
      <w:lvlText w:val=""/>
      <w:lvlJc w:val="left"/>
      <w:pPr>
        <w:ind w:left="1730" w:hanging="440"/>
      </w:pPr>
      <w:rPr>
        <w:rFonts w:ascii="Wingdings" w:hAnsi="Wingdings" w:hint="default"/>
      </w:rPr>
    </w:lvl>
    <w:lvl w:ilvl="3" w:tplc="04090001" w:tentative="1">
      <w:start w:val="1"/>
      <w:numFmt w:val="bullet"/>
      <w:lvlText w:val=""/>
      <w:lvlJc w:val="left"/>
      <w:pPr>
        <w:ind w:left="2170" w:hanging="440"/>
      </w:pPr>
      <w:rPr>
        <w:rFonts w:ascii="Wingdings" w:hAnsi="Wingdings" w:hint="default"/>
      </w:rPr>
    </w:lvl>
    <w:lvl w:ilvl="4" w:tplc="04090003" w:tentative="1">
      <w:start w:val="1"/>
      <w:numFmt w:val="bullet"/>
      <w:lvlText w:val=""/>
      <w:lvlJc w:val="left"/>
      <w:pPr>
        <w:ind w:left="2610" w:hanging="440"/>
      </w:pPr>
      <w:rPr>
        <w:rFonts w:ascii="Wingdings" w:hAnsi="Wingdings" w:hint="default"/>
      </w:rPr>
    </w:lvl>
    <w:lvl w:ilvl="5" w:tplc="04090005" w:tentative="1">
      <w:start w:val="1"/>
      <w:numFmt w:val="bullet"/>
      <w:lvlText w:val=""/>
      <w:lvlJc w:val="left"/>
      <w:pPr>
        <w:ind w:left="3050" w:hanging="440"/>
      </w:pPr>
      <w:rPr>
        <w:rFonts w:ascii="Wingdings" w:hAnsi="Wingdings" w:hint="default"/>
      </w:rPr>
    </w:lvl>
    <w:lvl w:ilvl="6" w:tplc="04090001" w:tentative="1">
      <w:start w:val="1"/>
      <w:numFmt w:val="bullet"/>
      <w:lvlText w:val=""/>
      <w:lvlJc w:val="left"/>
      <w:pPr>
        <w:ind w:left="3490" w:hanging="440"/>
      </w:pPr>
      <w:rPr>
        <w:rFonts w:ascii="Wingdings" w:hAnsi="Wingdings" w:hint="default"/>
      </w:rPr>
    </w:lvl>
    <w:lvl w:ilvl="7" w:tplc="04090003" w:tentative="1">
      <w:start w:val="1"/>
      <w:numFmt w:val="bullet"/>
      <w:lvlText w:val=""/>
      <w:lvlJc w:val="left"/>
      <w:pPr>
        <w:ind w:left="3930" w:hanging="440"/>
      </w:pPr>
      <w:rPr>
        <w:rFonts w:ascii="Wingdings" w:hAnsi="Wingdings" w:hint="default"/>
      </w:rPr>
    </w:lvl>
    <w:lvl w:ilvl="8" w:tplc="04090005" w:tentative="1">
      <w:start w:val="1"/>
      <w:numFmt w:val="bullet"/>
      <w:lvlText w:val=""/>
      <w:lvlJc w:val="left"/>
      <w:pPr>
        <w:ind w:left="4370" w:hanging="440"/>
      </w:pPr>
      <w:rPr>
        <w:rFonts w:ascii="Wingdings" w:hAnsi="Wingdings" w:hint="default"/>
      </w:rPr>
    </w:lvl>
  </w:abstractNum>
  <w:abstractNum w:abstractNumId="24" w15:restartNumberingAfterBreak="0">
    <w:nsid w:val="427714F2"/>
    <w:multiLevelType w:val="hybridMultilevel"/>
    <w:tmpl w:val="679AF13A"/>
    <w:lvl w:ilvl="0" w:tplc="F514825E">
      <w:start w:val="1"/>
      <w:numFmt w:val="bullet"/>
      <w:lvlText w:val="-"/>
      <w:lvlJc w:val="left"/>
      <w:pPr>
        <w:ind w:left="2225" w:hanging="440"/>
      </w:pPr>
      <w:rPr>
        <w:rFonts w:ascii="DengXian" w:eastAsia="DengXian" w:hAnsi="DengXian" w:cstheme="minorBidi" w:hint="eastAsia"/>
      </w:rPr>
    </w:lvl>
    <w:lvl w:ilvl="1" w:tplc="04090003" w:tentative="1">
      <w:start w:val="1"/>
      <w:numFmt w:val="bullet"/>
      <w:lvlText w:val=""/>
      <w:lvlJc w:val="left"/>
      <w:pPr>
        <w:ind w:left="2665" w:hanging="440"/>
      </w:pPr>
      <w:rPr>
        <w:rFonts w:ascii="Wingdings" w:hAnsi="Wingdings" w:hint="default"/>
      </w:rPr>
    </w:lvl>
    <w:lvl w:ilvl="2" w:tplc="04090005" w:tentative="1">
      <w:start w:val="1"/>
      <w:numFmt w:val="bullet"/>
      <w:lvlText w:val=""/>
      <w:lvlJc w:val="left"/>
      <w:pPr>
        <w:ind w:left="3105" w:hanging="440"/>
      </w:pPr>
      <w:rPr>
        <w:rFonts w:ascii="Wingdings" w:hAnsi="Wingdings" w:hint="default"/>
      </w:rPr>
    </w:lvl>
    <w:lvl w:ilvl="3" w:tplc="04090001" w:tentative="1">
      <w:start w:val="1"/>
      <w:numFmt w:val="bullet"/>
      <w:lvlText w:val=""/>
      <w:lvlJc w:val="left"/>
      <w:pPr>
        <w:ind w:left="3545" w:hanging="440"/>
      </w:pPr>
      <w:rPr>
        <w:rFonts w:ascii="Wingdings" w:hAnsi="Wingdings" w:hint="default"/>
      </w:rPr>
    </w:lvl>
    <w:lvl w:ilvl="4" w:tplc="04090003" w:tentative="1">
      <w:start w:val="1"/>
      <w:numFmt w:val="bullet"/>
      <w:lvlText w:val=""/>
      <w:lvlJc w:val="left"/>
      <w:pPr>
        <w:ind w:left="3985" w:hanging="440"/>
      </w:pPr>
      <w:rPr>
        <w:rFonts w:ascii="Wingdings" w:hAnsi="Wingdings" w:hint="default"/>
      </w:rPr>
    </w:lvl>
    <w:lvl w:ilvl="5" w:tplc="04090005" w:tentative="1">
      <w:start w:val="1"/>
      <w:numFmt w:val="bullet"/>
      <w:lvlText w:val=""/>
      <w:lvlJc w:val="left"/>
      <w:pPr>
        <w:ind w:left="4425" w:hanging="440"/>
      </w:pPr>
      <w:rPr>
        <w:rFonts w:ascii="Wingdings" w:hAnsi="Wingdings" w:hint="default"/>
      </w:rPr>
    </w:lvl>
    <w:lvl w:ilvl="6" w:tplc="04090001" w:tentative="1">
      <w:start w:val="1"/>
      <w:numFmt w:val="bullet"/>
      <w:lvlText w:val=""/>
      <w:lvlJc w:val="left"/>
      <w:pPr>
        <w:ind w:left="4865" w:hanging="440"/>
      </w:pPr>
      <w:rPr>
        <w:rFonts w:ascii="Wingdings" w:hAnsi="Wingdings" w:hint="default"/>
      </w:rPr>
    </w:lvl>
    <w:lvl w:ilvl="7" w:tplc="04090003" w:tentative="1">
      <w:start w:val="1"/>
      <w:numFmt w:val="bullet"/>
      <w:lvlText w:val=""/>
      <w:lvlJc w:val="left"/>
      <w:pPr>
        <w:ind w:left="5305" w:hanging="440"/>
      </w:pPr>
      <w:rPr>
        <w:rFonts w:ascii="Wingdings" w:hAnsi="Wingdings" w:hint="default"/>
      </w:rPr>
    </w:lvl>
    <w:lvl w:ilvl="8" w:tplc="04090005" w:tentative="1">
      <w:start w:val="1"/>
      <w:numFmt w:val="bullet"/>
      <w:lvlText w:val=""/>
      <w:lvlJc w:val="left"/>
      <w:pPr>
        <w:ind w:left="5745" w:hanging="440"/>
      </w:pPr>
      <w:rPr>
        <w:rFonts w:ascii="Wingdings" w:hAnsi="Wingdings" w:hint="default"/>
      </w:rPr>
    </w:lvl>
  </w:abstractNum>
  <w:abstractNum w:abstractNumId="25" w15:restartNumberingAfterBreak="0">
    <w:nsid w:val="428956DA"/>
    <w:multiLevelType w:val="multilevel"/>
    <w:tmpl w:val="428956DA"/>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cs="Wingdings" w:hint="default"/>
      </w:rPr>
    </w:lvl>
    <w:lvl w:ilvl="2">
      <w:start w:val="1"/>
      <w:numFmt w:val="bullet"/>
      <w:lvlText w:val=""/>
      <w:lvlJc w:val="left"/>
      <w:pPr>
        <w:ind w:left="1680" w:hanging="420"/>
      </w:pPr>
      <w:rPr>
        <w:rFonts w:ascii="Wingdings" w:hAnsi="Wingdings" w:cs="Wingdings" w:hint="default"/>
      </w:rPr>
    </w:lvl>
    <w:lvl w:ilvl="3">
      <w:start w:val="1"/>
      <w:numFmt w:val="bullet"/>
      <w:lvlText w:val=""/>
      <w:lvlJc w:val="left"/>
      <w:pPr>
        <w:ind w:left="2100" w:hanging="420"/>
      </w:pPr>
      <w:rPr>
        <w:rFonts w:ascii="Wingdings" w:hAnsi="Wingdings" w:cs="Wingdings" w:hint="default"/>
      </w:rPr>
    </w:lvl>
    <w:lvl w:ilvl="4">
      <w:start w:val="1"/>
      <w:numFmt w:val="bullet"/>
      <w:lvlText w:val=""/>
      <w:lvlJc w:val="left"/>
      <w:pPr>
        <w:ind w:left="2520" w:hanging="420"/>
      </w:pPr>
      <w:rPr>
        <w:rFonts w:ascii="Wingdings" w:hAnsi="Wingdings" w:cs="Wingdings" w:hint="default"/>
      </w:rPr>
    </w:lvl>
    <w:lvl w:ilvl="5">
      <w:start w:val="1"/>
      <w:numFmt w:val="bullet"/>
      <w:lvlText w:val=""/>
      <w:lvlJc w:val="left"/>
      <w:pPr>
        <w:ind w:left="2940" w:hanging="420"/>
      </w:pPr>
      <w:rPr>
        <w:rFonts w:ascii="Wingdings" w:hAnsi="Wingdings" w:cs="Wingdings" w:hint="default"/>
      </w:rPr>
    </w:lvl>
    <w:lvl w:ilvl="6">
      <w:start w:val="1"/>
      <w:numFmt w:val="bullet"/>
      <w:lvlText w:val=""/>
      <w:lvlJc w:val="left"/>
      <w:pPr>
        <w:ind w:left="3360" w:hanging="420"/>
      </w:pPr>
      <w:rPr>
        <w:rFonts w:ascii="Wingdings" w:hAnsi="Wingdings" w:cs="Wingdings" w:hint="default"/>
      </w:rPr>
    </w:lvl>
    <w:lvl w:ilvl="7">
      <w:start w:val="1"/>
      <w:numFmt w:val="bullet"/>
      <w:lvlText w:val=""/>
      <w:lvlJc w:val="left"/>
      <w:pPr>
        <w:ind w:left="3780" w:hanging="420"/>
      </w:pPr>
      <w:rPr>
        <w:rFonts w:ascii="Wingdings" w:hAnsi="Wingdings" w:cs="Wingdings" w:hint="default"/>
      </w:rPr>
    </w:lvl>
    <w:lvl w:ilvl="8">
      <w:start w:val="1"/>
      <w:numFmt w:val="bullet"/>
      <w:lvlText w:val=""/>
      <w:lvlJc w:val="left"/>
      <w:pPr>
        <w:ind w:left="4200" w:hanging="420"/>
      </w:pPr>
      <w:rPr>
        <w:rFonts w:ascii="Wingdings" w:hAnsi="Wingdings" w:cs="Wingdings" w:hint="default"/>
      </w:rPr>
    </w:lvl>
  </w:abstractNum>
  <w:abstractNum w:abstractNumId="26" w15:restartNumberingAfterBreak="0">
    <w:nsid w:val="43B40F34"/>
    <w:multiLevelType w:val="hybridMultilevel"/>
    <w:tmpl w:val="D89C7DF8"/>
    <w:lvl w:ilvl="0" w:tplc="FFFFFFFF">
      <w:start w:val="1"/>
      <w:numFmt w:val="bullet"/>
      <w:lvlText w:val=""/>
      <w:lvlJc w:val="left"/>
      <w:pPr>
        <w:ind w:left="440" w:hanging="440"/>
      </w:pPr>
      <w:rPr>
        <w:rFonts w:ascii="Wingdings" w:hAnsi="Wingdings" w:hint="default"/>
      </w:rPr>
    </w:lvl>
    <w:lvl w:ilvl="1" w:tplc="F514825E">
      <w:start w:val="1"/>
      <w:numFmt w:val="bullet"/>
      <w:lvlText w:val="-"/>
      <w:lvlJc w:val="left"/>
      <w:pPr>
        <w:ind w:left="880" w:hanging="440"/>
      </w:pPr>
      <w:rPr>
        <w:rFonts w:ascii="DengXian" w:eastAsia="DengXian" w:hAnsi="DengXian" w:cstheme="minorBidi" w:hint="eastAsia"/>
      </w:rPr>
    </w:lvl>
    <w:lvl w:ilvl="2" w:tplc="0409000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1FC2D464">
      <w:start w:val="1"/>
      <w:numFmt w:val="lowerLetter"/>
      <w:lvlText w:val="%5."/>
      <w:lvlJc w:val="left"/>
      <w:pPr>
        <w:ind w:left="2120" w:hanging="360"/>
      </w:pPr>
      <w:rPr>
        <w:rFont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45DF2E43"/>
    <w:multiLevelType w:val="hybridMultilevel"/>
    <w:tmpl w:val="151400FA"/>
    <w:lvl w:ilvl="0" w:tplc="C4AC9786">
      <w:start w:val="1"/>
      <w:numFmt w:val="decimal"/>
      <w:lvlText w:val="%1."/>
      <w:lvlJc w:val="left"/>
      <w:pPr>
        <w:ind w:left="1260" w:hanging="420"/>
      </w:pPr>
      <w:rPr>
        <w:rFonts w:hint="eastAsia"/>
      </w:rPr>
    </w:lvl>
    <w:lvl w:ilvl="1" w:tplc="04090013">
      <w:start w:val="1"/>
      <w:numFmt w:val="chineseCountingThousand"/>
      <w:lvlText w:val="%2、"/>
      <w:lvlJc w:val="left"/>
      <w:pPr>
        <w:ind w:left="1716" w:hanging="456"/>
      </w:pPr>
      <w:rPr>
        <w:rFonts w:hint="default"/>
      </w:r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4DAB6354"/>
    <w:multiLevelType w:val="hybridMultilevel"/>
    <w:tmpl w:val="84A8A8A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F">
      <w:start w:val="1"/>
      <w:numFmt w:val="decimal"/>
      <w:lvlText w:val="%3."/>
      <w:lvlJc w:val="left"/>
      <w:pPr>
        <w:ind w:left="1320" w:hanging="440"/>
      </w:p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FA245D2"/>
    <w:multiLevelType w:val="multilevel"/>
    <w:tmpl w:val="4FA245D2"/>
    <w:lvl w:ilvl="0">
      <w:start w:val="1"/>
      <w:numFmt w:val="decimal"/>
      <w:isLgl/>
      <w:lvlText w:val="%1."/>
      <w:lvlJc w:val="left"/>
      <w:pPr>
        <w:tabs>
          <w:tab w:val="left" w:pos="0"/>
        </w:tabs>
        <w:ind w:left="0" w:firstLine="0"/>
      </w:pPr>
      <w:rPr>
        <w:rFonts w:hint="eastAsia"/>
      </w:rPr>
    </w:lvl>
    <w:lvl w:ilvl="1">
      <w:start w:val="1"/>
      <w:numFmt w:val="decimal"/>
      <w:pStyle w:val="DIAS2"/>
      <w:isLgl/>
      <w:lvlText w:val="%1.%2."/>
      <w:lvlJc w:val="left"/>
      <w:pPr>
        <w:tabs>
          <w:tab w:val="left" w:pos="0"/>
        </w:tabs>
        <w:ind w:left="0" w:firstLine="0"/>
      </w:pPr>
      <w:rPr>
        <w:rFonts w:hint="eastAsia"/>
      </w:rPr>
    </w:lvl>
    <w:lvl w:ilvl="2">
      <w:start w:val="1"/>
      <w:numFmt w:val="decimal"/>
      <w:pStyle w:val="DIAS3"/>
      <w:isLgl/>
      <w:lvlText w:val="%1.%2.%3."/>
      <w:lvlJc w:val="left"/>
      <w:pPr>
        <w:tabs>
          <w:tab w:val="left" w:pos="0"/>
        </w:tabs>
        <w:ind w:left="0" w:firstLine="0"/>
      </w:pPr>
      <w:rPr>
        <w:rFonts w:hint="eastAsia"/>
      </w:rPr>
    </w:lvl>
    <w:lvl w:ilvl="3">
      <w:start w:val="1"/>
      <w:numFmt w:val="decimal"/>
      <w:pStyle w:val="DIAS4"/>
      <w:isLgl/>
      <w:lvlText w:val="%1.%2.%3.%4."/>
      <w:lvlJc w:val="left"/>
      <w:pPr>
        <w:tabs>
          <w:tab w:val="left" w:pos="0"/>
        </w:tabs>
        <w:ind w:left="0" w:firstLine="0"/>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30" w15:restartNumberingAfterBreak="0">
    <w:nsid w:val="5220EEA2"/>
    <w:multiLevelType w:val="multilevel"/>
    <w:tmpl w:val="F4DAE890"/>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567"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54A61B5F"/>
    <w:multiLevelType w:val="multilevel"/>
    <w:tmpl w:val="54A61B5F"/>
    <w:lvl w:ilvl="0">
      <w:start w:val="1"/>
      <w:numFmt w:val="decimal"/>
      <w:pStyle w:val="a0"/>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2" w15:restartNumberingAfterBreak="0">
    <w:nsid w:val="54B14A74"/>
    <w:multiLevelType w:val="hybridMultilevel"/>
    <w:tmpl w:val="38CEA8E6"/>
    <w:lvl w:ilvl="0" w:tplc="FFFFFFFF">
      <w:start w:val="1"/>
      <w:numFmt w:val="bullet"/>
      <w:lvlText w:val="-"/>
      <w:lvlJc w:val="left"/>
      <w:pPr>
        <w:ind w:left="1070" w:hanging="440"/>
      </w:pPr>
      <w:rPr>
        <w:rFonts w:ascii="DengXian" w:eastAsia="DengXian" w:hAnsi="DengXian" w:cstheme="minorBidi" w:hint="eastAsia"/>
      </w:rPr>
    </w:lvl>
    <w:lvl w:ilvl="1" w:tplc="FFFFFFFF">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FFFFFFFF" w:tentative="1">
      <w:start w:val="1"/>
      <w:numFmt w:val="bullet"/>
      <w:lvlText w:val=""/>
      <w:lvlJc w:val="left"/>
      <w:pPr>
        <w:ind w:left="2390" w:hanging="440"/>
      </w:pPr>
      <w:rPr>
        <w:rFonts w:ascii="Wingdings" w:hAnsi="Wingdings" w:hint="default"/>
      </w:rPr>
    </w:lvl>
    <w:lvl w:ilvl="4" w:tplc="FFFFFFFF" w:tentative="1">
      <w:start w:val="1"/>
      <w:numFmt w:val="bullet"/>
      <w:lvlText w:val=""/>
      <w:lvlJc w:val="left"/>
      <w:pPr>
        <w:ind w:left="2830" w:hanging="440"/>
      </w:pPr>
      <w:rPr>
        <w:rFonts w:ascii="Wingdings" w:hAnsi="Wingdings" w:hint="default"/>
      </w:rPr>
    </w:lvl>
    <w:lvl w:ilvl="5" w:tplc="FFFFFFFF" w:tentative="1">
      <w:start w:val="1"/>
      <w:numFmt w:val="bullet"/>
      <w:lvlText w:val=""/>
      <w:lvlJc w:val="left"/>
      <w:pPr>
        <w:ind w:left="3270" w:hanging="440"/>
      </w:pPr>
      <w:rPr>
        <w:rFonts w:ascii="Wingdings" w:hAnsi="Wingdings" w:hint="default"/>
      </w:rPr>
    </w:lvl>
    <w:lvl w:ilvl="6" w:tplc="FFFFFFFF" w:tentative="1">
      <w:start w:val="1"/>
      <w:numFmt w:val="bullet"/>
      <w:lvlText w:val=""/>
      <w:lvlJc w:val="left"/>
      <w:pPr>
        <w:ind w:left="3710" w:hanging="440"/>
      </w:pPr>
      <w:rPr>
        <w:rFonts w:ascii="Wingdings" w:hAnsi="Wingdings" w:hint="default"/>
      </w:rPr>
    </w:lvl>
    <w:lvl w:ilvl="7" w:tplc="FFFFFFFF" w:tentative="1">
      <w:start w:val="1"/>
      <w:numFmt w:val="bullet"/>
      <w:lvlText w:val=""/>
      <w:lvlJc w:val="left"/>
      <w:pPr>
        <w:ind w:left="4150" w:hanging="440"/>
      </w:pPr>
      <w:rPr>
        <w:rFonts w:ascii="Wingdings" w:hAnsi="Wingdings" w:hint="default"/>
      </w:rPr>
    </w:lvl>
    <w:lvl w:ilvl="8" w:tplc="FFFFFFFF" w:tentative="1">
      <w:start w:val="1"/>
      <w:numFmt w:val="bullet"/>
      <w:lvlText w:val=""/>
      <w:lvlJc w:val="left"/>
      <w:pPr>
        <w:ind w:left="4590" w:hanging="440"/>
      </w:pPr>
      <w:rPr>
        <w:rFonts w:ascii="Wingdings" w:hAnsi="Wingdings" w:hint="default"/>
      </w:rPr>
    </w:lvl>
  </w:abstractNum>
  <w:abstractNum w:abstractNumId="33" w15:restartNumberingAfterBreak="0">
    <w:nsid w:val="562F1700"/>
    <w:multiLevelType w:val="multilevel"/>
    <w:tmpl w:val="562F1700"/>
    <w:lvl w:ilvl="0">
      <w:start w:val="1"/>
      <w:numFmt w:val="decimal"/>
      <w:pStyle w:val="40"/>
      <w:lvlText w:val="%1)"/>
      <w:lvlJc w:val="left"/>
      <w:pPr>
        <w:tabs>
          <w:tab w:val="left" w:pos="900"/>
        </w:tabs>
        <w:ind w:left="900" w:hanging="420"/>
      </w:pPr>
      <w:rPr>
        <w:rFonts w:ascii="Times New Roman" w:hAnsi="Times New Roman" w:cs="Times New Roman"/>
        <w:i w:val="0"/>
        <w:iCs w:val="0"/>
        <w:caps w:val="0"/>
        <w:smallCaps w:val="0"/>
        <w:strike w:val="0"/>
        <w:dstrike w:val="0"/>
        <w:vanish w:val="0"/>
        <w:color w:val="000000"/>
        <w:spacing w:val="0"/>
        <w:position w:val="0"/>
        <w:u w:val="none"/>
        <w:vertAlign w:val="baseline"/>
      </w:rPr>
    </w:lvl>
    <w:lvl w:ilvl="1">
      <w:start w:val="1"/>
      <w:numFmt w:val="lowerLetter"/>
      <w:lvlText w:val="%2)"/>
      <w:lvlJc w:val="left"/>
      <w:pPr>
        <w:tabs>
          <w:tab w:val="left" w:pos="1320"/>
        </w:tabs>
        <w:ind w:left="1320" w:hanging="420"/>
      </w:pPr>
    </w:lvl>
    <w:lvl w:ilvl="2">
      <w:start w:val="1"/>
      <w:numFmt w:val="lowerRoman"/>
      <w:lvlText w:val="%3."/>
      <w:lvlJc w:val="right"/>
      <w:pPr>
        <w:tabs>
          <w:tab w:val="left" w:pos="1740"/>
        </w:tabs>
        <w:ind w:left="1740" w:hanging="420"/>
      </w:pPr>
    </w:lvl>
    <w:lvl w:ilvl="3">
      <w:start w:val="1"/>
      <w:numFmt w:val="decimal"/>
      <w:lvlText w:val="%4."/>
      <w:lvlJc w:val="left"/>
      <w:pPr>
        <w:tabs>
          <w:tab w:val="left" w:pos="2160"/>
        </w:tabs>
        <w:ind w:left="2160" w:hanging="420"/>
      </w:pPr>
    </w:lvl>
    <w:lvl w:ilvl="4">
      <w:start w:val="1"/>
      <w:numFmt w:val="lowerLetter"/>
      <w:lvlText w:val="%5)"/>
      <w:lvlJc w:val="left"/>
      <w:pPr>
        <w:tabs>
          <w:tab w:val="left" w:pos="2580"/>
        </w:tabs>
        <w:ind w:left="2580" w:hanging="420"/>
      </w:pPr>
    </w:lvl>
    <w:lvl w:ilvl="5">
      <w:start w:val="1"/>
      <w:numFmt w:val="lowerRoman"/>
      <w:lvlText w:val="%6."/>
      <w:lvlJc w:val="right"/>
      <w:pPr>
        <w:tabs>
          <w:tab w:val="left" w:pos="3000"/>
        </w:tabs>
        <w:ind w:left="3000" w:hanging="420"/>
      </w:pPr>
    </w:lvl>
    <w:lvl w:ilvl="6">
      <w:start w:val="1"/>
      <w:numFmt w:val="decimal"/>
      <w:lvlText w:val="%7."/>
      <w:lvlJc w:val="left"/>
      <w:pPr>
        <w:tabs>
          <w:tab w:val="left" w:pos="3420"/>
        </w:tabs>
        <w:ind w:left="3420" w:hanging="420"/>
      </w:pPr>
    </w:lvl>
    <w:lvl w:ilvl="7">
      <w:start w:val="1"/>
      <w:numFmt w:val="lowerLetter"/>
      <w:lvlText w:val="%8)"/>
      <w:lvlJc w:val="left"/>
      <w:pPr>
        <w:tabs>
          <w:tab w:val="left" w:pos="3840"/>
        </w:tabs>
        <w:ind w:left="3840" w:hanging="420"/>
      </w:pPr>
    </w:lvl>
    <w:lvl w:ilvl="8">
      <w:start w:val="1"/>
      <w:numFmt w:val="lowerRoman"/>
      <w:lvlText w:val="%9."/>
      <w:lvlJc w:val="right"/>
      <w:pPr>
        <w:tabs>
          <w:tab w:val="left" w:pos="4260"/>
        </w:tabs>
        <w:ind w:left="4260" w:hanging="420"/>
      </w:pPr>
    </w:lvl>
  </w:abstractNum>
  <w:abstractNum w:abstractNumId="34" w15:restartNumberingAfterBreak="0">
    <w:nsid w:val="5ABD40D4"/>
    <w:multiLevelType w:val="hybridMultilevel"/>
    <w:tmpl w:val="AE464182"/>
    <w:lvl w:ilvl="0" w:tplc="0409000F">
      <w:start w:val="1"/>
      <w:numFmt w:val="decimal"/>
      <w:lvlText w:val="%1."/>
      <w:lvlJc w:val="left"/>
      <w:pPr>
        <w:ind w:left="965" w:hanging="440"/>
      </w:pPr>
    </w:lvl>
    <w:lvl w:ilvl="1" w:tplc="04090019" w:tentative="1">
      <w:start w:val="1"/>
      <w:numFmt w:val="lowerLetter"/>
      <w:lvlText w:val="%2)"/>
      <w:lvlJc w:val="left"/>
      <w:pPr>
        <w:ind w:left="1405" w:hanging="440"/>
      </w:pPr>
    </w:lvl>
    <w:lvl w:ilvl="2" w:tplc="0409001B" w:tentative="1">
      <w:start w:val="1"/>
      <w:numFmt w:val="lowerRoman"/>
      <w:lvlText w:val="%3."/>
      <w:lvlJc w:val="right"/>
      <w:pPr>
        <w:ind w:left="1845" w:hanging="440"/>
      </w:pPr>
    </w:lvl>
    <w:lvl w:ilvl="3" w:tplc="0409000F" w:tentative="1">
      <w:start w:val="1"/>
      <w:numFmt w:val="decimal"/>
      <w:lvlText w:val="%4."/>
      <w:lvlJc w:val="left"/>
      <w:pPr>
        <w:ind w:left="2285" w:hanging="440"/>
      </w:pPr>
    </w:lvl>
    <w:lvl w:ilvl="4" w:tplc="04090019" w:tentative="1">
      <w:start w:val="1"/>
      <w:numFmt w:val="lowerLetter"/>
      <w:lvlText w:val="%5)"/>
      <w:lvlJc w:val="left"/>
      <w:pPr>
        <w:ind w:left="2725" w:hanging="440"/>
      </w:pPr>
    </w:lvl>
    <w:lvl w:ilvl="5" w:tplc="0409001B" w:tentative="1">
      <w:start w:val="1"/>
      <w:numFmt w:val="lowerRoman"/>
      <w:lvlText w:val="%6."/>
      <w:lvlJc w:val="right"/>
      <w:pPr>
        <w:ind w:left="3165" w:hanging="440"/>
      </w:pPr>
    </w:lvl>
    <w:lvl w:ilvl="6" w:tplc="0409000F" w:tentative="1">
      <w:start w:val="1"/>
      <w:numFmt w:val="decimal"/>
      <w:lvlText w:val="%7."/>
      <w:lvlJc w:val="left"/>
      <w:pPr>
        <w:ind w:left="3605" w:hanging="440"/>
      </w:pPr>
    </w:lvl>
    <w:lvl w:ilvl="7" w:tplc="04090019" w:tentative="1">
      <w:start w:val="1"/>
      <w:numFmt w:val="lowerLetter"/>
      <w:lvlText w:val="%8)"/>
      <w:lvlJc w:val="left"/>
      <w:pPr>
        <w:ind w:left="4045" w:hanging="440"/>
      </w:pPr>
    </w:lvl>
    <w:lvl w:ilvl="8" w:tplc="0409001B" w:tentative="1">
      <w:start w:val="1"/>
      <w:numFmt w:val="lowerRoman"/>
      <w:lvlText w:val="%9."/>
      <w:lvlJc w:val="right"/>
      <w:pPr>
        <w:ind w:left="4485" w:hanging="440"/>
      </w:pPr>
    </w:lvl>
  </w:abstractNum>
  <w:abstractNum w:abstractNumId="35" w15:restartNumberingAfterBreak="0">
    <w:nsid w:val="5AF70DCB"/>
    <w:multiLevelType w:val="hybridMultilevel"/>
    <w:tmpl w:val="A1A6EBB0"/>
    <w:lvl w:ilvl="0" w:tplc="F514825E">
      <w:start w:val="1"/>
      <w:numFmt w:val="bullet"/>
      <w:lvlText w:val="-"/>
      <w:lvlJc w:val="left"/>
      <w:pPr>
        <w:ind w:left="860" w:hanging="440"/>
      </w:pPr>
      <w:rPr>
        <w:rFonts w:ascii="DengXian" w:eastAsia="DengXian" w:hAnsi="DengXian" w:cstheme="minorBidi" w:hint="eastAsia"/>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6" w15:restartNumberingAfterBreak="0">
    <w:nsid w:val="5BE77963"/>
    <w:multiLevelType w:val="hybridMultilevel"/>
    <w:tmpl w:val="E21E3B10"/>
    <w:lvl w:ilvl="0" w:tplc="F514825E">
      <w:start w:val="1"/>
      <w:numFmt w:val="bullet"/>
      <w:lvlText w:val="-"/>
      <w:lvlJc w:val="left"/>
      <w:pPr>
        <w:ind w:left="1070" w:hanging="440"/>
      </w:pPr>
      <w:rPr>
        <w:rFonts w:ascii="DengXian" w:eastAsia="DengXian" w:hAnsi="DengXian" w:cstheme="minorBidi" w:hint="eastAsia"/>
      </w:rPr>
    </w:lvl>
    <w:lvl w:ilvl="1" w:tplc="04090003">
      <w:start w:val="1"/>
      <w:numFmt w:val="bullet"/>
      <w:lvlText w:val=""/>
      <w:lvlJc w:val="left"/>
      <w:pPr>
        <w:ind w:left="1510" w:hanging="440"/>
      </w:pPr>
      <w:rPr>
        <w:rFonts w:ascii="Wingdings" w:hAnsi="Wingdings" w:hint="default"/>
      </w:rPr>
    </w:lvl>
    <w:lvl w:ilvl="2" w:tplc="F514825E">
      <w:start w:val="1"/>
      <w:numFmt w:val="bullet"/>
      <w:lvlText w:val="-"/>
      <w:lvlJc w:val="left"/>
      <w:pPr>
        <w:ind w:left="1950" w:hanging="440"/>
      </w:pPr>
      <w:rPr>
        <w:rFonts w:ascii="DengXian" w:eastAsia="DengXian" w:hAnsi="DengXian" w:cstheme="minorBidi" w:hint="eastAsia"/>
      </w:rPr>
    </w:lvl>
    <w:lvl w:ilvl="3" w:tplc="04090001" w:tentative="1">
      <w:start w:val="1"/>
      <w:numFmt w:val="bullet"/>
      <w:lvlText w:val=""/>
      <w:lvlJc w:val="left"/>
      <w:pPr>
        <w:ind w:left="2390" w:hanging="440"/>
      </w:pPr>
      <w:rPr>
        <w:rFonts w:ascii="Wingdings" w:hAnsi="Wingdings" w:hint="default"/>
      </w:rPr>
    </w:lvl>
    <w:lvl w:ilvl="4" w:tplc="04090003" w:tentative="1">
      <w:start w:val="1"/>
      <w:numFmt w:val="bullet"/>
      <w:lvlText w:val=""/>
      <w:lvlJc w:val="left"/>
      <w:pPr>
        <w:ind w:left="2830" w:hanging="440"/>
      </w:pPr>
      <w:rPr>
        <w:rFonts w:ascii="Wingdings" w:hAnsi="Wingdings" w:hint="default"/>
      </w:rPr>
    </w:lvl>
    <w:lvl w:ilvl="5" w:tplc="04090005" w:tentative="1">
      <w:start w:val="1"/>
      <w:numFmt w:val="bullet"/>
      <w:lvlText w:val=""/>
      <w:lvlJc w:val="left"/>
      <w:pPr>
        <w:ind w:left="3270" w:hanging="440"/>
      </w:pPr>
      <w:rPr>
        <w:rFonts w:ascii="Wingdings" w:hAnsi="Wingdings" w:hint="default"/>
      </w:rPr>
    </w:lvl>
    <w:lvl w:ilvl="6" w:tplc="04090001" w:tentative="1">
      <w:start w:val="1"/>
      <w:numFmt w:val="bullet"/>
      <w:lvlText w:val=""/>
      <w:lvlJc w:val="left"/>
      <w:pPr>
        <w:ind w:left="3710" w:hanging="440"/>
      </w:pPr>
      <w:rPr>
        <w:rFonts w:ascii="Wingdings" w:hAnsi="Wingdings" w:hint="default"/>
      </w:rPr>
    </w:lvl>
    <w:lvl w:ilvl="7" w:tplc="04090003" w:tentative="1">
      <w:start w:val="1"/>
      <w:numFmt w:val="bullet"/>
      <w:lvlText w:val=""/>
      <w:lvlJc w:val="left"/>
      <w:pPr>
        <w:ind w:left="4150" w:hanging="440"/>
      </w:pPr>
      <w:rPr>
        <w:rFonts w:ascii="Wingdings" w:hAnsi="Wingdings" w:hint="default"/>
      </w:rPr>
    </w:lvl>
    <w:lvl w:ilvl="8" w:tplc="04090005" w:tentative="1">
      <w:start w:val="1"/>
      <w:numFmt w:val="bullet"/>
      <w:lvlText w:val=""/>
      <w:lvlJc w:val="left"/>
      <w:pPr>
        <w:ind w:left="4590" w:hanging="440"/>
      </w:pPr>
      <w:rPr>
        <w:rFonts w:ascii="Wingdings" w:hAnsi="Wingdings" w:hint="default"/>
      </w:rPr>
    </w:lvl>
  </w:abstractNum>
  <w:abstractNum w:abstractNumId="37" w15:restartNumberingAfterBreak="0">
    <w:nsid w:val="5CC23D7D"/>
    <w:multiLevelType w:val="hybridMultilevel"/>
    <w:tmpl w:val="9D5EBB34"/>
    <w:lvl w:ilvl="0" w:tplc="FFFFFFFF">
      <w:start w:val="1"/>
      <w:numFmt w:val="bullet"/>
      <w:lvlText w:val=""/>
      <w:lvlJc w:val="left"/>
      <w:pPr>
        <w:ind w:left="440" w:hanging="440"/>
      </w:pPr>
      <w:rPr>
        <w:rFonts w:ascii="Wingdings" w:hAnsi="Wingdings" w:hint="default"/>
      </w:rPr>
    </w:lvl>
    <w:lvl w:ilvl="1" w:tplc="FFFFFFFF">
      <w:start w:val="1"/>
      <w:numFmt w:val="bullet"/>
      <w:lvlText w:val=""/>
      <w:lvlJc w:val="left"/>
      <w:pPr>
        <w:ind w:left="880" w:hanging="440"/>
      </w:pPr>
      <w:rPr>
        <w:rFonts w:ascii="Wingdings" w:hAnsi="Wingdings" w:hint="default"/>
      </w:rPr>
    </w:lvl>
    <w:lvl w:ilvl="2" w:tplc="FFFFFFFF">
      <w:start w:val="1"/>
      <w:numFmt w:val="decimal"/>
      <w:lvlText w:val="%3."/>
      <w:lvlJc w:val="left"/>
      <w:pPr>
        <w:ind w:left="1320" w:hanging="440"/>
      </w:pPr>
    </w:lvl>
    <w:lvl w:ilvl="3" w:tplc="FFFFFFFF">
      <w:start w:val="1"/>
      <w:numFmt w:val="bullet"/>
      <w:lvlText w:val=""/>
      <w:lvlJc w:val="left"/>
      <w:pPr>
        <w:ind w:left="1760" w:hanging="440"/>
      </w:pPr>
      <w:rPr>
        <w:rFonts w:ascii="Wingdings" w:hAnsi="Wingdings" w:hint="default"/>
      </w:rPr>
    </w:lvl>
    <w:lvl w:ilvl="4" w:tplc="F514825E">
      <w:start w:val="1"/>
      <w:numFmt w:val="bullet"/>
      <w:lvlText w:val="-"/>
      <w:lvlJc w:val="left"/>
      <w:pPr>
        <w:ind w:left="2200" w:hanging="440"/>
      </w:pPr>
      <w:rPr>
        <w:rFonts w:ascii="DengXian" w:eastAsia="DengXian" w:hAnsi="DengXian" w:cstheme="minorBidi" w:hint="eastAsia"/>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8" w15:restartNumberingAfterBreak="0">
    <w:nsid w:val="6E9C7F5E"/>
    <w:multiLevelType w:val="singleLevel"/>
    <w:tmpl w:val="6E9C7F5E"/>
    <w:lvl w:ilvl="0">
      <w:start w:val="1"/>
      <w:numFmt w:val="bullet"/>
      <w:lvlText w:val=""/>
      <w:lvlJc w:val="left"/>
      <w:pPr>
        <w:ind w:left="420" w:hanging="420"/>
      </w:pPr>
      <w:rPr>
        <w:rFonts w:ascii="Wingdings" w:hAnsi="Wingdings" w:hint="default"/>
      </w:rPr>
    </w:lvl>
  </w:abstractNum>
  <w:num w:numId="1" w16cid:durableId="1270628553">
    <w:abstractNumId w:val="30"/>
  </w:num>
  <w:num w:numId="2" w16cid:durableId="1058162598">
    <w:abstractNumId w:val="0"/>
  </w:num>
  <w:num w:numId="3" w16cid:durableId="828399273">
    <w:abstractNumId w:val="29"/>
  </w:num>
  <w:num w:numId="4" w16cid:durableId="1266693515">
    <w:abstractNumId w:val="8"/>
  </w:num>
  <w:num w:numId="5" w16cid:durableId="937715662">
    <w:abstractNumId w:val="31"/>
  </w:num>
  <w:num w:numId="6" w16cid:durableId="1125852551">
    <w:abstractNumId w:val="33"/>
  </w:num>
  <w:num w:numId="7" w16cid:durableId="1515683800">
    <w:abstractNumId w:val="25"/>
  </w:num>
  <w:num w:numId="8" w16cid:durableId="1854688234">
    <w:abstractNumId w:val="17"/>
  </w:num>
  <w:num w:numId="9" w16cid:durableId="1987470100">
    <w:abstractNumId w:val="38"/>
  </w:num>
  <w:num w:numId="10" w16cid:durableId="1027828066">
    <w:abstractNumId w:val="7"/>
  </w:num>
  <w:num w:numId="11" w16cid:durableId="444811439">
    <w:abstractNumId w:val="11"/>
  </w:num>
  <w:num w:numId="12" w16cid:durableId="1912034773">
    <w:abstractNumId w:val="35"/>
  </w:num>
  <w:num w:numId="13" w16cid:durableId="1286424856">
    <w:abstractNumId w:val="10"/>
  </w:num>
  <w:num w:numId="14" w16cid:durableId="1316375840">
    <w:abstractNumId w:val="13"/>
  </w:num>
  <w:num w:numId="15" w16cid:durableId="1152525195">
    <w:abstractNumId w:val="28"/>
  </w:num>
  <w:num w:numId="16" w16cid:durableId="1344471904">
    <w:abstractNumId w:val="14"/>
  </w:num>
  <w:num w:numId="17" w16cid:durableId="298341734">
    <w:abstractNumId w:val="12"/>
  </w:num>
  <w:num w:numId="18" w16cid:durableId="400760957">
    <w:abstractNumId w:val="2"/>
  </w:num>
  <w:num w:numId="19" w16cid:durableId="514852044">
    <w:abstractNumId w:val="22"/>
  </w:num>
  <w:num w:numId="20" w16cid:durableId="2125686688">
    <w:abstractNumId w:val="21"/>
  </w:num>
  <w:num w:numId="21" w16cid:durableId="1448112524">
    <w:abstractNumId w:val="20"/>
  </w:num>
  <w:num w:numId="22" w16cid:durableId="2051488450">
    <w:abstractNumId w:val="9"/>
  </w:num>
  <w:num w:numId="23" w16cid:durableId="900169507">
    <w:abstractNumId w:val="18"/>
  </w:num>
  <w:num w:numId="24" w16cid:durableId="292685774">
    <w:abstractNumId w:val="27"/>
  </w:num>
  <w:num w:numId="25" w16cid:durableId="498467062">
    <w:abstractNumId w:val="3"/>
  </w:num>
  <w:num w:numId="26" w16cid:durableId="1725638395">
    <w:abstractNumId w:val="19"/>
  </w:num>
  <w:num w:numId="27" w16cid:durableId="1803616394">
    <w:abstractNumId w:val="1"/>
  </w:num>
  <w:num w:numId="28" w16cid:durableId="555551200">
    <w:abstractNumId w:val="6"/>
  </w:num>
  <w:num w:numId="29" w16cid:durableId="1912277683">
    <w:abstractNumId w:val="15"/>
  </w:num>
  <w:num w:numId="30" w16cid:durableId="148983278">
    <w:abstractNumId w:val="36"/>
  </w:num>
  <w:num w:numId="31" w16cid:durableId="1067651407">
    <w:abstractNumId w:val="23"/>
  </w:num>
  <w:num w:numId="32" w16cid:durableId="880477578">
    <w:abstractNumId w:val="16"/>
  </w:num>
  <w:num w:numId="33" w16cid:durableId="1714308008">
    <w:abstractNumId w:val="26"/>
  </w:num>
  <w:num w:numId="34" w16cid:durableId="776482417">
    <w:abstractNumId w:val="34"/>
  </w:num>
  <w:num w:numId="35" w16cid:durableId="1687946543">
    <w:abstractNumId w:val="5"/>
  </w:num>
  <w:num w:numId="36" w16cid:durableId="416950778">
    <w:abstractNumId w:val="32"/>
  </w:num>
  <w:num w:numId="37" w16cid:durableId="346563808">
    <w:abstractNumId w:val="37"/>
  </w:num>
  <w:num w:numId="38" w16cid:durableId="686366683">
    <w:abstractNumId w:val="24"/>
  </w:num>
  <w:num w:numId="39" w16cid:durableId="1654412330">
    <w:abstractNumId w:val="4"/>
  </w:num>
  <w:num w:numId="40" w16cid:durableId="1696271729">
    <w:abstractNumId w:val="3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attachedTemplate r:id="rId1"/>
  <w:defaultTabStop w:val="105"/>
  <w:drawingGridVerticalSpacing w:val="156"/>
  <w:noPunctuationKerning/>
  <w:characterSpacingControl w:val="compressPunctuation"/>
  <w:hdrShapeDefaults>
    <o:shapedefaults v:ext="edit" spidmax="3075"/>
    <o:shapelayout v:ext="edit">
      <o:idmap v:ext="edit" data="1,3"/>
    </o:shapelayout>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F3"/>
    <w:rsid w:val="0000004D"/>
    <w:rsid w:val="0000005D"/>
    <w:rsid w:val="000009AB"/>
    <w:rsid w:val="00000D12"/>
    <w:rsid w:val="00001B0B"/>
    <w:rsid w:val="000027E0"/>
    <w:rsid w:val="00002DD2"/>
    <w:rsid w:val="000031C5"/>
    <w:rsid w:val="000042C2"/>
    <w:rsid w:val="000049F6"/>
    <w:rsid w:val="00004B1A"/>
    <w:rsid w:val="0000548C"/>
    <w:rsid w:val="00005ACE"/>
    <w:rsid w:val="0000653C"/>
    <w:rsid w:val="0000745D"/>
    <w:rsid w:val="0001147B"/>
    <w:rsid w:val="00012230"/>
    <w:rsid w:val="00012F40"/>
    <w:rsid w:val="000133BA"/>
    <w:rsid w:val="000136A2"/>
    <w:rsid w:val="00013FF1"/>
    <w:rsid w:val="000142B2"/>
    <w:rsid w:val="000150A8"/>
    <w:rsid w:val="00015AB7"/>
    <w:rsid w:val="00015D43"/>
    <w:rsid w:val="000166A8"/>
    <w:rsid w:val="00016D39"/>
    <w:rsid w:val="00016EE7"/>
    <w:rsid w:val="000176D9"/>
    <w:rsid w:val="000177DD"/>
    <w:rsid w:val="00020F2D"/>
    <w:rsid w:val="00021234"/>
    <w:rsid w:val="0002173B"/>
    <w:rsid w:val="000219B0"/>
    <w:rsid w:val="000224AD"/>
    <w:rsid w:val="00022600"/>
    <w:rsid w:val="000228EB"/>
    <w:rsid w:val="00023BFC"/>
    <w:rsid w:val="00023D2C"/>
    <w:rsid w:val="00024097"/>
    <w:rsid w:val="000240CD"/>
    <w:rsid w:val="00024128"/>
    <w:rsid w:val="0002417E"/>
    <w:rsid w:val="00024329"/>
    <w:rsid w:val="0002464C"/>
    <w:rsid w:val="0002480A"/>
    <w:rsid w:val="000250FC"/>
    <w:rsid w:val="000255B0"/>
    <w:rsid w:val="00025E53"/>
    <w:rsid w:val="00026EEC"/>
    <w:rsid w:val="0002751C"/>
    <w:rsid w:val="00027C1F"/>
    <w:rsid w:val="00027D31"/>
    <w:rsid w:val="000304A1"/>
    <w:rsid w:val="0003055F"/>
    <w:rsid w:val="000310AF"/>
    <w:rsid w:val="00031972"/>
    <w:rsid w:val="00031CE9"/>
    <w:rsid w:val="000320B5"/>
    <w:rsid w:val="00032AAF"/>
    <w:rsid w:val="00033581"/>
    <w:rsid w:val="00033754"/>
    <w:rsid w:val="0003403D"/>
    <w:rsid w:val="00034B3D"/>
    <w:rsid w:val="00034FEC"/>
    <w:rsid w:val="00035543"/>
    <w:rsid w:val="00036117"/>
    <w:rsid w:val="0003741E"/>
    <w:rsid w:val="00037C0C"/>
    <w:rsid w:val="00037DEC"/>
    <w:rsid w:val="0004050F"/>
    <w:rsid w:val="00040C83"/>
    <w:rsid w:val="00041133"/>
    <w:rsid w:val="000414E6"/>
    <w:rsid w:val="000415AA"/>
    <w:rsid w:val="000415DA"/>
    <w:rsid w:val="000424FD"/>
    <w:rsid w:val="00042E10"/>
    <w:rsid w:val="00042E3A"/>
    <w:rsid w:val="0004340F"/>
    <w:rsid w:val="000439C6"/>
    <w:rsid w:val="00043AE6"/>
    <w:rsid w:val="00043C7F"/>
    <w:rsid w:val="000440F9"/>
    <w:rsid w:val="00044E34"/>
    <w:rsid w:val="0004596B"/>
    <w:rsid w:val="00045C88"/>
    <w:rsid w:val="00046455"/>
    <w:rsid w:val="0004656F"/>
    <w:rsid w:val="00046A29"/>
    <w:rsid w:val="000470F9"/>
    <w:rsid w:val="00047956"/>
    <w:rsid w:val="00047C02"/>
    <w:rsid w:val="000504BA"/>
    <w:rsid w:val="00050877"/>
    <w:rsid w:val="00050A3D"/>
    <w:rsid w:val="00050C68"/>
    <w:rsid w:val="00051A30"/>
    <w:rsid w:val="00052812"/>
    <w:rsid w:val="00053398"/>
    <w:rsid w:val="0005352B"/>
    <w:rsid w:val="000537DB"/>
    <w:rsid w:val="000538BC"/>
    <w:rsid w:val="0005483B"/>
    <w:rsid w:val="000548D4"/>
    <w:rsid w:val="00054F54"/>
    <w:rsid w:val="00055077"/>
    <w:rsid w:val="000550C5"/>
    <w:rsid w:val="00055100"/>
    <w:rsid w:val="00055FDD"/>
    <w:rsid w:val="00056042"/>
    <w:rsid w:val="000565D6"/>
    <w:rsid w:val="00056B5B"/>
    <w:rsid w:val="00057135"/>
    <w:rsid w:val="000575A0"/>
    <w:rsid w:val="00057EAB"/>
    <w:rsid w:val="00060466"/>
    <w:rsid w:val="000604B9"/>
    <w:rsid w:val="00060FA9"/>
    <w:rsid w:val="00061110"/>
    <w:rsid w:val="0006178B"/>
    <w:rsid w:val="00061B81"/>
    <w:rsid w:val="00061CC9"/>
    <w:rsid w:val="00062A47"/>
    <w:rsid w:val="00062CED"/>
    <w:rsid w:val="00063309"/>
    <w:rsid w:val="000636AF"/>
    <w:rsid w:val="0006437B"/>
    <w:rsid w:val="00065425"/>
    <w:rsid w:val="00065749"/>
    <w:rsid w:val="00066160"/>
    <w:rsid w:val="0006664B"/>
    <w:rsid w:val="00066BA2"/>
    <w:rsid w:val="00066FC0"/>
    <w:rsid w:val="000671A1"/>
    <w:rsid w:val="00067221"/>
    <w:rsid w:val="000679B1"/>
    <w:rsid w:val="00067A1C"/>
    <w:rsid w:val="00067D53"/>
    <w:rsid w:val="00067E6A"/>
    <w:rsid w:val="0007083E"/>
    <w:rsid w:val="000709B5"/>
    <w:rsid w:val="00070EE0"/>
    <w:rsid w:val="0007158E"/>
    <w:rsid w:val="00071F98"/>
    <w:rsid w:val="000721C8"/>
    <w:rsid w:val="00072298"/>
    <w:rsid w:val="00072A6F"/>
    <w:rsid w:val="00073B51"/>
    <w:rsid w:val="000742B1"/>
    <w:rsid w:val="00074437"/>
    <w:rsid w:val="000749EB"/>
    <w:rsid w:val="00074E2F"/>
    <w:rsid w:val="00075996"/>
    <w:rsid w:val="00075AF6"/>
    <w:rsid w:val="00076286"/>
    <w:rsid w:val="00076AA1"/>
    <w:rsid w:val="000778C3"/>
    <w:rsid w:val="00077F03"/>
    <w:rsid w:val="00080A63"/>
    <w:rsid w:val="00080C09"/>
    <w:rsid w:val="000827F8"/>
    <w:rsid w:val="000831B4"/>
    <w:rsid w:val="00083AE5"/>
    <w:rsid w:val="00084DF1"/>
    <w:rsid w:val="00085229"/>
    <w:rsid w:val="00085320"/>
    <w:rsid w:val="00085870"/>
    <w:rsid w:val="00085982"/>
    <w:rsid w:val="00085A15"/>
    <w:rsid w:val="00085AD8"/>
    <w:rsid w:val="00085C3D"/>
    <w:rsid w:val="00086086"/>
    <w:rsid w:val="000860D6"/>
    <w:rsid w:val="000866F5"/>
    <w:rsid w:val="00086D29"/>
    <w:rsid w:val="00087A18"/>
    <w:rsid w:val="00087AE2"/>
    <w:rsid w:val="00090266"/>
    <w:rsid w:val="00090365"/>
    <w:rsid w:val="000905F2"/>
    <w:rsid w:val="0009074D"/>
    <w:rsid w:val="00090B94"/>
    <w:rsid w:val="00090C3D"/>
    <w:rsid w:val="00091BC8"/>
    <w:rsid w:val="0009259F"/>
    <w:rsid w:val="00092A5E"/>
    <w:rsid w:val="00092B78"/>
    <w:rsid w:val="00093407"/>
    <w:rsid w:val="0009347E"/>
    <w:rsid w:val="00093F50"/>
    <w:rsid w:val="000944A5"/>
    <w:rsid w:val="000947CC"/>
    <w:rsid w:val="000949A8"/>
    <w:rsid w:val="000949D8"/>
    <w:rsid w:val="00095843"/>
    <w:rsid w:val="00095983"/>
    <w:rsid w:val="000960C6"/>
    <w:rsid w:val="00097512"/>
    <w:rsid w:val="0009751F"/>
    <w:rsid w:val="00097A08"/>
    <w:rsid w:val="00097C86"/>
    <w:rsid w:val="000A0AF3"/>
    <w:rsid w:val="000A0B1D"/>
    <w:rsid w:val="000A106D"/>
    <w:rsid w:val="000A11C2"/>
    <w:rsid w:val="000A12D4"/>
    <w:rsid w:val="000A15B1"/>
    <w:rsid w:val="000A1DC2"/>
    <w:rsid w:val="000A28C9"/>
    <w:rsid w:val="000A2A02"/>
    <w:rsid w:val="000A2F4E"/>
    <w:rsid w:val="000A3238"/>
    <w:rsid w:val="000A340C"/>
    <w:rsid w:val="000A3591"/>
    <w:rsid w:val="000A3A19"/>
    <w:rsid w:val="000A3ECD"/>
    <w:rsid w:val="000A44DE"/>
    <w:rsid w:val="000A4BEF"/>
    <w:rsid w:val="000A4F01"/>
    <w:rsid w:val="000A4FEE"/>
    <w:rsid w:val="000A5407"/>
    <w:rsid w:val="000A555A"/>
    <w:rsid w:val="000A5D1D"/>
    <w:rsid w:val="000A6FC9"/>
    <w:rsid w:val="000B01A5"/>
    <w:rsid w:val="000B1941"/>
    <w:rsid w:val="000B1DE2"/>
    <w:rsid w:val="000B22A7"/>
    <w:rsid w:val="000B292E"/>
    <w:rsid w:val="000B34C7"/>
    <w:rsid w:val="000B3D8A"/>
    <w:rsid w:val="000B4227"/>
    <w:rsid w:val="000B43A9"/>
    <w:rsid w:val="000B4464"/>
    <w:rsid w:val="000B47F9"/>
    <w:rsid w:val="000B48A7"/>
    <w:rsid w:val="000B48D3"/>
    <w:rsid w:val="000B5213"/>
    <w:rsid w:val="000B52EE"/>
    <w:rsid w:val="000B5ECC"/>
    <w:rsid w:val="000B5EFB"/>
    <w:rsid w:val="000B64CC"/>
    <w:rsid w:val="000B6A39"/>
    <w:rsid w:val="000C04AE"/>
    <w:rsid w:val="000C05BA"/>
    <w:rsid w:val="000C067A"/>
    <w:rsid w:val="000C06E2"/>
    <w:rsid w:val="000C0A14"/>
    <w:rsid w:val="000C0EC3"/>
    <w:rsid w:val="000C0F77"/>
    <w:rsid w:val="000C0F90"/>
    <w:rsid w:val="000C0FDD"/>
    <w:rsid w:val="000C1004"/>
    <w:rsid w:val="000C16FA"/>
    <w:rsid w:val="000C17A6"/>
    <w:rsid w:val="000C197B"/>
    <w:rsid w:val="000C1F4F"/>
    <w:rsid w:val="000C228C"/>
    <w:rsid w:val="000C4300"/>
    <w:rsid w:val="000C430A"/>
    <w:rsid w:val="000C46C7"/>
    <w:rsid w:val="000C46E6"/>
    <w:rsid w:val="000C5067"/>
    <w:rsid w:val="000C519F"/>
    <w:rsid w:val="000C54E7"/>
    <w:rsid w:val="000C6BC1"/>
    <w:rsid w:val="000C74D7"/>
    <w:rsid w:val="000C768B"/>
    <w:rsid w:val="000C7773"/>
    <w:rsid w:val="000D0E70"/>
    <w:rsid w:val="000D1407"/>
    <w:rsid w:val="000D1828"/>
    <w:rsid w:val="000D23E8"/>
    <w:rsid w:val="000D25A1"/>
    <w:rsid w:val="000D3D59"/>
    <w:rsid w:val="000D3DA1"/>
    <w:rsid w:val="000D54C5"/>
    <w:rsid w:val="000D59C4"/>
    <w:rsid w:val="000D6B18"/>
    <w:rsid w:val="000D704E"/>
    <w:rsid w:val="000D77C1"/>
    <w:rsid w:val="000D7D39"/>
    <w:rsid w:val="000E05BA"/>
    <w:rsid w:val="000E1176"/>
    <w:rsid w:val="000E1A54"/>
    <w:rsid w:val="000E2258"/>
    <w:rsid w:val="000E277C"/>
    <w:rsid w:val="000E2B74"/>
    <w:rsid w:val="000E3330"/>
    <w:rsid w:val="000E3B05"/>
    <w:rsid w:val="000E3D78"/>
    <w:rsid w:val="000E40A7"/>
    <w:rsid w:val="000E4206"/>
    <w:rsid w:val="000E430D"/>
    <w:rsid w:val="000E431E"/>
    <w:rsid w:val="000E44E2"/>
    <w:rsid w:val="000E4A34"/>
    <w:rsid w:val="000E542A"/>
    <w:rsid w:val="000E57B5"/>
    <w:rsid w:val="000E5862"/>
    <w:rsid w:val="000E5CEB"/>
    <w:rsid w:val="000E5DD6"/>
    <w:rsid w:val="000E691C"/>
    <w:rsid w:val="000E6AC0"/>
    <w:rsid w:val="000E7D19"/>
    <w:rsid w:val="000F00ED"/>
    <w:rsid w:val="000F0372"/>
    <w:rsid w:val="000F0662"/>
    <w:rsid w:val="000F0D2E"/>
    <w:rsid w:val="000F0ED4"/>
    <w:rsid w:val="000F1068"/>
    <w:rsid w:val="000F1F13"/>
    <w:rsid w:val="000F2E09"/>
    <w:rsid w:val="000F309A"/>
    <w:rsid w:val="000F43FB"/>
    <w:rsid w:val="000F51E3"/>
    <w:rsid w:val="000F5351"/>
    <w:rsid w:val="000F61C6"/>
    <w:rsid w:val="000F66B3"/>
    <w:rsid w:val="000F71F8"/>
    <w:rsid w:val="000F76C4"/>
    <w:rsid w:val="000F7AF8"/>
    <w:rsid w:val="000F7BD5"/>
    <w:rsid w:val="000F7DCE"/>
    <w:rsid w:val="000F7DF4"/>
    <w:rsid w:val="001003FB"/>
    <w:rsid w:val="0010043C"/>
    <w:rsid w:val="00100671"/>
    <w:rsid w:val="00100C9C"/>
    <w:rsid w:val="001012CC"/>
    <w:rsid w:val="00102663"/>
    <w:rsid w:val="00102931"/>
    <w:rsid w:val="0010317E"/>
    <w:rsid w:val="0010322E"/>
    <w:rsid w:val="00103AD5"/>
    <w:rsid w:val="00103C7A"/>
    <w:rsid w:val="00103E0B"/>
    <w:rsid w:val="001042A8"/>
    <w:rsid w:val="00104497"/>
    <w:rsid w:val="0010490B"/>
    <w:rsid w:val="00104C23"/>
    <w:rsid w:val="00104F07"/>
    <w:rsid w:val="00105886"/>
    <w:rsid w:val="00105E77"/>
    <w:rsid w:val="0010690A"/>
    <w:rsid w:val="00107AA8"/>
    <w:rsid w:val="00110455"/>
    <w:rsid w:val="001104F0"/>
    <w:rsid w:val="00110800"/>
    <w:rsid w:val="001117D0"/>
    <w:rsid w:val="00111994"/>
    <w:rsid w:val="0011253A"/>
    <w:rsid w:val="001127F3"/>
    <w:rsid w:val="00112B42"/>
    <w:rsid w:val="00113005"/>
    <w:rsid w:val="0011301D"/>
    <w:rsid w:val="00114AFF"/>
    <w:rsid w:val="00115134"/>
    <w:rsid w:val="00115528"/>
    <w:rsid w:val="001157E5"/>
    <w:rsid w:val="00116801"/>
    <w:rsid w:val="0011741E"/>
    <w:rsid w:val="0011773D"/>
    <w:rsid w:val="00117C7F"/>
    <w:rsid w:val="001203E4"/>
    <w:rsid w:val="00120620"/>
    <w:rsid w:val="001209CD"/>
    <w:rsid w:val="001210C9"/>
    <w:rsid w:val="0012121E"/>
    <w:rsid w:val="00121988"/>
    <w:rsid w:val="00122620"/>
    <w:rsid w:val="00122F7A"/>
    <w:rsid w:val="0012300B"/>
    <w:rsid w:val="001233C8"/>
    <w:rsid w:val="00123481"/>
    <w:rsid w:val="00123F46"/>
    <w:rsid w:val="00123FBD"/>
    <w:rsid w:val="001243A6"/>
    <w:rsid w:val="00124991"/>
    <w:rsid w:val="00124D93"/>
    <w:rsid w:val="00125354"/>
    <w:rsid w:val="001254B1"/>
    <w:rsid w:val="00125FAF"/>
    <w:rsid w:val="001274D6"/>
    <w:rsid w:val="0012750C"/>
    <w:rsid w:val="00127F88"/>
    <w:rsid w:val="0013032D"/>
    <w:rsid w:val="00130504"/>
    <w:rsid w:val="00130758"/>
    <w:rsid w:val="00130946"/>
    <w:rsid w:val="001318C7"/>
    <w:rsid w:val="00133723"/>
    <w:rsid w:val="00133B82"/>
    <w:rsid w:val="00134887"/>
    <w:rsid w:val="00134B67"/>
    <w:rsid w:val="001353D2"/>
    <w:rsid w:val="00136DF9"/>
    <w:rsid w:val="00137CCE"/>
    <w:rsid w:val="00137D10"/>
    <w:rsid w:val="00137D21"/>
    <w:rsid w:val="00137E6C"/>
    <w:rsid w:val="00140CBA"/>
    <w:rsid w:val="001426AE"/>
    <w:rsid w:val="001429F6"/>
    <w:rsid w:val="0014307C"/>
    <w:rsid w:val="001442D7"/>
    <w:rsid w:val="001443C4"/>
    <w:rsid w:val="00144D07"/>
    <w:rsid w:val="00144D16"/>
    <w:rsid w:val="00144D69"/>
    <w:rsid w:val="001455EC"/>
    <w:rsid w:val="00145679"/>
    <w:rsid w:val="00145700"/>
    <w:rsid w:val="00145A72"/>
    <w:rsid w:val="00145DD0"/>
    <w:rsid w:val="00146449"/>
    <w:rsid w:val="0014695D"/>
    <w:rsid w:val="00146CE4"/>
    <w:rsid w:val="0014783B"/>
    <w:rsid w:val="0015018A"/>
    <w:rsid w:val="00150A3A"/>
    <w:rsid w:val="00151A12"/>
    <w:rsid w:val="00151C5C"/>
    <w:rsid w:val="00152090"/>
    <w:rsid w:val="00152164"/>
    <w:rsid w:val="00152FDB"/>
    <w:rsid w:val="00153F73"/>
    <w:rsid w:val="00153F83"/>
    <w:rsid w:val="001545ED"/>
    <w:rsid w:val="0015479E"/>
    <w:rsid w:val="00154BCB"/>
    <w:rsid w:val="00154E1F"/>
    <w:rsid w:val="00154EA0"/>
    <w:rsid w:val="001550DC"/>
    <w:rsid w:val="0015549F"/>
    <w:rsid w:val="00155CB7"/>
    <w:rsid w:val="00155CDD"/>
    <w:rsid w:val="00155DC9"/>
    <w:rsid w:val="00156A3F"/>
    <w:rsid w:val="00156C41"/>
    <w:rsid w:val="00156E42"/>
    <w:rsid w:val="00157F6A"/>
    <w:rsid w:val="00157F7B"/>
    <w:rsid w:val="001600A4"/>
    <w:rsid w:val="001602C4"/>
    <w:rsid w:val="001602E7"/>
    <w:rsid w:val="00160B7B"/>
    <w:rsid w:val="00160BAA"/>
    <w:rsid w:val="00161552"/>
    <w:rsid w:val="001616FC"/>
    <w:rsid w:val="001619DF"/>
    <w:rsid w:val="00161CDC"/>
    <w:rsid w:val="00163CED"/>
    <w:rsid w:val="00163F5E"/>
    <w:rsid w:val="00164789"/>
    <w:rsid w:val="001647DC"/>
    <w:rsid w:val="00165432"/>
    <w:rsid w:val="0016645D"/>
    <w:rsid w:val="001666D8"/>
    <w:rsid w:val="00167078"/>
    <w:rsid w:val="001676B2"/>
    <w:rsid w:val="001678C7"/>
    <w:rsid w:val="00167BAF"/>
    <w:rsid w:val="001713B7"/>
    <w:rsid w:val="001715C2"/>
    <w:rsid w:val="00171DB0"/>
    <w:rsid w:val="00172C16"/>
    <w:rsid w:val="001735AA"/>
    <w:rsid w:val="001742CB"/>
    <w:rsid w:val="001749D4"/>
    <w:rsid w:val="00174F37"/>
    <w:rsid w:val="00175261"/>
    <w:rsid w:val="00175C93"/>
    <w:rsid w:val="0017613B"/>
    <w:rsid w:val="0017672E"/>
    <w:rsid w:val="00176AB6"/>
    <w:rsid w:val="0018026E"/>
    <w:rsid w:val="001808B2"/>
    <w:rsid w:val="00181423"/>
    <w:rsid w:val="0018209B"/>
    <w:rsid w:val="001826EC"/>
    <w:rsid w:val="00183ABF"/>
    <w:rsid w:val="001845FA"/>
    <w:rsid w:val="001847E8"/>
    <w:rsid w:val="00184A17"/>
    <w:rsid w:val="00184A98"/>
    <w:rsid w:val="001854F5"/>
    <w:rsid w:val="00185596"/>
    <w:rsid w:val="00185A2B"/>
    <w:rsid w:val="00185F6F"/>
    <w:rsid w:val="00186B44"/>
    <w:rsid w:val="00190B57"/>
    <w:rsid w:val="00190DD9"/>
    <w:rsid w:val="00191A53"/>
    <w:rsid w:val="0019211B"/>
    <w:rsid w:val="00192608"/>
    <w:rsid w:val="00192956"/>
    <w:rsid w:val="0019304F"/>
    <w:rsid w:val="00193276"/>
    <w:rsid w:val="00193800"/>
    <w:rsid w:val="00194024"/>
    <w:rsid w:val="0019487D"/>
    <w:rsid w:val="00194C6B"/>
    <w:rsid w:val="001954DA"/>
    <w:rsid w:val="001960B2"/>
    <w:rsid w:val="001960D9"/>
    <w:rsid w:val="00196482"/>
    <w:rsid w:val="00196814"/>
    <w:rsid w:val="00196A8A"/>
    <w:rsid w:val="00196ADE"/>
    <w:rsid w:val="00196B95"/>
    <w:rsid w:val="00196F0A"/>
    <w:rsid w:val="00196F63"/>
    <w:rsid w:val="001972ED"/>
    <w:rsid w:val="00197A3D"/>
    <w:rsid w:val="00197C31"/>
    <w:rsid w:val="001A0C9D"/>
    <w:rsid w:val="001A0E65"/>
    <w:rsid w:val="001A1EAC"/>
    <w:rsid w:val="001A2298"/>
    <w:rsid w:val="001A2969"/>
    <w:rsid w:val="001A3133"/>
    <w:rsid w:val="001A35D3"/>
    <w:rsid w:val="001A3A38"/>
    <w:rsid w:val="001A4DCE"/>
    <w:rsid w:val="001A4F68"/>
    <w:rsid w:val="001A54F9"/>
    <w:rsid w:val="001A56CE"/>
    <w:rsid w:val="001A58F3"/>
    <w:rsid w:val="001A5B6C"/>
    <w:rsid w:val="001A662F"/>
    <w:rsid w:val="001A6B8F"/>
    <w:rsid w:val="001A6EF4"/>
    <w:rsid w:val="001A729B"/>
    <w:rsid w:val="001A7726"/>
    <w:rsid w:val="001A77C9"/>
    <w:rsid w:val="001A7A68"/>
    <w:rsid w:val="001B03A5"/>
    <w:rsid w:val="001B0834"/>
    <w:rsid w:val="001B1CFE"/>
    <w:rsid w:val="001B1D67"/>
    <w:rsid w:val="001B334B"/>
    <w:rsid w:val="001B39DD"/>
    <w:rsid w:val="001B3B78"/>
    <w:rsid w:val="001B425A"/>
    <w:rsid w:val="001B4426"/>
    <w:rsid w:val="001B45ED"/>
    <w:rsid w:val="001B482E"/>
    <w:rsid w:val="001B4EED"/>
    <w:rsid w:val="001B5194"/>
    <w:rsid w:val="001B540B"/>
    <w:rsid w:val="001B57C2"/>
    <w:rsid w:val="001B5A48"/>
    <w:rsid w:val="001B62FF"/>
    <w:rsid w:val="001B67FF"/>
    <w:rsid w:val="001B715E"/>
    <w:rsid w:val="001B76FA"/>
    <w:rsid w:val="001B7E0E"/>
    <w:rsid w:val="001C0429"/>
    <w:rsid w:val="001C051E"/>
    <w:rsid w:val="001C065C"/>
    <w:rsid w:val="001C0FD8"/>
    <w:rsid w:val="001C21CB"/>
    <w:rsid w:val="001C2282"/>
    <w:rsid w:val="001C27F4"/>
    <w:rsid w:val="001C28F0"/>
    <w:rsid w:val="001C30B8"/>
    <w:rsid w:val="001C385A"/>
    <w:rsid w:val="001C387E"/>
    <w:rsid w:val="001C4319"/>
    <w:rsid w:val="001C65E2"/>
    <w:rsid w:val="001C6671"/>
    <w:rsid w:val="001C6E24"/>
    <w:rsid w:val="001C7189"/>
    <w:rsid w:val="001C78AB"/>
    <w:rsid w:val="001C7B28"/>
    <w:rsid w:val="001C7BCE"/>
    <w:rsid w:val="001C7CCF"/>
    <w:rsid w:val="001C7F1A"/>
    <w:rsid w:val="001D0329"/>
    <w:rsid w:val="001D1383"/>
    <w:rsid w:val="001D13E6"/>
    <w:rsid w:val="001D1C98"/>
    <w:rsid w:val="001D1E6C"/>
    <w:rsid w:val="001D27CB"/>
    <w:rsid w:val="001D2E59"/>
    <w:rsid w:val="001D3405"/>
    <w:rsid w:val="001D424B"/>
    <w:rsid w:val="001D4486"/>
    <w:rsid w:val="001D569E"/>
    <w:rsid w:val="001D56F5"/>
    <w:rsid w:val="001D57BE"/>
    <w:rsid w:val="001D5DC4"/>
    <w:rsid w:val="001D6F08"/>
    <w:rsid w:val="001D6F96"/>
    <w:rsid w:val="001D72F2"/>
    <w:rsid w:val="001D7347"/>
    <w:rsid w:val="001E0512"/>
    <w:rsid w:val="001E10C6"/>
    <w:rsid w:val="001E1D31"/>
    <w:rsid w:val="001E249F"/>
    <w:rsid w:val="001E257E"/>
    <w:rsid w:val="001E2988"/>
    <w:rsid w:val="001E316C"/>
    <w:rsid w:val="001E338C"/>
    <w:rsid w:val="001E33D1"/>
    <w:rsid w:val="001E33DA"/>
    <w:rsid w:val="001E36FE"/>
    <w:rsid w:val="001E4405"/>
    <w:rsid w:val="001E5316"/>
    <w:rsid w:val="001E5907"/>
    <w:rsid w:val="001E5C58"/>
    <w:rsid w:val="001E5FA1"/>
    <w:rsid w:val="001E65E6"/>
    <w:rsid w:val="001E6CD7"/>
    <w:rsid w:val="001E760D"/>
    <w:rsid w:val="001E7A2D"/>
    <w:rsid w:val="001F10D9"/>
    <w:rsid w:val="001F1941"/>
    <w:rsid w:val="001F213E"/>
    <w:rsid w:val="001F21D1"/>
    <w:rsid w:val="001F29B7"/>
    <w:rsid w:val="001F2D1E"/>
    <w:rsid w:val="001F2FB3"/>
    <w:rsid w:val="001F3060"/>
    <w:rsid w:val="001F419F"/>
    <w:rsid w:val="001F4B1F"/>
    <w:rsid w:val="001F4D0F"/>
    <w:rsid w:val="001F4EDB"/>
    <w:rsid w:val="001F5192"/>
    <w:rsid w:val="001F5DCA"/>
    <w:rsid w:val="001F6090"/>
    <w:rsid w:val="001F6ADE"/>
    <w:rsid w:val="001F700B"/>
    <w:rsid w:val="001F7305"/>
    <w:rsid w:val="001F731E"/>
    <w:rsid w:val="001F7644"/>
    <w:rsid w:val="001F781B"/>
    <w:rsid w:val="001F7906"/>
    <w:rsid w:val="00201C55"/>
    <w:rsid w:val="00201F46"/>
    <w:rsid w:val="002027A8"/>
    <w:rsid w:val="00202DC8"/>
    <w:rsid w:val="0020335A"/>
    <w:rsid w:val="002041DF"/>
    <w:rsid w:val="00204DA7"/>
    <w:rsid w:val="00205256"/>
    <w:rsid w:val="00205D7A"/>
    <w:rsid w:val="002063A0"/>
    <w:rsid w:val="0020674A"/>
    <w:rsid w:val="0020687A"/>
    <w:rsid w:val="00206C7B"/>
    <w:rsid w:val="00207204"/>
    <w:rsid w:val="00207629"/>
    <w:rsid w:val="00207835"/>
    <w:rsid w:val="00207F68"/>
    <w:rsid w:val="00207FAD"/>
    <w:rsid w:val="002105F2"/>
    <w:rsid w:val="00210849"/>
    <w:rsid w:val="00210DA8"/>
    <w:rsid w:val="0021256D"/>
    <w:rsid w:val="00212D21"/>
    <w:rsid w:val="00214923"/>
    <w:rsid w:val="00215589"/>
    <w:rsid w:val="002155DA"/>
    <w:rsid w:val="00215F17"/>
    <w:rsid w:val="002203AF"/>
    <w:rsid w:val="002203CD"/>
    <w:rsid w:val="00220A6A"/>
    <w:rsid w:val="00220A6E"/>
    <w:rsid w:val="00220C93"/>
    <w:rsid w:val="002221C3"/>
    <w:rsid w:val="00222422"/>
    <w:rsid w:val="00222590"/>
    <w:rsid w:val="00222635"/>
    <w:rsid w:val="002226FC"/>
    <w:rsid w:val="00222AED"/>
    <w:rsid w:val="00222E99"/>
    <w:rsid w:val="002232FC"/>
    <w:rsid w:val="002235F1"/>
    <w:rsid w:val="00223611"/>
    <w:rsid w:val="00223743"/>
    <w:rsid w:val="00223B29"/>
    <w:rsid w:val="00223DD0"/>
    <w:rsid w:val="00223F3B"/>
    <w:rsid w:val="00224231"/>
    <w:rsid w:val="00224917"/>
    <w:rsid w:val="00225484"/>
    <w:rsid w:val="00226565"/>
    <w:rsid w:val="002270F8"/>
    <w:rsid w:val="00227723"/>
    <w:rsid w:val="00227DDA"/>
    <w:rsid w:val="002301CB"/>
    <w:rsid w:val="0023061B"/>
    <w:rsid w:val="00230B17"/>
    <w:rsid w:val="00230D03"/>
    <w:rsid w:val="00230F7C"/>
    <w:rsid w:val="00231198"/>
    <w:rsid w:val="00231925"/>
    <w:rsid w:val="002329FA"/>
    <w:rsid w:val="00232A3D"/>
    <w:rsid w:val="00232E89"/>
    <w:rsid w:val="00233295"/>
    <w:rsid w:val="002335BE"/>
    <w:rsid w:val="00233DCC"/>
    <w:rsid w:val="00233E9E"/>
    <w:rsid w:val="00234384"/>
    <w:rsid w:val="002349B4"/>
    <w:rsid w:val="00234E6E"/>
    <w:rsid w:val="002352F0"/>
    <w:rsid w:val="00235BF9"/>
    <w:rsid w:val="002369A8"/>
    <w:rsid w:val="00236C4D"/>
    <w:rsid w:val="00237205"/>
    <w:rsid w:val="002376B9"/>
    <w:rsid w:val="0023797F"/>
    <w:rsid w:val="00237DFC"/>
    <w:rsid w:val="00240136"/>
    <w:rsid w:val="002407BD"/>
    <w:rsid w:val="0024118E"/>
    <w:rsid w:val="002415A2"/>
    <w:rsid w:val="00241B14"/>
    <w:rsid w:val="00241EF4"/>
    <w:rsid w:val="00242BB1"/>
    <w:rsid w:val="00242D1E"/>
    <w:rsid w:val="00242D2B"/>
    <w:rsid w:val="00242EC3"/>
    <w:rsid w:val="00243F85"/>
    <w:rsid w:val="00244A65"/>
    <w:rsid w:val="00244B8C"/>
    <w:rsid w:val="00244C6C"/>
    <w:rsid w:val="002455D2"/>
    <w:rsid w:val="002461EC"/>
    <w:rsid w:val="002464BA"/>
    <w:rsid w:val="00246715"/>
    <w:rsid w:val="00246D59"/>
    <w:rsid w:val="00247483"/>
    <w:rsid w:val="00247908"/>
    <w:rsid w:val="00247B99"/>
    <w:rsid w:val="00247F15"/>
    <w:rsid w:val="00247F8B"/>
    <w:rsid w:val="002512B0"/>
    <w:rsid w:val="00251354"/>
    <w:rsid w:val="00251D7C"/>
    <w:rsid w:val="00252396"/>
    <w:rsid w:val="00253022"/>
    <w:rsid w:val="00253027"/>
    <w:rsid w:val="002530EB"/>
    <w:rsid w:val="0025329D"/>
    <w:rsid w:val="00254183"/>
    <w:rsid w:val="00254389"/>
    <w:rsid w:val="00254E5A"/>
    <w:rsid w:val="002564C1"/>
    <w:rsid w:val="00257309"/>
    <w:rsid w:val="00257AD5"/>
    <w:rsid w:val="00257C77"/>
    <w:rsid w:val="002603B2"/>
    <w:rsid w:val="002616D9"/>
    <w:rsid w:val="00261DA0"/>
    <w:rsid w:val="002628C0"/>
    <w:rsid w:val="00263434"/>
    <w:rsid w:val="002634C8"/>
    <w:rsid w:val="00264122"/>
    <w:rsid w:val="00264226"/>
    <w:rsid w:val="00264764"/>
    <w:rsid w:val="00264A1B"/>
    <w:rsid w:val="002656FD"/>
    <w:rsid w:val="00266029"/>
    <w:rsid w:val="0026615A"/>
    <w:rsid w:val="002663D6"/>
    <w:rsid w:val="00266875"/>
    <w:rsid w:val="0026702A"/>
    <w:rsid w:val="0026749C"/>
    <w:rsid w:val="002675AB"/>
    <w:rsid w:val="00267C34"/>
    <w:rsid w:val="00270056"/>
    <w:rsid w:val="002704B0"/>
    <w:rsid w:val="00271087"/>
    <w:rsid w:val="00271267"/>
    <w:rsid w:val="00271B1A"/>
    <w:rsid w:val="00271C0B"/>
    <w:rsid w:val="00272021"/>
    <w:rsid w:val="00272317"/>
    <w:rsid w:val="00272F7E"/>
    <w:rsid w:val="002731FD"/>
    <w:rsid w:val="00273C8A"/>
    <w:rsid w:val="00274410"/>
    <w:rsid w:val="0027482B"/>
    <w:rsid w:val="0027486D"/>
    <w:rsid w:val="002755AA"/>
    <w:rsid w:val="002759DF"/>
    <w:rsid w:val="00276342"/>
    <w:rsid w:val="00276A08"/>
    <w:rsid w:val="0027716A"/>
    <w:rsid w:val="002773CA"/>
    <w:rsid w:val="00277A1B"/>
    <w:rsid w:val="00277AA3"/>
    <w:rsid w:val="002811AB"/>
    <w:rsid w:val="0028126A"/>
    <w:rsid w:val="002820F8"/>
    <w:rsid w:val="00282F68"/>
    <w:rsid w:val="00283287"/>
    <w:rsid w:val="00283B4A"/>
    <w:rsid w:val="0028404B"/>
    <w:rsid w:val="002848EF"/>
    <w:rsid w:val="00284AC2"/>
    <w:rsid w:val="0028587D"/>
    <w:rsid w:val="002858A2"/>
    <w:rsid w:val="00285AC7"/>
    <w:rsid w:val="002869F4"/>
    <w:rsid w:val="00287179"/>
    <w:rsid w:val="00287188"/>
    <w:rsid w:val="00287499"/>
    <w:rsid w:val="0028753E"/>
    <w:rsid w:val="00287A76"/>
    <w:rsid w:val="00287B02"/>
    <w:rsid w:val="00287C78"/>
    <w:rsid w:val="002911A1"/>
    <w:rsid w:val="00291CB2"/>
    <w:rsid w:val="00291E54"/>
    <w:rsid w:val="00291E71"/>
    <w:rsid w:val="0029209A"/>
    <w:rsid w:val="0029285D"/>
    <w:rsid w:val="00292AE6"/>
    <w:rsid w:val="00292ED0"/>
    <w:rsid w:val="002930DA"/>
    <w:rsid w:val="00293226"/>
    <w:rsid w:val="00293567"/>
    <w:rsid w:val="00293E2B"/>
    <w:rsid w:val="002942B2"/>
    <w:rsid w:val="00294753"/>
    <w:rsid w:val="0029478B"/>
    <w:rsid w:val="0029593A"/>
    <w:rsid w:val="002959DB"/>
    <w:rsid w:val="00295C97"/>
    <w:rsid w:val="002960B1"/>
    <w:rsid w:val="0029659E"/>
    <w:rsid w:val="0029684B"/>
    <w:rsid w:val="00296D3C"/>
    <w:rsid w:val="002A012E"/>
    <w:rsid w:val="002A01D0"/>
    <w:rsid w:val="002A14B7"/>
    <w:rsid w:val="002A196B"/>
    <w:rsid w:val="002A25C0"/>
    <w:rsid w:val="002A2EBA"/>
    <w:rsid w:val="002A2F4F"/>
    <w:rsid w:val="002A33F7"/>
    <w:rsid w:val="002A3F4C"/>
    <w:rsid w:val="002A4003"/>
    <w:rsid w:val="002A55D7"/>
    <w:rsid w:val="002A782E"/>
    <w:rsid w:val="002A7B65"/>
    <w:rsid w:val="002B04F7"/>
    <w:rsid w:val="002B056E"/>
    <w:rsid w:val="002B090A"/>
    <w:rsid w:val="002B125E"/>
    <w:rsid w:val="002B183D"/>
    <w:rsid w:val="002B26D3"/>
    <w:rsid w:val="002B271E"/>
    <w:rsid w:val="002B328A"/>
    <w:rsid w:val="002B3927"/>
    <w:rsid w:val="002B3E44"/>
    <w:rsid w:val="002B469A"/>
    <w:rsid w:val="002B46EF"/>
    <w:rsid w:val="002B5930"/>
    <w:rsid w:val="002B5B85"/>
    <w:rsid w:val="002B61D8"/>
    <w:rsid w:val="002B75D8"/>
    <w:rsid w:val="002B79EB"/>
    <w:rsid w:val="002B7B6C"/>
    <w:rsid w:val="002C1103"/>
    <w:rsid w:val="002C1623"/>
    <w:rsid w:val="002C175F"/>
    <w:rsid w:val="002C1927"/>
    <w:rsid w:val="002C1CFC"/>
    <w:rsid w:val="002C1E9C"/>
    <w:rsid w:val="002C205F"/>
    <w:rsid w:val="002C23FC"/>
    <w:rsid w:val="002C2C9C"/>
    <w:rsid w:val="002C2F8B"/>
    <w:rsid w:val="002C3025"/>
    <w:rsid w:val="002C3058"/>
    <w:rsid w:val="002C3E01"/>
    <w:rsid w:val="002C465D"/>
    <w:rsid w:val="002C4957"/>
    <w:rsid w:val="002C4AF8"/>
    <w:rsid w:val="002C5D79"/>
    <w:rsid w:val="002C6553"/>
    <w:rsid w:val="002C6619"/>
    <w:rsid w:val="002C6775"/>
    <w:rsid w:val="002C711E"/>
    <w:rsid w:val="002C7289"/>
    <w:rsid w:val="002C75AE"/>
    <w:rsid w:val="002C76D5"/>
    <w:rsid w:val="002C773A"/>
    <w:rsid w:val="002D0272"/>
    <w:rsid w:val="002D03D9"/>
    <w:rsid w:val="002D07E9"/>
    <w:rsid w:val="002D0A58"/>
    <w:rsid w:val="002D0C8A"/>
    <w:rsid w:val="002D1536"/>
    <w:rsid w:val="002D2850"/>
    <w:rsid w:val="002D29EF"/>
    <w:rsid w:val="002D2B7A"/>
    <w:rsid w:val="002D40CB"/>
    <w:rsid w:val="002D44AE"/>
    <w:rsid w:val="002D4D84"/>
    <w:rsid w:val="002D53D0"/>
    <w:rsid w:val="002D540E"/>
    <w:rsid w:val="002D54C5"/>
    <w:rsid w:val="002D59F1"/>
    <w:rsid w:val="002D5A22"/>
    <w:rsid w:val="002D620A"/>
    <w:rsid w:val="002D6476"/>
    <w:rsid w:val="002D6D0A"/>
    <w:rsid w:val="002D7386"/>
    <w:rsid w:val="002D76F1"/>
    <w:rsid w:val="002D7701"/>
    <w:rsid w:val="002E0609"/>
    <w:rsid w:val="002E0644"/>
    <w:rsid w:val="002E10AA"/>
    <w:rsid w:val="002E11AA"/>
    <w:rsid w:val="002E11D5"/>
    <w:rsid w:val="002E13FE"/>
    <w:rsid w:val="002E20BA"/>
    <w:rsid w:val="002E2768"/>
    <w:rsid w:val="002E29E1"/>
    <w:rsid w:val="002E3019"/>
    <w:rsid w:val="002E37A5"/>
    <w:rsid w:val="002E4D6F"/>
    <w:rsid w:val="002E50D5"/>
    <w:rsid w:val="002E575F"/>
    <w:rsid w:val="002E5801"/>
    <w:rsid w:val="002E6275"/>
    <w:rsid w:val="002E6BA0"/>
    <w:rsid w:val="002E738E"/>
    <w:rsid w:val="002E7394"/>
    <w:rsid w:val="002E7DC4"/>
    <w:rsid w:val="002F0084"/>
    <w:rsid w:val="002F01AD"/>
    <w:rsid w:val="002F0265"/>
    <w:rsid w:val="002F056B"/>
    <w:rsid w:val="002F0609"/>
    <w:rsid w:val="002F0A3F"/>
    <w:rsid w:val="002F116C"/>
    <w:rsid w:val="002F117C"/>
    <w:rsid w:val="002F1D4D"/>
    <w:rsid w:val="002F1ED2"/>
    <w:rsid w:val="002F2429"/>
    <w:rsid w:val="002F25DB"/>
    <w:rsid w:val="002F33EE"/>
    <w:rsid w:val="002F3743"/>
    <w:rsid w:val="002F3A2F"/>
    <w:rsid w:val="002F3BEE"/>
    <w:rsid w:val="002F4000"/>
    <w:rsid w:val="002F4580"/>
    <w:rsid w:val="002F45C2"/>
    <w:rsid w:val="002F512A"/>
    <w:rsid w:val="002F54F5"/>
    <w:rsid w:val="002F5620"/>
    <w:rsid w:val="002F58F4"/>
    <w:rsid w:val="002F68FA"/>
    <w:rsid w:val="002F705D"/>
    <w:rsid w:val="002F719D"/>
    <w:rsid w:val="002F7928"/>
    <w:rsid w:val="002F7DF5"/>
    <w:rsid w:val="0030069B"/>
    <w:rsid w:val="003020D3"/>
    <w:rsid w:val="003027F5"/>
    <w:rsid w:val="00302921"/>
    <w:rsid w:val="00302C75"/>
    <w:rsid w:val="00302F03"/>
    <w:rsid w:val="003030B1"/>
    <w:rsid w:val="003032B0"/>
    <w:rsid w:val="003034A3"/>
    <w:rsid w:val="00303642"/>
    <w:rsid w:val="00305D12"/>
    <w:rsid w:val="003065DD"/>
    <w:rsid w:val="00307322"/>
    <w:rsid w:val="00307AB8"/>
    <w:rsid w:val="00307B9A"/>
    <w:rsid w:val="00307C6E"/>
    <w:rsid w:val="00310F90"/>
    <w:rsid w:val="00311054"/>
    <w:rsid w:val="00311238"/>
    <w:rsid w:val="00311B47"/>
    <w:rsid w:val="00311CA5"/>
    <w:rsid w:val="00311E26"/>
    <w:rsid w:val="00311F75"/>
    <w:rsid w:val="00312448"/>
    <w:rsid w:val="003127BC"/>
    <w:rsid w:val="00312AAE"/>
    <w:rsid w:val="00312DA6"/>
    <w:rsid w:val="003134D1"/>
    <w:rsid w:val="00313C66"/>
    <w:rsid w:val="00314CE8"/>
    <w:rsid w:val="00314ECA"/>
    <w:rsid w:val="0031551A"/>
    <w:rsid w:val="00315A0C"/>
    <w:rsid w:val="00316173"/>
    <w:rsid w:val="003163B6"/>
    <w:rsid w:val="00316EE9"/>
    <w:rsid w:val="003170C3"/>
    <w:rsid w:val="00317106"/>
    <w:rsid w:val="0031792D"/>
    <w:rsid w:val="00317AD4"/>
    <w:rsid w:val="003202F7"/>
    <w:rsid w:val="0032098B"/>
    <w:rsid w:val="00320DCD"/>
    <w:rsid w:val="00321380"/>
    <w:rsid w:val="00321707"/>
    <w:rsid w:val="00321AEE"/>
    <w:rsid w:val="00321CF9"/>
    <w:rsid w:val="00321DAC"/>
    <w:rsid w:val="003226E6"/>
    <w:rsid w:val="003228D8"/>
    <w:rsid w:val="00322AEC"/>
    <w:rsid w:val="003232C6"/>
    <w:rsid w:val="003233C2"/>
    <w:rsid w:val="0032363B"/>
    <w:rsid w:val="00323728"/>
    <w:rsid w:val="00326403"/>
    <w:rsid w:val="003270AB"/>
    <w:rsid w:val="003272D5"/>
    <w:rsid w:val="0032759D"/>
    <w:rsid w:val="00330306"/>
    <w:rsid w:val="003304C9"/>
    <w:rsid w:val="00330B93"/>
    <w:rsid w:val="00330C70"/>
    <w:rsid w:val="00330EDF"/>
    <w:rsid w:val="00330EFC"/>
    <w:rsid w:val="00331276"/>
    <w:rsid w:val="003315E0"/>
    <w:rsid w:val="003317C6"/>
    <w:rsid w:val="00332245"/>
    <w:rsid w:val="0033336D"/>
    <w:rsid w:val="003337E0"/>
    <w:rsid w:val="003350A7"/>
    <w:rsid w:val="0033516F"/>
    <w:rsid w:val="00335564"/>
    <w:rsid w:val="00335810"/>
    <w:rsid w:val="003364D6"/>
    <w:rsid w:val="00340125"/>
    <w:rsid w:val="00340B71"/>
    <w:rsid w:val="00340D59"/>
    <w:rsid w:val="003413A7"/>
    <w:rsid w:val="003413FD"/>
    <w:rsid w:val="003417CF"/>
    <w:rsid w:val="00342340"/>
    <w:rsid w:val="00342832"/>
    <w:rsid w:val="00342ED8"/>
    <w:rsid w:val="0034344B"/>
    <w:rsid w:val="0034374F"/>
    <w:rsid w:val="003446FB"/>
    <w:rsid w:val="0034484C"/>
    <w:rsid w:val="00344B68"/>
    <w:rsid w:val="00344D1C"/>
    <w:rsid w:val="00344D24"/>
    <w:rsid w:val="00345711"/>
    <w:rsid w:val="0034587C"/>
    <w:rsid w:val="0034661B"/>
    <w:rsid w:val="0034668A"/>
    <w:rsid w:val="003471DC"/>
    <w:rsid w:val="003471F9"/>
    <w:rsid w:val="00347E04"/>
    <w:rsid w:val="00350382"/>
    <w:rsid w:val="003506C5"/>
    <w:rsid w:val="00350AE7"/>
    <w:rsid w:val="0035114A"/>
    <w:rsid w:val="003519F0"/>
    <w:rsid w:val="00354038"/>
    <w:rsid w:val="003546D2"/>
    <w:rsid w:val="003548A6"/>
    <w:rsid w:val="00354FC0"/>
    <w:rsid w:val="00356312"/>
    <w:rsid w:val="0035680B"/>
    <w:rsid w:val="00357142"/>
    <w:rsid w:val="0035774D"/>
    <w:rsid w:val="00360253"/>
    <w:rsid w:val="00360509"/>
    <w:rsid w:val="0036054D"/>
    <w:rsid w:val="003611F5"/>
    <w:rsid w:val="00361E55"/>
    <w:rsid w:val="00362F05"/>
    <w:rsid w:val="003635C9"/>
    <w:rsid w:val="003639DA"/>
    <w:rsid w:val="00363D50"/>
    <w:rsid w:val="00363F32"/>
    <w:rsid w:val="0036497E"/>
    <w:rsid w:val="00365CC4"/>
    <w:rsid w:val="00366154"/>
    <w:rsid w:val="00366C23"/>
    <w:rsid w:val="00366EF1"/>
    <w:rsid w:val="00367287"/>
    <w:rsid w:val="00367742"/>
    <w:rsid w:val="00367C7B"/>
    <w:rsid w:val="00367D04"/>
    <w:rsid w:val="00370FB3"/>
    <w:rsid w:val="00371175"/>
    <w:rsid w:val="00371ADC"/>
    <w:rsid w:val="00371F2A"/>
    <w:rsid w:val="00372E64"/>
    <w:rsid w:val="00372FA1"/>
    <w:rsid w:val="0037363E"/>
    <w:rsid w:val="00373AAE"/>
    <w:rsid w:val="003744F4"/>
    <w:rsid w:val="00374A85"/>
    <w:rsid w:val="003757D8"/>
    <w:rsid w:val="00375990"/>
    <w:rsid w:val="00375B55"/>
    <w:rsid w:val="003767BB"/>
    <w:rsid w:val="00376883"/>
    <w:rsid w:val="00376E11"/>
    <w:rsid w:val="00377440"/>
    <w:rsid w:val="00380701"/>
    <w:rsid w:val="00381685"/>
    <w:rsid w:val="00381A12"/>
    <w:rsid w:val="00382981"/>
    <w:rsid w:val="00382D2F"/>
    <w:rsid w:val="003835F9"/>
    <w:rsid w:val="0038377D"/>
    <w:rsid w:val="0038451D"/>
    <w:rsid w:val="003848A9"/>
    <w:rsid w:val="00384FD4"/>
    <w:rsid w:val="00385A22"/>
    <w:rsid w:val="00385A28"/>
    <w:rsid w:val="00386AD6"/>
    <w:rsid w:val="00386F22"/>
    <w:rsid w:val="00386FD7"/>
    <w:rsid w:val="00387019"/>
    <w:rsid w:val="003876A1"/>
    <w:rsid w:val="003876B2"/>
    <w:rsid w:val="00390A1F"/>
    <w:rsid w:val="00391C64"/>
    <w:rsid w:val="00391E10"/>
    <w:rsid w:val="0039384F"/>
    <w:rsid w:val="00394D2C"/>
    <w:rsid w:val="00395232"/>
    <w:rsid w:val="00395591"/>
    <w:rsid w:val="0039620C"/>
    <w:rsid w:val="00396373"/>
    <w:rsid w:val="0039647B"/>
    <w:rsid w:val="003964CA"/>
    <w:rsid w:val="00396B6C"/>
    <w:rsid w:val="00397AEA"/>
    <w:rsid w:val="00397C8B"/>
    <w:rsid w:val="00397F5F"/>
    <w:rsid w:val="003A0143"/>
    <w:rsid w:val="003A058C"/>
    <w:rsid w:val="003A07B8"/>
    <w:rsid w:val="003A1ED0"/>
    <w:rsid w:val="003A267C"/>
    <w:rsid w:val="003A2785"/>
    <w:rsid w:val="003A2872"/>
    <w:rsid w:val="003A2F92"/>
    <w:rsid w:val="003A2FFB"/>
    <w:rsid w:val="003A32F9"/>
    <w:rsid w:val="003A3495"/>
    <w:rsid w:val="003A372E"/>
    <w:rsid w:val="003A3813"/>
    <w:rsid w:val="003A389F"/>
    <w:rsid w:val="003A3F6C"/>
    <w:rsid w:val="003A4186"/>
    <w:rsid w:val="003A461A"/>
    <w:rsid w:val="003A4C0C"/>
    <w:rsid w:val="003A4DC7"/>
    <w:rsid w:val="003A51B0"/>
    <w:rsid w:val="003A5988"/>
    <w:rsid w:val="003A5BF6"/>
    <w:rsid w:val="003A5F95"/>
    <w:rsid w:val="003A6959"/>
    <w:rsid w:val="003A6C93"/>
    <w:rsid w:val="003A6ED9"/>
    <w:rsid w:val="003A792F"/>
    <w:rsid w:val="003A795D"/>
    <w:rsid w:val="003A7F3E"/>
    <w:rsid w:val="003B07B8"/>
    <w:rsid w:val="003B1579"/>
    <w:rsid w:val="003B233B"/>
    <w:rsid w:val="003B2AD2"/>
    <w:rsid w:val="003B2F72"/>
    <w:rsid w:val="003B3936"/>
    <w:rsid w:val="003B3A48"/>
    <w:rsid w:val="003B41CF"/>
    <w:rsid w:val="003B4AAB"/>
    <w:rsid w:val="003B4BCC"/>
    <w:rsid w:val="003B4F48"/>
    <w:rsid w:val="003B50E0"/>
    <w:rsid w:val="003B5238"/>
    <w:rsid w:val="003B56A4"/>
    <w:rsid w:val="003B5EBA"/>
    <w:rsid w:val="003B6414"/>
    <w:rsid w:val="003B64EA"/>
    <w:rsid w:val="003B6629"/>
    <w:rsid w:val="003B6673"/>
    <w:rsid w:val="003B673D"/>
    <w:rsid w:val="003B6D37"/>
    <w:rsid w:val="003B7018"/>
    <w:rsid w:val="003B7E3D"/>
    <w:rsid w:val="003C00BE"/>
    <w:rsid w:val="003C0637"/>
    <w:rsid w:val="003C0906"/>
    <w:rsid w:val="003C0C44"/>
    <w:rsid w:val="003C0DC3"/>
    <w:rsid w:val="003C138E"/>
    <w:rsid w:val="003C17E0"/>
    <w:rsid w:val="003C189B"/>
    <w:rsid w:val="003C1F45"/>
    <w:rsid w:val="003C1F6E"/>
    <w:rsid w:val="003C2A15"/>
    <w:rsid w:val="003C2E42"/>
    <w:rsid w:val="003C3A0C"/>
    <w:rsid w:val="003C4AEA"/>
    <w:rsid w:val="003C4F32"/>
    <w:rsid w:val="003C5023"/>
    <w:rsid w:val="003C5AF6"/>
    <w:rsid w:val="003C5AF9"/>
    <w:rsid w:val="003C62E1"/>
    <w:rsid w:val="003C6412"/>
    <w:rsid w:val="003C6818"/>
    <w:rsid w:val="003C6D6B"/>
    <w:rsid w:val="003C6E1F"/>
    <w:rsid w:val="003C6E5E"/>
    <w:rsid w:val="003C7077"/>
    <w:rsid w:val="003D020C"/>
    <w:rsid w:val="003D0448"/>
    <w:rsid w:val="003D050A"/>
    <w:rsid w:val="003D052D"/>
    <w:rsid w:val="003D1200"/>
    <w:rsid w:val="003D1518"/>
    <w:rsid w:val="003D1B4B"/>
    <w:rsid w:val="003D1C30"/>
    <w:rsid w:val="003D1D2D"/>
    <w:rsid w:val="003D1ED0"/>
    <w:rsid w:val="003D1F2B"/>
    <w:rsid w:val="003D22A6"/>
    <w:rsid w:val="003D2349"/>
    <w:rsid w:val="003D2499"/>
    <w:rsid w:val="003D286B"/>
    <w:rsid w:val="003D2BCD"/>
    <w:rsid w:val="003D3154"/>
    <w:rsid w:val="003D33C7"/>
    <w:rsid w:val="003D34A2"/>
    <w:rsid w:val="003D35C5"/>
    <w:rsid w:val="003D364F"/>
    <w:rsid w:val="003D57BD"/>
    <w:rsid w:val="003D57C6"/>
    <w:rsid w:val="003D5E31"/>
    <w:rsid w:val="003D6A00"/>
    <w:rsid w:val="003D6BCE"/>
    <w:rsid w:val="003D7542"/>
    <w:rsid w:val="003D75E4"/>
    <w:rsid w:val="003D7E72"/>
    <w:rsid w:val="003D7FD7"/>
    <w:rsid w:val="003E0D89"/>
    <w:rsid w:val="003E0FBF"/>
    <w:rsid w:val="003E16B9"/>
    <w:rsid w:val="003E1A22"/>
    <w:rsid w:val="003E2CB0"/>
    <w:rsid w:val="003E2D0C"/>
    <w:rsid w:val="003E3352"/>
    <w:rsid w:val="003E381A"/>
    <w:rsid w:val="003E4273"/>
    <w:rsid w:val="003E451E"/>
    <w:rsid w:val="003E5D8A"/>
    <w:rsid w:val="003E5DE9"/>
    <w:rsid w:val="003E6116"/>
    <w:rsid w:val="003E6133"/>
    <w:rsid w:val="003E642B"/>
    <w:rsid w:val="003E6840"/>
    <w:rsid w:val="003E6E20"/>
    <w:rsid w:val="003E7390"/>
    <w:rsid w:val="003E745E"/>
    <w:rsid w:val="003E7F98"/>
    <w:rsid w:val="003F07D9"/>
    <w:rsid w:val="003F1342"/>
    <w:rsid w:val="003F1517"/>
    <w:rsid w:val="003F1BBA"/>
    <w:rsid w:val="003F1FA3"/>
    <w:rsid w:val="003F2947"/>
    <w:rsid w:val="003F29E3"/>
    <w:rsid w:val="003F2B8A"/>
    <w:rsid w:val="003F2ED6"/>
    <w:rsid w:val="003F337B"/>
    <w:rsid w:val="003F38F6"/>
    <w:rsid w:val="003F39C2"/>
    <w:rsid w:val="003F3EFE"/>
    <w:rsid w:val="003F4261"/>
    <w:rsid w:val="003F48B6"/>
    <w:rsid w:val="003F50D8"/>
    <w:rsid w:val="003F50E9"/>
    <w:rsid w:val="003F5344"/>
    <w:rsid w:val="003F5A4D"/>
    <w:rsid w:val="003F6C9A"/>
    <w:rsid w:val="003F6ED1"/>
    <w:rsid w:val="003F6F89"/>
    <w:rsid w:val="003F6FB0"/>
    <w:rsid w:val="003F7070"/>
    <w:rsid w:val="003F74C4"/>
    <w:rsid w:val="003F77B2"/>
    <w:rsid w:val="003F7D3E"/>
    <w:rsid w:val="003F7D83"/>
    <w:rsid w:val="003F7FCF"/>
    <w:rsid w:val="00400B45"/>
    <w:rsid w:val="00401492"/>
    <w:rsid w:val="00401747"/>
    <w:rsid w:val="0040219A"/>
    <w:rsid w:val="00402654"/>
    <w:rsid w:val="0040334C"/>
    <w:rsid w:val="004037D5"/>
    <w:rsid w:val="00403A38"/>
    <w:rsid w:val="00403A59"/>
    <w:rsid w:val="00403C89"/>
    <w:rsid w:val="004046C3"/>
    <w:rsid w:val="004053A3"/>
    <w:rsid w:val="00405AFF"/>
    <w:rsid w:val="00407262"/>
    <w:rsid w:val="0040779D"/>
    <w:rsid w:val="004077EB"/>
    <w:rsid w:val="00410565"/>
    <w:rsid w:val="00410841"/>
    <w:rsid w:val="0041095A"/>
    <w:rsid w:val="00411C74"/>
    <w:rsid w:val="00411D0C"/>
    <w:rsid w:val="00411D8A"/>
    <w:rsid w:val="0041229C"/>
    <w:rsid w:val="0041246B"/>
    <w:rsid w:val="00412638"/>
    <w:rsid w:val="00412841"/>
    <w:rsid w:val="00412BBB"/>
    <w:rsid w:val="00413077"/>
    <w:rsid w:val="0041359B"/>
    <w:rsid w:val="00413875"/>
    <w:rsid w:val="004138A5"/>
    <w:rsid w:val="00413B02"/>
    <w:rsid w:val="00414E3D"/>
    <w:rsid w:val="00414F35"/>
    <w:rsid w:val="00415307"/>
    <w:rsid w:val="004153A1"/>
    <w:rsid w:val="00415DB0"/>
    <w:rsid w:val="00415F35"/>
    <w:rsid w:val="00416712"/>
    <w:rsid w:val="004167B0"/>
    <w:rsid w:val="00416ADF"/>
    <w:rsid w:val="00417368"/>
    <w:rsid w:val="00417907"/>
    <w:rsid w:val="00420852"/>
    <w:rsid w:val="00420A63"/>
    <w:rsid w:val="00420AC8"/>
    <w:rsid w:val="00420C06"/>
    <w:rsid w:val="004210DA"/>
    <w:rsid w:val="0042112F"/>
    <w:rsid w:val="00421517"/>
    <w:rsid w:val="00421851"/>
    <w:rsid w:val="00421B83"/>
    <w:rsid w:val="00422A23"/>
    <w:rsid w:val="00423179"/>
    <w:rsid w:val="0042403A"/>
    <w:rsid w:val="004240A5"/>
    <w:rsid w:val="0042436E"/>
    <w:rsid w:val="00425A65"/>
    <w:rsid w:val="00425AA1"/>
    <w:rsid w:val="00425DC0"/>
    <w:rsid w:val="0042606C"/>
    <w:rsid w:val="004263B9"/>
    <w:rsid w:val="00426BAA"/>
    <w:rsid w:val="00426D06"/>
    <w:rsid w:val="00426DEE"/>
    <w:rsid w:val="004270E2"/>
    <w:rsid w:val="00427201"/>
    <w:rsid w:val="00427828"/>
    <w:rsid w:val="00430302"/>
    <w:rsid w:val="00430406"/>
    <w:rsid w:val="004307F9"/>
    <w:rsid w:val="0043206E"/>
    <w:rsid w:val="00432204"/>
    <w:rsid w:val="004326C8"/>
    <w:rsid w:val="00432BEE"/>
    <w:rsid w:val="004331FD"/>
    <w:rsid w:val="0043320D"/>
    <w:rsid w:val="004335E7"/>
    <w:rsid w:val="0043366C"/>
    <w:rsid w:val="00435234"/>
    <w:rsid w:val="004355AB"/>
    <w:rsid w:val="0043599E"/>
    <w:rsid w:val="00435AD3"/>
    <w:rsid w:val="004367B2"/>
    <w:rsid w:val="00436D00"/>
    <w:rsid w:val="00437933"/>
    <w:rsid w:val="004403B9"/>
    <w:rsid w:val="00440A13"/>
    <w:rsid w:val="00440D5D"/>
    <w:rsid w:val="00440FD2"/>
    <w:rsid w:val="00441535"/>
    <w:rsid w:val="00441903"/>
    <w:rsid w:val="0044201D"/>
    <w:rsid w:val="00442690"/>
    <w:rsid w:val="00442880"/>
    <w:rsid w:val="00442C00"/>
    <w:rsid w:val="00442C07"/>
    <w:rsid w:val="00442F59"/>
    <w:rsid w:val="00443822"/>
    <w:rsid w:val="0044483F"/>
    <w:rsid w:val="00444C43"/>
    <w:rsid w:val="00444F00"/>
    <w:rsid w:val="00445336"/>
    <w:rsid w:val="00445C42"/>
    <w:rsid w:val="00446370"/>
    <w:rsid w:val="00446581"/>
    <w:rsid w:val="004465EE"/>
    <w:rsid w:val="00446952"/>
    <w:rsid w:val="00447511"/>
    <w:rsid w:val="00447815"/>
    <w:rsid w:val="004479B9"/>
    <w:rsid w:val="00450125"/>
    <w:rsid w:val="0045041F"/>
    <w:rsid w:val="00450431"/>
    <w:rsid w:val="00450A42"/>
    <w:rsid w:val="00450EE0"/>
    <w:rsid w:val="0045128D"/>
    <w:rsid w:val="00451BD8"/>
    <w:rsid w:val="00451EB4"/>
    <w:rsid w:val="004520E4"/>
    <w:rsid w:val="00452266"/>
    <w:rsid w:val="00452446"/>
    <w:rsid w:val="004524A9"/>
    <w:rsid w:val="00452971"/>
    <w:rsid w:val="00452B09"/>
    <w:rsid w:val="00452E17"/>
    <w:rsid w:val="0045348B"/>
    <w:rsid w:val="00453CAC"/>
    <w:rsid w:val="00454BDB"/>
    <w:rsid w:val="0045503D"/>
    <w:rsid w:val="00455729"/>
    <w:rsid w:val="00455EBB"/>
    <w:rsid w:val="0045617B"/>
    <w:rsid w:val="00456180"/>
    <w:rsid w:val="00456658"/>
    <w:rsid w:val="004573BA"/>
    <w:rsid w:val="00457AC7"/>
    <w:rsid w:val="00457AD3"/>
    <w:rsid w:val="00457D42"/>
    <w:rsid w:val="00460D3A"/>
    <w:rsid w:val="0046164C"/>
    <w:rsid w:val="004616CD"/>
    <w:rsid w:val="00461C39"/>
    <w:rsid w:val="0046262F"/>
    <w:rsid w:val="00463C3D"/>
    <w:rsid w:val="00463FF3"/>
    <w:rsid w:val="00464239"/>
    <w:rsid w:val="00464388"/>
    <w:rsid w:val="004651C7"/>
    <w:rsid w:val="004654A7"/>
    <w:rsid w:val="00465A4E"/>
    <w:rsid w:val="00465A80"/>
    <w:rsid w:val="00465E4D"/>
    <w:rsid w:val="004661AA"/>
    <w:rsid w:val="004662DE"/>
    <w:rsid w:val="004664DF"/>
    <w:rsid w:val="00466D46"/>
    <w:rsid w:val="00466DF5"/>
    <w:rsid w:val="00466ECF"/>
    <w:rsid w:val="004675DA"/>
    <w:rsid w:val="00467664"/>
    <w:rsid w:val="00467A63"/>
    <w:rsid w:val="0047010A"/>
    <w:rsid w:val="0047049F"/>
    <w:rsid w:val="0047095B"/>
    <w:rsid w:val="00471934"/>
    <w:rsid w:val="00471B48"/>
    <w:rsid w:val="00472238"/>
    <w:rsid w:val="00472B6F"/>
    <w:rsid w:val="00472B9E"/>
    <w:rsid w:val="00472D65"/>
    <w:rsid w:val="00473C17"/>
    <w:rsid w:val="00474042"/>
    <w:rsid w:val="0047456C"/>
    <w:rsid w:val="00475386"/>
    <w:rsid w:val="0047580B"/>
    <w:rsid w:val="00475C8D"/>
    <w:rsid w:val="0047698D"/>
    <w:rsid w:val="00477C86"/>
    <w:rsid w:val="0048012A"/>
    <w:rsid w:val="004803F4"/>
    <w:rsid w:val="0048044C"/>
    <w:rsid w:val="00480566"/>
    <w:rsid w:val="00480B83"/>
    <w:rsid w:val="004818F7"/>
    <w:rsid w:val="00481A4C"/>
    <w:rsid w:val="0048224D"/>
    <w:rsid w:val="004825B3"/>
    <w:rsid w:val="00483012"/>
    <w:rsid w:val="0048486A"/>
    <w:rsid w:val="00484C93"/>
    <w:rsid w:val="00485080"/>
    <w:rsid w:val="00485525"/>
    <w:rsid w:val="00485981"/>
    <w:rsid w:val="00485D7A"/>
    <w:rsid w:val="00485DAB"/>
    <w:rsid w:val="00485DDE"/>
    <w:rsid w:val="004865BD"/>
    <w:rsid w:val="004867D1"/>
    <w:rsid w:val="00486DC2"/>
    <w:rsid w:val="004871E5"/>
    <w:rsid w:val="0048723D"/>
    <w:rsid w:val="004878D7"/>
    <w:rsid w:val="00490340"/>
    <w:rsid w:val="004911D9"/>
    <w:rsid w:val="004912E7"/>
    <w:rsid w:val="00492341"/>
    <w:rsid w:val="00492A28"/>
    <w:rsid w:val="00492C25"/>
    <w:rsid w:val="004937BC"/>
    <w:rsid w:val="00493CDA"/>
    <w:rsid w:val="00493D43"/>
    <w:rsid w:val="00493D48"/>
    <w:rsid w:val="00493DB6"/>
    <w:rsid w:val="0049672E"/>
    <w:rsid w:val="00497298"/>
    <w:rsid w:val="00497485"/>
    <w:rsid w:val="00497741"/>
    <w:rsid w:val="00497B79"/>
    <w:rsid w:val="004A01F5"/>
    <w:rsid w:val="004A0757"/>
    <w:rsid w:val="004A08C0"/>
    <w:rsid w:val="004A0D21"/>
    <w:rsid w:val="004A1557"/>
    <w:rsid w:val="004A203B"/>
    <w:rsid w:val="004A20B1"/>
    <w:rsid w:val="004A2169"/>
    <w:rsid w:val="004A26BC"/>
    <w:rsid w:val="004A2719"/>
    <w:rsid w:val="004A277F"/>
    <w:rsid w:val="004A31BF"/>
    <w:rsid w:val="004A3707"/>
    <w:rsid w:val="004A3723"/>
    <w:rsid w:val="004A3E21"/>
    <w:rsid w:val="004A4014"/>
    <w:rsid w:val="004A42D1"/>
    <w:rsid w:val="004A4C98"/>
    <w:rsid w:val="004A53C6"/>
    <w:rsid w:val="004A5746"/>
    <w:rsid w:val="004A6440"/>
    <w:rsid w:val="004A7164"/>
    <w:rsid w:val="004A722C"/>
    <w:rsid w:val="004A7EBB"/>
    <w:rsid w:val="004B093C"/>
    <w:rsid w:val="004B0948"/>
    <w:rsid w:val="004B0C55"/>
    <w:rsid w:val="004B134A"/>
    <w:rsid w:val="004B1CFC"/>
    <w:rsid w:val="004B1F7A"/>
    <w:rsid w:val="004B245E"/>
    <w:rsid w:val="004B24B8"/>
    <w:rsid w:val="004B24FD"/>
    <w:rsid w:val="004B2564"/>
    <w:rsid w:val="004B28C3"/>
    <w:rsid w:val="004B2A53"/>
    <w:rsid w:val="004B2ACD"/>
    <w:rsid w:val="004B3A7A"/>
    <w:rsid w:val="004B4AEC"/>
    <w:rsid w:val="004B4B17"/>
    <w:rsid w:val="004B4DA6"/>
    <w:rsid w:val="004B4E3C"/>
    <w:rsid w:val="004B509D"/>
    <w:rsid w:val="004B5649"/>
    <w:rsid w:val="004B56EA"/>
    <w:rsid w:val="004B59CE"/>
    <w:rsid w:val="004B6518"/>
    <w:rsid w:val="004B671C"/>
    <w:rsid w:val="004B6934"/>
    <w:rsid w:val="004B6F01"/>
    <w:rsid w:val="004B768D"/>
    <w:rsid w:val="004B7926"/>
    <w:rsid w:val="004C0527"/>
    <w:rsid w:val="004C05B7"/>
    <w:rsid w:val="004C0B91"/>
    <w:rsid w:val="004C0FAD"/>
    <w:rsid w:val="004C1382"/>
    <w:rsid w:val="004C17B4"/>
    <w:rsid w:val="004C1CA6"/>
    <w:rsid w:val="004C1D40"/>
    <w:rsid w:val="004C1EAD"/>
    <w:rsid w:val="004C2857"/>
    <w:rsid w:val="004C292E"/>
    <w:rsid w:val="004C2931"/>
    <w:rsid w:val="004C2E3E"/>
    <w:rsid w:val="004C2F45"/>
    <w:rsid w:val="004C3677"/>
    <w:rsid w:val="004C3A04"/>
    <w:rsid w:val="004C3E6E"/>
    <w:rsid w:val="004C4CCE"/>
    <w:rsid w:val="004C67B0"/>
    <w:rsid w:val="004C6930"/>
    <w:rsid w:val="004C6A5F"/>
    <w:rsid w:val="004C6AB4"/>
    <w:rsid w:val="004C6B58"/>
    <w:rsid w:val="004C70AF"/>
    <w:rsid w:val="004C780A"/>
    <w:rsid w:val="004C7A5C"/>
    <w:rsid w:val="004D036C"/>
    <w:rsid w:val="004D14EF"/>
    <w:rsid w:val="004D1529"/>
    <w:rsid w:val="004D1A3B"/>
    <w:rsid w:val="004D2646"/>
    <w:rsid w:val="004D268F"/>
    <w:rsid w:val="004D2FFE"/>
    <w:rsid w:val="004D353A"/>
    <w:rsid w:val="004D439E"/>
    <w:rsid w:val="004D4B76"/>
    <w:rsid w:val="004D4C5E"/>
    <w:rsid w:val="004D4EC8"/>
    <w:rsid w:val="004D5766"/>
    <w:rsid w:val="004D6111"/>
    <w:rsid w:val="004D6352"/>
    <w:rsid w:val="004D6777"/>
    <w:rsid w:val="004D6AA7"/>
    <w:rsid w:val="004D6E97"/>
    <w:rsid w:val="004D75B1"/>
    <w:rsid w:val="004E025F"/>
    <w:rsid w:val="004E07F5"/>
    <w:rsid w:val="004E0A55"/>
    <w:rsid w:val="004E0FA0"/>
    <w:rsid w:val="004E16E6"/>
    <w:rsid w:val="004E1A8B"/>
    <w:rsid w:val="004E1D23"/>
    <w:rsid w:val="004E264A"/>
    <w:rsid w:val="004E2A6B"/>
    <w:rsid w:val="004E2D46"/>
    <w:rsid w:val="004E2E65"/>
    <w:rsid w:val="004E375C"/>
    <w:rsid w:val="004E3F17"/>
    <w:rsid w:val="004E3FE9"/>
    <w:rsid w:val="004E5642"/>
    <w:rsid w:val="004E5670"/>
    <w:rsid w:val="004E5E68"/>
    <w:rsid w:val="004E61F4"/>
    <w:rsid w:val="004E6B6F"/>
    <w:rsid w:val="004E6D2B"/>
    <w:rsid w:val="004E6E8B"/>
    <w:rsid w:val="004E73E1"/>
    <w:rsid w:val="004E77E6"/>
    <w:rsid w:val="004E7A20"/>
    <w:rsid w:val="004F0C78"/>
    <w:rsid w:val="004F0DAF"/>
    <w:rsid w:val="004F122D"/>
    <w:rsid w:val="004F1239"/>
    <w:rsid w:val="004F14DD"/>
    <w:rsid w:val="004F17C7"/>
    <w:rsid w:val="004F198B"/>
    <w:rsid w:val="004F1A75"/>
    <w:rsid w:val="004F1D6E"/>
    <w:rsid w:val="004F2FA0"/>
    <w:rsid w:val="004F35F9"/>
    <w:rsid w:val="004F38B6"/>
    <w:rsid w:val="004F4296"/>
    <w:rsid w:val="004F4323"/>
    <w:rsid w:val="004F4524"/>
    <w:rsid w:val="004F52AF"/>
    <w:rsid w:val="004F53A3"/>
    <w:rsid w:val="004F58EA"/>
    <w:rsid w:val="004F5CA1"/>
    <w:rsid w:val="004F6531"/>
    <w:rsid w:val="004F6832"/>
    <w:rsid w:val="004F6FCD"/>
    <w:rsid w:val="004F77F4"/>
    <w:rsid w:val="004F77F6"/>
    <w:rsid w:val="00500289"/>
    <w:rsid w:val="005002F0"/>
    <w:rsid w:val="00500CB1"/>
    <w:rsid w:val="00502E4D"/>
    <w:rsid w:val="00502E77"/>
    <w:rsid w:val="00502F70"/>
    <w:rsid w:val="00503253"/>
    <w:rsid w:val="00504846"/>
    <w:rsid w:val="0050545D"/>
    <w:rsid w:val="005054D6"/>
    <w:rsid w:val="005059C8"/>
    <w:rsid w:val="0050602D"/>
    <w:rsid w:val="00506387"/>
    <w:rsid w:val="00506823"/>
    <w:rsid w:val="00506974"/>
    <w:rsid w:val="0050704D"/>
    <w:rsid w:val="00507562"/>
    <w:rsid w:val="005075D4"/>
    <w:rsid w:val="0050781D"/>
    <w:rsid w:val="0050798D"/>
    <w:rsid w:val="00510D5E"/>
    <w:rsid w:val="00511088"/>
    <w:rsid w:val="00511099"/>
    <w:rsid w:val="005112F4"/>
    <w:rsid w:val="00511B79"/>
    <w:rsid w:val="00512280"/>
    <w:rsid w:val="0051269D"/>
    <w:rsid w:val="005129A2"/>
    <w:rsid w:val="00512A17"/>
    <w:rsid w:val="00512B1E"/>
    <w:rsid w:val="00513237"/>
    <w:rsid w:val="005132E2"/>
    <w:rsid w:val="00513667"/>
    <w:rsid w:val="005136BE"/>
    <w:rsid w:val="00513B40"/>
    <w:rsid w:val="00513F76"/>
    <w:rsid w:val="00514A33"/>
    <w:rsid w:val="00514DDE"/>
    <w:rsid w:val="00515935"/>
    <w:rsid w:val="005159D5"/>
    <w:rsid w:val="005166EB"/>
    <w:rsid w:val="00516F0E"/>
    <w:rsid w:val="0051720B"/>
    <w:rsid w:val="00517427"/>
    <w:rsid w:val="00517451"/>
    <w:rsid w:val="00520558"/>
    <w:rsid w:val="0052071F"/>
    <w:rsid w:val="00520794"/>
    <w:rsid w:val="00520F64"/>
    <w:rsid w:val="00521A36"/>
    <w:rsid w:val="00522236"/>
    <w:rsid w:val="00522858"/>
    <w:rsid w:val="0052366D"/>
    <w:rsid w:val="0052394D"/>
    <w:rsid w:val="0052396B"/>
    <w:rsid w:val="00524111"/>
    <w:rsid w:val="00524B61"/>
    <w:rsid w:val="005250AE"/>
    <w:rsid w:val="00525874"/>
    <w:rsid w:val="00526292"/>
    <w:rsid w:val="00526741"/>
    <w:rsid w:val="0052694E"/>
    <w:rsid w:val="00526DC8"/>
    <w:rsid w:val="005272F3"/>
    <w:rsid w:val="00527478"/>
    <w:rsid w:val="0052793E"/>
    <w:rsid w:val="00527C29"/>
    <w:rsid w:val="00530746"/>
    <w:rsid w:val="00530C98"/>
    <w:rsid w:val="00530E98"/>
    <w:rsid w:val="00531EFA"/>
    <w:rsid w:val="00532AE6"/>
    <w:rsid w:val="00532D00"/>
    <w:rsid w:val="0053372A"/>
    <w:rsid w:val="00533838"/>
    <w:rsid w:val="00533B28"/>
    <w:rsid w:val="0053465B"/>
    <w:rsid w:val="00534946"/>
    <w:rsid w:val="0053505F"/>
    <w:rsid w:val="00535640"/>
    <w:rsid w:val="005356F9"/>
    <w:rsid w:val="00535FCE"/>
    <w:rsid w:val="00536268"/>
    <w:rsid w:val="0053689A"/>
    <w:rsid w:val="00536D7C"/>
    <w:rsid w:val="0053791F"/>
    <w:rsid w:val="00537CF7"/>
    <w:rsid w:val="00540451"/>
    <w:rsid w:val="0054066B"/>
    <w:rsid w:val="005407BA"/>
    <w:rsid w:val="005408C7"/>
    <w:rsid w:val="0054094A"/>
    <w:rsid w:val="0054165D"/>
    <w:rsid w:val="005421EC"/>
    <w:rsid w:val="00542B23"/>
    <w:rsid w:val="00542CC1"/>
    <w:rsid w:val="00544302"/>
    <w:rsid w:val="005443C9"/>
    <w:rsid w:val="005448DF"/>
    <w:rsid w:val="0054559B"/>
    <w:rsid w:val="00545FBA"/>
    <w:rsid w:val="005460D8"/>
    <w:rsid w:val="00546CC2"/>
    <w:rsid w:val="00546E8F"/>
    <w:rsid w:val="0055016B"/>
    <w:rsid w:val="00550969"/>
    <w:rsid w:val="00550A04"/>
    <w:rsid w:val="005517FB"/>
    <w:rsid w:val="00551D1E"/>
    <w:rsid w:val="005525D6"/>
    <w:rsid w:val="00552A44"/>
    <w:rsid w:val="00552D4A"/>
    <w:rsid w:val="005531BF"/>
    <w:rsid w:val="005532E5"/>
    <w:rsid w:val="0055355A"/>
    <w:rsid w:val="005537DB"/>
    <w:rsid w:val="00553CB0"/>
    <w:rsid w:val="00553D19"/>
    <w:rsid w:val="00553F5D"/>
    <w:rsid w:val="0055407C"/>
    <w:rsid w:val="00554B76"/>
    <w:rsid w:val="00554D87"/>
    <w:rsid w:val="005550C5"/>
    <w:rsid w:val="005556B6"/>
    <w:rsid w:val="005558C3"/>
    <w:rsid w:val="00555B33"/>
    <w:rsid w:val="00555B75"/>
    <w:rsid w:val="00555D35"/>
    <w:rsid w:val="00556663"/>
    <w:rsid w:val="00557086"/>
    <w:rsid w:val="005578DB"/>
    <w:rsid w:val="00557D4D"/>
    <w:rsid w:val="00557F51"/>
    <w:rsid w:val="005606BB"/>
    <w:rsid w:val="00560A3F"/>
    <w:rsid w:val="00560A50"/>
    <w:rsid w:val="00560AB4"/>
    <w:rsid w:val="00561264"/>
    <w:rsid w:val="005613B3"/>
    <w:rsid w:val="00561818"/>
    <w:rsid w:val="00562194"/>
    <w:rsid w:val="00562986"/>
    <w:rsid w:val="0056335A"/>
    <w:rsid w:val="005634D9"/>
    <w:rsid w:val="005638C1"/>
    <w:rsid w:val="00563E29"/>
    <w:rsid w:val="0056434F"/>
    <w:rsid w:val="00564515"/>
    <w:rsid w:val="005646D1"/>
    <w:rsid w:val="005649F1"/>
    <w:rsid w:val="00564A8F"/>
    <w:rsid w:val="00564A99"/>
    <w:rsid w:val="00564B1C"/>
    <w:rsid w:val="00564EBB"/>
    <w:rsid w:val="005657AC"/>
    <w:rsid w:val="00565A02"/>
    <w:rsid w:val="00565C59"/>
    <w:rsid w:val="005661E7"/>
    <w:rsid w:val="00566565"/>
    <w:rsid w:val="0056681F"/>
    <w:rsid w:val="00566E60"/>
    <w:rsid w:val="00566FD4"/>
    <w:rsid w:val="0056735E"/>
    <w:rsid w:val="0056751F"/>
    <w:rsid w:val="00567FE5"/>
    <w:rsid w:val="00570318"/>
    <w:rsid w:val="0057037B"/>
    <w:rsid w:val="00571C7D"/>
    <w:rsid w:val="00572606"/>
    <w:rsid w:val="00572C33"/>
    <w:rsid w:val="005734A1"/>
    <w:rsid w:val="00574DE7"/>
    <w:rsid w:val="005750C0"/>
    <w:rsid w:val="005750FB"/>
    <w:rsid w:val="0057594F"/>
    <w:rsid w:val="00575974"/>
    <w:rsid w:val="00575BD5"/>
    <w:rsid w:val="005767C6"/>
    <w:rsid w:val="00580264"/>
    <w:rsid w:val="005802CA"/>
    <w:rsid w:val="00580547"/>
    <w:rsid w:val="0058073F"/>
    <w:rsid w:val="00581099"/>
    <w:rsid w:val="005816CF"/>
    <w:rsid w:val="00581DA7"/>
    <w:rsid w:val="0058201D"/>
    <w:rsid w:val="00582E5E"/>
    <w:rsid w:val="00582F26"/>
    <w:rsid w:val="00583383"/>
    <w:rsid w:val="0058408F"/>
    <w:rsid w:val="00584102"/>
    <w:rsid w:val="0058430C"/>
    <w:rsid w:val="0058585D"/>
    <w:rsid w:val="0058600A"/>
    <w:rsid w:val="00587A49"/>
    <w:rsid w:val="00587FCD"/>
    <w:rsid w:val="005901B0"/>
    <w:rsid w:val="00590612"/>
    <w:rsid w:val="0059090C"/>
    <w:rsid w:val="00590DA1"/>
    <w:rsid w:val="00591473"/>
    <w:rsid w:val="00591550"/>
    <w:rsid w:val="005915F3"/>
    <w:rsid w:val="005917A1"/>
    <w:rsid w:val="005921F3"/>
    <w:rsid w:val="00592624"/>
    <w:rsid w:val="00592828"/>
    <w:rsid w:val="005928EF"/>
    <w:rsid w:val="005934A2"/>
    <w:rsid w:val="00593B4B"/>
    <w:rsid w:val="00593BC6"/>
    <w:rsid w:val="00593C4F"/>
    <w:rsid w:val="00595264"/>
    <w:rsid w:val="005958F2"/>
    <w:rsid w:val="00595DDC"/>
    <w:rsid w:val="00596058"/>
    <w:rsid w:val="005969AC"/>
    <w:rsid w:val="005973FF"/>
    <w:rsid w:val="0059792D"/>
    <w:rsid w:val="00597FC5"/>
    <w:rsid w:val="005A0531"/>
    <w:rsid w:val="005A0A11"/>
    <w:rsid w:val="005A0C78"/>
    <w:rsid w:val="005A0D74"/>
    <w:rsid w:val="005A15F0"/>
    <w:rsid w:val="005A1BDF"/>
    <w:rsid w:val="005A1D01"/>
    <w:rsid w:val="005A202F"/>
    <w:rsid w:val="005A2523"/>
    <w:rsid w:val="005A2C9D"/>
    <w:rsid w:val="005A2FB2"/>
    <w:rsid w:val="005A36B1"/>
    <w:rsid w:val="005A3EB4"/>
    <w:rsid w:val="005A424A"/>
    <w:rsid w:val="005A4CC0"/>
    <w:rsid w:val="005A55A7"/>
    <w:rsid w:val="005A56A1"/>
    <w:rsid w:val="005A5973"/>
    <w:rsid w:val="005A5AEF"/>
    <w:rsid w:val="005A5F52"/>
    <w:rsid w:val="005A5FB4"/>
    <w:rsid w:val="005A62CF"/>
    <w:rsid w:val="005A77F4"/>
    <w:rsid w:val="005A790A"/>
    <w:rsid w:val="005B0C77"/>
    <w:rsid w:val="005B160D"/>
    <w:rsid w:val="005B1736"/>
    <w:rsid w:val="005B1CFC"/>
    <w:rsid w:val="005B1D8A"/>
    <w:rsid w:val="005B207B"/>
    <w:rsid w:val="005B2622"/>
    <w:rsid w:val="005B273E"/>
    <w:rsid w:val="005B2C92"/>
    <w:rsid w:val="005B2EC1"/>
    <w:rsid w:val="005B34A7"/>
    <w:rsid w:val="005B37A1"/>
    <w:rsid w:val="005B4A62"/>
    <w:rsid w:val="005B4ADD"/>
    <w:rsid w:val="005B4B4F"/>
    <w:rsid w:val="005B519C"/>
    <w:rsid w:val="005B565D"/>
    <w:rsid w:val="005B5AE0"/>
    <w:rsid w:val="005B622C"/>
    <w:rsid w:val="005B67D0"/>
    <w:rsid w:val="005B69D0"/>
    <w:rsid w:val="005B6A5E"/>
    <w:rsid w:val="005B6B18"/>
    <w:rsid w:val="005B78F8"/>
    <w:rsid w:val="005C08F4"/>
    <w:rsid w:val="005C1FFD"/>
    <w:rsid w:val="005C24F4"/>
    <w:rsid w:val="005C25AE"/>
    <w:rsid w:val="005C2892"/>
    <w:rsid w:val="005C2AE8"/>
    <w:rsid w:val="005C2DFA"/>
    <w:rsid w:val="005C32A1"/>
    <w:rsid w:val="005C34AE"/>
    <w:rsid w:val="005C36DA"/>
    <w:rsid w:val="005C372E"/>
    <w:rsid w:val="005C3A48"/>
    <w:rsid w:val="005C4063"/>
    <w:rsid w:val="005C4120"/>
    <w:rsid w:val="005C4B57"/>
    <w:rsid w:val="005C5269"/>
    <w:rsid w:val="005C5CCE"/>
    <w:rsid w:val="005C61A3"/>
    <w:rsid w:val="005C6479"/>
    <w:rsid w:val="005C6706"/>
    <w:rsid w:val="005C6732"/>
    <w:rsid w:val="005C6F78"/>
    <w:rsid w:val="005C7199"/>
    <w:rsid w:val="005C75FC"/>
    <w:rsid w:val="005D086A"/>
    <w:rsid w:val="005D1000"/>
    <w:rsid w:val="005D1215"/>
    <w:rsid w:val="005D124F"/>
    <w:rsid w:val="005D1894"/>
    <w:rsid w:val="005D1A5E"/>
    <w:rsid w:val="005D22DC"/>
    <w:rsid w:val="005D2512"/>
    <w:rsid w:val="005D2EF5"/>
    <w:rsid w:val="005D4E38"/>
    <w:rsid w:val="005D5325"/>
    <w:rsid w:val="005D5524"/>
    <w:rsid w:val="005D5527"/>
    <w:rsid w:val="005D5983"/>
    <w:rsid w:val="005D5BA1"/>
    <w:rsid w:val="005D5DCA"/>
    <w:rsid w:val="005D600A"/>
    <w:rsid w:val="005D60E8"/>
    <w:rsid w:val="005D6323"/>
    <w:rsid w:val="005D642C"/>
    <w:rsid w:val="005D6BBD"/>
    <w:rsid w:val="005D6E9B"/>
    <w:rsid w:val="005D764C"/>
    <w:rsid w:val="005D7FD2"/>
    <w:rsid w:val="005E0024"/>
    <w:rsid w:val="005E0128"/>
    <w:rsid w:val="005E05A3"/>
    <w:rsid w:val="005E0F0E"/>
    <w:rsid w:val="005E1070"/>
    <w:rsid w:val="005E1354"/>
    <w:rsid w:val="005E144B"/>
    <w:rsid w:val="005E1960"/>
    <w:rsid w:val="005E2843"/>
    <w:rsid w:val="005E2B35"/>
    <w:rsid w:val="005E3A72"/>
    <w:rsid w:val="005E3AEA"/>
    <w:rsid w:val="005E3B79"/>
    <w:rsid w:val="005E4639"/>
    <w:rsid w:val="005E4C9D"/>
    <w:rsid w:val="005E51A0"/>
    <w:rsid w:val="005E5457"/>
    <w:rsid w:val="005E545F"/>
    <w:rsid w:val="005E56EB"/>
    <w:rsid w:val="005E56FB"/>
    <w:rsid w:val="005E5811"/>
    <w:rsid w:val="005E5C2D"/>
    <w:rsid w:val="005E6024"/>
    <w:rsid w:val="005E6BD1"/>
    <w:rsid w:val="005E6C1A"/>
    <w:rsid w:val="005E7435"/>
    <w:rsid w:val="005E76C9"/>
    <w:rsid w:val="005F0D93"/>
    <w:rsid w:val="005F15D6"/>
    <w:rsid w:val="005F1A88"/>
    <w:rsid w:val="005F1B69"/>
    <w:rsid w:val="005F1D4D"/>
    <w:rsid w:val="005F2669"/>
    <w:rsid w:val="005F2860"/>
    <w:rsid w:val="005F2D9A"/>
    <w:rsid w:val="005F3CE4"/>
    <w:rsid w:val="005F42A9"/>
    <w:rsid w:val="005F5995"/>
    <w:rsid w:val="005F5C96"/>
    <w:rsid w:val="005F6066"/>
    <w:rsid w:val="005F6933"/>
    <w:rsid w:val="005F6C1B"/>
    <w:rsid w:val="005F6CC8"/>
    <w:rsid w:val="005F6EE2"/>
    <w:rsid w:val="005F739F"/>
    <w:rsid w:val="005F7B33"/>
    <w:rsid w:val="00600EAE"/>
    <w:rsid w:val="00601321"/>
    <w:rsid w:val="0060134D"/>
    <w:rsid w:val="0060199A"/>
    <w:rsid w:val="00602493"/>
    <w:rsid w:val="006033BF"/>
    <w:rsid w:val="00604010"/>
    <w:rsid w:val="00604534"/>
    <w:rsid w:val="00604D5C"/>
    <w:rsid w:val="00604F04"/>
    <w:rsid w:val="00606027"/>
    <w:rsid w:val="0060621B"/>
    <w:rsid w:val="00606295"/>
    <w:rsid w:val="00606BB0"/>
    <w:rsid w:val="0060785D"/>
    <w:rsid w:val="006078D5"/>
    <w:rsid w:val="006078DA"/>
    <w:rsid w:val="00607C18"/>
    <w:rsid w:val="006100A0"/>
    <w:rsid w:val="00610226"/>
    <w:rsid w:val="00610C93"/>
    <w:rsid w:val="006111E8"/>
    <w:rsid w:val="00611BAD"/>
    <w:rsid w:val="00611C62"/>
    <w:rsid w:val="00611EAB"/>
    <w:rsid w:val="006125EC"/>
    <w:rsid w:val="00612676"/>
    <w:rsid w:val="00612AE9"/>
    <w:rsid w:val="00612ED5"/>
    <w:rsid w:val="0061363D"/>
    <w:rsid w:val="006137F1"/>
    <w:rsid w:val="00613E44"/>
    <w:rsid w:val="00615C65"/>
    <w:rsid w:val="006163F8"/>
    <w:rsid w:val="00616430"/>
    <w:rsid w:val="00616484"/>
    <w:rsid w:val="00616C22"/>
    <w:rsid w:val="006172BF"/>
    <w:rsid w:val="00617858"/>
    <w:rsid w:val="006208E5"/>
    <w:rsid w:val="00620EE1"/>
    <w:rsid w:val="006215B7"/>
    <w:rsid w:val="00621998"/>
    <w:rsid w:val="006225D6"/>
    <w:rsid w:val="006226E4"/>
    <w:rsid w:val="00622FFA"/>
    <w:rsid w:val="006236E8"/>
    <w:rsid w:val="00623FFF"/>
    <w:rsid w:val="006244EC"/>
    <w:rsid w:val="00624AB7"/>
    <w:rsid w:val="006253E0"/>
    <w:rsid w:val="00625740"/>
    <w:rsid w:val="00625CCC"/>
    <w:rsid w:val="00626886"/>
    <w:rsid w:val="006268E0"/>
    <w:rsid w:val="00626DAB"/>
    <w:rsid w:val="00627121"/>
    <w:rsid w:val="006273EF"/>
    <w:rsid w:val="006278F5"/>
    <w:rsid w:val="0063064C"/>
    <w:rsid w:val="006308B0"/>
    <w:rsid w:val="00630909"/>
    <w:rsid w:val="00631642"/>
    <w:rsid w:val="00632B8B"/>
    <w:rsid w:val="0063326E"/>
    <w:rsid w:val="00633748"/>
    <w:rsid w:val="00633D6C"/>
    <w:rsid w:val="00634072"/>
    <w:rsid w:val="006347C6"/>
    <w:rsid w:val="006349C9"/>
    <w:rsid w:val="00634B51"/>
    <w:rsid w:val="00634D8B"/>
    <w:rsid w:val="0063593B"/>
    <w:rsid w:val="00635D55"/>
    <w:rsid w:val="00637374"/>
    <w:rsid w:val="00637E88"/>
    <w:rsid w:val="006404A1"/>
    <w:rsid w:val="0064055A"/>
    <w:rsid w:val="00640F35"/>
    <w:rsid w:val="00641AAB"/>
    <w:rsid w:val="00641AFB"/>
    <w:rsid w:val="00641CB5"/>
    <w:rsid w:val="006422DB"/>
    <w:rsid w:val="00642523"/>
    <w:rsid w:val="00642F9B"/>
    <w:rsid w:val="006434EB"/>
    <w:rsid w:val="0064354F"/>
    <w:rsid w:val="006439F1"/>
    <w:rsid w:val="00643BCF"/>
    <w:rsid w:val="006444D9"/>
    <w:rsid w:val="006449A1"/>
    <w:rsid w:val="00644F39"/>
    <w:rsid w:val="0064505F"/>
    <w:rsid w:val="006451FF"/>
    <w:rsid w:val="00645356"/>
    <w:rsid w:val="006458F3"/>
    <w:rsid w:val="00645BAF"/>
    <w:rsid w:val="00646697"/>
    <w:rsid w:val="00646B99"/>
    <w:rsid w:val="00646D31"/>
    <w:rsid w:val="00647A13"/>
    <w:rsid w:val="00650EA0"/>
    <w:rsid w:val="0065117B"/>
    <w:rsid w:val="00651320"/>
    <w:rsid w:val="00651D09"/>
    <w:rsid w:val="00651F0D"/>
    <w:rsid w:val="00652534"/>
    <w:rsid w:val="00652CED"/>
    <w:rsid w:val="0065353E"/>
    <w:rsid w:val="0065370C"/>
    <w:rsid w:val="006537BB"/>
    <w:rsid w:val="00653F9B"/>
    <w:rsid w:val="00654106"/>
    <w:rsid w:val="006547E9"/>
    <w:rsid w:val="00654EA0"/>
    <w:rsid w:val="00654F8A"/>
    <w:rsid w:val="00655901"/>
    <w:rsid w:val="00655A5D"/>
    <w:rsid w:val="00656068"/>
    <w:rsid w:val="006566CA"/>
    <w:rsid w:val="00656ABA"/>
    <w:rsid w:val="0065736F"/>
    <w:rsid w:val="006578BB"/>
    <w:rsid w:val="0065791D"/>
    <w:rsid w:val="006602E4"/>
    <w:rsid w:val="00660599"/>
    <w:rsid w:val="00660712"/>
    <w:rsid w:val="00660957"/>
    <w:rsid w:val="00660B33"/>
    <w:rsid w:val="00660DB9"/>
    <w:rsid w:val="00660E6B"/>
    <w:rsid w:val="00660F8F"/>
    <w:rsid w:val="006614DE"/>
    <w:rsid w:val="00661E18"/>
    <w:rsid w:val="006636E7"/>
    <w:rsid w:val="00663B3C"/>
    <w:rsid w:val="00663CD7"/>
    <w:rsid w:val="00663DC2"/>
    <w:rsid w:val="00664769"/>
    <w:rsid w:val="00664920"/>
    <w:rsid w:val="0066493D"/>
    <w:rsid w:val="00666046"/>
    <w:rsid w:val="00666457"/>
    <w:rsid w:val="0066705B"/>
    <w:rsid w:val="006678C3"/>
    <w:rsid w:val="00667E89"/>
    <w:rsid w:val="00667E8E"/>
    <w:rsid w:val="0067030A"/>
    <w:rsid w:val="006711A4"/>
    <w:rsid w:val="00671E31"/>
    <w:rsid w:val="00671FBC"/>
    <w:rsid w:val="0067201F"/>
    <w:rsid w:val="006721D8"/>
    <w:rsid w:val="00672986"/>
    <w:rsid w:val="0067298E"/>
    <w:rsid w:val="00672C7E"/>
    <w:rsid w:val="006738AF"/>
    <w:rsid w:val="00673A68"/>
    <w:rsid w:val="00673C08"/>
    <w:rsid w:val="00673C72"/>
    <w:rsid w:val="00673CE4"/>
    <w:rsid w:val="00673DCC"/>
    <w:rsid w:val="006746F2"/>
    <w:rsid w:val="006749CD"/>
    <w:rsid w:val="00675154"/>
    <w:rsid w:val="00675646"/>
    <w:rsid w:val="0067576F"/>
    <w:rsid w:val="0067696F"/>
    <w:rsid w:val="00676B0D"/>
    <w:rsid w:val="00680471"/>
    <w:rsid w:val="006809BD"/>
    <w:rsid w:val="00680EBF"/>
    <w:rsid w:val="00680F3A"/>
    <w:rsid w:val="00681341"/>
    <w:rsid w:val="00681513"/>
    <w:rsid w:val="006816C2"/>
    <w:rsid w:val="00682DBE"/>
    <w:rsid w:val="00683FF6"/>
    <w:rsid w:val="006844BE"/>
    <w:rsid w:val="00684E14"/>
    <w:rsid w:val="00684ED2"/>
    <w:rsid w:val="006858E4"/>
    <w:rsid w:val="00685B32"/>
    <w:rsid w:val="00686EA8"/>
    <w:rsid w:val="006870F5"/>
    <w:rsid w:val="00687641"/>
    <w:rsid w:val="00687B9E"/>
    <w:rsid w:val="00687E20"/>
    <w:rsid w:val="0069098B"/>
    <w:rsid w:val="00690E19"/>
    <w:rsid w:val="0069110D"/>
    <w:rsid w:val="006913EE"/>
    <w:rsid w:val="00691491"/>
    <w:rsid w:val="00692494"/>
    <w:rsid w:val="006931C9"/>
    <w:rsid w:val="00693755"/>
    <w:rsid w:val="00693D51"/>
    <w:rsid w:val="00694D99"/>
    <w:rsid w:val="00695304"/>
    <w:rsid w:val="00695435"/>
    <w:rsid w:val="006956E0"/>
    <w:rsid w:val="00695AA5"/>
    <w:rsid w:val="00696102"/>
    <w:rsid w:val="0069678A"/>
    <w:rsid w:val="00696918"/>
    <w:rsid w:val="00697522"/>
    <w:rsid w:val="00697920"/>
    <w:rsid w:val="00697A92"/>
    <w:rsid w:val="006A0A03"/>
    <w:rsid w:val="006A0E9D"/>
    <w:rsid w:val="006A0F29"/>
    <w:rsid w:val="006A1473"/>
    <w:rsid w:val="006A14C4"/>
    <w:rsid w:val="006A17F4"/>
    <w:rsid w:val="006A247F"/>
    <w:rsid w:val="006A26B6"/>
    <w:rsid w:val="006A2F6F"/>
    <w:rsid w:val="006A30F1"/>
    <w:rsid w:val="006A31A0"/>
    <w:rsid w:val="006A3436"/>
    <w:rsid w:val="006A3A43"/>
    <w:rsid w:val="006A418A"/>
    <w:rsid w:val="006A4D70"/>
    <w:rsid w:val="006A553C"/>
    <w:rsid w:val="006A5623"/>
    <w:rsid w:val="006A5808"/>
    <w:rsid w:val="006A5A6D"/>
    <w:rsid w:val="006A5C5B"/>
    <w:rsid w:val="006A5E4D"/>
    <w:rsid w:val="006A6063"/>
    <w:rsid w:val="006A606B"/>
    <w:rsid w:val="006A60C1"/>
    <w:rsid w:val="006A7044"/>
    <w:rsid w:val="006A72BB"/>
    <w:rsid w:val="006A75B5"/>
    <w:rsid w:val="006A79D5"/>
    <w:rsid w:val="006A7D05"/>
    <w:rsid w:val="006A7E9F"/>
    <w:rsid w:val="006B0111"/>
    <w:rsid w:val="006B0646"/>
    <w:rsid w:val="006B1076"/>
    <w:rsid w:val="006B1311"/>
    <w:rsid w:val="006B167E"/>
    <w:rsid w:val="006B1F4D"/>
    <w:rsid w:val="006B222E"/>
    <w:rsid w:val="006B2295"/>
    <w:rsid w:val="006B3587"/>
    <w:rsid w:val="006B3B0C"/>
    <w:rsid w:val="006B3E3E"/>
    <w:rsid w:val="006B46FF"/>
    <w:rsid w:val="006B4951"/>
    <w:rsid w:val="006B50E2"/>
    <w:rsid w:val="006B537D"/>
    <w:rsid w:val="006B55A9"/>
    <w:rsid w:val="006B5B6B"/>
    <w:rsid w:val="006B5D25"/>
    <w:rsid w:val="006B6260"/>
    <w:rsid w:val="006B6848"/>
    <w:rsid w:val="006B68A4"/>
    <w:rsid w:val="006B6C7E"/>
    <w:rsid w:val="006B721E"/>
    <w:rsid w:val="006B7AD6"/>
    <w:rsid w:val="006B7EB4"/>
    <w:rsid w:val="006C1099"/>
    <w:rsid w:val="006C1C04"/>
    <w:rsid w:val="006C1F96"/>
    <w:rsid w:val="006C265C"/>
    <w:rsid w:val="006C2DD8"/>
    <w:rsid w:val="006C32FC"/>
    <w:rsid w:val="006C3AA0"/>
    <w:rsid w:val="006C3FDE"/>
    <w:rsid w:val="006C44E1"/>
    <w:rsid w:val="006C479D"/>
    <w:rsid w:val="006C56F5"/>
    <w:rsid w:val="006C62AA"/>
    <w:rsid w:val="006D0050"/>
    <w:rsid w:val="006D0750"/>
    <w:rsid w:val="006D0A3F"/>
    <w:rsid w:val="006D0E83"/>
    <w:rsid w:val="006D11C9"/>
    <w:rsid w:val="006D1542"/>
    <w:rsid w:val="006D20C2"/>
    <w:rsid w:val="006D2377"/>
    <w:rsid w:val="006D245D"/>
    <w:rsid w:val="006D2756"/>
    <w:rsid w:val="006D2CD6"/>
    <w:rsid w:val="006D3811"/>
    <w:rsid w:val="006D3CD3"/>
    <w:rsid w:val="006D40EE"/>
    <w:rsid w:val="006D41FD"/>
    <w:rsid w:val="006D5192"/>
    <w:rsid w:val="006D5403"/>
    <w:rsid w:val="006D5A1D"/>
    <w:rsid w:val="006D6365"/>
    <w:rsid w:val="006D67CA"/>
    <w:rsid w:val="006D6A12"/>
    <w:rsid w:val="006D6DDF"/>
    <w:rsid w:val="006D73A7"/>
    <w:rsid w:val="006E0656"/>
    <w:rsid w:val="006E0959"/>
    <w:rsid w:val="006E0B40"/>
    <w:rsid w:val="006E10D9"/>
    <w:rsid w:val="006E1291"/>
    <w:rsid w:val="006E1735"/>
    <w:rsid w:val="006E232E"/>
    <w:rsid w:val="006E28A2"/>
    <w:rsid w:val="006E29F0"/>
    <w:rsid w:val="006E2BF1"/>
    <w:rsid w:val="006E2C08"/>
    <w:rsid w:val="006E2E50"/>
    <w:rsid w:val="006E34D0"/>
    <w:rsid w:val="006E393F"/>
    <w:rsid w:val="006E3FF1"/>
    <w:rsid w:val="006E4662"/>
    <w:rsid w:val="006E49A9"/>
    <w:rsid w:val="006E49E8"/>
    <w:rsid w:val="006E5185"/>
    <w:rsid w:val="006E5C5D"/>
    <w:rsid w:val="006E66A1"/>
    <w:rsid w:val="006E6C40"/>
    <w:rsid w:val="006E6C4E"/>
    <w:rsid w:val="006F002D"/>
    <w:rsid w:val="006F031F"/>
    <w:rsid w:val="006F22E4"/>
    <w:rsid w:val="006F2306"/>
    <w:rsid w:val="006F26B6"/>
    <w:rsid w:val="006F2BFE"/>
    <w:rsid w:val="006F3DC0"/>
    <w:rsid w:val="006F458F"/>
    <w:rsid w:val="006F46DB"/>
    <w:rsid w:val="006F4A8C"/>
    <w:rsid w:val="006F4AD2"/>
    <w:rsid w:val="006F53A3"/>
    <w:rsid w:val="006F5464"/>
    <w:rsid w:val="006F55D2"/>
    <w:rsid w:val="006F5CD3"/>
    <w:rsid w:val="006F6001"/>
    <w:rsid w:val="006F6633"/>
    <w:rsid w:val="006F6965"/>
    <w:rsid w:val="006F6F57"/>
    <w:rsid w:val="006F7178"/>
    <w:rsid w:val="006F71FA"/>
    <w:rsid w:val="006F72F4"/>
    <w:rsid w:val="006F7B38"/>
    <w:rsid w:val="006F7CC0"/>
    <w:rsid w:val="006F7D97"/>
    <w:rsid w:val="00700291"/>
    <w:rsid w:val="00700B84"/>
    <w:rsid w:val="00701663"/>
    <w:rsid w:val="007018D5"/>
    <w:rsid w:val="00701BDD"/>
    <w:rsid w:val="00701DA0"/>
    <w:rsid w:val="00702340"/>
    <w:rsid w:val="00703345"/>
    <w:rsid w:val="00703635"/>
    <w:rsid w:val="00703CCD"/>
    <w:rsid w:val="007040DE"/>
    <w:rsid w:val="007041CA"/>
    <w:rsid w:val="007054AA"/>
    <w:rsid w:val="00705728"/>
    <w:rsid w:val="007057F6"/>
    <w:rsid w:val="0070585D"/>
    <w:rsid w:val="00706658"/>
    <w:rsid w:val="0070698E"/>
    <w:rsid w:val="00707493"/>
    <w:rsid w:val="00707D4C"/>
    <w:rsid w:val="007106BB"/>
    <w:rsid w:val="00710815"/>
    <w:rsid w:val="007109DD"/>
    <w:rsid w:val="00712113"/>
    <w:rsid w:val="00712B89"/>
    <w:rsid w:val="0071324A"/>
    <w:rsid w:val="00713FF8"/>
    <w:rsid w:val="007141E2"/>
    <w:rsid w:val="0071497A"/>
    <w:rsid w:val="00714CA3"/>
    <w:rsid w:val="007151FC"/>
    <w:rsid w:val="00715A3E"/>
    <w:rsid w:val="0071605C"/>
    <w:rsid w:val="0071629B"/>
    <w:rsid w:val="00716326"/>
    <w:rsid w:val="007166BB"/>
    <w:rsid w:val="00716C15"/>
    <w:rsid w:val="00716EB3"/>
    <w:rsid w:val="0071705B"/>
    <w:rsid w:val="00717197"/>
    <w:rsid w:val="00717806"/>
    <w:rsid w:val="00717B37"/>
    <w:rsid w:val="00720529"/>
    <w:rsid w:val="007205E2"/>
    <w:rsid w:val="00720EF7"/>
    <w:rsid w:val="00721556"/>
    <w:rsid w:val="007215DF"/>
    <w:rsid w:val="00721AFD"/>
    <w:rsid w:val="00721C7F"/>
    <w:rsid w:val="00721CF3"/>
    <w:rsid w:val="00721EBC"/>
    <w:rsid w:val="00723239"/>
    <w:rsid w:val="00723A5C"/>
    <w:rsid w:val="0072468E"/>
    <w:rsid w:val="007248C6"/>
    <w:rsid w:val="00724F50"/>
    <w:rsid w:val="00725C35"/>
    <w:rsid w:val="007267F8"/>
    <w:rsid w:val="0072682D"/>
    <w:rsid w:val="00726984"/>
    <w:rsid w:val="00727608"/>
    <w:rsid w:val="00727C4C"/>
    <w:rsid w:val="00727DCC"/>
    <w:rsid w:val="00727EE2"/>
    <w:rsid w:val="00730417"/>
    <w:rsid w:val="007304CC"/>
    <w:rsid w:val="00730D14"/>
    <w:rsid w:val="00731A1C"/>
    <w:rsid w:val="00731A88"/>
    <w:rsid w:val="007338EE"/>
    <w:rsid w:val="00733E5F"/>
    <w:rsid w:val="00734360"/>
    <w:rsid w:val="00734895"/>
    <w:rsid w:val="00734DB6"/>
    <w:rsid w:val="00735300"/>
    <w:rsid w:val="00735586"/>
    <w:rsid w:val="00735D40"/>
    <w:rsid w:val="0073602B"/>
    <w:rsid w:val="007360D0"/>
    <w:rsid w:val="00736172"/>
    <w:rsid w:val="007361B6"/>
    <w:rsid w:val="00736379"/>
    <w:rsid w:val="0073648C"/>
    <w:rsid w:val="007371BB"/>
    <w:rsid w:val="007400B9"/>
    <w:rsid w:val="00740251"/>
    <w:rsid w:val="007418F0"/>
    <w:rsid w:val="00742270"/>
    <w:rsid w:val="007428AC"/>
    <w:rsid w:val="0074291C"/>
    <w:rsid w:val="00742C2F"/>
    <w:rsid w:val="00743193"/>
    <w:rsid w:val="007436E9"/>
    <w:rsid w:val="007439F7"/>
    <w:rsid w:val="0074404A"/>
    <w:rsid w:val="007440D4"/>
    <w:rsid w:val="0074426D"/>
    <w:rsid w:val="007444C6"/>
    <w:rsid w:val="00744586"/>
    <w:rsid w:val="00745303"/>
    <w:rsid w:val="00745365"/>
    <w:rsid w:val="00745477"/>
    <w:rsid w:val="0074564D"/>
    <w:rsid w:val="00745694"/>
    <w:rsid w:val="00745D10"/>
    <w:rsid w:val="0074623B"/>
    <w:rsid w:val="00746AF6"/>
    <w:rsid w:val="00747CD1"/>
    <w:rsid w:val="0075051F"/>
    <w:rsid w:val="0075076D"/>
    <w:rsid w:val="00750BCC"/>
    <w:rsid w:val="007510F3"/>
    <w:rsid w:val="00751A77"/>
    <w:rsid w:val="00751A7C"/>
    <w:rsid w:val="00751B45"/>
    <w:rsid w:val="0075348D"/>
    <w:rsid w:val="00753A6C"/>
    <w:rsid w:val="00753BA1"/>
    <w:rsid w:val="00753E4F"/>
    <w:rsid w:val="00754248"/>
    <w:rsid w:val="00754C5A"/>
    <w:rsid w:val="0075573B"/>
    <w:rsid w:val="00755760"/>
    <w:rsid w:val="00755B5F"/>
    <w:rsid w:val="0075702A"/>
    <w:rsid w:val="0075726D"/>
    <w:rsid w:val="007577B7"/>
    <w:rsid w:val="00757874"/>
    <w:rsid w:val="0076026E"/>
    <w:rsid w:val="00760376"/>
    <w:rsid w:val="00760685"/>
    <w:rsid w:val="00760A66"/>
    <w:rsid w:val="00760D3C"/>
    <w:rsid w:val="007617B1"/>
    <w:rsid w:val="00761853"/>
    <w:rsid w:val="00762BC2"/>
    <w:rsid w:val="00762D77"/>
    <w:rsid w:val="007630EA"/>
    <w:rsid w:val="007631D1"/>
    <w:rsid w:val="00763921"/>
    <w:rsid w:val="0076471D"/>
    <w:rsid w:val="007650EC"/>
    <w:rsid w:val="007658CA"/>
    <w:rsid w:val="00765AC4"/>
    <w:rsid w:val="007673B2"/>
    <w:rsid w:val="00770113"/>
    <w:rsid w:val="00770801"/>
    <w:rsid w:val="007709A4"/>
    <w:rsid w:val="00770AC3"/>
    <w:rsid w:val="00770D91"/>
    <w:rsid w:val="0077107B"/>
    <w:rsid w:val="00771AE7"/>
    <w:rsid w:val="00771EA9"/>
    <w:rsid w:val="007721D7"/>
    <w:rsid w:val="00772393"/>
    <w:rsid w:val="00772820"/>
    <w:rsid w:val="007731DA"/>
    <w:rsid w:val="007732F7"/>
    <w:rsid w:val="00773877"/>
    <w:rsid w:val="00773C84"/>
    <w:rsid w:val="00773E8D"/>
    <w:rsid w:val="007754E8"/>
    <w:rsid w:val="00775B82"/>
    <w:rsid w:val="00776599"/>
    <w:rsid w:val="00776A90"/>
    <w:rsid w:val="007770CF"/>
    <w:rsid w:val="00777316"/>
    <w:rsid w:val="00780BF6"/>
    <w:rsid w:val="00780BFF"/>
    <w:rsid w:val="00781073"/>
    <w:rsid w:val="007815DA"/>
    <w:rsid w:val="007816B2"/>
    <w:rsid w:val="007817D9"/>
    <w:rsid w:val="007817F2"/>
    <w:rsid w:val="00781B0D"/>
    <w:rsid w:val="0078272C"/>
    <w:rsid w:val="00782A3A"/>
    <w:rsid w:val="00782DC6"/>
    <w:rsid w:val="00784546"/>
    <w:rsid w:val="00784CA9"/>
    <w:rsid w:val="00784F71"/>
    <w:rsid w:val="007851CD"/>
    <w:rsid w:val="00785BF8"/>
    <w:rsid w:val="00785D3D"/>
    <w:rsid w:val="00786BD0"/>
    <w:rsid w:val="00786CEE"/>
    <w:rsid w:val="00790095"/>
    <w:rsid w:val="0079060B"/>
    <w:rsid w:val="0079130C"/>
    <w:rsid w:val="007919EF"/>
    <w:rsid w:val="00791A8B"/>
    <w:rsid w:val="00791CC8"/>
    <w:rsid w:val="00792706"/>
    <w:rsid w:val="00792AAB"/>
    <w:rsid w:val="00792C8E"/>
    <w:rsid w:val="00792F26"/>
    <w:rsid w:val="00793809"/>
    <w:rsid w:val="00794112"/>
    <w:rsid w:val="00794A8C"/>
    <w:rsid w:val="00794F16"/>
    <w:rsid w:val="00794F58"/>
    <w:rsid w:val="007952EC"/>
    <w:rsid w:val="007965C5"/>
    <w:rsid w:val="00796FB8"/>
    <w:rsid w:val="00797080"/>
    <w:rsid w:val="0079736C"/>
    <w:rsid w:val="007973D9"/>
    <w:rsid w:val="0079748A"/>
    <w:rsid w:val="00797F0F"/>
    <w:rsid w:val="007A01A6"/>
    <w:rsid w:val="007A0B02"/>
    <w:rsid w:val="007A189B"/>
    <w:rsid w:val="007A278A"/>
    <w:rsid w:val="007A313F"/>
    <w:rsid w:val="007A35D1"/>
    <w:rsid w:val="007A3DC2"/>
    <w:rsid w:val="007A4536"/>
    <w:rsid w:val="007A460B"/>
    <w:rsid w:val="007A46AF"/>
    <w:rsid w:val="007A4EA5"/>
    <w:rsid w:val="007A529A"/>
    <w:rsid w:val="007A58E2"/>
    <w:rsid w:val="007A5DAB"/>
    <w:rsid w:val="007A62CA"/>
    <w:rsid w:val="007A636D"/>
    <w:rsid w:val="007A6F10"/>
    <w:rsid w:val="007A6F11"/>
    <w:rsid w:val="007A7323"/>
    <w:rsid w:val="007A7755"/>
    <w:rsid w:val="007A7CF6"/>
    <w:rsid w:val="007B0039"/>
    <w:rsid w:val="007B004D"/>
    <w:rsid w:val="007B137D"/>
    <w:rsid w:val="007B15D1"/>
    <w:rsid w:val="007B1F14"/>
    <w:rsid w:val="007B28B3"/>
    <w:rsid w:val="007B2FBF"/>
    <w:rsid w:val="007B3BEA"/>
    <w:rsid w:val="007B42D5"/>
    <w:rsid w:val="007B42FC"/>
    <w:rsid w:val="007B4843"/>
    <w:rsid w:val="007B49CF"/>
    <w:rsid w:val="007B4AED"/>
    <w:rsid w:val="007B4DA6"/>
    <w:rsid w:val="007B5895"/>
    <w:rsid w:val="007B6292"/>
    <w:rsid w:val="007B6668"/>
    <w:rsid w:val="007B69B0"/>
    <w:rsid w:val="007B6A50"/>
    <w:rsid w:val="007C0022"/>
    <w:rsid w:val="007C1109"/>
    <w:rsid w:val="007C19FE"/>
    <w:rsid w:val="007C22A6"/>
    <w:rsid w:val="007C2DCC"/>
    <w:rsid w:val="007C30F4"/>
    <w:rsid w:val="007C4124"/>
    <w:rsid w:val="007C4545"/>
    <w:rsid w:val="007C4DA3"/>
    <w:rsid w:val="007C4F40"/>
    <w:rsid w:val="007C5CDC"/>
    <w:rsid w:val="007C5F91"/>
    <w:rsid w:val="007C6300"/>
    <w:rsid w:val="007C7A4F"/>
    <w:rsid w:val="007C7C7B"/>
    <w:rsid w:val="007C7FF0"/>
    <w:rsid w:val="007C7FFC"/>
    <w:rsid w:val="007D0510"/>
    <w:rsid w:val="007D12AC"/>
    <w:rsid w:val="007D1331"/>
    <w:rsid w:val="007D1541"/>
    <w:rsid w:val="007D1F26"/>
    <w:rsid w:val="007D2405"/>
    <w:rsid w:val="007D26F9"/>
    <w:rsid w:val="007D274D"/>
    <w:rsid w:val="007D287D"/>
    <w:rsid w:val="007D2DFE"/>
    <w:rsid w:val="007D2EF4"/>
    <w:rsid w:val="007D35F8"/>
    <w:rsid w:val="007D4020"/>
    <w:rsid w:val="007D471D"/>
    <w:rsid w:val="007D4CF9"/>
    <w:rsid w:val="007D4DA2"/>
    <w:rsid w:val="007D5157"/>
    <w:rsid w:val="007D51BB"/>
    <w:rsid w:val="007D5D80"/>
    <w:rsid w:val="007D5D84"/>
    <w:rsid w:val="007D612B"/>
    <w:rsid w:val="007D6B77"/>
    <w:rsid w:val="007D6E2F"/>
    <w:rsid w:val="007D7229"/>
    <w:rsid w:val="007D7C03"/>
    <w:rsid w:val="007D7D9D"/>
    <w:rsid w:val="007E0050"/>
    <w:rsid w:val="007E077B"/>
    <w:rsid w:val="007E0A58"/>
    <w:rsid w:val="007E0DE9"/>
    <w:rsid w:val="007E1848"/>
    <w:rsid w:val="007E1951"/>
    <w:rsid w:val="007E1BCA"/>
    <w:rsid w:val="007E254B"/>
    <w:rsid w:val="007E304F"/>
    <w:rsid w:val="007E314F"/>
    <w:rsid w:val="007E4A3D"/>
    <w:rsid w:val="007E4CC9"/>
    <w:rsid w:val="007E5031"/>
    <w:rsid w:val="007E5FD5"/>
    <w:rsid w:val="007E627F"/>
    <w:rsid w:val="007E6CDE"/>
    <w:rsid w:val="007E7461"/>
    <w:rsid w:val="007E7E3D"/>
    <w:rsid w:val="007F09D5"/>
    <w:rsid w:val="007F0F12"/>
    <w:rsid w:val="007F13BE"/>
    <w:rsid w:val="007F1507"/>
    <w:rsid w:val="007F1815"/>
    <w:rsid w:val="007F187C"/>
    <w:rsid w:val="007F1EAB"/>
    <w:rsid w:val="007F216C"/>
    <w:rsid w:val="007F2B32"/>
    <w:rsid w:val="007F2E6B"/>
    <w:rsid w:val="007F37EB"/>
    <w:rsid w:val="007F3E68"/>
    <w:rsid w:val="007F406D"/>
    <w:rsid w:val="007F433D"/>
    <w:rsid w:val="007F49BA"/>
    <w:rsid w:val="007F5368"/>
    <w:rsid w:val="007F5A29"/>
    <w:rsid w:val="007F6539"/>
    <w:rsid w:val="007F6620"/>
    <w:rsid w:val="007F717B"/>
    <w:rsid w:val="007F7387"/>
    <w:rsid w:val="007F73FC"/>
    <w:rsid w:val="007F77A5"/>
    <w:rsid w:val="007F7D98"/>
    <w:rsid w:val="007F7ECE"/>
    <w:rsid w:val="00800280"/>
    <w:rsid w:val="0080069D"/>
    <w:rsid w:val="008009B1"/>
    <w:rsid w:val="00800A26"/>
    <w:rsid w:val="008017E3"/>
    <w:rsid w:val="00801846"/>
    <w:rsid w:val="00801913"/>
    <w:rsid w:val="008030AB"/>
    <w:rsid w:val="0080371A"/>
    <w:rsid w:val="008037B2"/>
    <w:rsid w:val="00803D0A"/>
    <w:rsid w:val="00803EE5"/>
    <w:rsid w:val="00804094"/>
    <w:rsid w:val="00805109"/>
    <w:rsid w:val="00805517"/>
    <w:rsid w:val="008059C7"/>
    <w:rsid w:val="00805A1D"/>
    <w:rsid w:val="008067E8"/>
    <w:rsid w:val="00806CEE"/>
    <w:rsid w:val="00806FF3"/>
    <w:rsid w:val="0080761B"/>
    <w:rsid w:val="00807884"/>
    <w:rsid w:val="008079C9"/>
    <w:rsid w:val="00810329"/>
    <w:rsid w:val="008103B3"/>
    <w:rsid w:val="008109C7"/>
    <w:rsid w:val="008109EA"/>
    <w:rsid w:val="00811853"/>
    <w:rsid w:val="00811A8D"/>
    <w:rsid w:val="00811BA6"/>
    <w:rsid w:val="00811BA9"/>
    <w:rsid w:val="00811C2D"/>
    <w:rsid w:val="0081212C"/>
    <w:rsid w:val="0081236D"/>
    <w:rsid w:val="0081238D"/>
    <w:rsid w:val="0081278D"/>
    <w:rsid w:val="008131DF"/>
    <w:rsid w:val="008134C4"/>
    <w:rsid w:val="00813F9E"/>
    <w:rsid w:val="00813FFE"/>
    <w:rsid w:val="00814638"/>
    <w:rsid w:val="00815322"/>
    <w:rsid w:val="00815535"/>
    <w:rsid w:val="008159F9"/>
    <w:rsid w:val="00815A51"/>
    <w:rsid w:val="00816BC9"/>
    <w:rsid w:val="00817449"/>
    <w:rsid w:val="00817E0A"/>
    <w:rsid w:val="00820568"/>
    <w:rsid w:val="008208A1"/>
    <w:rsid w:val="0082091E"/>
    <w:rsid w:val="00820D8B"/>
    <w:rsid w:val="00821AA1"/>
    <w:rsid w:val="00822C02"/>
    <w:rsid w:val="00822F31"/>
    <w:rsid w:val="00823072"/>
    <w:rsid w:val="00824392"/>
    <w:rsid w:val="0082441C"/>
    <w:rsid w:val="00825B01"/>
    <w:rsid w:val="00826359"/>
    <w:rsid w:val="008264CB"/>
    <w:rsid w:val="0082750A"/>
    <w:rsid w:val="008304BF"/>
    <w:rsid w:val="0083064B"/>
    <w:rsid w:val="00831060"/>
    <w:rsid w:val="00831155"/>
    <w:rsid w:val="00831269"/>
    <w:rsid w:val="00831597"/>
    <w:rsid w:val="0083184B"/>
    <w:rsid w:val="00832391"/>
    <w:rsid w:val="00832723"/>
    <w:rsid w:val="008328CE"/>
    <w:rsid w:val="00832CEC"/>
    <w:rsid w:val="0083318B"/>
    <w:rsid w:val="00833926"/>
    <w:rsid w:val="00833CE0"/>
    <w:rsid w:val="00833DAB"/>
    <w:rsid w:val="008343E4"/>
    <w:rsid w:val="0083464D"/>
    <w:rsid w:val="00834795"/>
    <w:rsid w:val="00834CD2"/>
    <w:rsid w:val="00834D5E"/>
    <w:rsid w:val="00835600"/>
    <w:rsid w:val="00835A1F"/>
    <w:rsid w:val="00835F71"/>
    <w:rsid w:val="008364B9"/>
    <w:rsid w:val="00836998"/>
    <w:rsid w:val="00836FDF"/>
    <w:rsid w:val="0083704A"/>
    <w:rsid w:val="00837415"/>
    <w:rsid w:val="008376FB"/>
    <w:rsid w:val="00837920"/>
    <w:rsid w:val="00840E3E"/>
    <w:rsid w:val="00840EC3"/>
    <w:rsid w:val="00841109"/>
    <w:rsid w:val="00841944"/>
    <w:rsid w:val="00841B09"/>
    <w:rsid w:val="00841EF8"/>
    <w:rsid w:val="00841F11"/>
    <w:rsid w:val="008420E6"/>
    <w:rsid w:val="00842171"/>
    <w:rsid w:val="008421A3"/>
    <w:rsid w:val="00842710"/>
    <w:rsid w:val="008428BE"/>
    <w:rsid w:val="0084356F"/>
    <w:rsid w:val="00843882"/>
    <w:rsid w:val="00843D18"/>
    <w:rsid w:val="008445AE"/>
    <w:rsid w:val="008449A6"/>
    <w:rsid w:val="00844B82"/>
    <w:rsid w:val="008452C9"/>
    <w:rsid w:val="0084597C"/>
    <w:rsid w:val="00845DD0"/>
    <w:rsid w:val="00845FAE"/>
    <w:rsid w:val="008468B5"/>
    <w:rsid w:val="00847232"/>
    <w:rsid w:val="00847858"/>
    <w:rsid w:val="00850200"/>
    <w:rsid w:val="008502C1"/>
    <w:rsid w:val="008503E9"/>
    <w:rsid w:val="008506DB"/>
    <w:rsid w:val="00850AE1"/>
    <w:rsid w:val="00850D26"/>
    <w:rsid w:val="00850E77"/>
    <w:rsid w:val="00850FD7"/>
    <w:rsid w:val="00851DEE"/>
    <w:rsid w:val="00851F3C"/>
    <w:rsid w:val="0085453A"/>
    <w:rsid w:val="008557BA"/>
    <w:rsid w:val="00855817"/>
    <w:rsid w:val="00856130"/>
    <w:rsid w:val="0085616A"/>
    <w:rsid w:val="008564CF"/>
    <w:rsid w:val="00856CC6"/>
    <w:rsid w:val="00856CE8"/>
    <w:rsid w:val="00856CEA"/>
    <w:rsid w:val="00856ED7"/>
    <w:rsid w:val="00856EF3"/>
    <w:rsid w:val="00857CDA"/>
    <w:rsid w:val="0086007B"/>
    <w:rsid w:val="0086030B"/>
    <w:rsid w:val="008606AA"/>
    <w:rsid w:val="00860E05"/>
    <w:rsid w:val="00860E73"/>
    <w:rsid w:val="00861CF4"/>
    <w:rsid w:val="00861E01"/>
    <w:rsid w:val="00861F2F"/>
    <w:rsid w:val="0086248B"/>
    <w:rsid w:val="00862D22"/>
    <w:rsid w:val="00862FD0"/>
    <w:rsid w:val="0086307A"/>
    <w:rsid w:val="0086380E"/>
    <w:rsid w:val="008638F3"/>
    <w:rsid w:val="00863C8C"/>
    <w:rsid w:val="0086542A"/>
    <w:rsid w:val="00865794"/>
    <w:rsid w:val="008658CC"/>
    <w:rsid w:val="00865EE9"/>
    <w:rsid w:val="00866183"/>
    <w:rsid w:val="0086702C"/>
    <w:rsid w:val="008672B9"/>
    <w:rsid w:val="008672E4"/>
    <w:rsid w:val="008676C7"/>
    <w:rsid w:val="00867BF9"/>
    <w:rsid w:val="00867C52"/>
    <w:rsid w:val="0087014F"/>
    <w:rsid w:val="00870319"/>
    <w:rsid w:val="008703B8"/>
    <w:rsid w:val="0087080E"/>
    <w:rsid w:val="00870F90"/>
    <w:rsid w:val="008711A8"/>
    <w:rsid w:val="008713CA"/>
    <w:rsid w:val="00871A64"/>
    <w:rsid w:val="0087213A"/>
    <w:rsid w:val="008724F0"/>
    <w:rsid w:val="00872B7E"/>
    <w:rsid w:val="00872C51"/>
    <w:rsid w:val="00872F2A"/>
    <w:rsid w:val="00873283"/>
    <w:rsid w:val="00873BC9"/>
    <w:rsid w:val="00874433"/>
    <w:rsid w:val="00874D92"/>
    <w:rsid w:val="00874F46"/>
    <w:rsid w:val="00875943"/>
    <w:rsid w:val="00875CFB"/>
    <w:rsid w:val="008760B3"/>
    <w:rsid w:val="008764B4"/>
    <w:rsid w:val="00876BCE"/>
    <w:rsid w:val="00877D01"/>
    <w:rsid w:val="00877F4C"/>
    <w:rsid w:val="0088056E"/>
    <w:rsid w:val="00880736"/>
    <w:rsid w:val="0088093B"/>
    <w:rsid w:val="00880CCF"/>
    <w:rsid w:val="00880D6F"/>
    <w:rsid w:val="0088107F"/>
    <w:rsid w:val="008818A0"/>
    <w:rsid w:val="008818B1"/>
    <w:rsid w:val="00881A16"/>
    <w:rsid w:val="00882307"/>
    <w:rsid w:val="00882F9C"/>
    <w:rsid w:val="008830B1"/>
    <w:rsid w:val="00883A68"/>
    <w:rsid w:val="00883C4A"/>
    <w:rsid w:val="00883D8D"/>
    <w:rsid w:val="0088632F"/>
    <w:rsid w:val="008864D0"/>
    <w:rsid w:val="00886628"/>
    <w:rsid w:val="00886A4E"/>
    <w:rsid w:val="0088705E"/>
    <w:rsid w:val="008878A7"/>
    <w:rsid w:val="00890520"/>
    <w:rsid w:val="00890F79"/>
    <w:rsid w:val="00891462"/>
    <w:rsid w:val="008914A0"/>
    <w:rsid w:val="00891A01"/>
    <w:rsid w:val="00891A42"/>
    <w:rsid w:val="00891FFB"/>
    <w:rsid w:val="00892007"/>
    <w:rsid w:val="00892070"/>
    <w:rsid w:val="00892718"/>
    <w:rsid w:val="00892D36"/>
    <w:rsid w:val="008930C1"/>
    <w:rsid w:val="00893119"/>
    <w:rsid w:val="0089377B"/>
    <w:rsid w:val="00893827"/>
    <w:rsid w:val="00893C43"/>
    <w:rsid w:val="0089473C"/>
    <w:rsid w:val="00894A1E"/>
    <w:rsid w:val="008954ED"/>
    <w:rsid w:val="00897650"/>
    <w:rsid w:val="008A05DB"/>
    <w:rsid w:val="008A0873"/>
    <w:rsid w:val="008A125C"/>
    <w:rsid w:val="008A1318"/>
    <w:rsid w:val="008A163F"/>
    <w:rsid w:val="008A1FB2"/>
    <w:rsid w:val="008A2F79"/>
    <w:rsid w:val="008A3D4F"/>
    <w:rsid w:val="008A3ECC"/>
    <w:rsid w:val="008A4828"/>
    <w:rsid w:val="008A4A38"/>
    <w:rsid w:val="008A50E4"/>
    <w:rsid w:val="008A5733"/>
    <w:rsid w:val="008A5F2F"/>
    <w:rsid w:val="008A64E9"/>
    <w:rsid w:val="008A657A"/>
    <w:rsid w:val="008A6871"/>
    <w:rsid w:val="008A69B3"/>
    <w:rsid w:val="008A6F5A"/>
    <w:rsid w:val="008A7769"/>
    <w:rsid w:val="008A7E12"/>
    <w:rsid w:val="008B0300"/>
    <w:rsid w:val="008B0B04"/>
    <w:rsid w:val="008B2295"/>
    <w:rsid w:val="008B324E"/>
    <w:rsid w:val="008B3C2D"/>
    <w:rsid w:val="008B404A"/>
    <w:rsid w:val="008B40AA"/>
    <w:rsid w:val="008B4491"/>
    <w:rsid w:val="008B4EC5"/>
    <w:rsid w:val="008B4F39"/>
    <w:rsid w:val="008B546A"/>
    <w:rsid w:val="008B6E7F"/>
    <w:rsid w:val="008B753D"/>
    <w:rsid w:val="008B75B0"/>
    <w:rsid w:val="008B7708"/>
    <w:rsid w:val="008C006C"/>
    <w:rsid w:val="008C0196"/>
    <w:rsid w:val="008C0547"/>
    <w:rsid w:val="008C058B"/>
    <w:rsid w:val="008C0D48"/>
    <w:rsid w:val="008C0F00"/>
    <w:rsid w:val="008C11F2"/>
    <w:rsid w:val="008C18D9"/>
    <w:rsid w:val="008C1BBB"/>
    <w:rsid w:val="008C1D1F"/>
    <w:rsid w:val="008C2D2F"/>
    <w:rsid w:val="008C3061"/>
    <w:rsid w:val="008C318F"/>
    <w:rsid w:val="008C3B6B"/>
    <w:rsid w:val="008C4D5E"/>
    <w:rsid w:val="008C53DB"/>
    <w:rsid w:val="008C5DD2"/>
    <w:rsid w:val="008C5FE4"/>
    <w:rsid w:val="008C6FB4"/>
    <w:rsid w:val="008C7996"/>
    <w:rsid w:val="008D0783"/>
    <w:rsid w:val="008D083B"/>
    <w:rsid w:val="008D1C16"/>
    <w:rsid w:val="008D25D4"/>
    <w:rsid w:val="008D27E9"/>
    <w:rsid w:val="008D2A67"/>
    <w:rsid w:val="008D344D"/>
    <w:rsid w:val="008D34AF"/>
    <w:rsid w:val="008D3C27"/>
    <w:rsid w:val="008D3EA8"/>
    <w:rsid w:val="008D4090"/>
    <w:rsid w:val="008D4E80"/>
    <w:rsid w:val="008D4FB9"/>
    <w:rsid w:val="008D52F0"/>
    <w:rsid w:val="008D5399"/>
    <w:rsid w:val="008D63F9"/>
    <w:rsid w:val="008D649D"/>
    <w:rsid w:val="008D66D2"/>
    <w:rsid w:val="008D6815"/>
    <w:rsid w:val="008D7AED"/>
    <w:rsid w:val="008D7D6F"/>
    <w:rsid w:val="008E018B"/>
    <w:rsid w:val="008E06EA"/>
    <w:rsid w:val="008E0EE5"/>
    <w:rsid w:val="008E1181"/>
    <w:rsid w:val="008E257D"/>
    <w:rsid w:val="008E2665"/>
    <w:rsid w:val="008E2CA4"/>
    <w:rsid w:val="008E3C7E"/>
    <w:rsid w:val="008E3FF3"/>
    <w:rsid w:val="008E4173"/>
    <w:rsid w:val="008E4A4D"/>
    <w:rsid w:val="008E5087"/>
    <w:rsid w:val="008E54AD"/>
    <w:rsid w:val="008E54D3"/>
    <w:rsid w:val="008E58B7"/>
    <w:rsid w:val="008E5C6C"/>
    <w:rsid w:val="008E5DE2"/>
    <w:rsid w:val="008E5EF3"/>
    <w:rsid w:val="008E610C"/>
    <w:rsid w:val="008E7142"/>
    <w:rsid w:val="008E730F"/>
    <w:rsid w:val="008E732F"/>
    <w:rsid w:val="008F0602"/>
    <w:rsid w:val="008F0D07"/>
    <w:rsid w:val="008F120C"/>
    <w:rsid w:val="008F12E8"/>
    <w:rsid w:val="008F2384"/>
    <w:rsid w:val="008F2766"/>
    <w:rsid w:val="008F2A59"/>
    <w:rsid w:val="008F3275"/>
    <w:rsid w:val="008F39A5"/>
    <w:rsid w:val="008F3AD1"/>
    <w:rsid w:val="008F3BB0"/>
    <w:rsid w:val="008F4251"/>
    <w:rsid w:val="008F4D61"/>
    <w:rsid w:val="008F51E2"/>
    <w:rsid w:val="008F564B"/>
    <w:rsid w:val="008F5AE3"/>
    <w:rsid w:val="008F5F2E"/>
    <w:rsid w:val="008F6883"/>
    <w:rsid w:val="008F6B8D"/>
    <w:rsid w:val="008F7CAE"/>
    <w:rsid w:val="008F7FE4"/>
    <w:rsid w:val="009012FE"/>
    <w:rsid w:val="00901CD6"/>
    <w:rsid w:val="00901EDE"/>
    <w:rsid w:val="00901F9F"/>
    <w:rsid w:val="00903301"/>
    <w:rsid w:val="0090479C"/>
    <w:rsid w:val="009054C6"/>
    <w:rsid w:val="00905B69"/>
    <w:rsid w:val="0090619E"/>
    <w:rsid w:val="00906379"/>
    <w:rsid w:val="00907338"/>
    <w:rsid w:val="00907770"/>
    <w:rsid w:val="0091000C"/>
    <w:rsid w:val="0091057C"/>
    <w:rsid w:val="009105C5"/>
    <w:rsid w:val="0091072A"/>
    <w:rsid w:val="009107F1"/>
    <w:rsid w:val="009108CD"/>
    <w:rsid w:val="009124AA"/>
    <w:rsid w:val="009125C6"/>
    <w:rsid w:val="00912686"/>
    <w:rsid w:val="009127A9"/>
    <w:rsid w:val="00912967"/>
    <w:rsid w:val="0091318A"/>
    <w:rsid w:val="00913845"/>
    <w:rsid w:val="009143E8"/>
    <w:rsid w:val="009147D3"/>
    <w:rsid w:val="00914C75"/>
    <w:rsid w:val="00915C85"/>
    <w:rsid w:val="00915D8F"/>
    <w:rsid w:val="00915FE8"/>
    <w:rsid w:val="00916243"/>
    <w:rsid w:val="00917407"/>
    <w:rsid w:val="00917868"/>
    <w:rsid w:val="00917ACC"/>
    <w:rsid w:val="00917BFA"/>
    <w:rsid w:val="009204CA"/>
    <w:rsid w:val="00920C49"/>
    <w:rsid w:val="00920C5C"/>
    <w:rsid w:val="00921656"/>
    <w:rsid w:val="00921C61"/>
    <w:rsid w:val="00922B81"/>
    <w:rsid w:val="00922F3B"/>
    <w:rsid w:val="00923B32"/>
    <w:rsid w:val="0092404E"/>
    <w:rsid w:val="0092422A"/>
    <w:rsid w:val="009246B3"/>
    <w:rsid w:val="00924E3D"/>
    <w:rsid w:val="009250EE"/>
    <w:rsid w:val="00925BA1"/>
    <w:rsid w:val="0092721A"/>
    <w:rsid w:val="0092735F"/>
    <w:rsid w:val="0092743E"/>
    <w:rsid w:val="0092745C"/>
    <w:rsid w:val="00927B6B"/>
    <w:rsid w:val="0093121E"/>
    <w:rsid w:val="00931B72"/>
    <w:rsid w:val="0093248E"/>
    <w:rsid w:val="009324AA"/>
    <w:rsid w:val="00932F80"/>
    <w:rsid w:val="009331F6"/>
    <w:rsid w:val="00933E44"/>
    <w:rsid w:val="009355F2"/>
    <w:rsid w:val="009372EA"/>
    <w:rsid w:val="00937F51"/>
    <w:rsid w:val="009407D6"/>
    <w:rsid w:val="00940A60"/>
    <w:rsid w:val="00940CC0"/>
    <w:rsid w:val="0094104A"/>
    <w:rsid w:val="00941178"/>
    <w:rsid w:val="009413AF"/>
    <w:rsid w:val="00941700"/>
    <w:rsid w:val="009419CB"/>
    <w:rsid w:val="00941A1A"/>
    <w:rsid w:val="00942DCF"/>
    <w:rsid w:val="0094318D"/>
    <w:rsid w:val="00943A5A"/>
    <w:rsid w:val="009442FB"/>
    <w:rsid w:val="00944B6D"/>
    <w:rsid w:val="00944ECF"/>
    <w:rsid w:val="00944F41"/>
    <w:rsid w:val="00945C2E"/>
    <w:rsid w:val="00945E5B"/>
    <w:rsid w:val="009463E1"/>
    <w:rsid w:val="0094667D"/>
    <w:rsid w:val="00946A21"/>
    <w:rsid w:val="0094797A"/>
    <w:rsid w:val="00947BB5"/>
    <w:rsid w:val="00947C97"/>
    <w:rsid w:val="0095057A"/>
    <w:rsid w:val="00950A1F"/>
    <w:rsid w:val="00950B1C"/>
    <w:rsid w:val="00950C90"/>
    <w:rsid w:val="009513DF"/>
    <w:rsid w:val="00951AC2"/>
    <w:rsid w:val="0095257D"/>
    <w:rsid w:val="009525B2"/>
    <w:rsid w:val="0095292E"/>
    <w:rsid w:val="00952C87"/>
    <w:rsid w:val="00952E3E"/>
    <w:rsid w:val="00952F53"/>
    <w:rsid w:val="00953140"/>
    <w:rsid w:val="009533F8"/>
    <w:rsid w:val="009535C4"/>
    <w:rsid w:val="00953A18"/>
    <w:rsid w:val="00953B74"/>
    <w:rsid w:val="00954963"/>
    <w:rsid w:val="00954A8E"/>
    <w:rsid w:val="00954B2E"/>
    <w:rsid w:val="00955ABC"/>
    <w:rsid w:val="00955C7C"/>
    <w:rsid w:val="00955F77"/>
    <w:rsid w:val="00956CAB"/>
    <w:rsid w:val="00960087"/>
    <w:rsid w:val="009606DA"/>
    <w:rsid w:val="00960978"/>
    <w:rsid w:val="00961A10"/>
    <w:rsid w:val="00961EC5"/>
    <w:rsid w:val="00961EF7"/>
    <w:rsid w:val="00962686"/>
    <w:rsid w:val="00962F41"/>
    <w:rsid w:val="0096412D"/>
    <w:rsid w:val="00964D52"/>
    <w:rsid w:val="00965003"/>
    <w:rsid w:val="00965191"/>
    <w:rsid w:val="009652E5"/>
    <w:rsid w:val="00965D78"/>
    <w:rsid w:val="00966605"/>
    <w:rsid w:val="00966AEB"/>
    <w:rsid w:val="0097075B"/>
    <w:rsid w:val="00970928"/>
    <w:rsid w:val="00970BE5"/>
    <w:rsid w:val="00970C6D"/>
    <w:rsid w:val="00970D00"/>
    <w:rsid w:val="009713E3"/>
    <w:rsid w:val="0097169D"/>
    <w:rsid w:val="00971709"/>
    <w:rsid w:val="009717F0"/>
    <w:rsid w:val="00972073"/>
    <w:rsid w:val="0097212D"/>
    <w:rsid w:val="00972575"/>
    <w:rsid w:val="00972D78"/>
    <w:rsid w:val="00974073"/>
    <w:rsid w:val="009747A6"/>
    <w:rsid w:val="00974961"/>
    <w:rsid w:val="009749D5"/>
    <w:rsid w:val="00974B6A"/>
    <w:rsid w:val="0097558B"/>
    <w:rsid w:val="0097578D"/>
    <w:rsid w:val="009760B2"/>
    <w:rsid w:val="0097747D"/>
    <w:rsid w:val="00977482"/>
    <w:rsid w:val="00977557"/>
    <w:rsid w:val="00977B1D"/>
    <w:rsid w:val="00977BE2"/>
    <w:rsid w:val="00977C1B"/>
    <w:rsid w:val="009803C7"/>
    <w:rsid w:val="00980697"/>
    <w:rsid w:val="009814C9"/>
    <w:rsid w:val="00981AF6"/>
    <w:rsid w:val="00981C9C"/>
    <w:rsid w:val="00982065"/>
    <w:rsid w:val="0098225E"/>
    <w:rsid w:val="009826C5"/>
    <w:rsid w:val="009828C0"/>
    <w:rsid w:val="009837C0"/>
    <w:rsid w:val="00983DD2"/>
    <w:rsid w:val="00984AF3"/>
    <w:rsid w:val="009850A6"/>
    <w:rsid w:val="009869CC"/>
    <w:rsid w:val="00986A16"/>
    <w:rsid w:val="00986F5E"/>
    <w:rsid w:val="009873D3"/>
    <w:rsid w:val="00987419"/>
    <w:rsid w:val="0098777E"/>
    <w:rsid w:val="0098789C"/>
    <w:rsid w:val="00987C33"/>
    <w:rsid w:val="00987D64"/>
    <w:rsid w:val="00990823"/>
    <w:rsid w:val="00990FD1"/>
    <w:rsid w:val="009917BE"/>
    <w:rsid w:val="00991A09"/>
    <w:rsid w:val="00991C57"/>
    <w:rsid w:val="00991D5D"/>
    <w:rsid w:val="00992025"/>
    <w:rsid w:val="0099203E"/>
    <w:rsid w:val="009920A8"/>
    <w:rsid w:val="00992406"/>
    <w:rsid w:val="009926D8"/>
    <w:rsid w:val="00992888"/>
    <w:rsid w:val="00993D19"/>
    <w:rsid w:val="00995277"/>
    <w:rsid w:val="00995A6C"/>
    <w:rsid w:val="00996173"/>
    <w:rsid w:val="00996576"/>
    <w:rsid w:val="009965D5"/>
    <w:rsid w:val="00996E3D"/>
    <w:rsid w:val="00997383"/>
    <w:rsid w:val="009975A7"/>
    <w:rsid w:val="00997732"/>
    <w:rsid w:val="00997C1D"/>
    <w:rsid w:val="00997E48"/>
    <w:rsid w:val="00997FFA"/>
    <w:rsid w:val="009A0015"/>
    <w:rsid w:val="009A0031"/>
    <w:rsid w:val="009A0604"/>
    <w:rsid w:val="009A0950"/>
    <w:rsid w:val="009A1A05"/>
    <w:rsid w:val="009A27DE"/>
    <w:rsid w:val="009A285C"/>
    <w:rsid w:val="009A2A1A"/>
    <w:rsid w:val="009A2F5D"/>
    <w:rsid w:val="009A3CC0"/>
    <w:rsid w:val="009A4DB2"/>
    <w:rsid w:val="009A53B8"/>
    <w:rsid w:val="009A5479"/>
    <w:rsid w:val="009A559C"/>
    <w:rsid w:val="009A5EB7"/>
    <w:rsid w:val="009A6071"/>
    <w:rsid w:val="009A67A0"/>
    <w:rsid w:val="009A7426"/>
    <w:rsid w:val="009A7D8A"/>
    <w:rsid w:val="009A7F1E"/>
    <w:rsid w:val="009B11B3"/>
    <w:rsid w:val="009B1304"/>
    <w:rsid w:val="009B1774"/>
    <w:rsid w:val="009B1C20"/>
    <w:rsid w:val="009B1DEF"/>
    <w:rsid w:val="009B1E6C"/>
    <w:rsid w:val="009B2241"/>
    <w:rsid w:val="009B2261"/>
    <w:rsid w:val="009B2528"/>
    <w:rsid w:val="009B27C6"/>
    <w:rsid w:val="009B2DCE"/>
    <w:rsid w:val="009B3D55"/>
    <w:rsid w:val="009B3F03"/>
    <w:rsid w:val="009B40A1"/>
    <w:rsid w:val="009B5475"/>
    <w:rsid w:val="009B5769"/>
    <w:rsid w:val="009B59CD"/>
    <w:rsid w:val="009B5D2E"/>
    <w:rsid w:val="009B65F8"/>
    <w:rsid w:val="009B66FE"/>
    <w:rsid w:val="009B68ED"/>
    <w:rsid w:val="009B6A55"/>
    <w:rsid w:val="009B6F80"/>
    <w:rsid w:val="009B7321"/>
    <w:rsid w:val="009C00C2"/>
    <w:rsid w:val="009C015D"/>
    <w:rsid w:val="009C0272"/>
    <w:rsid w:val="009C0C67"/>
    <w:rsid w:val="009C0E83"/>
    <w:rsid w:val="009C1145"/>
    <w:rsid w:val="009C1B09"/>
    <w:rsid w:val="009C26D7"/>
    <w:rsid w:val="009C3092"/>
    <w:rsid w:val="009C30A9"/>
    <w:rsid w:val="009C37B0"/>
    <w:rsid w:val="009C39C5"/>
    <w:rsid w:val="009C3C2B"/>
    <w:rsid w:val="009C3C70"/>
    <w:rsid w:val="009C42F6"/>
    <w:rsid w:val="009C435A"/>
    <w:rsid w:val="009C441E"/>
    <w:rsid w:val="009C4BEC"/>
    <w:rsid w:val="009C4C08"/>
    <w:rsid w:val="009C50F3"/>
    <w:rsid w:val="009C578E"/>
    <w:rsid w:val="009C5F4B"/>
    <w:rsid w:val="009C6310"/>
    <w:rsid w:val="009C64ED"/>
    <w:rsid w:val="009C6F92"/>
    <w:rsid w:val="009C7120"/>
    <w:rsid w:val="009C798F"/>
    <w:rsid w:val="009D0119"/>
    <w:rsid w:val="009D02EF"/>
    <w:rsid w:val="009D09BD"/>
    <w:rsid w:val="009D0A47"/>
    <w:rsid w:val="009D259A"/>
    <w:rsid w:val="009D28AC"/>
    <w:rsid w:val="009D293F"/>
    <w:rsid w:val="009D2964"/>
    <w:rsid w:val="009D326F"/>
    <w:rsid w:val="009D42C0"/>
    <w:rsid w:val="009D473A"/>
    <w:rsid w:val="009D4BB1"/>
    <w:rsid w:val="009D53E2"/>
    <w:rsid w:val="009D5779"/>
    <w:rsid w:val="009D58B9"/>
    <w:rsid w:val="009D5EA2"/>
    <w:rsid w:val="009D5F38"/>
    <w:rsid w:val="009D7BB0"/>
    <w:rsid w:val="009D7D22"/>
    <w:rsid w:val="009E04BB"/>
    <w:rsid w:val="009E05C7"/>
    <w:rsid w:val="009E1062"/>
    <w:rsid w:val="009E1901"/>
    <w:rsid w:val="009E1D2C"/>
    <w:rsid w:val="009E1DFC"/>
    <w:rsid w:val="009E2B7E"/>
    <w:rsid w:val="009E3280"/>
    <w:rsid w:val="009E44C8"/>
    <w:rsid w:val="009E4502"/>
    <w:rsid w:val="009E5B6D"/>
    <w:rsid w:val="009E5BDC"/>
    <w:rsid w:val="009E614B"/>
    <w:rsid w:val="009E6961"/>
    <w:rsid w:val="009E6DE2"/>
    <w:rsid w:val="009E71FE"/>
    <w:rsid w:val="009E7FF6"/>
    <w:rsid w:val="009F006E"/>
    <w:rsid w:val="009F036D"/>
    <w:rsid w:val="009F0669"/>
    <w:rsid w:val="009F0840"/>
    <w:rsid w:val="009F14B9"/>
    <w:rsid w:val="009F1940"/>
    <w:rsid w:val="009F1A89"/>
    <w:rsid w:val="009F2393"/>
    <w:rsid w:val="009F2C5C"/>
    <w:rsid w:val="009F2D63"/>
    <w:rsid w:val="009F2E88"/>
    <w:rsid w:val="009F3337"/>
    <w:rsid w:val="009F3764"/>
    <w:rsid w:val="009F386B"/>
    <w:rsid w:val="009F473F"/>
    <w:rsid w:val="009F5316"/>
    <w:rsid w:val="009F587A"/>
    <w:rsid w:val="009F5F78"/>
    <w:rsid w:val="009F602D"/>
    <w:rsid w:val="009F68F2"/>
    <w:rsid w:val="009F6A1D"/>
    <w:rsid w:val="009F732B"/>
    <w:rsid w:val="009F757C"/>
    <w:rsid w:val="009F763D"/>
    <w:rsid w:val="009F7905"/>
    <w:rsid w:val="009F7A55"/>
    <w:rsid w:val="009F7CD4"/>
    <w:rsid w:val="009F7E4B"/>
    <w:rsid w:val="00A00398"/>
    <w:rsid w:val="00A0130F"/>
    <w:rsid w:val="00A013DE"/>
    <w:rsid w:val="00A01766"/>
    <w:rsid w:val="00A0205F"/>
    <w:rsid w:val="00A022E9"/>
    <w:rsid w:val="00A026FA"/>
    <w:rsid w:val="00A03DDD"/>
    <w:rsid w:val="00A04A68"/>
    <w:rsid w:val="00A05014"/>
    <w:rsid w:val="00A05213"/>
    <w:rsid w:val="00A05BFA"/>
    <w:rsid w:val="00A062EE"/>
    <w:rsid w:val="00A0655C"/>
    <w:rsid w:val="00A07134"/>
    <w:rsid w:val="00A0749B"/>
    <w:rsid w:val="00A1082F"/>
    <w:rsid w:val="00A11165"/>
    <w:rsid w:val="00A11578"/>
    <w:rsid w:val="00A12088"/>
    <w:rsid w:val="00A12F7C"/>
    <w:rsid w:val="00A131DE"/>
    <w:rsid w:val="00A1355C"/>
    <w:rsid w:val="00A13D9A"/>
    <w:rsid w:val="00A1420C"/>
    <w:rsid w:val="00A14AB6"/>
    <w:rsid w:val="00A16809"/>
    <w:rsid w:val="00A16819"/>
    <w:rsid w:val="00A16866"/>
    <w:rsid w:val="00A170E0"/>
    <w:rsid w:val="00A1771D"/>
    <w:rsid w:val="00A20594"/>
    <w:rsid w:val="00A207D5"/>
    <w:rsid w:val="00A20F5D"/>
    <w:rsid w:val="00A21600"/>
    <w:rsid w:val="00A2188A"/>
    <w:rsid w:val="00A21AAC"/>
    <w:rsid w:val="00A21E14"/>
    <w:rsid w:val="00A21E78"/>
    <w:rsid w:val="00A22160"/>
    <w:rsid w:val="00A22208"/>
    <w:rsid w:val="00A22D2D"/>
    <w:rsid w:val="00A231BB"/>
    <w:rsid w:val="00A236A1"/>
    <w:rsid w:val="00A23981"/>
    <w:rsid w:val="00A24CB2"/>
    <w:rsid w:val="00A24CFA"/>
    <w:rsid w:val="00A24E9D"/>
    <w:rsid w:val="00A24F07"/>
    <w:rsid w:val="00A256BF"/>
    <w:rsid w:val="00A25CC2"/>
    <w:rsid w:val="00A26226"/>
    <w:rsid w:val="00A2637A"/>
    <w:rsid w:val="00A2761F"/>
    <w:rsid w:val="00A27779"/>
    <w:rsid w:val="00A27798"/>
    <w:rsid w:val="00A27C50"/>
    <w:rsid w:val="00A303D9"/>
    <w:rsid w:val="00A3042E"/>
    <w:rsid w:val="00A3050B"/>
    <w:rsid w:val="00A30B26"/>
    <w:rsid w:val="00A310F9"/>
    <w:rsid w:val="00A31609"/>
    <w:rsid w:val="00A31765"/>
    <w:rsid w:val="00A3212B"/>
    <w:rsid w:val="00A32337"/>
    <w:rsid w:val="00A3351E"/>
    <w:rsid w:val="00A342F3"/>
    <w:rsid w:val="00A34C2C"/>
    <w:rsid w:val="00A358E8"/>
    <w:rsid w:val="00A367ED"/>
    <w:rsid w:val="00A370EC"/>
    <w:rsid w:val="00A373B2"/>
    <w:rsid w:val="00A378BF"/>
    <w:rsid w:val="00A40CAB"/>
    <w:rsid w:val="00A40FF7"/>
    <w:rsid w:val="00A4116D"/>
    <w:rsid w:val="00A416A7"/>
    <w:rsid w:val="00A41DD6"/>
    <w:rsid w:val="00A42571"/>
    <w:rsid w:val="00A42B0D"/>
    <w:rsid w:val="00A4300C"/>
    <w:rsid w:val="00A4304E"/>
    <w:rsid w:val="00A4397F"/>
    <w:rsid w:val="00A44211"/>
    <w:rsid w:val="00A44DFE"/>
    <w:rsid w:val="00A4532C"/>
    <w:rsid w:val="00A457D5"/>
    <w:rsid w:val="00A46458"/>
    <w:rsid w:val="00A4743A"/>
    <w:rsid w:val="00A47728"/>
    <w:rsid w:val="00A47774"/>
    <w:rsid w:val="00A502CA"/>
    <w:rsid w:val="00A505D0"/>
    <w:rsid w:val="00A505ED"/>
    <w:rsid w:val="00A50B5B"/>
    <w:rsid w:val="00A50B64"/>
    <w:rsid w:val="00A510D3"/>
    <w:rsid w:val="00A512E3"/>
    <w:rsid w:val="00A5146F"/>
    <w:rsid w:val="00A51639"/>
    <w:rsid w:val="00A516EA"/>
    <w:rsid w:val="00A5281C"/>
    <w:rsid w:val="00A52A8B"/>
    <w:rsid w:val="00A52C20"/>
    <w:rsid w:val="00A52D09"/>
    <w:rsid w:val="00A53497"/>
    <w:rsid w:val="00A53AF0"/>
    <w:rsid w:val="00A54A43"/>
    <w:rsid w:val="00A55AD0"/>
    <w:rsid w:val="00A56008"/>
    <w:rsid w:val="00A56BAC"/>
    <w:rsid w:val="00A56C1A"/>
    <w:rsid w:val="00A5703B"/>
    <w:rsid w:val="00A5713F"/>
    <w:rsid w:val="00A575E7"/>
    <w:rsid w:val="00A57C05"/>
    <w:rsid w:val="00A60173"/>
    <w:rsid w:val="00A604BF"/>
    <w:rsid w:val="00A61094"/>
    <w:rsid w:val="00A61252"/>
    <w:rsid w:val="00A61775"/>
    <w:rsid w:val="00A61E8E"/>
    <w:rsid w:val="00A623FE"/>
    <w:rsid w:val="00A62A76"/>
    <w:rsid w:val="00A62D4B"/>
    <w:rsid w:val="00A62DCE"/>
    <w:rsid w:val="00A62EAB"/>
    <w:rsid w:val="00A636A2"/>
    <w:rsid w:val="00A63785"/>
    <w:rsid w:val="00A63AE3"/>
    <w:rsid w:val="00A63B15"/>
    <w:rsid w:val="00A64A1B"/>
    <w:rsid w:val="00A65548"/>
    <w:rsid w:val="00A6665D"/>
    <w:rsid w:val="00A66798"/>
    <w:rsid w:val="00A66B07"/>
    <w:rsid w:val="00A66D4E"/>
    <w:rsid w:val="00A673BF"/>
    <w:rsid w:val="00A674AD"/>
    <w:rsid w:val="00A67A7D"/>
    <w:rsid w:val="00A67C40"/>
    <w:rsid w:val="00A70538"/>
    <w:rsid w:val="00A708A8"/>
    <w:rsid w:val="00A70A9C"/>
    <w:rsid w:val="00A71DEC"/>
    <w:rsid w:val="00A71E57"/>
    <w:rsid w:val="00A73839"/>
    <w:rsid w:val="00A739EB"/>
    <w:rsid w:val="00A73A95"/>
    <w:rsid w:val="00A73D1A"/>
    <w:rsid w:val="00A73D49"/>
    <w:rsid w:val="00A73DA6"/>
    <w:rsid w:val="00A75F2C"/>
    <w:rsid w:val="00A77675"/>
    <w:rsid w:val="00A8040E"/>
    <w:rsid w:val="00A808C3"/>
    <w:rsid w:val="00A808D7"/>
    <w:rsid w:val="00A80CC6"/>
    <w:rsid w:val="00A8121B"/>
    <w:rsid w:val="00A81D99"/>
    <w:rsid w:val="00A81E35"/>
    <w:rsid w:val="00A82180"/>
    <w:rsid w:val="00A82225"/>
    <w:rsid w:val="00A82424"/>
    <w:rsid w:val="00A82BAA"/>
    <w:rsid w:val="00A82C38"/>
    <w:rsid w:val="00A84AA1"/>
    <w:rsid w:val="00A84D9E"/>
    <w:rsid w:val="00A84DB0"/>
    <w:rsid w:val="00A84FF6"/>
    <w:rsid w:val="00A852C4"/>
    <w:rsid w:val="00A859BD"/>
    <w:rsid w:val="00A85B6E"/>
    <w:rsid w:val="00A85E70"/>
    <w:rsid w:val="00A85F58"/>
    <w:rsid w:val="00A864A3"/>
    <w:rsid w:val="00A86D48"/>
    <w:rsid w:val="00A87A6A"/>
    <w:rsid w:val="00A902EA"/>
    <w:rsid w:val="00A908E5"/>
    <w:rsid w:val="00A91E0E"/>
    <w:rsid w:val="00A92270"/>
    <w:rsid w:val="00A928CE"/>
    <w:rsid w:val="00A92BAA"/>
    <w:rsid w:val="00A93C43"/>
    <w:rsid w:val="00A9414D"/>
    <w:rsid w:val="00A94755"/>
    <w:rsid w:val="00A94943"/>
    <w:rsid w:val="00A96580"/>
    <w:rsid w:val="00A965C0"/>
    <w:rsid w:val="00A97EEA"/>
    <w:rsid w:val="00AA05A9"/>
    <w:rsid w:val="00AA1218"/>
    <w:rsid w:val="00AA1510"/>
    <w:rsid w:val="00AA262D"/>
    <w:rsid w:val="00AA2A42"/>
    <w:rsid w:val="00AA2EBF"/>
    <w:rsid w:val="00AA2FFB"/>
    <w:rsid w:val="00AA3796"/>
    <w:rsid w:val="00AA5A2C"/>
    <w:rsid w:val="00AA6302"/>
    <w:rsid w:val="00AA6A11"/>
    <w:rsid w:val="00AA7DC8"/>
    <w:rsid w:val="00AB0900"/>
    <w:rsid w:val="00AB0BE0"/>
    <w:rsid w:val="00AB113C"/>
    <w:rsid w:val="00AB149B"/>
    <w:rsid w:val="00AB1F9E"/>
    <w:rsid w:val="00AB314C"/>
    <w:rsid w:val="00AB33B0"/>
    <w:rsid w:val="00AB3B7C"/>
    <w:rsid w:val="00AB3BA7"/>
    <w:rsid w:val="00AB3DBE"/>
    <w:rsid w:val="00AB4AED"/>
    <w:rsid w:val="00AB4E96"/>
    <w:rsid w:val="00AB54EE"/>
    <w:rsid w:val="00AB55E2"/>
    <w:rsid w:val="00AB68D2"/>
    <w:rsid w:val="00AB69B8"/>
    <w:rsid w:val="00AB6F14"/>
    <w:rsid w:val="00AB708A"/>
    <w:rsid w:val="00AB7CEC"/>
    <w:rsid w:val="00AC0309"/>
    <w:rsid w:val="00AC0C65"/>
    <w:rsid w:val="00AC114E"/>
    <w:rsid w:val="00AC12B2"/>
    <w:rsid w:val="00AC12D3"/>
    <w:rsid w:val="00AC148A"/>
    <w:rsid w:val="00AC19CE"/>
    <w:rsid w:val="00AC312D"/>
    <w:rsid w:val="00AC33EE"/>
    <w:rsid w:val="00AC3DE5"/>
    <w:rsid w:val="00AC3E9D"/>
    <w:rsid w:val="00AC3F05"/>
    <w:rsid w:val="00AC484D"/>
    <w:rsid w:val="00AC4872"/>
    <w:rsid w:val="00AC49ED"/>
    <w:rsid w:val="00AC70FE"/>
    <w:rsid w:val="00AC7170"/>
    <w:rsid w:val="00AC735E"/>
    <w:rsid w:val="00AC745B"/>
    <w:rsid w:val="00AC75A1"/>
    <w:rsid w:val="00AC75F0"/>
    <w:rsid w:val="00AC7715"/>
    <w:rsid w:val="00AC7BBE"/>
    <w:rsid w:val="00AD1B30"/>
    <w:rsid w:val="00AD1C63"/>
    <w:rsid w:val="00AD1D2E"/>
    <w:rsid w:val="00AD1E0F"/>
    <w:rsid w:val="00AD214F"/>
    <w:rsid w:val="00AD221D"/>
    <w:rsid w:val="00AD2655"/>
    <w:rsid w:val="00AD2871"/>
    <w:rsid w:val="00AD2A88"/>
    <w:rsid w:val="00AD3532"/>
    <w:rsid w:val="00AD3541"/>
    <w:rsid w:val="00AD3BBB"/>
    <w:rsid w:val="00AD45FE"/>
    <w:rsid w:val="00AD460B"/>
    <w:rsid w:val="00AD494D"/>
    <w:rsid w:val="00AD4A6F"/>
    <w:rsid w:val="00AD5215"/>
    <w:rsid w:val="00AD59F3"/>
    <w:rsid w:val="00AD5B71"/>
    <w:rsid w:val="00AD5FC6"/>
    <w:rsid w:val="00AD6384"/>
    <w:rsid w:val="00AD6729"/>
    <w:rsid w:val="00AD707E"/>
    <w:rsid w:val="00AE0039"/>
    <w:rsid w:val="00AE012B"/>
    <w:rsid w:val="00AE01FC"/>
    <w:rsid w:val="00AE0311"/>
    <w:rsid w:val="00AE0D2A"/>
    <w:rsid w:val="00AE0DC7"/>
    <w:rsid w:val="00AE145E"/>
    <w:rsid w:val="00AE1596"/>
    <w:rsid w:val="00AE2A59"/>
    <w:rsid w:val="00AE3575"/>
    <w:rsid w:val="00AE57ED"/>
    <w:rsid w:val="00AE5BF4"/>
    <w:rsid w:val="00AE6241"/>
    <w:rsid w:val="00AE62A2"/>
    <w:rsid w:val="00AE64D6"/>
    <w:rsid w:val="00AE6679"/>
    <w:rsid w:val="00AE713E"/>
    <w:rsid w:val="00AE7244"/>
    <w:rsid w:val="00AE745E"/>
    <w:rsid w:val="00AE7B6C"/>
    <w:rsid w:val="00AF0195"/>
    <w:rsid w:val="00AF053E"/>
    <w:rsid w:val="00AF0D79"/>
    <w:rsid w:val="00AF12F6"/>
    <w:rsid w:val="00AF2E7D"/>
    <w:rsid w:val="00AF309C"/>
    <w:rsid w:val="00AF333C"/>
    <w:rsid w:val="00AF36E7"/>
    <w:rsid w:val="00AF398D"/>
    <w:rsid w:val="00AF3CD9"/>
    <w:rsid w:val="00AF3E96"/>
    <w:rsid w:val="00AF45BD"/>
    <w:rsid w:val="00AF4C20"/>
    <w:rsid w:val="00AF4C87"/>
    <w:rsid w:val="00AF569B"/>
    <w:rsid w:val="00AF57FC"/>
    <w:rsid w:val="00AF5BBF"/>
    <w:rsid w:val="00AF5E58"/>
    <w:rsid w:val="00AF5EA6"/>
    <w:rsid w:val="00AF600C"/>
    <w:rsid w:val="00AF6407"/>
    <w:rsid w:val="00AF6608"/>
    <w:rsid w:val="00AF6F45"/>
    <w:rsid w:val="00AF7175"/>
    <w:rsid w:val="00B0017F"/>
    <w:rsid w:val="00B00A76"/>
    <w:rsid w:val="00B014B5"/>
    <w:rsid w:val="00B01581"/>
    <w:rsid w:val="00B017E3"/>
    <w:rsid w:val="00B019F5"/>
    <w:rsid w:val="00B0263A"/>
    <w:rsid w:val="00B0270E"/>
    <w:rsid w:val="00B02DAB"/>
    <w:rsid w:val="00B02F2D"/>
    <w:rsid w:val="00B03441"/>
    <w:rsid w:val="00B04BAB"/>
    <w:rsid w:val="00B04E44"/>
    <w:rsid w:val="00B04E9B"/>
    <w:rsid w:val="00B0502E"/>
    <w:rsid w:val="00B0579F"/>
    <w:rsid w:val="00B059FB"/>
    <w:rsid w:val="00B06F53"/>
    <w:rsid w:val="00B07687"/>
    <w:rsid w:val="00B0784B"/>
    <w:rsid w:val="00B078C3"/>
    <w:rsid w:val="00B07A3D"/>
    <w:rsid w:val="00B07CE6"/>
    <w:rsid w:val="00B07EDA"/>
    <w:rsid w:val="00B1051C"/>
    <w:rsid w:val="00B105A7"/>
    <w:rsid w:val="00B107D7"/>
    <w:rsid w:val="00B10B36"/>
    <w:rsid w:val="00B10C61"/>
    <w:rsid w:val="00B10DFC"/>
    <w:rsid w:val="00B11172"/>
    <w:rsid w:val="00B11483"/>
    <w:rsid w:val="00B120DA"/>
    <w:rsid w:val="00B12100"/>
    <w:rsid w:val="00B124F7"/>
    <w:rsid w:val="00B12B42"/>
    <w:rsid w:val="00B12C16"/>
    <w:rsid w:val="00B12C61"/>
    <w:rsid w:val="00B12D46"/>
    <w:rsid w:val="00B134F5"/>
    <w:rsid w:val="00B13C7C"/>
    <w:rsid w:val="00B1466C"/>
    <w:rsid w:val="00B14817"/>
    <w:rsid w:val="00B14CD3"/>
    <w:rsid w:val="00B14F97"/>
    <w:rsid w:val="00B15E6A"/>
    <w:rsid w:val="00B16225"/>
    <w:rsid w:val="00B1666E"/>
    <w:rsid w:val="00B16986"/>
    <w:rsid w:val="00B16A65"/>
    <w:rsid w:val="00B17184"/>
    <w:rsid w:val="00B20CAE"/>
    <w:rsid w:val="00B211CB"/>
    <w:rsid w:val="00B2120C"/>
    <w:rsid w:val="00B21B1B"/>
    <w:rsid w:val="00B21B9B"/>
    <w:rsid w:val="00B21CF7"/>
    <w:rsid w:val="00B21E8A"/>
    <w:rsid w:val="00B22162"/>
    <w:rsid w:val="00B226F4"/>
    <w:rsid w:val="00B22830"/>
    <w:rsid w:val="00B229D8"/>
    <w:rsid w:val="00B238E9"/>
    <w:rsid w:val="00B23B06"/>
    <w:rsid w:val="00B23B9E"/>
    <w:rsid w:val="00B24225"/>
    <w:rsid w:val="00B244A1"/>
    <w:rsid w:val="00B24E7F"/>
    <w:rsid w:val="00B24FE1"/>
    <w:rsid w:val="00B2588C"/>
    <w:rsid w:val="00B25B18"/>
    <w:rsid w:val="00B25FE9"/>
    <w:rsid w:val="00B2656D"/>
    <w:rsid w:val="00B26E6E"/>
    <w:rsid w:val="00B26F15"/>
    <w:rsid w:val="00B3050D"/>
    <w:rsid w:val="00B31323"/>
    <w:rsid w:val="00B315D8"/>
    <w:rsid w:val="00B3225A"/>
    <w:rsid w:val="00B323EC"/>
    <w:rsid w:val="00B32414"/>
    <w:rsid w:val="00B32963"/>
    <w:rsid w:val="00B32C13"/>
    <w:rsid w:val="00B32E6C"/>
    <w:rsid w:val="00B333DA"/>
    <w:rsid w:val="00B335A1"/>
    <w:rsid w:val="00B347D2"/>
    <w:rsid w:val="00B35346"/>
    <w:rsid w:val="00B35ED0"/>
    <w:rsid w:val="00B36567"/>
    <w:rsid w:val="00B36656"/>
    <w:rsid w:val="00B3667F"/>
    <w:rsid w:val="00B366D4"/>
    <w:rsid w:val="00B37739"/>
    <w:rsid w:val="00B37FA7"/>
    <w:rsid w:val="00B406A5"/>
    <w:rsid w:val="00B41355"/>
    <w:rsid w:val="00B42204"/>
    <w:rsid w:val="00B428FB"/>
    <w:rsid w:val="00B44874"/>
    <w:rsid w:val="00B454E4"/>
    <w:rsid w:val="00B456F9"/>
    <w:rsid w:val="00B45A34"/>
    <w:rsid w:val="00B46F15"/>
    <w:rsid w:val="00B46F3F"/>
    <w:rsid w:val="00B4771D"/>
    <w:rsid w:val="00B47A13"/>
    <w:rsid w:val="00B47BB2"/>
    <w:rsid w:val="00B47DC9"/>
    <w:rsid w:val="00B50402"/>
    <w:rsid w:val="00B5059A"/>
    <w:rsid w:val="00B5069F"/>
    <w:rsid w:val="00B507F3"/>
    <w:rsid w:val="00B50B7B"/>
    <w:rsid w:val="00B50EE2"/>
    <w:rsid w:val="00B51148"/>
    <w:rsid w:val="00B514DF"/>
    <w:rsid w:val="00B51E42"/>
    <w:rsid w:val="00B51E8A"/>
    <w:rsid w:val="00B52B50"/>
    <w:rsid w:val="00B53438"/>
    <w:rsid w:val="00B53971"/>
    <w:rsid w:val="00B546E3"/>
    <w:rsid w:val="00B5575B"/>
    <w:rsid w:val="00B56737"/>
    <w:rsid w:val="00B569A2"/>
    <w:rsid w:val="00B56EE4"/>
    <w:rsid w:val="00B56F88"/>
    <w:rsid w:val="00B571BF"/>
    <w:rsid w:val="00B610DB"/>
    <w:rsid w:val="00B61476"/>
    <w:rsid w:val="00B61521"/>
    <w:rsid w:val="00B61CB1"/>
    <w:rsid w:val="00B6207B"/>
    <w:rsid w:val="00B62B40"/>
    <w:rsid w:val="00B630A0"/>
    <w:rsid w:val="00B6336D"/>
    <w:rsid w:val="00B639D7"/>
    <w:rsid w:val="00B63F15"/>
    <w:rsid w:val="00B64770"/>
    <w:rsid w:val="00B649A9"/>
    <w:rsid w:val="00B64A89"/>
    <w:rsid w:val="00B64B75"/>
    <w:rsid w:val="00B6517C"/>
    <w:rsid w:val="00B655F4"/>
    <w:rsid w:val="00B66096"/>
    <w:rsid w:val="00B661F2"/>
    <w:rsid w:val="00B66987"/>
    <w:rsid w:val="00B66EA4"/>
    <w:rsid w:val="00B6749A"/>
    <w:rsid w:val="00B67851"/>
    <w:rsid w:val="00B6795E"/>
    <w:rsid w:val="00B67F7F"/>
    <w:rsid w:val="00B7041A"/>
    <w:rsid w:val="00B71274"/>
    <w:rsid w:val="00B72299"/>
    <w:rsid w:val="00B72419"/>
    <w:rsid w:val="00B7287B"/>
    <w:rsid w:val="00B72AE6"/>
    <w:rsid w:val="00B72E73"/>
    <w:rsid w:val="00B739E2"/>
    <w:rsid w:val="00B741FB"/>
    <w:rsid w:val="00B75815"/>
    <w:rsid w:val="00B75BD5"/>
    <w:rsid w:val="00B75FE0"/>
    <w:rsid w:val="00B776F8"/>
    <w:rsid w:val="00B77C65"/>
    <w:rsid w:val="00B806F9"/>
    <w:rsid w:val="00B80ABD"/>
    <w:rsid w:val="00B816AA"/>
    <w:rsid w:val="00B826CD"/>
    <w:rsid w:val="00B82BC5"/>
    <w:rsid w:val="00B834F6"/>
    <w:rsid w:val="00B8367D"/>
    <w:rsid w:val="00B83CE8"/>
    <w:rsid w:val="00B83E25"/>
    <w:rsid w:val="00B84432"/>
    <w:rsid w:val="00B849C1"/>
    <w:rsid w:val="00B84D99"/>
    <w:rsid w:val="00B8529C"/>
    <w:rsid w:val="00B852AE"/>
    <w:rsid w:val="00B86053"/>
    <w:rsid w:val="00B86D96"/>
    <w:rsid w:val="00B86DBE"/>
    <w:rsid w:val="00B86DCA"/>
    <w:rsid w:val="00B86EDA"/>
    <w:rsid w:val="00B8776C"/>
    <w:rsid w:val="00B879BD"/>
    <w:rsid w:val="00B901FD"/>
    <w:rsid w:val="00B90E84"/>
    <w:rsid w:val="00B9107B"/>
    <w:rsid w:val="00B910F3"/>
    <w:rsid w:val="00B912D9"/>
    <w:rsid w:val="00B91C77"/>
    <w:rsid w:val="00B92C68"/>
    <w:rsid w:val="00B9303E"/>
    <w:rsid w:val="00B93524"/>
    <w:rsid w:val="00B941D9"/>
    <w:rsid w:val="00B94495"/>
    <w:rsid w:val="00B9488C"/>
    <w:rsid w:val="00B949B4"/>
    <w:rsid w:val="00B94B85"/>
    <w:rsid w:val="00B94C39"/>
    <w:rsid w:val="00B9536B"/>
    <w:rsid w:val="00B9565A"/>
    <w:rsid w:val="00B9667F"/>
    <w:rsid w:val="00B968F3"/>
    <w:rsid w:val="00B96944"/>
    <w:rsid w:val="00B9706B"/>
    <w:rsid w:val="00BA070E"/>
    <w:rsid w:val="00BA0C18"/>
    <w:rsid w:val="00BA10F6"/>
    <w:rsid w:val="00BA13D6"/>
    <w:rsid w:val="00BA1FA9"/>
    <w:rsid w:val="00BA2190"/>
    <w:rsid w:val="00BA2B36"/>
    <w:rsid w:val="00BA301B"/>
    <w:rsid w:val="00BA354E"/>
    <w:rsid w:val="00BA407F"/>
    <w:rsid w:val="00BA444D"/>
    <w:rsid w:val="00BA496C"/>
    <w:rsid w:val="00BA4CED"/>
    <w:rsid w:val="00BA4F22"/>
    <w:rsid w:val="00BA50A4"/>
    <w:rsid w:val="00BA50FC"/>
    <w:rsid w:val="00BA5242"/>
    <w:rsid w:val="00BA5322"/>
    <w:rsid w:val="00BA5F0F"/>
    <w:rsid w:val="00BA6890"/>
    <w:rsid w:val="00BA6F17"/>
    <w:rsid w:val="00BA71DF"/>
    <w:rsid w:val="00BA751E"/>
    <w:rsid w:val="00BA75E3"/>
    <w:rsid w:val="00BA76B9"/>
    <w:rsid w:val="00BA7BA0"/>
    <w:rsid w:val="00BB0BE5"/>
    <w:rsid w:val="00BB0EAA"/>
    <w:rsid w:val="00BB3155"/>
    <w:rsid w:val="00BB38A8"/>
    <w:rsid w:val="00BB4470"/>
    <w:rsid w:val="00BB4726"/>
    <w:rsid w:val="00BB50D3"/>
    <w:rsid w:val="00BB53C3"/>
    <w:rsid w:val="00BB5C84"/>
    <w:rsid w:val="00BB630A"/>
    <w:rsid w:val="00BB6902"/>
    <w:rsid w:val="00BB6A20"/>
    <w:rsid w:val="00BB6DBE"/>
    <w:rsid w:val="00BB754D"/>
    <w:rsid w:val="00BB7A09"/>
    <w:rsid w:val="00BC0557"/>
    <w:rsid w:val="00BC0797"/>
    <w:rsid w:val="00BC0946"/>
    <w:rsid w:val="00BC0E85"/>
    <w:rsid w:val="00BC10AE"/>
    <w:rsid w:val="00BC1557"/>
    <w:rsid w:val="00BC3146"/>
    <w:rsid w:val="00BC37A0"/>
    <w:rsid w:val="00BC3826"/>
    <w:rsid w:val="00BC4CC5"/>
    <w:rsid w:val="00BC5333"/>
    <w:rsid w:val="00BC55A0"/>
    <w:rsid w:val="00BC5A4B"/>
    <w:rsid w:val="00BC6559"/>
    <w:rsid w:val="00BC7680"/>
    <w:rsid w:val="00BD0084"/>
    <w:rsid w:val="00BD045A"/>
    <w:rsid w:val="00BD0C2E"/>
    <w:rsid w:val="00BD153A"/>
    <w:rsid w:val="00BD16C6"/>
    <w:rsid w:val="00BD204F"/>
    <w:rsid w:val="00BD2C8B"/>
    <w:rsid w:val="00BD4703"/>
    <w:rsid w:val="00BD4EF9"/>
    <w:rsid w:val="00BD5132"/>
    <w:rsid w:val="00BD58B2"/>
    <w:rsid w:val="00BD5BAC"/>
    <w:rsid w:val="00BD60B3"/>
    <w:rsid w:val="00BD6139"/>
    <w:rsid w:val="00BD61FC"/>
    <w:rsid w:val="00BD697F"/>
    <w:rsid w:val="00BD76CA"/>
    <w:rsid w:val="00BD77A4"/>
    <w:rsid w:val="00BD7848"/>
    <w:rsid w:val="00BD787C"/>
    <w:rsid w:val="00BD7D11"/>
    <w:rsid w:val="00BE0481"/>
    <w:rsid w:val="00BE0577"/>
    <w:rsid w:val="00BE173C"/>
    <w:rsid w:val="00BE1D81"/>
    <w:rsid w:val="00BE223A"/>
    <w:rsid w:val="00BE327D"/>
    <w:rsid w:val="00BE336E"/>
    <w:rsid w:val="00BE3404"/>
    <w:rsid w:val="00BE3D95"/>
    <w:rsid w:val="00BE3F94"/>
    <w:rsid w:val="00BE4D40"/>
    <w:rsid w:val="00BE505A"/>
    <w:rsid w:val="00BE5897"/>
    <w:rsid w:val="00BE5C9A"/>
    <w:rsid w:val="00BE6378"/>
    <w:rsid w:val="00BE6E8C"/>
    <w:rsid w:val="00BE70A2"/>
    <w:rsid w:val="00BE7457"/>
    <w:rsid w:val="00BE770F"/>
    <w:rsid w:val="00BE7ACD"/>
    <w:rsid w:val="00BF052D"/>
    <w:rsid w:val="00BF06FC"/>
    <w:rsid w:val="00BF14DC"/>
    <w:rsid w:val="00BF16D1"/>
    <w:rsid w:val="00BF181E"/>
    <w:rsid w:val="00BF2646"/>
    <w:rsid w:val="00BF2B69"/>
    <w:rsid w:val="00BF2E67"/>
    <w:rsid w:val="00BF383D"/>
    <w:rsid w:val="00BF3D9F"/>
    <w:rsid w:val="00BF3F2C"/>
    <w:rsid w:val="00BF46CC"/>
    <w:rsid w:val="00BF4DEE"/>
    <w:rsid w:val="00BF59B9"/>
    <w:rsid w:val="00BF5AB2"/>
    <w:rsid w:val="00BF5FE8"/>
    <w:rsid w:val="00BF62B0"/>
    <w:rsid w:val="00C001C4"/>
    <w:rsid w:val="00C0096D"/>
    <w:rsid w:val="00C00B27"/>
    <w:rsid w:val="00C00CEB"/>
    <w:rsid w:val="00C00ED2"/>
    <w:rsid w:val="00C01082"/>
    <w:rsid w:val="00C01391"/>
    <w:rsid w:val="00C0176C"/>
    <w:rsid w:val="00C02078"/>
    <w:rsid w:val="00C02AAE"/>
    <w:rsid w:val="00C03125"/>
    <w:rsid w:val="00C03342"/>
    <w:rsid w:val="00C03A1A"/>
    <w:rsid w:val="00C042F7"/>
    <w:rsid w:val="00C048E2"/>
    <w:rsid w:val="00C053C6"/>
    <w:rsid w:val="00C059AE"/>
    <w:rsid w:val="00C06384"/>
    <w:rsid w:val="00C0657F"/>
    <w:rsid w:val="00C068FC"/>
    <w:rsid w:val="00C06A21"/>
    <w:rsid w:val="00C06C6B"/>
    <w:rsid w:val="00C06E11"/>
    <w:rsid w:val="00C07ADE"/>
    <w:rsid w:val="00C1019A"/>
    <w:rsid w:val="00C10A1E"/>
    <w:rsid w:val="00C110F6"/>
    <w:rsid w:val="00C11485"/>
    <w:rsid w:val="00C11C22"/>
    <w:rsid w:val="00C12169"/>
    <w:rsid w:val="00C12980"/>
    <w:rsid w:val="00C131FD"/>
    <w:rsid w:val="00C13332"/>
    <w:rsid w:val="00C1349A"/>
    <w:rsid w:val="00C13510"/>
    <w:rsid w:val="00C137E7"/>
    <w:rsid w:val="00C13982"/>
    <w:rsid w:val="00C13A74"/>
    <w:rsid w:val="00C14051"/>
    <w:rsid w:val="00C1442B"/>
    <w:rsid w:val="00C1479A"/>
    <w:rsid w:val="00C1488A"/>
    <w:rsid w:val="00C14A32"/>
    <w:rsid w:val="00C156D8"/>
    <w:rsid w:val="00C15A3E"/>
    <w:rsid w:val="00C15B0A"/>
    <w:rsid w:val="00C16574"/>
    <w:rsid w:val="00C167AD"/>
    <w:rsid w:val="00C16C63"/>
    <w:rsid w:val="00C17384"/>
    <w:rsid w:val="00C1767C"/>
    <w:rsid w:val="00C2010E"/>
    <w:rsid w:val="00C206ED"/>
    <w:rsid w:val="00C20835"/>
    <w:rsid w:val="00C20903"/>
    <w:rsid w:val="00C20C7A"/>
    <w:rsid w:val="00C21224"/>
    <w:rsid w:val="00C215B3"/>
    <w:rsid w:val="00C21748"/>
    <w:rsid w:val="00C21AFD"/>
    <w:rsid w:val="00C21BC0"/>
    <w:rsid w:val="00C21DF1"/>
    <w:rsid w:val="00C22423"/>
    <w:rsid w:val="00C22AB3"/>
    <w:rsid w:val="00C22D0F"/>
    <w:rsid w:val="00C2320F"/>
    <w:rsid w:val="00C235E5"/>
    <w:rsid w:val="00C237BB"/>
    <w:rsid w:val="00C23984"/>
    <w:rsid w:val="00C24027"/>
    <w:rsid w:val="00C2426F"/>
    <w:rsid w:val="00C24950"/>
    <w:rsid w:val="00C24DE5"/>
    <w:rsid w:val="00C250DF"/>
    <w:rsid w:val="00C252A3"/>
    <w:rsid w:val="00C25399"/>
    <w:rsid w:val="00C25A83"/>
    <w:rsid w:val="00C25FC7"/>
    <w:rsid w:val="00C26512"/>
    <w:rsid w:val="00C26782"/>
    <w:rsid w:val="00C27407"/>
    <w:rsid w:val="00C27854"/>
    <w:rsid w:val="00C279AC"/>
    <w:rsid w:val="00C279C6"/>
    <w:rsid w:val="00C30E58"/>
    <w:rsid w:val="00C3132B"/>
    <w:rsid w:val="00C313B0"/>
    <w:rsid w:val="00C3169C"/>
    <w:rsid w:val="00C31AA2"/>
    <w:rsid w:val="00C31C84"/>
    <w:rsid w:val="00C31D6B"/>
    <w:rsid w:val="00C31ECC"/>
    <w:rsid w:val="00C32873"/>
    <w:rsid w:val="00C33743"/>
    <w:rsid w:val="00C34A6A"/>
    <w:rsid w:val="00C34EF4"/>
    <w:rsid w:val="00C35136"/>
    <w:rsid w:val="00C35960"/>
    <w:rsid w:val="00C3598C"/>
    <w:rsid w:val="00C35BB3"/>
    <w:rsid w:val="00C36377"/>
    <w:rsid w:val="00C3658E"/>
    <w:rsid w:val="00C368E1"/>
    <w:rsid w:val="00C37011"/>
    <w:rsid w:val="00C37314"/>
    <w:rsid w:val="00C37B65"/>
    <w:rsid w:val="00C40073"/>
    <w:rsid w:val="00C413FB"/>
    <w:rsid w:val="00C4158F"/>
    <w:rsid w:val="00C41658"/>
    <w:rsid w:val="00C4213B"/>
    <w:rsid w:val="00C42D71"/>
    <w:rsid w:val="00C43102"/>
    <w:rsid w:val="00C433F5"/>
    <w:rsid w:val="00C44C27"/>
    <w:rsid w:val="00C44E2E"/>
    <w:rsid w:val="00C45336"/>
    <w:rsid w:val="00C4668D"/>
    <w:rsid w:val="00C466BB"/>
    <w:rsid w:val="00C4710E"/>
    <w:rsid w:val="00C4732E"/>
    <w:rsid w:val="00C47C06"/>
    <w:rsid w:val="00C47FAE"/>
    <w:rsid w:val="00C50C9A"/>
    <w:rsid w:val="00C5127B"/>
    <w:rsid w:val="00C51597"/>
    <w:rsid w:val="00C5201B"/>
    <w:rsid w:val="00C52254"/>
    <w:rsid w:val="00C52925"/>
    <w:rsid w:val="00C531C6"/>
    <w:rsid w:val="00C532B0"/>
    <w:rsid w:val="00C53B3B"/>
    <w:rsid w:val="00C542FB"/>
    <w:rsid w:val="00C54739"/>
    <w:rsid w:val="00C54754"/>
    <w:rsid w:val="00C54CD3"/>
    <w:rsid w:val="00C5530F"/>
    <w:rsid w:val="00C553A7"/>
    <w:rsid w:val="00C55641"/>
    <w:rsid w:val="00C55861"/>
    <w:rsid w:val="00C55E80"/>
    <w:rsid w:val="00C5660D"/>
    <w:rsid w:val="00C56687"/>
    <w:rsid w:val="00C566ED"/>
    <w:rsid w:val="00C568E9"/>
    <w:rsid w:val="00C56CB5"/>
    <w:rsid w:val="00C57203"/>
    <w:rsid w:val="00C57285"/>
    <w:rsid w:val="00C6033D"/>
    <w:rsid w:val="00C608FF"/>
    <w:rsid w:val="00C60A38"/>
    <w:rsid w:val="00C60CA1"/>
    <w:rsid w:val="00C61825"/>
    <w:rsid w:val="00C61EE8"/>
    <w:rsid w:val="00C6208F"/>
    <w:rsid w:val="00C62566"/>
    <w:rsid w:val="00C62FFC"/>
    <w:rsid w:val="00C633FA"/>
    <w:rsid w:val="00C63A9D"/>
    <w:rsid w:val="00C63E70"/>
    <w:rsid w:val="00C64DAD"/>
    <w:rsid w:val="00C6542B"/>
    <w:rsid w:val="00C6577C"/>
    <w:rsid w:val="00C65A5B"/>
    <w:rsid w:val="00C6600D"/>
    <w:rsid w:val="00C660EE"/>
    <w:rsid w:val="00C672EA"/>
    <w:rsid w:val="00C67E7E"/>
    <w:rsid w:val="00C701E6"/>
    <w:rsid w:val="00C703F8"/>
    <w:rsid w:val="00C70928"/>
    <w:rsid w:val="00C71274"/>
    <w:rsid w:val="00C7135E"/>
    <w:rsid w:val="00C71406"/>
    <w:rsid w:val="00C71D8C"/>
    <w:rsid w:val="00C71E20"/>
    <w:rsid w:val="00C72108"/>
    <w:rsid w:val="00C72E4C"/>
    <w:rsid w:val="00C7300D"/>
    <w:rsid w:val="00C7301C"/>
    <w:rsid w:val="00C737DF"/>
    <w:rsid w:val="00C738EA"/>
    <w:rsid w:val="00C739FB"/>
    <w:rsid w:val="00C73B14"/>
    <w:rsid w:val="00C75181"/>
    <w:rsid w:val="00C751FB"/>
    <w:rsid w:val="00C75676"/>
    <w:rsid w:val="00C75A3D"/>
    <w:rsid w:val="00C75C82"/>
    <w:rsid w:val="00C75CC9"/>
    <w:rsid w:val="00C75E0E"/>
    <w:rsid w:val="00C76BBD"/>
    <w:rsid w:val="00C7738B"/>
    <w:rsid w:val="00C775F7"/>
    <w:rsid w:val="00C77915"/>
    <w:rsid w:val="00C800EC"/>
    <w:rsid w:val="00C801CB"/>
    <w:rsid w:val="00C80B82"/>
    <w:rsid w:val="00C8106D"/>
    <w:rsid w:val="00C81BF1"/>
    <w:rsid w:val="00C81DC2"/>
    <w:rsid w:val="00C81EDE"/>
    <w:rsid w:val="00C82426"/>
    <w:rsid w:val="00C82A2A"/>
    <w:rsid w:val="00C82C88"/>
    <w:rsid w:val="00C831E7"/>
    <w:rsid w:val="00C835EB"/>
    <w:rsid w:val="00C836D8"/>
    <w:rsid w:val="00C839C0"/>
    <w:rsid w:val="00C85E1D"/>
    <w:rsid w:val="00C86A31"/>
    <w:rsid w:val="00C877FF"/>
    <w:rsid w:val="00C87AE3"/>
    <w:rsid w:val="00C87F47"/>
    <w:rsid w:val="00C90628"/>
    <w:rsid w:val="00C921EB"/>
    <w:rsid w:val="00C9268F"/>
    <w:rsid w:val="00C92D50"/>
    <w:rsid w:val="00C9303D"/>
    <w:rsid w:val="00C932D1"/>
    <w:rsid w:val="00C944ED"/>
    <w:rsid w:val="00C94C89"/>
    <w:rsid w:val="00C94FF2"/>
    <w:rsid w:val="00C95DD1"/>
    <w:rsid w:val="00C973FB"/>
    <w:rsid w:val="00C9798D"/>
    <w:rsid w:val="00CA0947"/>
    <w:rsid w:val="00CA0AE5"/>
    <w:rsid w:val="00CA1B59"/>
    <w:rsid w:val="00CA214F"/>
    <w:rsid w:val="00CA257F"/>
    <w:rsid w:val="00CA2C4F"/>
    <w:rsid w:val="00CA2E76"/>
    <w:rsid w:val="00CA30C5"/>
    <w:rsid w:val="00CA36C7"/>
    <w:rsid w:val="00CA3A13"/>
    <w:rsid w:val="00CA3D51"/>
    <w:rsid w:val="00CA44FA"/>
    <w:rsid w:val="00CA4809"/>
    <w:rsid w:val="00CA4FA5"/>
    <w:rsid w:val="00CA507B"/>
    <w:rsid w:val="00CA538D"/>
    <w:rsid w:val="00CA5E97"/>
    <w:rsid w:val="00CA6039"/>
    <w:rsid w:val="00CA624D"/>
    <w:rsid w:val="00CA747C"/>
    <w:rsid w:val="00CB037E"/>
    <w:rsid w:val="00CB07AD"/>
    <w:rsid w:val="00CB0A47"/>
    <w:rsid w:val="00CB10ED"/>
    <w:rsid w:val="00CB1295"/>
    <w:rsid w:val="00CB215D"/>
    <w:rsid w:val="00CB3C20"/>
    <w:rsid w:val="00CB4225"/>
    <w:rsid w:val="00CB54CE"/>
    <w:rsid w:val="00CB5514"/>
    <w:rsid w:val="00CB609F"/>
    <w:rsid w:val="00CB6412"/>
    <w:rsid w:val="00CB7163"/>
    <w:rsid w:val="00CC0D3C"/>
    <w:rsid w:val="00CC0FD4"/>
    <w:rsid w:val="00CC10CD"/>
    <w:rsid w:val="00CC11F9"/>
    <w:rsid w:val="00CC13A0"/>
    <w:rsid w:val="00CC14DC"/>
    <w:rsid w:val="00CC1775"/>
    <w:rsid w:val="00CC1997"/>
    <w:rsid w:val="00CC19A0"/>
    <w:rsid w:val="00CC2128"/>
    <w:rsid w:val="00CC214D"/>
    <w:rsid w:val="00CC2F40"/>
    <w:rsid w:val="00CC3117"/>
    <w:rsid w:val="00CC3D2C"/>
    <w:rsid w:val="00CC43AB"/>
    <w:rsid w:val="00CC4FE3"/>
    <w:rsid w:val="00CC5359"/>
    <w:rsid w:val="00CC57B7"/>
    <w:rsid w:val="00CC5E28"/>
    <w:rsid w:val="00CC6185"/>
    <w:rsid w:val="00CC68F0"/>
    <w:rsid w:val="00CC690C"/>
    <w:rsid w:val="00CC6DD1"/>
    <w:rsid w:val="00CC6EB6"/>
    <w:rsid w:val="00CC703D"/>
    <w:rsid w:val="00CC7810"/>
    <w:rsid w:val="00CD0349"/>
    <w:rsid w:val="00CD09DE"/>
    <w:rsid w:val="00CD0F1C"/>
    <w:rsid w:val="00CD18AB"/>
    <w:rsid w:val="00CD1CAE"/>
    <w:rsid w:val="00CD1CC4"/>
    <w:rsid w:val="00CD2386"/>
    <w:rsid w:val="00CD2CBB"/>
    <w:rsid w:val="00CD3010"/>
    <w:rsid w:val="00CD3748"/>
    <w:rsid w:val="00CD3B57"/>
    <w:rsid w:val="00CD5391"/>
    <w:rsid w:val="00CD547D"/>
    <w:rsid w:val="00CD54E4"/>
    <w:rsid w:val="00CD597D"/>
    <w:rsid w:val="00CD637B"/>
    <w:rsid w:val="00CD64DB"/>
    <w:rsid w:val="00CD7053"/>
    <w:rsid w:val="00CD712B"/>
    <w:rsid w:val="00CD7924"/>
    <w:rsid w:val="00CE03D6"/>
    <w:rsid w:val="00CE062B"/>
    <w:rsid w:val="00CE10B3"/>
    <w:rsid w:val="00CE185D"/>
    <w:rsid w:val="00CE2718"/>
    <w:rsid w:val="00CE27E1"/>
    <w:rsid w:val="00CE27F1"/>
    <w:rsid w:val="00CE3362"/>
    <w:rsid w:val="00CE347C"/>
    <w:rsid w:val="00CE3BE0"/>
    <w:rsid w:val="00CE3E5F"/>
    <w:rsid w:val="00CE44A3"/>
    <w:rsid w:val="00CE4784"/>
    <w:rsid w:val="00CE47E4"/>
    <w:rsid w:val="00CE4AEA"/>
    <w:rsid w:val="00CE4B8C"/>
    <w:rsid w:val="00CE4C2E"/>
    <w:rsid w:val="00CE4C7A"/>
    <w:rsid w:val="00CE5B84"/>
    <w:rsid w:val="00CE6052"/>
    <w:rsid w:val="00CE6193"/>
    <w:rsid w:val="00CE65A4"/>
    <w:rsid w:val="00CE6F09"/>
    <w:rsid w:val="00CE76EB"/>
    <w:rsid w:val="00CE7770"/>
    <w:rsid w:val="00CF0213"/>
    <w:rsid w:val="00CF0229"/>
    <w:rsid w:val="00CF04BB"/>
    <w:rsid w:val="00CF05DA"/>
    <w:rsid w:val="00CF069F"/>
    <w:rsid w:val="00CF0D10"/>
    <w:rsid w:val="00CF1748"/>
    <w:rsid w:val="00CF18E5"/>
    <w:rsid w:val="00CF1951"/>
    <w:rsid w:val="00CF1EFE"/>
    <w:rsid w:val="00CF3F69"/>
    <w:rsid w:val="00CF415A"/>
    <w:rsid w:val="00CF477C"/>
    <w:rsid w:val="00CF55F0"/>
    <w:rsid w:val="00CF561D"/>
    <w:rsid w:val="00CF59E4"/>
    <w:rsid w:val="00CF5F86"/>
    <w:rsid w:val="00CF6B9E"/>
    <w:rsid w:val="00CF6E77"/>
    <w:rsid w:val="00CF6FA9"/>
    <w:rsid w:val="00CF7D80"/>
    <w:rsid w:val="00CF7E8C"/>
    <w:rsid w:val="00D00CC1"/>
    <w:rsid w:val="00D00DB1"/>
    <w:rsid w:val="00D00E79"/>
    <w:rsid w:val="00D01101"/>
    <w:rsid w:val="00D019F7"/>
    <w:rsid w:val="00D02406"/>
    <w:rsid w:val="00D02741"/>
    <w:rsid w:val="00D0274D"/>
    <w:rsid w:val="00D02FBA"/>
    <w:rsid w:val="00D03013"/>
    <w:rsid w:val="00D0358F"/>
    <w:rsid w:val="00D045F2"/>
    <w:rsid w:val="00D04E69"/>
    <w:rsid w:val="00D05189"/>
    <w:rsid w:val="00D05298"/>
    <w:rsid w:val="00D053E6"/>
    <w:rsid w:val="00D055C4"/>
    <w:rsid w:val="00D06585"/>
    <w:rsid w:val="00D06A7E"/>
    <w:rsid w:val="00D07D54"/>
    <w:rsid w:val="00D10449"/>
    <w:rsid w:val="00D10B14"/>
    <w:rsid w:val="00D10E47"/>
    <w:rsid w:val="00D1165A"/>
    <w:rsid w:val="00D11777"/>
    <w:rsid w:val="00D11A38"/>
    <w:rsid w:val="00D11B27"/>
    <w:rsid w:val="00D120F6"/>
    <w:rsid w:val="00D13102"/>
    <w:rsid w:val="00D13436"/>
    <w:rsid w:val="00D13902"/>
    <w:rsid w:val="00D13D48"/>
    <w:rsid w:val="00D13DFF"/>
    <w:rsid w:val="00D13F65"/>
    <w:rsid w:val="00D13F69"/>
    <w:rsid w:val="00D140ED"/>
    <w:rsid w:val="00D14B16"/>
    <w:rsid w:val="00D14D6B"/>
    <w:rsid w:val="00D15D00"/>
    <w:rsid w:val="00D15F54"/>
    <w:rsid w:val="00D1612F"/>
    <w:rsid w:val="00D16720"/>
    <w:rsid w:val="00D1672C"/>
    <w:rsid w:val="00D172D7"/>
    <w:rsid w:val="00D17DF1"/>
    <w:rsid w:val="00D207F8"/>
    <w:rsid w:val="00D20EFB"/>
    <w:rsid w:val="00D223FA"/>
    <w:rsid w:val="00D22A9F"/>
    <w:rsid w:val="00D22BDE"/>
    <w:rsid w:val="00D2306D"/>
    <w:rsid w:val="00D2472E"/>
    <w:rsid w:val="00D24B76"/>
    <w:rsid w:val="00D25495"/>
    <w:rsid w:val="00D259D3"/>
    <w:rsid w:val="00D26C53"/>
    <w:rsid w:val="00D27BBF"/>
    <w:rsid w:val="00D30689"/>
    <w:rsid w:val="00D315EF"/>
    <w:rsid w:val="00D316FC"/>
    <w:rsid w:val="00D3178F"/>
    <w:rsid w:val="00D31D17"/>
    <w:rsid w:val="00D3212F"/>
    <w:rsid w:val="00D32133"/>
    <w:rsid w:val="00D32403"/>
    <w:rsid w:val="00D338EC"/>
    <w:rsid w:val="00D33A32"/>
    <w:rsid w:val="00D33D70"/>
    <w:rsid w:val="00D33F7E"/>
    <w:rsid w:val="00D3445B"/>
    <w:rsid w:val="00D34614"/>
    <w:rsid w:val="00D34974"/>
    <w:rsid w:val="00D34D07"/>
    <w:rsid w:val="00D3544B"/>
    <w:rsid w:val="00D35C50"/>
    <w:rsid w:val="00D35CC0"/>
    <w:rsid w:val="00D35E30"/>
    <w:rsid w:val="00D362B9"/>
    <w:rsid w:val="00D36439"/>
    <w:rsid w:val="00D364F3"/>
    <w:rsid w:val="00D36653"/>
    <w:rsid w:val="00D376D1"/>
    <w:rsid w:val="00D379D8"/>
    <w:rsid w:val="00D40102"/>
    <w:rsid w:val="00D40447"/>
    <w:rsid w:val="00D404E0"/>
    <w:rsid w:val="00D40D31"/>
    <w:rsid w:val="00D412B4"/>
    <w:rsid w:val="00D412E7"/>
    <w:rsid w:val="00D41BC5"/>
    <w:rsid w:val="00D4227E"/>
    <w:rsid w:val="00D42657"/>
    <w:rsid w:val="00D42696"/>
    <w:rsid w:val="00D42A33"/>
    <w:rsid w:val="00D431B7"/>
    <w:rsid w:val="00D43770"/>
    <w:rsid w:val="00D43DDC"/>
    <w:rsid w:val="00D447C4"/>
    <w:rsid w:val="00D45595"/>
    <w:rsid w:val="00D457CA"/>
    <w:rsid w:val="00D45BB0"/>
    <w:rsid w:val="00D46F09"/>
    <w:rsid w:val="00D4764D"/>
    <w:rsid w:val="00D47FE9"/>
    <w:rsid w:val="00D50A6C"/>
    <w:rsid w:val="00D50BA7"/>
    <w:rsid w:val="00D518C7"/>
    <w:rsid w:val="00D51E62"/>
    <w:rsid w:val="00D5286F"/>
    <w:rsid w:val="00D53844"/>
    <w:rsid w:val="00D53CE5"/>
    <w:rsid w:val="00D54213"/>
    <w:rsid w:val="00D54385"/>
    <w:rsid w:val="00D544F7"/>
    <w:rsid w:val="00D55B74"/>
    <w:rsid w:val="00D56154"/>
    <w:rsid w:val="00D561A2"/>
    <w:rsid w:val="00D564DF"/>
    <w:rsid w:val="00D56539"/>
    <w:rsid w:val="00D56841"/>
    <w:rsid w:val="00D569C1"/>
    <w:rsid w:val="00D56DFB"/>
    <w:rsid w:val="00D57671"/>
    <w:rsid w:val="00D57A44"/>
    <w:rsid w:val="00D6011B"/>
    <w:rsid w:val="00D60367"/>
    <w:rsid w:val="00D60420"/>
    <w:rsid w:val="00D60820"/>
    <w:rsid w:val="00D60DE5"/>
    <w:rsid w:val="00D612AB"/>
    <w:rsid w:val="00D613A1"/>
    <w:rsid w:val="00D61A78"/>
    <w:rsid w:val="00D61BBE"/>
    <w:rsid w:val="00D61CB6"/>
    <w:rsid w:val="00D6355E"/>
    <w:rsid w:val="00D63E6F"/>
    <w:rsid w:val="00D6404D"/>
    <w:rsid w:val="00D6454A"/>
    <w:rsid w:val="00D64F5B"/>
    <w:rsid w:val="00D65FEA"/>
    <w:rsid w:val="00D66178"/>
    <w:rsid w:val="00D6692F"/>
    <w:rsid w:val="00D66CF8"/>
    <w:rsid w:val="00D67A9C"/>
    <w:rsid w:val="00D67F03"/>
    <w:rsid w:val="00D705F6"/>
    <w:rsid w:val="00D71731"/>
    <w:rsid w:val="00D7193A"/>
    <w:rsid w:val="00D71D8B"/>
    <w:rsid w:val="00D71F1D"/>
    <w:rsid w:val="00D7205A"/>
    <w:rsid w:val="00D7218C"/>
    <w:rsid w:val="00D7230F"/>
    <w:rsid w:val="00D72965"/>
    <w:rsid w:val="00D73CC2"/>
    <w:rsid w:val="00D74332"/>
    <w:rsid w:val="00D74528"/>
    <w:rsid w:val="00D74560"/>
    <w:rsid w:val="00D74AC9"/>
    <w:rsid w:val="00D758AB"/>
    <w:rsid w:val="00D77224"/>
    <w:rsid w:val="00D774A7"/>
    <w:rsid w:val="00D7751A"/>
    <w:rsid w:val="00D77669"/>
    <w:rsid w:val="00D77E1D"/>
    <w:rsid w:val="00D80501"/>
    <w:rsid w:val="00D80F3D"/>
    <w:rsid w:val="00D81231"/>
    <w:rsid w:val="00D81542"/>
    <w:rsid w:val="00D81701"/>
    <w:rsid w:val="00D818D1"/>
    <w:rsid w:val="00D81C2F"/>
    <w:rsid w:val="00D82A06"/>
    <w:rsid w:val="00D82E30"/>
    <w:rsid w:val="00D830D4"/>
    <w:rsid w:val="00D833A2"/>
    <w:rsid w:val="00D8357D"/>
    <w:rsid w:val="00D8382F"/>
    <w:rsid w:val="00D83927"/>
    <w:rsid w:val="00D84F44"/>
    <w:rsid w:val="00D852A9"/>
    <w:rsid w:val="00D85AFC"/>
    <w:rsid w:val="00D85E4F"/>
    <w:rsid w:val="00D86010"/>
    <w:rsid w:val="00D86307"/>
    <w:rsid w:val="00D86DF1"/>
    <w:rsid w:val="00D86F9F"/>
    <w:rsid w:val="00D87642"/>
    <w:rsid w:val="00D87F05"/>
    <w:rsid w:val="00D902D3"/>
    <w:rsid w:val="00D90627"/>
    <w:rsid w:val="00D909A4"/>
    <w:rsid w:val="00D9219E"/>
    <w:rsid w:val="00D92645"/>
    <w:rsid w:val="00D92737"/>
    <w:rsid w:val="00D92BFA"/>
    <w:rsid w:val="00D9311A"/>
    <w:rsid w:val="00D931DB"/>
    <w:rsid w:val="00D9352B"/>
    <w:rsid w:val="00D9381B"/>
    <w:rsid w:val="00D94A62"/>
    <w:rsid w:val="00D94B12"/>
    <w:rsid w:val="00D95AEF"/>
    <w:rsid w:val="00D96337"/>
    <w:rsid w:val="00D9670C"/>
    <w:rsid w:val="00D96B93"/>
    <w:rsid w:val="00D96D38"/>
    <w:rsid w:val="00D97442"/>
    <w:rsid w:val="00D974D8"/>
    <w:rsid w:val="00D97B80"/>
    <w:rsid w:val="00DA066E"/>
    <w:rsid w:val="00DA06AA"/>
    <w:rsid w:val="00DA070A"/>
    <w:rsid w:val="00DA0D01"/>
    <w:rsid w:val="00DA0D4A"/>
    <w:rsid w:val="00DA1370"/>
    <w:rsid w:val="00DA18E7"/>
    <w:rsid w:val="00DA1EB9"/>
    <w:rsid w:val="00DA228C"/>
    <w:rsid w:val="00DA2688"/>
    <w:rsid w:val="00DA26A2"/>
    <w:rsid w:val="00DA27A9"/>
    <w:rsid w:val="00DA286C"/>
    <w:rsid w:val="00DA2B40"/>
    <w:rsid w:val="00DA2E07"/>
    <w:rsid w:val="00DA302A"/>
    <w:rsid w:val="00DA3476"/>
    <w:rsid w:val="00DA3D13"/>
    <w:rsid w:val="00DA3ED8"/>
    <w:rsid w:val="00DA47DE"/>
    <w:rsid w:val="00DA4C6A"/>
    <w:rsid w:val="00DA539C"/>
    <w:rsid w:val="00DA593A"/>
    <w:rsid w:val="00DA5D1B"/>
    <w:rsid w:val="00DA5F29"/>
    <w:rsid w:val="00DA64E8"/>
    <w:rsid w:val="00DA662E"/>
    <w:rsid w:val="00DA69E5"/>
    <w:rsid w:val="00DA6BD0"/>
    <w:rsid w:val="00DA6E27"/>
    <w:rsid w:val="00DB07CD"/>
    <w:rsid w:val="00DB11F2"/>
    <w:rsid w:val="00DB1539"/>
    <w:rsid w:val="00DB246E"/>
    <w:rsid w:val="00DB3EB4"/>
    <w:rsid w:val="00DB4CC2"/>
    <w:rsid w:val="00DB5130"/>
    <w:rsid w:val="00DB595E"/>
    <w:rsid w:val="00DB59EF"/>
    <w:rsid w:val="00DB5A65"/>
    <w:rsid w:val="00DB6033"/>
    <w:rsid w:val="00DB65E3"/>
    <w:rsid w:val="00DB6B4B"/>
    <w:rsid w:val="00DB6BD6"/>
    <w:rsid w:val="00DB6F57"/>
    <w:rsid w:val="00DB703C"/>
    <w:rsid w:val="00DB74A6"/>
    <w:rsid w:val="00DB757A"/>
    <w:rsid w:val="00DB7669"/>
    <w:rsid w:val="00DB777C"/>
    <w:rsid w:val="00DB7ABB"/>
    <w:rsid w:val="00DB7AD7"/>
    <w:rsid w:val="00DC0D38"/>
    <w:rsid w:val="00DC0D50"/>
    <w:rsid w:val="00DC1871"/>
    <w:rsid w:val="00DC1AB3"/>
    <w:rsid w:val="00DC1D4B"/>
    <w:rsid w:val="00DC1F5F"/>
    <w:rsid w:val="00DC20A1"/>
    <w:rsid w:val="00DC218B"/>
    <w:rsid w:val="00DC4BCE"/>
    <w:rsid w:val="00DC6DB7"/>
    <w:rsid w:val="00DC6F2C"/>
    <w:rsid w:val="00DC784A"/>
    <w:rsid w:val="00DC79D0"/>
    <w:rsid w:val="00DD0B3B"/>
    <w:rsid w:val="00DD0C52"/>
    <w:rsid w:val="00DD0F9E"/>
    <w:rsid w:val="00DD1290"/>
    <w:rsid w:val="00DD1325"/>
    <w:rsid w:val="00DD1B20"/>
    <w:rsid w:val="00DD3215"/>
    <w:rsid w:val="00DD34E3"/>
    <w:rsid w:val="00DD3767"/>
    <w:rsid w:val="00DD3934"/>
    <w:rsid w:val="00DD4508"/>
    <w:rsid w:val="00DD4BC4"/>
    <w:rsid w:val="00DD504B"/>
    <w:rsid w:val="00DD534B"/>
    <w:rsid w:val="00DD5AA2"/>
    <w:rsid w:val="00DD5E85"/>
    <w:rsid w:val="00DD6086"/>
    <w:rsid w:val="00DD6389"/>
    <w:rsid w:val="00DD65E6"/>
    <w:rsid w:val="00DD681A"/>
    <w:rsid w:val="00DD6D7C"/>
    <w:rsid w:val="00DD6DAB"/>
    <w:rsid w:val="00DD6E44"/>
    <w:rsid w:val="00DD76F7"/>
    <w:rsid w:val="00DE02B0"/>
    <w:rsid w:val="00DE0303"/>
    <w:rsid w:val="00DE092D"/>
    <w:rsid w:val="00DE0A06"/>
    <w:rsid w:val="00DE0BC3"/>
    <w:rsid w:val="00DE1229"/>
    <w:rsid w:val="00DE155D"/>
    <w:rsid w:val="00DE1A77"/>
    <w:rsid w:val="00DE2C58"/>
    <w:rsid w:val="00DE2F23"/>
    <w:rsid w:val="00DE3E50"/>
    <w:rsid w:val="00DE4009"/>
    <w:rsid w:val="00DE403B"/>
    <w:rsid w:val="00DE4615"/>
    <w:rsid w:val="00DE59A4"/>
    <w:rsid w:val="00DE5CA8"/>
    <w:rsid w:val="00DE5D3C"/>
    <w:rsid w:val="00DE61D5"/>
    <w:rsid w:val="00DE684B"/>
    <w:rsid w:val="00DE6940"/>
    <w:rsid w:val="00DE732B"/>
    <w:rsid w:val="00DE7FB6"/>
    <w:rsid w:val="00DF01CA"/>
    <w:rsid w:val="00DF0580"/>
    <w:rsid w:val="00DF0983"/>
    <w:rsid w:val="00DF0DCF"/>
    <w:rsid w:val="00DF104E"/>
    <w:rsid w:val="00DF24BE"/>
    <w:rsid w:val="00DF2CE1"/>
    <w:rsid w:val="00DF2E06"/>
    <w:rsid w:val="00DF31A4"/>
    <w:rsid w:val="00DF4754"/>
    <w:rsid w:val="00DF4B05"/>
    <w:rsid w:val="00DF4D66"/>
    <w:rsid w:val="00DF570D"/>
    <w:rsid w:val="00DF5AA7"/>
    <w:rsid w:val="00DF5F86"/>
    <w:rsid w:val="00DF67C0"/>
    <w:rsid w:val="00DF6A3E"/>
    <w:rsid w:val="00DF7411"/>
    <w:rsid w:val="00DF76A6"/>
    <w:rsid w:val="00DF7747"/>
    <w:rsid w:val="00E002B8"/>
    <w:rsid w:val="00E003CD"/>
    <w:rsid w:val="00E00422"/>
    <w:rsid w:val="00E00878"/>
    <w:rsid w:val="00E008EA"/>
    <w:rsid w:val="00E00E36"/>
    <w:rsid w:val="00E0102A"/>
    <w:rsid w:val="00E010BE"/>
    <w:rsid w:val="00E018A9"/>
    <w:rsid w:val="00E02CAE"/>
    <w:rsid w:val="00E03094"/>
    <w:rsid w:val="00E0321F"/>
    <w:rsid w:val="00E038FF"/>
    <w:rsid w:val="00E048C7"/>
    <w:rsid w:val="00E04976"/>
    <w:rsid w:val="00E0508A"/>
    <w:rsid w:val="00E056C6"/>
    <w:rsid w:val="00E05909"/>
    <w:rsid w:val="00E05C2B"/>
    <w:rsid w:val="00E063F1"/>
    <w:rsid w:val="00E06493"/>
    <w:rsid w:val="00E06D33"/>
    <w:rsid w:val="00E06E1D"/>
    <w:rsid w:val="00E104C2"/>
    <w:rsid w:val="00E10891"/>
    <w:rsid w:val="00E10A39"/>
    <w:rsid w:val="00E111E4"/>
    <w:rsid w:val="00E11590"/>
    <w:rsid w:val="00E12136"/>
    <w:rsid w:val="00E12A13"/>
    <w:rsid w:val="00E135A6"/>
    <w:rsid w:val="00E137E9"/>
    <w:rsid w:val="00E14318"/>
    <w:rsid w:val="00E15186"/>
    <w:rsid w:val="00E1526A"/>
    <w:rsid w:val="00E1566A"/>
    <w:rsid w:val="00E161FE"/>
    <w:rsid w:val="00E168EC"/>
    <w:rsid w:val="00E16A20"/>
    <w:rsid w:val="00E17343"/>
    <w:rsid w:val="00E1764D"/>
    <w:rsid w:val="00E17D41"/>
    <w:rsid w:val="00E17E96"/>
    <w:rsid w:val="00E21505"/>
    <w:rsid w:val="00E219F1"/>
    <w:rsid w:val="00E21C45"/>
    <w:rsid w:val="00E22209"/>
    <w:rsid w:val="00E22EE7"/>
    <w:rsid w:val="00E22F63"/>
    <w:rsid w:val="00E23031"/>
    <w:rsid w:val="00E2309B"/>
    <w:rsid w:val="00E238F8"/>
    <w:rsid w:val="00E23E97"/>
    <w:rsid w:val="00E23EE7"/>
    <w:rsid w:val="00E247F1"/>
    <w:rsid w:val="00E248E9"/>
    <w:rsid w:val="00E249C0"/>
    <w:rsid w:val="00E24C65"/>
    <w:rsid w:val="00E25812"/>
    <w:rsid w:val="00E268E5"/>
    <w:rsid w:val="00E26E18"/>
    <w:rsid w:val="00E26EE7"/>
    <w:rsid w:val="00E275BB"/>
    <w:rsid w:val="00E277BF"/>
    <w:rsid w:val="00E27A68"/>
    <w:rsid w:val="00E27FBA"/>
    <w:rsid w:val="00E3061D"/>
    <w:rsid w:val="00E3065F"/>
    <w:rsid w:val="00E3074C"/>
    <w:rsid w:val="00E30D07"/>
    <w:rsid w:val="00E30FF4"/>
    <w:rsid w:val="00E326CD"/>
    <w:rsid w:val="00E32A3F"/>
    <w:rsid w:val="00E32CFA"/>
    <w:rsid w:val="00E32DC8"/>
    <w:rsid w:val="00E32E56"/>
    <w:rsid w:val="00E33000"/>
    <w:rsid w:val="00E338F7"/>
    <w:rsid w:val="00E33E3B"/>
    <w:rsid w:val="00E33FEB"/>
    <w:rsid w:val="00E34229"/>
    <w:rsid w:val="00E342E4"/>
    <w:rsid w:val="00E34344"/>
    <w:rsid w:val="00E36B38"/>
    <w:rsid w:val="00E36D01"/>
    <w:rsid w:val="00E37F82"/>
    <w:rsid w:val="00E407E2"/>
    <w:rsid w:val="00E40A41"/>
    <w:rsid w:val="00E40AD6"/>
    <w:rsid w:val="00E41387"/>
    <w:rsid w:val="00E41668"/>
    <w:rsid w:val="00E417DC"/>
    <w:rsid w:val="00E41D92"/>
    <w:rsid w:val="00E42014"/>
    <w:rsid w:val="00E42509"/>
    <w:rsid w:val="00E43368"/>
    <w:rsid w:val="00E43D00"/>
    <w:rsid w:val="00E44686"/>
    <w:rsid w:val="00E44AE0"/>
    <w:rsid w:val="00E44AF4"/>
    <w:rsid w:val="00E4539D"/>
    <w:rsid w:val="00E45578"/>
    <w:rsid w:val="00E4581B"/>
    <w:rsid w:val="00E464B3"/>
    <w:rsid w:val="00E46549"/>
    <w:rsid w:val="00E465F9"/>
    <w:rsid w:val="00E467FF"/>
    <w:rsid w:val="00E4727A"/>
    <w:rsid w:val="00E47966"/>
    <w:rsid w:val="00E47A2A"/>
    <w:rsid w:val="00E504FD"/>
    <w:rsid w:val="00E505FA"/>
    <w:rsid w:val="00E50F9C"/>
    <w:rsid w:val="00E51ED4"/>
    <w:rsid w:val="00E52B26"/>
    <w:rsid w:val="00E52DD3"/>
    <w:rsid w:val="00E532E5"/>
    <w:rsid w:val="00E53609"/>
    <w:rsid w:val="00E54424"/>
    <w:rsid w:val="00E545FB"/>
    <w:rsid w:val="00E547E8"/>
    <w:rsid w:val="00E55BE2"/>
    <w:rsid w:val="00E55ECF"/>
    <w:rsid w:val="00E56097"/>
    <w:rsid w:val="00E567A7"/>
    <w:rsid w:val="00E56A46"/>
    <w:rsid w:val="00E5703A"/>
    <w:rsid w:val="00E57EBD"/>
    <w:rsid w:val="00E609C0"/>
    <w:rsid w:val="00E60D5B"/>
    <w:rsid w:val="00E61216"/>
    <w:rsid w:val="00E612F0"/>
    <w:rsid w:val="00E626B8"/>
    <w:rsid w:val="00E62A0C"/>
    <w:rsid w:val="00E6300E"/>
    <w:rsid w:val="00E632A8"/>
    <w:rsid w:val="00E635D4"/>
    <w:rsid w:val="00E64258"/>
    <w:rsid w:val="00E645EB"/>
    <w:rsid w:val="00E651C2"/>
    <w:rsid w:val="00E65573"/>
    <w:rsid w:val="00E66A30"/>
    <w:rsid w:val="00E66C2C"/>
    <w:rsid w:val="00E6727D"/>
    <w:rsid w:val="00E672FB"/>
    <w:rsid w:val="00E673F8"/>
    <w:rsid w:val="00E676DF"/>
    <w:rsid w:val="00E702C5"/>
    <w:rsid w:val="00E708B1"/>
    <w:rsid w:val="00E70EA0"/>
    <w:rsid w:val="00E70EFF"/>
    <w:rsid w:val="00E710B8"/>
    <w:rsid w:val="00E71E9E"/>
    <w:rsid w:val="00E71F8F"/>
    <w:rsid w:val="00E73380"/>
    <w:rsid w:val="00E736D2"/>
    <w:rsid w:val="00E73A47"/>
    <w:rsid w:val="00E73AC4"/>
    <w:rsid w:val="00E73E35"/>
    <w:rsid w:val="00E74346"/>
    <w:rsid w:val="00E747F8"/>
    <w:rsid w:val="00E74F7A"/>
    <w:rsid w:val="00E751B5"/>
    <w:rsid w:val="00E754B9"/>
    <w:rsid w:val="00E762F4"/>
    <w:rsid w:val="00E76387"/>
    <w:rsid w:val="00E764F6"/>
    <w:rsid w:val="00E766EC"/>
    <w:rsid w:val="00E76775"/>
    <w:rsid w:val="00E76C3C"/>
    <w:rsid w:val="00E774E6"/>
    <w:rsid w:val="00E775A0"/>
    <w:rsid w:val="00E8158A"/>
    <w:rsid w:val="00E8195E"/>
    <w:rsid w:val="00E81EE4"/>
    <w:rsid w:val="00E82365"/>
    <w:rsid w:val="00E8244C"/>
    <w:rsid w:val="00E82DE4"/>
    <w:rsid w:val="00E838A9"/>
    <w:rsid w:val="00E83AEB"/>
    <w:rsid w:val="00E8431A"/>
    <w:rsid w:val="00E843D1"/>
    <w:rsid w:val="00E84973"/>
    <w:rsid w:val="00E84AC7"/>
    <w:rsid w:val="00E84F94"/>
    <w:rsid w:val="00E861C1"/>
    <w:rsid w:val="00E8680C"/>
    <w:rsid w:val="00E86AB3"/>
    <w:rsid w:val="00E8726E"/>
    <w:rsid w:val="00E90032"/>
    <w:rsid w:val="00E9080E"/>
    <w:rsid w:val="00E90883"/>
    <w:rsid w:val="00E90BBB"/>
    <w:rsid w:val="00E90E23"/>
    <w:rsid w:val="00E915C6"/>
    <w:rsid w:val="00E92363"/>
    <w:rsid w:val="00E92A36"/>
    <w:rsid w:val="00E9336A"/>
    <w:rsid w:val="00E93559"/>
    <w:rsid w:val="00E938D3"/>
    <w:rsid w:val="00E938E3"/>
    <w:rsid w:val="00E94AA7"/>
    <w:rsid w:val="00E957AD"/>
    <w:rsid w:val="00E95944"/>
    <w:rsid w:val="00E95962"/>
    <w:rsid w:val="00E95D3A"/>
    <w:rsid w:val="00E96AAD"/>
    <w:rsid w:val="00E973B9"/>
    <w:rsid w:val="00E97822"/>
    <w:rsid w:val="00E97EE3"/>
    <w:rsid w:val="00EA01FE"/>
    <w:rsid w:val="00EA29E6"/>
    <w:rsid w:val="00EA2AEC"/>
    <w:rsid w:val="00EA300E"/>
    <w:rsid w:val="00EA34EE"/>
    <w:rsid w:val="00EA39B2"/>
    <w:rsid w:val="00EA3AAB"/>
    <w:rsid w:val="00EA3DA8"/>
    <w:rsid w:val="00EA443B"/>
    <w:rsid w:val="00EA5201"/>
    <w:rsid w:val="00EA5AB2"/>
    <w:rsid w:val="00EA73A9"/>
    <w:rsid w:val="00EA7EFE"/>
    <w:rsid w:val="00EB0857"/>
    <w:rsid w:val="00EB10A0"/>
    <w:rsid w:val="00EB128E"/>
    <w:rsid w:val="00EB1297"/>
    <w:rsid w:val="00EB17CA"/>
    <w:rsid w:val="00EB1BAC"/>
    <w:rsid w:val="00EB2BEE"/>
    <w:rsid w:val="00EB3243"/>
    <w:rsid w:val="00EB3DA3"/>
    <w:rsid w:val="00EB404F"/>
    <w:rsid w:val="00EB427A"/>
    <w:rsid w:val="00EB4E7E"/>
    <w:rsid w:val="00EB5019"/>
    <w:rsid w:val="00EB5110"/>
    <w:rsid w:val="00EB5B1A"/>
    <w:rsid w:val="00EB5CB0"/>
    <w:rsid w:val="00EB64A2"/>
    <w:rsid w:val="00EB6931"/>
    <w:rsid w:val="00EB7698"/>
    <w:rsid w:val="00EB7A62"/>
    <w:rsid w:val="00EB7AF9"/>
    <w:rsid w:val="00EB7F2C"/>
    <w:rsid w:val="00EC01CD"/>
    <w:rsid w:val="00EC021E"/>
    <w:rsid w:val="00EC0515"/>
    <w:rsid w:val="00EC0A16"/>
    <w:rsid w:val="00EC1D37"/>
    <w:rsid w:val="00EC2508"/>
    <w:rsid w:val="00EC2596"/>
    <w:rsid w:val="00EC2BA3"/>
    <w:rsid w:val="00EC464F"/>
    <w:rsid w:val="00EC480E"/>
    <w:rsid w:val="00EC5010"/>
    <w:rsid w:val="00EC5262"/>
    <w:rsid w:val="00EC54BE"/>
    <w:rsid w:val="00EC5CE8"/>
    <w:rsid w:val="00EC5D17"/>
    <w:rsid w:val="00EC5E7A"/>
    <w:rsid w:val="00EC66A5"/>
    <w:rsid w:val="00EC6CDB"/>
    <w:rsid w:val="00EC6E93"/>
    <w:rsid w:val="00EC79E0"/>
    <w:rsid w:val="00EC7E09"/>
    <w:rsid w:val="00ED093B"/>
    <w:rsid w:val="00ED0C86"/>
    <w:rsid w:val="00ED0DB5"/>
    <w:rsid w:val="00ED0DCF"/>
    <w:rsid w:val="00ED0FC5"/>
    <w:rsid w:val="00ED105F"/>
    <w:rsid w:val="00ED1845"/>
    <w:rsid w:val="00ED2AC9"/>
    <w:rsid w:val="00ED3143"/>
    <w:rsid w:val="00ED3226"/>
    <w:rsid w:val="00ED3892"/>
    <w:rsid w:val="00ED3B4C"/>
    <w:rsid w:val="00ED3C07"/>
    <w:rsid w:val="00ED40D5"/>
    <w:rsid w:val="00ED4664"/>
    <w:rsid w:val="00ED4680"/>
    <w:rsid w:val="00ED4B59"/>
    <w:rsid w:val="00ED4BE6"/>
    <w:rsid w:val="00ED4E5F"/>
    <w:rsid w:val="00ED5498"/>
    <w:rsid w:val="00ED579A"/>
    <w:rsid w:val="00ED5F98"/>
    <w:rsid w:val="00ED6296"/>
    <w:rsid w:val="00ED6F0E"/>
    <w:rsid w:val="00ED6F64"/>
    <w:rsid w:val="00ED7218"/>
    <w:rsid w:val="00ED72DD"/>
    <w:rsid w:val="00ED76D0"/>
    <w:rsid w:val="00ED7B02"/>
    <w:rsid w:val="00ED7EA8"/>
    <w:rsid w:val="00EE0447"/>
    <w:rsid w:val="00EE04F0"/>
    <w:rsid w:val="00EE0A15"/>
    <w:rsid w:val="00EE0A6C"/>
    <w:rsid w:val="00EE0A8B"/>
    <w:rsid w:val="00EE16CA"/>
    <w:rsid w:val="00EE1B6E"/>
    <w:rsid w:val="00EE2AEA"/>
    <w:rsid w:val="00EE2ED8"/>
    <w:rsid w:val="00EE3A7D"/>
    <w:rsid w:val="00EE3AEE"/>
    <w:rsid w:val="00EE4C1A"/>
    <w:rsid w:val="00EE4F82"/>
    <w:rsid w:val="00EE5626"/>
    <w:rsid w:val="00EE565A"/>
    <w:rsid w:val="00EE5AD4"/>
    <w:rsid w:val="00EE6370"/>
    <w:rsid w:val="00EE686B"/>
    <w:rsid w:val="00EE68FE"/>
    <w:rsid w:val="00EE6D10"/>
    <w:rsid w:val="00EE724C"/>
    <w:rsid w:val="00EF04E6"/>
    <w:rsid w:val="00EF05A9"/>
    <w:rsid w:val="00EF0B3B"/>
    <w:rsid w:val="00EF12B3"/>
    <w:rsid w:val="00EF1418"/>
    <w:rsid w:val="00EF1C49"/>
    <w:rsid w:val="00EF1E60"/>
    <w:rsid w:val="00EF221B"/>
    <w:rsid w:val="00EF249B"/>
    <w:rsid w:val="00EF4831"/>
    <w:rsid w:val="00EF4951"/>
    <w:rsid w:val="00EF4A2C"/>
    <w:rsid w:val="00EF6922"/>
    <w:rsid w:val="00EF7798"/>
    <w:rsid w:val="00F003B7"/>
    <w:rsid w:val="00F00A1C"/>
    <w:rsid w:val="00F00E25"/>
    <w:rsid w:val="00F012C7"/>
    <w:rsid w:val="00F0172B"/>
    <w:rsid w:val="00F02400"/>
    <w:rsid w:val="00F0284B"/>
    <w:rsid w:val="00F03734"/>
    <w:rsid w:val="00F038B6"/>
    <w:rsid w:val="00F03D29"/>
    <w:rsid w:val="00F03EAC"/>
    <w:rsid w:val="00F0438B"/>
    <w:rsid w:val="00F043B6"/>
    <w:rsid w:val="00F061F9"/>
    <w:rsid w:val="00F062DA"/>
    <w:rsid w:val="00F06896"/>
    <w:rsid w:val="00F06C07"/>
    <w:rsid w:val="00F0701D"/>
    <w:rsid w:val="00F073AB"/>
    <w:rsid w:val="00F0787B"/>
    <w:rsid w:val="00F07AE3"/>
    <w:rsid w:val="00F1150C"/>
    <w:rsid w:val="00F11A9F"/>
    <w:rsid w:val="00F11C61"/>
    <w:rsid w:val="00F11CC0"/>
    <w:rsid w:val="00F11D64"/>
    <w:rsid w:val="00F11EAA"/>
    <w:rsid w:val="00F11FB4"/>
    <w:rsid w:val="00F11FD1"/>
    <w:rsid w:val="00F1212F"/>
    <w:rsid w:val="00F12426"/>
    <w:rsid w:val="00F13825"/>
    <w:rsid w:val="00F14411"/>
    <w:rsid w:val="00F1470D"/>
    <w:rsid w:val="00F1553A"/>
    <w:rsid w:val="00F1679B"/>
    <w:rsid w:val="00F172D1"/>
    <w:rsid w:val="00F17A37"/>
    <w:rsid w:val="00F20082"/>
    <w:rsid w:val="00F202C0"/>
    <w:rsid w:val="00F20A81"/>
    <w:rsid w:val="00F20D31"/>
    <w:rsid w:val="00F20F75"/>
    <w:rsid w:val="00F222FB"/>
    <w:rsid w:val="00F22A2E"/>
    <w:rsid w:val="00F232FF"/>
    <w:rsid w:val="00F234ED"/>
    <w:rsid w:val="00F24293"/>
    <w:rsid w:val="00F24A68"/>
    <w:rsid w:val="00F2616B"/>
    <w:rsid w:val="00F267E9"/>
    <w:rsid w:val="00F271CF"/>
    <w:rsid w:val="00F27EB8"/>
    <w:rsid w:val="00F27EF5"/>
    <w:rsid w:val="00F303E2"/>
    <w:rsid w:val="00F30AAB"/>
    <w:rsid w:val="00F310EC"/>
    <w:rsid w:val="00F311B3"/>
    <w:rsid w:val="00F31F18"/>
    <w:rsid w:val="00F32087"/>
    <w:rsid w:val="00F325C3"/>
    <w:rsid w:val="00F32CE4"/>
    <w:rsid w:val="00F32F43"/>
    <w:rsid w:val="00F331FF"/>
    <w:rsid w:val="00F3354A"/>
    <w:rsid w:val="00F33DF6"/>
    <w:rsid w:val="00F342F8"/>
    <w:rsid w:val="00F34786"/>
    <w:rsid w:val="00F35981"/>
    <w:rsid w:val="00F35DDA"/>
    <w:rsid w:val="00F35FB8"/>
    <w:rsid w:val="00F36457"/>
    <w:rsid w:val="00F3675C"/>
    <w:rsid w:val="00F36778"/>
    <w:rsid w:val="00F36A24"/>
    <w:rsid w:val="00F36DF1"/>
    <w:rsid w:val="00F372A0"/>
    <w:rsid w:val="00F37753"/>
    <w:rsid w:val="00F37A25"/>
    <w:rsid w:val="00F404F0"/>
    <w:rsid w:val="00F405B8"/>
    <w:rsid w:val="00F40602"/>
    <w:rsid w:val="00F4072A"/>
    <w:rsid w:val="00F411D5"/>
    <w:rsid w:val="00F41399"/>
    <w:rsid w:val="00F41B95"/>
    <w:rsid w:val="00F41BEB"/>
    <w:rsid w:val="00F4279B"/>
    <w:rsid w:val="00F42FDB"/>
    <w:rsid w:val="00F4400B"/>
    <w:rsid w:val="00F4543F"/>
    <w:rsid w:val="00F45F80"/>
    <w:rsid w:val="00F46FBA"/>
    <w:rsid w:val="00F47793"/>
    <w:rsid w:val="00F47871"/>
    <w:rsid w:val="00F47BD8"/>
    <w:rsid w:val="00F50706"/>
    <w:rsid w:val="00F50725"/>
    <w:rsid w:val="00F510DE"/>
    <w:rsid w:val="00F51295"/>
    <w:rsid w:val="00F513B0"/>
    <w:rsid w:val="00F51983"/>
    <w:rsid w:val="00F51FC9"/>
    <w:rsid w:val="00F52129"/>
    <w:rsid w:val="00F5269A"/>
    <w:rsid w:val="00F537B8"/>
    <w:rsid w:val="00F53DF1"/>
    <w:rsid w:val="00F54541"/>
    <w:rsid w:val="00F54A63"/>
    <w:rsid w:val="00F54C89"/>
    <w:rsid w:val="00F54CE3"/>
    <w:rsid w:val="00F55669"/>
    <w:rsid w:val="00F55BC7"/>
    <w:rsid w:val="00F55EB9"/>
    <w:rsid w:val="00F5637F"/>
    <w:rsid w:val="00F56BD9"/>
    <w:rsid w:val="00F5779A"/>
    <w:rsid w:val="00F5779C"/>
    <w:rsid w:val="00F5780A"/>
    <w:rsid w:val="00F578C0"/>
    <w:rsid w:val="00F57A1C"/>
    <w:rsid w:val="00F60098"/>
    <w:rsid w:val="00F60106"/>
    <w:rsid w:val="00F6175A"/>
    <w:rsid w:val="00F62164"/>
    <w:rsid w:val="00F623E2"/>
    <w:rsid w:val="00F627F2"/>
    <w:rsid w:val="00F62CDB"/>
    <w:rsid w:val="00F6361D"/>
    <w:rsid w:val="00F63753"/>
    <w:rsid w:val="00F63F72"/>
    <w:rsid w:val="00F6434D"/>
    <w:rsid w:val="00F643A2"/>
    <w:rsid w:val="00F64B47"/>
    <w:rsid w:val="00F65309"/>
    <w:rsid w:val="00F65A55"/>
    <w:rsid w:val="00F66C10"/>
    <w:rsid w:val="00F67188"/>
    <w:rsid w:val="00F6761E"/>
    <w:rsid w:val="00F679D1"/>
    <w:rsid w:val="00F67B85"/>
    <w:rsid w:val="00F67FF6"/>
    <w:rsid w:val="00F7021B"/>
    <w:rsid w:val="00F70825"/>
    <w:rsid w:val="00F717A1"/>
    <w:rsid w:val="00F72904"/>
    <w:rsid w:val="00F729DD"/>
    <w:rsid w:val="00F72B62"/>
    <w:rsid w:val="00F73A6B"/>
    <w:rsid w:val="00F73C49"/>
    <w:rsid w:val="00F73DDA"/>
    <w:rsid w:val="00F74332"/>
    <w:rsid w:val="00F746B7"/>
    <w:rsid w:val="00F74DA0"/>
    <w:rsid w:val="00F74F59"/>
    <w:rsid w:val="00F7571E"/>
    <w:rsid w:val="00F75803"/>
    <w:rsid w:val="00F759A5"/>
    <w:rsid w:val="00F764EA"/>
    <w:rsid w:val="00F765AE"/>
    <w:rsid w:val="00F7693F"/>
    <w:rsid w:val="00F77275"/>
    <w:rsid w:val="00F77874"/>
    <w:rsid w:val="00F77F95"/>
    <w:rsid w:val="00F80D84"/>
    <w:rsid w:val="00F812E6"/>
    <w:rsid w:val="00F817AA"/>
    <w:rsid w:val="00F81E77"/>
    <w:rsid w:val="00F81E98"/>
    <w:rsid w:val="00F821C9"/>
    <w:rsid w:val="00F824F2"/>
    <w:rsid w:val="00F82BEE"/>
    <w:rsid w:val="00F8490C"/>
    <w:rsid w:val="00F84A0B"/>
    <w:rsid w:val="00F84EEC"/>
    <w:rsid w:val="00F852C8"/>
    <w:rsid w:val="00F8586B"/>
    <w:rsid w:val="00F85914"/>
    <w:rsid w:val="00F85A4B"/>
    <w:rsid w:val="00F860E7"/>
    <w:rsid w:val="00F8719F"/>
    <w:rsid w:val="00F8726A"/>
    <w:rsid w:val="00F873E2"/>
    <w:rsid w:val="00F87723"/>
    <w:rsid w:val="00F8774B"/>
    <w:rsid w:val="00F87E1E"/>
    <w:rsid w:val="00F87EF7"/>
    <w:rsid w:val="00F90405"/>
    <w:rsid w:val="00F90E00"/>
    <w:rsid w:val="00F90E8C"/>
    <w:rsid w:val="00F912E7"/>
    <w:rsid w:val="00F91892"/>
    <w:rsid w:val="00F91B90"/>
    <w:rsid w:val="00F920EB"/>
    <w:rsid w:val="00F9276A"/>
    <w:rsid w:val="00F928F1"/>
    <w:rsid w:val="00F92C9E"/>
    <w:rsid w:val="00F92EFC"/>
    <w:rsid w:val="00F9319E"/>
    <w:rsid w:val="00F93E32"/>
    <w:rsid w:val="00F944FA"/>
    <w:rsid w:val="00F94BC4"/>
    <w:rsid w:val="00F95E5A"/>
    <w:rsid w:val="00F9694E"/>
    <w:rsid w:val="00F97135"/>
    <w:rsid w:val="00F97BA1"/>
    <w:rsid w:val="00FA0162"/>
    <w:rsid w:val="00FA0969"/>
    <w:rsid w:val="00FA0B6A"/>
    <w:rsid w:val="00FA0FD1"/>
    <w:rsid w:val="00FA104E"/>
    <w:rsid w:val="00FA181C"/>
    <w:rsid w:val="00FA22AD"/>
    <w:rsid w:val="00FA27FB"/>
    <w:rsid w:val="00FA2986"/>
    <w:rsid w:val="00FA323E"/>
    <w:rsid w:val="00FA42F1"/>
    <w:rsid w:val="00FA4952"/>
    <w:rsid w:val="00FA5636"/>
    <w:rsid w:val="00FA636A"/>
    <w:rsid w:val="00FA6C1B"/>
    <w:rsid w:val="00FA7154"/>
    <w:rsid w:val="00FA749A"/>
    <w:rsid w:val="00FA764C"/>
    <w:rsid w:val="00FB0619"/>
    <w:rsid w:val="00FB0C2E"/>
    <w:rsid w:val="00FB1C01"/>
    <w:rsid w:val="00FB1C55"/>
    <w:rsid w:val="00FB1DA0"/>
    <w:rsid w:val="00FB1F29"/>
    <w:rsid w:val="00FB2127"/>
    <w:rsid w:val="00FB344E"/>
    <w:rsid w:val="00FB3AC8"/>
    <w:rsid w:val="00FB4E39"/>
    <w:rsid w:val="00FB5CB9"/>
    <w:rsid w:val="00FC0227"/>
    <w:rsid w:val="00FC0AAF"/>
    <w:rsid w:val="00FC0B23"/>
    <w:rsid w:val="00FC0BA1"/>
    <w:rsid w:val="00FC109B"/>
    <w:rsid w:val="00FC13F4"/>
    <w:rsid w:val="00FC15AA"/>
    <w:rsid w:val="00FC1799"/>
    <w:rsid w:val="00FC1DB5"/>
    <w:rsid w:val="00FC25B4"/>
    <w:rsid w:val="00FC2A60"/>
    <w:rsid w:val="00FC3095"/>
    <w:rsid w:val="00FC32B7"/>
    <w:rsid w:val="00FC3E84"/>
    <w:rsid w:val="00FC3F38"/>
    <w:rsid w:val="00FC40DB"/>
    <w:rsid w:val="00FC4EB8"/>
    <w:rsid w:val="00FC53A0"/>
    <w:rsid w:val="00FC5C76"/>
    <w:rsid w:val="00FC637B"/>
    <w:rsid w:val="00FC65D0"/>
    <w:rsid w:val="00FC697C"/>
    <w:rsid w:val="00FC76AE"/>
    <w:rsid w:val="00FC7C96"/>
    <w:rsid w:val="00FC7FCA"/>
    <w:rsid w:val="00FD0482"/>
    <w:rsid w:val="00FD0B0D"/>
    <w:rsid w:val="00FD0FD5"/>
    <w:rsid w:val="00FD133D"/>
    <w:rsid w:val="00FD13BF"/>
    <w:rsid w:val="00FD146E"/>
    <w:rsid w:val="00FD147D"/>
    <w:rsid w:val="00FD14A9"/>
    <w:rsid w:val="00FD187F"/>
    <w:rsid w:val="00FD1D3C"/>
    <w:rsid w:val="00FD2532"/>
    <w:rsid w:val="00FD3E4B"/>
    <w:rsid w:val="00FD585A"/>
    <w:rsid w:val="00FD5900"/>
    <w:rsid w:val="00FD62F8"/>
    <w:rsid w:val="00FD6809"/>
    <w:rsid w:val="00FD68E9"/>
    <w:rsid w:val="00FD6FF6"/>
    <w:rsid w:val="00FD72D8"/>
    <w:rsid w:val="00FD74F7"/>
    <w:rsid w:val="00FD7694"/>
    <w:rsid w:val="00FD7991"/>
    <w:rsid w:val="00FE0240"/>
    <w:rsid w:val="00FE0E09"/>
    <w:rsid w:val="00FE10DB"/>
    <w:rsid w:val="00FE164A"/>
    <w:rsid w:val="00FE171F"/>
    <w:rsid w:val="00FE1E30"/>
    <w:rsid w:val="00FE2094"/>
    <w:rsid w:val="00FE232B"/>
    <w:rsid w:val="00FE2463"/>
    <w:rsid w:val="00FE2DA0"/>
    <w:rsid w:val="00FE3801"/>
    <w:rsid w:val="00FE3CAF"/>
    <w:rsid w:val="00FE4158"/>
    <w:rsid w:val="00FE4B5D"/>
    <w:rsid w:val="00FE514A"/>
    <w:rsid w:val="00FE515C"/>
    <w:rsid w:val="00FE7727"/>
    <w:rsid w:val="00FF1A64"/>
    <w:rsid w:val="00FF1B7C"/>
    <w:rsid w:val="00FF1F97"/>
    <w:rsid w:val="00FF2163"/>
    <w:rsid w:val="00FF24F3"/>
    <w:rsid w:val="00FF32D1"/>
    <w:rsid w:val="00FF3498"/>
    <w:rsid w:val="00FF3880"/>
    <w:rsid w:val="00FF3AA2"/>
    <w:rsid w:val="00FF4B68"/>
    <w:rsid w:val="00FF4FAA"/>
    <w:rsid w:val="00FF5BFC"/>
    <w:rsid w:val="00FF63C0"/>
    <w:rsid w:val="00FF667A"/>
    <w:rsid w:val="00FF675A"/>
    <w:rsid w:val="00FF69C6"/>
    <w:rsid w:val="00FF6D12"/>
    <w:rsid w:val="00FF7CE1"/>
    <w:rsid w:val="017478CB"/>
    <w:rsid w:val="02397EC5"/>
    <w:rsid w:val="02452ED1"/>
    <w:rsid w:val="02C54187"/>
    <w:rsid w:val="030232B9"/>
    <w:rsid w:val="032B0054"/>
    <w:rsid w:val="03910CAE"/>
    <w:rsid w:val="03A85456"/>
    <w:rsid w:val="03F50195"/>
    <w:rsid w:val="03F84276"/>
    <w:rsid w:val="04C75802"/>
    <w:rsid w:val="0552537B"/>
    <w:rsid w:val="05A61ADC"/>
    <w:rsid w:val="05BF4BDB"/>
    <w:rsid w:val="064D2E3C"/>
    <w:rsid w:val="069A4844"/>
    <w:rsid w:val="06BF2D39"/>
    <w:rsid w:val="06CF210F"/>
    <w:rsid w:val="0708180B"/>
    <w:rsid w:val="070A448B"/>
    <w:rsid w:val="07252ED6"/>
    <w:rsid w:val="07463E4A"/>
    <w:rsid w:val="074B605E"/>
    <w:rsid w:val="07556E5F"/>
    <w:rsid w:val="08074F95"/>
    <w:rsid w:val="084B770E"/>
    <w:rsid w:val="08F44379"/>
    <w:rsid w:val="095C59DA"/>
    <w:rsid w:val="09872904"/>
    <w:rsid w:val="09975063"/>
    <w:rsid w:val="09C01A31"/>
    <w:rsid w:val="0A476E15"/>
    <w:rsid w:val="0A6E07D4"/>
    <w:rsid w:val="0AB464D6"/>
    <w:rsid w:val="0AE7597C"/>
    <w:rsid w:val="0AEB0F43"/>
    <w:rsid w:val="0B7B02CD"/>
    <w:rsid w:val="0D0D4413"/>
    <w:rsid w:val="0DBB3DBA"/>
    <w:rsid w:val="0E067939"/>
    <w:rsid w:val="0E415AB8"/>
    <w:rsid w:val="0FA059BF"/>
    <w:rsid w:val="0FDD78F9"/>
    <w:rsid w:val="101039F6"/>
    <w:rsid w:val="10574E1C"/>
    <w:rsid w:val="107950EB"/>
    <w:rsid w:val="107C750D"/>
    <w:rsid w:val="10A44140"/>
    <w:rsid w:val="10B00FC1"/>
    <w:rsid w:val="10B24D1C"/>
    <w:rsid w:val="110E506C"/>
    <w:rsid w:val="111D3BEB"/>
    <w:rsid w:val="1184710B"/>
    <w:rsid w:val="121B355B"/>
    <w:rsid w:val="121B6B75"/>
    <w:rsid w:val="125137DB"/>
    <w:rsid w:val="125F68A9"/>
    <w:rsid w:val="12C06FB7"/>
    <w:rsid w:val="131F152C"/>
    <w:rsid w:val="13334DFB"/>
    <w:rsid w:val="133C035A"/>
    <w:rsid w:val="135E366A"/>
    <w:rsid w:val="15665E91"/>
    <w:rsid w:val="159B0AA9"/>
    <w:rsid w:val="15A10613"/>
    <w:rsid w:val="15B832AC"/>
    <w:rsid w:val="15CA22E2"/>
    <w:rsid w:val="15FB3BA1"/>
    <w:rsid w:val="16B11278"/>
    <w:rsid w:val="16E926A6"/>
    <w:rsid w:val="177C47ED"/>
    <w:rsid w:val="17C84E30"/>
    <w:rsid w:val="18633EAF"/>
    <w:rsid w:val="18994ED6"/>
    <w:rsid w:val="18A070CF"/>
    <w:rsid w:val="18CD0F9D"/>
    <w:rsid w:val="197A6D54"/>
    <w:rsid w:val="198C3FA3"/>
    <w:rsid w:val="19EB7285"/>
    <w:rsid w:val="1A875DD3"/>
    <w:rsid w:val="1A8B3BF0"/>
    <w:rsid w:val="1ACD32D6"/>
    <w:rsid w:val="1B45011F"/>
    <w:rsid w:val="1BA90429"/>
    <w:rsid w:val="1BDA30BA"/>
    <w:rsid w:val="1DD77127"/>
    <w:rsid w:val="1DDE4D71"/>
    <w:rsid w:val="1EAA35CC"/>
    <w:rsid w:val="1EAE3E2A"/>
    <w:rsid w:val="1ECA79CB"/>
    <w:rsid w:val="1F4A72B2"/>
    <w:rsid w:val="1F861120"/>
    <w:rsid w:val="20092EDE"/>
    <w:rsid w:val="20CA2376"/>
    <w:rsid w:val="214305F3"/>
    <w:rsid w:val="21BB67A8"/>
    <w:rsid w:val="22311502"/>
    <w:rsid w:val="22E31CD4"/>
    <w:rsid w:val="23241AA7"/>
    <w:rsid w:val="23D47404"/>
    <w:rsid w:val="241D1834"/>
    <w:rsid w:val="24DA000D"/>
    <w:rsid w:val="25836314"/>
    <w:rsid w:val="2622790B"/>
    <w:rsid w:val="266F07FC"/>
    <w:rsid w:val="268D5365"/>
    <w:rsid w:val="274D7D73"/>
    <w:rsid w:val="27682F8B"/>
    <w:rsid w:val="27D0062F"/>
    <w:rsid w:val="27EA12E2"/>
    <w:rsid w:val="280E7970"/>
    <w:rsid w:val="28296805"/>
    <w:rsid w:val="284D4AF8"/>
    <w:rsid w:val="2860492B"/>
    <w:rsid w:val="28BD3250"/>
    <w:rsid w:val="28C47D25"/>
    <w:rsid w:val="2915589E"/>
    <w:rsid w:val="29770A0D"/>
    <w:rsid w:val="29943BA0"/>
    <w:rsid w:val="2A2A0952"/>
    <w:rsid w:val="2A7F6FBD"/>
    <w:rsid w:val="2B262F45"/>
    <w:rsid w:val="2CC96B0A"/>
    <w:rsid w:val="2D411FDA"/>
    <w:rsid w:val="2EF75B59"/>
    <w:rsid w:val="2F677CAD"/>
    <w:rsid w:val="2FA7632A"/>
    <w:rsid w:val="2FF53DCA"/>
    <w:rsid w:val="306120D7"/>
    <w:rsid w:val="30B62C40"/>
    <w:rsid w:val="30F74102"/>
    <w:rsid w:val="310E47E1"/>
    <w:rsid w:val="311E1228"/>
    <w:rsid w:val="31B00E1F"/>
    <w:rsid w:val="31F152FC"/>
    <w:rsid w:val="330A7509"/>
    <w:rsid w:val="339132A8"/>
    <w:rsid w:val="33B57D53"/>
    <w:rsid w:val="33DF04FB"/>
    <w:rsid w:val="342A1C61"/>
    <w:rsid w:val="35211B84"/>
    <w:rsid w:val="353A6E6B"/>
    <w:rsid w:val="354B5455"/>
    <w:rsid w:val="3674159E"/>
    <w:rsid w:val="36AD5E13"/>
    <w:rsid w:val="3787014D"/>
    <w:rsid w:val="378948A6"/>
    <w:rsid w:val="379D729C"/>
    <w:rsid w:val="38EF0F8F"/>
    <w:rsid w:val="39033510"/>
    <w:rsid w:val="390D08AE"/>
    <w:rsid w:val="39B57ABF"/>
    <w:rsid w:val="39F33E36"/>
    <w:rsid w:val="3A6D5DC8"/>
    <w:rsid w:val="3AC55AD9"/>
    <w:rsid w:val="3B2E4FD7"/>
    <w:rsid w:val="3B6579BE"/>
    <w:rsid w:val="3B953286"/>
    <w:rsid w:val="3BBE5795"/>
    <w:rsid w:val="3C114EF3"/>
    <w:rsid w:val="3C1E395F"/>
    <w:rsid w:val="3C667D68"/>
    <w:rsid w:val="3C915799"/>
    <w:rsid w:val="3D5838E8"/>
    <w:rsid w:val="3DA27F7A"/>
    <w:rsid w:val="3DD878C8"/>
    <w:rsid w:val="3DE348DA"/>
    <w:rsid w:val="3DF410AE"/>
    <w:rsid w:val="3E0D36BD"/>
    <w:rsid w:val="3E216A34"/>
    <w:rsid w:val="3E4270DA"/>
    <w:rsid w:val="3E641170"/>
    <w:rsid w:val="3E7D55A4"/>
    <w:rsid w:val="3EC82D88"/>
    <w:rsid w:val="3F9F1362"/>
    <w:rsid w:val="3FD80479"/>
    <w:rsid w:val="3FE37A50"/>
    <w:rsid w:val="40497382"/>
    <w:rsid w:val="406D7EB8"/>
    <w:rsid w:val="40887A5C"/>
    <w:rsid w:val="408F263B"/>
    <w:rsid w:val="40D734D2"/>
    <w:rsid w:val="41941A17"/>
    <w:rsid w:val="41BD7F3E"/>
    <w:rsid w:val="41C173B5"/>
    <w:rsid w:val="427745FA"/>
    <w:rsid w:val="42E00BB4"/>
    <w:rsid w:val="42E06F41"/>
    <w:rsid w:val="43526A76"/>
    <w:rsid w:val="44A44681"/>
    <w:rsid w:val="455A2062"/>
    <w:rsid w:val="45AD477A"/>
    <w:rsid w:val="46790C8B"/>
    <w:rsid w:val="470664B4"/>
    <w:rsid w:val="47913A8E"/>
    <w:rsid w:val="47DB6363"/>
    <w:rsid w:val="47E328EF"/>
    <w:rsid w:val="48360F8E"/>
    <w:rsid w:val="48AC2B4B"/>
    <w:rsid w:val="4A55661C"/>
    <w:rsid w:val="4B0B3097"/>
    <w:rsid w:val="4B2F3A14"/>
    <w:rsid w:val="4B931390"/>
    <w:rsid w:val="4D12426C"/>
    <w:rsid w:val="4E326251"/>
    <w:rsid w:val="4EA12ED9"/>
    <w:rsid w:val="4EB264D4"/>
    <w:rsid w:val="4F1C24F1"/>
    <w:rsid w:val="4F86725A"/>
    <w:rsid w:val="4FEF3CEF"/>
    <w:rsid w:val="504D05B5"/>
    <w:rsid w:val="507048DF"/>
    <w:rsid w:val="508E0A9D"/>
    <w:rsid w:val="51CF1C29"/>
    <w:rsid w:val="530E10A7"/>
    <w:rsid w:val="537A2CF2"/>
    <w:rsid w:val="539969ED"/>
    <w:rsid w:val="54093274"/>
    <w:rsid w:val="541950FC"/>
    <w:rsid w:val="55020A9E"/>
    <w:rsid w:val="55740B0C"/>
    <w:rsid w:val="55BF57DB"/>
    <w:rsid w:val="561A4481"/>
    <w:rsid w:val="58624DC0"/>
    <w:rsid w:val="58B368B3"/>
    <w:rsid w:val="591D45B1"/>
    <w:rsid w:val="593E4ACC"/>
    <w:rsid w:val="59EE7F57"/>
    <w:rsid w:val="5A2C2F12"/>
    <w:rsid w:val="5A537494"/>
    <w:rsid w:val="5A9B39BE"/>
    <w:rsid w:val="5A9B5594"/>
    <w:rsid w:val="5AF2618C"/>
    <w:rsid w:val="5BD96DB6"/>
    <w:rsid w:val="5C145459"/>
    <w:rsid w:val="5C512465"/>
    <w:rsid w:val="5C8D39A2"/>
    <w:rsid w:val="5F04344A"/>
    <w:rsid w:val="5F8E6DD5"/>
    <w:rsid w:val="5F9527EF"/>
    <w:rsid w:val="5FF25F7F"/>
    <w:rsid w:val="5FF9339D"/>
    <w:rsid w:val="6006353C"/>
    <w:rsid w:val="60265D91"/>
    <w:rsid w:val="60572126"/>
    <w:rsid w:val="61105BE9"/>
    <w:rsid w:val="61160402"/>
    <w:rsid w:val="618D713E"/>
    <w:rsid w:val="61E8468F"/>
    <w:rsid w:val="62450C49"/>
    <w:rsid w:val="626B6102"/>
    <w:rsid w:val="633D35D1"/>
    <w:rsid w:val="63DA4FA6"/>
    <w:rsid w:val="64911FFD"/>
    <w:rsid w:val="6578311F"/>
    <w:rsid w:val="6588770A"/>
    <w:rsid w:val="65D57DD5"/>
    <w:rsid w:val="660E7319"/>
    <w:rsid w:val="661E318D"/>
    <w:rsid w:val="66BC6586"/>
    <w:rsid w:val="674234B7"/>
    <w:rsid w:val="67AF7357"/>
    <w:rsid w:val="67E032B4"/>
    <w:rsid w:val="67E94903"/>
    <w:rsid w:val="681D2122"/>
    <w:rsid w:val="692C4A6A"/>
    <w:rsid w:val="695C3846"/>
    <w:rsid w:val="69C2183C"/>
    <w:rsid w:val="6A49144C"/>
    <w:rsid w:val="6A942505"/>
    <w:rsid w:val="6ADB191C"/>
    <w:rsid w:val="6B3418CB"/>
    <w:rsid w:val="6CB2270E"/>
    <w:rsid w:val="6DB76DB7"/>
    <w:rsid w:val="6DC532EF"/>
    <w:rsid w:val="6E04667D"/>
    <w:rsid w:val="6E4771A1"/>
    <w:rsid w:val="6E8F6CF7"/>
    <w:rsid w:val="6EE92C7A"/>
    <w:rsid w:val="6F08140C"/>
    <w:rsid w:val="6F5A7B3F"/>
    <w:rsid w:val="6F7B0721"/>
    <w:rsid w:val="700511A9"/>
    <w:rsid w:val="70BA0903"/>
    <w:rsid w:val="70D311C0"/>
    <w:rsid w:val="70D80C35"/>
    <w:rsid w:val="70DE493E"/>
    <w:rsid w:val="7176743E"/>
    <w:rsid w:val="71863D50"/>
    <w:rsid w:val="71A1306D"/>
    <w:rsid w:val="72591CAD"/>
    <w:rsid w:val="73096240"/>
    <w:rsid w:val="73A44B50"/>
    <w:rsid w:val="73CB4B6C"/>
    <w:rsid w:val="7421214C"/>
    <w:rsid w:val="7642268A"/>
    <w:rsid w:val="769424F6"/>
    <w:rsid w:val="772F288D"/>
    <w:rsid w:val="77457BC9"/>
    <w:rsid w:val="780543A8"/>
    <w:rsid w:val="782B1BCA"/>
    <w:rsid w:val="79CA70F3"/>
    <w:rsid w:val="79F82B64"/>
    <w:rsid w:val="7AC86B3A"/>
    <w:rsid w:val="7B1403FE"/>
    <w:rsid w:val="7B491596"/>
    <w:rsid w:val="7B6130FC"/>
    <w:rsid w:val="7B974605"/>
    <w:rsid w:val="7BBF52B6"/>
    <w:rsid w:val="7BDF47E1"/>
    <w:rsid w:val="7BED5A46"/>
    <w:rsid w:val="7C105188"/>
    <w:rsid w:val="7C1340DF"/>
    <w:rsid w:val="7CD1397A"/>
    <w:rsid w:val="7CF076EE"/>
    <w:rsid w:val="7D217DC2"/>
    <w:rsid w:val="7D4441AB"/>
    <w:rsid w:val="7DF040EA"/>
    <w:rsid w:val="7E533145"/>
    <w:rsid w:val="7E8C7D51"/>
    <w:rsid w:val="7EAC7DB2"/>
    <w:rsid w:val="7EB53B89"/>
    <w:rsid w:val="7EB90C75"/>
    <w:rsid w:val="7ED679AF"/>
    <w:rsid w:val="7F1F0541"/>
    <w:rsid w:val="7F456CD3"/>
    <w:rsid w:val="7FBF5049"/>
    <w:rsid w:val="7FD079F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5"/>
    <o:shapelayout v:ext="edit">
      <o:idmap v:ext="edit" data="2"/>
    </o:shapelayout>
  </w:shapeDefaults>
  <w:decimalSymbol w:val="."/>
  <w:listSeparator w:val=","/>
  <w14:docId w14:val="72DBCE9C"/>
  <w15:docId w15:val="{62E584AA-3DA4-4721-872E-31F9C9BA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iPriority="99" w:qFormat="1"/>
    <w:lsdException w:name="header" w:uiPriority="99" w:unhideWhenUsed="1" w:qFormat="1"/>
    <w:lsdException w:name="footer" w:uiPriority="99" w:unhideWhenUsed="1"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qFormat="1"/>
    <w:lsdException w:name="line number" w:semiHidden="1" w:uiPriority="99" w:unhideWhenUsed="1"/>
    <w:lsdException w:name="page number" w:semiHidden="1" w:qFormat="1"/>
    <w:lsdException w:name="endnote reference" w:semiHidden="1" w:uiPriority="99" w:unhideWhenUsed="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uiPriority="1" w:unhideWhenUsed="1"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semiHidden="1" w:unhideWhenUsed="1"/>
    <w:lsdException w:name="Strong" w:uiPriority="22"/>
    <w:lsdException w:name="Emphasis" w:uiPriority="20" w:qFormat="1"/>
    <w:lsdException w:name="Document Map" w:semiHidden="1" w:unhideWhenUsed="1" w:qFormat="1"/>
    <w:lsdException w:name="Plain Text" w:uiPriority="99"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5F6EE2"/>
    <w:pPr>
      <w:widowControl w:val="0"/>
      <w:ind w:firstLineChars="200" w:firstLine="200"/>
      <w:jc w:val="both"/>
    </w:pPr>
    <w:rPr>
      <w:kern w:val="2"/>
      <w:sz w:val="21"/>
      <w:szCs w:val="22"/>
    </w:rPr>
  </w:style>
  <w:style w:type="paragraph" w:styleId="1">
    <w:name w:val="heading 1"/>
    <w:basedOn w:val="a1"/>
    <w:next w:val="a1"/>
    <w:link w:val="10"/>
    <w:qFormat/>
    <w:pPr>
      <w:numPr>
        <w:numId w:val="1"/>
      </w:numPr>
      <w:spacing w:before="120"/>
      <w:ind w:firstLineChars="0"/>
      <w:jc w:val="left"/>
      <w:outlineLvl w:val="0"/>
    </w:pPr>
    <w:rPr>
      <w:rFonts w:ascii="Calibri" w:hAnsi="Calibri"/>
      <w:b/>
      <w:bCs/>
      <w:kern w:val="44"/>
      <w:sz w:val="32"/>
      <w:szCs w:val="44"/>
      <w:lang w:val="zh-CN"/>
    </w:rPr>
  </w:style>
  <w:style w:type="paragraph" w:styleId="2">
    <w:name w:val="heading 2"/>
    <w:basedOn w:val="1"/>
    <w:next w:val="a1"/>
    <w:link w:val="20"/>
    <w:qFormat/>
    <w:pPr>
      <w:numPr>
        <w:ilvl w:val="1"/>
      </w:numPr>
      <w:outlineLvl w:val="1"/>
    </w:pPr>
    <w:rPr>
      <w:rFonts w:ascii="Cambria" w:eastAsia="SimHei" w:hAnsi="Cambria"/>
      <w:sz w:val="28"/>
      <w:szCs w:val="32"/>
    </w:rPr>
  </w:style>
  <w:style w:type="paragraph" w:styleId="3">
    <w:name w:val="heading 3"/>
    <w:basedOn w:val="1"/>
    <w:next w:val="a1"/>
    <w:link w:val="30"/>
    <w:qFormat/>
    <w:pPr>
      <w:numPr>
        <w:ilvl w:val="2"/>
      </w:numPr>
      <w:ind w:left="0"/>
      <w:outlineLvl w:val="2"/>
    </w:pPr>
    <w:rPr>
      <w:rFonts w:eastAsia="SimHei"/>
      <w:sz w:val="28"/>
      <w:szCs w:val="32"/>
    </w:rPr>
  </w:style>
  <w:style w:type="paragraph" w:styleId="4">
    <w:name w:val="heading 4"/>
    <w:basedOn w:val="1"/>
    <w:next w:val="a1"/>
    <w:link w:val="41"/>
    <w:qFormat/>
    <w:pPr>
      <w:numPr>
        <w:ilvl w:val="3"/>
      </w:numPr>
      <w:spacing w:line="360" w:lineRule="auto"/>
      <w:outlineLvl w:val="3"/>
    </w:pPr>
    <w:rPr>
      <w:rFonts w:ascii="Cambria" w:hAnsi="Cambria"/>
      <w:sz w:val="24"/>
      <w:szCs w:val="28"/>
    </w:rPr>
  </w:style>
  <w:style w:type="paragraph" w:styleId="5">
    <w:name w:val="heading 5"/>
    <w:basedOn w:val="a1"/>
    <w:next w:val="a1"/>
    <w:link w:val="50"/>
    <w:qFormat/>
    <w:pPr>
      <w:numPr>
        <w:ilvl w:val="4"/>
        <w:numId w:val="1"/>
      </w:numPr>
      <w:spacing w:before="120" w:line="360" w:lineRule="auto"/>
      <w:ind w:firstLineChars="0"/>
      <w:jc w:val="left"/>
      <w:outlineLvl w:val="4"/>
    </w:pPr>
    <w:rPr>
      <w:rFonts w:ascii="Calibri" w:hAnsi="Calibri"/>
      <w:b/>
      <w:bCs/>
      <w:szCs w:val="28"/>
      <w:lang w:val="zh-CN"/>
    </w:rPr>
  </w:style>
  <w:style w:type="paragraph" w:styleId="6">
    <w:name w:val="heading 6"/>
    <w:basedOn w:val="a1"/>
    <w:next w:val="a1"/>
    <w:link w:val="60"/>
    <w:qFormat/>
    <w:pPr>
      <w:numPr>
        <w:numId w:val="2"/>
      </w:numPr>
      <w:spacing w:beforeLines="10" w:before="10"/>
      <w:ind w:left="0" w:firstLineChars="0" w:firstLine="0"/>
      <w:outlineLvl w:val="5"/>
    </w:pPr>
    <w:rPr>
      <w:rFonts w:ascii="Cambria" w:hAnsi="Cambria"/>
      <w:b/>
      <w:bCs/>
      <w:szCs w:val="24"/>
      <w:lang w:val="zh-CN"/>
    </w:rPr>
  </w:style>
  <w:style w:type="paragraph" w:styleId="7">
    <w:name w:val="heading 7"/>
    <w:basedOn w:val="a1"/>
    <w:next w:val="a1"/>
    <w:link w:val="70"/>
    <w:qFormat/>
    <w:pPr>
      <w:keepNext/>
      <w:keepLines/>
      <w:spacing w:before="240" w:after="64" w:line="320" w:lineRule="auto"/>
      <w:outlineLvl w:val="6"/>
    </w:pPr>
    <w:rPr>
      <w:b/>
      <w:bCs/>
      <w:sz w:val="24"/>
      <w:szCs w:val="24"/>
      <w:lang w:val="zh-CN"/>
    </w:rPr>
  </w:style>
  <w:style w:type="paragraph" w:styleId="8">
    <w:name w:val="heading 8"/>
    <w:basedOn w:val="a1"/>
    <w:next w:val="a1"/>
    <w:link w:val="80"/>
    <w:qFormat/>
    <w:pPr>
      <w:keepNext/>
      <w:keepLines/>
      <w:spacing w:before="240" w:after="64" w:line="320" w:lineRule="auto"/>
      <w:outlineLvl w:val="7"/>
    </w:pPr>
    <w:rPr>
      <w:rFonts w:ascii="Cambria" w:hAnsi="Cambria"/>
      <w:sz w:val="24"/>
      <w:szCs w:val="24"/>
      <w:lang w:val="zh-CN"/>
    </w:rPr>
  </w:style>
  <w:style w:type="paragraph" w:styleId="9">
    <w:name w:val="heading 9"/>
    <w:basedOn w:val="a1"/>
    <w:next w:val="a1"/>
    <w:link w:val="90"/>
    <w:qFormat/>
    <w:pPr>
      <w:keepNext/>
      <w:keepLines/>
      <w:spacing w:before="240" w:after="64" w:line="320" w:lineRule="auto"/>
      <w:outlineLvl w:val="8"/>
    </w:pPr>
    <w:rPr>
      <w:rFonts w:ascii="Cambria" w:hAnsi="Cambria"/>
      <w:szCs w:val="21"/>
      <w:lang w:val="zh-CN"/>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rPr>
  </w:style>
  <w:style w:type="paragraph" w:styleId="31">
    <w:name w:val="List 3"/>
    <w:basedOn w:val="a1"/>
    <w:qFormat/>
    <w:pPr>
      <w:adjustRightInd w:val="0"/>
      <w:ind w:leftChars="400" w:left="100" w:hangingChars="200" w:hanging="200"/>
    </w:pPr>
  </w:style>
  <w:style w:type="paragraph" w:styleId="TOC7">
    <w:name w:val="toc 7"/>
    <w:basedOn w:val="a1"/>
    <w:next w:val="a1"/>
    <w:uiPriority w:val="39"/>
    <w:qFormat/>
    <w:pPr>
      <w:adjustRightInd w:val="0"/>
      <w:ind w:leftChars="1200" w:left="2520"/>
    </w:pPr>
  </w:style>
  <w:style w:type="paragraph" w:styleId="21">
    <w:name w:val="List Number 2"/>
    <w:basedOn w:val="a1"/>
    <w:qFormat/>
    <w:pPr>
      <w:tabs>
        <w:tab w:val="left" w:pos="780"/>
      </w:tabs>
      <w:adjustRightInd w:val="0"/>
      <w:ind w:leftChars="200" w:left="780" w:hangingChars="200" w:hanging="360"/>
    </w:pPr>
  </w:style>
  <w:style w:type="paragraph" w:styleId="a7">
    <w:name w:val="table of authorities"/>
    <w:basedOn w:val="a1"/>
    <w:next w:val="a1"/>
    <w:semiHidden/>
    <w:qFormat/>
    <w:pPr>
      <w:adjustRightInd w:val="0"/>
      <w:ind w:leftChars="200" w:left="420"/>
    </w:pPr>
  </w:style>
  <w:style w:type="paragraph" w:styleId="a8">
    <w:name w:val="Note Heading"/>
    <w:basedOn w:val="a1"/>
    <w:next w:val="a1"/>
    <w:link w:val="a9"/>
    <w:qFormat/>
    <w:pPr>
      <w:adjustRightInd w:val="0"/>
      <w:jc w:val="center"/>
    </w:pPr>
    <w:rPr>
      <w:lang w:val="zh-CN"/>
    </w:rPr>
  </w:style>
  <w:style w:type="paragraph" w:styleId="42">
    <w:name w:val="List Bullet 4"/>
    <w:basedOn w:val="a1"/>
    <w:qFormat/>
    <w:pPr>
      <w:tabs>
        <w:tab w:val="left" w:pos="1620"/>
      </w:tabs>
      <w:adjustRightInd w:val="0"/>
      <w:ind w:leftChars="600" w:left="1620" w:hangingChars="200" w:hanging="360"/>
    </w:pPr>
  </w:style>
  <w:style w:type="paragraph" w:styleId="81">
    <w:name w:val="index 8"/>
    <w:basedOn w:val="a1"/>
    <w:next w:val="a1"/>
    <w:semiHidden/>
    <w:qFormat/>
    <w:pPr>
      <w:adjustRightInd w:val="0"/>
      <w:ind w:leftChars="1400" w:left="1400"/>
    </w:pPr>
  </w:style>
  <w:style w:type="paragraph" w:styleId="aa">
    <w:name w:val="E-mail Signature"/>
    <w:basedOn w:val="a1"/>
    <w:link w:val="ab"/>
    <w:qFormat/>
    <w:pPr>
      <w:adjustRightInd w:val="0"/>
    </w:pPr>
    <w:rPr>
      <w:lang w:val="zh-CN"/>
    </w:rPr>
  </w:style>
  <w:style w:type="paragraph" w:styleId="ac">
    <w:name w:val="List Number"/>
    <w:basedOn w:val="a1"/>
    <w:qFormat/>
    <w:pPr>
      <w:adjustRightInd w:val="0"/>
    </w:pPr>
  </w:style>
  <w:style w:type="paragraph" w:styleId="ad">
    <w:name w:val="Normal Indent"/>
    <w:basedOn w:val="a1"/>
    <w:qFormat/>
    <w:pPr>
      <w:adjustRightInd w:val="0"/>
      <w:ind w:firstLine="420"/>
    </w:pPr>
  </w:style>
  <w:style w:type="paragraph" w:styleId="ae">
    <w:name w:val="caption"/>
    <w:basedOn w:val="a1"/>
    <w:next w:val="a1"/>
    <w:link w:val="af"/>
    <w:uiPriority w:val="35"/>
    <w:qFormat/>
    <w:rPr>
      <w:rFonts w:ascii="Cambria" w:eastAsia="SimHei" w:hAnsi="Cambria"/>
      <w:kern w:val="0"/>
      <w:sz w:val="20"/>
      <w:szCs w:val="20"/>
      <w:lang w:val="zh-CN"/>
    </w:rPr>
  </w:style>
  <w:style w:type="paragraph" w:styleId="51">
    <w:name w:val="index 5"/>
    <w:basedOn w:val="a1"/>
    <w:next w:val="a1"/>
    <w:semiHidden/>
    <w:qFormat/>
    <w:pPr>
      <w:adjustRightInd w:val="0"/>
      <w:ind w:leftChars="800" w:left="800"/>
    </w:pPr>
  </w:style>
  <w:style w:type="paragraph" w:styleId="af0">
    <w:name w:val="List Bullet"/>
    <w:basedOn w:val="a1"/>
    <w:qFormat/>
    <w:pPr>
      <w:tabs>
        <w:tab w:val="left" w:pos="360"/>
      </w:tabs>
      <w:adjustRightInd w:val="0"/>
      <w:ind w:left="360" w:hangingChars="200" w:hanging="360"/>
    </w:pPr>
  </w:style>
  <w:style w:type="paragraph" w:styleId="af1">
    <w:name w:val="envelope address"/>
    <w:basedOn w:val="a1"/>
    <w:qFormat/>
    <w:pPr>
      <w:framePr w:w="7920" w:h="1980" w:hRule="exact" w:hSpace="180" w:wrap="around" w:hAnchor="page" w:xAlign="center" w:yAlign="bottom"/>
      <w:adjustRightInd w:val="0"/>
      <w:snapToGrid w:val="0"/>
      <w:ind w:leftChars="1400" w:left="100"/>
    </w:pPr>
    <w:rPr>
      <w:rFonts w:cs="Arial"/>
      <w:sz w:val="24"/>
    </w:rPr>
  </w:style>
  <w:style w:type="paragraph" w:styleId="af2">
    <w:name w:val="Document Map"/>
    <w:basedOn w:val="a1"/>
    <w:link w:val="af3"/>
    <w:semiHidden/>
    <w:unhideWhenUsed/>
    <w:qFormat/>
    <w:rPr>
      <w:rFonts w:ascii="SimSun" w:hAnsi="Arial"/>
      <w:kern w:val="10"/>
      <w:sz w:val="18"/>
      <w:szCs w:val="18"/>
      <w:lang w:val="zh-CN"/>
    </w:rPr>
  </w:style>
  <w:style w:type="paragraph" w:styleId="af4">
    <w:name w:val="toa heading"/>
    <w:basedOn w:val="a1"/>
    <w:next w:val="a1"/>
    <w:semiHidden/>
    <w:qFormat/>
    <w:pPr>
      <w:adjustRightInd w:val="0"/>
      <w:spacing w:before="120"/>
    </w:pPr>
    <w:rPr>
      <w:rFonts w:cs="Arial"/>
      <w:sz w:val="24"/>
    </w:rPr>
  </w:style>
  <w:style w:type="paragraph" w:styleId="af5">
    <w:name w:val="annotation text"/>
    <w:basedOn w:val="a1"/>
    <w:link w:val="af6"/>
    <w:uiPriority w:val="99"/>
    <w:qFormat/>
    <w:pPr>
      <w:adjustRightInd w:val="0"/>
      <w:jc w:val="left"/>
    </w:pPr>
    <w:rPr>
      <w:lang w:val="zh-CN"/>
    </w:rPr>
  </w:style>
  <w:style w:type="paragraph" w:styleId="61">
    <w:name w:val="index 6"/>
    <w:basedOn w:val="a1"/>
    <w:next w:val="a1"/>
    <w:semiHidden/>
    <w:qFormat/>
    <w:pPr>
      <w:adjustRightInd w:val="0"/>
      <w:ind w:leftChars="1000" w:left="1000"/>
    </w:pPr>
  </w:style>
  <w:style w:type="paragraph" w:styleId="af7">
    <w:name w:val="Salutation"/>
    <w:basedOn w:val="a1"/>
    <w:next w:val="a1"/>
    <w:link w:val="af8"/>
    <w:qFormat/>
    <w:pPr>
      <w:adjustRightInd w:val="0"/>
    </w:pPr>
    <w:rPr>
      <w:lang w:val="zh-CN"/>
    </w:rPr>
  </w:style>
  <w:style w:type="paragraph" w:styleId="32">
    <w:name w:val="Body Text 3"/>
    <w:basedOn w:val="a1"/>
    <w:link w:val="33"/>
    <w:qFormat/>
    <w:pPr>
      <w:adjustRightInd w:val="0"/>
      <w:spacing w:after="120"/>
    </w:pPr>
    <w:rPr>
      <w:sz w:val="16"/>
      <w:szCs w:val="16"/>
      <w:lang w:val="zh-CN"/>
    </w:rPr>
  </w:style>
  <w:style w:type="paragraph" w:styleId="af9">
    <w:name w:val="Closing"/>
    <w:basedOn w:val="a1"/>
    <w:link w:val="afa"/>
    <w:qFormat/>
    <w:pPr>
      <w:adjustRightInd w:val="0"/>
      <w:ind w:leftChars="2100" w:left="100"/>
    </w:pPr>
    <w:rPr>
      <w:lang w:val="zh-CN"/>
    </w:rPr>
  </w:style>
  <w:style w:type="paragraph" w:styleId="34">
    <w:name w:val="List Bullet 3"/>
    <w:basedOn w:val="a1"/>
    <w:qFormat/>
    <w:pPr>
      <w:tabs>
        <w:tab w:val="left" w:pos="1200"/>
      </w:tabs>
      <w:adjustRightInd w:val="0"/>
      <w:ind w:leftChars="400" w:left="1200" w:hangingChars="200" w:hanging="360"/>
    </w:pPr>
  </w:style>
  <w:style w:type="paragraph" w:styleId="afb">
    <w:name w:val="Body Text"/>
    <w:basedOn w:val="a1"/>
    <w:link w:val="afc"/>
    <w:qFormat/>
    <w:pPr>
      <w:adjustRightInd w:val="0"/>
      <w:spacing w:after="120"/>
    </w:pPr>
    <w:rPr>
      <w:lang w:val="zh-CN"/>
    </w:rPr>
  </w:style>
  <w:style w:type="paragraph" w:styleId="afd">
    <w:name w:val="Body Text Indent"/>
    <w:basedOn w:val="a1"/>
    <w:link w:val="afe"/>
    <w:qFormat/>
    <w:pPr>
      <w:adjustRightInd w:val="0"/>
      <w:spacing w:after="120"/>
      <w:ind w:leftChars="200" w:left="420"/>
    </w:pPr>
    <w:rPr>
      <w:lang w:val="zh-CN"/>
    </w:rPr>
  </w:style>
  <w:style w:type="paragraph" w:styleId="35">
    <w:name w:val="List Number 3"/>
    <w:basedOn w:val="a1"/>
    <w:qFormat/>
    <w:pPr>
      <w:tabs>
        <w:tab w:val="left" w:pos="1200"/>
      </w:tabs>
      <w:adjustRightInd w:val="0"/>
      <w:ind w:leftChars="400" w:left="1200" w:hangingChars="200" w:hanging="360"/>
    </w:pPr>
  </w:style>
  <w:style w:type="paragraph" w:styleId="22">
    <w:name w:val="List 2"/>
    <w:basedOn w:val="a1"/>
    <w:qFormat/>
    <w:pPr>
      <w:adjustRightInd w:val="0"/>
      <w:ind w:leftChars="200" w:left="100" w:hangingChars="200" w:hanging="200"/>
    </w:pPr>
  </w:style>
  <w:style w:type="paragraph" w:styleId="aff">
    <w:name w:val="List Continue"/>
    <w:basedOn w:val="a1"/>
    <w:qFormat/>
    <w:pPr>
      <w:adjustRightInd w:val="0"/>
      <w:spacing w:after="120"/>
      <w:ind w:leftChars="200" w:left="420"/>
    </w:pPr>
  </w:style>
  <w:style w:type="paragraph" w:styleId="aff0">
    <w:name w:val="Block Text"/>
    <w:basedOn w:val="a1"/>
    <w:qFormat/>
    <w:pPr>
      <w:adjustRightInd w:val="0"/>
      <w:spacing w:after="120"/>
      <w:ind w:leftChars="700" w:left="1440" w:rightChars="700" w:right="1440"/>
    </w:pPr>
  </w:style>
  <w:style w:type="paragraph" w:styleId="23">
    <w:name w:val="List Bullet 2"/>
    <w:basedOn w:val="a1"/>
    <w:qFormat/>
    <w:pPr>
      <w:tabs>
        <w:tab w:val="left" w:pos="780"/>
      </w:tabs>
      <w:adjustRightInd w:val="0"/>
      <w:ind w:leftChars="200" w:left="780" w:hangingChars="200" w:hanging="360"/>
    </w:pPr>
  </w:style>
  <w:style w:type="paragraph" w:styleId="HTML">
    <w:name w:val="HTML Address"/>
    <w:basedOn w:val="a1"/>
    <w:link w:val="HTML0"/>
    <w:qFormat/>
    <w:pPr>
      <w:adjustRightInd w:val="0"/>
    </w:pPr>
    <w:rPr>
      <w:i/>
      <w:iCs/>
      <w:lang w:val="zh-CN"/>
    </w:rPr>
  </w:style>
  <w:style w:type="paragraph" w:styleId="43">
    <w:name w:val="index 4"/>
    <w:basedOn w:val="a1"/>
    <w:next w:val="a1"/>
    <w:semiHidden/>
    <w:qFormat/>
    <w:pPr>
      <w:adjustRightInd w:val="0"/>
      <w:ind w:leftChars="600" w:left="600"/>
    </w:pPr>
  </w:style>
  <w:style w:type="paragraph" w:styleId="TOC5">
    <w:name w:val="toc 5"/>
    <w:basedOn w:val="a1"/>
    <w:next w:val="a1"/>
    <w:uiPriority w:val="39"/>
    <w:qFormat/>
    <w:pPr>
      <w:adjustRightInd w:val="0"/>
      <w:ind w:leftChars="800" w:left="1680"/>
    </w:pPr>
  </w:style>
  <w:style w:type="paragraph" w:styleId="TOC3">
    <w:name w:val="toc 3"/>
    <w:basedOn w:val="a1"/>
    <w:next w:val="a1"/>
    <w:uiPriority w:val="39"/>
    <w:qFormat/>
    <w:pPr>
      <w:spacing w:before="120" w:after="120"/>
      <w:ind w:leftChars="400" w:left="400"/>
    </w:pPr>
  </w:style>
  <w:style w:type="paragraph" w:styleId="aff1">
    <w:name w:val="Plain Text"/>
    <w:basedOn w:val="a1"/>
    <w:link w:val="aff2"/>
    <w:uiPriority w:val="99"/>
    <w:qFormat/>
    <w:pPr>
      <w:adjustRightInd w:val="0"/>
    </w:pPr>
    <w:rPr>
      <w:rFonts w:ascii="SimSun" w:hAnsi="Courier New"/>
      <w:szCs w:val="21"/>
      <w:lang w:val="zh-CN"/>
    </w:rPr>
  </w:style>
  <w:style w:type="paragraph" w:styleId="52">
    <w:name w:val="List Bullet 5"/>
    <w:basedOn w:val="a1"/>
    <w:qFormat/>
    <w:pPr>
      <w:tabs>
        <w:tab w:val="left" w:pos="2040"/>
      </w:tabs>
      <w:adjustRightInd w:val="0"/>
      <w:ind w:leftChars="800" w:left="2040" w:hangingChars="200" w:hanging="360"/>
    </w:pPr>
  </w:style>
  <w:style w:type="paragraph" w:styleId="44">
    <w:name w:val="List Number 4"/>
    <w:basedOn w:val="a1"/>
    <w:qFormat/>
    <w:pPr>
      <w:tabs>
        <w:tab w:val="left" w:pos="1620"/>
      </w:tabs>
      <w:adjustRightInd w:val="0"/>
      <w:ind w:leftChars="600" w:left="1620" w:hangingChars="200" w:hanging="360"/>
    </w:pPr>
  </w:style>
  <w:style w:type="paragraph" w:styleId="TOC8">
    <w:name w:val="toc 8"/>
    <w:basedOn w:val="a1"/>
    <w:next w:val="a1"/>
    <w:uiPriority w:val="39"/>
    <w:qFormat/>
    <w:pPr>
      <w:adjustRightInd w:val="0"/>
      <w:ind w:leftChars="1400" w:left="2940"/>
    </w:pPr>
  </w:style>
  <w:style w:type="paragraph" w:styleId="36">
    <w:name w:val="index 3"/>
    <w:basedOn w:val="a1"/>
    <w:next w:val="a1"/>
    <w:semiHidden/>
    <w:qFormat/>
    <w:pPr>
      <w:adjustRightInd w:val="0"/>
      <w:ind w:leftChars="400" w:left="400"/>
    </w:pPr>
  </w:style>
  <w:style w:type="paragraph" w:styleId="aff3">
    <w:name w:val="Date"/>
    <w:basedOn w:val="a1"/>
    <w:next w:val="a1"/>
    <w:link w:val="aff4"/>
    <w:qFormat/>
    <w:pPr>
      <w:adjustRightInd w:val="0"/>
      <w:ind w:leftChars="2500" w:left="100"/>
    </w:pPr>
    <w:rPr>
      <w:lang w:val="zh-CN"/>
    </w:rPr>
  </w:style>
  <w:style w:type="paragraph" w:styleId="24">
    <w:name w:val="Body Text Indent 2"/>
    <w:basedOn w:val="a1"/>
    <w:link w:val="25"/>
    <w:qFormat/>
    <w:pPr>
      <w:adjustRightInd w:val="0"/>
      <w:spacing w:after="120" w:line="480" w:lineRule="auto"/>
      <w:ind w:leftChars="200" w:left="420"/>
    </w:pPr>
    <w:rPr>
      <w:lang w:val="zh-CN"/>
    </w:rPr>
  </w:style>
  <w:style w:type="paragraph" w:styleId="aff5">
    <w:name w:val="endnote text"/>
    <w:basedOn w:val="a1"/>
    <w:link w:val="aff6"/>
    <w:semiHidden/>
    <w:qFormat/>
    <w:pPr>
      <w:adjustRightInd w:val="0"/>
      <w:snapToGrid w:val="0"/>
      <w:jc w:val="left"/>
    </w:pPr>
    <w:rPr>
      <w:lang w:val="zh-CN"/>
    </w:rPr>
  </w:style>
  <w:style w:type="paragraph" w:styleId="53">
    <w:name w:val="List Continue 5"/>
    <w:basedOn w:val="a1"/>
    <w:qFormat/>
    <w:pPr>
      <w:adjustRightInd w:val="0"/>
      <w:spacing w:after="120"/>
      <w:ind w:leftChars="1000" w:left="2100"/>
    </w:pPr>
  </w:style>
  <w:style w:type="paragraph" w:styleId="aff7">
    <w:name w:val="Balloon Text"/>
    <w:basedOn w:val="a1"/>
    <w:link w:val="aff8"/>
    <w:semiHidden/>
    <w:unhideWhenUsed/>
    <w:qFormat/>
    <w:rPr>
      <w:rFonts w:ascii="Arial" w:hAnsi="Arial"/>
      <w:kern w:val="10"/>
      <w:sz w:val="18"/>
      <w:szCs w:val="18"/>
      <w:lang w:val="zh-CN"/>
    </w:rPr>
  </w:style>
  <w:style w:type="paragraph" w:styleId="aff9">
    <w:name w:val="footer"/>
    <w:basedOn w:val="a1"/>
    <w:link w:val="affa"/>
    <w:uiPriority w:val="99"/>
    <w:unhideWhenUsed/>
    <w:qFormat/>
    <w:pPr>
      <w:tabs>
        <w:tab w:val="center" w:pos="4153"/>
        <w:tab w:val="right" w:pos="8306"/>
      </w:tabs>
      <w:snapToGrid w:val="0"/>
      <w:jc w:val="left"/>
    </w:pPr>
    <w:rPr>
      <w:rFonts w:ascii="Arial" w:hAnsi="Arial"/>
      <w:kern w:val="10"/>
      <w:sz w:val="18"/>
      <w:szCs w:val="18"/>
      <w:lang w:val="zh-CN"/>
    </w:rPr>
  </w:style>
  <w:style w:type="paragraph" w:styleId="affb">
    <w:name w:val="envelope return"/>
    <w:basedOn w:val="a1"/>
    <w:qFormat/>
    <w:pPr>
      <w:adjustRightInd w:val="0"/>
      <w:snapToGrid w:val="0"/>
    </w:pPr>
    <w:rPr>
      <w:rFonts w:cs="Arial"/>
    </w:rPr>
  </w:style>
  <w:style w:type="paragraph" w:styleId="affc">
    <w:name w:val="header"/>
    <w:basedOn w:val="a1"/>
    <w:link w:val="affd"/>
    <w:uiPriority w:val="99"/>
    <w:unhideWhenUsed/>
    <w:qFormat/>
    <w:pPr>
      <w:tabs>
        <w:tab w:val="center" w:pos="4153"/>
        <w:tab w:val="right" w:pos="8306"/>
      </w:tabs>
      <w:snapToGrid w:val="0"/>
      <w:jc w:val="center"/>
    </w:pPr>
    <w:rPr>
      <w:rFonts w:ascii="Calibri" w:hAnsi="Calibri"/>
      <w:sz w:val="18"/>
      <w:szCs w:val="18"/>
      <w:lang w:val="zh-CN"/>
    </w:rPr>
  </w:style>
  <w:style w:type="paragraph" w:styleId="affe">
    <w:name w:val="Signature"/>
    <w:basedOn w:val="a1"/>
    <w:link w:val="afff"/>
    <w:qFormat/>
    <w:pPr>
      <w:adjustRightInd w:val="0"/>
      <w:ind w:leftChars="2100" w:left="100"/>
    </w:pPr>
    <w:rPr>
      <w:lang w:val="zh-CN"/>
    </w:rPr>
  </w:style>
  <w:style w:type="paragraph" w:styleId="TOC1">
    <w:name w:val="toc 1"/>
    <w:basedOn w:val="a1"/>
    <w:next w:val="a1"/>
    <w:uiPriority w:val="39"/>
    <w:qFormat/>
    <w:pPr>
      <w:spacing w:before="120" w:after="120"/>
    </w:pPr>
  </w:style>
  <w:style w:type="paragraph" w:styleId="45">
    <w:name w:val="List Continue 4"/>
    <w:basedOn w:val="a1"/>
    <w:qFormat/>
    <w:pPr>
      <w:adjustRightInd w:val="0"/>
      <w:spacing w:after="120"/>
      <w:ind w:leftChars="800" w:left="1680"/>
    </w:pPr>
  </w:style>
  <w:style w:type="paragraph" w:styleId="TOC4">
    <w:name w:val="toc 4"/>
    <w:basedOn w:val="a1"/>
    <w:next w:val="a1"/>
    <w:uiPriority w:val="39"/>
    <w:qFormat/>
    <w:pPr>
      <w:adjustRightInd w:val="0"/>
      <w:ind w:leftChars="600" w:left="1260"/>
    </w:pPr>
  </w:style>
  <w:style w:type="paragraph" w:styleId="afff0">
    <w:name w:val="index heading"/>
    <w:basedOn w:val="a1"/>
    <w:next w:val="11"/>
    <w:semiHidden/>
    <w:qFormat/>
    <w:pPr>
      <w:adjustRightInd w:val="0"/>
    </w:pPr>
    <w:rPr>
      <w:rFonts w:cs="Arial"/>
      <w:b/>
      <w:bCs/>
    </w:rPr>
  </w:style>
  <w:style w:type="paragraph" w:styleId="11">
    <w:name w:val="index 1"/>
    <w:basedOn w:val="a1"/>
    <w:next w:val="a1"/>
    <w:semiHidden/>
    <w:qFormat/>
    <w:pPr>
      <w:adjustRightInd w:val="0"/>
    </w:pPr>
  </w:style>
  <w:style w:type="paragraph" w:styleId="afff1">
    <w:name w:val="Subtitle"/>
    <w:basedOn w:val="a1"/>
    <w:link w:val="afff2"/>
    <w:uiPriority w:val="11"/>
    <w:qFormat/>
    <w:pPr>
      <w:spacing w:before="240" w:after="60" w:line="312" w:lineRule="auto"/>
      <w:jc w:val="center"/>
      <w:outlineLvl w:val="1"/>
    </w:pPr>
    <w:rPr>
      <w:rFonts w:ascii="Cambria" w:hAnsi="Cambria"/>
      <w:b/>
      <w:bCs/>
      <w:kern w:val="28"/>
      <w:sz w:val="32"/>
      <w:szCs w:val="32"/>
      <w:lang w:val="zh-CN"/>
    </w:rPr>
  </w:style>
  <w:style w:type="paragraph" w:styleId="54">
    <w:name w:val="List Number 5"/>
    <w:basedOn w:val="a1"/>
    <w:qFormat/>
    <w:pPr>
      <w:tabs>
        <w:tab w:val="left" w:pos="2040"/>
      </w:tabs>
      <w:adjustRightInd w:val="0"/>
      <w:ind w:leftChars="800" w:left="2040" w:hangingChars="200" w:hanging="360"/>
    </w:pPr>
  </w:style>
  <w:style w:type="paragraph" w:styleId="afff3">
    <w:name w:val="List"/>
    <w:basedOn w:val="a1"/>
    <w:qFormat/>
    <w:pPr>
      <w:adjustRightInd w:val="0"/>
      <w:ind w:left="200" w:hangingChars="200" w:hanging="200"/>
    </w:pPr>
  </w:style>
  <w:style w:type="paragraph" w:styleId="afff4">
    <w:name w:val="footnote text"/>
    <w:basedOn w:val="a1"/>
    <w:link w:val="afff5"/>
    <w:semiHidden/>
    <w:qFormat/>
    <w:pPr>
      <w:adjustRightInd w:val="0"/>
      <w:snapToGrid w:val="0"/>
      <w:jc w:val="left"/>
    </w:pPr>
    <w:rPr>
      <w:sz w:val="18"/>
      <w:szCs w:val="18"/>
      <w:lang w:val="zh-CN"/>
    </w:rPr>
  </w:style>
  <w:style w:type="paragraph" w:styleId="TOC6">
    <w:name w:val="toc 6"/>
    <w:basedOn w:val="a1"/>
    <w:next w:val="a1"/>
    <w:uiPriority w:val="39"/>
    <w:qFormat/>
    <w:pPr>
      <w:adjustRightInd w:val="0"/>
      <w:ind w:leftChars="1000" w:left="2100"/>
    </w:pPr>
  </w:style>
  <w:style w:type="paragraph" w:styleId="55">
    <w:name w:val="List 5"/>
    <w:basedOn w:val="a1"/>
    <w:qFormat/>
    <w:pPr>
      <w:adjustRightInd w:val="0"/>
      <w:ind w:leftChars="800" w:left="100" w:hangingChars="200" w:hanging="200"/>
    </w:pPr>
  </w:style>
  <w:style w:type="paragraph" w:styleId="37">
    <w:name w:val="Body Text Indent 3"/>
    <w:basedOn w:val="a1"/>
    <w:link w:val="38"/>
    <w:qFormat/>
    <w:pPr>
      <w:adjustRightInd w:val="0"/>
      <w:spacing w:after="120"/>
      <w:ind w:leftChars="200" w:left="420"/>
    </w:pPr>
    <w:rPr>
      <w:sz w:val="16"/>
      <w:szCs w:val="16"/>
      <w:lang w:val="zh-CN"/>
    </w:rPr>
  </w:style>
  <w:style w:type="paragraph" w:styleId="71">
    <w:name w:val="index 7"/>
    <w:basedOn w:val="a1"/>
    <w:next w:val="a1"/>
    <w:semiHidden/>
    <w:qFormat/>
    <w:pPr>
      <w:adjustRightInd w:val="0"/>
      <w:ind w:leftChars="1200" w:left="1200"/>
    </w:pPr>
  </w:style>
  <w:style w:type="paragraph" w:styleId="91">
    <w:name w:val="index 9"/>
    <w:basedOn w:val="a1"/>
    <w:next w:val="a1"/>
    <w:semiHidden/>
    <w:qFormat/>
    <w:pPr>
      <w:adjustRightInd w:val="0"/>
      <w:ind w:leftChars="1600" w:left="1600"/>
    </w:pPr>
  </w:style>
  <w:style w:type="paragraph" w:styleId="afff6">
    <w:name w:val="table of figures"/>
    <w:basedOn w:val="a1"/>
    <w:next w:val="a1"/>
    <w:semiHidden/>
    <w:qFormat/>
    <w:pPr>
      <w:adjustRightInd w:val="0"/>
      <w:ind w:leftChars="200" w:left="200" w:hangingChars="200" w:hanging="200"/>
    </w:pPr>
  </w:style>
  <w:style w:type="paragraph" w:styleId="TOC2">
    <w:name w:val="toc 2"/>
    <w:basedOn w:val="a1"/>
    <w:next w:val="a1"/>
    <w:uiPriority w:val="39"/>
    <w:qFormat/>
    <w:pPr>
      <w:spacing w:before="120" w:after="120"/>
      <w:ind w:leftChars="200" w:left="200"/>
    </w:pPr>
  </w:style>
  <w:style w:type="paragraph" w:styleId="TOC9">
    <w:name w:val="toc 9"/>
    <w:basedOn w:val="a1"/>
    <w:next w:val="a1"/>
    <w:uiPriority w:val="39"/>
    <w:qFormat/>
    <w:pPr>
      <w:adjustRightInd w:val="0"/>
      <w:ind w:leftChars="1600" w:left="3360"/>
    </w:pPr>
  </w:style>
  <w:style w:type="paragraph" w:styleId="26">
    <w:name w:val="Body Text 2"/>
    <w:basedOn w:val="a1"/>
    <w:link w:val="27"/>
    <w:qFormat/>
    <w:pPr>
      <w:adjustRightInd w:val="0"/>
      <w:spacing w:after="120" w:line="480" w:lineRule="auto"/>
    </w:pPr>
    <w:rPr>
      <w:lang w:val="zh-CN"/>
    </w:rPr>
  </w:style>
  <w:style w:type="paragraph" w:styleId="46">
    <w:name w:val="List 4"/>
    <w:basedOn w:val="a1"/>
    <w:qFormat/>
    <w:pPr>
      <w:adjustRightInd w:val="0"/>
      <w:ind w:leftChars="600" w:left="100" w:hangingChars="200" w:hanging="200"/>
    </w:pPr>
  </w:style>
  <w:style w:type="paragraph" w:styleId="28">
    <w:name w:val="List Continue 2"/>
    <w:basedOn w:val="a1"/>
    <w:qFormat/>
    <w:pPr>
      <w:adjustRightInd w:val="0"/>
      <w:spacing w:after="120"/>
      <w:ind w:leftChars="400" w:left="840"/>
    </w:pPr>
  </w:style>
  <w:style w:type="paragraph" w:styleId="afff7">
    <w:name w:val="Message Header"/>
    <w:basedOn w:val="a1"/>
    <w:link w:val="afff8"/>
    <w:qFormat/>
    <w:pPr>
      <w:pBdr>
        <w:top w:val="single" w:sz="6" w:space="1" w:color="auto"/>
        <w:left w:val="single" w:sz="6" w:space="1" w:color="auto"/>
        <w:bottom w:val="single" w:sz="6" w:space="1" w:color="auto"/>
        <w:right w:val="single" w:sz="6" w:space="1" w:color="auto"/>
      </w:pBdr>
      <w:shd w:val="pct20" w:color="auto" w:fill="auto"/>
      <w:adjustRightInd w:val="0"/>
      <w:ind w:leftChars="500" w:left="1080" w:hangingChars="500" w:hanging="1080"/>
    </w:pPr>
    <w:rPr>
      <w:rFonts w:ascii="Arial" w:hAnsi="Arial"/>
      <w:sz w:val="24"/>
      <w:lang w:val="zh-CN"/>
    </w:rPr>
  </w:style>
  <w:style w:type="paragraph" w:styleId="HTML1">
    <w:name w:val="HTML Preformatted"/>
    <w:basedOn w:val="a1"/>
    <w:link w:val="HTML2"/>
    <w:qFormat/>
    <w:pPr>
      <w:adjustRightInd w:val="0"/>
    </w:pPr>
    <w:rPr>
      <w:rFonts w:ascii="Courier New" w:hAnsi="Courier New"/>
      <w:sz w:val="20"/>
      <w:szCs w:val="20"/>
      <w:lang w:val="zh-CN"/>
    </w:rPr>
  </w:style>
  <w:style w:type="paragraph" w:styleId="afff9">
    <w:name w:val="Normal (Web)"/>
    <w:basedOn w:val="a1"/>
    <w:uiPriority w:val="99"/>
    <w:qFormat/>
    <w:pPr>
      <w:adjustRightInd w:val="0"/>
    </w:pPr>
    <w:rPr>
      <w:sz w:val="24"/>
    </w:rPr>
  </w:style>
  <w:style w:type="paragraph" w:styleId="39">
    <w:name w:val="List Continue 3"/>
    <w:basedOn w:val="a1"/>
    <w:qFormat/>
    <w:pPr>
      <w:adjustRightInd w:val="0"/>
      <w:spacing w:after="120"/>
      <w:ind w:leftChars="600" w:left="1260"/>
    </w:pPr>
  </w:style>
  <w:style w:type="paragraph" w:styleId="29">
    <w:name w:val="index 2"/>
    <w:basedOn w:val="a1"/>
    <w:next w:val="a1"/>
    <w:semiHidden/>
    <w:qFormat/>
    <w:pPr>
      <w:adjustRightInd w:val="0"/>
      <w:ind w:leftChars="200" w:left="200"/>
    </w:pPr>
  </w:style>
  <w:style w:type="paragraph" w:styleId="afffa">
    <w:name w:val="Title"/>
    <w:basedOn w:val="a1"/>
    <w:next w:val="a1"/>
    <w:link w:val="afffb"/>
    <w:qFormat/>
    <w:pPr>
      <w:spacing w:before="240" w:after="60"/>
      <w:jc w:val="center"/>
      <w:outlineLvl w:val="0"/>
    </w:pPr>
    <w:rPr>
      <w:rFonts w:ascii="Cambria" w:hAnsi="Cambria"/>
      <w:b/>
      <w:bCs/>
      <w:kern w:val="0"/>
      <w:sz w:val="44"/>
      <w:szCs w:val="32"/>
      <w:lang w:val="zh-CN"/>
    </w:rPr>
  </w:style>
  <w:style w:type="paragraph" w:styleId="afffc">
    <w:name w:val="annotation subject"/>
    <w:basedOn w:val="af5"/>
    <w:next w:val="af5"/>
    <w:link w:val="afffd"/>
    <w:semiHidden/>
    <w:qFormat/>
    <w:rPr>
      <w:b/>
      <w:bCs/>
    </w:rPr>
  </w:style>
  <w:style w:type="paragraph" w:styleId="afffe">
    <w:name w:val="Body Text First Indent"/>
    <w:basedOn w:val="afb"/>
    <w:link w:val="affff"/>
    <w:qFormat/>
    <w:pPr>
      <w:ind w:firstLineChars="100" w:firstLine="420"/>
    </w:pPr>
  </w:style>
  <w:style w:type="paragraph" w:styleId="2a">
    <w:name w:val="Body Text First Indent 2"/>
    <w:basedOn w:val="afd"/>
    <w:link w:val="2b"/>
    <w:qFormat/>
    <w:pPr>
      <w:ind w:firstLine="420"/>
    </w:pPr>
  </w:style>
  <w:style w:type="table" w:styleId="affff0">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1">
    <w:name w:val="page number"/>
    <w:semiHidden/>
    <w:qFormat/>
  </w:style>
  <w:style w:type="character" w:styleId="affff2">
    <w:name w:val="Emphasis"/>
    <w:uiPriority w:val="20"/>
    <w:qFormat/>
    <w:rPr>
      <w:i/>
      <w:iCs/>
    </w:rPr>
  </w:style>
  <w:style w:type="character" w:styleId="affff3">
    <w:name w:val="Hyperlink"/>
    <w:uiPriority w:val="99"/>
    <w:qFormat/>
    <w:rPr>
      <w:color w:val="0000FF"/>
      <w:u w:val="single"/>
    </w:rPr>
  </w:style>
  <w:style w:type="character" w:styleId="affff4">
    <w:name w:val="annotation reference"/>
    <w:qFormat/>
    <w:rPr>
      <w:sz w:val="21"/>
      <w:szCs w:val="21"/>
    </w:rPr>
  </w:style>
  <w:style w:type="character" w:styleId="affff5">
    <w:name w:val="footnote reference"/>
    <w:semiHidden/>
    <w:qFormat/>
    <w:rPr>
      <w:vertAlign w:val="superscript"/>
    </w:rPr>
  </w:style>
  <w:style w:type="character" w:customStyle="1" w:styleId="affd">
    <w:name w:val="页眉 字符"/>
    <w:link w:val="affc"/>
    <w:uiPriority w:val="99"/>
    <w:qFormat/>
    <w:rPr>
      <w:kern w:val="2"/>
      <w:sz w:val="18"/>
      <w:szCs w:val="18"/>
    </w:rPr>
  </w:style>
  <w:style w:type="character" w:customStyle="1" w:styleId="aff8">
    <w:name w:val="批注框文本 字符"/>
    <w:link w:val="aff7"/>
    <w:uiPriority w:val="99"/>
    <w:semiHidden/>
    <w:qFormat/>
    <w:rPr>
      <w:rFonts w:ascii="Arial" w:eastAsia="SimSun" w:hAnsi="Arial" w:cs="Times New Roman"/>
      <w:kern w:val="10"/>
      <w:sz w:val="18"/>
      <w:szCs w:val="18"/>
    </w:rPr>
  </w:style>
  <w:style w:type="character" w:customStyle="1" w:styleId="affa">
    <w:name w:val="页脚 字符"/>
    <w:link w:val="aff9"/>
    <w:uiPriority w:val="99"/>
    <w:qFormat/>
    <w:rPr>
      <w:rFonts w:ascii="Arial" w:eastAsia="SimSun" w:hAnsi="Arial" w:cs="Times New Roman"/>
      <w:kern w:val="10"/>
      <w:sz w:val="18"/>
      <w:szCs w:val="18"/>
    </w:rPr>
  </w:style>
  <w:style w:type="paragraph" w:customStyle="1" w:styleId="DIAS1">
    <w:name w:val="DIAS标题1"/>
    <w:basedOn w:val="DIAS"/>
    <w:next w:val="DIAS"/>
    <w:qFormat/>
    <w:pPr>
      <w:ind w:firstLineChars="0" w:firstLine="0"/>
      <w:outlineLvl w:val="0"/>
    </w:pPr>
    <w:rPr>
      <w:rFonts w:cs="Arial"/>
      <w:b/>
    </w:rPr>
  </w:style>
  <w:style w:type="paragraph" w:customStyle="1" w:styleId="DIAS">
    <w:name w:val="DIAS正文"/>
    <w:basedOn w:val="a1"/>
    <w:next w:val="a1"/>
    <w:link w:val="DIASChar"/>
    <w:qFormat/>
    <w:pPr>
      <w:spacing w:before="120" w:after="120"/>
    </w:pPr>
    <w:rPr>
      <w:szCs w:val="21"/>
      <w:lang w:val="zh-CN"/>
    </w:rPr>
  </w:style>
  <w:style w:type="paragraph" w:customStyle="1" w:styleId="DIAS2">
    <w:name w:val="DIAS标题2"/>
    <w:basedOn w:val="DIAS"/>
    <w:next w:val="DIAS"/>
    <w:qFormat/>
    <w:pPr>
      <w:numPr>
        <w:ilvl w:val="1"/>
        <w:numId w:val="3"/>
      </w:numPr>
      <w:ind w:firstLineChars="0"/>
      <w:outlineLvl w:val="1"/>
    </w:pPr>
    <w:rPr>
      <w:rFonts w:cs="Arial"/>
    </w:rPr>
  </w:style>
  <w:style w:type="paragraph" w:customStyle="1" w:styleId="DIAS3">
    <w:name w:val="DIAS标题3"/>
    <w:basedOn w:val="DIAS"/>
    <w:next w:val="DIAS"/>
    <w:link w:val="DIAS3Char"/>
    <w:qFormat/>
    <w:pPr>
      <w:numPr>
        <w:ilvl w:val="2"/>
        <w:numId w:val="3"/>
      </w:numPr>
      <w:ind w:firstLineChars="0"/>
      <w:outlineLvl w:val="2"/>
    </w:pPr>
  </w:style>
  <w:style w:type="paragraph" w:customStyle="1" w:styleId="DIAS4">
    <w:name w:val="DIAS标题4"/>
    <w:basedOn w:val="DIAS"/>
    <w:next w:val="DIAS"/>
    <w:qFormat/>
    <w:pPr>
      <w:numPr>
        <w:ilvl w:val="3"/>
        <w:numId w:val="3"/>
      </w:numPr>
      <w:ind w:firstLineChars="0"/>
      <w:outlineLvl w:val="3"/>
    </w:pPr>
    <w:rPr>
      <w:rFonts w:cs="Arial"/>
    </w:rPr>
  </w:style>
  <w:style w:type="paragraph" w:customStyle="1" w:styleId="ReportTable">
    <w:name w:val="Report Table"/>
    <w:basedOn w:val="a1"/>
    <w:qFormat/>
    <w:pPr>
      <w:widowControl/>
      <w:spacing w:before="60" w:after="60"/>
      <w:jc w:val="left"/>
    </w:pPr>
    <w:rPr>
      <w:kern w:val="0"/>
      <w:sz w:val="20"/>
      <w:szCs w:val="20"/>
      <w:lang w:val="en-GB" w:eastAsia="en-US"/>
    </w:rPr>
  </w:style>
  <w:style w:type="character" w:customStyle="1" w:styleId="af3">
    <w:name w:val="文档结构图 字符"/>
    <w:link w:val="af2"/>
    <w:uiPriority w:val="99"/>
    <w:semiHidden/>
    <w:qFormat/>
    <w:rPr>
      <w:rFonts w:ascii="SimSun" w:hAnsi="Arial"/>
      <w:kern w:val="10"/>
      <w:sz w:val="18"/>
      <w:szCs w:val="18"/>
    </w:rPr>
  </w:style>
  <w:style w:type="character" w:customStyle="1" w:styleId="10">
    <w:name w:val="标题 1 字符"/>
    <w:link w:val="1"/>
    <w:qFormat/>
    <w:rPr>
      <w:rFonts w:ascii="Calibri" w:hAnsi="Calibri"/>
      <w:b/>
      <w:bCs/>
      <w:kern w:val="44"/>
      <w:sz w:val="32"/>
      <w:szCs w:val="44"/>
      <w:lang w:val="zh-CN"/>
    </w:rPr>
  </w:style>
  <w:style w:type="character" w:customStyle="1" w:styleId="20">
    <w:name w:val="标题 2 字符"/>
    <w:link w:val="2"/>
    <w:qFormat/>
    <w:rPr>
      <w:rFonts w:ascii="Cambria" w:eastAsia="SimHei" w:hAnsi="Cambria"/>
      <w:b/>
      <w:bCs/>
      <w:kern w:val="44"/>
      <w:sz w:val="28"/>
      <w:szCs w:val="32"/>
      <w:lang w:val="zh-CN"/>
    </w:rPr>
  </w:style>
  <w:style w:type="character" w:customStyle="1" w:styleId="30">
    <w:name w:val="标题 3 字符"/>
    <w:link w:val="3"/>
    <w:qFormat/>
    <w:rPr>
      <w:rFonts w:ascii="Calibri" w:eastAsia="SimHei" w:hAnsi="Calibri"/>
      <w:b/>
      <w:bCs/>
      <w:kern w:val="44"/>
      <w:sz w:val="28"/>
      <w:szCs w:val="32"/>
      <w:lang w:val="zh-CN"/>
    </w:rPr>
  </w:style>
  <w:style w:type="character" w:customStyle="1" w:styleId="41">
    <w:name w:val="标题 4 字符"/>
    <w:link w:val="4"/>
    <w:qFormat/>
    <w:rPr>
      <w:rFonts w:ascii="Cambria" w:hAnsi="Cambria"/>
      <w:b/>
      <w:bCs/>
      <w:kern w:val="44"/>
      <w:sz w:val="24"/>
      <w:szCs w:val="28"/>
      <w:lang w:val="zh-CN"/>
    </w:rPr>
  </w:style>
  <w:style w:type="character" w:customStyle="1" w:styleId="50">
    <w:name w:val="标题 5 字符"/>
    <w:link w:val="5"/>
    <w:qFormat/>
    <w:rPr>
      <w:rFonts w:ascii="Calibri" w:hAnsi="Calibri"/>
      <w:b/>
      <w:bCs/>
      <w:kern w:val="2"/>
      <w:sz w:val="21"/>
      <w:szCs w:val="28"/>
      <w:lang w:val="zh-CN"/>
    </w:rPr>
  </w:style>
  <w:style w:type="character" w:customStyle="1" w:styleId="60">
    <w:name w:val="标题 6 字符"/>
    <w:link w:val="6"/>
    <w:qFormat/>
    <w:rPr>
      <w:rFonts w:ascii="Cambria" w:hAnsi="Cambria"/>
      <w:b/>
      <w:bCs/>
      <w:kern w:val="2"/>
      <w:sz w:val="21"/>
      <w:szCs w:val="24"/>
      <w:lang w:val="zh-CN"/>
    </w:rPr>
  </w:style>
  <w:style w:type="character" w:customStyle="1" w:styleId="70">
    <w:name w:val="标题 7 字符"/>
    <w:link w:val="7"/>
    <w:uiPriority w:val="9"/>
    <w:semiHidden/>
    <w:qFormat/>
    <w:rPr>
      <w:rFonts w:ascii="Times New Roman" w:hAnsi="Times New Roman"/>
      <w:b/>
      <w:bCs/>
      <w:kern w:val="2"/>
      <w:sz w:val="24"/>
      <w:szCs w:val="24"/>
    </w:rPr>
  </w:style>
  <w:style w:type="character" w:customStyle="1" w:styleId="80">
    <w:name w:val="标题 8 字符"/>
    <w:link w:val="8"/>
    <w:uiPriority w:val="9"/>
    <w:semiHidden/>
    <w:qFormat/>
    <w:rPr>
      <w:rFonts w:ascii="Cambria" w:eastAsia="SimSun" w:hAnsi="Cambria" w:cs="Times New Roman"/>
      <w:kern w:val="2"/>
      <w:sz w:val="24"/>
      <w:szCs w:val="24"/>
    </w:rPr>
  </w:style>
  <w:style w:type="character" w:customStyle="1" w:styleId="90">
    <w:name w:val="标题 9 字符"/>
    <w:link w:val="9"/>
    <w:uiPriority w:val="9"/>
    <w:semiHidden/>
    <w:qFormat/>
    <w:rPr>
      <w:rFonts w:ascii="Cambria" w:eastAsia="SimSun" w:hAnsi="Cambria" w:cs="Times New Roman"/>
      <w:kern w:val="2"/>
      <w:sz w:val="21"/>
      <w:szCs w:val="21"/>
    </w:rPr>
  </w:style>
  <w:style w:type="character" w:customStyle="1" w:styleId="HTML0">
    <w:name w:val="HTML 地址 字符"/>
    <w:link w:val="HTML"/>
    <w:qFormat/>
    <w:rPr>
      <w:rFonts w:ascii="Times New Roman" w:hAnsi="Times New Roman"/>
      <w:i/>
      <w:iCs/>
      <w:kern w:val="2"/>
      <w:sz w:val="21"/>
      <w:szCs w:val="22"/>
    </w:rPr>
  </w:style>
  <w:style w:type="character" w:customStyle="1" w:styleId="HTML2">
    <w:name w:val="HTML 预设格式 字符"/>
    <w:link w:val="HTML1"/>
    <w:qFormat/>
    <w:rPr>
      <w:rFonts w:ascii="Courier New" w:hAnsi="Courier New" w:cs="Courier New"/>
      <w:kern w:val="2"/>
    </w:rPr>
  </w:style>
  <w:style w:type="character" w:customStyle="1" w:styleId="afffb">
    <w:name w:val="标题 字符"/>
    <w:link w:val="afffa"/>
    <w:qFormat/>
    <w:rPr>
      <w:rFonts w:ascii="Cambria" w:hAnsi="Cambria" w:cs="Arial"/>
      <w:b/>
      <w:bCs/>
      <w:sz w:val="44"/>
      <w:szCs w:val="32"/>
    </w:rPr>
  </w:style>
  <w:style w:type="character" w:customStyle="1" w:styleId="af8">
    <w:name w:val="称呼 字符"/>
    <w:link w:val="af7"/>
    <w:qFormat/>
    <w:rPr>
      <w:rFonts w:ascii="Times New Roman" w:hAnsi="Times New Roman"/>
      <w:kern w:val="2"/>
      <w:sz w:val="21"/>
      <w:szCs w:val="22"/>
    </w:rPr>
  </w:style>
  <w:style w:type="character" w:customStyle="1" w:styleId="aff2">
    <w:name w:val="纯文本 字符"/>
    <w:link w:val="aff1"/>
    <w:uiPriority w:val="99"/>
    <w:qFormat/>
    <w:rPr>
      <w:rFonts w:ascii="SimSun" w:hAnsi="Courier New" w:cs="Courier New"/>
      <w:kern w:val="2"/>
      <w:sz w:val="21"/>
      <w:szCs w:val="21"/>
    </w:rPr>
  </w:style>
  <w:style w:type="character" w:customStyle="1" w:styleId="ab">
    <w:name w:val="电子邮件签名 字符"/>
    <w:link w:val="aa"/>
    <w:qFormat/>
    <w:rPr>
      <w:rFonts w:ascii="Times New Roman" w:hAnsi="Times New Roman"/>
      <w:kern w:val="2"/>
      <w:sz w:val="21"/>
      <w:szCs w:val="22"/>
    </w:rPr>
  </w:style>
  <w:style w:type="character" w:customStyle="1" w:styleId="afff2">
    <w:name w:val="副标题 字符"/>
    <w:link w:val="afff1"/>
    <w:uiPriority w:val="11"/>
    <w:qFormat/>
    <w:rPr>
      <w:rFonts w:ascii="Cambria" w:hAnsi="Cambria" w:cs="Times New Roman"/>
      <w:b/>
      <w:bCs/>
      <w:kern w:val="28"/>
      <w:sz w:val="32"/>
      <w:szCs w:val="32"/>
    </w:rPr>
  </w:style>
  <w:style w:type="character" w:customStyle="1" w:styleId="a6">
    <w:name w:val="宏文本 字符"/>
    <w:link w:val="a5"/>
    <w:semiHidden/>
    <w:qFormat/>
    <w:rPr>
      <w:rFonts w:ascii="Courier New" w:hAnsi="Courier New" w:cs="Courier New"/>
      <w:kern w:val="2"/>
      <w:sz w:val="24"/>
      <w:szCs w:val="24"/>
      <w:lang w:val="en-US" w:eastAsia="zh-CN" w:bidi="ar-SA"/>
    </w:rPr>
  </w:style>
  <w:style w:type="character" w:customStyle="1" w:styleId="afff5">
    <w:name w:val="脚注文本 字符"/>
    <w:link w:val="afff4"/>
    <w:semiHidden/>
    <w:qFormat/>
    <w:rPr>
      <w:rFonts w:ascii="Times New Roman" w:hAnsi="Times New Roman"/>
      <w:kern w:val="2"/>
      <w:sz w:val="18"/>
      <w:szCs w:val="18"/>
    </w:rPr>
  </w:style>
  <w:style w:type="character" w:customStyle="1" w:styleId="afa">
    <w:name w:val="结束语 字符"/>
    <w:link w:val="af9"/>
    <w:qFormat/>
    <w:rPr>
      <w:rFonts w:ascii="Times New Roman" w:hAnsi="Times New Roman"/>
      <w:kern w:val="2"/>
      <w:sz w:val="21"/>
      <w:szCs w:val="22"/>
    </w:rPr>
  </w:style>
  <w:style w:type="character" w:customStyle="1" w:styleId="af6">
    <w:name w:val="批注文字 字符"/>
    <w:link w:val="af5"/>
    <w:uiPriority w:val="99"/>
    <w:qFormat/>
    <w:rPr>
      <w:rFonts w:ascii="Times New Roman" w:hAnsi="Times New Roman"/>
      <w:kern w:val="2"/>
      <w:sz w:val="21"/>
      <w:szCs w:val="22"/>
    </w:rPr>
  </w:style>
  <w:style w:type="character" w:customStyle="1" w:styleId="afffd">
    <w:name w:val="批注主题 字符"/>
    <w:link w:val="afffc"/>
    <w:semiHidden/>
    <w:qFormat/>
    <w:rPr>
      <w:rFonts w:ascii="Times New Roman" w:hAnsi="Times New Roman"/>
      <w:b/>
      <w:bCs/>
      <w:kern w:val="2"/>
      <w:sz w:val="21"/>
      <w:szCs w:val="22"/>
    </w:rPr>
  </w:style>
  <w:style w:type="character" w:customStyle="1" w:styleId="afff">
    <w:name w:val="签名 字符"/>
    <w:link w:val="affe"/>
    <w:qFormat/>
    <w:rPr>
      <w:rFonts w:ascii="Times New Roman" w:hAnsi="Times New Roman"/>
      <w:kern w:val="2"/>
      <w:sz w:val="21"/>
      <w:szCs w:val="22"/>
    </w:rPr>
  </w:style>
  <w:style w:type="character" w:customStyle="1" w:styleId="aff4">
    <w:name w:val="日期 字符"/>
    <w:link w:val="aff3"/>
    <w:qFormat/>
    <w:rPr>
      <w:rFonts w:ascii="Times New Roman" w:hAnsi="Times New Roman"/>
      <w:kern w:val="2"/>
      <w:sz w:val="21"/>
      <w:szCs w:val="22"/>
    </w:rPr>
  </w:style>
  <w:style w:type="character" w:customStyle="1" w:styleId="aff6">
    <w:name w:val="尾注文本 字符"/>
    <w:link w:val="aff5"/>
    <w:semiHidden/>
    <w:qFormat/>
    <w:rPr>
      <w:rFonts w:ascii="Times New Roman" w:hAnsi="Times New Roman"/>
      <w:kern w:val="2"/>
      <w:sz w:val="21"/>
      <w:szCs w:val="22"/>
    </w:rPr>
  </w:style>
  <w:style w:type="character" w:customStyle="1" w:styleId="afff8">
    <w:name w:val="信息标题 字符"/>
    <w:link w:val="afff7"/>
    <w:qFormat/>
    <w:rPr>
      <w:rFonts w:ascii="Arial" w:hAnsi="Arial" w:cs="Arial"/>
      <w:kern w:val="2"/>
      <w:sz w:val="24"/>
      <w:szCs w:val="22"/>
      <w:shd w:val="pct20" w:color="auto" w:fill="auto"/>
    </w:rPr>
  </w:style>
  <w:style w:type="character" w:customStyle="1" w:styleId="afc">
    <w:name w:val="正文文本 字符"/>
    <w:link w:val="afb"/>
    <w:qFormat/>
    <w:rPr>
      <w:rFonts w:ascii="Times New Roman" w:hAnsi="Times New Roman"/>
      <w:kern w:val="2"/>
      <w:sz w:val="21"/>
      <w:szCs w:val="22"/>
    </w:rPr>
  </w:style>
  <w:style w:type="character" w:customStyle="1" w:styleId="affff">
    <w:name w:val="正文文本首行缩进 字符"/>
    <w:basedOn w:val="afc"/>
    <w:link w:val="afffe"/>
    <w:qFormat/>
    <w:rPr>
      <w:rFonts w:ascii="Times New Roman" w:hAnsi="Times New Roman"/>
      <w:kern w:val="2"/>
      <w:sz w:val="21"/>
      <w:szCs w:val="22"/>
    </w:rPr>
  </w:style>
  <w:style w:type="character" w:customStyle="1" w:styleId="afe">
    <w:name w:val="正文文本缩进 字符"/>
    <w:link w:val="afd"/>
    <w:qFormat/>
    <w:rPr>
      <w:rFonts w:ascii="Times New Roman" w:hAnsi="Times New Roman"/>
      <w:kern w:val="2"/>
      <w:sz w:val="21"/>
      <w:szCs w:val="22"/>
    </w:rPr>
  </w:style>
  <w:style w:type="character" w:customStyle="1" w:styleId="2b">
    <w:name w:val="正文文本首行缩进 2 字符"/>
    <w:basedOn w:val="afe"/>
    <w:link w:val="2a"/>
    <w:qFormat/>
    <w:rPr>
      <w:rFonts w:ascii="Times New Roman" w:hAnsi="Times New Roman"/>
      <w:kern w:val="2"/>
      <w:sz w:val="21"/>
      <w:szCs w:val="22"/>
    </w:rPr>
  </w:style>
  <w:style w:type="character" w:customStyle="1" w:styleId="27">
    <w:name w:val="正文文本 2 字符"/>
    <w:link w:val="26"/>
    <w:qFormat/>
    <w:rPr>
      <w:rFonts w:ascii="Times New Roman" w:hAnsi="Times New Roman"/>
      <w:kern w:val="2"/>
      <w:sz w:val="21"/>
      <w:szCs w:val="22"/>
    </w:rPr>
  </w:style>
  <w:style w:type="character" w:customStyle="1" w:styleId="33">
    <w:name w:val="正文文本 3 字符"/>
    <w:link w:val="32"/>
    <w:qFormat/>
    <w:rPr>
      <w:rFonts w:ascii="Times New Roman" w:hAnsi="Times New Roman"/>
      <w:kern w:val="2"/>
      <w:sz w:val="16"/>
      <w:szCs w:val="16"/>
    </w:rPr>
  </w:style>
  <w:style w:type="character" w:customStyle="1" w:styleId="25">
    <w:name w:val="正文文本缩进 2 字符"/>
    <w:link w:val="24"/>
    <w:qFormat/>
    <w:rPr>
      <w:rFonts w:ascii="Times New Roman" w:hAnsi="Times New Roman"/>
      <w:kern w:val="2"/>
      <w:sz w:val="21"/>
      <w:szCs w:val="22"/>
    </w:rPr>
  </w:style>
  <w:style w:type="character" w:customStyle="1" w:styleId="38">
    <w:name w:val="正文文本缩进 3 字符"/>
    <w:link w:val="37"/>
    <w:qFormat/>
    <w:rPr>
      <w:rFonts w:ascii="Times New Roman" w:hAnsi="Times New Roman"/>
      <w:kern w:val="2"/>
      <w:sz w:val="16"/>
      <w:szCs w:val="16"/>
    </w:rPr>
  </w:style>
  <w:style w:type="character" w:customStyle="1" w:styleId="a9">
    <w:name w:val="注释标题 字符"/>
    <w:link w:val="a8"/>
    <w:qFormat/>
    <w:rPr>
      <w:rFonts w:ascii="Times New Roman" w:hAnsi="Times New Roman"/>
      <w:kern w:val="2"/>
      <w:sz w:val="21"/>
      <w:szCs w:val="22"/>
    </w:rPr>
  </w:style>
  <w:style w:type="paragraph" w:customStyle="1" w:styleId="UAES">
    <w:name w:val="UAES正文"/>
    <w:basedOn w:val="a1"/>
    <w:next w:val="a1"/>
    <w:link w:val="UAESCharChar"/>
    <w:qFormat/>
    <w:pPr>
      <w:adjustRightInd w:val="0"/>
      <w:spacing w:before="120" w:after="120"/>
    </w:pPr>
    <w:rPr>
      <w:rFonts w:ascii="Arial" w:hAnsi="Arial"/>
      <w:kern w:val="10"/>
      <w:szCs w:val="21"/>
      <w:lang w:val="zh-CN"/>
    </w:rPr>
  </w:style>
  <w:style w:type="character" w:customStyle="1" w:styleId="UAESCharChar">
    <w:name w:val="UAES正文 Char Char"/>
    <w:link w:val="UAES"/>
    <w:qFormat/>
    <w:rPr>
      <w:rFonts w:ascii="Arial" w:hAnsi="Arial" w:cs="Arial"/>
      <w:kern w:val="10"/>
      <w:sz w:val="21"/>
      <w:szCs w:val="21"/>
    </w:rPr>
  </w:style>
  <w:style w:type="paragraph" w:customStyle="1" w:styleId="StyleCalibri">
    <w:name w:val="Style Calibri"/>
    <w:basedOn w:val="a1"/>
    <w:qFormat/>
    <w:pPr>
      <w:tabs>
        <w:tab w:val="left" w:pos="360"/>
      </w:tabs>
      <w:adjustRightInd w:val="0"/>
      <w:ind w:left="360"/>
    </w:pPr>
    <w:rPr>
      <w:rFonts w:ascii="Calibri"/>
    </w:rPr>
  </w:style>
  <w:style w:type="character" w:customStyle="1" w:styleId="af">
    <w:name w:val="题注 字符"/>
    <w:link w:val="ae"/>
    <w:uiPriority w:val="35"/>
    <w:qFormat/>
    <w:rPr>
      <w:rFonts w:ascii="Cambria" w:eastAsia="SimHei" w:hAnsi="Cambria" w:cs="Arial"/>
    </w:rPr>
  </w:style>
  <w:style w:type="paragraph" w:customStyle="1" w:styleId="affff6">
    <w:name w:val="图表"/>
    <w:basedOn w:val="ae"/>
    <w:link w:val="Char"/>
    <w:qFormat/>
    <w:pPr>
      <w:spacing w:before="120" w:after="120"/>
      <w:ind w:firstLineChars="0" w:firstLine="0"/>
      <w:jc w:val="center"/>
    </w:pPr>
  </w:style>
  <w:style w:type="character" w:customStyle="1" w:styleId="Char">
    <w:name w:val="图表 Char"/>
    <w:basedOn w:val="af"/>
    <w:link w:val="affff6"/>
    <w:qFormat/>
    <w:rPr>
      <w:rFonts w:ascii="Cambria" w:eastAsia="SimHei" w:hAnsi="Cambria" w:cs="Arial"/>
    </w:rPr>
  </w:style>
  <w:style w:type="paragraph" w:styleId="affff7">
    <w:name w:val="List Paragraph"/>
    <w:basedOn w:val="a1"/>
    <w:link w:val="affff8"/>
    <w:uiPriority w:val="34"/>
    <w:qFormat/>
    <w:pPr>
      <w:ind w:firstLine="420"/>
    </w:pPr>
  </w:style>
  <w:style w:type="paragraph" w:customStyle="1" w:styleId="Table">
    <w:name w:val="Table"/>
    <w:basedOn w:val="a1"/>
    <w:link w:val="TableChar"/>
    <w:uiPriority w:val="99"/>
    <w:qFormat/>
    <w:pPr>
      <w:ind w:firstLineChars="0" w:firstLine="0"/>
      <w:jc w:val="center"/>
    </w:pPr>
    <w:rPr>
      <w:kern w:val="10"/>
      <w:szCs w:val="24"/>
      <w:lang w:val="zh-CN"/>
    </w:rPr>
  </w:style>
  <w:style w:type="character" w:customStyle="1" w:styleId="DIASChar">
    <w:name w:val="DIAS正文 Char"/>
    <w:link w:val="DIAS"/>
    <w:qFormat/>
    <w:rPr>
      <w:rFonts w:ascii="Times New Roman" w:hAnsi="Times New Roman" w:cs="Arial"/>
      <w:kern w:val="2"/>
      <w:sz w:val="21"/>
      <w:szCs w:val="21"/>
    </w:rPr>
  </w:style>
  <w:style w:type="character" w:customStyle="1" w:styleId="TableChar">
    <w:name w:val="Table Char"/>
    <w:link w:val="Table"/>
    <w:uiPriority w:val="99"/>
    <w:qFormat/>
    <w:rPr>
      <w:rFonts w:ascii="Times New Roman" w:hAnsi="Times New Roman"/>
      <w:kern w:val="10"/>
      <w:sz w:val="21"/>
      <w:szCs w:val="24"/>
    </w:rPr>
  </w:style>
  <w:style w:type="character" w:customStyle="1" w:styleId="12">
    <w:name w:val="已访问的超链接1"/>
    <w:semiHidden/>
    <w:unhideWhenUsed/>
    <w:qFormat/>
    <w:rPr>
      <w:color w:val="800080"/>
      <w:u w:val="single"/>
    </w:rPr>
  </w:style>
  <w:style w:type="paragraph" w:customStyle="1" w:styleId="TOC10">
    <w:name w:val="TOC 标题1"/>
    <w:basedOn w:val="1"/>
    <w:next w:val="a1"/>
    <w:uiPriority w:val="39"/>
    <w:qFormat/>
    <w:pPr>
      <w:widowControl/>
      <w:numPr>
        <w:numId w:val="0"/>
      </w:numPr>
      <w:spacing w:before="480" w:line="276" w:lineRule="auto"/>
      <w:outlineLvl w:val="9"/>
    </w:pPr>
    <w:rPr>
      <w:rFonts w:ascii="Cambria" w:hAnsi="Cambria"/>
      <w:color w:val="365F91"/>
      <w:kern w:val="0"/>
      <w:sz w:val="28"/>
      <w:szCs w:val="28"/>
    </w:rPr>
  </w:style>
  <w:style w:type="paragraph" w:customStyle="1" w:styleId="UAES1">
    <w:name w:val="UAES标题1"/>
    <w:basedOn w:val="UAES"/>
    <w:next w:val="UAES"/>
    <w:qFormat/>
    <w:pPr>
      <w:tabs>
        <w:tab w:val="left" w:pos="0"/>
      </w:tabs>
      <w:adjustRightInd/>
      <w:ind w:firstLineChars="0" w:firstLine="0"/>
      <w:outlineLvl w:val="0"/>
    </w:pPr>
    <w:rPr>
      <w:b/>
    </w:rPr>
  </w:style>
  <w:style w:type="paragraph" w:customStyle="1" w:styleId="UAES2">
    <w:name w:val="UAES标题2"/>
    <w:basedOn w:val="UAES"/>
    <w:next w:val="UAES"/>
    <w:qFormat/>
    <w:pPr>
      <w:tabs>
        <w:tab w:val="left" w:pos="0"/>
      </w:tabs>
      <w:adjustRightInd/>
      <w:ind w:firstLineChars="0" w:firstLine="0"/>
      <w:outlineLvl w:val="1"/>
    </w:pPr>
  </w:style>
  <w:style w:type="paragraph" w:customStyle="1" w:styleId="UAES4">
    <w:name w:val="UAES标题4"/>
    <w:basedOn w:val="UAES"/>
    <w:next w:val="UAES"/>
    <w:qFormat/>
    <w:pPr>
      <w:tabs>
        <w:tab w:val="left" w:pos="0"/>
      </w:tabs>
      <w:adjustRightInd/>
      <w:ind w:firstLineChars="0" w:firstLine="0"/>
      <w:outlineLvl w:val="3"/>
    </w:pPr>
  </w:style>
  <w:style w:type="character" w:customStyle="1" w:styleId="DIAS3Char">
    <w:name w:val="DIAS标题3 Char"/>
    <w:link w:val="DIAS3"/>
    <w:qFormat/>
    <w:rPr>
      <w:kern w:val="2"/>
      <w:sz w:val="21"/>
      <w:szCs w:val="21"/>
      <w:lang w:val="zh-CN"/>
    </w:rPr>
  </w:style>
  <w:style w:type="paragraph" w:customStyle="1" w:styleId="table0">
    <w:name w:val="table"/>
    <w:basedOn w:val="a1"/>
    <w:qFormat/>
    <w:pPr>
      <w:widowControl/>
      <w:ind w:firstLineChars="0" w:firstLine="0"/>
      <w:jc w:val="center"/>
    </w:pPr>
    <w:rPr>
      <w:kern w:val="0"/>
      <w:szCs w:val="21"/>
    </w:rPr>
  </w:style>
  <w:style w:type="paragraph" w:customStyle="1" w:styleId="uaes0">
    <w:name w:val="uaes"/>
    <w:basedOn w:val="a1"/>
    <w:qFormat/>
    <w:pPr>
      <w:widowControl/>
      <w:spacing w:before="100" w:beforeAutospacing="1" w:after="100" w:afterAutospacing="1"/>
      <w:ind w:firstLineChars="0" w:firstLine="0"/>
      <w:jc w:val="left"/>
    </w:pPr>
    <w:rPr>
      <w:rFonts w:ascii="SimSun" w:hAnsi="SimSun" w:cs="SimSun"/>
      <w:kern w:val="0"/>
      <w:sz w:val="24"/>
      <w:szCs w:val="24"/>
    </w:rPr>
  </w:style>
  <w:style w:type="paragraph" w:customStyle="1" w:styleId="DieFormatvorlagehatkeinenNamen">
    <w:name w:val="Die Formatvorlage hat keinen Namen"/>
    <w:basedOn w:val="a1"/>
    <w:qFormat/>
    <w:pPr>
      <w:widowControl/>
      <w:ind w:left="57" w:right="57" w:firstLineChars="0" w:firstLine="0"/>
    </w:pPr>
    <w:rPr>
      <w:rFonts w:ascii="Arial" w:hAnsi="Arial"/>
      <w:kern w:val="0"/>
      <w:sz w:val="22"/>
      <w:szCs w:val="20"/>
      <w:lang w:eastAsia="de-DE"/>
    </w:rPr>
  </w:style>
  <w:style w:type="paragraph" w:customStyle="1" w:styleId="affff9">
    <w:name w:val="表格"/>
    <w:basedOn w:val="a1"/>
    <w:next w:val="a1"/>
    <w:link w:val="Char0"/>
    <w:uiPriority w:val="99"/>
    <w:qFormat/>
    <w:pPr>
      <w:ind w:firstLineChars="0" w:firstLine="0"/>
      <w:jc w:val="center"/>
    </w:pPr>
    <w:rPr>
      <w:sz w:val="24"/>
      <w:szCs w:val="24"/>
    </w:rPr>
  </w:style>
  <w:style w:type="paragraph" w:customStyle="1" w:styleId="affffa">
    <w:name w:val="图片"/>
    <w:basedOn w:val="a1"/>
    <w:link w:val="Char1"/>
    <w:qFormat/>
    <w:pPr>
      <w:spacing w:line="360" w:lineRule="auto"/>
      <w:ind w:firstLineChars="0" w:firstLine="0"/>
      <w:jc w:val="center"/>
    </w:pPr>
    <w:rPr>
      <w:sz w:val="24"/>
      <w:szCs w:val="24"/>
    </w:rPr>
  </w:style>
  <w:style w:type="paragraph" w:customStyle="1" w:styleId="affffb">
    <w:name w:val="表序"/>
    <w:basedOn w:val="a1"/>
    <w:semiHidden/>
    <w:qFormat/>
    <w:pPr>
      <w:widowControl/>
      <w:overflowPunct w:val="0"/>
      <w:autoSpaceDE w:val="0"/>
      <w:autoSpaceDN w:val="0"/>
      <w:adjustRightInd w:val="0"/>
      <w:spacing w:before="240" w:after="120"/>
      <w:ind w:firstLineChars="0" w:firstLine="0"/>
      <w:jc w:val="center"/>
      <w:textAlignment w:val="baseline"/>
    </w:pPr>
    <w:rPr>
      <w:rFonts w:cs="SimSun"/>
      <w:color w:val="000000"/>
      <w:spacing w:val="6"/>
      <w:kern w:val="0"/>
      <w:sz w:val="22"/>
      <w:szCs w:val="20"/>
    </w:rPr>
  </w:style>
  <w:style w:type="paragraph" w:customStyle="1" w:styleId="a">
    <w:name w:val="参考文献"/>
    <w:basedOn w:val="a1"/>
    <w:semiHidden/>
    <w:qFormat/>
    <w:pPr>
      <w:numPr>
        <w:numId w:val="4"/>
      </w:numPr>
      <w:spacing w:before="60" w:line="320" w:lineRule="exact"/>
      <w:ind w:firstLineChars="0" w:firstLine="0"/>
    </w:pPr>
    <w:rPr>
      <w:szCs w:val="21"/>
    </w:rPr>
  </w:style>
  <w:style w:type="paragraph" w:customStyle="1" w:styleId="affffc">
    <w:name w:val="插图"/>
    <w:semiHidden/>
    <w:qFormat/>
    <w:pPr>
      <w:keepNext/>
      <w:widowControl w:val="0"/>
      <w:adjustRightInd w:val="0"/>
      <w:spacing w:before="240" w:line="240" w:lineRule="atLeast"/>
      <w:jc w:val="center"/>
      <w:textAlignment w:val="baseline"/>
    </w:pPr>
    <w:rPr>
      <w:rFonts w:eastAsia="Times New Roman"/>
      <w:sz w:val="24"/>
    </w:rPr>
  </w:style>
  <w:style w:type="paragraph" w:customStyle="1" w:styleId="affffd">
    <w:name w:val="插图题注"/>
    <w:basedOn w:val="a1"/>
    <w:next w:val="a1"/>
    <w:semiHidden/>
    <w:qFormat/>
    <w:pPr>
      <w:keepLines/>
      <w:widowControl/>
      <w:topLinePunct/>
      <w:autoSpaceDE w:val="0"/>
      <w:autoSpaceDN w:val="0"/>
      <w:adjustRightInd w:val="0"/>
      <w:snapToGrid w:val="0"/>
      <w:spacing w:after="120"/>
      <w:ind w:firstLineChars="0" w:firstLine="0"/>
      <w:jc w:val="center"/>
      <w:textAlignment w:val="baseline"/>
      <w:outlineLvl w:val="7"/>
    </w:pPr>
    <w:rPr>
      <w:rFonts w:eastAsia="Times New Roman"/>
      <w:snapToGrid w:val="0"/>
      <w:kern w:val="0"/>
      <w:szCs w:val="20"/>
    </w:rPr>
  </w:style>
  <w:style w:type="paragraph" w:customStyle="1" w:styleId="affffe">
    <w:name w:val="段落"/>
    <w:basedOn w:val="a1"/>
    <w:semiHidden/>
    <w:qFormat/>
    <w:pPr>
      <w:spacing w:before="100" w:line="420" w:lineRule="exact"/>
      <w:ind w:firstLine="480"/>
    </w:pPr>
    <w:rPr>
      <w:sz w:val="24"/>
      <w:szCs w:val="20"/>
    </w:rPr>
  </w:style>
  <w:style w:type="paragraph" w:customStyle="1" w:styleId="13">
    <w:name w:val="非正文 标题 1"/>
    <w:basedOn w:val="a1"/>
    <w:semiHidden/>
    <w:qFormat/>
    <w:pPr>
      <w:spacing w:before="480" w:after="360"/>
      <w:ind w:firstLineChars="0" w:firstLine="0"/>
      <w:jc w:val="center"/>
      <w:outlineLvl w:val="0"/>
    </w:pPr>
    <w:rPr>
      <w:rFonts w:ascii="Arial" w:eastAsia="SimHei" w:hAnsi="Arial" w:cs="SimSun"/>
      <w:sz w:val="32"/>
      <w:szCs w:val="20"/>
    </w:rPr>
  </w:style>
  <w:style w:type="paragraph" w:customStyle="1" w:styleId="afffff">
    <w:name w:val="符号对照表"/>
    <w:basedOn w:val="own"/>
    <w:semiHidden/>
    <w:qFormat/>
    <w:pPr>
      <w:spacing w:line="440" w:lineRule="exact"/>
      <w:ind w:left="1588" w:firstLineChars="0" w:hanging="1588"/>
    </w:pPr>
  </w:style>
  <w:style w:type="paragraph" w:customStyle="1" w:styleId="own">
    <w:name w:val="正文（own）"/>
    <w:basedOn w:val="a1"/>
    <w:semiHidden/>
    <w:qFormat/>
    <w:pPr>
      <w:spacing w:line="400" w:lineRule="exact"/>
      <w:ind w:firstLine="480"/>
    </w:pPr>
    <w:rPr>
      <w:rFonts w:cs="SimSun"/>
      <w:sz w:val="24"/>
      <w:szCs w:val="20"/>
    </w:rPr>
  </w:style>
  <w:style w:type="paragraph" w:customStyle="1" w:styleId="afffff0">
    <w:name w:val="个人简历的标题"/>
    <w:basedOn w:val="a1"/>
    <w:semiHidden/>
    <w:qFormat/>
    <w:pPr>
      <w:spacing w:before="480" w:after="120" w:line="400" w:lineRule="exact"/>
      <w:ind w:firstLineChars="0" w:firstLine="0"/>
      <w:jc w:val="center"/>
    </w:pPr>
    <w:rPr>
      <w:rFonts w:ascii="SimHei" w:eastAsia="SimHei" w:cs="SimSun"/>
      <w:sz w:val="28"/>
      <w:szCs w:val="20"/>
    </w:rPr>
  </w:style>
  <w:style w:type="paragraph" w:customStyle="1" w:styleId="afffff1">
    <w:name w:val="公式"/>
    <w:basedOn w:val="affff9"/>
    <w:qFormat/>
    <w:rPr>
      <w:rFonts w:cs="SimSun"/>
      <w:szCs w:val="20"/>
    </w:rPr>
  </w:style>
  <w:style w:type="paragraph" w:customStyle="1" w:styleId="afffff2">
    <w:name w:val="公式_正文"/>
    <w:basedOn w:val="a1"/>
    <w:next w:val="a1"/>
    <w:semiHidden/>
    <w:qFormat/>
    <w:pPr>
      <w:spacing w:before="120" w:after="120"/>
      <w:ind w:firstLineChars="0" w:firstLine="0"/>
      <w:jc w:val="center"/>
    </w:pPr>
    <w:rPr>
      <w:sz w:val="24"/>
      <w:szCs w:val="24"/>
    </w:rPr>
  </w:style>
  <w:style w:type="paragraph" w:customStyle="1" w:styleId="afffff3">
    <w:name w:val="公式编号"/>
    <w:basedOn w:val="a1"/>
    <w:semiHidden/>
    <w:qFormat/>
    <w:pPr>
      <w:spacing w:line="400" w:lineRule="exact"/>
      <w:ind w:firstLineChars="0" w:firstLine="0"/>
      <w:jc w:val="right"/>
    </w:pPr>
    <w:rPr>
      <w:rFonts w:cs="SimSun"/>
      <w:sz w:val="24"/>
      <w:szCs w:val="20"/>
    </w:rPr>
  </w:style>
  <w:style w:type="paragraph" w:customStyle="1" w:styleId="afffff4">
    <w:name w:val="关键词"/>
    <w:basedOn w:val="own"/>
    <w:semiHidden/>
    <w:qFormat/>
    <w:pPr>
      <w:ind w:firstLineChars="0" w:firstLine="0"/>
    </w:pPr>
  </w:style>
  <w:style w:type="paragraph" w:customStyle="1" w:styleId="afffff5">
    <w:name w:val="关键词标题"/>
    <w:basedOn w:val="own"/>
    <w:semiHidden/>
    <w:qFormat/>
    <w:rPr>
      <w:rFonts w:eastAsia="SimHei"/>
      <w:bCs/>
    </w:rPr>
  </w:style>
  <w:style w:type="paragraph" w:customStyle="1" w:styleId="afffff6">
    <w:name w:val="矩阵及向量"/>
    <w:basedOn w:val="own"/>
    <w:semiHidden/>
    <w:qFormat/>
    <w:rPr>
      <w:b/>
      <w:bCs/>
      <w:i/>
    </w:rPr>
  </w:style>
  <w:style w:type="character" w:customStyle="1" w:styleId="Char1">
    <w:name w:val="图片 Char"/>
    <w:link w:val="affffa"/>
    <w:qFormat/>
    <w:rPr>
      <w:rFonts w:ascii="Times New Roman" w:hAnsi="Times New Roman"/>
      <w:kern w:val="2"/>
      <w:sz w:val="24"/>
      <w:szCs w:val="24"/>
    </w:rPr>
  </w:style>
  <w:style w:type="paragraph" w:customStyle="1" w:styleId="afffff7">
    <w:name w:val="论文正文"/>
    <w:basedOn w:val="a1"/>
    <w:semiHidden/>
    <w:qFormat/>
    <w:pPr>
      <w:spacing w:line="400" w:lineRule="exact"/>
      <w:ind w:firstLine="480"/>
    </w:pPr>
    <w:rPr>
      <w:rFonts w:cs="SimSun"/>
      <w:sz w:val="24"/>
      <w:szCs w:val="20"/>
    </w:rPr>
  </w:style>
  <w:style w:type="character" w:customStyle="1" w:styleId="Symbol">
    <w:name w:val="论文正文_Symbol"/>
    <w:semiHidden/>
    <w:qFormat/>
    <w:rPr>
      <w:rFonts w:ascii="Symbol" w:hAnsi="Symbol"/>
      <w:i/>
      <w:iCs/>
    </w:rPr>
  </w:style>
  <w:style w:type="character" w:customStyle="1" w:styleId="afffff8">
    <w:name w:val="论文正文_符号倾斜"/>
    <w:semiHidden/>
    <w:qFormat/>
    <w:rPr>
      <w:i/>
      <w:szCs w:val="21"/>
    </w:rPr>
  </w:style>
  <w:style w:type="character" w:customStyle="1" w:styleId="afffff9">
    <w:name w:val="论文正文_符号下标"/>
    <w:semiHidden/>
    <w:qFormat/>
    <w:rPr>
      <w:i/>
      <w:vertAlign w:val="subscript"/>
    </w:rPr>
  </w:style>
  <w:style w:type="character" w:customStyle="1" w:styleId="afffffa">
    <w:name w:val="论文正文_数字上标"/>
    <w:semiHidden/>
    <w:qFormat/>
    <w:rPr>
      <w:vertAlign w:val="superscript"/>
    </w:rPr>
  </w:style>
  <w:style w:type="character" w:customStyle="1" w:styleId="afffffb">
    <w:name w:val="论文正文_数字下标"/>
    <w:semiHidden/>
    <w:qFormat/>
    <w:rPr>
      <w:vertAlign w:val="subscript"/>
    </w:rPr>
  </w:style>
  <w:style w:type="paragraph" w:customStyle="1" w:styleId="afffffc">
    <w:name w:val="目录_居中"/>
    <w:basedOn w:val="a1"/>
    <w:next w:val="a1"/>
    <w:semiHidden/>
    <w:qFormat/>
    <w:pPr>
      <w:ind w:firstLineChars="0" w:firstLine="0"/>
      <w:jc w:val="center"/>
    </w:pPr>
    <w:rPr>
      <w:rFonts w:cs="SimSun"/>
      <w:sz w:val="30"/>
      <w:szCs w:val="20"/>
    </w:rPr>
  </w:style>
  <w:style w:type="paragraph" w:customStyle="1" w:styleId="afffffd">
    <w:name w:val="声明签名"/>
    <w:basedOn w:val="a1"/>
    <w:semiHidden/>
    <w:qFormat/>
    <w:pPr>
      <w:spacing w:line="400" w:lineRule="exact"/>
      <w:ind w:firstLineChars="0" w:firstLine="0"/>
      <w:jc w:val="right"/>
    </w:pPr>
    <w:rPr>
      <w:rFonts w:cs="SimSun"/>
      <w:sz w:val="26"/>
      <w:szCs w:val="20"/>
    </w:rPr>
  </w:style>
  <w:style w:type="character" w:customStyle="1" w:styleId="Char2">
    <w:name w:val="授权说明书签名日期下划线 Char"/>
    <w:semiHidden/>
    <w:qFormat/>
    <w:rPr>
      <w:rFonts w:eastAsia="SimSun"/>
      <w:kern w:val="2"/>
      <w:sz w:val="26"/>
      <w:u w:val="single"/>
      <w:lang w:val="en-US" w:eastAsia="zh-CN"/>
    </w:rPr>
  </w:style>
  <w:style w:type="paragraph" w:customStyle="1" w:styleId="afffffe">
    <w:name w:val="图片_标题"/>
    <w:basedOn w:val="a1"/>
    <w:next w:val="a1"/>
    <w:semiHidden/>
    <w:qFormat/>
    <w:pPr>
      <w:spacing w:before="120" w:after="240"/>
      <w:ind w:firstLineChars="0" w:firstLine="0"/>
      <w:jc w:val="center"/>
    </w:pPr>
    <w:rPr>
      <w:sz w:val="22"/>
      <w:szCs w:val="24"/>
    </w:rPr>
  </w:style>
  <w:style w:type="character" w:customStyle="1" w:styleId="affffff">
    <w:name w:val="图片_标题符号"/>
    <w:semiHidden/>
    <w:qFormat/>
    <w:rPr>
      <w:i/>
    </w:rPr>
  </w:style>
  <w:style w:type="paragraph" w:customStyle="1" w:styleId="affffff0">
    <w:name w:val="图片_正文"/>
    <w:basedOn w:val="a1"/>
    <w:semiHidden/>
    <w:qFormat/>
    <w:pPr>
      <w:ind w:firstLineChars="0" w:firstLine="0"/>
      <w:jc w:val="center"/>
    </w:pPr>
    <w:rPr>
      <w:rFonts w:cs="SimSun"/>
      <w:sz w:val="24"/>
      <w:szCs w:val="20"/>
    </w:rPr>
  </w:style>
  <w:style w:type="paragraph" w:customStyle="1" w:styleId="affffff1">
    <w:name w:val="图题"/>
    <w:basedOn w:val="a1"/>
    <w:semiHidden/>
    <w:qFormat/>
    <w:pPr>
      <w:adjustRightInd w:val="0"/>
      <w:spacing w:before="120" w:after="240"/>
      <w:ind w:firstLineChars="0" w:firstLine="0"/>
      <w:jc w:val="center"/>
      <w:textAlignment w:val="baseline"/>
    </w:pPr>
    <w:rPr>
      <w:kern w:val="0"/>
      <w:sz w:val="22"/>
    </w:rPr>
  </w:style>
  <w:style w:type="paragraph" w:customStyle="1" w:styleId="affffff2">
    <w:name w:val="图序"/>
    <w:basedOn w:val="a1"/>
    <w:semiHidden/>
    <w:qFormat/>
    <w:pPr>
      <w:widowControl/>
      <w:overflowPunct w:val="0"/>
      <w:autoSpaceDE w:val="0"/>
      <w:autoSpaceDN w:val="0"/>
      <w:adjustRightInd w:val="0"/>
      <w:spacing w:before="120" w:after="240"/>
      <w:ind w:firstLineChars="0" w:firstLine="0"/>
      <w:jc w:val="center"/>
      <w:textAlignment w:val="baseline"/>
    </w:pPr>
    <w:rPr>
      <w:rFonts w:cs="SimSun"/>
      <w:color w:val="000000"/>
      <w:spacing w:val="6"/>
      <w:kern w:val="0"/>
      <w:sz w:val="22"/>
      <w:szCs w:val="20"/>
    </w:rPr>
  </w:style>
  <w:style w:type="paragraph" w:customStyle="1" w:styleId="a0">
    <w:name w:val="研究成果的参考文献"/>
    <w:basedOn w:val="own"/>
    <w:semiHidden/>
    <w:qFormat/>
    <w:pPr>
      <w:numPr>
        <w:numId w:val="5"/>
      </w:numPr>
      <w:spacing w:before="120" w:line="320" w:lineRule="exact"/>
      <w:ind w:firstLineChars="0" w:firstLine="0"/>
    </w:pPr>
    <w:rPr>
      <w:spacing w:val="8"/>
      <w:szCs w:val="24"/>
    </w:rPr>
  </w:style>
  <w:style w:type="paragraph" w:customStyle="1" w:styleId="7815CharCharCharChar">
    <w:name w:val="样式 宋体 小四 段后: 7.8 磅 行距: 1.5 倍行距 Char Char Char Char"/>
    <w:basedOn w:val="a1"/>
    <w:semiHidden/>
    <w:qFormat/>
    <w:pPr>
      <w:spacing w:line="440" w:lineRule="exact"/>
    </w:pPr>
    <w:rPr>
      <w:rFonts w:ascii="SimSun" w:hAnsi="SimSun" w:cs="SimSun"/>
      <w:sz w:val="24"/>
      <w:szCs w:val="20"/>
    </w:rPr>
  </w:style>
  <w:style w:type="paragraph" w:customStyle="1" w:styleId="affffff3">
    <w:name w:val="样式 题注 + 小四"/>
    <w:basedOn w:val="a1"/>
    <w:semiHidden/>
    <w:qFormat/>
    <w:rPr>
      <w:rFonts w:cs="Arial"/>
      <w:szCs w:val="20"/>
    </w:rPr>
  </w:style>
  <w:style w:type="paragraph" w:customStyle="1" w:styleId="affffff4">
    <w:name w:val="样式 图表 + 右"/>
    <w:basedOn w:val="affff9"/>
    <w:semiHidden/>
    <w:qFormat/>
    <w:pPr>
      <w:jc w:val="right"/>
    </w:pPr>
    <w:rPr>
      <w:rFonts w:eastAsia="Times New Roman" w:cs="SimSun"/>
      <w:szCs w:val="20"/>
    </w:rPr>
  </w:style>
  <w:style w:type="paragraph" w:customStyle="1" w:styleId="own0">
    <w:name w:val="样式 正文（own） + 红色"/>
    <w:basedOn w:val="own"/>
    <w:semiHidden/>
    <w:qFormat/>
    <w:rPr>
      <w:color w:val="FF0000"/>
    </w:rPr>
  </w:style>
  <w:style w:type="paragraph" w:customStyle="1" w:styleId="14">
    <w:name w:val="样式1"/>
    <w:basedOn w:val="a1"/>
    <w:semiHidden/>
    <w:qFormat/>
    <w:pPr>
      <w:spacing w:line="360" w:lineRule="auto"/>
      <w:ind w:firstLine="480"/>
    </w:pPr>
    <w:rPr>
      <w:sz w:val="24"/>
      <w:szCs w:val="24"/>
    </w:rPr>
  </w:style>
  <w:style w:type="paragraph" w:customStyle="1" w:styleId="40">
    <w:name w:val="样式4"/>
    <w:basedOn w:val="a1"/>
    <w:next w:val="a1"/>
    <w:semiHidden/>
    <w:qFormat/>
    <w:pPr>
      <w:numPr>
        <w:numId w:val="6"/>
      </w:numPr>
      <w:spacing w:beforeLines="50" w:afterLines="50"/>
      <w:ind w:firstLineChars="0" w:firstLine="0"/>
      <w:jc w:val="left"/>
    </w:pPr>
    <w:rPr>
      <w:b/>
      <w:sz w:val="24"/>
      <w:szCs w:val="24"/>
    </w:rPr>
  </w:style>
  <w:style w:type="paragraph" w:customStyle="1" w:styleId="affffff5">
    <w:name w:val="英文关键词标题"/>
    <w:basedOn w:val="afffff4"/>
    <w:semiHidden/>
    <w:qFormat/>
    <w:rPr>
      <w:b/>
      <w:bCs/>
    </w:rPr>
  </w:style>
  <w:style w:type="paragraph" w:customStyle="1" w:styleId="affffff6">
    <w:name w:val="英文摘要标题"/>
    <w:basedOn w:val="13"/>
    <w:semiHidden/>
    <w:qFormat/>
    <w:rPr>
      <w:rFonts w:eastAsia="Arial"/>
      <w:b/>
      <w:bCs/>
    </w:rPr>
  </w:style>
  <w:style w:type="paragraph" w:customStyle="1" w:styleId="affffff7">
    <w:name w:val="正文—毕设"/>
    <w:basedOn w:val="a1"/>
    <w:semiHidden/>
    <w:qFormat/>
    <w:pPr>
      <w:ind w:firstLineChars="0" w:firstLine="0"/>
    </w:pPr>
    <w:rPr>
      <w:rFonts w:ascii="Arial" w:hAnsi="Arial"/>
      <w:sz w:val="24"/>
      <w:szCs w:val="24"/>
    </w:rPr>
  </w:style>
  <w:style w:type="paragraph" w:customStyle="1" w:styleId="affffff8">
    <w:name w:val="正文模板"/>
    <w:basedOn w:val="a1"/>
    <w:semiHidden/>
    <w:qFormat/>
    <w:pPr>
      <w:adjustRightInd w:val="0"/>
      <w:spacing w:line="400" w:lineRule="exact"/>
      <w:textAlignment w:val="baseline"/>
    </w:pPr>
    <w:rPr>
      <w:rFonts w:cs="SimSun"/>
      <w:color w:val="000000"/>
      <w:kern w:val="0"/>
      <w:sz w:val="24"/>
      <w:szCs w:val="20"/>
    </w:rPr>
  </w:style>
  <w:style w:type="character" w:customStyle="1" w:styleId="Char0">
    <w:name w:val="表格 Char"/>
    <w:link w:val="affff9"/>
    <w:uiPriority w:val="99"/>
    <w:qFormat/>
    <w:rPr>
      <w:rFonts w:ascii="Times New Roman" w:hAnsi="Times New Roman"/>
      <w:kern w:val="2"/>
      <w:sz w:val="24"/>
      <w:szCs w:val="24"/>
    </w:rPr>
  </w:style>
  <w:style w:type="paragraph" w:customStyle="1" w:styleId="affffff9">
    <w:name w:val="目录"/>
    <w:basedOn w:val="a1"/>
    <w:link w:val="Char3"/>
    <w:uiPriority w:val="99"/>
    <w:qFormat/>
    <w:pPr>
      <w:spacing w:beforeLines="50" w:afterLines="50" w:line="360" w:lineRule="auto"/>
      <w:ind w:firstLineChars="0" w:firstLine="0"/>
      <w:jc w:val="center"/>
    </w:pPr>
    <w:rPr>
      <w:b/>
      <w:sz w:val="32"/>
      <w:szCs w:val="32"/>
    </w:rPr>
  </w:style>
  <w:style w:type="character" w:customStyle="1" w:styleId="Char3">
    <w:name w:val="目录 Char"/>
    <w:link w:val="affffff9"/>
    <w:uiPriority w:val="99"/>
    <w:qFormat/>
    <w:rPr>
      <w:rFonts w:ascii="Times New Roman" w:hAnsi="Times New Roman"/>
      <w:b/>
      <w:kern w:val="2"/>
      <w:sz w:val="32"/>
      <w:szCs w:val="32"/>
    </w:rPr>
  </w:style>
  <w:style w:type="paragraph" w:customStyle="1" w:styleId="15">
    <w:name w:val="列出段落1"/>
    <w:basedOn w:val="a1"/>
    <w:uiPriority w:val="34"/>
    <w:qFormat/>
    <w:pPr>
      <w:ind w:firstLine="420"/>
    </w:pPr>
    <w:rPr>
      <w:rFonts w:ascii="Calibri" w:hAnsi="Calibri"/>
    </w:rPr>
  </w:style>
  <w:style w:type="paragraph" w:customStyle="1" w:styleId="2c">
    <w:name w:val="列出段落2"/>
    <w:basedOn w:val="a1"/>
    <w:uiPriority w:val="34"/>
    <w:qFormat/>
    <w:pPr>
      <w:ind w:firstLine="420"/>
    </w:pPr>
    <w:rPr>
      <w:rFonts w:ascii="Calibri" w:hAnsi="Calibri"/>
    </w:rPr>
  </w:style>
  <w:style w:type="paragraph" w:customStyle="1" w:styleId="3a">
    <w:name w:val="列出段落3"/>
    <w:basedOn w:val="a1"/>
    <w:uiPriority w:val="34"/>
    <w:qFormat/>
    <w:pPr>
      <w:ind w:firstLine="420"/>
    </w:pPr>
    <w:rPr>
      <w:rFonts w:ascii="Calibri" w:hAnsi="Calibri"/>
    </w:rPr>
  </w:style>
  <w:style w:type="paragraph" w:customStyle="1" w:styleId="47">
    <w:name w:val="列出段落4"/>
    <w:basedOn w:val="a1"/>
    <w:uiPriority w:val="34"/>
    <w:qFormat/>
    <w:pPr>
      <w:ind w:firstLine="420"/>
    </w:pPr>
    <w:rPr>
      <w:rFonts w:ascii="Calibri" w:hAnsi="Calibri"/>
    </w:rPr>
  </w:style>
  <w:style w:type="paragraph" w:customStyle="1" w:styleId="56">
    <w:name w:val="列出段落5"/>
    <w:basedOn w:val="a1"/>
    <w:uiPriority w:val="34"/>
    <w:qFormat/>
    <w:pPr>
      <w:ind w:firstLine="420"/>
    </w:pPr>
    <w:rPr>
      <w:rFonts w:ascii="Calibri" w:hAnsi="Calibri"/>
    </w:rPr>
  </w:style>
  <w:style w:type="paragraph" w:customStyle="1" w:styleId="affffffa">
    <w:name w:val="段"/>
    <w:link w:val="Char4"/>
    <w:qFormat/>
    <w:pPr>
      <w:tabs>
        <w:tab w:val="center" w:pos="4201"/>
        <w:tab w:val="right" w:leader="dot" w:pos="9298"/>
      </w:tabs>
      <w:autoSpaceDE w:val="0"/>
      <w:autoSpaceDN w:val="0"/>
      <w:spacing w:after="200" w:line="276" w:lineRule="auto"/>
      <w:ind w:firstLineChars="200" w:firstLine="420"/>
      <w:jc w:val="both"/>
    </w:pPr>
    <w:rPr>
      <w:rFonts w:ascii="SimSun" w:hAnsi="Calibri" w:cs="SimSun"/>
      <w:sz w:val="21"/>
      <w:szCs w:val="21"/>
    </w:rPr>
  </w:style>
  <w:style w:type="character" w:customStyle="1" w:styleId="Char4">
    <w:name w:val="段 Char"/>
    <w:link w:val="affffffa"/>
    <w:qFormat/>
    <w:locked/>
    <w:rPr>
      <w:rFonts w:ascii="SimSun" w:cs="SimSun"/>
      <w:sz w:val="21"/>
      <w:szCs w:val="21"/>
    </w:rPr>
  </w:style>
  <w:style w:type="character" w:customStyle="1" w:styleId="affff8">
    <w:name w:val="列表段落 字符"/>
    <w:link w:val="affff7"/>
    <w:uiPriority w:val="34"/>
    <w:qFormat/>
    <w:locked/>
    <w:rPr>
      <w:rFonts w:ascii="Times New Roman" w:hAnsi="Times New Roman"/>
      <w:kern w:val="2"/>
      <w:sz w:val="21"/>
      <w:szCs w:val="22"/>
    </w:rPr>
  </w:style>
  <w:style w:type="character" w:customStyle="1" w:styleId="font01">
    <w:name w:val="font01"/>
    <w:basedOn w:val="a2"/>
    <w:qFormat/>
    <w:rPr>
      <w:rFonts w:ascii="SimSun" w:eastAsia="SimSun" w:hAnsi="SimSun" w:cs="SimSun" w:hint="eastAsia"/>
      <w:color w:val="000000"/>
      <w:sz w:val="21"/>
      <w:szCs w:val="21"/>
      <w:u w:val="none"/>
    </w:rPr>
  </w:style>
  <w:style w:type="character" w:customStyle="1" w:styleId="font11">
    <w:name w:val="font11"/>
    <w:basedOn w:val="a2"/>
    <w:qFormat/>
    <w:rPr>
      <w:rFonts w:ascii="Times New Roman" w:hAnsi="Times New Roman" w:cs="Times New Roman" w:hint="default"/>
      <w:color w:val="000000"/>
      <w:sz w:val="21"/>
      <w:szCs w:val="21"/>
      <w:u w:val="none"/>
    </w:rPr>
  </w:style>
  <w:style w:type="character" w:customStyle="1" w:styleId="font41">
    <w:name w:val="font41"/>
    <w:basedOn w:val="a2"/>
    <w:qFormat/>
    <w:rPr>
      <w:rFonts w:ascii="Arial" w:hAnsi="Arial" w:cs="Arial" w:hint="default"/>
      <w:b/>
      <w:color w:val="000000"/>
      <w:sz w:val="56"/>
      <w:szCs w:val="56"/>
      <w:u w:val="none"/>
    </w:rPr>
  </w:style>
  <w:style w:type="character" w:customStyle="1" w:styleId="font71">
    <w:name w:val="font71"/>
    <w:basedOn w:val="a2"/>
    <w:qFormat/>
    <w:rPr>
      <w:rFonts w:ascii="SimSun" w:eastAsia="SimSun" w:hAnsi="SimSun" w:cs="SimSun" w:hint="eastAsia"/>
      <w:color w:val="000000"/>
      <w:sz w:val="20"/>
      <w:szCs w:val="20"/>
      <w:u w:val="none"/>
    </w:rPr>
  </w:style>
  <w:style w:type="character" w:customStyle="1" w:styleId="font191">
    <w:name w:val="font191"/>
    <w:basedOn w:val="a2"/>
    <w:qFormat/>
    <w:rPr>
      <w:rFonts w:ascii="Arial" w:hAnsi="Arial" w:cs="Arial" w:hint="default"/>
      <w:color w:val="000000"/>
      <w:sz w:val="20"/>
      <w:szCs w:val="20"/>
      <w:u w:val="none"/>
    </w:rPr>
  </w:style>
  <w:style w:type="character" w:customStyle="1" w:styleId="font151">
    <w:name w:val="font151"/>
    <w:basedOn w:val="a2"/>
    <w:qFormat/>
    <w:rPr>
      <w:rFonts w:ascii="Arial" w:hAnsi="Arial" w:cs="Arial" w:hint="default"/>
      <w:color w:val="000000"/>
      <w:sz w:val="20"/>
      <w:szCs w:val="20"/>
      <w:u w:val="none"/>
    </w:rPr>
  </w:style>
  <w:style w:type="character" w:customStyle="1" w:styleId="font81">
    <w:name w:val="font81"/>
    <w:basedOn w:val="a2"/>
    <w:qFormat/>
    <w:rPr>
      <w:rFonts w:ascii="SimSun" w:eastAsia="SimSun" w:hAnsi="SimSun" w:cs="SimSun" w:hint="eastAsia"/>
      <w:color w:val="000000"/>
      <w:sz w:val="20"/>
      <w:szCs w:val="20"/>
      <w:u w:val="none"/>
    </w:rPr>
  </w:style>
  <w:style w:type="character" w:customStyle="1" w:styleId="font31">
    <w:name w:val="font31"/>
    <w:basedOn w:val="a2"/>
    <w:qFormat/>
    <w:rPr>
      <w:rFonts w:ascii="Microsoft YaHei" w:eastAsia="Microsoft YaHei" w:hAnsi="Microsoft YaHei" w:cs="Microsoft YaHei" w:hint="eastAsia"/>
      <w:color w:val="000000"/>
      <w:sz w:val="22"/>
      <w:szCs w:val="22"/>
      <w:u w:val="none"/>
    </w:rPr>
  </w:style>
  <w:style w:type="character" w:customStyle="1" w:styleId="font21">
    <w:name w:val="font21"/>
    <w:basedOn w:val="a2"/>
    <w:qFormat/>
    <w:rPr>
      <w:rFonts w:ascii="Arial" w:hAnsi="Arial" w:cs="Arial" w:hint="default"/>
      <w:color w:val="000000"/>
      <w:sz w:val="22"/>
      <w:szCs w:val="22"/>
      <w:u w:val="none"/>
    </w:rPr>
  </w:style>
  <w:style w:type="paragraph" w:customStyle="1" w:styleId="paragraph">
    <w:name w:val="paragraph"/>
    <w:basedOn w:val="a1"/>
    <w:rsid w:val="00D9352B"/>
    <w:pPr>
      <w:widowControl/>
      <w:spacing w:before="100" w:beforeAutospacing="1" w:after="100" w:afterAutospacing="1"/>
      <w:ind w:firstLineChars="0" w:firstLine="0"/>
      <w:jc w:val="left"/>
    </w:pPr>
    <w:rPr>
      <w:rFonts w:ascii="SimSun" w:hAnsi="SimSun" w:cs="SimSun"/>
      <w:kern w:val="0"/>
      <w:sz w:val="24"/>
      <w:szCs w:val="24"/>
    </w:rPr>
  </w:style>
  <w:style w:type="character" w:customStyle="1" w:styleId="normaltextrun">
    <w:name w:val="normaltextrun"/>
    <w:basedOn w:val="a2"/>
    <w:rsid w:val="00D9352B"/>
  </w:style>
  <w:style w:type="character" w:customStyle="1" w:styleId="eop">
    <w:name w:val="eop"/>
    <w:basedOn w:val="a2"/>
    <w:rsid w:val="00D935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3480">
      <w:bodyDiv w:val="1"/>
      <w:marLeft w:val="0"/>
      <w:marRight w:val="0"/>
      <w:marTop w:val="0"/>
      <w:marBottom w:val="0"/>
      <w:divBdr>
        <w:top w:val="none" w:sz="0" w:space="0" w:color="auto"/>
        <w:left w:val="none" w:sz="0" w:space="0" w:color="auto"/>
        <w:bottom w:val="none" w:sz="0" w:space="0" w:color="auto"/>
        <w:right w:val="none" w:sz="0" w:space="0" w:color="auto"/>
      </w:divBdr>
      <w:divsChild>
        <w:div w:id="11499509">
          <w:marLeft w:val="0"/>
          <w:marRight w:val="0"/>
          <w:marTop w:val="0"/>
          <w:marBottom w:val="0"/>
          <w:divBdr>
            <w:top w:val="none" w:sz="0" w:space="0" w:color="auto"/>
            <w:left w:val="none" w:sz="0" w:space="0" w:color="auto"/>
            <w:bottom w:val="none" w:sz="0" w:space="0" w:color="auto"/>
            <w:right w:val="none" w:sz="0" w:space="0" w:color="auto"/>
          </w:divBdr>
        </w:div>
        <w:div w:id="263348414">
          <w:marLeft w:val="0"/>
          <w:marRight w:val="0"/>
          <w:marTop w:val="0"/>
          <w:marBottom w:val="0"/>
          <w:divBdr>
            <w:top w:val="none" w:sz="0" w:space="0" w:color="auto"/>
            <w:left w:val="none" w:sz="0" w:space="0" w:color="auto"/>
            <w:bottom w:val="none" w:sz="0" w:space="0" w:color="auto"/>
            <w:right w:val="none" w:sz="0" w:space="0" w:color="auto"/>
          </w:divBdr>
        </w:div>
        <w:div w:id="1069419417">
          <w:marLeft w:val="0"/>
          <w:marRight w:val="0"/>
          <w:marTop w:val="0"/>
          <w:marBottom w:val="0"/>
          <w:divBdr>
            <w:top w:val="none" w:sz="0" w:space="0" w:color="auto"/>
            <w:left w:val="none" w:sz="0" w:space="0" w:color="auto"/>
            <w:bottom w:val="none" w:sz="0" w:space="0" w:color="auto"/>
            <w:right w:val="none" w:sz="0" w:space="0" w:color="auto"/>
          </w:divBdr>
        </w:div>
      </w:divsChild>
    </w:div>
    <w:div w:id="141851200">
      <w:bodyDiv w:val="1"/>
      <w:marLeft w:val="0"/>
      <w:marRight w:val="0"/>
      <w:marTop w:val="0"/>
      <w:marBottom w:val="0"/>
      <w:divBdr>
        <w:top w:val="none" w:sz="0" w:space="0" w:color="auto"/>
        <w:left w:val="none" w:sz="0" w:space="0" w:color="auto"/>
        <w:bottom w:val="none" w:sz="0" w:space="0" w:color="auto"/>
        <w:right w:val="none" w:sz="0" w:space="0" w:color="auto"/>
      </w:divBdr>
      <w:divsChild>
        <w:div w:id="1698582674">
          <w:marLeft w:val="0"/>
          <w:marRight w:val="0"/>
          <w:marTop w:val="0"/>
          <w:marBottom w:val="0"/>
          <w:divBdr>
            <w:top w:val="none" w:sz="0" w:space="0" w:color="auto"/>
            <w:left w:val="none" w:sz="0" w:space="0" w:color="auto"/>
            <w:bottom w:val="none" w:sz="0" w:space="0" w:color="auto"/>
            <w:right w:val="none" w:sz="0" w:space="0" w:color="auto"/>
          </w:divBdr>
          <w:divsChild>
            <w:div w:id="19259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68841">
      <w:bodyDiv w:val="1"/>
      <w:marLeft w:val="0"/>
      <w:marRight w:val="0"/>
      <w:marTop w:val="0"/>
      <w:marBottom w:val="0"/>
      <w:divBdr>
        <w:top w:val="none" w:sz="0" w:space="0" w:color="auto"/>
        <w:left w:val="none" w:sz="0" w:space="0" w:color="auto"/>
        <w:bottom w:val="none" w:sz="0" w:space="0" w:color="auto"/>
        <w:right w:val="none" w:sz="0" w:space="0" w:color="auto"/>
      </w:divBdr>
    </w:div>
    <w:div w:id="315768672">
      <w:bodyDiv w:val="1"/>
      <w:marLeft w:val="0"/>
      <w:marRight w:val="0"/>
      <w:marTop w:val="0"/>
      <w:marBottom w:val="0"/>
      <w:divBdr>
        <w:top w:val="none" w:sz="0" w:space="0" w:color="auto"/>
        <w:left w:val="none" w:sz="0" w:space="0" w:color="auto"/>
        <w:bottom w:val="none" w:sz="0" w:space="0" w:color="auto"/>
        <w:right w:val="none" w:sz="0" w:space="0" w:color="auto"/>
      </w:divBdr>
    </w:div>
    <w:div w:id="351884062">
      <w:bodyDiv w:val="1"/>
      <w:marLeft w:val="0"/>
      <w:marRight w:val="0"/>
      <w:marTop w:val="0"/>
      <w:marBottom w:val="0"/>
      <w:divBdr>
        <w:top w:val="none" w:sz="0" w:space="0" w:color="auto"/>
        <w:left w:val="none" w:sz="0" w:space="0" w:color="auto"/>
        <w:bottom w:val="none" w:sz="0" w:space="0" w:color="auto"/>
        <w:right w:val="none" w:sz="0" w:space="0" w:color="auto"/>
      </w:divBdr>
      <w:divsChild>
        <w:div w:id="717314905">
          <w:marLeft w:val="0"/>
          <w:marRight w:val="0"/>
          <w:marTop w:val="0"/>
          <w:marBottom w:val="0"/>
          <w:divBdr>
            <w:top w:val="none" w:sz="0" w:space="0" w:color="auto"/>
            <w:left w:val="none" w:sz="0" w:space="0" w:color="auto"/>
            <w:bottom w:val="none" w:sz="0" w:space="0" w:color="auto"/>
            <w:right w:val="none" w:sz="0" w:space="0" w:color="auto"/>
          </w:divBdr>
        </w:div>
        <w:div w:id="1574702819">
          <w:marLeft w:val="0"/>
          <w:marRight w:val="0"/>
          <w:marTop w:val="0"/>
          <w:marBottom w:val="0"/>
          <w:divBdr>
            <w:top w:val="none" w:sz="0" w:space="0" w:color="auto"/>
            <w:left w:val="none" w:sz="0" w:space="0" w:color="auto"/>
            <w:bottom w:val="none" w:sz="0" w:space="0" w:color="auto"/>
            <w:right w:val="none" w:sz="0" w:space="0" w:color="auto"/>
          </w:divBdr>
        </w:div>
      </w:divsChild>
    </w:div>
    <w:div w:id="379406444">
      <w:bodyDiv w:val="1"/>
      <w:marLeft w:val="0"/>
      <w:marRight w:val="0"/>
      <w:marTop w:val="0"/>
      <w:marBottom w:val="0"/>
      <w:divBdr>
        <w:top w:val="none" w:sz="0" w:space="0" w:color="auto"/>
        <w:left w:val="none" w:sz="0" w:space="0" w:color="auto"/>
        <w:bottom w:val="none" w:sz="0" w:space="0" w:color="auto"/>
        <w:right w:val="none" w:sz="0" w:space="0" w:color="auto"/>
      </w:divBdr>
    </w:div>
    <w:div w:id="400639162">
      <w:bodyDiv w:val="1"/>
      <w:marLeft w:val="0"/>
      <w:marRight w:val="0"/>
      <w:marTop w:val="0"/>
      <w:marBottom w:val="0"/>
      <w:divBdr>
        <w:top w:val="none" w:sz="0" w:space="0" w:color="auto"/>
        <w:left w:val="none" w:sz="0" w:space="0" w:color="auto"/>
        <w:bottom w:val="none" w:sz="0" w:space="0" w:color="auto"/>
        <w:right w:val="none" w:sz="0" w:space="0" w:color="auto"/>
      </w:divBdr>
    </w:div>
    <w:div w:id="462310062">
      <w:bodyDiv w:val="1"/>
      <w:marLeft w:val="0"/>
      <w:marRight w:val="0"/>
      <w:marTop w:val="0"/>
      <w:marBottom w:val="0"/>
      <w:divBdr>
        <w:top w:val="none" w:sz="0" w:space="0" w:color="auto"/>
        <w:left w:val="none" w:sz="0" w:space="0" w:color="auto"/>
        <w:bottom w:val="none" w:sz="0" w:space="0" w:color="auto"/>
        <w:right w:val="none" w:sz="0" w:space="0" w:color="auto"/>
      </w:divBdr>
      <w:divsChild>
        <w:div w:id="53552236">
          <w:marLeft w:val="0"/>
          <w:marRight w:val="0"/>
          <w:marTop w:val="0"/>
          <w:marBottom w:val="0"/>
          <w:divBdr>
            <w:top w:val="none" w:sz="0" w:space="0" w:color="auto"/>
            <w:left w:val="none" w:sz="0" w:space="0" w:color="auto"/>
            <w:bottom w:val="none" w:sz="0" w:space="0" w:color="auto"/>
            <w:right w:val="none" w:sz="0" w:space="0" w:color="auto"/>
          </w:divBdr>
        </w:div>
        <w:div w:id="413936700">
          <w:marLeft w:val="0"/>
          <w:marRight w:val="0"/>
          <w:marTop w:val="0"/>
          <w:marBottom w:val="0"/>
          <w:divBdr>
            <w:top w:val="none" w:sz="0" w:space="0" w:color="auto"/>
            <w:left w:val="none" w:sz="0" w:space="0" w:color="auto"/>
            <w:bottom w:val="none" w:sz="0" w:space="0" w:color="auto"/>
            <w:right w:val="none" w:sz="0" w:space="0" w:color="auto"/>
          </w:divBdr>
        </w:div>
        <w:div w:id="1367026248">
          <w:marLeft w:val="0"/>
          <w:marRight w:val="0"/>
          <w:marTop w:val="0"/>
          <w:marBottom w:val="0"/>
          <w:divBdr>
            <w:top w:val="none" w:sz="0" w:space="0" w:color="auto"/>
            <w:left w:val="none" w:sz="0" w:space="0" w:color="auto"/>
            <w:bottom w:val="none" w:sz="0" w:space="0" w:color="auto"/>
            <w:right w:val="none" w:sz="0" w:space="0" w:color="auto"/>
          </w:divBdr>
        </w:div>
        <w:div w:id="1972589518">
          <w:marLeft w:val="0"/>
          <w:marRight w:val="0"/>
          <w:marTop w:val="0"/>
          <w:marBottom w:val="0"/>
          <w:divBdr>
            <w:top w:val="none" w:sz="0" w:space="0" w:color="auto"/>
            <w:left w:val="none" w:sz="0" w:space="0" w:color="auto"/>
            <w:bottom w:val="none" w:sz="0" w:space="0" w:color="auto"/>
            <w:right w:val="none" w:sz="0" w:space="0" w:color="auto"/>
          </w:divBdr>
        </w:div>
      </w:divsChild>
    </w:div>
    <w:div w:id="465899448">
      <w:bodyDiv w:val="1"/>
      <w:marLeft w:val="0"/>
      <w:marRight w:val="0"/>
      <w:marTop w:val="0"/>
      <w:marBottom w:val="0"/>
      <w:divBdr>
        <w:top w:val="none" w:sz="0" w:space="0" w:color="auto"/>
        <w:left w:val="none" w:sz="0" w:space="0" w:color="auto"/>
        <w:bottom w:val="none" w:sz="0" w:space="0" w:color="auto"/>
        <w:right w:val="none" w:sz="0" w:space="0" w:color="auto"/>
      </w:divBdr>
    </w:div>
    <w:div w:id="491802006">
      <w:bodyDiv w:val="1"/>
      <w:marLeft w:val="0"/>
      <w:marRight w:val="0"/>
      <w:marTop w:val="0"/>
      <w:marBottom w:val="0"/>
      <w:divBdr>
        <w:top w:val="none" w:sz="0" w:space="0" w:color="auto"/>
        <w:left w:val="none" w:sz="0" w:space="0" w:color="auto"/>
        <w:bottom w:val="none" w:sz="0" w:space="0" w:color="auto"/>
        <w:right w:val="none" w:sz="0" w:space="0" w:color="auto"/>
      </w:divBdr>
    </w:div>
    <w:div w:id="523329837">
      <w:bodyDiv w:val="1"/>
      <w:marLeft w:val="0"/>
      <w:marRight w:val="0"/>
      <w:marTop w:val="0"/>
      <w:marBottom w:val="0"/>
      <w:divBdr>
        <w:top w:val="none" w:sz="0" w:space="0" w:color="auto"/>
        <w:left w:val="none" w:sz="0" w:space="0" w:color="auto"/>
        <w:bottom w:val="none" w:sz="0" w:space="0" w:color="auto"/>
        <w:right w:val="none" w:sz="0" w:space="0" w:color="auto"/>
      </w:divBdr>
    </w:div>
    <w:div w:id="628440705">
      <w:bodyDiv w:val="1"/>
      <w:marLeft w:val="0"/>
      <w:marRight w:val="0"/>
      <w:marTop w:val="0"/>
      <w:marBottom w:val="0"/>
      <w:divBdr>
        <w:top w:val="none" w:sz="0" w:space="0" w:color="auto"/>
        <w:left w:val="none" w:sz="0" w:space="0" w:color="auto"/>
        <w:bottom w:val="none" w:sz="0" w:space="0" w:color="auto"/>
        <w:right w:val="none" w:sz="0" w:space="0" w:color="auto"/>
      </w:divBdr>
    </w:div>
    <w:div w:id="631984570">
      <w:bodyDiv w:val="1"/>
      <w:marLeft w:val="0"/>
      <w:marRight w:val="0"/>
      <w:marTop w:val="0"/>
      <w:marBottom w:val="0"/>
      <w:divBdr>
        <w:top w:val="none" w:sz="0" w:space="0" w:color="auto"/>
        <w:left w:val="none" w:sz="0" w:space="0" w:color="auto"/>
        <w:bottom w:val="none" w:sz="0" w:space="0" w:color="auto"/>
        <w:right w:val="none" w:sz="0" w:space="0" w:color="auto"/>
      </w:divBdr>
    </w:div>
    <w:div w:id="695158277">
      <w:bodyDiv w:val="1"/>
      <w:marLeft w:val="0"/>
      <w:marRight w:val="0"/>
      <w:marTop w:val="0"/>
      <w:marBottom w:val="0"/>
      <w:divBdr>
        <w:top w:val="none" w:sz="0" w:space="0" w:color="auto"/>
        <w:left w:val="none" w:sz="0" w:space="0" w:color="auto"/>
        <w:bottom w:val="none" w:sz="0" w:space="0" w:color="auto"/>
        <w:right w:val="none" w:sz="0" w:space="0" w:color="auto"/>
      </w:divBdr>
    </w:div>
    <w:div w:id="741609110">
      <w:bodyDiv w:val="1"/>
      <w:marLeft w:val="0"/>
      <w:marRight w:val="0"/>
      <w:marTop w:val="0"/>
      <w:marBottom w:val="0"/>
      <w:divBdr>
        <w:top w:val="none" w:sz="0" w:space="0" w:color="auto"/>
        <w:left w:val="none" w:sz="0" w:space="0" w:color="auto"/>
        <w:bottom w:val="none" w:sz="0" w:space="0" w:color="auto"/>
        <w:right w:val="none" w:sz="0" w:space="0" w:color="auto"/>
      </w:divBdr>
    </w:div>
    <w:div w:id="789125669">
      <w:bodyDiv w:val="1"/>
      <w:marLeft w:val="0"/>
      <w:marRight w:val="0"/>
      <w:marTop w:val="0"/>
      <w:marBottom w:val="0"/>
      <w:divBdr>
        <w:top w:val="none" w:sz="0" w:space="0" w:color="auto"/>
        <w:left w:val="none" w:sz="0" w:space="0" w:color="auto"/>
        <w:bottom w:val="none" w:sz="0" w:space="0" w:color="auto"/>
        <w:right w:val="none" w:sz="0" w:space="0" w:color="auto"/>
      </w:divBdr>
    </w:div>
    <w:div w:id="880438427">
      <w:bodyDiv w:val="1"/>
      <w:marLeft w:val="0"/>
      <w:marRight w:val="0"/>
      <w:marTop w:val="0"/>
      <w:marBottom w:val="0"/>
      <w:divBdr>
        <w:top w:val="none" w:sz="0" w:space="0" w:color="auto"/>
        <w:left w:val="none" w:sz="0" w:space="0" w:color="auto"/>
        <w:bottom w:val="none" w:sz="0" w:space="0" w:color="auto"/>
        <w:right w:val="none" w:sz="0" w:space="0" w:color="auto"/>
      </w:divBdr>
    </w:div>
    <w:div w:id="991642855">
      <w:bodyDiv w:val="1"/>
      <w:marLeft w:val="0"/>
      <w:marRight w:val="0"/>
      <w:marTop w:val="0"/>
      <w:marBottom w:val="0"/>
      <w:divBdr>
        <w:top w:val="none" w:sz="0" w:space="0" w:color="auto"/>
        <w:left w:val="none" w:sz="0" w:space="0" w:color="auto"/>
        <w:bottom w:val="none" w:sz="0" w:space="0" w:color="auto"/>
        <w:right w:val="none" w:sz="0" w:space="0" w:color="auto"/>
      </w:divBdr>
      <w:divsChild>
        <w:div w:id="786853487">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052575742">
      <w:bodyDiv w:val="1"/>
      <w:marLeft w:val="0"/>
      <w:marRight w:val="0"/>
      <w:marTop w:val="0"/>
      <w:marBottom w:val="0"/>
      <w:divBdr>
        <w:top w:val="none" w:sz="0" w:space="0" w:color="auto"/>
        <w:left w:val="none" w:sz="0" w:space="0" w:color="auto"/>
        <w:bottom w:val="none" w:sz="0" w:space="0" w:color="auto"/>
        <w:right w:val="none" w:sz="0" w:space="0" w:color="auto"/>
      </w:divBdr>
    </w:div>
    <w:div w:id="1226912571">
      <w:bodyDiv w:val="1"/>
      <w:marLeft w:val="0"/>
      <w:marRight w:val="0"/>
      <w:marTop w:val="0"/>
      <w:marBottom w:val="0"/>
      <w:divBdr>
        <w:top w:val="none" w:sz="0" w:space="0" w:color="auto"/>
        <w:left w:val="none" w:sz="0" w:space="0" w:color="auto"/>
        <w:bottom w:val="none" w:sz="0" w:space="0" w:color="auto"/>
        <w:right w:val="none" w:sz="0" w:space="0" w:color="auto"/>
      </w:divBdr>
    </w:div>
    <w:div w:id="1231888951">
      <w:bodyDiv w:val="1"/>
      <w:marLeft w:val="0"/>
      <w:marRight w:val="0"/>
      <w:marTop w:val="0"/>
      <w:marBottom w:val="0"/>
      <w:divBdr>
        <w:top w:val="none" w:sz="0" w:space="0" w:color="auto"/>
        <w:left w:val="none" w:sz="0" w:space="0" w:color="auto"/>
        <w:bottom w:val="none" w:sz="0" w:space="0" w:color="auto"/>
        <w:right w:val="none" w:sz="0" w:space="0" w:color="auto"/>
      </w:divBdr>
    </w:div>
    <w:div w:id="1232737215">
      <w:bodyDiv w:val="1"/>
      <w:marLeft w:val="0"/>
      <w:marRight w:val="0"/>
      <w:marTop w:val="0"/>
      <w:marBottom w:val="0"/>
      <w:divBdr>
        <w:top w:val="none" w:sz="0" w:space="0" w:color="auto"/>
        <w:left w:val="none" w:sz="0" w:space="0" w:color="auto"/>
        <w:bottom w:val="none" w:sz="0" w:space="0" w:color="auto"/>
        <w:right w:val="none" w:sz="0" w:space="0" w:color="auto"/>
      </w:divBdr>
    </w:div>
    <w:div w:id="1453816710">
      <w:bodyDiv w:val="1"/>
      <w:marLeft w:val="0"/>
      <w:marRight w:val="0"/>
      <w:marTop w:val="0"/>
      <w:marBottom w:val="0"/>
      <w:divBdr>
        <w:top w:val="none" w:sz="0" w:space="0" w:color="auto"/>
        <w:left w:val="none" w:sz="0" w:space="0" w:color="auto"/>
        <w:bottom w:val="none" w:sz="0" w:space="0" w:color="auto"/>
        <w:right w:val="none" w:sz="0" w:space="0" w:color="auto"/>
      </w:divBdr>
    </w:div>
    <w:div w:id="1519347417">
      <w:bodyDiv w:val="1"/>
      <w:marLeft w:val="0"/>
      <w:marRight w:val="0"/>
      <w:marTop w:val="0"/>
      <w:marBottom w:val="0"/>
      <w:divBdr>
        <w:top w:val="none" w:sz="0" w:space="0" w:color="auto"/>
        <w:left w:val="none" w:sz="0" w:space="0" w:color="auto"/>
        <w:bottom w:val="none" w:sz="0" w:space="0" w:color="auto"/>
        <w:right w:val="none" w:sz="0" w:space="0" w:color="auto"/>
      </w:divBdr>
      <w:divsChild>
        <w:div w:id="1485508014">
          <w:marLeft w:val="0"/>
          <w:marRight w:val="0"/>
          <w:marTop w:val="0"/>
          <w:marBottom w:val="0"/>
          <w:divBdr>
            <w:top w:val="none" w:sz="0" w:space="0" w:color="auto"/>
            <w:left w:val="none" w:sz="0" w:space="0" w:color="auto"/>
            <w:bottom w:val="none" w:sz="0" w:space="0" w:color="auto"/>
            <w:right w:val="none" w:sz="0" w:space="0" w:color="auto"/>
          </w:divBdr>
          <w:divsChild>
            <w:div w:id="102317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60045">
      <w:bodyDiv w:val="1"/>
      <w:marLeft w:val="0"/>
      <w:marRight w:val="0"/>
      <w:marTop w:val="0"/>
      <w:marBottom w:val="0"/>
      <w:divBdr>
        <w:top w:val="none" w:sz="0" w:space="0" w:color="auto"/>
        <w:left w:val="none" w:sz="0" w:space="0" w:color="auto"/>
        <w:bottom w:val="none" w:sz="0" w:space="0" w:color="auto"/>
        <w:right w:val="none" w:sz="0" w:space="0" w:color="auto"/>
      </w:divBdr>
    </w:div>
    <w:div w:id="1711607911">
      <w:bodyDiv w:val="1"/>
      <w:marLeft w:val="0"/>
      <w:marRight w:val="0"/>
      <w:marTop w:val="0"/>
      <w:marBottom w:val="0"/>
      <w:divBdr>
        <w:top w:val="none" w:sz="0" w:space="0" w:color="auto"/>
        <w:left w:val="none" w:sz="0" w:space="0" w:color="auto"/>
        <w:bottom w:val="none" w:sz="0" w:space="0" w:color="auto"/>
        <w:right w:val="none" w:sz="0" w:space="0" w:color="auto"/>
      </w:divBdr>
      <w:divsChild>
        <w:div w:id="1569264567">
          <w:marLeft w:val="0"/>
          <w:marRight w:val="0"/>
          <w:marTop w:val="0"/>
          <w:marBottom w:val="0"/>
          <w:divBdr>
            <w:top w:val="none" w:sz="0" w:space="0" w:color="auto"/>
            <w:left w:val="none" w:sz="0" w:space="0" w:color="auto"/>
            <w:bottom w:val="none" w:sz="0" w:space="0" w:color="auto"/>
            <w:right w:val="none" w:sz="0" w:space="0" w:color="auto"/>
          </w:divBdr>
        </w:div>
        <w:div w:id="2128767009">
          <w:marLeft w:val="0"/>
          <w:marRight w:val="0"/>
          <w:marTop w:val="0"/>
          <w:marBottom w:val="0"/>
          <w:divBdr>
            <w:top w:val="none" w:sz="0" w:space="0" w:color="auto"/>
            <w:left w:val="none" w:sz="0" w:space="0" w:color="auto"/>
            <w:bottom w:val="none" w:sz="0" w:space="0" w:color="auto"/>
            <w:right w:val="none" w:sz="0" w:space="0" w:color="auto"/>
          </w:divBdr>
        </w:div>
      </w:divsChild>
    </w:div>
    <w:div w:id="1725913347">
      <w:bodyDiv w:val="1"/>
      <w:marLeft w:val="0"/>
      <w:marRight w:val="0"/>
      <w:marTop w:val="0"/>
      <w:marBottom w:val="0"/>
      <w:divBdr>
        <w:top w:val="none" w:sz="0" w:space="0" w:color="auto"/>
        <w:left w:val="none" w:sz="0" w:space="0" w:color="auto"/>
        <w:bottom w:val="none" w:sz="0" w:space="0" w:color="auto"/>
        <w:right w:val="none" w:sz="0" w:space="0" w:color="auto"/>
      </w:divBdr>
    </w:div>
    <w:div w:id="1746566818">
      <w:bodyDiv w:val="1"/>
      <w:marLeft w:val="0"/>
      <w:marRight w:val="0"/>
      <w:marTop w:val="0"/>
      <w:marBottom w:val="0"/>
      <w:divBdr>
        <w:top w:val="none" w:sz="0" w:space="0" w:color="auto"/>
        <w:left w:val="none" w:sz="0" w:space="0" w:color="auto"/>
        <w:bottom w:val="none" w:sz="0" w:space="0" w:color="auto"/>
        <w:right w:val="none" w:sz="0" w:space="0" w:color="auto"/>
      </w:divBdr>
      <w:divsChild>
        <w:div w:id="2064865229">
          <w:marLeft w:val="0"/>
          <w:marRight w:val="0"/>
          <w:marTop w:val="0"/>
          <w:marBottom w:val="0"/>
          <w:divBdr>
            <w:top w:val="none" w:sz="0" w:space="0" w:color="auto"/>
            <w:left w:val="none" w:sz="0" w:space="0" w:color="auto"/>
            <w:bottom w:val="none" w:sz="0" w:space="0" w:color="auto"/>
            <w:right w:val="none" w:sz="0" w:space="0" w:color="auto"/>
          </w:divBdr>
          <w:divsChild>
            <w:div w:id="7447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0315">
      <w:bodyDiv w:val="1"/>
      <w:marLeft w:val="0"/>
      <w:marRight w:val="0"/>
      <w:marTop w:val="0"/>
      <w:marBottom w:val="0"/>
      <w:divBdr>
        <w:top w:val="none" w:sz="0" w:space="0" w:color="auto"/>
        <w:left w:val="none" w:sz="0" w:space="0" w:color="auto"/>
        <w:bottom w:val="none" w:sz="0" w:space="0" w:color="auto"/>
        <w:right w:val="none" w:sz="0" w:space="0" w:color="auto"/>
      </w:divBdr>
    </w:div>
    <w:div w:id="1761176588">
      <w:bodyDiv w:val="1"/>
      <w:marLeft w:val="0"/>
      <w:marRight w:val="0"/>
      <w:marTop w:val="0"/>
      <w:marBottom w:val="0"/>
      <w:divBdr>
        <w:top w:val="none" w:sz="0" w:space="0" w:color="auto"/>
        <w:left w:val="none" w:sz="0" w:space="0" w:color="auto"/>
        <w:bottom w:val="none" w:sz="0" w:space="0" w:color="auto"/>
        <w:right w:val="none" w:sz="0" w:space="0" w:color="auto"/>
      </w:divBdr>
    </w:div>
    <w:div w:id="1812941773">
      <w:bodyDiv w:val="1"/>
      <w:marLeft w:val="0"/>
      <w:marRight w:val="0"/>
      <w:marTop w:val="0"/>
      <w:marBottom w:val="0"/>
      <w:divBdr>
        <w:top w:val="none" w:sz="0" w:space="0" w:color="auto"/>
        <w:left w:val="none" w:sz="0" w:space="0" w:color="auto"/>
        <w:bottom w:val="none" w:sz="0" w:space="0" w:color="auto"/>
        <w:right w:val="none" w:sz="0" w:space="0" w:color="auto"/>
      </w:divBdr>
    </w:div>
    <w:div w:id="1833987379">
      <w:bodyDiv w:val="1"/>
      <w:marLeft w:val="0"/>
      <w:marRight w:val="0"/>
      <w:marTop w:val="0"/>
      <w:marBottom w:val="0"/>
      <w:divBdr>
        <w:top w:val="none" w:sz="0" w:space="0" w:color="auto"/>
        <w:left w:val="none" w:sz="0" w:space="0" w:color="auto"/>
        <w:bottom w:val="none" w:sz="0" w:space="0" w:color="auto"/>
        <w:right w:val="none" w:sz="0" w:space="0" w:color="auto"/>
      </w:divBdr>
    </w:div>
    <w:div w:id="1937667492">
      <w:bodyDiv w:val="1"/>
      <w:marLeft w:val="0"/>
      <w:marRight w:val="0"/>
      <w:marTop w:val="0"/>
      <w:marBottom w:val="0"/>
      <w:divBdr>
        <w:top w:val="none" w:sz="0" w:space="0" w:color="auto"/>
        <w:left w:val="none" w:sz="0" w:space="0" w:color="auto"/>
        <w:bottom w:val="none" w:sz="0" w:space="0" w:color="auto"/>
        <w:right w:val="none" w:sz="0" w:space="0" w:color="auto"/>
      </w:divBdr>
    </w:div>
    <w:div w:id="1997030650">
      <w:bodyDiv w:val="1"/>
      <w:marLeft w:val="0"/>
      <w:marRight w:val="0"/>
      <w:marTop w:val="0"/>
      <w:marBottom w:val="0"/>
      <w:divBdr>
        <w:top w:val="none" w:sz="0" w:space="0" w:color="auto"/>
        <w:left w:val="none" w:sz="0" w:space="0" w:color="auto"/>
        <w:bottom w:val="none" w:sz="0" w:space="0" w:color="auto"/>
        <w:right w:val="none" w:sz="0" w:space="0" w:color="auto"/>
      </w:divBdr>
    </w:div>
    <w:div w:id="2074306206">
      <w:bodyDiv w:val="1"/>
      <w:marLeft w:val="0"/>
      <w:marRight w:val="0"/>
      <w:marTop w:val="0"/>
      <w:marBottom w:val="0"/>
      <w:divBdr>
        <w:top w:val="none" w:sz="0" w:space="0" w:color="auto"/>
        <w:left w:val="none" w:sz="0" w:space="0" w:color="auto"/>
        <w:bottom w:val="none" w:sz="0" w:space="0" w:color="auto"/>
        <w:right w:val="none" w:sz="0" w:space="0" w:color="auto"/>
      </w:divBdr>
    </w:div>
    <w:div w:id="2078897188">
      <w:bodyDiv w:val="1"/>
      <w:marLeft w:val="0"/>
      <w:marRight w:val="0"/>
      <w:marTop w:val="0"/>
      <w:marBottom w:val="0"/>
      <w:divBdr>
        <w:top w:val="none" w:sz="0" w:space="0" w:color="auto"/>
        <w:left w:val="none" w:sz="0" w:space="0" w:color="auto"/>
        <w:bottom w:val="none" w:sz="0" w:space="0" w:color="auto"/>
        <w:right w:val="none" w:sz="0" w:space="0" w:color="auto"/>
      </w:divBdr>
    </w:div>
    <w:div w:id="2090612977">
      <w:bodyDiv w:val="1"/>
      <w:marLeft w:val="0"/>
      <w:marRight w:val="0"/>
      <w:marTop w:val="0"/>
      <w:marBottom w:val="0"/>
      <w:divBdr>
        <w:top w:val="none" w:sz="0" w:space="0" w:color="auto"/>
        <w:left w:val="none" w:sz="0" w:space="0" w:color="auto"/>
        <w:bottom w:val="none" w:sz="0" w:space="0" w:color="auto"/>
        <w:right w:val="none" w:sz="0" w:space="0" w:color="auto"/>
      </w:divBdr>
    </w:div>
    <w:div w:id="2139493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hun.xie\&#26700;&#38754;\Geely\Reference\PRD%20Template.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4ecdb93-bc7f-4438-8c77-236ab96c18a9" xsi:nil="true"/>
    <lcf76f155ced4ddcb4097134ff3c332f xmlns="455088e1-af34-4927-a3f0-bdce5954029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文档" ma:contentTypeID="0x010100F4ECDE3992A08C4AB27EAAF617A05967" ma:contentTypeVersion="12" ma:contentTypeDescription="新建文档。" ma:contentTypeScope="" ma:versionID="3dd12f097a664388af7c7ed37b7f1677">
  <xsd:schema xmlns:xsd="http://www.w3.org/2001/XMLSchema" xmlns:xs="http://www.w3.org/2001/XMLSchema" xmlns:p="http://schemas.microsoft.com/office/2006/metadata/properties" xmlns:ns2="455088e1-af34-4927-a3f0-bdce59540293" xmlns:ns3="f4ecdb93-bc7f-4438-8c77-236ab96c18a9" targetNamespace="http://schemas.microsoft.com/office/2006/metadata/properties" ma:root="true" ma:fieldsID="67c07fb3e546643451b6621acfe4996e" ns2:_="" ns3:_="">
    <xsd:import namespace="455088e1-af34-4927-a3f0-bdce59540293"/>
    <xsd:import namespace="f4ecdb93-bc7f-4438-8c77-236ab96c18a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5088e1-af34-4927-a3f0-bdce59540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61535f45-074a-4eaf-b5ce-0ad645dc02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4ecdb93-bc7f-4438-8c77-236ab96c18a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8791390-06cd-44ed-84f9-ca1c8568e0c9}" ma:internalName="TaxCatchAll" ma:showField="CatchAllData" ma:web="f4ecdb93-bc7f-4438-8c77-236ab96c18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s:customData xmlns="http://www.wps.cn/officeDocument/2013/wpsCustomData" xmlns:s="http://www.wps.cn/officeDocument/2013/wpsCustomData">
  <customSectProps>
    <customSectPr/>
  </customSectProps>
  <customShpExts>
    <customShpInfo spid="_x0000_s4098"/>
    <customShpInfo spid="_x0000_s4097"/>
  </customShpExts>
</s:customData>
</file>

<file path=customXml/itemProps1.xml><?xml version="1.0" encoding="utf-8"?>
<ds:datastoreItem xmlns:ds="http://schemas.openxmlformats.org/officeDocument/2006/customXml" ds:itemID="{0CAE73D7-9B60-4A69-82EA-B2B8357211C3}">
  <ds:schemaRefs>
    <ds:schemaRef ds:uri="http://schemas.microsoft.com/office/2006/metadata/properties"/>
    <ds:schemaRef ds:uri="http://schemas.microsoft.com/office/infopath/2007/PartnerControls"/>
    <ds:schemaRef ds:uri="f4ecdb93-bc7f-4438-8c77-236ab96c18a9"/>
    <ds:schemaRef ds:uri="455088e1-af34-4927-a3f0-bdce59540293"/>
  </ds:schemaRefs>
</ds:datastoreItem>
</file>

<file path=customXml/itemProps2.xml><?xml version="1.0" encoding="utf-8"?>
<ds:datastoreItem xmlns:ds="http://schemas.openxmlformats.org/officeDocument/2006/customXml" ds:itemID="{7125C409-F7FF-4023-AB39-A4D25C76B8C4}"/>
</file>

<file path=customXml/itemProps3.xml><?xml version="1.0" encoding="utf-8"?>
<ds:datastoreItem xmlns:ds="http://schemas.openxmlformats.org/officeDocument/2006/customXml" ds:itemID="{D005C48F-4601-4BF1-9F63-2B9FF786791F}">
  <ds:schemaRefs>
    <ds:schemaRef ds:uri="http://schemas.microsoft.com/sharepoint/v3/contenttype/forms"/>
  </ds:schemaRefs>
</ds:datastoreItem>
</file>

<file path=customXml/itemProps4.xml><?xml version="1.0" encoding="utf-8"?>
<ds:datastoreItem xmlns:ds="http://schemas.openxmlformats.org/officeDocument/2006/customXml" ds:itemID="{AF964C62-2CEC-4D68-A2FE-026DD23D58F4}">
  <ds:schemaRefs>
    <ds:schemaRef ds:uri="http://schemas.openxmlformats.org/officeDocument/2006/bibliography"/>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PRD Template.dot</Template>
  <TotalTime>0</TotalTime>
  <Pages>17</Pages>
  <Words>2083</Words>
  <Characters>11878</Characters>
  <Application>Microsoft Office Word</Application>
  <DocSecurity>0</DocSecurity>
  <Lines>98</Lines>
  <Paragraphs>27</Paragraphs>
  <ScaleCrop>false</ScaleCrop>
  <Company>sgmw</Company>
  <LinksUpToDate>false</LinksUpToDate>
  <CharactersWithSpaces>13934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产品/Product：</dc:title>
  <dc:subject/>
  <dc:creator>chun.xie</dc:creator>
  <cp:keywords/>
  <cp:lastModifiedBy>Yang Zhen SGH CDAY223</cp:lastModifiedBy>
  <cp:revision>141</cp:revision>
  <cp:lastPrinted>2025-08-14T18:50:00Z</cp:lastPrinted>
  <dcterms:created xsi:type="dcterms:W3CDTF">2025-12-22T09:57:00Z</dcterms:created>
  <dcterms:modified xsi:type="dcterms:W3CDTF">2025-12-24T05:47:00Z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2052-12.1.0.21915</vt:lpwstr>
  </property>
  <property fmtid="{D5CDD505-2E9C-101B-9397-08002B2CF9AE}" pid="4" name="KSOTemplateDocerSaveRecord">
    <vt:lpwstr>eyJoZGlkIjoiZDMxYjI2M2YyMzQ2OWUxZTcxNmUwOGVkYTM3NjMxOTAiLCJ1c2VySWQiOiIxOTM0MTY4ODEifQ==</vt:lpwstr>
  </property>
  <property fmtid="{D5CDD505-2E9C-101B-9397-08002B2CF9AE}" pid="5" name="ICV">
    <vt:lpwstr>F16EBFAFFB6840A5BED0CFBB337DC8E1_12</vt:lpwstr>
  </property>
  <property fmtid="{D5CDD505-2E9C-101B-9397-08002B2CF9AE}" pid="6" name="ContentTypeId">
    <vt:lpwstr>0x010100F4ECDE3992A08C4AB27EAAF617A05967</vt:lpwstr>
  </property>
  <property fmtid="{D5CDD505-2E9C-101B-9397-08002B2CF9AE}" pid="7" name="ClassificationContentMarkingHeaderShapeIds">
    <vt:lpwstr>7a4e4c9b,2b278af1,4a7cd5c2</vt:lpwstr>
  </property>
  <property fmtid="{D5CDD505-2E9C-101B-9397-08002B2CF9AE}" pid="8" name="ClassificationContentMarkingHeaderFontProps">
    <vt:lpwstr>#000000,10,Calibri</vt:lpwstr>
  </property>
  <property fmtid="{D5CDD505-2E9C-101B-9397-08002B2CF9AE}" pid="9" name="ClassificationContentMarkingHeaderText">
    <vt:lpwstr>ZF Confidential</vt:lpwstr>
  </property>
  <property fmtid="{D5CDD505-2E9C-101B-9397-08002B2CF9AE}" pid="10" name="MSIP_Label_3989f05f-edc3-4af3-b0a2-5c6712921edb_Enabled">
    <vt:lpwstr>true</vt:lpwstr>
  </property>
  <property fmtid="{D5CDD505-2E9C-101B-9397-08002B2CF9AE}" pid="11" name="MSIP_Label_3989f05f-edc3-4af3-b0a2-5c6712921edb_SetDate">
    <vt:lpwstr>2025-08-13T07:13:28Z</vt:lpwstr>
  </property>
  <property fmtid="{D5CDD505-2E9C-101B-9397-08002B2CF9AE}" pid="12" name="MSIP_Label_3989f05f-edc3-4af3-b0a2-5c6712921edb_Method">
    <vt:lpwstr>Privileged</vt:lpwstr>
  </property>
  <property fmtid="{D5CDD505-2E9C-101B-9397-08002B2CF9AE}" pid="13" name="MSIP_Label_3989f05f-edc3-4af3-b0a2-5c6712921edb_Name">
    <vt:lpwstr>ZF Confidential Sub_2</vt:lpwstr>
  </property>
  <property fmtid="{D5CDD505-2E9C-101B-9397-08002B2CF9AE}" pid="14" name="MSIP_Label_3989f05f-edc3-4af3-b0a2-5c6712921edb_SiteId">
    <vt:lpwstr>eb70b763-b6d7-4486-8555-8831709a784e</vt:lpwstr>
  </property>
  <property fmtid="{D5CDD505-2E9C-101B-9397-08002B2CF9AE}" pid="15" name="MSIP_Label_3989f05f-edc3-4af3-b0a2-5c6712921edb_ActionId">
    <vt:lpwstr>9aeaf79e-9e95-454e-8dde-a11cdd623c8c</vt:lpwstr>
  </property>
  <property fmtid="{D5CDD505-2E9C-101B-9397-08002B2CF9AE}" pid="16" name="MSIP_Label_3989f05f-edc3-4af3-b0a2-5c6712921edb_ContentBits">
    <vt:lpwstr>1</vt:lpwstr>
  </property>
  <property fmtid="{D5CDD505-2E9C-101B-9397-08002B2CF9AE}" pid="17" name="MSIP_Label_3989f05f-edc3-4af3-b0a2-5c6712921edb_Tag">
    <vt:lpwstr>10, 0, 1, 1</vt:lpwstr>
  </property>
  <property fmtid="{D5CDD505-2E9C-101B-9397-08002B2CF9AE}" pid="18" name="MediaServiceImageTags">
    <vt:lpwstr/>
  </property>
</Properties>
</file>