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BCE9C" w14:textId="77777777" w:rsidR="001443C4" w:rsidRDefault="001443C4">
      <w:pPr>
        <w:ind w:firstLine="422"/>
        <w:rPr>
          <w:rFonts w:ascii="Arial" w:eastAsiaTheme="minorEastAsia" w:hAnsi="Arial" w:cs="Arial"/>
          <w:b/>
          <w:szCs w:val="21"/>
        </w:rPr>
      </w:pPr>
    </w:p>
    <w:p w14:paraId="72DBCE9D" w14:textId="77777777" w:rsidR="001443C4" w:rsidRDefault="001443C4">
      <w:pPr>
        <w:ind w:firstLine="422"/>
        <w:rPr>
          <w:rFonts w:ascii="Arial" w:eastAsiaTheme="minorEastAsia" w:hAnsi="Arial" w:cs="Arial"/>
          <w:b/>
          <w:szCs w:val="21"/>
        </w:rPr>
      </w:pPr>
    </w:p>
    <w:p w14:paraId="72DBCE9E" w14:textId="77777777" w:rsidR="001443C4" w:rsidRDefault="001443C4">
      <w:pPr>
        <w:ind w:firstLine="422"/>
        <w:rPr>
          <w:rFonts w:ascii="Arial" w:eastAsiaTheme="minorEastAsia" w:hAnsi="Arial" w:cs="Arial"/>
          <w:b/>
          <w:szCs w:val="21"/>
        </w:rPr>
      </w:pPr>
    </w:p>
    <w:p w14:paraId="72DBCE9F" w14:textId="77777777" w:rsidR="001443C4" w:rsidRDefault="001443C4">
      <w:pPr>
        <w:ind w:firstLineChars="0" w:firstLine="0"/>
        <w:rPr>
          <w:rFonts w:ascii="Arial" w:eastAsiaTheme="minorEastAsia" w:hAnsi="Arial" w:cs="Arial"/>
          <w:b/>
          <w:szCs w:val="21"/>
        </w:rPr>
      </w:pPr>
    </w:p>
    <w:p w14:paraId="72DBCEA0" w14:textId="77777777" w:rsidR="001443C4" w:rsidRDefault="00E736D2">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SGMW</w:t>
      </w:r>
    </w:p>
    <w:p w14:paraId="72DBCEA1" w14:textId="77777777" w:rsidR="001443C4" w:rsidRDefault="00E736D2">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Functional Specification</w:t>
      </w:r>
    </w:p>
    <w:p w14:paraId="72DBCEA2" w14:textId="77777777" w:rsidR="001443C4" w:rsidRDefault="00E736D2">
      <w:pPr>
        <w:ind w:firstLineChars="0" w:firstLine="0"/>
        <w:jc w:val="center"/>
        <w:rPr>
          <w:rFonts w:ascii="Arial" w:eastAsiaTheme="minorEastAsia" w:hAnsi="Arial" w:cs="Arial"/>
          <w:b/>
          <w:szCs w:val="21"/>
        </w:rPr>
      </w:pPr>
      <w:r>
        <w:rPr>
          <w:rFonts w:ascii="Microsoft YaHei" w:eastAsia="Microsoft YaHei" w:hAnsi="Microsoft YaHei" w:cs="Microsoft YaHei" w:hint="eastAsia"/>
          <w:b/>
          <w:bCs/>
          <w:sz w:val="48"/>
          <w:szCs w:val="48"/>
        </w:rPr>
        <w:t>功能规范</w:t>
      </w:r>
    </w:p>
    <w:p w14:paraId="72DBCEA3" w14:textId="77777777" w:rsidR="001443C4" w:rsidRDefault="001443C4">
      <w:pPr>
        <w:ind w:firstLine="422"/>
        <w:rPr>
          <w:rFonts w:ascii="Arial" w:eastAsiaTheme="minorEastAsia" w:hAnsi="Arial" w:cs="Arial"/>
          <w:b/>
          <w:szCs w:val="21"/>
        </w:rPr>
      </w:pPr>
    </w:p>
    <w:p w14:paraId="72DBCEA4" w14:textId="77777777" w:rsidR="001443C4" w:rsidRDefault="001443C4">
      <w:pPr>
        <w:ind w:firstLine="422"/>
        <w:rPr>
          <w:rFonts w:ascii="Arial" w:eastAsiaTheme="minorEastAsia" w:hAnsi="Arial" w:cs="Arial"/>
          <w:b/>
          <w:szCs w:val="21"/>
        </w:rPr>
      </w:pPr>
    </w:p>
    <w:p w14:paraId="72DBCEA5" w14:textId="77777777" w:rsidR="001443C4" w:rsidRDefault="001443C4">
      <w:pPr>
        <w:ind w:firstLine="422"/>
        <w:rPr>
          <w:rFonts w:ascii="Arial" w:eastAsiaTheme="minorEastAsia" w:hAnsi="Arial" w:cs="Arial"/>
          <w:b/>
          <w:szCs w:val="21"/>
        </w:rPr>
      </w:pPr>
    </w:p>
    <w:p w14:paraId="72DBCEA6"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7"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8"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9" w14:textId="77777777" w:rsidR="001443C4" w:rsidRDefault="00E736D2">
      <w:pPr>
        <w:autoSpaceDE w:val="0"/>
        <w:autoSpaceDN w:val="0"/>
        <w:adjustRightInd w:val="0"/>
        <w:spacing w:line="360" w:lineRule="auto"/>
        <w:ind w:firstLineChars="0" w:firstLine="0"/>
        <w:jc w:val="left"/>
        <w:rPr>
          <w:rFonts w:ascii="Arial" w:eastAsiaTheme="minorEastAsia" w:hAnsi="Arial" w:cs="Arial"/>
          <w:b/>
          <w:kern w:val="0"/>
          <w:sz w:val="36"/>
          <w:szCs w:val="36"/>
        </w:rPr>
      </w:pPr>
      <w:r>
        <w:rPr>
          <w:rFonts w:ascii="Arial" w:eastAsiaTheme="minorEastAsia" w:hAnsi="Arial" w:cs="Arial"/>
          <w:b/>
          <w:kern w:val="0"/>
          <w:sz w:val="36"/>
          <w:szCs w:val="36"/>
        </w:rPr>
        <w:t>会签：</w:t>
      </w:r>
    </w:p>
    <w:p w14:paraId="72DBCEAA" w14:textId="77777777" w:rsidR="001443C4" w:rsidRDefault="001443C4">
      <w:pPr>
        <w:spacing w:line="360" w:lineRule="auto"/>
        <w:ind w:firstLine="482"/>
        <w:rPr>
          <w:rFonts w:ascii="Arial" w:eastAsiaTheme="minorEastAsia" w:hAnsi="Arial" w:cs="Arial"/>
          <w:b/>
          <w:kern w:val="0"/>
          <w:sz w:val="24"/>
          <w:szCs w:val="24"/>
          <w:u w:val="single"/>
        </w:rPr>
      </w:pPr>
    </w:p>
    <w:p w14:paraId="72DBCEAB" w14:textId="77777777" w:rsidR="001443C4" w:rsidRDefault="001443C4">
      <w:pPr>
        <w:spacing w:line="360" w:lineRule="auto"/>
        <w:ind w:firstLine="482"/>
        <w:rPr>
          <w:rFonts w:ascii="Arial" w:eastAsiaTheme="minorEastAsia" w:hAnsi="Arial" w:cs="Arial"/>
          <w:b/>
          <w:kern w:val="0"/>
          <w:sz w:val="24"/>
          <w:szCs w:val="24"/>
          <w:u w:val="single"/>
        </w:rPr>
      </w:pPr>
    </w:p>
    <w:p w14:paraId="72DBCEAC" w14:textId="77777777" w:rsidR="001443C4" w:rsidRDefault="001443C4">
      <w:pPr>
        <w:spacing w:line="360" w:lineRule="auto"/>
        <w:ind w:firstLine="482"/>
        <w:rPr>
          <w:rFonts w:ascii="Arial" w:eastAsiaTheme="minorEastAsia" w:hAnsi="Arial" w:cs="Arial"/>
          <w:b/>
          <w:kern w:val="0"/>
          <w:sz w:val="24"/>
          <w:szCs w:val="24"/>
          <w:u w:val="single"/>
        </w:rPr>
      </w:pPr>
    </w:p>
    <w:p w14:paraId="72DBCEAD" w14:textId="77777777" w:rsidR="001443C4" w:rsidRDefault="001443C4">
      <w:pPr>
        <w:spacing w:line="360" w:lineRule="auto"/>
        <w:ind w:firstLine="482"/>
        <w:rPr>
          <w:rFonts w:ascii="Arial" w:eastAsiaTheme="minorEastAsia" w:hAnsi="Arial" w:cs="Arial"/>
          <w:b/>
          <w:kern w:val="0"/>
          <w:sz w:val="24"/>
          <w:szCs w:val="24"/>
          <w:u w:val="single"/>
        </w:rPr>
      </w:pPr>
    </w:p>
    <w:p w14:paraId="72DBCEAE" w14:textId="77777777" w:rsidR="001443C4" w:rsidRDefault="001443C4">
      <w:pPr>
        <w:autoSpaceDE w:val="0"/>
        <w:autoSpaceDN w:val="0"/>
        <w:adjustRightInd w:val="0"/>
        <w:spacing w:line="360" w:lineRule="auto"/>
        <w:ind w:firstLineChars="0" w:firstLine="0"/>
        <w:jc w:val="left"/>
        <w:rPr>
          <w:rFonts w:ascii="Microsoft YaHei" w:eastAsia="Microsoft YaHei" w:hAnsi="Microsoft YaHei" w:cs="Microsoft YaHei" w:hint="eastAsia"/>
          <w:bCs/>
          <w:kern w:val="0"/>
          <w:sz w:val="36"/>
          <w:szCs w:val="36"/>
        </w:rPr>
      </w:pPr>
    </w:p>
    <w:p w14:paraId="72DBCEAF" w14:textId="77777777" w:rsidR="001443C4" w:rsidRDefault="00E736D2">
      <w:pPr>
        <w:autoSpaceDE w:val="0"/>
        <w:autoSpaceDN w:val="0"/>
        <w:adjustRightInd w:val="0"/>
        <w:snapToGrid w:val="0"/>
        <w:ind w:firstLineChars="0" w:firstLine="0"/>
        <w:jc w:val="left"/>
        <w:rPr>
          <w:rFonts w:cs="KaiTi_GB2312"/>
          <w:b/>
          <w:kern w:val="0"/>
          <w:sz w:val="32"/>
          <w:szCs w:val="32"/>
          <w:u w:val="single"/>
        </w:rPr>
      </w:pPr>
      <w:r>
        <w:rPr>
          <w:rFonts w:ascii="Microsoft YaHei" w:eastAsia="Microsoft YaHei" w:hAnsi="Microsoft YaHei" w:cs="Microsoft YaHei" w:hint="eastAsia"/>
          <w:bCs/>
          <w:kern w:val="0"/>
          <w:sz w:val="36"/>
          <w:szCs w:val="36"/>
        </w:rPr>
        <w:t>编制</w:t>
      </w:r>
      <w:bookmarkStart w:id="0" w:name="OLE_LINK13"/>
      <w:r>
        <w:rPr>
          <w:rFonts w:cs="KaiTi_GB2312" w:hint="eastAsia"/>
          <w:bCs/>
          <w:kern w:val="0"/>
          <w:sz w:val="36"/>
          <w:szCs w:val="36"/>
        </w:rPr>
        <w:t>：</w:t>
      </w:r>
      <w:bookmarkEnd w:id="0"/>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校对</w:t>
      </w:r>
      <w:r>
        <w:rPr>
          <w:rFonts w:cs="KaiTi_GB2312" w:hint="eastAsia"/>
          <w:bCs/>
          <w:kern w:val="0"/>
          <w:sz w:val="36"/>
          <w:szCs w:val="36"/>
        </w:rPr>
        <w:t>：</w:t>
      </w:r>
      <w:r>
        <w:rPr>
          <w:rFonts w:cs="KaiTi_GB2312" w:hint="eastAsia"/>
          <w:b/>
          <w:kern w:val="0"/>
          <w:sz w:val="32"/>
          <w:szCs w:val="32"/>
          <w:u w:val="single"/>
        </w:rPr>
        <w:t xml:space="preserve">                     </w:t>
      </w:r>
    </w:p>
    <w:p w14:paraId="72DBCEB0" w14:textId="77777777" w:rsidR="001443C4" w:rsidRDefault="00E736D2">
      <w:pPr>
        <w:autoSpaceDE w:val="0"/>
        <w:autoSpaceDN w:val="0"/>
        <w:adjustRightInd w:val="0"/>
        <w:snapToGrid w:val="0"/>
        <w:ind w:firstLineChars="0" w:firstLine="0"/>
        <w:jc w:val="left"/>
        <w:rPr>
          <w:rFonts w:cs="KaiTi_GB2312"/>
          <w:b/>
          <w:kern w:val="0"/>
          <w:sz w:val="36"/>
          <w:szCs w:val="36"/>
        </w:rPr>
      </w:pPr>
      <w:r>
        <w:rPr>
          <w:rFonts w:ascii="Microsoft YaHei" w:eastAsia="Microsoft YaHei" w:hAnsi="Microsoft YaHei" w:cs="Microsoft YaHei" w:hint="eastAsia"/>
          <w:bCs/>
          <w:kern w:val="0"/>
          <w:sz w:val="36"/>
          <w:szCs w:val="36"/>
        </w:rPr>
        <w:t>审核</w:t>
      </w:r>
      <w:r>
        <w:rPr>
          <w:rFonts w:cs="KaiTi_GB2312" w:hint="eastAsia"/>
          <w:bCs/>
          <w:kern w:val="0"/>
          <w:sz w:val="36"/>
          <w:szCs w:val="36"/>
        </w:rPr>
        <w:t>：</w:t>
      </w:r>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批准</w:t>
      </w:r>
      <w:r>
        <w:rPr>
          <w:rFonts w:cs="KaiTi_GB2312" w:hint="eastAsia"/>
          <w:bCs/>
          <w:kern w:val="0"/>
          <w:sz w:val="36"/>
          <w:szCs w:val="36"/>
        </w:rPr>
        <w:t>：</w:t>
      </w:r>
      <w:r>
        <w:rPr>
          <w:rFonts w:cs="KaiTi_GB2312" w:hint="eastAsia"/>
          <w:b/>
          <w:kern w:val="0"/>
          <w:sz w:val="32"/>
          <w:szCs w:val="32"/>
          <w:u w:val="single"/>
        </w:rPr>
        <w:t xml:space="preserve">                     </w:t>
      </w:r>
      <w:bookmarkStart w:id="1" w:name="_Toc300845520"/>
      <w:bookmarkStart w:id="2" w:name="_Toc300214617"/>
    </w:p>
    <w:p w14:paraId="72DBCEB1"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2"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3"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4" w14:textId="77777777" w:rsidR="001443C4" w:rsidRDefault="00E736D2">
      <w:pPr>
        <w:autoSpaceDE w:val="0"/>
        <w:autoSpaceDN w:val="0"/>
        <w:adjustRightInd w:val="0"/>
        <w:snapToGrid w:val="0"/>
        <w:ind w:firstLineChars="100" w:firstLine="402"/>
        <w:jc w:val="center"/>
      </w:pPr>
      <w:r>
        <w:rPr>
          <w:rFonts w:ascii="Arial" w:eastAsiaTheme="minorEastAsia" w:hAnsi="Arial" w:cs="Arial"/>
          <w:b/>
          <w:sz w:val="40"/>
          <w:szCs w:val="40"/>
        </w:rPr>
        <w:lastRenderedPageBreak/>
        <w:t>目录</w:t>
      </w:r>
      <w:bookmarkEnd w:id="1"/>
      <w:bookmarkEnd w:id="2"/>
    </w:p>
    <w:p w14:paraId="267B2396" w14:textId="77D06E0C" w:rsidR="00446952" w:rsidRDefault="00E736D2">
      <w:pPr>
        <w:pStyle w:val="TOC1"/>
        <w:tabs>
          <w:tab w:val="right" w:leader="dot" w:pos="9628"/>
        </w:tabs>
        <w:ind w:firstLine="420"/>
        <w:rPr>
          <w:rFonts w:asciiTheme="minorHAnsi" w:eastAsiaTheme="minorEastAsia" w:hAnsiTheme="minorHAnsi" w:cstheme="minorBidi"/>
          <w:noProof/>
          <w:sz w:val="22"/>
          <w:szCs w:val="24"/>
          <w14:ligatures w14:val="standardContextual"/>
        </w:rPr>
      </w:pPr>
      <w:r>
        <w:rPr>
          <w:rFonts w:ascii="Arial" w:eastAsiaTheme="minorEastAsia" w:hAnsi="Arial" w:cs="Arial"/>
        </w:rPr>
        <w:fldChar w:fldCharType="begin"/>
      </w:r>
      <w:r>
        <w:rPr>
          <w:rFonts w:ascii="Arial" w:eastAsiaTheme="minorEastAsia" w:hAnsi="Arial" w:cs="Arial"/>
        </w:rPr>
        <w:instrText xml:space="preserve"> TOC \o "1-3" \h \z \u </w:instrText>
      </w:r>
      <w:r>
        <w:rPr>
          <w:rFonts w:ascii="Arial" w:eastAsiaTheme="minorEastAsia" w:hAnsi="Arial" w:cs="Arial"/>
        </w:rPr>
        <w:fldChar w:fldCharType="separate"/>
      </w:r>
      <w:hyperlink w:anchor="_Toc207715797" w:history="1">
        <w:r w:rsidR="00446952" w:rsidRPr="00AA3DDE">
          <w:rPr>
            <w:rStyle w:val="affff3"/>
            <w:rFonts w:hint="eastAsia"/>
            <w:noProof/>
          </w:rPr>
          <w:t xml:space="preserve">1 </w:t>
        </w:r>
        <w:r w:rsidR="00446952" w:rsidRPr="00AA3DDE">
          <w:rPr>
            <w:rStyle w:val="affff3"/>
            <w:rFonts w:hint="eastAsia"/>
            <w:noProof/>
          </w:rPr>
          <w:t>文档范围及控制方法</w:t>
        </w:r>
        <w:r w:rsidR="00446952">
          <w:rPr>
            <w:rFonts w:hint="eastAsia"/>
            <w:noProof/>
            <w:webHidden/>
          </w:rPr>
          <w:tab/>
        </w:r>
        <w:r w:rsidR="00446952">
          <w:rPr>
            <w:rFonts w:hint="eastAsia"/>
            <w:noProof/>
            <w:webHidden/>
          </w:rPr>
          <w:fldChar w:fldCharType="begin"/>
        </w:r>
        <w:r w:rsidR="00446952">
          <w:rPr>
            <w:rFonts w:hint="eastAsia"/>
            <w:noProof/>
            <w:webHidden/>
          </w:rPr>
          <w:instrText xml:space="preserve"> </w:instrText>
        </w:r>
        <w:r w:rsidR="00446952">
          <w:rPr>
            <w:noProof/>
            <w:webHidden/>
          </w:rPr>
          <w:instrText>PAGEREF _Toc207715797 \h</w:instrText>
        </w:r>
        <w:r w:rsidR="00446952">
          <w:rPr>
            <w:rFonts w:hint="eastAsia"/>
            <w:noProof/>
            <w:webHidden/>
          </w:rPr>
          <w:instrText xml:space="preserve"> </w:instrText>
        </w:r>
        <w:r w:rsidR="00446952">
          <w:rPr>
            <w:rFonts w:hint="eastAsia"/>
            <w:noProof/>
            <w:webHidden/>
          </w:rPr>
        </w:r>
        <w:r w:rsidR="00446952">
          <w:rPr>
            <w:rFonts w:hint="eastAsia"/>
            <w:noProof/>
            <w:webHidden/>
          </w:rPr>
          <w:fldChar w:fldCharType="separate"/>
        </w:r>
        <w:r w:rsidR="00446952">
          <w:rPr>
            <w:noProof/>
            <w:webHidden/>
          </w:rPr>
          <w:t>4</w:t>
        </w:r>
        <w:r w:rsidR="00446952">
          <w:rPr>
            <w:rFonts w:hint="eastAsia"/>
            <w:noProof/>
            <w:webHidden/>
          </w:rPr>
          <w:fldChar w:fldCharType="end"/>
        </w:r>
      </w:hyperlink>
    </w:p>
    <w:p w14:paraId="5D10EDBC" w14:textId="4C76F693"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8" w:history="1">
        <w:r w:rsidRPr="00AA3DDE">
          <w:rPr>
            <w:rStyle w:val="affff3"/>
            <w:rFonts w:hint="eastAsia"/>
            <w:noProof/>
          </w:rPr>
          <w:t xml:space="preserve">1.1 </w:t>
        </w:r>
        <w:r w:rsidRPr="00AA3DDE">
          <w:rPr>
            <w:rStyle w:val="affff3"/>
            <w:rFonts w:hint="eastAsia"/>
            <w:noProof/>
          </w:rPr>
          <w:t>版本历史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D7D20A2" w14:textId="2C7D8F71"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9" w:history="1">
        <w:r w:rsidRPr="00AA3DDE">
          <w:rPr>
            <w:rStyle w:val="affff3"/>
            <w:rFonts w:hint="eastAsia"/>
            <w:noProof/>
          </w:rPr>
          <w:t xml:space="preserve">1.2 </w:t>
        </w:r>
        <w:r w:rsidRPr="00AA3DDE">
          <w:rPr>
            <w:rStyle w:val="affff3"/>
            <w:rFonts w:hint="eastAsia"/>
            <w:noProof/>
          </w:rPr>
          <w:t>缩写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459D0CC" w14:textId="00C2DA34"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0" w:history="1">
        <w:r w:rsidRPr="00AA3DDE">
          <w:rPr>
            <w:rStyle w:val="affff3"/>
            <w:rFonts w:hint="eastAsia"/>
            <w:noProof/>
          </w:rPr>
          <w:t xml:space="preserve">1.3 </w:t>
        </w:r>
        <w:r w:rsidRPr="00AA3DDE">
          <w:rPr>
            <w:rStyle w:val="affff3"/>
            <w:rFonts w:hint="eastAsia"/>
            <w:noProof/>
          </w:rPr>
          <w:t>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4AC1C52" w14:textId="61B983BE"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1" w:history="1">
        <w:r w:rsidRPr="00AA3DDE">
          <w:rPr>
            <w:rStyle w:val="affff3"/>
            <w:rFonts w:hint="eastAsia"/>
            <w:noProof/>
          </w:rPr>
          <w:t xml:space="preserve">1.4 </w:t>
        </w:r>
        <w:r w:rsidRPr="00AA3DDE">
          <w:rPr>
            <w:rStyle w:val="affff3"/>
            <w:rFonts w:hint="eastAsia"/>
            <w:noProof/>
          </w:rPr>
          <w:t>适用范围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9C73328" w14:textId="48B46704"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2" w:history="1">
        <w:r w:rsidRPr="00AA3DDE">
          <w:rPr>
            <w:rStyle w:val="affff3"/>
            <w:rFonts w:hint="eastAsia"/>
            <w:noProof/>
          </w:rPr>
          <w:t xml:space="preserve">1.5 </w:t>
        </w:r>
        <w:r w:rsidRPr="00AA3DDE">
          <w:rPr>
            <w:rStyle w:val="affff3"/>
            <w:rFonts w:hint="eastAsia"/>
            <w:noProof/>
          </w:rPr>
          <w:t>文档批准权力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A02564D" w14:textId="55A57CD9"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3" w:history="1">
        <w:r w:rsidRPr="00AA3DDE">
          <w:rPr>
            <w:rStyle w:val="affff3"/>
            <w:rFonts w:hint="eastAsia"/>
            <w:noProof/>
          </w:rPr>
          <w:t xml:space="preserve">1.6 </w:t>
        </w:r>
        <w:r w:rsidRPr="00AA3DDE">
          <w:rPr>
            <w:rStyle w:val="affff3"/>
            <w:rFonts w:hint="eastAsia"/>
            <w:noProof/>
          </w:rPr>
          <w:t>文档变更控制流程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6B5C0D5" w14:textId="686EC543"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4" w:history="1">
        <w:r w:rsidRPr="00AA3DDE">
          <w:rPr>
            <w:rStyle w:val="affff3"/>
            <w:rFonts w:hint="eastAsia"/>
            <w:noProof/>
          </w:rPr>
          <w:t xml:space="preserve">1.7 </w:t>
        </w:r>
        <w:r w:rsidRPr="00AA3DDE">
          <w:rPr>
            <w:rStyle w:val="affff3"/>
            <w:rFonts w:hint="eastAsia"/>
            <w:noProof/>
          </w:rPr>
          <w:t>规范性引用文件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5B384C5" w14:textId="4D1997C1"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5" w:history="1">
        <w:r w:rsidRPr="00AA3DDE">
          <w:rPr>
            <w:rStyle w:val="affff3"/>
            <w:rFonts w:hint="eastAsia"/>
            <w:noProof/>
          </w:rPr>
          <w:t xml:space="preserve">1.8 </w:t>
        </w:r>
        <w:r w:rsidRPr="00AA3DDE">
          <w:rPr>
            <w:rStyle w:val="affff3"/>
            <w:rFonts w:hint="eastAsia"/>
            <w:noProof/>
          </w:rPr>
          <w:t>命名办法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2F947CB" w14:textId="0827AD97"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6" w:history="1">
        <w:r w:rsidRPr="00AA3DDE">
          <w:rPr>
            <w:rStyle w:val="affff3"/>
            <w:rFonts w:hint="eastAsia"/>
            <w:noProof/>
          </w:rPr>
          <w:t xml:space="preserve">1.8.1 </w:t>
        </w:r>
        <w:r w:rsidRPr="00AA3DDE">
          <w:rPr>
            <w:rStyle w:val="affff3"/>
            <w:rFonts w:hint="eastAsia"/>
            <w:noProof/>
          </w:rPr>
          <w:t>日期表示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0440281" w14:textId="77876A4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7" w:history="1">
        <w:r w:rsidRPr="00AA3DDE">
          <w:rPr>
            <w:rStyle w:val="affff3"/>
            <w:rFonts w:hint="eastAsia"/>
            <w:noProof/>
          </w:rPr>
          <w:t xml:space="preserve">1.8.2 </w:t>
        </w:r>
        <w:r w:rsidRPr="00AA3DDE">
          <w:rPr>
            <w:rStyle w:val="affff3"/>
            <w:rFonts w:hint="eastAsia"/>
            <w:noProof/>
          </w:rPr>
          <w:t>文件版本编号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20B47A" w14:textId="7B19110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8" w:history="1">
        <w:r w:rsidRPr="00AA3DDE">
          <w:rPr>
            <w:rStyle w:val="affff3"/>
            <w:rFonts w:hint="eastAsia"/>
            <w:noProof/>
          </w:rPr>
          <w:t xml:space="preserve">1.8.3 </w:t>
        </w:r>
        <w:r w:rsidRPr="00AA3DDE">
          <w:rPr>
            <w:rStyle w:val="affff3"/>
            <w:rFonts w:hint="eastAsia"/>
            <w:noProof/>
          </w:rPr>
          <w:t>文件命名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DB88D35" w14:textId="60EB963D"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09" w:history="1">
        <w:r w:rsidRPr="00AA3DDE">
          <w:rPr>
            <w:rStyle w:val="affff3"/>
            <w:rFonts w:hint="eastAsia"/>
            <w:noProof/>
          </w:rPr>
          <w:t xml:space="preserve">2 </w:t>
        </w:r>
        <w:r w:rsidRPr="00AA3DDE">
          <w:rPr>
            <w:rStyle w:val="affff3"/>
            <w:rFonts w:hint="eastAsia"/>
            <w:noProof/>
          </w:rPr>
          <w:t>功能描述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0DE6CC" w14:textId="428661D3"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0" w:history="1">
        <w:r w:rsidRPr="00AA3DDE">
          <w:rPr>
            <w:rStyle w:val="affff3"/>
            <w:rFonts w:hint="eastAsia"/>
            <w:noProof/>
          </w:rPr>
          <w:t xml:space="preserve">3 </w:t>
        </w:r>
        <w:r w:rsidRPr="00AA3DDE">
          <w:rPr>
            <w:rStyle w:val="affff3"/>
            <w:rFonts w:hint="eastAsia"/>
            <w:noProof/>
          </w:rPr>
          <w:t>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5BF0F5" w14:textId="5B93FA6F"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1" w:history="1">
        <w:r w:rsidRPr="00AA3DDE">
          <w:rPr>
            <w:rStyle w:val="affff3"/>
            <w:rFonts w:hint="eastAsia"/>
            <w:noProof/>
          </w:rPr>
          <w:t xml:space="preserve">3.1 </w:t>
        </w:r>
        <w:r w:rsidRPr="00AA3DDE">
          <w:rPr>
            <w:rStyle w:val="affff3"/>
            <w:rFonts w:hint="eastAsia"/>
            <w:noProof/>
          </w:rPr>
          <w:t>功能架构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37C077" w14:textId="0056AF03"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2" w:history="1">
        <w:r w:rsidRPr="00AA3DDE">
          <w:rPr>
            <w:rStyle w:val="affff3"/>
            <w:rFonts w:hint="eastAsia"/>
            <w:noProof/>
          </w:rPr>
          <w:t xml:space="preserve">3.1.1 </w:t>
        </w:r>
        <w:r w:rsidRPr="00AA3DDE">
          <w:rPr>
            <w:rStyle w:val="affff3"/>
            <w:rFonts w:hint="eastAsia"/>
            <w:noProof/>
          </w:rPr>
          <w:t>与子系统自身控制功能边界区分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BDF90CA" w14:textId="19CB3722"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3" w:history="1">
        <w:r w:rsidRPr="00AA3DDE">
          <w:rPr>
            <w:rStyle w:val="affff3"/>
            <w:rFonts w:hint="eastAsia"/>
            <w:noProof/>
          </w:rPr>
          <w:t xml:space="preserve">3.2 </w:t>
        </w:r>
        <w:r w:rsidRPr="00AA3DDE">
          <w:rPr>
            <w:rStyle w:val="affff3"/>
            <w:rFonts w:hint="eastAsia"/>
            <w:noProof/>
          </w:rPr>
          <w:t>功能状态机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AC25D18" w14:textId="76A5960B"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4" w:history="1">
        <w:r w:rsidRPr="00AA3DDE">
          <w:rPr>
            <w:rStyle w:val="affff3"/>
            <w:rFonts w:hint="eastAsia"/>
            <w:noProof/>
          </w:rPr>
          <w:t xml:space="preserve">3.3 </w:t>
        </w:r>
        <w:r w:rsidRPr="00AA3DDE">
          <w:rPr>
            <w:rStyle w:val="affff3"/>
            <w:rFonts w:hint="eastAsia"/>
            <w:noProof/>
          </w:rPr>
          <w:t>功能接口描述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D7A0EAD" w14:textId="0D274E35"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5" w:history="1">
        <w:r w:rsidRPr="00AA3DDE">
          <w:rPr>
            <w:rStyle w:val="affff3"/>
            <w:rFonts w:hint="eastAsia"/>
            <w:noProof/>
          </w:rPr>
          <w:t xml:space="preserve">3.3.1 </w:t>
        </w:r>
        <w:r w:rsidRPr="00AA3DDE">
          <w:rPr>
            <w:rStyle w:val="affff3"/>
            <w:rFonts w:hint="eastAsia"/>
            <w:noProof/>
          </w:rPr>
          <w:t>总线信号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91DC17" w14:textId="237E2035"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6" w:history="1">
        <w:r w:rsidRPr="00AA3DDE">
          <w:rPr>
            <w:rStyle w:val="affff3"/>
            <w:rFonts w:hint="eastAsia"/>
            <w:noProof/>
          </w:rPr>
          <w:t xml:space="preserve">4 </w:t>
        </w:r>
        <w:r w:rsidRPr="00AA3DDE">
          <w:rPr>
            <w:rStyle w:val="affff3"/>
            <w:rFonts w:hint="eastAsia"/>
            <w:noProof/>
          </w:rPr>
          <w:t>执行器需求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CB51EA5" w14:textId="223CF32C"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7" w:history="1">
        <w:r w:rsidRPr="00AA3DDE">
          <w:rPr>
            <w:rStyle w:val="affff3"/>
            <w:rFonts w:hint="eastAsia"/>
            <w:noProof/>
          </w:rPr>
          <w:t xml:space="preserve">4.1 </w:t>
        </w:r>
        <w:r w:rsidRPr="00AA3DDE">
          <w:rPr>
            <w:rStyle w:val="affff3"/>
            <w:rFonts w:hint="eastAsia"/>
            <w:noProof/>
          </w:rPr>
          <w:t>执行器安全需求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B6573F0" w14:textId="38D14EBF"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8" w:history="1">
        <w:r w:rsidRPr="00AA3DDE">
          <w:rPr>
            <w:rStyle w:val="affff3"/>
            <w:rFonts w:hint="eastAsia"/>
            <w:noProof/>
          </w:rPr>
          <w:t xml:space="preserve">5 </w:t>
        </w:r>
        <w:r w:rsidRPr="00AA3DDE">
          <w:rPr>
            <w:rStyle w:val="affff3"/>
            <w:rFonts w:hint="eastAsia"/>
            <w:noProof/>
          </w:rPr>
          <w:t>功能逻辑策略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1D896A" w14:textId="6D45D256"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9" w:history="1">
        <w:r w:rsidRPr="00AA3DDE">
          <w:rPr>
            <w:rStyle w:val="affff3"/>
            <w:rFonts w:hint="eastAsia"/>
            <w:noProof/>
          </w:rPr>
          <w:t xml:space="preserve">5.1 </w:t>
        </w:r>
        <w:r w:rsidRPr="00AA3DDE">
          <w:rPr>
            <w:rStyle w:val="affff3"/>
            <w:rFonts w:hint="eastAsia"/>
            <w:noProof/>
          </w:rPr>
          <w:t>功能逻辑策略概览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E2D8F70" w14:textId="7918A4C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0" w:history="1">
        <w:r w:rsidRPr="00AA3DDE">
          <w:rPr>
            <w:rStyle w:val="affff3"/>
            <w:rFonts w:hint="eastAsia"/>
            <w:noProof/>
          </w:rPr>
          <w:t xml:space="preserve">5.1.1 </w:t>
        </w:r>
        <w:r w:rsidRPr="00AA3DDE">
          <w:rPr>
            <w:rStyle w:val="affff3"/>
            <w:rFonts w:hint="eastAsia"/>
            <w:noProof/>
          </w:rPr>
          <w:t>功能激活和退出策略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4E46CB2" w14:textId="78F0720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1" w:history="1">
        <w:r w:rsidRPr="00AA3DDE">
          <w:rPr>
            <w:rStyle w:val="affff3"/>
            <w:rFonts w:hint="eastAsia"/>
            <w:noProof/>
          </w:rPr>
          <w:t xml:space="preserve">5.1.2 </w:t>
        </w:r>
        <w:r w:rsidRPr="00AA3DDE">
          <w:rPr>
            <w:rStyle w:val="affff3"/>
            <w:rFonts w:hint="eastAsia"/>
            <w:noProof/>
          </w:rPr>
          <w:t>控制逻辑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A2A9432" w14:textId="78EAA9BE"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2" w:history="1">
        <w:r w:rsidRPr="00AA3DDE">
          <w:rPr>
            <w:rStyle w:val="affff3"/>
            <w:rFonts w:hint="eastAsia"/>
            <w:noProof/>
          </w:rPr>
          <w:t xml:space="preserve">5.1.3 </w:t>
        </w:r>
        <w:r w:rsidRPr="00AA3DDE">
          <w:rPr>
            <w:rStyle w:val="affff3"/>
            <w:rFonts w:hint="eastAsia"/>
            <w:noProof/>
          </w:rPr>
          <w:t>功能降级策略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E843075" w14:textId="304B8BBA"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3" w:history="1">
        <w:r w:rsidRPr="00AA3DDE">
          <w:rPr>
            <w:rStyle w:val="affff3"/>
            <w:rFonts w:hint="eastAsia"/>
            <w:noProof/>
          </w:rPr>
          <w:t xml:space="preserve">5.1.4 </w:t>
        </w:r>
        <w:r w:rsidRPr="00AA3DDE">
          <w:rPr>
            <w:rStyle w:val="affff3"/>
            <w:rFonts w:hint="eastAsia"/>
            <w:noProof/>
          </w:rPr>
          <w:t>技术指标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043E0BB" w14:textId="5B06CE7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4" w:history="1">
        <w:r w:rsidRPr="00AA3DDE">
          <w:rPr>
            <w:rStyle w:val="affff3"/>
            <w:rFonts w:hint="eastAsia"/>
            <w:noProof/>
          </w:rPr>
          <w:t xml:space="preserve">5.1.5 </w:t>
        </w:r>
        <w:r w:rsidRPr="00AA3DDE">
          <w:rPr>
            <w:rStyle w:val="affff3"/>
            <w:rFonts w:hint="eastAsia"/>
            <w:noProof/>
          </w:rPr>
          <w:t>验收准则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71132D0" w14:textId="0F54FFB2"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5" w:history="1">
        <w:r w:rsidRPr="00AA3DDE">
          <w:rPr>
            <w:rStyle w:val="affff3"/>
            <w:rFonts w:hint="eastAsia"/>
            <w:noProof/>
          </w:rPr>
          <w:t xml:space="preserve">6 </w:t>
        </w:r>
        <w:r w:rsidRPr="00AA3DDE">
          <w:rPr>
            <w:rStyle w:val="affff3"/>
            <w:rFonts w:hint="eastAsia"/>
            <w:noProof/>
          </w:rPr>
          <w:t>显示策略</w:t>
        </w:r>
        <w:r w:rsidRPr="00AA3DDE">
          <w:rPr>
            <w:rStyle w:val="affff3"/>
            <w:rFonts w:hint="eastAsia"/>
            <w:noProof/>
          </w:rPr>
          <w:t>(HMI)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9D716FB" w14:textId="0AE107C8"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6" w:history="1">
        <w:r w:rsidRPr="00AA3DDE">
          <w:rPr>
            <w:rStyle w:val="affff3"/>
            <w:rFonts w:hint="eastAsia"/>
            <w:noProof/>
          </w:rPr>
          <w:t xml:space="preserve">7 </w:t>
        </w:r>
        <w:r w:rsidRPr="00AA3DDE">
          <w:rPr>
            <w:rStyle w:val="affff3"/>
            <w:rFonts w:hint="eastAsia"/>
            <w:noProof/>
          </w:rPr>
          <w:t>法律法规需求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2DBCED9" w14:textId="1B993E41" w:rsidR="001443C4" w:rsidRDefault="00E736D2">
      <w:pPr>
        <w:ind w:firstLineChars="0"/>
        <w:rPr>
          <w:rFonts w:ascii="Arial" w:eastAsiaTheme="minorEastAsia" w:hAnsi="Arial" w:cs="Arial"/>
        </w:rPr>
        <w:sectPr w:rsidR="001443C4">
          <w:headerReference w:type="even" r:id="rId12"/>
          <w:headerReference w:type="default" r:id="rId13"/>
          <w:footerReference w:type="even" r:id="rId14"/>
          <w:footerReference w:type="default" r:id="rId15"/>
          <w:headerReference w:type="first" r:id="rId16"/>
          <w:footerReference w:type="first" r:id="rId17"/>
          <w:pgSz w:w="11906" w:h="16838"/>
          <w:pgMar w:top="1134" w:right="1134" w:bottom="1418" w:left="1134" w:header="851" w:footer="992" w:gutter="0"/>
          <w:cols w:space="425"/>
          <w:docGrid w:type="lines" w:linePitch="312"/>
        </w:sectPr>
      </w:pPr>
      <w:r>
        <w:rPr>
          <w:rFonts w:ascii="Arial" w:eastAsiaTheme="minorEastAsia" w:hAnsi="Arial" w:cs="Arial"/>
        </w:rPr>
        <w:fldChar w:fldCharType="end"/>
      </w:r>
    </w:p>
    <w:p w14:paraId="72DBCEDA" w14:textId="77777777" w:rsidR="001443C4" w:rsidRDefault="00E736D2">
      <w:pPr>
        <w:pStyle w:val="1"/>
      </w:pPr>
      <w:bookmarkStart w:id="3" w:name="_Toc300845521"/>
      <w:bookmarkStart w:id="4" w:name="_Toc300663629"/>
      <w:bookmarkStart w:id="5" w:name="_Toc21136"/>
      <w:bookmarkStart w:id="6" w:name="_Toc207715797"/>
      <w:r>
        <w:lastRenderedPageBreak/>
        <w:t>文档范围及控制方法</w:t>
      </w:r>
      <w:bookmarkEnd w:id="3"/>
      <w:bookmarkEnd w:id="4"/>
      <w:bookmarkEnd w:id="5"/>
      <w:bookmarkEnd w:id="6"/>
    </w:p>
    <w:p w14:paraId="72DBCEDB" w14:textId="77777777" w:rsidR="001443C4" w:rsidRDefault="00E736D2">
      <w:pPr>
        <w:pStyle w:val="2"/>
      </w:pPr>
      <w:bookmarkStart w:id="7" w:name="_Toc512104461"/>
      <w:bookmarkStart w:id="8" w:name="_Toc207715798"/>
      <w:bookmarkStart w:id="9" w:name="_Toc235243890"/>
      <w:bookmarkStart w:id="10" w:name="_Toc300663631"/>
      <w:bookmarkStart w:id="11" w:name="_Toc282167734"/>
      <w:bookmarkStart w:id="12" w:name="_Toc212959064"/>
      <w:bookmarkStart w:id="13" w:name="_Toc300845522"/>
      <w:r>
        <w:t>版本历史</w:t>
      </w:r>
      <w:bookmarkEnd w:id="7"/>
      <w:bookmarkEnd w:id="8"/>
    </w:p>
    <w:p w14:paraId="72DBCEDC" w14:textId="77777777" w:rsidR="001443C4" w:rsidRDefault="001443C4">
      <w:pPr>
        <w:ind w:firstLine="420"/>
        <w:rPr>
          <w:lang w:val="zh-CN"/>
        </w:rPr>
      </w:pPr>
    </w:p>
    <w:tbl>
      <w:tblPr>
        <w:tblW w:w="490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1"/>
        <w:gridCol w:w="3895"/>
        <w:gridCol w:w="2180"/>
        <w:gridCol w:w="1114"/>
        <w:gridCol w:w="1193"/>
      </w:tblGrid>
      <w:tr w:rsidR="001443C4" w14:paraId="72DBCEE2"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tcPr>
          <w:p w14:paraId="72DBCEDD" w14:textId="77777777" w:rsidR="001443C4" w:rsidRDefault="00E736D2">
            <w:pPr>
              <w:ind w:firstLineChars="0" w:firstLine="0"/>
              <w:jc w:val="center"/>
              <w:rPr>
                <w:b/>
                <w:szCs w:val="21"/>
              </w:rPr>
            </w:pPr>
            <w:r>
              <w:rPr>
                <w:rFonts w:hint="eastAsia"/>
                <w:b/>
                <w:szCs w:val="21"/>
              </w:rPr>
              <w:t>版本</w:t>
            </w:r>
          </w:p>
        </w:tc>
        <w:tc>
          <w:tcPr>
            <w:tcW w:w="2060" w:type="pct"/>
            <w:tcBorders>
              <w:top w:val="single" w:sz="4" w:space="0" w:color="auto"/>
              <w:left w:val="single" w:sz="4" w:space="0" w:color="auto"/>
              <w:bottom w:val="single" w:sz="4" w:space="0" w:color="auto"/>
              <w:right w:val="single" w:sz="4" w:space="0" w:color="auto"/>
            </w:tcBorders>
          </w:tcPr>
          <w:p w14:paraId="72DBCEDE" w14:textId="77777777" w:rsidR="001443C4" w:rsidRDefault="00E736D2">
            <w:pPr>
              <w:ind w:firstLineChars="0" w:firstLine="0"/>
              <w:jc w:val="center"/>
              <w:rPr>
                <w:b/>
                <w:szCs w:val="21"/>
              </w:rPr>
            </w:pPr>
            <w:r>
              <w:rPr>
                <w:rFonts w:hint="eastAsia"/>
                <w:b/>
                <w:szCs w:val="21"/>
              </w:rPr>
              <w:t>变更内容</w:t>
            </w:r>
          </w:p>
        </w:tc>
        <w:tc>
          <w:tcPr>
            <w:tcW w:w="1153" w:type="pct"/>
            <w:tcBorders>
              <w:top w:val="single" w:sz="4" w:space="0" w:color="auto"/>
              <w:left w:val="single" w:sz="4" w:space="0" w:color="auto"/>
              <w:bottom w:val="single" w:sz="4" w:space="0" w:color="auto"/>
              <w:right w:val="single" w:sz="4" w:space="0" w:color="auto"/>
            </w:tcBorders>
          </w:tcPr>
          <w:p w14:paraId="72DBCEDF" w14:textId="77777777" w:rsidR="001443C4" w:rsidRDefault="00E736D2">
            <w:pPr>
              <w:ind w:firstLineChars="0" w:firstLine="0"/>
              <w:jc w:val="center"/>
              <w:rPr>
                <w:b/>
                <w:szCs w:val="21"/>
              </w:rPr>
            </w:pPr>
            <w:r>
              <w:rPr>
                <w:rFonts w:hint="eastAsia"/>
                <w:b/>
                <w:szCs w:val="21"/>
              </w:rPr>
              <w:t>变更原因</w:t>
            </w:r>
          </w:p>
        </w:tc>
        <w:tc>
          <w:tcPr>
            <w:tcW w:w="589" w:type="pct"/>
            <w:tcBorders>
              <w:top w:val="single" w:sz="4" w:space="0" w:color="auto"/>
              <w:left w:val="single" w:sz="4" w:space="0" w:color="auto"/>
              <w:bottom w:val="single" w:sz="4" w:space="0" w:color="auto"/>
              <w:right w:val="single" w:sz="4" w:space="0" w:color="auto"/>
            </w:tcBorders>
          </w:tcPr>
          <w:p w14:paraId="72DBCEE0" w14:textId="77777777" w:rsidR="001443C4" w:rsidRDefault="00E736D2">
            <w:pPr>
              <w:ind w:firstLineChars="0" w:firstLine="0"/>
              <w:jc w:val="center"/>
              <w:rPr>
                <w:b/>
                <w:szCs w:val="21"/>
              </w:rPr>
            </w:pPr>
            <w:r>
              <w:rPr>
                <w:rFonts w:hint="eastAsia"/>
                <w:b/>
                <w:szCs w:val="21"/>
              </w:rPr>
              <w:t>变更人</w:t>
            </w:r>
          </w:p>
        </w:tc>
        <w:tc>
          <w:tcPr>
            <w:tcW w:w="631" w:type="pct"/>
            <w:tcBorders>
              <w:top w:val="single" w:sz="4" w:space="0" w:color="auto"/>
              <w:left w:val="single" w:sz="4" w:space="0" w:color="auto"/>
              <w:bottom w:val="single" w:sz="4" w:space="0" w:color="auto"/>
              <w:right w:val="single" w:sz="4" w:space="0" w:color="auto"/>
            </w:tcBorders>
          </w:tcPr>
          <w:p w14:paraId="72DBCEE1" w14:textId="77777777" w:rsidR="001443C4" w:rsidRDefault="00E736D2">
            <w:pPr>
              <w:ind w:firstLineChars="0" w:firstLine="0"/>
              <w:jc w:val="center"/>
              <w:rPr>
                <w:b/>
                <w:szCs w:val="21"/>
              </w:rPr>
            </w:pPr>
            <w:r>
              <w:rPr>
                <w:rFonts w:hint="eastAsia"/>
                <w:b/>
                <w:szCs w:val="21"/>
              </w:rPr>
              <w:t>日期</w:t>
            </w:r>
          </w:p>
        </w:tc>
      </w:tr>
      <w:tr w:rsidR="001443C4" w14:paraId="72DBCEE8"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3" w14:textId="77777777" w:rsidR="001443C4" w:rsidRDefault="00E736D2">
            <w:pPr>
              <w:ind w:firstLineChars="0" w:firstLine="0"/>
              <w:jc w:val="center"/>
              <w:rPr>
                <w:szCs w:val="21"/>
              </w:rPr>
            </w:pPr>
            <w:r>
              <w:rPr>
                <w:rFonts w:hint="eastAsia"/>
                <w:szCs w:val="21"/>
              </w:rPr>
              <w:t>v1.0</w:t>
            </w:r>
          </w:p>
        </w:tc>
        <w:tc>
          <w:tcPr>
            <w:tcW w:w="2060" w:type="pct"/>
            <w:tcBorders>
              <w:top w:val="single" w:sz="4" w:space="0" w:color="auto"/>
              <w:left w:val="single" w:sz="4" w:space="0" w:color="auto"/>
              <w:bottom w:val="single" w:sz="4" w:space="0" w:color="auto"/>
              <w:right w:val="single" w:sz="4" w:space="0" w:color="auto"/>
            </w:tcBorders>
            <w:vAlign w:val="center"/>
          </w:tcPr>
          <w:p w14:paraId="72DBCEE4" w14:textId="77777777" w:rsidR="001443C4" w:rsidRDefault="00E736D2">
            <w:pPr>
              <w:ind w:firstLineChars="0" w:firstLine="0"/>
              <w:rPr>
                <w:szCs w:val="21"/>
              </w:rPr>
            </w:pPr>
            <w:r>
              <w:rPr>
                <w:rFonts w:hint="eastAsia"/>
                <w:szCs w:val="21"/>
              </w:rPr>
              <w:t>优化初始版本</w:t>
            </w:r>
          </w:p>
        </w:tc>
        <w:tc>
          <w:tcPr>
            <w:tcW w:w="1153" w:type="pct"/>
            <w:tcBorders>
              <w:top w:val="single" w:sz="4" w:space="0" w:color="auto"/>
              <w:left w:val="single" w:sz="4" w:space="0" w:color="auto"/>
              <w:bottom w:val="single" w:sz="4" w:space="0" w:color="auto"/>
              <w:right w:val="single" w:sz="4" w:space="0" w:color="auto"/>
            </w:tcBorders>
            <w:vAlign w:val="center"/>
          </w:tcPr>
          <w:p w14:paraId="72DBCEE5" w14:textId="77777777" w:rsidR="001443C4" w:rsidRDefault="00E736D2">
            <w:pPr>
              <w:ind w:firstLineChars="0" w:firstLine="0"/>
              <w:jc w:val="center"/>
              <w:rPr>
                <w:szCs w:val="21"/>
              </w:rPr>
            </w:pPr>
            <w:r>
              <w:rPr>
                <w:rFonts w:hint="eastAsia"/>
                <w:szCs w:val="21"/>
              </w:rPr>
              <w:t>模板更改</w:t>
            </w:r>
          </w:p>
        </w:tc>
        <w:tc>
          <w:tcPr>
            <w:tcW w:w="589" w:type="pct"/>
            <w:tcBorders>
              <w:top w:val="single" w:sz="4" w:space="0" w:color="auto"/>
              <w:left w:val="single" w:sz="4" w:space="0" w:color="auto"/>
              <w:bottom w:val="single" w:sz="4" w:space="0" w:color="auto"/>
              <w:right w:val="single" w:sz="4" w:space="0" w:color="auto"/>
            </w:tcBorders>
            <w:vAlign w:val="center"/>
          </w:tcPr>
          <w:p w14:paraId="72DBCEE6" w14:textId="77777777" w:rsidR="001443C4" w:rsidRDefault="00E736D2">
            <w:pPr>
              <w:ind w:firstLineChars="0" w:firstLine="0"/>
              <w:jc w:val="center"/>
              <w:rPr>
                <w:szCs w:val="21"/>
              </w:rPr>
            </w:pPr>
            <w:r>
              <w:rPr>
                <w:rFonts w:hint="eastAsia"/>
                <w:szCs w:val="21"/>
              </w:rPr>
              <w:t>蒙毓森</w:t>
            </w:r>
          </w:p>
        </w:tc>
        <w:tc>
          <w:tcPr>
            <w:tcW w:w="631" w:type="pct"/>
            <w:tcBorders>
              <w:top w:val="single" w:sz="4" w:space="0" w:color="auto"/>
              <w:left w:val="single" w:sz="4" w:space="0" w:color="auto"/>
              <w:bottom w:val="single" w:sz="4" w:space="0" w:color="auto"/>
              <w:right w:val="single" w:sz="4" w:space="0" w:color="auto"/>
            </w:tcBorders>
            <w:vAlign w:val="center"/>
          </w:tcPr>
          <w:p w14:paraId="72DBCEE7" w14:textId="77777777" w:rsidR="001443C4" w:rsidRDefault="00E736D2">
            <w:pPr>
              <w:ind w:firstLineChars="0" w:firstLine="0"/>
              <w:jc w:val="center"/>
              <w:rPr>
                <w:szCs w:val="21"/>
              </w:rPr>
            </w:pPr>
            <w:r>
              <w:rPr>
                <w:rFonts w:hint="eastAsia"/>
                <w:szCs w:val="21"/>
              </w:rPr>
              <w:t>2025/08/08</w:t>
            </w:r>
          </w:p>
        </w:tc>
      </w:tr>
      <w:tr w:rsidR="001443C4" w14:paraId="72DBCEEE"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9" w14:textId="406D9C27" w:rsidR="001443C4" w:rsidRDefault="00F74F59">
            <w:pPr>
              <w:ind w:firstLineChars="0" w:firstLine="0"/>
              <w:jc w:val="center"/>
            </w:pPr>
            <w:r>
              <w:t>V</w:t>
            </w:r>
            <w:r>
              <w:rPr>
                <w:rFonts w:hint="eastAsia"/>
              </w:rPr>
              <w:t>2.0</w:t>
            </w:r>
          </w:p>
        </w:tc>
        <w:tc>
          <w:tcPr>
            <w:tcW w:w="2060" w:type="pct"/>
            <w:tcBorders>
              <w:top w:val="single" w:sz="4" w:space="0" w:color="auto"/>
              <w:left w:val="single" w:sz="4" w:space="0" w:color="auto"/>
              <w:bottom w:val="single" w:sz="4" w:space="0" w:color="auto"/>
              <w:right w:val="single" w:sz="4" w:space="0" w:color="auto"/>
            </w:tcBorders>
            <w:vAlign w:val="center"/>
          </w:tcPr>
          <w:p w14:paraId="72DBCEEA" w14:textId="50D9ECD8" w:rsidR="001443C4" w:rsidRDefault="0071324A">
            <w:pPr>
              <w:ind w:firstLineChars="0" w:firstLine="0"/>
              <w:rPr>
                <w:szCs w:val="21"/>
              </w:rPr>
            </w:pPr>
            <w:r w:rsidRPr="0071324A">
              <w:rPr>
                <w:szCs w:val="21"/>
              </w:rPr>
              <w:t>Comfortable Stop</w:t>
            </w:r>
            <w:r w:rsidR="003B1579">
              <w:rPr>
                <w:rFonts w:hint="eastAsia"/>
                <w:szCs w:val="21"/>
              </w:rPr>
              <w:t>舒适制动</w:t>
            </w:r>
            <w:r w:rsidR="00F74F59">
              <w:rPr>
                <w:rFonts w:hint="eastAsia"/>
                <w:szCs w:val="21"/>
              </w:rPr>
              <w:t>功能规范初版</w:t>
            </w:r>
          </w:p>
        </w:tc>
        <w:tc>
          <w:tcPr>
            <w:tcW w:w="1153" w:type="pct"/>
            <w:tcBorders>
              <w:top w:val="single" w:sz="4" w:space="0" w:color="auto"/>
              <w:left w:val="single" w:sz="4" w:space="0" w:color="auto"/>
              <w:bottom w:val="single" w:sz="4" w:space="0" w:color="auto"/>
              <w:right w:val="single" w:sz="4" w:space="0" w:color="auto"/>
            </w:tcBorders>
            <w:vAlign w:val="center"/>
          </w:tcPr>
          <w:p w14:paraId="72DBCEEB" w14:textId="77777777" w:rsidR="001443C4" w:rsidRDefault="001443C4">
            <w:pPr>
              <w:ind w:firstLineChars="0" w:firstLine="0"/>
              <w:jc w:val="center"/>
              <w:rPr>
                <w:szCs w:val="21"/>
              </w:rPr>
            </w:pPr>
          </w:p>
        </w:tc>
        <w:tc>
          <w:tcPr>
            <w:tcW w:w="589" w:type="pct"/>
            <w:tcBorders>
              <w:top w:val="single" w:sz="4" w:space="0" w:color="auto"/>
              <w:left w:val="single" w:sz="4" w:space="0" w:color="auto"/>
              <w:bottom w:val="single" w:sz="4" w:space="0" w:color="auto"/>
              <w:right w:val="single" w:sz="4" w:space="0" w:color="auto"/>
            </w:tcBorders>
            <w:vAlign w:val="center"/>
          </w:tcPr>
          <w:p w14:paraId="72DBCEEC" w14:textId="7FD5649B" w:rsidR="001443C4" w:rsidRDefault="00243F85">
            <w:pPr>
              <w:ind w:firstLineChars="0" w:firstLine="0"/>
              <w:jc w:val="center"/>
              <w:rPr>
                <w:szCs w:val="21"/>
              </w:rPr>
            </w:pPr>
            <w:r>
              <w:rPr>
                <w:rFonts w:hint="eastAsia"/>
                <w:szCs w:val="21"/>
              </w:rPr>
              <w:t>杨震</w:t>
            </w:r>
            <w:r w:rsidR="00676B0D">
              <w:rPr>
                <w:szCs w:val="21"/>
              </w:rPr>
              <w:t xml:space="preserve"> </w:t>
            </w:r>
          </w:p>
        </w:tc>
        <w:tc>
          <w:tcPr>
            <w:tcW w:w="631" w:type="pct"/>
            <w:tcBorders>
              <w:top w:val="single" w:sz="4" w:space="0" w:color="auto"/>
              <w:left w:val="single" w:sz="4" w:space="0" w:color="auto"/>
              <w:bottom w:val="single" w:sz="4" w:space="0" w:color="auto"/>
              <w:right w:val="single" w:sz="4" w:space="0" w:color="auto"/>
            </w:tcBorders>
            <w:vAlign w:val="center"/>
          </w:tcPr>
          <w:p w14:paraId="72DBCEED" w14:textId="257559F4" w:rsidR="001443C4" w:rsidRDefault="00F74F59">
            <w:pPr>
              <w:ind w:firstLineChars="0" w:firstLine="0"/>
              <w:jc w:val="center"/>
              <w:rPr>
                <w:szCs w:val="21"/>
              </w:rPr>
            </w:pPr>
            <w:r>
              <w:rPr>
                <w:rFonts w:hint="eastAsia"/>
                <w:szCs w:val="21"/>
              </w:rPr>
              <w:t>2025/</w:t>
            </w:r>
            <w:r w:rsidR="003B1579">
              <w:rPr>
                <w:rFonts w:hint="eastAsia"/>
                <w:szCs w:val="21"/>
              </w:rPr>
              <w:t>10</w:t>
            </w:r>
            <w:r>
              <w:rPr>
                <w:rFonts w:hint="eastAsia"/>
                <w:szCs w:val="21"/>
              </w:rPr>
              <w:t>/</w:t>
            </w:r>
            <w:r w:rsidR="00641AAB">
              <w:rPr>
                <w:rFonts w:hint="eastAsia"/>
                <w:szCs w:val="21"/>
              </w:rPr>
              <w:t>2</w:t>
            </w:r>
            <w:r w:rsidR="003B1579">
              <w:rPr>
                <w:rFonts w:hint="eastAsia"/>
                <w:szCs w:val="21"/>
              </w:rPr>
              <w:t>0</w:t>
            </w:r>
          </w:p>
        </w:tc>
      </w:tr>
      <w:tr w:rsidR="0010490B" w14:paraId="72DBCEF4"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F" w14:textId="0F08856A" w:rsidR="0010490B" w:rsidRPr="00FD62F8" w:rsidRDefault="0010490B" w:rsidP="0010490B">
            <w:pPr>
              <w:ind w:firstLineChars="0" w:firstLine="0"/>
              <w:jc w:val="center"/>
              <w:rPr>
                <w:highlight w:val="yellow"/>
              </w:rPr>
            </w:pPr>
          </w:p>
        </w:tc>
        <w:tc>
          <w:tcPr>
            <w:tcW w:w="2060" w:type="pct"/>
            <w:tcBorders>
              <w:top w:val="single" w:sz="4" w:space="0" w:color="auto"/>
              <w:left w:val="single" w:sz="4" w:space="0" w:color="auto"/>
              <w:bottom w:val="single" w:sz="4" w:space="0" w:color="auto"/>
              <w:right w:val="single" w:sz="4" w:space="0" w:color="auto"/>
            </w:tcBorders>
            <w:vAlign w:val="center"/>
          </w:tcPr>
          <w:p w14:paraId="72DBCEF0" w14:textId="6CB24B88" w:rsidR="0010490B" w:rsidRPr="00FD62F8" w:rsidRDefault="0010490B" w:rsidP="0010490B">
            <w:pPr>
              <w:ind w:firstLineChars="0" w:firstLine="0"/>
              <w:rPr>
                <w:szCs w:val="21"/>
                <w:highlight w:val="yellow"/>
              </w:rPr>
            </w:pPr>
          </w:p>
        </w:tc>
        <w:tc>
          <w:tcPr>
            <w:tcW w:w="1153" w:type="pct"/>
            <w:tcBorders>
              <w:top w:val="single" w:sz="4" w:space="0" w:color="auto"/>
              <w:left w:val="single" w:sz="4" w:space="0" w:color="auto"/>
              <w:bottom w:val="single" w:sz="4" w:space="0" w:color="auto"/>
              <w:right w:val="single" w:sz="4" w:space="0" w:color="auto"/>
            </w:tcBorders>
            <w:vAlign w:val="center"/>
          </w:tcPr>
          <w:p w14:paraId="72DBCEF1" w14:textId="16EC02BA" w:rsidR="0010490B" w:rsidRPr="00FD62F8" w:rsidRDefault="0010490B" w:rsidP="0010490B">
            <w:pPr>
              <w:ind w:firstLineChars="0" w:firstLine="0"/>
              <w:jc w:val="center"/>
              <w:rPr>
                <w:szCs w:val="21"/>
                <w:highlight w:val="yellow"/>
              </w:rPr>
            </w:pPr>
          </w:p>
        </w:tc>
        <w:tc>
          <w:tcPr>
            <w:tcW w:w="589" w:type="pct"/>
            <w:tcBorders>
              <w:top w:val="single" w:sz="4" w:space="0" w:color="auto"/>
              <w:left w:val="single" w:sz="4" w:space="0" w:color="auto"/>
              <w:bottom w:val="single" w:sz="4" w:space="0" w:color="auto"/>
              <w:right w:val="single" w:sz="4" w:space="0" w:color="auto"/>
            </w:tcBorders>
            <w:vAlign w:val="center"/>
          </w:tcPr>
          <w:p w14:paraId="72DBCEF2" w14:textId="336DD0B2" w:rsidR="0010490B" w:rsidRPr="00FD62F8" w:rsidRDefault="0010490B" w:rsidP="0010490B">
            <w:pPr>
              <w:ind w:firstLineChars="0" w:firstLine="0"/>
              <w:jc w:val="center"/>
              <w:rPr>
                <w:szCs w:val="21"/>
                <w:highlight w:val="yellow"/>
              </w:rPr>
            </w:pPr>
          </w:p>
        </w:tc>
        <w:tc>
          <w:tcPr>
            <w:tcW w:w="631" w:type="pct"/>
            <w:tcBorders>
              <w:top w:val="single" w:sz="4" w:space="0" w:color="auto"/>
              <w:left w:val="single" w:sz="4" w:space="0" w:color="auto"/>
              <w:bottom w:val="single" w:sz="4" w:space="0" w:color="auto"/>
              <w:right w:val="single" w:sz="4" w:space="0" w:color="auto"/>
            </w:tcBorders>
            <w:vAlign w:val="center"/>
          </w:tcPr>
          <w:p w14:paraId="72DBCEF3" w14:textId="70A98C07" w:rsidR="0010490B" w:rsidRPr="00FD62F8" w:rsidRDefault="0010490B" w:rsidP="0010490B">
            <w:pPr>
              <w:ind w:firstLineChars="0" w:firstLine="0"/>
              <w:jc w:val="center"/>
              <w:rPr>
                <w:szCs w:val="21"/>
                <w:highlight w:val="yellow"/>
              </w:rPr>
            </w:pPr>
          </w:p>
        </w:tc>
      </w:tr>
      <w:tr w:rsidR="0016645D" w14:paraId="52C22CD3" w14:textId="77777777" w:rsidTr="001972ED">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3D6AA0C6" w14:textId="0BD0C5D1" w:rsidR="0016645D" w:rsidRPr="00FD62F8" w:rsidRDefault="0016645D" w:rsidP="0016645D">
            <w:pPr>
              <w:ind w:firstLineChars="0" w:firstLine="0"/>
              <w:jc w:val="center"/>
              <w:rPr>
                <w:highlight w:val="yellow"/>
              </w:rPr>
            </w:pPr>
          </w:p>
        </w:tc>
        <w:tc>
          <w:tcPr>
            <w:tcW w:w="2060" w:type="pct"/>
            <w:tcBorders>
              <w:top w:val="single" w:sz="4" w:space="0" w:color="auto"/>
              <w:left w:val="single" w:sz="4" w:space="0" w:color="auto"/>
              <w:bottom w:val="single" w:sz="4" w:space="0" w:color="auto"/>
              <w:right w:val="single" w:sz="4" w:space="0" w:color="auto"/>
            </w:tcBorders>
          </w:tcPr>
          <w:p w14:paraId="3EA6A9E4" w14:textId="344D12A3" w:rsidR="0016645D" w:rsidRPr="00FD62F8" w:rsidRDefault="0016645D" w:rsidP="0016645D">
            <w:pPr>
              <w:ind w:firstLineChars="0" w:firstLine="0"/>
              <w:rPr>
                <w:szCs w:val="21"/>
                <w:highlight w:val="yellow"/>
              </w:rPr>
            </w:pPr>
          </w:p>
        </w:tc>
        <w:tc>
          <w:tcPr>
            <w:tcW w:w="1153" w:type="pct"/>
            <w:tcBorders>
              <w:top w:val="single" w:sz="4" w:space="0" w:color="auto"/>
              <w:left w:val="single" w:sz="4" w:space="0" w:color="auto"/>
              <w:bottom w:val="single" w:sz="4" w:space="0" w:color="auto"/>
              <w:right w:val="single" w:sz="4" w:space="0" w:color="auto"/>
            </w:tcBorders>
          </w:tcPr>
          <w:p w14:paraId="1AD06121" w14:textId="77777777" w:rsidR="0016645D" w:rsidRPr="00FD62F8" w:rsidRDefault="0016645D" w:rsidP="0016645D">
            <w:pPr>
              <w:ind w:firstLineChars="0" w:firstLine="0"/>
              <w:jc w:val="center"/>
              <w:rPr>
                <w:szCs w:val="21"/>
                <w:highlight w:val="yellow"/>
              </w:rPr>
            </w:pPr>
          </w:p>
        </w:tc>
        <w:tc>
          <w:tcPr>
            <w:tcW w:w="589" w:type="pct"/>
            <w:tcBorders>
              <w:top w:val="single" w:sz="4" w:space="0" w:color="auto"/>
              <w:left w:val="single" w:sz="4" w:space="0" w:color="auto"/>
              <w:bottom w:val="single" w:sz="4" w:space="0" w:color="auto"/>
              <w:right w:val="single" w:sz="4" w:space="0" w:color="auto"/>
            </w:tcBorders>
            <w:vAlign w:val="center"/>
          </w:tcPr>
          <w:p w14:paraId="472AE589" w14:textId="7A6CCF1C" w:rsidR="0016645D" w:rsidRPr="00FD62F8" w:rsidRDefault="0016645D" w:rsidP="0016645D">
            <w:pPr>
              <w:ind w:firstLineChars="0" w:firstLine="0"/>
              <w:jc w:val="center"/>
              <w:rPr>
                <w:szCs w:val="21"/>
                <w:highlight w:val="yellow"/>
              </w:rPr>
            </w:pPr>
          </w:p>
        </w:tc>
        <w:tc>
          <w:tcPr>
            <w:tcW w:w="631" w:type="pct"/>
            <w:tcBorders>
              <w:top w:val="single" w:sz="4" w:space="0" w:color="auto"/>
              <w:left w:val="single" w:sz="4" w:space="0" w:color="auto"/>
              <w:bottom w:val="single" w:sz="4" w:space="0" w:color="auto"/>
              <w:right w:val="single" w:sz="4" w:space="0" w:color="auto"/>
            </w:tcBorders>
            <w:vAlign w:val="center"/>
          </w:tcPr>
          <w:p w14:paraId="53B49B99" w14:textId="54F2E14A" w:rsidR="0016645D" w:rsidRPr="00FD62F8" w:rsidRDefault="0016645D" w:rsidP="0016645D">
            <w:pPr>
              <w:ind w:firstLineChars="0" w:firstLine="0"/>
              <w:jc w:val="center"/>
              <w:rPr>
                <w:szCs w:val="21"/>
                <w:highlight w:val="yellow"/>
              </w:rPr>
            </w:pPr>
          </w:p>
        </w:tc>
      </w:tr>
    </w:tbl>
    <w:p w14:paraId="72DBCEF5" w14:textId="77777777" w:rsidR="001443C4" w:rsidRDefault="001443C4">
      <w:pPr>
        <w:ind w:firstLine="420"/>
        <w:rPr>
          <w:lang w:val="zh-CN"/>
        </w:rPr>
      </w:pPr>
    </w:p>
    <w:p w14:paraId="72DBCEF6" w14:textId="77777777" w:rsidR="001443C4" w:rsidRDefault="00E736D2">
      <w:pPr>
        <w:pStyle w:val="2"/>
      </w:pPr>
      <w:bookmarkStart w:id="14" w:name="_Toc207715799"/>
      <w:r>
        <w:t>缩写</w:t>
      </w:r>
      <w:bookmarkEnd w:id="9"/>
      <w:bookmarkEnd w:id="10"/>
      <w:bookmarkEnd w:id="11"/>
      <w:bookmarkEnd w:id="12"/>
      <w:bookmarkEnd w:id="13"/>
      <w:bookmarkEnd w:id="14"/>
    </w:p>
    <w:tbl>
      <w:tblPr>
        <w:tblW w:w="9684" w:type="dxa"/>
        <w:tblInd w:w="17" w:type="dxa"/>
        <w:tblLayout w:type="fixed"/>
        <w:tblCellMar>
          <w:left w:w="0" w:type="dxa"/>
          <w:right w:w="0" w:type="dxa"/>
        </w:tblCellMar>
        <w:tblLook w:val="04A0" w:firstRow="1" w:lastRow="0" w:firstColumn="1" w:lastColumn="0" w:noHBand="0" w:noVBand="1"/>
      </w:tblPr>
      <w:tblGrid>
        <w:gridCol w:w="992"/>
        <w:gridCol w:w="1420"/>
        <w:gridCol w:w="4572"/>
        <w:gridCol w:w="2700"/>
      </w:tblGrid>
      <w:tr w:rsidR="001443C4" w14:paraId="72DBCEF8" w14:textId="77777777">
        <w:trPr>
          <w:trHeight w:val="294"/>
        </w:trPr>
        <w:tc>
          <w:tcPr>
            <w:tcW w:w="9684" w:type="dxa"/>
            <w:gridSpan w:val="4"/>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7" w14:textId="77777777" w:rsidR="001443C4" w:rsidRDefault="00E736D2">
            <w:pPr>
              <w:widowControl/>
              <w:spacing w:line="72" w:lineRule="auto"/>
              <w:ind w:firstLine="402"/>
              <w:jc w:val="center"/>
              <w:textAlignment w:val="center"/>
              <w:rPr>
                <w:rFonts w:ascii="SimSun" w:hAnsi="SimSun" w:cs="SimSun" w:hint="eastAsia"/>
                <w:b/>
                <w:color w:val="000000"/>
                <w:kern w:val="0"/>
                <w:sz w:val="24"/>
                <w:szCs w:val="24"/>
                <w:lang w:bidi="ar"/>
              </w:rPr>
            </w:pPr>
            <w:r>
              <w:rPr>
                <w:rFonts w:ascii="SimSun" w:hAnsi="SimSun" w:cs="SimSun" w:hint="eastAsia"/>
                <w:b/>
                <w:color w:val="000000"/>
                <w:kern w:val="0"/>
                <w:sz w:val="20"/>
                <w:szCs w:val="20"/>
                <w:lang w:bidi="ar"/>
              </w:rPr>
              <w:t>控制器模块缩写</w:t>
            </w:r>
          </w:p>
        </w:tc>
      </w:tr>
      <w:tr w:rsidR="001443C4" w14:paraId="72DBCEFD" w14:textId="77777777">
        <w:trPr>
          <w:trHeight w:val="90"/>
        </w:trPr>
        <w:tc>
          <w:tcPr>
            <w:tcW w:w="99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9" w14:textId="77777777" w:rsidR="001443C4" w:rsidRDefault="00E736D2">
            <w:pPr>
              <w:widowControl/>
              <w:spacing w:line="72" w:lineRule="auto"/>
              <w:ind w:firstLineChars="0" w:firstLine="0"/>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系列</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A" w14:textId="77777777" w:rsidR="001443C4" w:rsidRDefault="00E736D2">
            <w:pPr>
              <w:widowControl/>
              <w:spacing w:line="72" w:lineRule="auto"/>
              <w:ind w:firstLine="422"/>
              <w:jc w:val="left"/>
              <w:textAlignment w:val="center"/>
              <w:rPr>
                <w:rFonts w:ascii="SimSun" w:hAnsi="SimSun" w:cs="SimSun" w:hint="eastAsia"/>
                <w:b/>
                <w:color w:val="000000"/>
                <w:szCs w:val="21"/>
              </w:rPr>
            </w:pPr>
            <w:r>
              <w:rPr>
                <w:rFonts w:ascii="SimSun" w:hAnsi="SimSun" w:cs="SimSun" w:hint="eastAsia"/>
                <w:b/>
                <w:color w:val="000000"/>
                <w:kern w:val="0"/>
                <w:szCs w:val="21"/>
                <w:lang w:bidi="ar"/>
              </w:rPr>
              <w:t>缩写</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B" w14:textId="77777777" w:rsidR="001443C4" w:rsidRDefault="00E736D2">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英文描述</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C" w14:textId="77777777" w:rsidR="001443C4" w:rsidRDefault="00E736D2">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中文描述</w:t>
            </w:r>
          </w:p>
        </w:tc>
      </w:tr>
      <w:tr w:rsidR="001443C4" w14:paraId="72DBCF0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EFE"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A</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F"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Anti-locked Braking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防抱死制动系统</w:t>
            </w:r>
          </w:p>
        </w:tc>
      </w:tr>
      <w:tr w:rsidR="001443C4" w14:paraId="72DBCF0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3"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Adaptive Cruise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自适应巡航控制</w:t>
            </w:r>
          </w:p>
        </w:tc>
      </w:tr>
      <w:tr w:rsidR="001443C4" w14:paraId="72DBCF0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8"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Clutch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自动离合器单元</w:t>
            </w:r>
          </w:p>
        </w:tc>
      </w:tr>
      <w:tr w:rsidR="001443C4" w14:paraId="72DBCF1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D"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AEB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Emergency Braking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自动紧急制动</w:t>
            </w:r>
          </w:p>
        </w:tc>
      </w:tr>
      <w:tr w:rsidR="001443C4" w14:paraId="72DBCF1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2"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3"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AR-HUD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Augmented Reality Head Up Display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增强现实抬头显示</w:t>
            </w:r>
          </w:p>
        </w:tc>
      </w:tr>
      <w:tr w:rsidR="001443C4" w14:paraId="72DBCF1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7"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AVM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Around View Monitor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全景影像系统</w:t>
            </w:r>
          </w:p>
        </w:tc>
      </w:tr>
      <w:tr w:rsidR="001443C4" w14:paraId="72DBCF2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C" w14:textId="77777777" w:rsidR="001443C4" w:rsidRDefault="00E736D2">
            <w:pPr>
              <w:spacing w:line="72" w:lineRule="auto"/>
              <w:ind w:firstLine="422"/>
              <w:rPr>
                <w:rFonts w:ascii="SimSun" w:hAnsi="SimSun" w:cs="SimSun" w:hint="eastAsia"/>
                <w:b/>
                <w:color w:val="000000"/>
                <w:szCs w:val="21"/>
              </w:rPr>
            </w:pPr>
            <w:r>
              <w:rPr>
                <w:rFonts w:ascii="SimSun" w:hAnsi="SimSun" w:cs="SimSun" w:hint="eastAsia"/>
                <w:b/>
                <w:color w:val="000000"/>
                <w:kern w:val="0"/>
                <w:szCs w:val="21"/>
                <w:lang w:bidi="ar"/>
              </w:rPr>
              <w:t>B</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Body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车身控制模块</w:t>
            </w:r>
          </w:p>
        </w:tc>
      </w:tr>
      <w:tr w:rsidR="001443C4" w14:paraId="72DBCF2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1"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Battery Manage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动力电池管理系统</w:t>
            </w:r>
          </w:p>
        </w:tc>
      </w:tr>
      <w:tr w:rsidR="001443C4" w14:paraId="72DBCF2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6"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 xml:space="preserve">C </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 xml:space="preserve">Charging </w:t>
            </w:r>
            <w:proofErr w:type="spellStart"/>
            <w:r>
              <w:rPr>
                <w:rFonts w:ascii="SimSun" w:hAnsi="SimSun" w:cs="SimSun" w:hint="eastAsia"/>
                <w:color w:val="000000"/>
                <w:kern w:val="0"/>
                <w:szCs w:val="21"/>
                <w:lang w:bidi="ar"/>
              </w:rPr>
              <w:t>Distribut</w:t>
            </w:r>
            <w:proofErr w:type="spellEnd"/>
            <w:r>
              <w:rPr>
                <w:rFonts w:ascii="SimSun" w:hAnsi="SimSun" w:cs="SimSun" w:hint="eastAsia"/>
                <w:color w:val="000000"/>
                <w:kern w:val="0"/>
                <w:szCs w:val="21"/>
                <w:lang w:bidi="ar"/>
              </w:rPr>
              <w:t xml:space="preserve">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充电模块单元</w:t>
            </w:r>
          </w:p>
        </w:tc>
      </w:tr>
      <w:tr w:rsidR="00F91892" w14:paraId="5D5B000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834240A" w14:textId="77777777" w:rsidR="00F91892" w:rsidRDefault="00F91892">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357592B" w14:textId="781E724F" w:rsidR="00F91892" w:rsidRDefault="00F9189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CMS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9048FAE" w14:textId="1A8F0CB9" w:rsidR="00F91892" w:rsidRDefault="009606DA">
            <w:pPr>
              <w:widowControl/>
              <w:spacing w:line="72" w:lineRule="auto"/>
              <w:ind w:firstLine="420"/>
              <w:jc w:val="center"/>
              <w:textAlignment w:val="center"/>
              <w:rPr>
                <w:rFonts w:ascii="SimSun" w:hAnsi="SimSun" w:cs="SimSun" w:hint="eastAsia"/>
                <w:color w:val="000000"/>
                <w:kern w:val="0"/>
                <w:szCs w:val="21"/>
                <w:lang w:bidi="ar"/>
              </w:rPr>
            </w:pPr>
            <w:r w:rsidRPr="009606DA">
              <w:rPr>
                <w:rFonts w:ascii="SimSun" w:hAnsi="SimSun" w:cs="SimSun"/>
                <w:color w:val="000000"/>
                <w:kern w:val="0"/>
                <w:szCs w:val="21"/>
                <w:lang w:bidi="ar"/>
              </w:rPr>
              <w:t>Mu-Split Compensation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F08BD83" w14:textId="34857B95" w:rsidR="00F91892" w:rsidRDefault="009606DA">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分离路面补偿功能</w:t>
            </w:r>
          </w:p>
        </w:tc>
      </w:tr>
      <w:tr w:rsidR="001443C4" w14:paraId="72DBCF2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B"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Charging and Discharge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充放电模块单元</w:t>
            </w:r>
          </w:p>
        </w:tc>
      </w:tr>
      <w:tr w:rsidR="001443C4" w14:paraId="72DBCF3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Combination Switch</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组合开关</w:t>
            </w:r>
          </w:p>
        </w:tc>
      </w:tr>
      <w:tr w:rsidR="001443C4" w14:paraId="72DBCF3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5"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D</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DCDC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DC/DC Converter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直流直流转换器</w:t>
            </w:r>
          </w:p>
        </w:tc>
      </w:tr>
      <w:tr w:rsidR="001443C4" w14:paraId="72DBCF3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A"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szCs w:val="21"/>
              </w:rPr>
              <w:t>E</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Engine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发动机控制模块</w:t>
            </w:r>
          </w:p>
        </w:tc>
      </w:tr>
      <w:tr w:rsidR="001443C4" w14:paraId="72DBCF4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F"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1" w14:textId="77777777" w:rsidR="001443C4" w:rsidRDefault="00E736D2">
            <w:pPr>
              <w:widowControl/>
              <w:spacing w:line="72" w:lineRule="auto"/>
              <w:ind w:firstLine="420"/>
              <w:jc w:val="center"/>
              <w:textAlignment w:val="center"/>
              <w:rPr>
                <w:rFonts w:ascii="SimSun" w:hAnsi="SimSun" w:cs="SimSun" w:hint="eastAsia"/>
                <w:color w:val="000000"/>
                <w:szCs w:val="21"/>
              </w:rPr>
            </w:pPr>
            <w:proofErr w:type="spellStart"/>
            <w:r>
              <w:rPr>
                <w:rFonts w:ascii="SimSun" w:hAnsi="SimSun" w:cs="SimSun" w:hint="eastAsia"/>
                <w:color w:val="000000"/>
                <w:kern w:val="0"/>
                <w:szCs w:val="21"/>
                <w:lang w:bidi="ar"/>
              </w:rPr>
              <w:t>E_Booster</w:t>
            </w:r>
            <w:proofErr w:type="spellEnd"/>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电子制动助力器</w:t>
            </w:r>
          </w:p>
        </w:tc>
      </w:tr>
      <w:tr w:rsidR="001443C4" w14:paraId="72DBCF4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5"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EHBI</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6"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Electronic Hydraulic Brake integrate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7" w14:textId="77777777" w:rsidR="001443C4" w:rsidRDefault="00E736D2">
            <w:pPr>
              <w:widowControl/>
              <w:spacing w:line="72" w:lineRule="auto"/>
              <w:ind w:firstLineChars="0" w:firstLine="0"/>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集成式电子液压制动系统</w:t>
            </w:r>
          </w:p>
        </w:tc>
      </w:tr>
      <w:tr w:rsidR="001443C4" w14:paraId="72DBCF4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9"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A"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Power Steering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电动转向系统</w:t>
            </w:r>
          </w:p>
        </w:tc>
      </w:tr>
      <w:tr w:rsidR="001443C4" w14:paraId="72DBCF5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E"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F"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 xml:space="preserve">Electronic Parking </w:t>
            </w:r>
            <w:proofErr w:type="spellStart"/>
            <w:r>
              <w:rPr>
                <w:rFonts w:ascii="SimSun" w:hAnsi="SimSun" w:cs="SimSun" w:hint="eastAsia"/>
                <w:color w:val="000000"/>
                <w:kern w:val="0"/>
                <w:szCs w:val="21"/>
                <w:lang w:bidi="ar"/>
              </w:rPr>
              <w:t>Brke</w:t>
            </w:r>
            <w:proofErr w:type="spellEnd"/>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电子驻车制动系统</w:t>
            </w:r>
          </w:p>
        </w:tc>
      </w:tr>
      <w:tr w:rsidR="001443C4" w14:paraId="72DBCF5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3"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ESC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Stability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电子稳定系统</w:t>
            </w:r>
          </w:p>
        </w:tc>
      </w:tr>
      <w:tr w:rsidR="001443C4" w14:paraId="72DBCF5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9"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EVCC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A"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Electric Vehicle Communication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B"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充电通讯控制模块</w:t>
            </w:r>
          </w:p>
        </w:tc>
      </w:tr>
      <w:tr w:rsidR="001443C4" w14:paraId="72DBCF6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E"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EXV</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F"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Electronic </w:t>
            </w:r>
            <w:proofErr w:type="spellStart"/>
            <w:r>
              <w:rPr>
                <w:rFonts w:ascii="SimSun" w:hAnsi="SimSun" w:cs="SimSun" w:hint="eastAsia"/>
                <w:color w:val="000000"/>
                <w:kern w:val="0"/>
                <w:szCs w:val="21"/>
                <w:lang w:bidi="ar"/>
              </w:rPr>
              <w:t>EXpansion</w:t>
            </w:r>
            <w:proofErr w:type="spellEnd"/>
            <w:r>
              <w:rPr>
                <w:rFonts w:ascii="SimSun" w:hAnsi="SimSun" w:cs="SimSun" w:hint="eastAsia"/>
                <w:color w:val="000000"/>
                <w:kern w:val="0"/>
                <w:szCs w:val="21"/>
                <w:lang w:bidi="ar"/>
              </w:rPr>
              <w:t xml:space="preserve"> Valve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0"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电子膨胀阀</w:t>
            </w:r>
          </w:p>
        </w:tc>
      </w:tr>
      <w:tr w:rsidR="001443C4" w14:paraId="72DBCF6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2"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3"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EVP</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Vacuum Pump</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电子真空泵</w:t>
            </w:r>
          </w:p>
        </w:tc>
      </w:tr>
      <w:tr w:rsidR="001443C4" w14:paraId="72DBCF6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7"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G</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GW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Gateway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网关</w:t>
            </w:r>
          </w:p>
        </w:tc>
      </w:tr>
      <w:tr w:rsidR="001443C4" w14:paraId="72DBCF7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C"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H</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HCU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Hybrid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混合动力控制器</w:t>
            </w:r>
          </w:p>
        </w:tc>
      </w:tr>
      <w:tr w:rsidR="001443C4" w14:paraId="72DBCF7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1"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I</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Body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智能车身控模块</w:t>
            </w:r>
          </w:p>
        </w:tc>
      </w:tr>
      <w:tr w:rsidR="001443C4" w14:paraId="72DBCF7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6"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Battery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智能蓄电池传感器</w:t>
            </w:r>
          </w:p>
        </w:tc>
      </w:tr>
      <w:tr w:rsidR="001443C4" w14:paraId="72DBCF7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B"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Instrument Cluster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组合仪表</w:t>
            </w:r>
          </w:p>
        </w:tc>
      </w:tr>
      <w:tr w:rsidR="001443C4" w14:paraId="72DBCF8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车载娱乐系统</w:t>
            </w:r>
          </w:p>
        </w:tc>
      </w:tr>
      <w:tr w:rsidR="001443C4" w14:paraId="72DBCF8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5"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Driving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智能驾驶控制器</w:t>
            </w:r>
          </w:p>
        </w:tc>
      </w:tr>
      <w:tr w:rsidR="001443C4" w14:paraId="72DBCF8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IMMO</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Immobilization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防盗线圈</w:t>
            </w:r>
          </w:p>
        </w:tc>
      </w:tr>
      <w:tr w:rsidR="001443C4" w14:paraId="72DBCF9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F"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L</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LCA</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Challenge Assist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变道辅助系统</w:t>
            </w:r>
          </w:p>
        </w:tc>
      </w:tr>
      <w:tr w:rsidR="001443C4" w14:paraId="72DBCF9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5"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LDW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Departure Warning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车道偏离报警系统</w:t>
            </w:r>
          </w:p>
        </w:tc>
      </w:tr>
      <w:tr w:rsidR="00465E4D" w14:paraId="47DA834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C4D8E60" w14:textId="77777777" w:rsidR="00465E4D" w:rsidRDefault="00465E4D">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65BAA1B" w14:textId="4D4D99C7" w:rsidR="00465E4D" w:rsidRDefault="00465E4D">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LSDC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5998E3F" w14:textId="100B521E" w:rsidR="00465E4D" w:rsidRDefault="00465E4D">
            <w:pPr>
              <w:widowControl/>
              <w:spacing w:line="72" w:lineRule="auto"/>
              <w:ind w:firstLine="420"/>
              <w:jc w:val="center"/>
              <w:textAlignment w:val="center"/>
              <w:rPr>
                <w:rFonts w:ascii="SimSun" w:hAnsi="SimSun" w:cs="SimSun" w:hint="eastAsia"/>
                <w:color w:val="000000"/>
                <w:kern w:val="0"/>
                <w:szCs w:val="21"/>
                <w:lang w:bidi="ar"/>
              </w:rPr>
            </w:pPr>
            <w:r w:rsidRPr="00465E4D">
              <w:rPr>
                <w:rFonts w:ascii="SimSun" w:hAnsi="SimSun" w:cs="SimSun"/>
                <w:color w:val="000000"/>
                <w:kern w:val="0"/>
                <w:szCs w:val="21"/>
                <w:lang w:bidi="ar"/>
              </w:rPr>
              <w:t>Low Speed Driving Characteristic</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EF2E8D1" w14:textId="701EAC32" w:rsidR="00465E4D" w:rsidRDefault="00465E4D">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低速驾驶特性</w:t>
            </w:r>
          </w:p>
        </w:tc>
      </w:tr>
      <w:tr w:rsidR="001443C4" w14:paraId="72DBCF9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9"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M</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A"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MCU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Motor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驱动电机控制器</w:t>
            </w:r>
          </w:p>
        </w:tc>
      </w:tr>
      <w:tr w:rsidR="001443C4" w14:paraId="72DBCFA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E" w14:textId="77777777" w:rsidR="001443C4"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F"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MSB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0"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Motor Seat Belt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1"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电动马达安全带</w:t>
            </w:r>
          </w:p>
        </w:tc>
      </w:tr>
      <w:tr w:rsidR="001443C4" w14:paraId="72DBCFA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3"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O</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On Bord Of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车载充电器</w:t>
            </w:r>
          </w:p>
        </w:tc>
      </w:tr>
      <w:tr w:rsidR="001443C4" w14:paraId="72DBCFA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车载诊断接口</w:t>
            </w:r>
          </w:p>
        </w:tc>
      </w:tr>
      <w:tr w:rsidR="001443C4" w14:paraId="72DBCFB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OFF-board Conductive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非车载传导式充电机</w:t>
            </w:r>
          </w:p>
        </w:tc>
      </w:tr>
      <w:tr w:rsidR="001443C4" w14:paraId="72DBCFB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2" w14:textId="77777777" w:rsidR="001443C4" w:rsidRDefault="00E736D2">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P</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3"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Powertrain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5"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动力系统控制模块总成</w:t>
            </w:r>
          </w:p>
        </w:tc>
      </w:tr>
      <w:tr w:rsidR="001443C4" w14:paraId="72DBCFB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7"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8"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9"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A"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副驾车窗电机总成</w:t>
            </w:r>
          </w:p>
        </w:tc>
      </w:tr>
      <w:tr w:rsidR="001443C4" w14:paraId="72DBCFC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C"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D"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E"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Switch Main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F"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副驾开关模块</w:t>
            </w:r>
          </w:p>
        </w:tc>
      </w:tr>
      <w:tr w:rsidR="001443C4" w14:paraId="72DBCFC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1"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Passive Entry Passive Start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4"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无钥匙进入及一键启动系统</w:t>
            </w:r>
          </w:p>
        </w:tc>
      </w:tr>
      <w:tr w:rsidR="001443C4" w14:paraId="72DBCFC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6"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PLG</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Power Lift Gate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电动尾门控制模块</w:t>
            </w:r>
          </w:p>
        </w:tc>
      </w:tr>
      <w:tr w:rsidR="001443C4" w14:paraId="72DBCFC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B"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R</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RRS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 xml:space="preserve">Reversing Radar </w:t>
            </w:r>
            <w:proofErr w:type="spellStart"/>
            <w:r>
              <w:rPr>
                <w:rFonts w:ascii="SimSun" w:hAnsi="SimSun" w:cs="SimSun" w:hint="eastAsia"/>
                <w:color w:val="000000"/>
                <w:kern w:val="0"/>
                <w:szCs w:val="21"/>
                <w:lang w:bidi="ar"/>
              </w:rPr>
              <w:t>SensorModule</w:t>
            </w:r>
            <w:proofErr w:type="spellEnd"/>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倒车雷达传感器控制模块</w:t>
            </w:r>
          </w:p>
        </w:tc>
      </w:tr>
      <w:tr w:rsidR="001443C4" w14:paraId="72DBCFD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Radar Sensor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雷达传感器模块</w:t>
            </w:r>
          </w:p>
        </w:tc>
      </w:tr>
      <w:tr w:rsidR="001443C4" w14:paraId="72DBCFD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5"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S</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SAS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Steering Angle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转角传感器</w:t>
            </w:r>
          </w:p>
        </w:tc>
      </w:tr>
      <w:tr w:rsidR="001443C4" w14:paraId="72DBCFD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Shift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换档器模块</w:t>
            </w:r>
          </w:p>
        </w:tc>
      </w:tr>
      <w:tr w:rsidR="001443C4" w14:paraId="72DBCFE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F"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毫米波雷达-右前</w:t>
            </w:r>
          </w:p>
        </w:tc>
      </w:tr>
      <w:tr w:rsidR="001443C4" w14:paraId="72DBCFE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5"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毫米波雷达-左前</w:t>
            </w:r>
          </w:p>
        </w:tc>
      </w:tr>
      <w:tr w:rsidR="001443C4" w14:paraId="72DBCFE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9"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A"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毫米波雷达-右后</w:t>
            </w:r>
          </w:p>
        </w:tc>
      </w:tr>
      <w:tr w:rsidR="001443C4" w14:paraId="72DBCFF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E"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F"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毫米波雷达-左后</w:t>
            </w:r>
          </w:p>
        </w:tc>
      </w:tr>
      <w:tr w:rsidR="001443C4" w14:paraId="72DBCFF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3"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T</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TBOX</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Telematics BOX</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szCs w:val="21"/>
              </w:rPr>
              <w:t>车载无线终端</w:t>
            </w:r>
          </w:p>
        </w:tc>
      </w:tr>
      <w:tr w:rsidR="001443C4" w14:paraId="72DBCFF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Transmission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变速箱控制模块</w:t>
            </w:r>
          </w:p>
        </w:tc>
      </w:tr>
      <w:tr w:rsidR="001443C4" w14:paraId="72DBD00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网联导航通信系统</w:t>
            </w:r>
          </w:p>
        </w:tc>
      </w:tr>
      <w:tr w:rsidR="001443C4" w14:paraId="72DBD00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2"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3"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Telematics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5"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远程信息处理模块</w:t>
            </w:r>
          </w:p>
        </w:tc>
      </w:tr>
      <w:tr w:rsidR="001443C4" w14:paraId="72DBD00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7"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TPMS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Tire Pressure Monitoring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胎压监测系统</w:t>
            </w:r>
          </w:p>
        </w:tc>
      </w:tr>
      <w:tr w:rsidR="001443C4" w14:paraId="72DBD01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C"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Test 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测试诊断口</w:t>
            </w:r>
          </w:p>
        </w:tc>
      </w:tr>
      <w:tr w:rsidR="001443C4" w14:paraId="72DBD01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1" w14:textId="77777777" w:rsidR="001443C4" w:rsidRDefault="00E736D2">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U</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2"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URC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3"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Ultrasonic Radar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超声波雷达控制器</w:t>
            </w:r>
          </w:p>
        </w:tc>
      </w:tr>
      <w:tr w:rsidR="001443C4" w14:paraId="72DBD01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6"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V</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VCU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Vehicle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整车控制器</w:t>
            </w:r>
          </w:p>
        </w:tc>
      </w:tr>
      <w:tr w:rsidR="001443C4" w14:paraId="72DBD01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B" w14:textId="77777777" w:rsidR="001443C4"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C"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VPM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D"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Visual Perception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E"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视觉模块</w:t>
            </w:r>
          </w:p>
        </w:tc>
      </w:tr>
      <w:tr w:rsidR="001443C4" w14:paraId="72DBD02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0"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W</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WMM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Wiper Motor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雨刮电机模块</w:t>
            </w:r>
          </w:p>
        </w:tc>
      </w:tr>
      <w:tr w:rsidR="001443C4" w14:paraId="72DBD02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5" w14:textId="77777777" w:rsidR="001443C4" w:rsidRDefault="00E736D2">
            <w:pPr>
              <w:spacing w:line="72" w:lineRule="auto"/>
              <w:ind w:firstLine="422"/>
              <w:rPr>
                <w:rFonts w:ascii="SimSun" w:hAnsi="SimSun" w:cs="SimSun" w:hint="eastAsia"/>
                <w:b/>
                <w:color w:val="000000"/>
                <w:szCs w:val="21"/>
              </w:rPr>
            </w:pPr>
            <w:r>
              <w:rPr>
                <w:rFonts w:ascii="SimSun" w:hAnsi="SimSun" w:cs="SimSun" w:hint="eastAsia"/>
                <w:b/>
                <w:color w:val="000000"/>
                <w:szCs w:val="21"/>
              </w:rPr>
              <w:t>Z</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6"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7"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 Left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8"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左区域控制器</w:t>
            </w:r>
          </w:p>
        </w:tc>
      </w:tr>
      <w:tr w:rsidR="001443C4" w14:paraId="72DBD02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B"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C"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Right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D"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右区域控制器</w:t>
            </w:r>
          </w:p>
        </w:tc>
      </w:tr>
    </w:tbl>
    <w:p w14:paraId="72DBD069" w14:textId="77777777" w:rsidR="001443C4" w:rsidRDefault="00E736D2">
      <w:pPr>
        <w:pStyle w:val="2"/>
      </w:pPr>
      <w:bookmarkStart w:id="15" w:name="_Toc207715800"/>
      <w:bookmarkStart w:id="16" w:name="_Toc300845523"/>
      <w:bookmarkStart w:id="17" w:name="_Toc300663632"/>
      <w:r>
        <w:t>目的</w:t>
      </w:r>
      <w:bookmarkEnd w:id="15"/>
    </w:p>
    <w:p w14:paraId="72DBD06A" w14:textId="545B724B" w:rsidR="001443C4" w:rsidRDefault="00E736D2">
      <w:pPr>
        <w:ind w:firstLine="420"/>
        <w:rPr>
          <w:rFonts w:eastAsiaTheme="minorEastAsia"/>
        </w:rPr>
      </w:pPr>
      <w:r>
        <w:rPr>
          <w:rFonts w:ascii="Arial" w:eastAsiaTheme="minorEastAsia" w:hAnsi="Arial" w:cs="Arial" w:hint="eastAsia"/>
        </w:rPr>
        <w:t>本功能设计规范用于指导上汽通用五菱汽车股份有限公司与采埃孚汽车科技（上海）有限公司，开展关于智驱一体化底盘协同控制项目中</w:t>
      </w:r>
      <w:r w:rsidR="0071324A">
        <w:rPr>
          <w:rFonts w:cstheme="minorBidi" w:hint="eastAsia"/>
          <w:sz w:val="22"/>
        </w:rPr>
        <w:t xml:space="preserve">Comfortable </w:t>
      </w:r>
      <w:r w:rsidR="0071324A" w:rsidRPr="00FD62F8">
        <w:rPr>
          <w:rFonts w:cstheme="minorBidi"/>
          <w:sz w:val="22"/>
        </w:rPr>
        <w:t>Stop</w:t>
      </w:r>
      <w:r w:rsidR="0069098B">
        <w:rPr>
          <w:rFonts w:ascii="Arial" w:eastAsiaTheme="minorEastAsia" w:hAnsi="Arial" w:cs="Arial" w:hint="eastAsia"/>
        </w:rPr>
        <w:t xml:space="preserve"> </w:t>
      </w:r>
      <w:r w:rsidR="0069098B">
        <w:rPr>
          <w:rFonts w:ascii="Arial" w:eastAsiaTheme="minorEastAsia" w:hAnsi="Arial" w:cs="Arial" w:hint="eastAsia"/>
        </w:rPr>
        <w:t>舒适制动</w:t>
      </w:r>
      <w:r>
        <w:rPr>
          <w:rFonts w:ascii="Arial" w:eastAsiaTheme="minorEastAsia" w:hAnsi="Arial" w:cs="Arial" w:hint="eastAsia"/>
        </w:rPr>
        <w:t>功能的开发。</w:t>
      </w:r>
    </w:p>
    <w:p w14:paraId="72DBD06B" w14:textId="77777777" w:rsidR="001443C4" w:rsidRDefault="00E736D2">
      <w:pPr>
        <w:pStyle w:val="2"/>
      </w:pPr>
      <w:bookmarkStart w:id="18" w:name="_Toc207715801"/>
      <w:r>
        <w:t>适用范围</w:t>
      </w:r>
      <w:bookmarkEnd w:id="16"/>
      <w:bookmarkEnd w:id="17"/>
      <w:bookmarkEnd w:id="18"/>
    </w:p>
    <w:p w14:paraId="72DBD06C" w14:textId="669C12BC" w:rsidR="001443C4" w:rsidRDefault="00E736D2">
      <w:pPr>
        <w:ind w:firstLine="420"/>
        <w:rPr>
          <w:rFonts w:ascii="Arial" w:eastAsiaTheme="minorEastAsia" w:hAnsi="Arial" w:cs="Arial"/>
        </w:rPr>
      </w:pPr>
      <w:r>
        <w:rPr>
          <w:rFonts w:ascii="Arial" w:eastAsiaTheme="minorEastAsia" w:hAnsi="Arial" w:cs="Arial" w:hint="eastAsia"/>
        </w:rPr>
        <w:t>本文档适用于</w:t>
      </w:r>
      <w:r>
        <w:rPr>
          <w:rFonts w:ascii="Arial" w:eastAsiaTheme="minorEastAsia" w:hAnsi="Arial" w:cs="Arial" w:hint="eastAsia"/>
        </w:rPr>
        <w:t xml:space="preserve"> SGMW</w:t>
      </w:r>
      <w:r>
        <w:rPr>
          <w:rFonts w:ascii="Arial" w:eastAsiaTheme="minorEastAsia" w:hAnsi="Arial" w:cs="Arial" w:hint="eastAsia"/>
        </w:rPr>
        <w:t>智驱一体化底盘协同控制项目功能开发阶段</w:t>
      </w:r>
      <w:r w:rsidR="00F74F59">
        <w:rPr>
          <w:rFonts w:ascii="Arial" w:eastAsiaTheme="minorEastAsia" w:hAnsi="Arial" w:cs="Arial" w:hint="eastAsia"/>
        </w:rPr>
        <w:t>。</w:t>
      </w:r>
    </w:p>
    <w:p w14:paraId="72DBD06D" w14:textId="77777777" w:rsidR="001443C4" w:rsidRDefault="00E736D2">
      <w:pPr>
        <w:pStyle w:val="2"/>
      </w:pPr>
      <w:bookmarkStart w:id="19" w:name="_Toc512104465"/>
      <w:bookmarkStart w:id="20" w:name="_Toc207715802"/>
      <w:bookmarkStart w:id="21" w:name="_Toc300663633"/>
      <w:bookmarkStart w:id="22" w:name="_Toc300845524"/>
      <w:r>
        <w:t>文档批准权力</w:t>
      </w:r>
      <w:bookmarkEnd w:id="19"/>
      <w:bookmarkEnd w:id="20"/>
    </w:p>
    <w:p w14:paraId="72DBD06E" w14:textId="0C87A1AC" w:rsidR="001443C4" w:rsidRDefault="00E736D2">
      <w:pPr>
        <w:ind w:firstLine="416"/>
        <w:rPr>
          <w:rFonts w:ascii="Arial" w:eastAsiaTheme="minorEastAsia" w:hAnsi="Arial" w:cs="Arial"/>
          <w:lang w:val="zh-CN"/>
        </w:rPr>
      </w:pPr>
      <w:r>
        <w:rPr>
          <w:rFonts w:ascii="SimSun" w:hAnsi="SimSun" w:cs="SimSun"/>
          <w:spacing w:val="-1"/>
        </w:rPr>
        <w:t>本文档为功能实现文档，需经过</w:t>
      </w:r>
      <w:r>
        <w:rPr>
          <w:rFonts w:ascii="SimSun" w:hAnsi="SimSun" w:cs="SimSun"/>
          <w:spacing w:val="-42"/>
        </w:rPr>
        <w:t xml:space="preserve"> </w:t>
      </w:r>
      <w:r>
        <w:rPr>
          <w:spacing w:val="-1"/>
        </w:rPr>
        <w:t>SGMW</w:t>
      </w:r>
      <w:r>
        <w:rPr>
          <w:rFonts w:hint="eastAsia"/>
          <w:spacing w:val="-1"/>
        </w:rPr>
        <w:t>智驱一体化底盘协同控制项目组</w:t>
      </w:r>
      <w:r>
        <w:rPr>
          <w:rFonts w:ascii="SimSun" w:hAnsi="SimSun" w:cs="SimSun"/>
          <w:spacing w:val="-2"/>
        </w:rPr>
        <w:t>签字确认</w:t>
      </w:r>
      <w:r w:rsidR="00F74F59">
        <w:rPr>
          <w:rFonts w:ascii="SimSun" w:hAnsi="SimSun" w:cs="SimSun" w:hint="eastAsia"/>
          <w:spacing w:val="-2"/>
        </w:rPr>
        <w:t>。</w:t>
      </w:r>
    </w:p>
    <w:p w14:paraId="72DBD06F" w14:textId="77777777" w:rsidR="001443C4" w:rsidRDefault="00E736D2">
      <w:pPr>
        <w:pStyle w:val="2"/>
      </w:pPr>
      <w:bookmarkStart w:id="23" w:name="_Toc300663634"/>
      <w:bookmarkStart w:id="24" w:name="_Toc300845525"/>
      <w:bookmarkStart w:id="25" w:name="_Toc512104466"/>
      <w:bookmarkStart w:id="26" w:name="_Toc207715803"/>
      <w:r>
        <w:t>文档变更控制流程</w:t>
      </w:r>
      <w:bookmarkEnd w:id="23"/>
      <w:bookmarkEnd w:id="24"/>
      <w:bookmarkEnd w:id="25"/>
      <w:bookmarkEnd w:id="26"/>
    </w:p>
    <w:p w14:paraId="72DBD070" w14:textId="77777777" w:rsidR="001443C4" w:rsidRDefault="00E736D2">
      <w:pPr>
        <w:ind w:firstLine="420"/>
        <w:rPr>
          <w:rFonts w:ascii="Arial" w:eastAsiaTheme="minorEastAsia" w:hAnsi="Arial" w:cs="Arial"/>
        </w:rPr>
      </w:pPr>
      <w:r>
        <w:rPr>
          <w:rFonts w:ascii="Arial" w:eastAsiaTheme="minorEastAsia" w:hAnsi="Arial" w:cs="Arial" w:hint="eastAsia"/>
        </w:rPr>
        <w:t>任何文档内容更新均须经过</w:t>
      </w:r>
      <w:r>
        <w:rPr>
          <w:spacing w:val="-1"/>
        </w:rPr>
        <w:t>SGMW</w:t>
      </w:r>
      <w:r>
        <w:rPr>
          <w:rFonts w:hint="eastAsia"/>
          <w:spacing w:val="-1"/>
        </w:rPr>
        <w:t>智驱一体化底盘协同控制项目组</w:t>
      </w:r>
      <w:r>
        <w:rPr>
          <w:rFonts w:ascii="Arial" w:eastAsiaTheme="minorEastAsia" w:hAnsi="Arial" w:cs="Arial" w:hint="eastAsia"/>
        </w:rPr>
        <w:t>评审及签署完成。</w:t>
      </w:r>
    </w:p>
    <w:p w14:paraId="72DBD071" w14:textId="77777777" w:rsidR="001443C4" w:rsidRDefault="00E736D2">
      <w:pPr>
        <w:ind w:firstLine="420"/>
        <w:rPr>
          <w:rFonts w:ascii="Arial" w:eastAsiaTheme="minorEastAsia" w:hAnsi="Arial" w:cs="Arial"/>
        </w:rPr>
      </w:pPr>
      <w:r>
        <w:rPr>
          <w:rFonts w:ascii="Arial" w:eastAsiaTheme="minorEastAsia" w:hAnsi="Arial" w:cs="Arial" w:hint="eastAsia"/>
        </w:rPr>
        <w:t>在未经</w:t>
      </w:r>
      <w:r>
        <w:rPr>
          <w:rFonts w:ascii="Arial" w:eastAsiaTheme="minorEastAsia" w:hAnsi="Arial" w:cs="Arial" w:hint="eastAsia"/>
        </w:rPr>
        <w:t>SGMW</w:t>
      </w:r>
      <w:r>
        <w:rPr>
          <w:rFonts w:ascii="Arial" w:eastAsiaTheme="minorEastAsia" w:hAnsi="Arial" w:cs="Arial" w:hint="eastAsia"/>
        </w:rPr>
        <w:t>智驱一体化底盘协同控制项目组达成共同意见下，该文档将不能被单方面进行修改。</w:t>
      </w:r>
    </w:p>
    <w:p w14:paraId="72DBD072" w14:textId="77777777" w:rsidR="001443C4" w:rsidRDefault="00E736D2">
      <w:pPr>
        <w:pStyle w:val="2"/>
      </w:pPr>
      <w:bookmarkStart w:id="27" w:name="_Toc207715804"/>
      <w:bookmarkEnd w:id="21"/>
      <w:bookmarkEnd w:id="22"/>
      <w:r>
        <w:t>规范性引用文件</w:t>
      </w:r>
      <w:bookmarkEnd w:id="27"/>
    </w:p>
    <w:p w14:paraId="72DBD073" w14:textId="77777777" w:rsidR="001443C4" w:rsidRDefault="00E736D2">
      <w:pPr>
        <w:ind w:firstLine="420"/>
        <w:rPr>
          <w:rFonts w:ascii="Arial" w:eastAsiaTheme="minorEastAsia" w:hAnsi="Arial" w:cs="Arial"/>
        </w:rPr>
      </w:pPr>
      <w:r>
        <w:rPr>
          <w:rFonts w:ascii="Arial" w:eastAsiaTheme="minorEastAsia" w:hAnsi="Arial" w:cs="Arial"/>
        </w:rPr>
        <w:t>下列文件中的条款通过本标准的引用成为本标准的条款。凡是注日期的引用文件，其随后的修改单（不包括勘误的内容）或修订版均不适用于本标准。凡是不注日期的引用文件，其最新版本适用于本标准。</w:t>
      </w:r>
    </w:p>
    <w:tbl>
      <w:tblPr>
        <w:tblW w:w="87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952"/>
        <w:gridCol w:w="5666"/>
        <w:gridCol w:w="2087"/>
      </w:tblGrid>
      <w:tr w:rsidR="001443C4" w14:paraId="72DBD077" w14:textId="77777777">
        <w:trPr>
          <w:cantSplit/>
          <w:tblHeader/>
          <w:jc w:val="center"/>
        </w:trPr>
        <w:tc>
          <w:tcPr>
            <w:tcW w:w="952" w:type="dxa"/>
            <w:shd w:val="clear" w:color="auto" w:fill="BFBFBF" w:themeFill="background1" w:themeFillShade="BF"/>
            <w:vAlign w:val="center"/>
          </w:tcPr>
          <w:p w14:paraId="72DBD074" w14:textId="77777777" w:rsidR="001443C4" w:rsidRDefault="00E736D2">
            <w:pPr>
              <w:ind w:firstLineChars="0" w:firstLine="0"/>
              <w:jc w:val="center"/>
              <w:rPr>
                <w:rFonts w:ascii="Arial" w:eastAsiaTheme="minorEastAsia" w:hAnsi="Arial" w:cs="Arial"/>
                <w:color w:val="000000" w:themeColor="text1"/>
                <w:szCs w:val="21"/>
              </w:rPr>
            </w:pPr>
            <w:bookmarkStart w:id="28" w:name="_Hlk40268985"/>
            <w:r>
              <w:rPr>
                <w:rFonts w:ascii="Arial" w:eastAsiaTheme="minorEastAsia" w:hAnsi="Arial" w:cs="Arial"/>
                <w:color w:val="000000" w:themeColor="text1"/>
                <w:szCs w:val="21"/>
              </w:rPr>
              <w:t>标号</w:t>
            </w:r>
          </w:p>
        </w:tc>
        <w:tc>
          <w:tcPr>
            <w:tcW w:w="5666" w:type="dxa"/>
            <w:shd w:val="clear" w:color="auto" w:fill="BFBFBF" w:themeFill="background1" w:themeFillShade="BF"/>
            <w:vAlign w:val="center"/>
          </w:tcPr>
          <w:p w14:paraId="72DBD075" w14:textId="77777777" w:rsidR="001443C4" w:rsidRDefault="00E736D2">
            <w:pPr>
              <w:ind w:firstLineChars="0" w:firstLine="0"/>
              <w:jc w:val="center"/>
              <w:rPr>
                <w:rFonts w:ascii="Arial" w:eastAsiaTheme="minorEastAsia" w:hAnsi="Arial" w:cs="Arial"/>
                <w:color w:val="000000" w:themeColor="text1"/>
                <w:szCs w:val="21"/>
              </w:rPr>
            </w:pPr>
            <w:r>
              <w:rPr>
                <w:rFonts w:ascii="Arial" w:eastAsiaTheme="minorEastAsia" w:hAnsi="Arial" w:cs="Arial"/>
                <w:color w:val="000000" w:themeColor="text1"/>
                <w:szCs w:val="21"/>
              </w:rPr>
              <w:t>标题</w:t>
            </w:r>
          </w:p>
        </w:tc>
        <w:tc>
          <w:tcPr>
            <w:tcW w:w="2087" w:type="dxa"/>
            <w:shd w:val="clear" w:color="auto" w:fill="BFBFBF" w:themeFill="background1" w:themeFillShade="BF"/>
            <w:vAlign w:val="center"/>
          </w:tcPr>
          <w:p w14:paraId="72DBD076" w14:textId="77777777" w:rsidR="001443C4" w:rsidRDefault="00E736D2">
            <w:pPr>
              <w:ind w:firstLineChars="0" w:firstLine="0"/>
              <w:jc w:val="center"/>
              <w:rPr>
                <w:rFonts w:ascii="Arial" w:eastAsiaTheme="minorEastAsia" w:hAnsi="Arial" w:cs="Arial"/>
                <w:color w:val="000000" w:themeColor="text1"/>
                <w:szCs w:val="21"/>
              </w:rPr>
            </w:pPr>
            <w:r>
              <w:rPr>
                <w:rFonts w:ascii="Arial" w:eastAsiaTheme="minorEastAsia" w:hAnsi="Arial" w:cs="Arial"/>
                <w:color w:val="000000" w:themeColor="text1"/>
                <w:szCs w:val="21"/>
              </w:rPr>
              <w:t>版本</w:t>
            </w:r>
            <w:r>
              <w:rPr>
                <w:rFonts w:ascii="Arial" w:eastAsiaTheme="minorEastAsia" w:hAnsi="Arial" w:cs="Arial"/>
                <w:color w:val="000000" w:themeColor="text1"/>
                <w:szCs w:val="21"/>
              </w:rPr>
              <w:t>/</w:t>
            </w:r>
            <w:r>
              <w:rPr>
                <w:rFonts w:ascii="Arial" w:eastAsiaTheme="minorEastAsia" w:hAnsi="Arial" w:cs="Arial"/>
                <w:color w:val="000000" w:themeColor="text1"/>
                <w:szCs w:val="21"/>
              </w:rPr>
              <w:t>修改日期</w:t>
            </w:r>
          </w:p>
        </w:tc>
      </w:tr>
      <w:tr w:rsidR="001443C4" w14:paraId="72DBD07B" w14:textId="77777777">
        <w:trPr>
          <w:cantSplit/>
          <w:jc w:val="center"/>
        </w:trPr>
        <w:tc>
          <w:tcPr>
            <w:tcW w:w="952" w:type="dxa"/>
            <w:vAlign w:val="center"/>
          </w:tcPr>
          <w:p w14:paraId="72DBD078" w14:textId="77777777" w:rsidR="001443C4" w:rsidRDefault="00E736D2">
            <w:pPr>
              <w:ind w:firstLineChars="0" w:firstLine="0"/>
              <w:jc w:val="center"/>
              <w:rPr>
                <w:rFonts w:ascii="Arial" w:eastAsiaTheme="minorEastAsia" w:hAnsi="Arial" w:cs="Arial"/>
                <w:color w:val="000000" w:themeColor="text1"/>
                <w:szCs w:val="21"/>
                <w:lang w:val="en-GB"/>
              </w:rPr>
            </w:pPr>
            <w:r>
              <w:rPr>
                <w:rFonts w:ascii="Arial" w:eastAsiaTheme="minorEastAsia" w:hAnsi="Arial" w:cs="Arial"/>
                <w:color w:val="000000" w:themeColor="text1"/>
                <w:szCs w:val="21"/>
                <w:lang w:val="en-GB"/>
              </w:rPr>
              <w:t>Ref.1</w:t>
            </w:r>
          </w:p>
        </w:tc>
        <w:tc>
          <w:tcPr>
            <w:tcW w:w="5666" w:type="dxa"/>
            <w:vAlign w:val="center"/>
          </w:tcPr>
          <w:p w14:paraId="72DBD079" w14:textId="77777777" w:rsidR="001443C4" w:rsidRDefault="001443C4">
            <w:pPr>
              <w:ind w:firstLineChars="0" w:firstLine="0"/>
              <w:jc w:val="left"/>
              <w:rPr>
                <w:rFonts w:ascii="Arial" w:eastAsiaTheme="minorEastAsia" w:hAnsi="Arial" w:cs="Arial"/>
                <w:color w:val="000000" w:themeColor="text1"/>
                <w:szCs w:val="21"/>
                <w:highlight w:val="green"/>
              </w:rPr>
            </w:pPr>
          </w:p>
        </w:tc>
        <w:tc>
          <w:tcPr>
            <w:tcW w:w="2087" w:type="dxa"/>
            <w:vAlign w:val="center"/>
          </w:tcPr>
          <w:p w14:paraId="72DBD07A" w14:textId="77777777" w:rsidR="001443C4" w:rsidRDefault="001443C4">
            <w:pPr>
              <w:ind w:firstLineChars="0" w:firstLine="0"/>
              <w:jc w:val="center"/>
              <w:rPr>
                <w:rFonts w:ascii="Arial" w:eastAsiaTheme="minorEastAsia" w:hAnsi="Arial" w:cs="Arial"/>
                <w:color w:val="000000" w:themeColor="text1"/>
                <w:szCs w:val="21"/>
                <w:highlight w:val="green"/>
              </w:rPr>
            </w:pPr>
          </w:p>
        </w:tc>
      </w:tr>
    </w:tbl>
    <w:p w14:paraId="72DBD07C" w14:textId="77777777" w:rsidR="001443C4" w:rsidRDefault="00E736D2">
      <w:pPr>
        <w:pStyle w:val="2"/>
      </w:pPr>
      <w:bookmarkStart w:id="29" w:name="_Toc38888300"/>
      <w:bookmarkStart w:id="30" w:name="_Toc207715805"/>
      <w:bookmarkEnd w:id="28"/>
      <w:r>
        <w:t>命名办法</w:t>
      </w:r>
      <w:bookmarkEnd w:id="29"/>
      <w:bookmarkEnd w:id="30"/>
    </w:p>
    <w:p w14:paraId="72DBD07D" w14:textId="77777777" w:rsidR="001443C4" w:rsidRDefault="00E736D2">
      <w:pPr>
        <w:pStyle w:val="3"/>
      </w:pPr>
      <w:bookmarkStart w:id="31" w:name="_Toc200117475"/>
      <w:bookmarkStart w:id="32" w:name="_Toc37426657"/>
      <w:bookmarkStart w:id="33" w:name="_Toc38888301"/>
      <w:bookmarkStart w:id="34" w:name="_Toc207715806"/>
      <w:r>
        <w:t>日期表示</w:t>
      </w:r>
      <w:bookmarkEnd w:id="31"/>
      <w:bookmarkEnd w:id="32"/>
      <w:bookmarkEnd w:id="33"/>
      <w:bookmarkEnd w:id="34"/>
    </w:p>
    <w:p w14:paraId="72DBD07E" w14:textId="77777777" w:rsidR="001443C4" w:rsidRDefault="00E736D2">
      <w:pPr>
        <w:ind w:firstLine="420"/>
        <w:rPr>
          <w:rFonts w:ascii="Arial" w:eastAsiaTheme="minorEastAsia" w:hAnsi="Arial" w:cs="Arial"/>
          <w:lang w:val="zh-CN"/>
        </w:rPr>
      </w:pPr>
      <w:r>
        <w:rPr>
          <w:rFonts w:ascii="Arial" w:eastAsiaTheme="minorEastAsia" w:hAnsi="Arial" w:cs="Arial"/>
          <w:lang w:val="zh-CN"/>
        </w:rPr>
        <w:t>格式：</w:t>
      </w:r>
      <w:r>
        <w:rPr>
          <w:rFonts w:ascii="Arial" w:eastAsiaTheme="minorEastAsia" w:hAnsi="Arial" w:cs="Arial"/>
          <w:lang w:val="zh-CN"/>
        </w:rPr>
        <w:t>yyyymmdd</w:t>
      </w:r>
    </w:p>
    <w:p w14:paraId="72DBD07F" w14:textId="77777777" w:rsidR="001443C4" w:rsidRDefault="00E736D2">
      <w:pPr>
        <w:pStyle w:val="affff7"/>
        <w:numPr>
          <w:ilvl w:val="0"/>
          <w:numId w:val="7"/>
        </w:numPr>
        <w:ind w:firstLineChars="0" w:firstLine="420"/>
        <w:rPr>
          <w:rFonts w:ascii="Arial" w:eastAsiaTheme="minorEastAsia" w:hAnsi="Arial" w:cs="Arial"/>
        </w:rPr>
      </w:pPr>
      <w:proofErr w:type="spellStart"/>
      <w:r>
        <w:rPr>
          <w:rFonts w:ascii="Arial" w:eastAsiaTheme="minorEastAsia" w:hAnsi="Arial" w:cs="Arial"/>
        </w:rPr>
        <w:t>yyyy</w:t>
      </w:r>
      <w:proofErr w:type="spellEnd"/>
      <w:r>
        <w:rPr>
          <w:rFonts w:ascii="Arial" w:eastAsiaTheme="minorEastAsia" w:hAnsi="Arial" w:cs="Arial"/>
        </w:rPr>
        <w:t>：用四位数字表示公元年份，如</w:t>
      </w:r>
      <w:r>
        <w:rPr>
          <w:rFonts w:ascii="Arial" w:eastAsiaTheme="minorEastAsia" w:hAnsi="Arial" w:cs="Arial"/>
        </w:rPr>
        <w:t>2013</w:t>
      </w:r>
      <w:r>
        <w:rPr>
          <w:rFonts w:ascii="Arial" w:eastAsiaTheme="minorEastAsia" w:hAnsi="Arial" w:cs="Arial"/>
        </w:rPr>
        <w:t>表示公元</w:t>
      </w:r>
      <w:r>
        <w:rPr>
          <w:rFonts w:ascii="Arial" w:eastAsiaTheme="minorEastAsia" w:hAnsi="Arial" w:cs="Arial"/>
        </w:rPr>
        <w:t xml:space="preserve"> 2013</w:t>
      </w:r>
      <w:r>
        <w:rPr>
          <w:rFonts w:ascii="Arial" w:eastAsiaTheme="minorEastAsia" w:hAnsi="Arial" w:cs="Arial"/>
        </w:rPr>
        <w:t>年；</w:t>
      </w:r>
    </w:p>
    <w:p w14:paraId="72DBD080"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mm</w:t>
      </w:r>
      <w:r>
        <w:rPr>
          <w:rFonts w:ascii="Arial" w:eastAsiaTheme="minorEastAsia" w:hAnsi="Arial" w:cs="Arial"/>
        </w:rPr>
        <w:t>：用两位数字表示月份，不足两位时，第一位用零补齐，如</w:t>
      </w:r>
      <w:r>
        <w:rPr>
          <w:rFonts w:ascii="Arial" w:eastAsiaTheme="minorEastAsia" w:hAnsi="Arial" w:cs="Arial"/>
        </w:rPr>
        <w:t>03</w:t>
      </w:r>
      <w:r>
        <w:rPr>
          <w:rFonts w:ascii="Arial" w:eastAsiaTheme="minorEastAsia" w:hAnsi="Arial" w:cs="Arial"/>
        </w:rPr>
        <w:t>表示</w:t>
      </w:r>
      <w:r>
        <w:rPr>
          <w:rFonts w:ascii="Arial" w:eastAsiaTheme="minorEastAsia" w:hAnsi="Arial" w:cs="Arial"/>
        </w:rPr>
        <w:t>3</w:t>
      </w:r>
      <w:r>
        <w:rPr>
          <w:rFonts w:ascii="Arial" w:eastAsiaTheme="minorEastAsia" w:hAnsi="Arial" w:cs="Arial"/>
        </w:rPr>
        <w:t>月；</w:t>
      </w:r>
    </w:p>
    <w:p w14:paraId="72DBD081"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dd</w:t>
      </w:r>
      <w:r>
        <w:rPr>
          <w:rFonts w:ascii="Arial" w:eastAsiaTheme="minorEastAsia" w:hAnsi="Arial" w:cs="Arial"/>
        </w:rPr>
        <w:t>：用两位数字表示日期，不足两位时，第一位用零补齐，如</w:t>
      </w:r>
      <w:r>
        <w:rPr>
          <w:rFonts w:ascii="Arial" w:eastAsiaTheme="minorEastAsia" w:hAnsi="Arial" w:cs="Arial"/>
        </w:rPr>
        <w:t>15</w:t>
      </w:r>
      <w:r>
        <w:rPr>
          <w:rFonts w:ascii="Arial" w:eastAsiaTheme="minorEastAsia" w:hAnsi="Arial" w:cs="Arial"/>
        </w:rPr>
        <w:t>表示第</w:t>
      </w:r>
      <w:r>
        <w:rPr>
          <w:rFonts w:ascii="Arial" w:eastAsiaTheme="minorEastAsia" w:hAnsi="Arial" w:cs="Arial"/>
        </w:rPr>
        <w:t>15</w:t>
      </w:r>
      <w:r>
        <w:rPr>
          <w:rFonts w:ascii="Arial" w:eastAsiaTheme="minorEastAsia" w:hAnsi="Arial" w:cs="Arial"/>
        </w:rPr>
        <w:t>号。</w:t>
      </w:r>
    </w:p>
    <w:p w14:paraId="72DBD082" w14:textId="77777777" w:rsidR="001443C4" w:rsidRDefault="00E736D2">
      <w:pPr>
        <w:ind w:firstLine="420"/>
        <w:rPr>
          <w:rFonts w:ascii="Arial" w:eastAsiaTheme="minorEastAsia" w:hAnsi="Arial" w:cs="Arial"/>
          <w:lang w:val="zh-CN"/>
        </w:rPr>
      </w:pPr>
      <w:r>
        <w:rPr>
          <w:rFonts w:ascii="Arial" w:eastAsiaTheme="minorEastAsia" w:hAnsi="Arial" w:cs="Arial"/>
          <w:lang w:val="zh-CN"/>
        </w:rPr>
        <w:lastRenderedPageBreak/>
        <w:t>例如：</w:t>
      </w:r>
    </w:p>
    <w:p w14:paraId="72DBD083" w14:textId="77777777" w:rsidR="001443C4" w:rsidRDefault="00E736D2">
      <w:pPr>
        <w:ind w:firstLineChars="500" w:firstLine="1050"/>
        <w:rPr>
          <w:rFonts w:ascii="Arial" w:eastAsiaTheme="minorEastAsia" w:hAnsi="Arial" w:cs="Arial"/>
          <w:lang w:val="zh-CN"/>
        </w:rPr>
      </w:pPr>
      <w:r>
        <w:rPr>
          <w:rFonts w:ascii="Arial" w:eastAsiaTheme="minorEastAsia" w:hAnsi="Arial" w:cs="Arial"/>
          <w:lang w:val="zh-CN"/>
        </w:rPr>
        <w:t xml:space="preserve">20101027 </w:t>
      </w:r>
      <w:r>
        <w:rPr>
          <w:rFonts w:ascii="Arial" w:eastAsiaTheme="minorEastAsia" w:hAnsi="Arial" w:cs="Arial"/>
          <w:lang w:val="zh-CN"/>
        </w:rPr>
        <w:t>表示（</w:t>
      </w:r>
      <w:r>
        <w:rPr>
          <w:rFonts w:ascii="Arial" w:eastAsiaTheme="minorEastAsia" w:hAnsi="Arial" w:cs="Arial"/>
          <w:lang w:val="zh-CN"/>
        </w:rPr>
        <w:t xml:space="preserve">2010 </w:t>
      </w:r>
      <w:r>
        <w:rPr>
          <w:rFonts w:ascii="Arial" w:eastAsiaTheme="minorEastAsia" w:hAnsi="Arial" w:cs="Arial"/>
          <w:lang w:val="zh-CN"/>
        </w:rPr>
        <w:t>年</w:t>
      </w:r>
      <w:r>
        <w:rPr>
          <w:rFonts w:ascii="Arial" w:eastAsiaTheme="minorEastAsia" w:hAnsi="Arial" w:cs="Arial"/>
          <w:lang w:val="zh-CN"/>
        </w:rPr>
        <w:t xml:space="preserve"> 10</w:t>
      </w:r>
      <w:r>
        <w:rPr>
          <w:rFonts w:ascii="Arial" w:eastAsiaTheme="minorEastAsia" w:hAnsi="Arial" w:cs="Arial"/>
          <w:lang w:val="zh-CN"/>
        </w:rPr>
        <w:t>月</w:t>
      </w:r>
      <w:r>
        <w:rPr>
          <w:rFonts w:ascii="Arial" w:eastAsiaTheme="minorEastAsia" w:hAnsi="Arial" w:cs="Arial"/>
          <w:lang w:val="zh-CN"/>
        </w:rPr>
        <w:t xml:space="preserve"> 27</w:t>
      </w:r>
      <w:r>
        <w:rPr>
          <w:rFonts w:ascii="Arial" w:eastAsiaTheme="minorEastAsia" w:hAnsi="Arial" w:cs="Arial"/>
          <w:lang w:val="zh-CN"/>
        </w:rPr>
        <w:t>日）</w:t>
      </w:r>
    </w:p>
    <w:p w14:paraId="72DBD084" w14:textId="77777777" w:rsidR="001443C4" w:rsidRDefault="00E736D2">
      <w:pPr>
        <w:pStyle w:val="3"/>
      </w:pPr>
      <w:bookmarkStart w:id="35" w:name="_Toc38888302"/>
      <w:bookmarkStart w:id="36" w:name="_Toc200117476"/>
      <w:bookmarkStart w:id="37" w:name="_Toc37426658"/>
      <w:bookmarkStart w:id="38" w:name="_Toc457814255"/>
      <w:bookmarkStart w:id="39" w:name="_Toc207715807"/>
      <w:r>
        <w:t>文件版本编号</w:t>
      </w:r>
      <w:bookmarkEnd w:id="35"/>
      <w:bookmarkEnd w:id="36"/>
      <w:bookmarkEnd w:id="37"/>
      <w:bookmarkEnd w:id="38"/>
      <w:bookmarkEnd w:id="39"/>
    </w:p>
    <w:p w14:paraId="72DBD085" w14:textId="77777777" w:rsidR="001443C4" w:rsidRDefault="00E736D2">
      <w:pPr>
        <w:ind w:firstLine="420"/>
        <w:rPr>
          <w:rFonts w:ascii="Arial" w:eastAsiaTheme="minorEastAsia" w:hAnsi="Arial" w:cs="Arial"/>
        </w:rPr>
      </w:pPr>
      <w:r>
        <w:rPr>
          <w:rFonts w:ascii="Arial" w:eastAsiaTheme="minorEastAsia" w:hAnsi="Arial" w:cs="Arial"/>
        </w:rPr>
        <w:t>下面是对文件版本进行编号要遵守的标准：</w:t>
      </w:r>
    </w:p>
    <w:p w14:paraId="72DBD086"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起草版本的编号为</w:t>
      </w:r>
      <w:r>
        <w:rPr>
          <w:rFonts w:ascii="Arial" w:eastAsiaTheme="minorEastAsia" w:hAnsi="Arial" w:cs="Arial"/>
        </w:rPr>
        <w:t>0.1</w:t>
      </w:r>
      <w:r>
        <w:rPr>
          <w:rFonts w:ascii="Arial" w:eastAsiaTheme="minorEastAsia" w:hAnsi="Arial" w:cs="Arial"/>
        </w:rPr>
        <w:t>，</w:t>
      </w:r>
      <w:r>
        <w:rPr>
          <w:rFonts w:ascii="Arial" w:eastAsiaTheme="minorEastAsia" w:hAnsi="Arial" w:cs="Arial"/>
        </w:rPr>
        <w:t>0.2</w:t>
      </w:r>
      <w:r>
        <w:rPr>
          <w:rFonts w:ascii="Arial" w:eastAsiaTheme="minorEastAsia" w:hAnsi="Arial" w:cs="Arial"/>
        </w:rPr>
        <w:t>，</w:t>
      </w:r>
      <w:r>
        <w:rPr>
          <w:rFonts w:ascii="Arial" w:eastAsiaTheme="minorEastAsia" w:hAnsi="Arial" w:cs="Arial"/>
        </w:rPr>
        <w:t>0.3</w:t>
      </w:r>
      <w:r>
        <w:rPr>
          <w:rFonts w:ascii="Arial" w:eastAsiaTheme="minorEastAsia" w:hAnsi="Arial" w:cs="Arial"/>
        </w:rPr>
        <w:t>，</w:t>
      </w:r>
      <w:r>
        <w:rPr>
          <w:rFonts w:ascii="Arial" w:eastAsiaTheme="minorEastAsia" w:hAnsi="Arial" w:cs="Arial"/>
        </w:rPr>
        <w:t>…</w:t>
      </w:r>
      <w:r>
        <w:rPr>
          <w:rFonts w:ascii="Arial" w:eastAsiaTheme="minorEastAsia" w:hAnsi="Arial" w:cs="Arial"/>
        </w:rPr>
        <w:t>，</w:t>
      </w:r>
      <w:r>
        <w:rPr>
          <w:rFonts w:ascii="Arial" w:eastAsiaTheme="minorEastAsia" w:hAnsi="Arial" w:cs="Arial"/>
        </w:rPr>
        <w:t>0.10</w:t>
      </w:r>
      <w:r>
        <w:rPr>
          <w:rFonts w:ascii="Arial" w:eastAsiaTheme="minorEastAsia" w:hAnsi="Arial" w:cs="Arial"/>
        </w:rPr>
        <w:t>；</w:t>
      </w:r>
    </w:p>
    <w:p w14:paraId="72DBD087"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一旦文件版本得以确认后，版本编号应该始自</w:t>
      </w:r>
      <w:r>
        <w:rPr>
          <w:rFonts w:ascii="Arial" w:eastAsiaTheme="minorEastAsia" w:hAnsi="Arial" w:cs="Arial"/>
        </w:rPr>
        <w:t>1.0</w:t>
      </w:r>
      <w:r>
        <w:rPr>
          <w:rFonts w:ascii="Arial" w:eastAsiaTheme="minorEastAsia" w:hAnsi="Arial" w:cs="Arial"/>
        </w:rPr>
        <w:t>；</w:t>
      </w:r>
    </w:p>
    <w:p w14:paraId="72DBD088"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版本编号不断变化为：</w:t>
      </w:r>
      <w:r>
        <w:rPr>
          <w:rFonts w:ascii="Arial" w:eastAsiaTheme="minorEastAsia" w:hAnsi="Arial" w:cs="Arial"/>
        </w:rPr>
        <w:t>1.0</w:t>
      </w:r>
      <w:r>
        <w:rPr>
          <w:rFonts w:ascii="Arial" w:eastAsiaTheme="minorEastAsia" w:hAnsi="Arial" w:cs="Arial"/>
        </w:rPr>
        <w:t>，</w:t>
      </w:r>
      <w:r>
        <w:rPr>
          <w:rFonts w:ascii="Arial" w:eastAsiaTheme="minorEastAsia" w:hAnsi="Arial" w:cs="Arial"/>
        </w:rPr>
        <w:t>1.1</w:t>
      </w:r>
      <w:r>
        <w:rPr>
          <w:rFonts w:ascii="Arial" w:eastAsiaTheme="minorEastAsia" w:hAnsi="Arial" w:cs="Arial"/>
        </w:rPr>
        <w:t>，</w:t>
      </w:r>
      <w:r>
        <w:rPr>
          <w:rFonts w:ascii="Arial" w:eastAsiaTheme="minorEastAsia" w:hAnsi="Arial" w:cs="Arial"/>
        </w:rPr>
        <w:t>1.2</w:t>
      </w:r>
      <w:r>
        <w:rPr>
          <w:rFonts w:ascii="Arial" w:eastAsiaTheme="minorEastAsia" w:hAnsi="Arial" w:cs="Arial"/>
        </w:rPr>
        <w:t>，</w:t>
      </w:r>
      <w:r>
        <w:rPr>
          <w:rFonts w:ascii="Arial" w:eastAsiaTheme="minorEastAsia" w:hAnsi="Arial" w:cs="Arial"/>
        </w:rPr>
        <w:t>…</w:t>
      </w:r>
      <w:r>
        <w:rPr>
          <w:rFonts w:ascii="Arial" w:eastAsiaTheme="minorEastAsia" w:hAnsi="Arial" w:cs="Arial"/>
        </w:rPr>
        <w:t>，</w:t>
      </w:r>
      <w:r>
        <w:rPr>
          <w:rFonts w:ascii="Arial" w:eastAsiaTheme="minorEastAsia" w:hAnsi="Arial" w:cs="Arial"/>
        </w:rPr>
        <w:t>1.10</w:t>
      </w:r>
      <w:r>
        <w:rPr>
          <w:rFonts w:ascii="Arial" w:eastAsiaTheme="minorEastAsia" w:hAnsi="Arial" w:cs="Arial"/>
        </w:rPr>
        <w:t>；</w:t>
      </w:r>
    </w:p>
    <w:p w14:paraId="72DBD089"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项目可以根据需要将版本编号晋升为</w:t>
      </w:r>
      <w:r>
        <w:rPr>
          <w:rFonts w:ascii="Arial" w:eastAsiaTheme="minorEastAsia" w:hAnsi="Arial" w:cs="Arial"/>
        </w:rPr>
        <w:t>2.0</w:t>
      </w:r>
      <w:r>
        <w:rPr>
          <w:rFonts w:ascii="Arial" w:eastAsiaTheme="minorEastAsia" w:hAnsi="Arial" w:cs="Arial"/>
        </w:rPr>
        <w:t>，</w:t>
      </w:r>
      <w:r>
        <w:rPr>
          <w:rFonts w:ascii="Arial" w:eastAsiaTheme="minorEastAsia" w:hAnsi="Arial" w:cs="Arial"/>
        </w:rPr>
        <w:t>2.1</w:t>
      </w:r>
      <w:r>
        <w:rPr>
          <w:rFonts w:ascii="Arial" w:eastAsiaTheme="minorEastAsia" w:hAnsi="Arial" w:cs="Arial"/>
        </w:rPr>
        <w:t>，</w:t>
      </w:r>
      <w:r>
        <w:rPr>
          <w:rFonts w:ascii="Arial" w:eastAsiaTheme="minorEastAsia" w:hAnsi="Arial" w:cs="Arial"/>
        </w:rPr>
        <w:t>2.2</w:t>
      </w:r>
      <w:r>
        <w:rPr>
          <w:rFonts w:ascii="Arial" w:eastAsiaTheme="minorEastAsia" w:hAnsi="Arial" w:cs="Arial"/>
        </w:rPr>
        <w:t>等。</w:t>
      </w:r>
    </w:p>
    <w:p w14:paraId="72DBD08A" w14:textId="77777777" w:rsidR="001443C4" w:rsidRDefault="00E736D2">
      <w:pPr>
        <w:pStyle w:val="3"/>
      </w:pPr>
      <w:bookmarkStart w:id="40" w:name="_Toc38888303"/>
      <w:bookmarkStart w:id="41" w:name="_Toc37426659"/>
      <w:bookmarkStart w:id="42" w:name="_Toc200117477"/>
      <w:bookmarkStart w:id="43" w:name="_Toc207715808"/>
      <w:r>
        <w:t>文件命名</w:t>
      </w:r>
      <w:bookmarkEnd w:id="40"/>
      <w:bookmarkEnd w:id="41"/>
      <w:bookmarkEnd w:id="42"/>
      <w:bookmarkEnd w:id="43"/>
    </w:p>
    <w:p w14:paraId="72DBD08B" w14:textId="77777777" w:rsidR="001443C4" w:rsidRDefault="00E736D2">
      <w:pPr>
        <w:widowControl/>
        <w:ind w:firstLine="42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格式：</w:t>
      </w:r>
      <w:proofErr w:type="spellStart"/>
      <w:r>
        <w:rPr>
          <w:rFonts w:asciiTheme="minorEastAsia" w:eastAsiaTheme="minorEastAsia" w:hAnsiTheme="minorEastAsia" w:cstheme="minorEastAsia" w:hint="eastAsia"/>
          <w:color w:val="000000"/>
          <w:kern w:val="0"/>
          <w:szCs w:val="21"/>
          <w:lang w:bidi="ar"/>
        </w:rPr>
        <w:t>SGMW_VMC_FS_Dn</w:t>
      </w:r>
      <w:proofErr w:type="spellEnd"/>
      <w:r>
        <w:rPr>
          <w:rFonts w:asciiTheme="minorEastAsia" w:eastAsiaTheme="minorEastAsia" w:hAnsiTheme="minorEastAsia" w:cstheme="minorEastAsia" w:hint="eastAsia"/>
          <w:color w:val="000000"/>
          <w:kern w:val="0"/>
          <w:szCs w:val="21"/>
          <w:lang w:bidi="ar"/>
        </w:rPr>
        <w:t>-Sn-</w:t>
      </w:r>
      <w:proofErr w:type="spellStart"/>
      <w:r>
        <w:rPr>
          <w:rFonts w:asciiTheme="minorEastAsia" w:eastAsiaTheme="minorEastAsia" w:hAnsiTheme="minorEastAsia" w:cstheme="minorEastAsia" w:hint="eastAsia"/>
          <w:color w:val="000000"/>
          <w:kern w:val="0"/>
          <w:szCs w:val="21"/>
          <w:lang w:bidi="ar"/>
        </w:rPr>
        <w:t>Fn_XXX_Vnn_yyyymmdd</w:t>
      </w:r>
      <w:proofErr w:type="spellEnd"/>
      <w:r>
        <w:rPr>
          <w:rFonts w:asciiTheme="minorEastAsia" w:eastAsiaTheme="minorEastAsia" w:hAnsiTheme="minorEastAsia" w:cstheme="minorEastAsia" w:hint="eastAsia"/>
          <w:color w:val="000000"/>
          <w:kern w:val="0"/>
          <w:szCs w:val="21"/>
          <w:lang w:bidi="ar"/>
        </w:rPr>
        <w:t xml:space="preserve"> </w:t>
      </w:r>
    </w:p>
    <w:p w14:paraId="72DBD08C"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SGMW_VMC：项目简称； </w:t>
      </w:r>
    </w:p>
    <w:p w14:paraId="72DBD08D"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FS：Functional specification ,功能需求描述； </w:t>
      </w:r>
    </w:p>
    <w:p w14:paraId="72DBD08E"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proofErr w:type="spellStart"/>
      <w:r>
        <w:rPr>
          <w:rFonts w:asciiTheme="minorEastAsia" w:eastAsiaTheme="minorEastAsia" w:hAnsiTheme="minorEastAsia" w:cstheme="minorEastAsia" w:hint="eastAsia"/>
          <w:color w:val="000000"/>
          <w:kern w:val="0"/>
          <w:szCs w:val="21"/>
          <w:lang w:bidi="ar"/>
        </w:rPr>
        <w:t>Dn</w:t>
      </w:r>
      <w:proofErr w:type="spellEnd"/>
      <w:r>
        <w:rPr>
          <w:rFonts w:asciiTheme="minorEastAsia" w:eastAsiaTheme="minorEastAsia" w:hAnsiTheme="minorEastAsia" w:cstheme="minorEastAsia" w:hint="eastAsia"/>
          <w:color w:val="000000"/>
          <w:kern w:val="0"/>
          <w:szCs w:val="21"/>
          <w:lang w:bidi="ar"/>
        </w:rPr>
        <w:t>-Sn-</w:t>
      </w:r>
      <w:proofErr w:type="spellStart"/>
      <w:r>
        <w:rPr>
          <w:rFonts w:asciiTheme="minorEastAsia" w:eastAsiaTheme="minorEastAsia" w:hAnsiTheme="minorEastAsia" w:cstheme="minorEastAsia" w:hint="eastAsia"/>
          <w:color w:val="000000"/>
          <w:kern w:val="0"/>
          <w:szCs w:val="21"/>
          <w:lang w:bidi="ar"/>
        </w:rPr>
        <w:t>Fn</w:t>
      </w:r>
      <w:proofErr w:type="spellEnd"/>
      <w:r>
        <w:rPr>
          <w:rFonts w:asciiTheme="minorEastAsia" w:eastAsiaTheme="minorEastAsia" w:hAnsiTheme="minorEastAsia" w:cstheme="minorEastAsia" w:hint="eastAsia"/>
          <w:color w:val="000000"/>
          <w:kern w:val="0"/>
          <w:szCs w:val="21"/>
          <w:lang w:bidi="ar"/>
        </w:rPr>
        <w:t xml:space="preserve">：功能 ID； </w:t>
      </w:r>
    </w:p>
    <w:p w14:paraId="72DBD08F"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XXX：功能名称； </w:t>
      </w:r>
    </w:p>
    <w:p w14:paraId="72DBD090"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proofErr w:type="spellStart"/>
      <w:r>
        <w:rPr>
          <w:rFonts w:asciiTheme="minorEastAsia" w:eastAsiaTheme="minorEastAsia" w:hAnsiTheme="minorEastAsia" w:cstheme="minorEastAsia" w:hint="eastAsia"/>
          <w:color w:val="000000"/>
          <w:kern w:val="0"/>
          <w:szCs w:val="21"/>
          <w:lang w:bidi="ar"/>
        </w:rPr>
        <w:t>Vnn</w:t>
      </w:r>
      <w:proofErr w:type="spellEnd"/>
      <w:r>
        <w:rPr>
          <w:rFonts w:asciiTheme="minorEastAsia" w:eastAsiaTheme="minorEastAsia" w:hAnsiTheme="minorEastAsia" w:cstheme="minorEastAsia" w:hint="eastAsia"/>
          <w:color w:val="000000"/>
          <w:kern w:val="0"/>
          <w:szCs w:val="21"/>
          <w:lang w:bidi="ar"/>
        </w:rPr>
        <w:t xml:space="preserve">：文件版本； </w:t>
      </w:r>
    </w:p>
    <w:p w14:paraId="72DBD091"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proofErr w:type="spellStart"/>
      <w:r>
        <w:rPr>
          <w:rFonts w:asciiTheme="minorEastAsia" w:eastAsiaTheme="minorEastAsia" w:hAnsiTheme="minorEastAsia" w:cstheme="minorEastAsia" w:hint="eastAsia"/>
          <w:color w:val="000000"/>
          <w:kern w:val="0"/>
          <w:szCs w:val="21"/>
          <w:lang w:bidi="ar"/>
        </w:rPr>
        <w:t>yyyymmdd</w:t>
      </w:r>
      <w:proofErr w:type="spellEnd"/>
      <w:r>
        <w:rPr>
          <w:rFonts w:asciiTheme="minorEastAsia" w:eastAsiaTheme="minorEastAsia" w:hAnsiTheme="minorEastAsia" w:cstheme="minorEastAsia" w:hint="eastAsia"/>
          <w:color w:val="000000"/>
          <w:kern w:val="0"/>
          <w:szCs w:val="21"/>
          <w:lang w:bidi="ar"/>
        </w:rPr>
        <w:t>：文件形成日期。</w:t>
      </w:r>
    </w:p>
    <w:p w14:paraId="72DBD092" w14:textId="77777777" w:rsidR="001443C4" w:rsidRDefault="001443C4">
      <w:pPr>
        <w:ind w:firstLine="420"/>
        <w:rPr>
          <w:rFonts w:ascii="Arial" w:eastAsiaTheme="minorEastAsia" w:hAnsi="Arial" w:cs="Arial"/>
        </w:rPr>
      </w:pPr>
    </w:p>
    <w:p w14:paraId="2B8D18AA" w14:textId="77777777" w:rsidR="00EE5626" w:rsidRDefault="00EE5626" w:rsidP="00B66EA4">
      <w:pPr>
        <w:pStyle w:val="1"/>
      </w:pPr>
      <w:bookmarkStart w:id="44" w:name="_Toc207715809"/>
      <w:r>
        <w:rPr>
          <w:rFonts w:hint="eastAsia"/>
        </w:rPr>
        <w:t>功能描述</w:t>
      </w:r>
      <w:bookmarkEnd w:id="44"/>
    </w:p>
    <w:p w14:paraId="52F90DAB" w14:textId="22A7EF32" w:rsidR="00544302" w:rsidRDefault="00FD62F8" w:rsidP="00550969">
      <w:pPr>
        <w:ind w:firstLine="440"/>
        <w:rPr>
          <w:rFonts w:cstheme="minorBidi"/>
          <w:sz w:val="22"/>
        </w:rPr>
      </w:pPr>
      <w:r w:rsidRPr="00FD62F8">
        <w:rPr>
          <w:rFonts w:cstheme="minorBidi" w:hint="eastAsia"/>
          <w:sz w:val="22"/>
        </w:rPr>
        <w:t>舒适制动（</w:t>
      </w:r>
      <w:r w:rsidR="0071324A">
        <w:rPr>
          <w:rFonts w:cstheme="minorBidi" w:hint="eastAsia"/>
          <w:sz w:val="22"/>
        </w:rPr>
        <w:t xml:space="preserve">Comfortable </w:t>
      </w:r>
      <w:r w:rsidRPr="00FD62F8">
        <w:rPr>
          <w:rFonts w:cstheme="minorBidi"/>
          <w:sz w:val="22"/>
        </w:rPr>
        <w:t>Stop</w:t>
      </w:r>
      <w:r w:rsidRPr="00FD62F8">
        <w:rPr>
          <w:rFonts w:cstheme="minorBidi" w:hint="eastAsia"/>
          <w:sz w:val="22"/>
        </w:rPr>
        <w:t>简称</w:t>
      </w:r>
      <w:r w:rsidRPr="00FD62F8">
        <w:rPr>
          <w:rFonts w:cstheme="minorBidi"/>
          <w:sz w:val="22"/>
        </w:rPr>
        <w:t>CST</w:t>
      </w:r>
      <w:r w:rsidR="002F33EE">
        <w:rPr>
          <w:rFonts w:cstheme="minorBidi" w:hint="eastAsia"/>
          <w:sz w:val="22"/>
        </w:rPr>
        <w:t xml:space="preserve"> </w:t>
      </w:r>
      <w:r w:rsidRPr="00FD62F8">
        <w:rPr>
          <w:rFonts w:cstheme="minorBidi"/>
          <w:sz w:val="22"/>
        </w:rPr>
        <w:t>)</w:t>
      </w:r>
      <w:r w:rsidRPr="00FD62F8">
        <w:rPr>
          <w:rFonts w:cstheme="minorBidi" w:hint="eastAsia"/>
          <w:sz w:val="22"/>
        </w:rPr>
        <w:t>功能是一个可选的舒适性功能，该功能致力于解决车辆前进行驶非紧急制动工况车辆</w:t>
      </w:r>
      <w:proofErr w:type="gramStart"/>
      <w:r w:rsidRPr="00FD62F8">
        <w:rPr>
          <w:rFonts w:cstheme="minorBidi" w:hint="eastAsia"/>
          <w:sz w:val="22"/>
        </w:rPr>
        <w:t>刹停前出现</w:t>
      </w:r>
      <w:proofErr w:type="gramEnd"/>
      <w:r w:rsidRPr="00FD62F8">
        <w:rPr>
          <w:rFonts w:cstheme="minorBidi" w:hint="eastAsia"/>
          <w:sz w:val="22"/>
        </w:rPr>
        <w:t>的减速度波动，降低车辆制动俯仰，</w:t>
      </w:r>
      <w:r w:rsidR="00786CEE">
        <w:rPr>
          <w:rFonts w:cstheme="minorBidi" w:hint="eastAsia"/>
          <w:sz w:val="22"/>
        </w:rPr>
        <w:t>使用制动</w:t>
      </w:r>
      <w:r w:rsidR="0018209B">
        <w:rPr>
          <w:rFonts w:cstheme="minorBidi" w:hint="eastAsia"/>
          <w:sz w:val="22"/>
        </w:rPr>
        <w:t xml:space="preserve"> </w:t>
      </w:r>
      <w:r w:rsidR="0018209B">
        <w:rPr>
          <w:rFonts w:cstheme="minorBidi" w:hint="eastAsia"/>
          <w:sz w:val="22"/>
        </w:rPr>
        <w:t>（传统制动和电制动可选）</w:t>
      </w:r>
      <w:r>
        <w:rPr>
          <w:rFonts w:cstheme="minorBidi" w:hint="eastAsia"/>
          <w:sz w:val="22"/>
        </w:rPr>
        <w:t>和</w:t>
      </w:r>
      <w:r>
        <w:rPr>
          <w:rFonts w:cstheme="minorBidi" w:hint="eastAsia"/>
          <w:sz w:val="22"/>
        </w:rPr>
        <w:t xml:space="preserve"> </w:t>
      </w:r>
      <w:r>
        <w:rPr>
          <w:rFonts w:cstheme="minorBidi" w:hint="eastAsia"/>
          <w:sz w:val="22"/>
        </w:rPr>
        <w:t>悬架控制（阻尼，刚度和高度）</w:t>
      </w:r>
      <w:r w:rsidR="0018209B">
        <w:rPr>
          <w:rFonts w:cstheme="minorBidi" w:hint="eastAsia"/>
          <w:sz w:val="22"/>
        </w:rPr>
        <w:t>实现</w:t>
      </w:r>
      <w:r w:rsidR="004263B9">
        <w:rPr>
          <w:rFonts w:cstheme="minorBidi" w:hint="eastAsia"/>
          <w:sz w:val="22"/>
        </w:rPr>
        <w:t>舒适制动的效果</w:t>
      </w:r>
      <w:r>
        <w:rPr>
          <w:rFonts w:cstheme="minorBidi" w:hint="eastAsia"/>
          <w:sz w:val="22"/>
        </w:rPr>
        <w:t>。</w:t>
      </w:r>
    </w:p>
    <w:p w14:paraId="5C1BAE61" w14:textId="23FDB169" w:rsidR="00B37739" w:rsidRDefault="00FD62F8" w:rsidP="00550969">
      <w:pPr>
        <w:ind w:firstLine="440"/>
        <w:rPr>
          <w:rFonts w:cstheme="minorBidi"/>
          <w:sz w:val="22"/>
        </w:rPr>
      </w:pPr>
      <w:r>
        <w:rPr>
          <w:rFonts w:cstheme="minorBidi" w:hint="eastAsia"/>
          <w:sz w:val="22"/>
        </w:rPr>
        <w:t>CST</w:t>
      </w:r>
      <w:r w:rsidR="002F33EE">
        <w:rPr>
          <w:rFonts w:cstheme="minorBidi" w:hint="eastAsia"/>
          <w:sz w:val="22"/>
        </w:rPr>
        <w:t xml:space="preserve"> </w:t>
      </w:r>
      <w:r>
        <w:rPr>
          <w:rFonts w:cstheme="minorBidi" w:hint="eastAsia"/>
          <w:sz w:val="22"/>
        </w:rPr>
        <w:t>功能仅在汽车非紧急情况减速停车时激活</w:t>
      </w:r>
      <w:r w:rsidR="002F33EE">
        <w:rPr>
          <w:rFonts w:cstheme="minorBidi" w:hint="eastAsia"/>
          <w:sz w:val="22"/>
        </w:rPr>
        <w:t>，</w:t>
      </w:r>
      <w:r>
        <w:rPr>
          <w:rFonts w:cstheme="minorBidi" w:hint="eastAsia"/>
          <w:sz w:val="22"/>
        </w:rPr>
        <w:t>为驾驶员提供平稳的感觉，</w:t>
      </w:r>
    </w:p>
    <w:p w14:paraId="4D29199B" w14:textId="3F111029" w:rsidR="00B37739" w:rsidRDefault="00FD62F8" w:rsidP="00B37739">
      <w:pPr>
        <w:pStyle w:val="affff7"/>
        <w:numPr>
          <w:ilvl w:val="0"/>
          <w:numId w:val="25"/>
        </w:numPr>
        <w:ind w:firstLineChars="0"/>
        <w:rPr>
          <w:rFonts w:cstheme="minorBidi"/>
          <w:sz w:val="22"/>
        </w:rPr>
      </w:pPr>
      <w:r w:rsidRPr="00B37739">
        <w:rPr>
          <w:rFonts w:cstheme="minorBidi" w:hint="eastAsia"/>
          <w:sz w:val="22"/>
        </w:rPr>
        <w:t>当车速低于一个门限值且制动压力大于</w:t>
      </w:r>
      <w:r w:rsidR="002F33EE" w:rsidRPr="00B37739">
        <w:rPr>
          <w:rFonts w:cstheme="minorBidi" w:hint="eastAsia"/>
          <w:sz w:val="22"/>
        </w:rPr>
        <w:t>某一门限值，</w:t>
      </w:r>
      <w:r w:rsidR="002F33EE" w:rsidRPr="00B37739">
        <w:rPr>
          <w:rFonts w:cstheme="minorBidi" w:hint="eastAsia"/>
          <w:sz w:val="22"/>
        </w:rPr>
        <w:t>CST</w:t>
      </w:r>
      <w:r w:rsidR="002F33EE" w:rsidRPr="00B37739">
        <w:rPr>
          <w:rFonts w:cstheme="minorBidi" w:hint="eastAsia"/>
          <w:sz w:val="22"/>
        </w:rPr>
        <w:t>功能激活</w:t>
      </w:r>
      <w:r w:rsidR="008D4FB9">
        <w:rPr>
          <w:rFonts w:cstheme="minorBidi" w:hint="eastAsia"/>
          <w:sz w:val="22"/>
        </w:rPr>
        <w:t>（“</w:t>
      </w:r>
      <w:proofErr w:type="spellStart"/>
      <w:r w:rsidR="008D4FB9" w:rsidRPr="00C60A38">
        <w:rPr>
          <w:rFonts w:cstheme="minorBidi" w:hint="eastAsia"/>
          <w:sz w:val="22"/>
        </w:rPr>
        <w:t>CST_Status</w:t>
      </w:r>
      <w:proofErr w:type="spellEnd"/>
      <w:r w:rsidR="008D4FB9">
        <w:rPr>
          <w:rFonts w:cstheme="minorBidi" w:hint="eastAsia"/>
          <w:sz w:val="22"/>
        </w:rPr>
        <w:t>”</w:t>
      </w:r>
      <w:r w:rsidR="008D4FB9">
        <w:rPr>
          <w:rFonts w:cstheme="minorBidi" w:hint="eastAsia"/>
          <w:sz w:val="22"/>
        </w:rPr>
        <w:t>=Active</w:t>
      </w:r>
      <w:r w:rsidR="008D4FB9">
        <w:rPr>
          <w:rFonts w:cstheme="minorBidi" w:hint="eastAsia"/>
          <w:sz w:val="22"/>
        </w:rPr>
        <w:t>）</w:t>
      </w:r>
      <w:r w:rsidR="002F33EE" w:rsidRPr="00B37739">
        <w:rPr>
          <w:rFonts w:cstheme="minorBidi" w:hint="eastAsia"/>
          <w:sz w:val="22"/>
        </w:rPr>
        <w:t>，此时减速行为通过</w:t>
      </w:r>
      <w:r w:rsidR="000C0F90">
        <w:rPr>
          <w:rFonts w:cstheme="minorBidi" w:hint="eastAsia"/>
          <w:sz w:val="22"/>
        </w:rPr>
        <w:t>制动</w:t>
      </w:r>
      <w:r w:rsidR="004263B9">
        <w:rPr>
          <w:rFonts w:cstheme="minorBidi" w:hint="eastAsia"/>
          <w:sz w:val="22"/>
        </w:rPr>
        <w:t>（传统制动和电制动可选）</w:t>
      </w:r>
      <w:r w:rsidR="002F33EE" w:rsidRPr="00B37739">
        <w:rPr>
          <w:rFonts w:cstheme="minorBidi" w:hint="eastAsia"/>
          <w:sz w:val="22"/>
        </w:rPr>
        <w:t>控制</w:t>
      </w:r>
      <w:r w:rsidR="00E168EC">
        <w:rPr>
          <w:rFonts w:cstheme="minorBidi" w:hint="eastAsia"/>
          <w:sz w:val="22"/>
        </w:rPr>
        <w:t>。</w:t>
      </w:r>
    </w:p>
    <w:p w14:paraId="1F04DF68" w14:textId="557C8FF7" w:rsidR="00FD62F8" w:rsidRPr="006444D9" w:rsidRDefault="002F33EE" w:rsidP="00B37739">
      <w:pPr>
        <w:pStyle w:val="affff7"/>
        <w:numPr>
          <w:ilvl w:val="0"/>
          <w:numId w:val="25"/>
        </w:numPr>
        <w:ind w:firstLineChars="0"/>
        <w:rPr>
          <w:rFonts w:cstheme="minorBidi"/>
          <w:sz w:val="22"/>
        </w:rPr>
      </w:pPr>
      <w:r w:rsidRPr="006444D9">
        <w:rPr>
          <w:rFonts w:cstheme="minorBidi" w:hint="eastAsia"/>
          <w:sz w:val="22"/>
        </w:rPr>
        <w:t>当车辆停车时，</w:t>
      </w:r>
      <w:r w:rsidR="009713E3" w:rsidRPr="006444D9">
        <w:rPr>
          <w:rFonts w:cstheme="minorBidi" w:hint="eastAsia"/>
          <w:sz w:val="22"/>
        </w:rPr>
        <w:t>CST</w:t>
      </w:r>
      <w:r w:rsidR="009713E3" w:rsidRPr="006444D9">
        <w:rPr>
          <w:rFonts w:cstheme="minorBidi" w:hint="eastAsia"/>
          <w:sz w:val="22"/>
        </w:rPr>
        <w:t>功能需要退出</w:t>
      </w:r>
      <w:r w:rsidR="00A5703B">
        <w:rPr>
          <w:rFonts w:cstheme="minorBidi" w:hint="eastAsia"/>
          <w:sz w:val="22"/>
        </w:rPr>
        <w:t>（“</w:t>
      </w:r>
      <w:proofErr w:type="spellStart"/>
      <w:r w:rsidR="00A5703B" w:rsidRPr="00C60A38">
        <w:rPr>
          <w:rFonts w:cstheme="minorBidi" w:hint="eastAsia"/>
          <w:sz w:val="22"/>
        </w:rPr>
        <w:t>CST_Status</w:t>
      </w:r>
      <w:proofErr w:type="spellEnd"/>
      <w:r w:rsidR="00A5703B">
        <w:rPr>
          <w:rFonts w:cstheme="minorBidi" w:hint="eastAsia"/>
          <w:sz w:val="22"/>
        </w:rPr>
        <w:t>”</w:t>
      </w:r>
      <w:r w:rsidR="00A5703B">
        <w:rPr>
          <w:rFonts w:cstheme="minorBidi" w:hint="eastAsia"/>
          <w:sz w:val="22"/>
        </w:rPr>
        <w:t>=Standby</w:t>
      </w:r>
      <w:r w:rsidR="00A5703B">
        <w:rPr>
          <w:rFonts w:cstheme="minorBidi" w:hint="eastAsia"/>
          <w:sz w:val="22"/>
        </w:rPr>
        <w:t>）</w:t>
      </w:r>
      <w:r w:rsidR="009713E3" w:rsidRPr="006444D9">
        <w:rPr>
          <w:rFonts w:cstheme="minorBidi" w:hint="eastAsia"/>
          <w:sz w:val="22"/>
        </w:rPr>
        <w:t>，</w:t>
      </w:r>
      <w:r w:rsidR="0014783B" w:rsidRPr="006444D9">
        <w:rPr>
          <w:rFonts w:cstheme="minorBidi" w:hint="eastAsia"/>
          <w:sz w:val="22"/>
        </w:rPr>
        <w:t>VMC</w:t>
      </w:r>
      <w:r w:rsidR="0014783B" w:rsidRPr="006444D9">
        <w:rPr>
          <w:rFonts w:cstheme="minorBidi" w:hint="eastAsia"/>
          <w:sz w:val="22"/>
        </w:rPr>
        <w:t>请求的制动请求</w:t>
      </w:r>
      <w:r w:rsidR="004263B9">
        <w:rPr>
          <w:rFonts w:cstheme="minorBidi" w:hint="eastAsia"/>
          <w:sz w:val="22"/>
        </w:rPr>
        <w:t>（传统制动和电制动可选）</w:t>
      </w:r>
      <w:r w:rsidRPr="006444D9">
        <w:rPr>
          <w:rFonts w:cstheme="minorBidi" w:hint="eastAsia"/>
          <w:sz w:val="22"/>
        </w:rPr>
        <w:t>需要</w:t>
      </w:r>
      <w:r w:rsidRPr="006444D9">
        <w:rPr>
          <w:rFonts w:cstheme="minorBidi" w:hint="eastAsia"/>
          <w:sz w:val="22"/>
        </w:rPr>
        <w:t>ramp out</w:t>
      </w:r>
      <w:r w:rsidR="00B37739" w:rsidRPr="006444D9">
        <w:rPr>
          <w:rFonts w:cstheme="minorBidi" w:hint="eastAsia"/>
          <w:sz w:val="22"/>
        </w:rPr>
        <w:t>，</w:t>
      </w:r>
      <w:r w:rsidR="00D77669" w:rsidRPr="006444D9">
        <w:rPr>
          <w:rFonts w:cstheme="minorBidi" w:hint="eastAsia"/>
          <w:sz w:val="22"/>
        </w:rPr>
        <w:t>制动系统</w:t>
      </w:r>
      <w:r w:rsidR="00D77669">
        <w:rPr>
          <w:rFonts w:cstheme="minorBidi" w:hint="eastAsia"/>
          <w:sz w:val="22"/>
        </w:rPr>
        <w:t>介入，</w:t>
      </w:r>
      <w:r w:rsidRPr="006444D9">
        <w:rPr>
          <w:rFonts w:cstheme="minorBidi" w:hint="eastAsia"/>
          <w:sz w:val="22"/>
        </w:rPr>
        <w:t>需要基于</w:t>
      </w:r>
      <w:r w:rsidR="006444D9" w:rsidRPr="006444D9">
        <w:rPr>
          <w:rFonts w:cstheme="minorBidi" w:hint="eastAsia"/>
          <w:sz w:val="22"/>
        </w:rPr>
        <w:t>VMC</w:t>
      </w:r>
      <w:r w:rsidR="006444D9" w:rsidRPr="006444D9">
        <w:rPr>
          <w:rFonts w:cstheme="minorBidi" w:hint="eastAsia"/>
          <w:sz w:val="22"/>
        </w:rPr>
        <w:t>请求制动扭矩</w:t>
      </w:r>
      <w:r w:rsidRPr="006444D9">
        <w:rPr>
          <w:rFonts w:cstheme="minorBidi" w:hint="eastAsia"/>
          <w:sz w:val="22"/>
        </w:rPr>
        <w:t>增压至驾驶员请求</w:t>
      </w:r>
      <w:r w:rsidR="006444D9">
        <w:rPr>
          <w:rFonts w:cstheme="minorBidi" w:hint="eastAsia"/>
          <w:sz w:val="22"/>
        </w:rPr>
        <w:t>制动</w:t>
      </w:r>
      <w:r w:rsidRPr="006444D9">
        <w:rPr>
          <w:rFonts w:cstheme="minorBidi" w:hint="eastAsia"/>
          <w:sz w:val="22"/>
        </w:rPr>
        <w:t>扭矩。</w:t>
      </w:r>
    </w:p>
    <w:p w14:paraId="00EB7FAE" w14:textId="0653C488" w:rsidR="009713E3" w:rsidRDefault="00B37739" w:rsidP="009713E3">
      <w:pPr>
        <w:pStyle w:val="affff7"/>
        <w:numPr>
          <w:ilvl w:val="0"/>
          <w:numId w:val="25"/>
        </w:numPr>
        <w:ind w:firstLineChars="0"/>
        <w:rPr>
          <w:rFonts w:cstheme="minorBidi"/>
          <w:sz w:val="22"/>
        </w:rPr>
      </w:pPr>
      <w:r>
        <w:rPr>
          <w:rFonts w:cstheme="minorBidi" w:hint="eastAsia"/>
          <w:sz w:val="22"/>
        </w:rPr>
        <w:t>当出现驾驶员紧急制动的情况，</w:t>
      </w:r>
      <w:r w:rsidR="006444D9" w:rsidRPr="006444D9">
        <w:rPr>
          <w:rFonts w:cstheme="minorBidi" w:hint="eastAsia"/>
          <w:sz w:val="22"/>
        </w:rPr>
        <w:t>CST</w:t>
      </w:r>
      <w:r w:rsidR="006444D9" w:rsidRPr="006444D9">
        <w:rPr>
          <w:rFonts w:cstheme="minorBidi" w:hint="eastAsia"/>
          <w:sz w:val="22"/>
        </w:rPr>
        <w:t>功能需要退出</w:t>
      </w:r>
      <w:r w:rsidR="00A5703B">
        <w:rPr>
          <w:rFonts w:cstheme="minorBidi" w:hint="eastAsia"/>
          <w:sz w:val="22"/>
        </w:rPr>
        <w:t>（“</w:t>
      </w:r>
      <w:proofErr w:type="spellStart"/>
      <w:r w:rsidR="00A5703B" w:rsidRPr="00C60A38">
        <w:rPr>
          <w:rFonts w:cstheme="minorBidi" w:hint="eastAsia"/>
          <w:sz w:val="22"/>
        </w:rPr>
        <w:t>CST_Status</w:t>
      </w:r>
      <w:proofErr w:type="spellEnd"/>
      <w:r w:rsidR="00A5703B">
        <w:rPr>
          <w:rFonts w:cstheme="minorBidi" w:hint="eastAsia"/>
          <w:sz w:val="22"/>
        </w:rPr>
        <w:t>”</w:t>
      </w:r>
      <w:r w:rsidR="00A5703B">
        <w:rPr>
          <w:rFonts w:cstheme="minorBidi" w:hint="eastAsia"/>
          <w:sz w:val="22"/>
        </w:rPr>
        <w:t>=Standby</w:t>
      </w:r>
      <w:r w:rsidR="00A5703B">
        <w:rPr>
          <w:rFonts w:cstheme="minorBidi" w:hint="eastAsia"/>
          <w:sz w:val="22"/>
        </w:rPr>
        <w:t>）</w:t>
      </w:r>
      <w:r w:rsidR="006444D9" w:rsidRPr="006444D9">
        <w:rPr>
          <w:rFonts w:cstheme="minorBidi" w:hint="eastAsia"/>
          <w:sz w:val="22"/>
        </w:rPr>
        <w:t>，</w:t>
      </w:r>
      <w:r w:rsidR="006444D9" w:rsidRPr="006444D9">
        <w:rPr>
          <w:rFonts w:cstheme="minorBidi" w:hint="eastAsia"/>
          <w:sz w:val="22"/>
        </w:rPr>
        <w:t>VMC</w:t>
      </w:r>
      <w:r w:rsidR="006444D9" w:rsidRPr="006444D9">
        <w:rPr>
          <w:rFonts w:cstheme="minorBidi" w:hint="eastAsia"/>
          <w:sz w:val="22"/>
        </w:rPr>
        <w:t>请求的制动请求</w:t>
      </w:r>
      <w:r w:rsidR="004F1D6E">
        <w:rPr>
          <w:rFonts w:cstheme="minorBidi" w:hint="eastAsia"/>
          <w:sz w:val="22"/>
        </w:rPr>
        <w:t>（传统制动和电制动可选）</w:t>
      </w:r>
      <w:r w:rsidR="006444D9" w:rsidRPr="006444D9">
        <w:rPr>
          <w:rFonts w:cstheme="minorBidi" w:hint="eastAsia"/>
          <w:sz w:val="22"/>
        </w:rPr>
        <w:t>需要</w:t>
      </w:r>
      <w:r w:rsidR="006444D9" w:rsidRPr="006444D9">
        <w:rPr>
          <w:rFonts w:cstheme="minorBidi" w:hint="eastAsia"/>
          <w:sz w:val="22"/>
        </w:rPr>
        <w:t>ramp out</w:t>
      </w:r>
      <w:r w:rsidR="006444D9" w:rsidRPr="006444D9">
        <w:rPr>
          <w:rFonts w:cstheme="minorBidi" w:hint="eastAsia"/>
          <w:sz w:val="22"/>
        </w:rPr>
        <w:t>，</w:t>
      </w:r>
      <w:r w:rsidR="00D77669" w:rsidRPr="006444D9">
        <w:rPr>
          <w:rFonts w:cstheme="minorBidi" w:hint="eastAsia"/>
          <w:sz w:val="22"/>
        </w:rPr>
        <w:t>制动系统</w:t>
      </w:r>
      <w:r w:rsidR="00D77669">
        <w:rPr>
          <w:rFonts w:cstheme="minorBidi" w:hint="eastAsia"/>
          <w:sz w:val="22"/>
        </w:rPr>
        <w:t>介入，</w:t>
      </w:r>
      <w:r w:rsidR="006444D9" w:rsidRPr="006444D9">
        <w:rPr>
          <w:rFonts w:cstheme="minorBidi" w:hint="eastAsia"/>
          <w:sz w:val="22"/>
        </w:rPr>
        <w:t>需要基于</w:t>
      </w:r>
      <w:r w:rsidR="006444D9" w:rsidRPr="006444D9">
        <w:rPr>
          <w:rFonts w:cstheme="minorBidi" w:hint="eastAsia"/>
          <w:sz w:val="22"/>
        </w:rPr>
        <w:t>VMC</w:t>
      </w:r>
      <w:r w:rsidR="006444D9" w:rsidRPr="006444D9">
        <w:rPr>
          <w:rFonts w:cstheme="minorBidi" w:hint="eastAsia"/>
          <w:sz w:val="22"/>
        </w:rPr>
        <w:t>请求制动扭矩增压至驾驶员请求</w:t>
      </w:r>
      <w:r w:rsidR="006444D9">
        <w:rPr>
          <w:rFonts w:cstheme="minorBidi" w:hint="eastAsia"/>
          <w:sz w:val="22"/>
        </w:rPr>
        <w:t>制动</w:t>
      </w:r>
      <w:r w:rsidR="006444D9" w:rsidRPr="006444D9">
        <w:rPr>
          <w:rFonts w:cstheme="minorBidi" w:hint="eastAsia"/>
          <w:sz w:val="22"/>
        </w:rPr>
        <w:t>扭矩。</w:t>
      </w:r>
    </w:p>
    <w:p w14:paraId="68A56888" w14:textId="658DE62A" w:rsidR="00B37739" w:rsidRDefault="00B37739" w:rsidP="009713E3">
      <w:pPr>
        <w:pStyle w:val="affff7"/>
        <w:ind w:left="800" w:firstLineChars="0" w:firstLine="0"/>
        <w:rPr>
          <w:rFonts w:cstheme="minorBidi"/>
          <w:sz w:val="22"/>
        </w:rPr>
      </w:pPr>
    </w:p>
    <w:p w14:paraId="0F125DCA" w14:textId="6396BD98" w:rsidR="009713E3" w:rsidRDefault="00B37739" w:rsidP="009713E3">
      <w:pPr>
        <w:pStyle w:val="affff7"/>
        <w:numPr>
          <w:ilvl w:val="0"/>
          <w:numId w:val="25"/>
        </w:numPr>
        <w:ind w:firstLineChars="0"/>
        <w:rPr>
          <w:rFonts w:cstheme="minorBidi"/>
          <w:sz w:val="22"/>
        </w:rPr>
      </w:pPr>
      <w:r w:rsidRPr="009713E3">
        <w:rPr>
          <w:rFonts w:cstheme="minorBidi" w:hint="eastAsia"/>
          <w:sz w:val="22"/>
        </w:rPr>
        <w:t>当驾驶员释放</w:t>
      </w:r>
      <w:r w:rsidR="009713E3">
        <w:rPr>
          <w:rFonts w:cstheme="minorBidi" w:hint="eastAsia"/>
          <w:sz w:val="22"/>
        </w:rPr>
        <w:t>制动</w:t>
      </w:r>
      <w:r w:rsidRPr="009713E3">
        <w:rPr>
          <w:rFonts w:cstheme="minorBidi" w:hint="eastAsia"/>
          <w:sz w:val="22"/>
        </w:rPr>
        <w:t>踏板时（或者主</w:t>
      </w:r>
      <w:proofErr w:type="gramStart"/>
      <w:r w:rsidRPr="009713E3">
        <w:rPr>
          <w:rFonts w:cstheme="minorBidi" w:hint="eastAsia"/>
          <w:sz w:val="22"/>
        </w:rPr>
        <w:t>缸压力</w:t>
      </w:r>
      <w:proofErr w:type="gramEnd"/>
      <w:r w:rsidRPr="009713E3">
        <w:rPr>
          <w:rFonts w:cstheme="minorBidi" w:hint="eastAsia"/>
          <w:sz w:val="22"/>
        </w:rPr>
        <w:t>小于</w:t>
      </w:r>
      <w:proofErr w:type="spellStart"/>
      <w:r w:rsidRPr="009713E3">
        <w:rPr>
          <w:rFonts w:cstheme="minorBidi" w:hint="eastAsia"/>
          <w:sz w:val="22"/>
        </w:rPr>
        <w:t>xxbar</w:t>
      </w:r>
      <w:proofErr w:type="spellEnd"/>
      <w:r w:rsidRPr="009713E3">
        <w:rPr>
          <w:rFonts w:cstheme="minorBidi" w:hint="eastAsia"/>
          <w:sz w:val="22"/>
        </w:rPr>
        <w:t>）</w:t>
      </w:r>
      <w:r w:rsidR="009713E3">
        <w:rPr>
          <w:rFonts w:cstheme="minorBidi" w:hint="eastAsia"/>
          <w:sz w:val="22"/>
        </w:rPr>
        <w:t>，</w:t>
      </w:r>
      <w:r w:rsidR="006444D9" w:rsidRPr="006444D9">
        <w:rPr>
          <w:rFonts w:cstheme="minorBidi" w:hint="eastAsia"/>
          <w:sz w:val="22"/>
        </w:rPr>
        <w:t>CST</w:t>
      </w:r>
      <w:r w:rsidR="006444D9" w:rsidRPr="006444D9">
        <w:rPr>
          <w:rFonts w:cstheme="minorBidi" w:hint="eastAsia"/>
          <w:sz w:val="22"/>
        </w:rPr>
        <w:t>功能需要退出</w:t>
      </w:r>
      <w:r w:rsidR="009372EA">
        <w:rPr>
          <w:rFonts w:cstheme="minorBidi" w:hint="eastAsia"/>
          <w:sz w:val="22"/>
        </w:rPr>
        <w:t>（“</w:t>
      </w:r>
      <w:proofErr w:type="spellStart"/>
      <w:r w:rsidR="009372EA" w:rsidRPr="00C60A38">
        <w:rPr>
          <w:rFonts w:cstheme="minorBidi" w:hint="eastAsia"/>
          <w:sz w:val="22"/>
        </w:rPr>
        <w:t>CST_Status</w:t>
      </w:r>
      <w:proofErr w:type="spellEnd"/>
      <w:r w:rsidR="009372EA">
        <w:rPr>
          <w:rFonts w:cstheme="minorBidi" w:hint="eastAsia"/>
          <w:sz w:val="22"/>
        </w:rPr>
        <w:t>”</w:t>
      </w:r>
      <w:r w:rsidR="009372EA">
        <w:rPr>
          <w:rFonts w:cstheme="minorBidi" w:hint="eastAsia"/>
          <w:sz w:val="22"/>
        </w:rPr>
        <w:t>=Standby</w:t>
      </w:r>
      <w:r w:rsidR="009372EA">
        <w:rPr>
          <w:rFonts w:cstheme="minorBidi" w:hint="eastAsia"/>
          <w:sz w:val="22"/>
        </w:rPr>
        <w:t>）</w:t>
      </w:r>
      <w:r w:rsidR="009372EA" w:rsidRPr="006444D9">
        <w:rPr>
          <w:rFonts w:cstheme="minorBidi" w:hint="eastAsia"/>
          <w:sz w:val="22"/>
        </w:rPr>
        <w:t>，</w:t>
      </w:r>
      <w:r w:rsidR="006444D9" w:rsidRPr="006444D9">
        <w:rPr>
          <w:rFonts w:cstheme="minorBidi" w:hint="eastAsia"/>
          <w:sz w:val="22"/>
        </w:rPr>
        <w:t>VMC</w:t>
      </w:r>
      <w:r w:rsidR="006444D9" w:rsidRPr="006444D9">
        <w:rPr>
          <w:rFonts w:cstheme="minorBidi" w:hint="eastAsia"/>
          <w:sz w:val="22"/>
        </w:rPr>
        <w:t>请求的制动请求</w:t>
      </w:r>
      <w:r w:rsidR="00C672EA">
        <w:rPr>
          <w:rFonts w:cstheme="minorBidi" w:hint="eastAsia"/>
          <w:sz w:val="22"/>
        </w:rPr>
        <w:t>（传统制动和电制动可选）</w:t>
      </w:r>
      <w:r w:rsidR="006444D9" w:rsidRPr="006444D9">
        <w:rPr>
          <w:rFonts w:cstheme="minorBidi" w:hint="eastAsia"/>
          <w:sz w:val="22"/>
        </w:rPr>
        <w:t>需要</w:t>
      </w:r>
      <w:r w:rsidR="006444D9" w:rsidRPr="006444D9">
        <w:rPr>
          <w:rFonts w:cstheme="minorBidi" w:hint="eastAsia"/>
          <w:sz w:val="22"/>
        </w:rPr>
        <w:t>ramp out</w:t>
      </w:r>
      <w:r w:rsidR="006444D9" w:rsidRPr="006444D9">
        <w:rPr>
          <w:rFonts w:cstheme="minorBidi" w:hint="eastAsia"/>
          <w:sz w:val="22"/>
        </w:rPr>
        <w:t>，</w:t>
      </w:r>
      <w:r w:rsidR="00D77669" w:rsidRPr="006444D9">
        <w:rPr>
          <w:rFonts w:cstheme="minorBidi" w:hint="eastAsia"/>
          <w:sz w:val="22"/>
        </w:rPr>
        <w:t>制动系统</w:t>
      </w:r>
      <w:r w:rsidR="00D77669">
        <w:rPr>
          <w:rFonts w:cstheme="minorBidi" w:hint="eastAsia"/>
          <w:sz w:val="22"/>
        </w:rPr>
        <w:t>介入，</w:t>
      </w:r>
      <w:r w:rsidR="006444D9" w:rsidRPr="006444D9">
        <w:rPr>
          <w:rFonts w:cstheme="minorBidi" w:hint="eastAsia"/>
          <w:sz w:val="22"/>
        </w:rPr>
        <w:t>需要基于</w:t>
      </w:r>
      <w:r w:rsidR="006444D9" w:rsidRPr="006444D9">
        <w:rPr>
          <w:rFonts w:cstheme="minorBidi" w:hint="eastAsia"/>
          <w:sz w:val="22"/>
        </w:rPr>
        <w:t>VMC</w:t>
      </w:r>
      <w:r w:rsidR="006444D9" w:rsidRPr="006444D9">
        <w:rPr>
          <w:rFonts w:cstheme="minorBidi" w:hint="eastAsia"/>
          <w:sz w:val="22"/>
        </w:rPr>
        <w:t>请求制动扭矩增压至驾驶员请求</w:t>
      </w:r>
      <w:r w:rsidR="006444D9">
        <w:rPr>
          <w:rFonts w:cstheme="minorBidi" w:hint="eastAsia"/>
          <w:sz w:val="22"/>
        </w:rPr>
        <w:t>制动</w:t>
      </w:r>
      <w:r w:rsidR="006444D9" w:rsidRPr="006444D9">
        <w:rPr>
          <w:rFonts w:cstheme="minorBidi" w:hint="eastAsia"/>
          <w:sz w:val="22"/>
        </w:rPr>
        <w:t>扭矩。</w:t>
      </w:r>
    </w:p>
    <w:p w14:paraId="1D3D4BC2" w14:textId="4EA4D27E" w:rsidR="009713E3" w:rsidRPr="009713E3" w:rsidRDefault="009713E3" w:rsidP="009713E3">
      <w:pPr>
        <w:pStyle w:val="affff7"/>
        <w:ind w:left="800" w:firstLineChars="0" w:firstLine="0"/>
        <w:rPr>
          <w:rFonts w:cstheme="minorBidi"/>
          <w:sz w:val="22"/>
        </w:rPr>
      </w:pPr>
    </w:p>
    <w:p w14:paraId="7603C3EF" w14:textId="61183E33" w:rsidR="009713E3" w:rsidRPr="00D77669" w:rsidRDefault="009713E3" w:rsidP="00D77669">
      <w:pPr>
        <w:pStyle w:val="affff7"/>
        <w:numPr>
          <w:ilvl w:val="0"/>
          <w:numId w:val="25"/>
        </w:numPr>
        <w:ind w:firstLineChars="0"/>
        <w:rPr>
          <w:rFonts w:cstheme="minorBidi"/>
          <w:sz w:val="22"/>
        </w:rPr>
      </w:pPr>
      <w:r>
        <w:rPr>
          <w:rFonts w:cstheme="minorBidi" w:hint="eastAsia"/>
          <w:sz w:val="22"/>
        </w:rPr>
        <w:lastRenderedPageBreak/>
        <w:t>当检测到车辆正在恶劣工况路面</w:t>
      </w:r>
      <w:r w:rsidR="008F021A">
        <w:rPr>
          <w:rFonts w:cstheme="minorBidi" w:hint="eastAsia"/>
          <w:sz w:val="22"/>
        </w:rPr>
        <w:t>（根据</w:t>
      </w:r>
      <w:proofErr w:type="spellStart"/>
      <w:r w:rsidR="008F021A">
        <w:rPr>
          <w:rFonts w:cstheme="minorBidi" w:hint="eastAsia"/>
          <w:sz w:val="22"/>
        </w:rPr>
        <w:t>adas</w:t>
      </w:r>
      <w:proofErr w:type="spellEnd"/>
      <w:r w:rsidR="008F021A">
        <w:rPr>
          <w:rFonts w:cstheme="minorBidi" w:hint="eastAsia"/>
          <w:sz w:val="22"/>
        </w:rPr>
        <w:t>路面识别信号识别）</w:t>
      </w:r>
      <w:r>
        <w:rPr>
          <w:rFonts w:cstheme="minorBidi" w:hint="eastAsia"/>
          <w:sz w:val="22"/>
        </w:rPr>
        <w:t>或者行驶到坡道</w:t>
      </w:r>
      <w:r>
        <w:rPr>
          <w:rFonts w:cstheme="minorBidi" w:hint="eastAsia"/>
          <w:sz w:val="22"/>
        </w:rPr>
        <w:t xml:space="preserve"> </w:t>
      </w:r>
      <w:r>
        <w:rPr>
          <w:rFonts w:cstheme="minorBidi" w:hint="eastAsia"/>
          <w:sz w:val="22"/>
        </w:rPr>
        <w:t>（坡度</w:t>
      </w:r>
      <w:r>
        <w:rPr>
          <w:rFonts w:cstheme="minorBidi" w:hint="eastAsia"/>
          <w:sz w:val="22"/>
        </w:rPr>
        <w:t>&gt;=15% TBD</w:t>
      </w:r>
      <w:r>
        <w:rPr>
          <w:rFonts w:cstheme="minorBidi" w:hint="eastAsia"/>
          <w:sz w:val="22"/>
        </w:rPr>
        <w:t>）</w:t>
      </w:r>
      <w:r>
        <w:rPr>
          <w:rFonts w:cstheme="minorBidi" w:hint="eastAsia"/>
          <w:sz w:val="22"/>
        </w:rPr>
        <w:t>,</w:t>
      </w:r>
      <w:r w:rsidR="00D77669" w:rsidRPr="00D77669">
        <w:rPr>
          <w:rFonts w:cstheme="minorBidi" w:hint="eastAsia"/>
          <w:sz w:val="22"/>
        </w:rPr>
        <w:t xml:space="preserve"> </w:t>
      </w:r>
      <w:r w:rsidR="00D77669" w:rsidRPr="006444D9">
        <w:rPr>
          <w:rFonts w:cstheme="minorBidi" w:hint="eastAsia"/>
          <w:sz w:val="22"/>
        </w:rPr>
        <w:t>CST</w:t>
      </w:r>
      <w:r w:rsidR="00D77669" w:rsidRPr="006444D9">
        <w:rPr>
          <w:rFonts w:cstheme="minorBidi" w:hint="eastAsia"/>
          <w:sz w:val="22"/>
        </w:rPr>
        <w:t>功能需要退出</w:t>
      </w:r>
      <w:r w:rsidR="009372EA">
        <w:rPr>
          <w:rFonts w:cstheme="minorBidi" w:hint="eastAsia"/>
          <w:sz w:val="22"/>
        </w:rPr>
        <w:t>（“</w:t>
      </w:r>
      <w:proofErr w:type="spellStart"/>
      <w:r w:rsidR="009372EA" w:rsidRPr="00C60A38">
        <w:rPr>
          <w:rFonts w:cstheme="minorBidi" w:hint="eastAsia"/>
          <w:sz w:val="22"/>
        </w:rPr>
        <w:t>CST_Status</w:t>
      </w:r>
      <w:proofErr w:type="spellEnd"/>
      <w:r w:rsidR="009372EA">
        <w:rPr>
          <w:rFonts w:cstheme="minorBidi" w:hint="eastAsia"/>
          <w:sz w:val="22"/>
        </w:rPr>
        <w:t>”</w:t>
      </w:r>
      <w:r w:rsidR="009372EA">
        <w:rPr>
          <w:rFonts w:cstheme="minorBidi" w:hint="eastAsia"/>
          <w:sz w:val="22"/>
        </w:rPr>
        <w:t>=Standby</w:t>
      </w:r>
      <w:r w:rsidR="009372EA">
        <w:rPr>
          <w:rFonts w:cstheme="minorBidi" w:hint="eastAsia"/>
          <w:sz w:val="22"/>
        </w:rPr>
        <w:t>）</w:t>
      </w:r>
      <w:r w:rsidR="009372EA" w:rsidRPr="006444D9">
        <w:rPr>
          <w:rFonts w:cstheme="minorBidi" w:hint="eastAsia"/>
          <w:sz w:val="22"/>
        </w:rPr>
        <w:t>，</w:t>
      </w:r>
      <w:r w:rsidR="00D77669" w:rsidRPr="006444D9">
        <w:rPr>
          <w:rFonts w:cstheme="minorBidi" w:hint="eastAsia"/>
          <w:sz w:val="22"/>
        </w:rPr>
        <w:t>VMC</w:t>
      </w:r>
      <w:r w:rsidR="00D77669" w:rsidRPr="006444D9">
        <w:rPr>
          <w:rFonts w:cstheme="minorBidi" w:hint="eastAsia"/>
          <w:sz w:val="22"/>
        </w:rPr>
        <w:t>请求的制动请求</w:t>
      </w:r>
      <w:r w:rsidR="00C672EA">
        <w:rPr>
          <w:rFonts w:cstheme="minorBidi" w:hint="eastAsia"/>
          <w:sz w:val="22"/>
        </w:rPr>
        <w:t>（传统制动和电制动可选）</w:t>
      </w:r>
      <w:r w:rsidR="00D77669" w:rsidRPr="006444D9">
        <w:rPr>
          <w:rFonts w:cstheme="minorBidi" w:hint="eastAsia"/>
          <w:sz w:val="22"/>
        </w:rPr>
        <w:t>需要</w:t>
      </w:r>
      <w:r w:rsidR="00D77669" w:rsidRPr="006444D9">
        <w:rPr>
          <w:rFonts w:cstheme="minorBidi" w:hint="eastAsia"/>
          <w:sz w:val="22"/>
        </w:rPr>
        <w:t>ramp out</w:t>
      </w:r>
      <w:r w:rsidR="00D77669" w:rsidRPr="006444D9">
        <w:rPr>
          <w:rFonts w:cstheme="minorBidi" w:hint="eastAsia"/>
          <w:sz w:val="22"/>
        </w:rPr>
        <w:t>，制动系统</w:t>
      </w:r>
      <w:r w:rsidR="00D77669">
        <w:rPr>
          <w:rFonts w:cstheme="minorBidi" w:hint="eastAsia"/>
          <w:sz w:val="22"/>
        </w:rPr>
        <w:t>介入，</w:t>
      </w:r>
      <w:r w:rsidR="00D77669" w:rsidRPr="006444D9">
        <w:rPr>
          <w:rFonts w:cstheme="minorBidi" w:hint="eastAsia"/>
          <w:sz w:val="22"/>
        </w:rPr>
        <w:t>需要基于</w:t>
      </w:r>
      <w:r w:rsidR="00D77669" w:rsidRPr="006444D9">
        <w:rPr>
          <w:rFonts w:cstheme="minorBidi" w:hint="eastAsia"/>
          <w:sz w:val="22"/>
        </w:rPr>
        <w:t>VMC</w:t>
      </w:r>
      <w:r w:rsidR="00D77669" w:rsidRPr="006444D9">
        <w:rPr>
          <w:rFonts w:cstheme="minorBidi" w:hint="eastAsia"/>
          <w:sz w:val="22"/>
        </w:rPr>
        <w:t>请求制动扭矩增压至驾驶员请求</w:t>
      </w:r>
      <w:r w:rsidR="00D77669">
        <w:rPr>
          <w:rFonts w:cstheme="minorBidi" w:hint="eastAsia"/>
          <w:sz w:val="22"/>
        </w:rPr>
        <w:t>制动</w:t>
      </w:r>
      <w:r w:rsidR="00D77669" w:rsidRPr="006444D9">
        <w:rPr>
          <w:rFonts w:cstheme="minorBidi" w:hint="eastAsia"/>
          <w:sz w:val="22"/>
        </w:rPr>
        <w:t>扭矩。</w:t>
      </w:r>
    </w:p>
    <w:p w14:paraId="79EECBD7" w14:textId="77777777" w:rsidR="009713E3" w:rsidRPr="009713E3" w:rsidRDefault="009713E3" w:rsidP="009713E3">
      <w:pPr>
        <w:ind w:firstLineChars="0" w:firstLine="0"/>
        <w:rPr>
          <w:rFonts w:cstheme="minorBidi"/>
          <w:sz w:val="22"/>
        </w:rPr>
      </w:pPr>
    </w:p>
    <w:p w14:paraId="6EB02C3E" w14:textId="59074276" w:rsidR="00B37739" w:rsidRDefault="00B37739" w:rsidP="00B37739">
      <w:pPr>
        <w:pStyle w:val="affff7"/>
        <w:numPr>
          <w:ilvl w:val="0"/>
          <w:numId w:val="25"/>
        </w:numPr>
        <w:ind w:firstLineChars="0"/>
        <w:rPr>
          <w:rFonts w:cstheme="minorBidi"/>
          <w:sz w:val="22"/>
        </w:rPr>
      </w:pPr>
      <w:r>
        <w:rPr>
          <w:rFonts w:cstheme="minorBidi" w:hint="eastAsia"/>
          <w:sz w:val="22"/>
        </w:rPr>
        <w:t>当整车稳定控制功能激活时</w:t>
      </w:r>
    </w:p>
    <w:p w14:paraId="3F624B6C" w14:textId="47237D5F" w:rsidR="00C50C9A" w:rsidRDefault="00C50C9A" w:rsidP="00C50C9A">
      <w:pPr>
        <w:pStyle w:val="affff7"/>
        <w:numPr>
          <w:ilvl w:val="1"/>
          <w:numId w:val="25"/>
        </w:numPr>
        <w:ind w:firstLineChars="0"/>
        <w:rPr>
          <w:rFonts w:cstheme="minorBidi"/>
          <w:sz w:val="22"/>
        </w:rPr>
      </w:pPr>
      <w:r>
        <w:rPr>
          <w:rFonts w:cstheme="minorBidi" w:hint="eastAsia"/>
          <w:sz w:val="22"/>
        </w:rPr>
        <w:t>制动：</w:t>
      </w:r>
      <w:r>
        <w:rPr>
          <w:rFonts w:cstheme="minorBidi" w:hint="eastAsia"/>
          <w:sz w:val="22"/>
        </w:rPr>
        <w:t xml:space="preserve"> ABS</w:t>
      </w:r>
      <w:r w:rsidRPr="00AB314C">
        <w:rPr>
          <w:rFonts w:cstheme="minorBidi" w:hint="eastAsia"/>
          <w:color w:val="000000" w:themeColor="text1"/>
          <w:sz w:val="22"/>
        </w:rPr>
        <w:t xml:space="preserve">, EBD, TCS, </w:t>
      </w:r>
      <w:r>
        <w:rPr>
          <w:rFonts w:cstheme="minorBidi" w:hint="eastAsia"/>
          <w:sz w:val="22"/>
        </w:rPr>
        <w:t>YSC, DTC</w:t>
      </w:r>
      <w:r>
        <w:rPr>
          <w:rFonts w:cstheme="minorBidi" w:hint="eastAsia"/>
          <w:sz w:val="22"/>
        </w:rPr>
        <w:t>等稳定控制功能激活</w:t>
      </w:r>
    </w:p>
    <w:p w14:paraId="38F43AF6" w14:textId="026B5D83" w:rsidR="00C50C9A" w:rsidRDefault="00C50C9A" w:rsidP="00C50C9A">
      <w:pPr>
        <w:pStyle w:val="affff7"/>
        <w:numPr>
          <w:ilvl w:val="1"/>
          <w:numId w:val="25"/>
        </w:numPr>
        <w:ind w:firstLineChars="0"/>
        <w:rPr>
          <w:rFonts w:cstheme="minorBidi"/>
          <w:sz w:val="22"/>
          <w:lang w:val="de-DE"/>
        </w:rPr>
      </w:pPr>
      <w:r w:rsidRPr="00B37739">
        <w:rPr>
          <w:rFonts w:cstheme="minorBidi" w:hint="eastAsia"/>
          <w:sz w:val="22"/>
          <w:lang w:val="de-DE"/>
        </w:rPr>
        <w:t>VMC</w:t>
      </w:r>
      <w:r w:rsidRPr="00B37739">
        <w:rPr>
          <w:rFonts w:cstheme="minorBidi" w:hint="eastAsia"/>
          <w:sz w:val="22"/>
          <w:lang w:val="de-DE"/>
        </w:rPr>
        <w:t>：</w:t>
      </w:r>
      <w:r w:rsidRPr="00B37739">
        <w:rPr>
          <w:rFonts w:cstheme="minorBidi" w:hint="eastAsia"/>
          <w:sz w:val="22"/>
          <w:lang w:val="de-DE"/>
        </w:rPr>
        <w:t xml:space="preserve"> </w:t>
      </w:r>
      <w:proofErr w:type="spellStart"/>
      <w:r>
        <w:rPr>
          <w:rFonts w:cstheme="minorBidi" w:hint="eastAsia"/>
          <w:sz w:val="22"/>
          <w:lang w:val="de-DE"/>
        </w:rPr>
        <w:t>TankTurn</w:t>
      </w:r>
      <w:proofErr w:type="spellEnd"/>
      <w:r>
        <w:rPr>
          <w:rFonts w:cstheme="minorBidi" w:hint="eastAsia"/>
          <w:sz w:val="22"/>
          <w:lang w:val="de-DE"/>
        </w:rPr>
        <w:t xml:space="preserve">, </w:t>
      </w:r>
      <w:proofErr w:type="spellStart"/>
      <w:r>
        <w:rPr>
          <w:rFonts w:cstheme="minorBidi" w:hint="eastAsia"/>
          <w:sz w:val="22"/>
          <w:lang w:val="de-DE"/>
        </w:rPr>
        <w:t>CompasTurn</w:t>
      </w:r>
      <w:proofErr w:type="spellEnd"/>
      <w:r>
        <w:rPr>
          <w:rFonts w:cstheme="minorBidi" w:hint="eastAsia"/>
          <w:sz w:val="22"/>
          <w:lang w:val="de-DE"/>
        </w:rPr>
        <w:t xml:space="preserve">, </w:t>
      </w:r>
      <w:proofErr w:type="spellStart"/>
      <w:r w:rsidRPr="00AB314C">
        <w:rPr>
          <w:rFonts w:cstheme="minorBidi" w:hint="eastAsia"/>
          <w:sz w:val="22"/>
          <w:lang w:val="de-DE"/>
        </w:rPr>
        <w:t>Pre</w:t>
      </w:r>
      <w:proofErr w:type="spellEnd"/>
      <w:r w:rsidRPr="00AB314C">
        <w:rPr>
          <w:rFonts w:cstheme="minorBidi" w:hint="eastAsia"/>
          <w:sz w:val="22"/>
          <w:lang w:val="de-DE"/>
        </w:rPr>
        <w:t>-stab</w:t>
      </w:r>
      <w:r w:rsidRPr="00B37739">
        <w:rPr>
          <w:rFonts w:cstheme="minorBidi" w:hint="eastAsia"/>
          <w:sz w:val="22"/>
          <w:lang w:val="de-DE"/>
        </w:rPr>
        <w:t xml:space="preserve">, </w:t>
      </w:r>
      <w:r w:rsidRPr="00AB314C">
        <w:rPr>
          <w:rFonts w:cstheme="minorBidi" w:hint="eastAsia"/>
          <w:sz w:val="22"/>
          <w:lang w:val="de-DE"/>
        </w:rPr>
        <w:t>CMS</w:t>
      </w:r>
      <w:r w:rsidRPr="00B37739">
        <w:rPr>
          <w:rFonts w:cstheme="minorBidi" w:hint="eastAsia"/>
          <w:sz w:val="22"/>
          <w:lang w:val="de-DE"/>
        </w:rPr>
        <w:t xml:space="preserve"> </w:t>
      </w:r>
      <w:r>
        <w:rPr>
          <w:rFonts w:cstheme="minorBidi" w:hint="eastAsia"/>
          <w:sz w:val="22"/>
          <w:lang w:val="de-DE"/>
        </w:rPr>
        <w:t>等稳定控制功能激活</w:t>
      </w:r>
    </w:p>
    <w:p w14:paraId="07D19AA8" w14:textId="5743CC2F" w:rsidR="00C50C9A" w:rsidRPr="00C50C9A" w:rsidRDefault="00781073" w:rsidP="009A1A05">
      <w:pPr>
        <w:pStyle w:val="affff7"/>
        <w:ind w:leftChars="400" w:left="840" w:firstLineChars="8" w:firstLine="18"/>
        <w:rPr>
          <w:rFonts w:cstheme="minorBidi"/>
          <w:sz w:val="22"/>
        </w:rPr>
      </w:pPr>
      <w:r w:rsidRPr="00781073">
        <w:rPr>
          <w:rFonts w:cstheme="minorBidi" w:hint="eastAsia"/>
          <w:sz w:val="22"/>
        </w:rPr>
        <w:t>CST</w:t>
      </w:r>
      <w:r w:rsidRPr="00781073">
        <w:rPr>
          <w:rFonts w:cstheme="minorBidi" w:hint="eastAsia"/>
          <w:sz w:val="22"/>
        </w:rPr>
        <w:t>功能需要退出</w:t>
      </w:r>
      <w:r w:rsidR="009372EA">
        <w:rPr>
          <w:rFonts w:cstheme="minorBidi" w:hint="eastAsia"/>
          <w:sz w:val="22"/>
        </w:rPr>
        <w:t>（“</w:t>
      </w:r>
      <w:proofErr w:type="spellStart"/>
      <w:r w:rsidR="009372EA" w:rsidRPr="00C60A38">
        <w:rPr>
          <w:rFonts w:cstheme="minorBidi" w:hint="eastAsia"/>
          <w:sz w:val="22"/>
        </w:rPr>
        <w:t>CST_Status</w:t>
      </w:r>
      <w:proofErr w:type="spellEnd"/>
      <w:r w:rsidR="009372EA">
        <w:rPr>
          <w:rFonts w:cstheme="minorBidi" w:hint="eastAsia"/>
          <w:sz w:val="22"/>
        </w:rPr>
        <w:t>”</w:t>
      </w:r>
      <w:r w:rsidR="009372EA">
        <w:rPr>
          <w:rFonts w:cstheme="minorBidi" w:hint="eastAsia"/>
          <w:sz w:val="22"/>
        </w:rPr>
        <w:t>=Standby</w:t>
      </w:r>
      <w:r w:rsidR="009372EA">
        <w:rPr>
          <w:rFonts w:cstheme="minorBidi" w:hint="eastAsia"/>
          <w:sz w:val="22"/>
        </w:rPr>
        <w:t>）</w:t>
      </w:r>
      <w:r w:rsidR="009372EA" w:rsidRPr="006444D9">
        <w:rPr>
          <w:rFonts w:cstheme="minorBidi" w:hint="eastAsia"/>
          <w:sz w:val="22"/>
        </w:rPr>
        <w:t>，</w:t>
      </w:r>
      <w:r w:rsidRPr="00781073">
        <w:rPr>
          <w:rFonts w:cstheme="minorBidi" w:hint="eastAsia"/>
          <w:sz w:val="22"/>
        </w:rPr>
        <w:t>VMC</w:t>
      </w:r>
      <w:r w:rsidRPr="00781073">
        <w:rPr>
          <w:rFonts w:cstheme="minorBidi" w:hint="eastAsia"/>
          <w:sz w:val="22"/>
        </w:rPr>
        <w:t>请求的制动请求</w:t>
      </w:r>
      <w:r w:rsidR="009A1A05">
        <w:rPr>
          <w:rFonts w:cstheme="minorBidi" w:hint="eastAsia"/>
          <w:sz w:val="22"/>
        </w:rPr>
        <w:t>（传统制动和电制动可选）</w:t>
      </w:r>
      <w:r w:rsidRPr="00781073">
        <w:rPr>
          <w:rFonts w:cstheme="minorBidi" w:hint="eastAsia"/>
          <w:sz w:val="22"/>
        </w:rPr>
        <w:t>需要</w:t>
      </w:r>
      <w:r w:rsidRPr="00781073">
        <w:rPr>
          <w:rFonts w:cstheme="minorBidi" w:hint="eastAsia"/>
          <w:sz w:val="22"/>
        </w:rPr>
        <w:t>ramp out</w:t>
      </w:r>
      <w:r w:rsidRPr="00781073">
        <w:rPr>
          <w:rFonts w:cstheme="minorBidi" w:hint="eastAsia"/>
          <w:sz w:val="22"/>
        </w:rPr>
        <w:t>，制动系统介入，需要基于</w:t>
      </w:r>
      <w:r w:rsidRPr="00781073">
        <w:rPr>
          <w:rFonts w:cstheme="minorBidi" w:hint="eastAsia"/>
          <w:sz w:val="22"/>
        </w:rPr>
        <w:t>VMC</w:t>
      </w:r>
      <w:r w:rsidRPr="00781073">
        <w:rPr>
          <w:rFonts w:cstheme="minorBidi" w:hint="eastAsia"/>
          <w:sz w:val="22"/>
        </w:rPr>
        <w:t>请求制动扭矩增压至驾驶员请求制动扭矩。</w:t>
      </w:r>
    </w:p>
    <w:p w14:paraId="5740E952" w14:textId="02B7ED54" w:rsidR="00C06C6B" w:rsidRDefault="00C06C6B" w:rsidP="00C50C9A">
      <w:pPr>
        <w:pStyle w:val="affff7"/>
        <w:numPr>
          <w:ilvl w:val="0"/>
          <w:numId w:val="25"/>
        </w:numPr>
        <w:spacing w:line="360" w:lineRule="auto"/>
        <w:ind w:firstLineChars="0"/>
        <w:rPr>
          <w:rFonts w:cstheme="minorBidi"/>
          <w:sz w:val="22"/>
        </w:rPr>
      </w:pPr>
      <w:proofErr w:type="gramStart"/>
      <w:r>
        <w:rPr>
          <w:rFonts w:cstheme="minorBidi" w:hint="eastAsia"/>
          <w:sz w:val="22"/>
        </w:rPr>
        <w:t>当智驾</w:t>
      </w:r>
      <w:proofErr w:type="gramEnd"/>
      <w:r>
        <w:rPr>
          <w:rFonts w:cstheme="minorBidi" w:hint="eastAsia"/>
          <w:sz w:val="22"/>
        </w:rPr>
        <w:t>系统功能激</w:t>
      </w:r>
      <w:r w:rsidRPr="006D67CA">
        <w:rPr>
          <w:rFonts w:cstheme="minorBidi" w:hint="eastAsia"/>
          <w:sz w:val="22"/>
        </w:rPr>
        <w:t>活时，</w:t>
      </w:r>
      <w:r w:rsidR="00781073" w:rsidRPr="006D67CA">
        <w:rPr>
          <w:rFonts w:cstheme="minorBidi" w:hint="eastAsia"/>
          <w:sz w:val="22"/>
        </w:rPr>
        <w:t>CST</w:t>
      </w:r>
      <w:r w:rsidR="00781073" w:rsidRPr="006D67CA">
        <w:rPr>
          <w:rFonts w:cstheme="minorBidi" w:hint="eastAsia"/>
          <w:sz w:val="22"/>
        </w:rPr>
        <w:t>功能需要退出</w:t>
      </w:r>
      <w:r w:rsidR="00CF561D">
        <w:rPr>
          <w:rFonts w:cstheme="minorBidi" w:hint="eastAsia"/>
          <w:sz w:val="22"/>
        </w:rPr>
        <w:t>（“</w:t>
      </w:r>
      <w:proofErr w:type="spellStart"/>
      <w:r w:rsidR="00CF561D" w:rsidRPr="00C60A38">
        <w:rPr>
          <w:rFonts w:cstheme="minorBidi" w:hint="eastAsia"/>
          <w:sz w:val="22"/>
        </w:rPr>
        <w:t>CST_Status</w:t>
      </w:r>
      <w:proofErr w:type="spellEnd"/>
      <w:r w:rsidR="00CF561D">
        <w:rPr>
          <w:rFonts w:cstheme="minorBidi" w:hint="eastAsia"/>
          <w:sz w:val="22"/>
        </w:rPr>
        <w:t>”</w:t>
      </w:r>
      <w:r w:rsidR="00CF561D">
        <w:rPr>
          <w:rFonts w:cstheme="minorBidi" w:hint="eastAsia"/>
          <w:sz w:val="22"/>
        </w:rPr>
        <w:t>=Standby</w:t>
      </w:r>
      <w:r w:rsidR="00CF561D">
        <w:rPr>
          <w:rFonts w:cstheme="minorBidi" w:hint="eastAsia"/>
          <w:sz w:val="22"/>
        </w:rPr>
        <w:t>）</w:t>
      </w:r>
      <w:r w:rsidR="00CF561D" w:rsidRPr="006444D9">
        <w:rPr>
          <w:rFonts w:cstheme="minorBidi" w:hint="eastAsia"/>
          <w:sz w:val="22"/>
        </w:rPr>
        <w:t>，</w:t>
      </w:r>
      <w:r w:rsidR="00781073" w:rsidRPr="006D67CA">
        <w:rPr>
          <w:rFonts w:cstheme="minorBidi" w:hint="eastAsia"/>
          <w:sz w:val="22"/>
        </w:rPr>
        <w:t>VMC</w:t>
      </w:r>
      <w:r w:rsidR="00781073" w:rsidRPr="006D67CA">
        <w:rPr>
          <w:rFonts w:cstheme="minorBidi" w:hint="eastAsia"/>
          <w:sz w:val="22"/>
        </w:rPr>
        <w:t>请求的制动请求</w:t>
      </w:r>
      <w:r w:rsidR="006D67CA">
        <w:rPr>
          <w:rFonts w:cstheme="minorBidi" w:hint="eastAsia"/>
          <w:sz w:val="22"/>
        </w:rPr>
        <w:t>（传统制动和电制动可选）</w:t>
      </w:r>
      <w:r w:rsidR="00781073" w:rsidRPr="006D67CA">
        <w:rPr>
          <w:rFonts w:cstheme="minorBidi" w:hint="eastAsia"/>
          <w:sz w:val="22"/>
        </w:rPr>
        <w:t>需要</w:t>
      </w:r>
      <w:r w:rsidR="00781073" w:rsidRPr="006D67CA">
        <w:rPr>
          <w:rFonts w:cstheme="minorBidi" w:hint="eastAsia"/>
          <w:sz w:val="22"/>
        </w:rPr>
        <w:t>ramp out</w:t>
      </w:r>
      <w:r w:rsidR="00781073" w:rsidRPr="006D67CA">
        <w:rPr>
          <w:rFonts w:cstheme="minorBidi" w:hint="eastAsia"/>
          <w:sz w:val="22"/>
        </w:rPr>
        <w:t>，制动系统介入，需要基于</w:t>
      </w:r>
      <w:r w:rsidR="00781073" w:rsidRPr="006D67CA">
        <w:rPr>
          <w:rFonts w:cstheme="minorBidi" w:hint="eastAsia"/>
          <w:sz w:val="22"/>
        </w:rPr>
        <w:t>VMC</w:t>
      </w:r>
      <w:r w:rsidR="00781073" w:rsidRPr="006D67CA">
        <w:rPr>
          <w:rFonts w:cstheme="minorBidi" w:hint="eastAsia"/>
          <w:sz w:val="22"/>
        </w:rPr>
        <w:t>请求制动扭矩增压至驾驶员请求制动扭矩。</w:t>
      </w:r>
    </w:p>
    <w:p w14:paraId="64BE9F2C" w14:textId="3E1F4748" w:rsidR="00C50C9A" w:rsidRDefault="00A84D9E" w:rsidP="00C50C9A">
      <w:pPr>
        <w:pStyle w:val="affff7"/>
        <w:numPr>
          <w:ilvl w:val="0"/>
          <w:numId w:val="25"/>
        </w:numPr>
        <w:spacing w:line="360" w:lineRule="auto"/>
        <w:ind w:firstLineChars="0"/>
        <w:rPr>
          <w:rFonts w:cstheme="minorBidi"/>
          <w:sz w:val="22"/>
        </w:rPr>
      </w:pPr>
      <w:r>
        <w:rPr>
          <w:rFonts w:cstheme="minorBidi" w:hint="eastAsia"/>
          <w:sz w:val="22"/>
        </w:rPr>
        <w:t>如果驾驶员</w:t>
      </w:r>
      <w:r w:rsidR="007B2FBF">
        <w:rPr>
          <w:rFonts w:cstheme="minorBidi" w:hint="eastAsia"/>
          <w:sz w:val="22"/>
        </w:rPr>
        <w:t>手动关闭开关（“</w:t>
      </w:r>
      <w:proofErr w:type="spellStart"/>
      <w:r w:rsidR="007B2FBF" w:rsidRPr="00C60A38">
        <w:rPr>
          <w:rFonts w:cstheme="minorBidi" w:hint="eastAsia"/>
          <w:sz w:val="22"/>
        </w:rPr>
        <w:t>CST_Status</w:t>
      </w:r>
      <w:proofErr w:type="spellEnd"/>
      <w:r w:rsidR="007B2FBF">
        <w:rPr>
          <w:rFonts w:cstheme="minorBidi" w:hint="eastAsia"/>
          <w:sz w:val="22"/>
        </w:rPr>
        <w:t>”</w:t>
      </w:r>
      <w:r w:rsidR="007B2FBF">
        <w:rPr>
          <w:rFonts w:cstheme="minorBidi" w:hint="eastAsia"/>
          <w:sz w:val="22"/>
        </w:rPr>
        <w:t>=Off</w:t>
      </w:r>
      <w:r w:rsidR="007B2FBF">
        <w:rPr>
          <w:rFonts w:cstheme="minorBidi" w:hint="eastAsia"/>
          <w:sz w:val="22"/>
        </w:rPr>
        <w:t>）</w:t>
      </w:r>
      <w:r w:rsidR="00C50C9A" w:rsidRPr="00C50C9A">
        <w:rPr>
          <w:rFonts w:cstheme="minorBidi" w:hint="eastAsia"/>
          <w:sz w:val="22"/>
        </w:rPr>
        <w:t>，</w:t>
      </w:r>
      <w:r w:rsidR="00C50C9A" w:rsidRPr="00C50C9A">
        <w:rPr>
          <w:rFonts w:cstheme="minorBidi" w:hint="eastAsia"/>
          <w:sz w:val="22"/>
        </w:rPr>
        <w:t>HMI</w:t>
      </w:r>
      <w:r w:rsidR="00C50C9A" w:rsidRPr="00C50C9A">
        <w:rPr>
          <w:rFonts w:cstheme="minorBidi" w:hint="eastAsia"/>
          <w:sz w:val="22"/>
        </w:rPr>
        <w:t>会根据</w:t>
      </w:r>
      <w:r w:rsidR="00C50C9A" w:rsidRPr="00C50C9A">
        <w:rPr>
          <w:rFonts w:cstheme="minorBidi" w:hint="eastAsia"/>
          <w:sz w:val="22"/>
        </w:rPr>
        <w:t>VMC</w:t>
      </w:r>
      <w:r w:rsidR="00C50C9A" w:rsidRPr="00C50C9A">
        <w:rPr>
          <w:rFonts w:cstheme="minorBidi" w:hint="eastAsia"/>
          <w:sz w:val="22"/>
        </w:rPr>
        <w:t>发送的</w:t>
      </w:r>
      <w:r w:rsidR="00C50C9A" w:rsidRPr="00C50C9A">
        <w:rPr>
          <w:rFonts w:cstheme="minorBidi" w:hint="eastAsia"/>
          <w:sz w:val="22"/>
        </w:rPr>
        <w:t xml:space="preserve">CST </w:t>
      </w:r>
      <w:r w:rsidR="00C50C9A" w:rsidRPr="00C50C9A">
        <w:rPr>
          <w:rFonts w:cstheme="minorBidi" w:hint="eastAsia"/>
          <w:sz w:val="22"/>
        </w:rPr>
        <w:t>功能状态信号（</w:t>
      </w:r>
      <w:r w:rsidR="00A852C4">
        <w:rPr>
          <w:rFonts w:cstheme="minorBidi" w:hint="eastAsia"/>
          <w:sz w:val="22"/>
        </w:rPr>
        <w:t>“</w:t>
      </w:r>
      <w:proofErr w:type="spellStart"/>
      <w:r w:rsidR="00A852C4" w:rsidRPr="00C60A38">
        <w:rPr>
          <w:rFonts w:cstheme="minorBidi" w:hint="eastAsia"/>
          <w:sz w:val="22"/>
        </w:rPr>
        <w:t>CST_Status</w:t>
      </w:r>
      <w:proofErr w:type="spellEnd"/>
      <w:r w:rsidR="00C60A38">
        <w:rPr>
          <w:rFonts w:cstheme="minorBidi" w:hint="eastAsia"/>
          <w:sz w:val="22"/>
        </w:rPr>
        <w:t>”</w:t>
      </w:r>
      <w:r w:rsidR="00A852C4">
        <w:rPr>
          <w:rFonts w:cstheme="minorBidi" w:hint="eastAsia"/>
          <w:sz w:val="22"/>
        </w:rPr>
        <w:t>=Off</w:t>
      </w:r>
      <w:r w:rsidR="00C50C9A" w:rsidRPr="00C50C9A">
        <w:rPr>
          <w:rFonts w:cstheme="minorBidi" w:hint="eastAsia"/>
          <w:sz w:val="22"/>
        </w:rPr>
        <w:t>）切换</w:t>
      </w:r>
      <w:r w:rsidR="00C50C9A" w:rsidRPr="00C50C9A">
        <w:rPr>
          <w:rFonts w:cstheme="minorBidi" w:hint="eastAsia"/>
          <w:sz w:val="22"/>
        </w:rPr>
        <w:t>HMI</w:t>
      </w:r>
      <w:r w:rsidR="00C50C9A" w:rsidRPr="00C50C9A">
        <w:rPr>
          <w:rFonts w:cstheme="minorBidi" w:hint="eastAsia"/>
          <w:sz w:val="22"/>
        </w:rPr>
        <w:t>上开关状态。</w:t>
      </w:r>
      <w:r w:rsidR="00C50C9A" w:rsidRPr="00C50C9A">
        <w:rPr>
          <w:rFonts w:cstheme="minorBidi" w:hint="eastAsia"/>
          <w:sz w:val="22"/>
        </w:rPr>
        <w:t xml:space="preserve"> </w:t>
      </w:r>
      <w:r w:rsidR="00C50C9A" w:rsidRPr="00C50C9A">
        <w:rPr>
          <w:rFonts w:cstheme="minorBidi" w:hint="eastAsia"/>
          <w:sz w:val="22"/>
        </w:rPr>
        <w:t>之后需要驾驶员再次手动开启，</w:t>
      </w:r>
      <w:r w:rsidR="00C50C9A" w:rsidRPr="00C50C9A">
        <w:rPr>
          <w:rFonts w:cstheme="minorBidi" w:hint="eastAsia"/>
          <w:sz w:val="22"/>
        </w:rPr>
        <w:t xml:space="preserve">CST </w:t>
      </w:r>
      <w:r w:rsidR="00C50C9A" w:rsidRPr="00C50C9A">
        <w:rPr>
          <w:rFonts w:cstheme="minorBidi" w:hint="eastAsia"/>
          <w:sz w:val="22"/>
        </w:rPr>
        <w:t>才有可能再次激活。</w:t>
      </w:r>
    </w:p>
    <w:p w14:paraId="57563778" w14:textId="77777777" w:rsidR="0001542E" w:rsidRPr="00272416" w:rsidRDefault="0001542E" w:rsidP="0001542E">
      <w:pPr>
        <w:pStyle w:val="affff7"/>
        <w:numPr>
          <w:ilvl w:val="0"/>
          <w:numId w:val="25"/>
        </w:numPr>
        <w:spacing w:line="360" w:lineRule="auto"/>
        <w:ind w:firstLineChars="0"/>
        <w:rPr>
          <w:rFonts w:cstheme="minorBidi"/>
          <w:sz w:val="22"/>
          <w:highlight w:val="yellow"/>
        </w:rPr>
      </w:pPr>
      <w:r>
        <w:rPr>
          <w:rFonts w:cstheme="minorBidi" w:hint="eastAsia"/>
          <w:sz w:val="22"/>
          <w:highlight w:val="yellow"/>
        </w:rPr>
        <w:t>正常下电后，</w:t>
      </w:r>
      <w:r>
        <w:rPr>
          <w:rFonts w:cstheme="minorBidi" w:hint="eastAsia"/>
          <w:sz w:val="22"/>
          <w:highlight w:val="yellow"/>
        </w:rPr>
        <w:t>CST</w:t>
      </w:r>
      <w:r>
        <w:rPr>
          <w:rFonts w:cstheme="minorBidi" w:hint="eastAsia"/>
          <w:sz w:val="22"/>
          <w:highlight w:val="yellow"/>
        </w:rPr>
        <w:t>开关状态需要保持记忆，</w:t>
      </w:r>
      <w:r>
        <w:rPr>
          <w:rFonts w:cstheme="minorBidi" w:hint="eastAsia"/>
          <w:sz w:val="22"/>
          <w:highlight w:val="yellow"/>
        </w:rPr>
        <w:t>Host ECU(</w:t>
      </w:r>
      <w:r w:rsidRPr="00272416">
        <w:rPr>
          <w:rFonts w:cstheme="minorBidi" w:hint="eastAsia"/>
          <w:sz w:val="22"/>
          <w:highlight w:val="yellow"/>
        </w:rPr>
        <w:t>联电</w:t>
      </w:r>
      <w:r>
        <w:rPr>
          <w:rFonts w:cstheme="minorBidi" w:hint="eastAsia"/>
          <w:sz w:val="22"/>
          <w:highlight w:val="yellow"/>
        </w:rPr>
        <w:t xml:space="preserve">) </w:t>
      </w:r>
      <w:r>
        <w:rPr>
          <w:rFonts w:cstheme="minorBidi" w:hint="eastAsia"/>
          <w:sz w:val="22"/>
          <w:highlight w:val="yellow"/>
        </w:rPr>
        <w:t>需要基于下电前状态，通过</w:t>
      </w:r>
      <w:r>
        <w:rPr>
          <w:rFonts w:cstheme="minorBidi" w:hint="eastAsia"/>
          <w:sz w:val="22"/>
          <w:highlight w:val="yellow"/>
        </w:rPr>
        <w:t xml:space="preserve">NVRAM </w:t>
      </w:r>
      <w:r>
        <w:rPr>
          <w:rFonts w:cstheme="minorBidi" w:hint="eastAsia"/>
          <w:sz w:val="22"/>
          <w:highlight w:val="yellow"/>
        </w:rPr>
        <w:t>存储开关状态，再次上电时，需要发送记忆状态给</w:t>
      </w:r>
      <w:r>
        <w:rPr>
          <w:rFonts w:cstheme="minorBidi" w:hint="eastAsia"/>
          <w:sz w:val="22"/>
          <w:highlight w:val="yellow"/>
        </w:rPr>
        <w:t>VMC</w:t>
      </w:r>
      <w:r>
        <w:rPr>
          <w:rFonts w:cstheme="minorBidi" w:hint="eastAsia"/>
          <w:sz w:val="22"/>
          <w:highlight w:val="yellow"/>
        </w:rPr>
        <w:t>，</w:t>
      </w:r>
      <w:r>
        <w:rPr>
          <w:rFonts w:cstheme="minorBidi" w:hint="eastAsia"/>
          <w:sz w:val="22"/>
          <w:highlight w:val="yellow"/>
        </w:rPr>
        <w:t xml:space="preserve"> HMI </w:t>
      </w:r>
      <w:r>
        <w:rPr>
          <w:rFonts w:cstheme="minorBidi" w:hint="eastAsia"/>
          <w:sz w:val="22"/>
          <w:highlight w:val="yellow"/>
        </w:rPr>
        <w:t>需要基于</w:t>
      </w:r>
      <w:r>
        <w:rPr>
          <w:rFonts w:cstheme="minorBidi" w:hint="eastAsia"/>
          <w:sz w:val="22"/>
          <w:highlight w:val="yellow"/>
        </w:rPr>
        <w:t>CST</w:t>
      </w:r>
      <w:r>
        <w:rPr>
          <w:rFonts w:cstheme="minorBidi" w:hint="eastAsia"/>
          <w:sz w:val="22"/>
          <w:highlight w:val="yellow"/>
        </w:rPr>
        <w:t>反馈的状态，显示当前</w:t>
      </w:r>
      <w:r>
        <w:rPr>
          <w:rFonts w:cstheme="minorBidi" w:hint="eastAsia"/>
          <w:sz w:val="22"/>
          <w:highlight w:val="yellow"/>
        </w:rPr>
        <w:t>HMI</w:t>
      </w:r>
      <w:r>
        <w:rPr>
          <w:rFonts w:cstheme="minorBidi" w:hint="eastAsia"/>
          <w:sz w:val="22"/>
          <w:highlight w:val="yellow"/>
        </w:rPr>
        <w:t>上</w:t>
      </w:r>
      <w:r>
        <w:rPr>
          <w:rFonts w:cstheme="minorBidi" w:hint="eastAsia"/>
          <w:sz w:val="22"/>
          <w:highlight w:val="yellow"/>
        </w:rPr>
        <w:t>CST</w:t>
      </w:r>
      <w:r>
        <w:rPr>
          <w:rFonts w:cstheme="minorBidi" w:hint="eastAsia"/>
          <w:sz w:val="22"/>
          <w:highlight w:val="yellow"/>
        </w:rPr>
        <w:t>功能的开关状态</w:t>
      </w:r>
      <w:r w:rsidRPr="00272416">
        <w:rPr>
          <w:rFonts w:cstheme="minorBidi" w:hint="eastAsia"/>
          <w:sz w:val="22"/>
          <w:highlight w:val="yellow"/>
        </w:rPr>
        <w:t>。</w:t>
      </w:r>
    </w:p>
    <w:p w14:paraId="338D85E3" w14:textId="1EC420F6" w:rsidR="0001542E" w:rsidRPr="00656DD7" w:rsidRDefault="00755CA8" w:rsidP="00C50C9A">
      <w:pPr>
        <w:pStyle w:val="affff7"/>
        <w:numPr>
          <w:ilvl w:val="0"/>
          <w:numId w:val="25"/>
        </w:numPr>
        <w:spacing w:line="360" w:lineRule="auto"/>
        <w:ind w:firstLineChars="0"/>
        <w:rPr>
          <w:rFonts w:cstheme="minorBidi"/>
          <w:sz w:val="22"/>
          <w:highlight w:val="yellow"/>
        </w:rPr>
      </w:pPr>
      <w:r w:rsidRPr="00656DD7">
        <w:rPr>
          <w:rFonts w:cstheme="minorBidi" w:hint="eastAsia"/>
          <w:sz w:val="22"/>
          <w:highlight w:val="yellow"/>
        </w:rPr>
        <w:t>虚拟开关</w:t>
      </w:r>
      <w:r w:rsidR="004B4F79" w:rsidRPr="00656DD7">
        <w:rPr>
          <w:rFonts w:cstheme="minorBidi" w:hint="eastAsia"/>
          <w:sz w:val="22"/>
          <w:highlight w:val="yellow"/>
        </w:rPr>
        <w:t>信号通常为</w:t>
      </w:r>
      <w:r w:rsidR="004B4F79" w:rsidRPr="00656DD7">
        <w:rPr>
          <w:rFonts w:cstheme="minorBidi" w:hint="eastAsia"/>
          <w:sz w:val="22"/>
          <w:highlight w:val="yellow"/>
        </w:rPr>
        <w:t>5</w:t>
      </w:r>
      <w:r w:rsidR="004B4F79" w:rsidRPr="00656DD7">
        <w:rPr>
          <w:rFonts w:cstheme="minorBidi" w:hint="eastAsia"/>
          <w:sz w:val="22"/>
          <w:highlight w:val="yellow"/>
        </w:rPr>
        <w:t>帧连续</w:t>
      </w:r>
      <w:r w:rsidR="003B3130" w:rsidRPr="00656DD7">
        <w:rPr>
          <w:rFonts w:cstheme="minorBidi" w:hint="eastAsia"/>
          <w:sz w:val="22"/>
          <w:highlight w:val="yellow"/>
        </w:rPr>
        <w:t>=1</w:t>
      </w:r>
      <w:r w:rsidR="003B3130" w:rsidRPr="00656DD7">
        <w:rPr>
          <w:rFonts w:cstheme="minorBidi" w:hint="eastAsia"/>
          <w:sz w:val="22"/>
          <w:highlight w:val="yellow"/>
        </w:rPr>
        <w:t>的</w:t>
      </w:r>
      <w:r w:rsidR="004B4F79" w:rsidRPr="00656DD7">
        <w:rPr>
          <w:rFonts w:cstheme="minorBidi" w:hint="eastAsia"/>
          <w:sz w:val="22"/>
          <w:highlight w:val="yellow"/>
        </w:rPr>
        <w:t>信号</w:t>
      </w:r>
      <w:r w:rsidR="003B3130" w:rsidRPr="00656DD7">
        <w:rPr>
          <w:rFonts w:cstheme="minorBidi" w:hint="eastAsia"/>
          <w:sz w:val="22"/>
          <w:highlight w:val="yellow"/>
        </w:rPr>
        <w:t>，之后会变为</w:t>
      </w:r>
      <w:r w:rsidR="003B3130" w:rsidRPr="00656DD7">
        <w:rPr>
          <w:rFonts w:cstheme="minorBidi" w:hint="eastAsia"/>
          <w:sz w:val="22"/>
          <w:highlight w:val="yellow"/>
        </w:rPr>
        <w:t xml:space="preserve">=0. </w:t>
      </w:r>
      <w:r w:rsidR="003B3130" w:rsidRPr="00656DD7">
        <w:rPr>
          <w:rFonts w:cstheme="minorBidi" w:hint="eastAsia"/>
          <w:sz w:val="22"/>
          <w:highlight w:val="yellow"/>
        </w:rPr>
        <w:t>用来表征</w:t>
      </w:r>
      <w:r w:rsidR="001A7674" w:rsidRPr="00656DD7">
        <w:rPr>
          <w:rFonts w:cstheme="minorBidi" w:hint="eastAsia"/>
          <w:sz w:val="22"/>
          <w:highlight w:val="yellow"/>
        </w:rPr>
        <w:t xml:space="preserve">Soft Stop </w:t>
      </w:r>
      <w:r w:rsidR="001A7674" w:rsidRPr="00656DD7">
        <w:rPr>
          <w:rFonts w:cstheme="minorBidi" w:hint="eastAsia"/>
          <w:sz w:val="22"/>
          <w:highlight w:val="yellow"/>
        </w:rPr>
        <w:t>功能一次开关状态的切换。</w:t>
      </w:r>
      <w:r w:rsidR="0072604D" w:rsidRPr="00656DD7">
        <w:rPr>
          <w:rFonts w:cstheme="minorBidi" w:hint="eastAsia"/>
          <w:sz w:val="22"/>
          <w:highlight w:val="yellow"/>
        </w:rPr>
        <w:t>具体这个需求是由</w:t>
      </w:r>
      <w:r w:rsidR="0072604D" w:rsidRPr="00656DD7">
        <w:rPr>
          <w:rFonts w:cstheme="minorBidi" w:hint="eastAsia"/>
          <w:sz w:val="22"/>
          <w:highlight w:val="yellow"/>
        </w:rPr>
        <w:t>Host ECU</w:t>
      </w:r>
      <w:r w:rsidR="0072604D" w:rsidRPr="00656DD7">
        <w:rPr>
          <w:rFonts w:cstheme="minorBidi" w:hint="eastAsia"/>
          <w:sz w:val="22"/>
          <w:highlight w:val="yellow"/>
        </w:rPr>
        <w:t>实现还是</w:t>
      </w:r>
      <w:r w:rsidR="0072604D" w:rsidRPr="00656DD7">
        <w:rPr>
          <w:rFonts w:cstheme="minorBidi" w:hint="eastAsia"/>
          <w:sz w:val="22"/>
          <w:highlight w:val="yellow"/>
        </w:rPr>
        <w:t xml:space="preserve"> VMC</w:t>
      </w:r>
      <w:r w:rsidR="0072604D" w:rsidRPr="00656DD7">
        <w:rPr>
          <w:rFonts w:cstheme="minorBidi" w:hint="eastAsia"/>
          <w:sz w:val="22"/>
          <w:highlight w:val="yellow"/>
        </w:rPr>
        <w:t>实现，需要</w:t>
      </w:r>
      <w:r w:rsidR="00656DD7" w:rsidRPr="00656DD7">
        <w:rPr>
          <w:rFonts w:cstheme="minorBidi" w:hint="eastAsia"/>
          <w:sz w:val="22"/>
          <w:highlight w:val="yellow"/>
        </w:rPr>
        <w:t>TBD</w:t>
      </w:r>
    </w:p>
    <w:p w14:paraId="7E3DA435" w14:textId="608D60F5" w:rsidR="00C06C6B" w:rsidRDefault="00C50C9A" w:rsidP="0031792D">
      <w:pPr>
        <w:pStyle w:val="affff7"/>
        <w:numPr>
          <w:ilvl w:val="0"/>
          <w:numId w:val="25"/>
        </w:numPr>
        <w:spacing w:line="360" w:lineRule="auto"/>
        <w:ind w:firstLineChars="0"/>
        <w:rPr>
          <w:rFonts w:cstheme="minorBidi"/>
          <w:sz w:val="22"/>
        </w:rPr>
      </w:pPr>
      <w:r>
        <w:rPr>
          <w:rFonts w:cstheme="minorBidi" w:hint="eastAsia"/>
          <w:sz w:val="22"/>
        </w:rPr>
        <w:t>智能驾驶功能</w:t>
      </w:r>
      <w:r w:rsidR="00B03678">
        <w:rPr>
          <w:rFonts w:cstheme="minorBidi" w:hint="eastAsia"/>
          <w:sz w:val="22"/>
        </w:rPr>
        <w:t>（</w:t>
      </w:r>
      <w:r w:rsidR="0072198A">
        <w:rPr>
          <w:rFonts w:cstheme="minorBidi" w:hint="eastAsia"/>
          <w:sz w:val="22"/>
        </w:rPr>
        <w:t>辅助泊车，</w:t>
      </w:r>
      <w:r w:rsidR="006A6509">
        <w:rPr>
          <w:rFonts w:cstheme="minorBidi" w:hint="eastAsia"/>
          <w:sz w:val="22"/>
        </w:rPr>
        <w:t>行车辅助，</w:t>
      </w:r>
      <w:r w:rsidR="006A6509">
        <w:rPr>
          <w:rFonts w:cstheme="minorBidi" w:hint="eastAsia"/>
          <w:sz w:val="22"/>
        </w:rPr>
        <w:t>AEB/AES</w:t>
      </w:r>
      <w:r w:rsidR="00B03678">
        <w:rPr>
          <w:rFonts w:cstheme="minorBidi" w:hint="eastAsia"/>
          <w:sz w:val="22"/>
        </w:rPr>
        <w:t>）</w:t>
      </w:r>
      <w:r>
        <w:rPr>
          <w:rFonts w:cstheme="minorBidi" w:hint="eastAsia"/>
          <w:sz w:val="22"/>
        </w:rPr>
        <w:t>激活过程中，</w:t>
      </w:r>
      <w:r>
        <w:rPr>
          <w:rFonts w:cstheme="minorBidi" w:hint="eastAsia"/>
          <w:sz w:val="22"/>
        </w:rPr>
        <w:t xml:space="preserve">CST </w:t>
      </w:r>
      <w:r>
        <w:rPr>
          <w:rFonts w:cstheme="minorBidi" w:hint="eastAsia"/>
          <w:sz w:val="22"/>
        </w:rPr>
        <w:t>功能不允许被激活</w:t>
      </w:r>
      <w:r>
        <w:rPr>
          <w:rFonts w:cstheme="minorBidi" w:hint="eastAsia"/>
          <w:sz w:val="22"/>
        </w:rPr>
        <w:t xml:space="preserve"> </w:t>
      </w:r>
      <w:r w:rsidR="00D47D52" w:rsidRPr="00D64D35">
        <w:rPr>
          <w:rFonts w:cstheme="minorBidi" w:hint="eastAsia"/>
          <w:sz w:val="22"/>
          <w:highlight w:val="yellow"/>
        </w:rPr>
        <w:t>（此时</w:t>
      </w:r>
      <w:r w:rsidR="00D47D52">
        <w:rPr>
          <w:rFonts w:cstheme="minorBidi" w:hint="eastAsia"/>
          <w:sz w:val="22"/>
          <w:highlight w:val="yellow"/>
        </w:rPr>
        <w:t>注意</w:t>
      </w:r>
      <w:r w:rsidR="00D47D52">
        <w:rPr>
          <w:rFonts w:cstheme="minorBidi" w:hint="eastAsia"/>
          <w:sz w:val="22"/>
          <w:highlight w:val="yellow"/>
        </w:rPr>
        <w:t>HMI</w:t>
      </w:r>
      <w:r w:rsidR="00D47D52">
        <w:rPr>
          <w:rFonts w:cstheme="minorBidi" w:hint="eastAsia"/>
          <w:sz w:val="22"/>
          <w:highlight w:val="yellow"/>
        </w:rPr>
        <w:t>上</w:t>
      </w:r>
      <w:r w:rsidR="00D47D52">
        <w:rPr>
          <w:rFonts w:cstheme="minorBidi" w:hint="eastAsia"/>
          <w:sz w:val="22"/>
          <w:highlight w:val="yellow"/>
        </w:rPr>
        <w:t>CST</w:t>
      </w:r>
      <w:r w:rsidR="00D47D52">
        <w:rPr>
          <w:rFonts w:cstheme="minorBidi" w:hint="eastAsia"/>
          <w:sz w:val="22"/>
          <w:highlight w:val="yellow"/>
        </w:rPr>
        <w:t>开关状态不会关闭，</w:t>
      </w:r>
      <w:r w:rsidR="00D47D52">
        <w:rPr>
          <w:rFonts w:cstheme="minorBidi" w:hint="eastAsia"/>
          <w:sz w:val="22"/>
          <w:highlight w:val="yellow"/>
        </w:rPr>
        <w:t>CST</w:t>
      </w:r>
      <w:r w:rsidR="00D47D52">
        <w:rPr>
          <w:rFonts w:cstheme="minorBidi" w:hint="eastAsia"/>
          <w:sz w:val="22"/>
          <w:highlight w:val="yellow"/>
        </w:rPr>
        <w:t>状态此时为非激活状态</w:t>
      </w:r>
      <w:r w:rsidR="00D47D52">
        <w:rPr>
          <w:rFonts w:cstheme="minorBidi" w:hint="eastAsia"/>
          <w:sz w:val="22"/>
        </w:rPr>
        <w:t>（“</w:t>
      </w:r>
      <w:proofErr w:type="spellStart"/>
      <w:r w:rsidR="00D47D52">
        <w:rPr>
          <w:rFonts w:cstheme="minorBidi" w:hint="eastAsia"/>
          <w:sz w:val="22"/>
        </w:rPr>
        <w:t>CST_Status</w:t>
      </w:r>
      <w:proofErr w:type="spellEnd"/>
      <w:r w:rsidR="00D47D52">
        <w:rPr>
          <w:rFonts w:cstheme="minorBidi" w:hint="eastAsia"/>
          <w:sz w:val="22"/>
        </w:rPr>
        <w:t>”</w:t>
      </w:r>
      <w:r w:rsidR="00D47D52">
        <w:rPr>
          <w:rFonts w:cstheme="minorBidi" w:hint="eastAsia"/>
          <w:sz w:val="22"/>
        </w:rPr>
        <w:t>=Standby</w:t>
      </w:r>
      <w:r w:rsidR="00D47D52">
        <w:rPr>
          <w:rFonts w:cstheme="minorBidi" w:hint="eastAsia"/>
          <w:sz w:val="22"/>
        </w:rPr>
        <w:t>）</w:t>
      </w:r>
      <w:r w:rsidR="00D47D52" w:rsidRPr="00D64D35">
        <w:rPr>
          <w:rFonts w:cstheme="minorBidi" w:hint="eastAsia"/>
          <w:sz w:val="22"/>
          <w:highlight w:val="yellow"/>
        </w:rPr>
        <w:t>）</w:t>
      </w:r>
      <w:r w:rsidR="00D47D52">
        <w:rPr>
          <w:rFonts w:cstheme="minorBidi" w:hint="eastAsia"/>
          <w:sz w:val="22"/>
          <w:highlight w:val="yellow"/>
        </w:rPr>
        <w:t>。</w:t>
      </w:r>
    </w:p>
    <w:p w14:paraId="7F249D06" w14:textId="4ECED1B2" w:rsidR="00B4138F" w:rsidRDefault="00B4138F" w:rsidP="0031792D">
      <w:pPr>
        <w:pStyle w:val="affff7"/>
        <w:numPr>
          <w:ilvl w:val="0"/>
          <w:numId w:val="25"/>
        </w:numPr>
        <w:spacing w:line="360" w:lineRule="auto"/>
        <w:ind w:firstLineChars="0"/>
        <w:rPr>
          <w:rFonts w:cstheme="minorBidi"/>
          <w:sz w:val="22"/>
        </w:rPr>
      </w:pPr>
      <w:r>
        <w:rPr>
          <w:rFonts w:cstheme="minorBidi" w:hint="eastAsia"/>
          <w:sz w:val="22"/>
        </w:rPr>
        <w:t>CST</w:t>
      </w:r>
      <w:r>
        <w:rPr>
          <w:rFonts w:cstheme="minorBidi" w:hint="eastAsia"/>
          <w:sz w:val="22"/>
          <w:highlight w:val="yellow"/>
        </w:rPr>
        <w:t>功能激活</w:t>
      </w:r>
      <w:r w:rsidR="006A6509">
        <w:rPr>
          <w:rFonts w:cstheme="minorBidi" w:hint="eastAsia"/>
          <w:sz w:val="22"/>
          <w:highlight w:val="yellow"/>
        </w:rPr>
        <w:t>(</w:t>
      </w:r>
      <w:r w:rsidR="006A6509">
        <w:rPr>
          <w:rFonts w:cstheme="minorBidi" w:hint="eastAsia"/>
          <w:sz w:val="22"/>
        </w:rPr>
        <w:t>“</w:t>
      </w:r>
      <w:proofErr w:type="spellStart"/>
      <w:r w:rsidR="006A6509">
        <w:rPr>
          <w:rFonts w:cstheme="minorBidi" w:hint="eastAsia"/>
          <w:sz w:val="22"/>
        </w:rPr>
        <w:t>CST_Status</w:t>
      </w:r>
      <w:proofErr w:type="spellEnd"/>
      <w:r w:rsidR="006A6509">
        <w:rPr>
          <w:rFonts w:cstheme="minorBidi" w:hint="eastAsia"/>
          <w:sz w:val="22"/>
        </w:rPr>
        <w:t>”</w:t>
      </w:r>
      <w:r w:rsidR="006A6509">
        <w:rPr>
          <w:rFonts w:cstheme="minorBidi" w:hint="eastAsia"/>
          <w:sz w:val="22"/>
        </w:rPr>
        <w:t>=Active</w:t>
      </w:r>
      <w:r w:rsidR="006A6509">
        <w:rPr>
          <w:rFonts w:cstheme="minorBidi" w:hint="eastAsia"/>
          <w:sz w:val="22"/>
          <w:highlight w:val="yellow"/>
        </w:rPr>
        <w:t>)</w:t>
      </w:r>
      <w:r>
        <w:rPr>
          <w:rFonts w:cstheme="minorBidi" w:hint="eastAsia"/>
          <w:sz w:val="22"/>
          <w:highlight w:val="yellow"/>
        </w:rPr>
        <w:t>过程中，</w:t>
      </w:r>
      <w:r>
        <w:rPr>
          <w:rFonts w:cstheme="minorBidi" w:hint="eastAsia"/>
          <w:sz w:val="22"/>
        </w:rPr>
        <w:t>辅助泊车</w:t>
      </w:r>
      <w:r w:rsidR="00267CC2">
        <w:rPr>
          <w:rFonts w:cstheme="minorBidi" w:hint="eastAsia"/>
          <w:sz w:val="22"/>
        </w:rPr>
        <w:t>（</w:t>
      </w:r>
      <w:r w:rsidR="00267CC2">
        <w:rPr>
          <w:rFonts w:cstheme="minorBidi" w:hint="eastAsia"/>
          <w:sz w:val="22"/>
        </w:rPr>
        <w:t>APA</w:t>
      </w:r>
      <w:r w:rsidR="00267CC2">
        <w:rPr>
          <w:rFonts w:cstheme="minorBidi" w:hint="eastAsia"/>
          <w:sz w:val="22"/>
        </w:rPr>
        <w:t>等）和行车辅助（</w:t>
      </w:r>
      <w:r w:rsidR="00267CC2">
        <w:rPr>
          <w:rFonts w:cstheme="minorBidi" w:hint="eastAsia"/>
          <w:sz w:val="22"/>
        </w:rPr>
        <w:t>ACC</w:t>
      </w:r>
      <w:r w:rsidR="00267CC2">
        <w:rPr>
          <w:rFonts w:cstheme="minorBidi" w:hint="eastAsia"/>
          <w:sz w:val="22"/>
        </w:rPr>
        <w:t>等）功能</w:t>
      </w:r>
      <w:r w:rsidR="00EC7F5B">
        <w:rPr>
          <w:rFonts w:cstheme="minorBidi" w:hint="eastAsia"/>
          <w:sz w:val="22"/>
        </w:rPr>
        <w:t>不允许被激活，但是</w:t>
      </w:r>
      <w:r w:rsidR="00EC7F5B">
        <w:rPr>
          <w:rFonts w:cstheme="minorBidi" w:hint="eastAsia"/>
          <w:sz w:val="22"/>
        </w:rPr>
        <w:t>AEB/AES</w:t>
      </w:r>
      <w:r w:rsidR="00EC7F5B">
        <w:rPr>
          <w:rFonts w:cstheme="minorBidi" w:hint="eastAsia"/>
          <w:sz w:val="22"/>
        </w:rPr>
        <w:t>功能</w:t>
      </w:r>
      <w:r w:rsidR="00D854B8">
        <w:rPr>
          <w:rFonts w:cstheme="minorBidi" w:hint="eastAsia"/>
          <w:sz w:val="22"/>
        </w:rPr>
        <w:t>需要允许</w:t>
      </w:r>
      <w:r w:rsidR="00AB0AE2">
        <w:rPr>
          <w:rFonts w:cstheme="minorBidi" w:hint="eastAsia"/>
          <w:sz w:val="22"/>
        </w:rPr>
        <w:t>被激活。</w:t>
      </w:r>
    </w:p>
    <w:p w14:paraId="0C0F9347" w14:textId="7CE095D9" w:rsidR="00EC1DEA" w:rsidRPr="00EC1DEA" w:rsidRDefault="00EC1DEA" w:rsidP="0031792D">
      <w:pPr>
        <w:pStyle w:val="affff7"/>
        <w:numPr>
          <w:ilvl w:val="0"/>
          <w:numId w:val="25"/>
        </w:numPr>
        <w:spacing w:line="360" w:lineRule="auto"/>
        <w:ind w:firstLineChars="0"/>
        <w:rPr>
          <w:rFonts w:cstheme="minorBidi"/>
          <w:sz w:val="22"/>
          <w:highlight w:val="yellow"/>
        </w:rPr>
      </w:pPr>
      <w:r w:rsidRPr="00EC1DEA">
        <w:rPr>
          <w:rFonts w:cstheme="minorBidi" w:hint="eastAsia"/>
          <w:sz w:val="22"/>
          <w:highlight w:val="yellow"/>
        </w:rPr>
        <w:t>差速锁不影响</w:t>
      </w:r>
      <w:r w:rsidRPr="00EC1DEA">
        <w:rPr>
          <w:rFonts w:cstheme="minorBidi" w:hint="eastAsia"/>
          <w:sz w:val="22"/>
          <w:highlight w:val="yellow"/>
        </w:rPr>
        <w:t>CST</w:t>
      </w:r>
      <w:r w:rsidRPr="00EC1DEA">
        <w:rPr>
          <w:rFonts w:cstheme="minorBidi" w:hint="eastAsia"/>
          <w:sz w:val="22"/>
          <w:highlight w:val="yellow"/>
        </w:rPr>
        <w:t>功能的激活。</w:t>
      </w:r>
    </w:p>
    <w:p w14:paraId="6F7B025B" w14:textId="77777777" w:rsidR="00C50C9A" w:rsidRPr="00C50C9A" w:rsidRDefault="00C50C9A" w:rsidP="00C50C9A">
      <w:pPr>
        <w:ind w:left="725" w:firstLineChars="0" w:firstLine="0"/>
        <w:rPr>
          <w:rFonts w:cstheme="minorBidi"/>
          <w:sz w:val="22"/>
        </w:rPr>
      </w:pPr>
    </w:p>
    <w:p w14:paraId="1235B0DB" w14:textId="57349A1E" w:rsidR="00EE5626" w:rsidRDefault="00EE5626" w:rsidP="00EE5626">
      <w:pPr>
        <w:pStyle w:val="1"/>
      </w:pPr>
      <w:bookmarkStart w:id="45" w:name="_Toc207715810"/>
      <w:r>
        <w:rPr>
          <w:rFonts w:hint="eastAsia"/>
        </w:rPr>
        <w:t>系统架构</w:t>
      </w:r>
      <w:bookmarkEnd w:id="45"/>
    </w:p>
    <w:p w14:paraId="00B36B7B" w14:textId="4DDB266A" w:rsidR="00EE5626" w:rsidRPr="00EE5626" w:rsidRDefault="00EE5626" w:rsidP="00EE5626">
      <w:pPr>
        <w:pStyle w:val="2"/>
      </w:pPr>
      <w:bookmarkStart w:id="46" w:name="_Toc207715811"/>
      <w:r>
        <w:rPr>
          <w:rFonts w:hint="eastAsia"/>
        </w:rPr>
        <w:lastRenderedPageBreak/>
        <w:t>功能架构</w:t>
      </w:r>
      <w:bookmarkEnd w:id="46"/>
    </w:p>
    <w:p w14:paraId="05004F77" w14:textId="39CE0DC8" w:rsidR="009A3CC0" w:rsidRPr="009A3CC0" w:rsidRDefault="0048224D" w:rsidP="009A3CC0">
      <w:pPr>
        <w:ind w:firstLine="420"/>
        <w:jc w:val="center"/>
      </w:pPr>
      <w:r w:rsidRPr="0048224D">
        <w:rPr>
          <w:noProof/>
        </w:rPr>
        <w:t xml:space="preserve"> </w:t>
      </w:r>
    </w:p>
    <w:p w14:paraId="3AAF1B66" w14:textId="4171ECC8" w:rsidR="00553CB0" w:rsidRDefault="00553CB0" w:rsidP="00553CB0">
      <w:pPr>
        <w:pStyle w:val="3"/>
      </w:pPr>
      <w:bookmarkStart w:id="47" w:name="_Toc207715812"/>
      <w:r w:rsidRPr="00553CB0">
        <w:rPr>
          <w:rFonts w:hint="eastAsia"/>
        </w:rPr>
        <w:t>与子系统自身</w:t>
      </w:r>
      <w:r w:rsidR="003413FD">
        <w:rPr>
          <w:rFonts w:hint="eastAsia"/>
        </w:rPr>
        <w:t>控制</w:t>
      </w:r>
      <w:r w:rsidRPr="00553CB0">
        <w:rPr>
          <w:rFonts w:hint="eastAsia"/>
        </w:rPr>
        <w:t>功能</w:t>
      </w:r>
      <w:r>
        <w:rPr>
          <w:rFonts w:hint="eastAsia"/>
        </w:rPr>
        <w:t>边界</w:t>
      </w:r>
      <w:r w:rsidR="008A69B3">
        <w:rPr>
          <w:rFonts w:hint="eastAsia"/>
        </w:rPr>
        <w:t>区分</w:t>
      </w:r>
      <w:bookmarkEnd w:id="47"/>
    </w:p>
    <w:p w14:paraId="638F3925" w14:textId="61FD96A7" w:rsidR="007D2EF4" w:rsidRDefault="00A21E78" w:rsidP="00553CB0">
      <w:pPr>
        <w:ind w:firstLine="440"/>
        <w:rPr>
          <w:rFonts w:cstheme="minorBidi"/>
          <w:sz w:val="22"/>
        </w:rPr>
      </w:pPr>
      <w:r>
        <w:rPr>
          <w:rFonts w:cstheme="minorBidi" w:hint="eastAsia"/>
          <w:sz w:val="22"/>
        </w:rPr>
        <w:t>VMC</w:t>
      </w:r>
      <w:r w:rsidR="00D97B80">
        <w:rPr>
          <w:rFonts w:cstheme="minorBidi" w:hint="eastAsia"/>
          <w:sz w:val="22"/>
        </w:rPr>
        <w:t>的</w:t>
      </w:r>
      <w:r w:rsidR="00DA2B40">
        <w:rPr>
          <w:rFonts w:cstheme="minorBidi" w:hint="eastAsia"/>
          <w:sz w:val="22"/>
        </w:rPr>
        <w:t xml:space="preserve">CST </w:t>
      </w:r>
      <w:r w:rsidR="00553CB0">
        <w:rPr>
          <w:rFonts w:cstheme="minorBidi" w:hint="eastAsia"/>
          <w:sz w:val="22"/>
        </w:rPr>
        <w:t>功能</w:t>
      </w:r>
      <w:r w:rsidR="00DA2B40">
        <w:rPr>
          <w:rFonts w:cstheme="minorBidi" w:hint="eastAsia"/>
          <w:sz w:val="22"/>
        </w:rPr>
        <w:t>主要通过制动</w:t>
      </w:r>
      <w:r w:rsidR="00412841">
        <w:rPr>
          <w:rFonts w:cstheme="minorBidi" w:hint="eastAsia"/>
          <w:sz w:val="22"/>
        </w:rPr>
        <w:t>（传统制动和电制动可选）</w:t>
      </w:r>
      <w:r w:rsidR="00DA2B40">
        <w:rPr>
          <w:rFonts w:cstheme="minorBidi" w:hint="eastAsia"/>
          <w:sz w:val="22"/>
        </w:rPr>
        <w:t>和悬架的控制。</w:t>
      </w:r>
    </w:p>
    <w:p w14:paraId="7560423F" w14:textId="77777777" w:rsidR="0063326E" w:rsidRPr="00E10A39" w:rsidRDefault="0063326E" w:rsidP="0063326E">
      <w:pPr>
        <w:widowControl/>
        <w:ind w:firstLineChars="0" w:firstLine="0"/>
        <w:rPr>
          <w:rFonts w:cstheme="minorBidi"/>
          <w:sz w:val="22"/>
        </w:rPr>
      </w:pPr>
    </w:p>
    <w:p w14:paraId="36A2531A" w14:textId="77777777" w:rsidR="008A5733" w:rsidRDefault="008A5733" w:rsidP="00553CB0">
      <w:pPr>
        <w:ind w:firstLine="440"/>
        <w:rPr>
          <w:rFonts w:cstheme="minorBidi"/>
          <w:sz w:val="22"/>
        </w:rPr>
      </w:pPr>
    </w:p>
    <w:p w14:paraId="5DCD5B5B" w14:textId="4382A8A0" w:rsidR="008A5733" w:rsidRPr="00313C66" w:rsidRDefault="005B2EC1" w:rsidP="005B622C">
      <w:pPr>
        <w:pStyle w:val="affff7"/>
        <w:widowControl/>
        <w:numPr>
          <w:ilvl w:val="0"/>
          <w:numId w:val="15"/>
        </w:numPr>
        <w:ind w:firstLineChars="0"/>
        <w:rPr>
          <w:rFonts w:cstheme="minorBidi"/>
          <w:sz w:val="22"/>
        </w:rPr>
      </w:pPr>
      <w:r w:rsidRPr="00EB2BEE">
        <w:rPr>
          <w:rFonts w:cstheme="minorBidi" w:hint="eastAsia"/>
          <w:b/>
          <w:bCs/>
          <w:sz w:val="22"/>
        </w:rPr>
        <w:t>VCU</w:t>
      </w:r>
      <w:r w:rsidR="008A5733" w:rsidRPr="00EB2BEE">
        <w:rPr>
          <w:rFonts w:cstheme="minorBidi" w:hint="eastAsia"/>
          <w:b/>
          <w:bCs/>
          <w:sz w:val="22"/>
        </w:rPr>
        <w:t>（</w:t>
      </w:r>
      <w:r w:rsidR="005E4639">
        <w:rPr>
          <w:rFonts w:cstheme="minorBidi" w:hint="eastAsia"/>
          <w:b/>
          <w:bCs/>
          <w:sz w:val="22"/>
        </w:rPr>
        <w:t>电制动可选</w:t>
      </w:r>
      <w:r w:rsidR="008A5733" w:rsidRPr="00EB2BEE">
        <w:rPr>
          <w:rFonts w:cstheme="minorBidi" w:hint="eastAsia"/>
          <w:b/>
          <w:bCs/>
          <w:sz w:val="22"/>
        </w:rPr>
        <w:t>）</w:t>
      </w:r>
      <w:r w:rsidR="00EB2BEE">
        <w:rPr>
          <w:rFonts w:cstheme="minorBidi" w:hint="eastAsia"/>
          <w:sz w:val="22"/>
        </w:rPr>
        <w:t>：</w:t>
      </w:r>
      <w:r w:rsidR="008A5733" w:rsidRPr="00313C66">
        <w:rPr>
          <w:rFonts w:cstheme="minorBidi" w:hint="eastAsia"/>
          <w:sz w:val="22"/>
        </w:rPr>
        <w:t>VMC</w:t>
      </w:r>
      <w:r>
        <w:rPr>
          <w:rFonts w:cstheme="minorBidi" w:hint="eastAsia"/>
          <w:sz w:val="22"/>
        </w:rPr>
        <w:t>请求电制动</w:t>
      </w:r>
      <w:r w:rsidR="008A5733" w:rsidRPr="00313C66">
        <w:rPr>
          <w:rFonts w:cstheme="minorBidi" w:hint="eastAsia"/>
          <w:sz w:val="22"/>
        </w:rPr>
        <w:t>扭矩</w:t>
      </w:r>
      <w:r w:rsidR="005E4639">
        <w:rPr>
          <w:rFonts w:cstheme="minorBidi" w:hint="eastAsia"/>
          <w:sz w:val="22"/>
        </w:rPr>
        <w:t>发</w:t>
      </w:r>
      <w:r w:rsidR="00CE6F09">
        <w:rPr>
          <w:rFonts w:cstheme="minorBidi" w:hint="eastAsia"/>
          <w:sz w:val="22"/>
        </w:rPr>
        <w:t>给</w:t>
      </w:r>
      <w:r w:rsidR="00CE6F09">
        <w:rPr>
          <w:rFonts w:cstheme="minorBidi" w:hint="eastAsia"/>
          <w:sz w:val="22"/>
        </w:rPr>
        <w:t>VCU</w:t>
      </w:r>
      <w:r w:rsidR="00B816AA">
        <w:rPr>
          <w:rFonts w:cstheme="minorBidi" w:hint="eastAsia"/>
          <w:sz w:val="22"/>
        </w:rPr>
        <w:t>，如果</w:t>
      </w:r>
      <w:r>
        <w:rPr>
          <w:rFonts w:cstheme="minorBidi" w:hint="eastAsia"/>
          <w:sz w:val="22"/>
        </w:rPr>
        <w:t>VCU</w:t>
      </w:r>
      <w:r w:rsidR="008B4491" w:rsidRPr="008B4491">
        <w:rPr>
          <w:rFonts w:cstheme="minorBidi" w:hint="eastAsia"/>
          <w:sz w:val="22"/>
        </w:rPr>
        <w:t>收到了来自制动系统的更高优先级功能的请</w:t>
      </w:r>
      <w:r w:rsidR="008B4491" w:rsidRPr="00D053E6">
        <w:rPr>
          <w:rFonts w:cstheme="minorBidi" w:hint="eastAsia"/>
          <w:sz w:val="22"/>
        </w:rPr>
        <w:t>求（</w:t>
      </w:r>
      <w:r w:rsidR="00312448" w:rsidRPr="00D053E6">
        <w:rPr>
          <w:rFonts w:cstheme="minorBidi" w:hint="eastAsia"/>
          <w:sz w:val="22"/>
        </w:rPr>
        <w:t>例如一些稳定性功能</w:t>
      </w:r>
      <w:r w:rsidR="003D22A6" w:rsidRPr="00D053E6">
        <w:rPr>
          <w:rFonts w:cstheme="minorBidi" w:hint="eastAsia"/>
          <w:sz w:val="22"/>
        </w:rPr>
        <w:t>DTC</w:t>
      </w:r>
      <w:r w:rsidR="003D22A6" w:rsidRPr="00D053E6">
        <w:rPr>
          <w:rFonts w:cstheme="minorBidi" w:hint="eastAsia"/>
          <w:sz w:val="22"/>
        </w:rPr>
        <w:t>等</w:t>
      </w:r>
      <w:r w:rsidR="008B4491" w:rsidRPr="00D053E6">
        <w:rPr>
          <w:rFonts w:cstheme="minorBidi" w:hint="eastAsia"/>
          <w:sz w:val="22"/>
        </w:rPr>
        <w:t>）</w:t>
      </w:r>
      <w:r w:rsidR="004B7926">
        <w:rPr>
          <w:rFonts w:cstheme="minorBidi" w:hint="eastAsia"/>
          <w:sz w:val="22"/>
        </w:rPr>
        <w:t>，</w:t>
      </w:r>
      <w:r w:rsidR="004B7926">
        <w:rPr>
          <w:rFonts w:cstheme="minorBidi" w:hint="eastAsia"/>
          <w:sz w:val="22"/>
        </w:rPr>
        <w:t>Override VMC</w:t>
      </w:r>
      <w:r w:rsidR="004B7926">
        <w:rPr>
          <w:rFonts w:cstheme="minorBidi" w:hint="eastAsia"/>
          <w:sz w:val="22"/>
        </w:rPr>
        <w:t>，</w:t>
      </w:r>
      <w:r w:rsidR="00B21CF7">
        <w:rPr>
          <w:rFonts w:cstheme="minorBidi" w:hint="eastAsia"/>
          <w:sz w:val="22"/>
        </w:rPr>
        <w:t>VCU</w:t>
      </w:r>
      <w:r w:rsidR="004B7926">
        <w:rPr>
          <w:rFonts w:cstheme="minorBidi" w:hint="eastAsia"/>
          <w:sz w:val="22"/>
        </w:rPr>
        <w:t>优先执行制动</w:t>
      </w:r>
      <w:r w:rsidR="00EB2BEE">
        <w:rPr>
          <w:rFonts w:cstheme="minorBidi" w:hint="eastAsia"/>
          <w:sz w:val="22"/>
        </w:rPr>
        <w:t>高优先级</w:t>
      </w:r>
      <w:r w:rsidR="004B7926">
        <w:rPr>
          <w:rFonts w:cstheme="minorBidi" w:hint="eastAsia"/>
          <w:sz w:val="22"/>
        </w:rPr>
        <w:t>请求</w:t>
      </w:r>
      <w:r w:rsidR="003D22A6">
        <w:rPr>
          <w:rFonts w:cstheme="minorBidi" w:hint="eastAsia"/>
          <w:sz w:val="22"/>
        </w:rPr>
        <w:t>，同时</w:t>
      </w:r>
      <w:r w:rsidR="003D22A6">
        <w:rPr>
          <w:rFonts w:cstheme="minorBidi" w:hint="eastAsia"/>
          <w:sz w:val="22"/>
        </w:rPr>
        <w:t>VMC</w:t>
      </w:r>
      <w:r w:rsidR="003D22A6">
        <w:rPr>
          <w:rFonts w:cstheme="minorBidi" w:hint="eastAsia"/>
          <w:sz w:val="22"/>
        </w:rPr>
        <w:t>的</w:t>
      </w:r>
      <w:r w:rsidR="003D22A6">
        <w:rPr>
          <w:rFonts w:cstheme="minorBidi" w:hint="eastAsia"/>
          <w:sz w:val="22"/>
        </w:rPr>
        <w:t>CST</w:t>
      </w:r>
      <w:r w:rsidR="003D22A6">
        <w:rPr>
          <w:rFonts w:cstheme="minorBidi" w:hint="eastAsia"/>
          <w:sz w:val="22"/>
        </w:rPr>
        <w:t>功能也会</w:t>
      </w:r>
      <w:r w:rsidR="00DA47DE" w:rsidRPr="00244B8C">
        <w:rPr>
          <w:rFonts w:cstheme="minorBidi" w:hint="eastAsia"/>
          <w:sz w:val="22"/>
        </w:rPr>
        <w:t>退出</w:t>
      </w:r>
      <w:r w:rsidR="003D22A6">
        <w:rPr>
          <w:rFonts w:cstheme="minorBidi" w:hint="eastAsia"/>
          <w:sz w:val="22"/>
        </w:rPr>
        <w:t>，</w:t>
      </w:r>
      <w:proofErr w:type="gramStart"/>
      <w:r w:rsidR="00BE0577">
        <w:rPr>
          <w:rFonts w:cstheme="minorBidi" w:hint="eastAsia"/>
          <w:sz w:val="22"/>
        </w:rPr>
        <w:t>轮端制动</w:t>
      </w:r>
      <w:proofErr w:type="gramEnd"/>
      <w:r w:rsidR="00C739FB">
        <w:rPr>
          <w:rFonts w:cstheme="minorBidi" w:hint="eastAsia"/>
          <w:sz w:val="22"/>
        </w:rPr>
        <w:t>需要</w:t>
      </w:r>
      <w:r w:rsidR="00BE0577">
        <w:rPr>
          <w:rFonts w:cstheme="minorBidi" w:hint="eastAsia"/>
          <w:sz w:val="22"/>
        </w:rPr>
        <w:t>介入满足驾驶员减速或者停车请求</w:t>
      </w:r>
      <w:r w:rsidR="00DA47DE" w:rsidRPr="00244B8C">
        <w:rPr>
          <w:rFonts w:cstheme="minorBidi" w:hint="eastAsia"/>
          <w:sz w:val="22"/>
        </w:rPr>
        <w:t>。</w:t>
      </w:r>
    </w:p>
    <w:p w14:paraId="37EFCE28" w14:textId="77777777" w:rsidR="00E038FF" w:rsidRDefault="008A5733" w:rsidP="005B622C">
      <w:pPr>
        <w:pStyle w:val="affff7"/>
        <w:widowControl/>
        <w:numPr>
          <w:ilvl w:val="0"/>
          <w:numId w:val="15"/>
        </w:numPr>
        <w:ind w:firstLineChars="0"/>
        <w:rPr>
          <w:rFonts w:cstheme="minorBidi"/>
          <w:sz w:val="22"/>
        </w:rPr>
      </w:pPr>
      <w:r w:rsidRPr="00EB2BEE">
        <w:rPr>
          <w:rFonts w:cstheme="minorBidi" w:hint="eastAsia"/>
          <w:b/>
          <w:bCs/>
          <w:sz w:val="22"/>
        </w:rPr>
        <w:t>制动执行器</w:t>
      </w:r>
      <w:r w:rsidR="00EB2BEE">
        <w:rPr>
          <w:rFonts w:cstheme="minorBidi" w:hint="eastAsia"/>
          <w:sz w:val="22"/>
        </w:rPr>
        <w:t>：</w:t>
      </w:r>
      <w:r w:rsidR="00EB2BEE">
        <w:rPr>
          <w:rFonts w:cstheme="minorBidi" w:hint="eastAsia"/>
          <w:sz w:val="22"/>
        </w:rPr>
        <w:t xml:space="preserve"> </w:t>
      </w:r>
    </w:p>
    <w:p w14:paraId="0C1926F4" w14:textId="3BF8194F" w:rsidR="00E038FF" w:rsidRDefault="00EB2BEE" w:rsidP="00E038FF">
      <w:pPr>
        <w:pStyle w:val="affff7"/>
        <w:widowControl/>
        <w:numPr>
          <w:ilvl w:val="1"/>
          <w:numId w:val="33"/>
        </w:numPr>
        <w:ind w:firstLineChars="0"/>
        <w:rPr>
          <w:rFonts w:cstheme="minorBidi"/>
          <w:sz w:val="22"/>
        </w:rPr>
      </w:pPr>
      <w:r>
        <w:rPr>
          <w:rFonts w:cstheme="minorBidi" w:hint="eastAsia"/>
          <w:sz w:val="22"/>
        </w:rPr>
        <w:t xml:space="preserve">VMC CST </w:t>
      </w:r>
      <w:r>
        <w:rPr>
          <w:rFonts w:cstheme="minorBidi" w:hint="eastAsia"/>
          <w:sz w:val="22"/>
        </w:rPr>
        <w:t>激活</w:t>
      </w:r>
      <w:r w:rsidR="00D82A06">
        <w:rPr>
          <w:rFonts w:cstheme="minorBidi" w:hint="eastAsia"/>
          <w:sz w:val="22"/>
        </w:rPr>
        <w:t>后</w:t>
      </w:r>
      <w:r>
        <w:rPr>
          <w:rFonts w:cstheme="minorBidi" w:hint="eastAsia"/>
          <w:sz w:val="22"/>
        </w:rPr>
        <w:t>，制动执行器</w:t>
      </w:r>
      <w:r w:rsidR="00B53971">
        <w:rPr>
          <w:rFonts w:cstheme="minorBidi" w:hint="eastAsia"/>
          <w:sz w:val="22"/>
        </w:rPr>
        <w:t>需要将制动请求（制动</w:t>
      </w:r>
      <w:r w:rsidR="00B53971">
        <w:rPr>
          <w:rFonts w:cstheme="minorBidi" w:hint="eastAsia"/>
          <w:sz w:val="22"/>
        </w:rPr>
        <w:t>+</w:t>
      </w:r>
      <w:r w:rsidR="00B53971">
        <w:rPr>
          <w:rFonts w:cstheme="minorBidi" w:hint="eastAsia"/>
          <w:sz w:val="22"/>
        </w:rPr>
        <w:t>电制动）降为</w:t>
      </w:r>
      <w:r w:rsidR="00B53971">
        <w:rPr>
          <w:rFonts w:cstheme="minorBidi" w:hint="eastAsia"/>
          <w:sz w:val="22"/>
        </w:rPr>
        <w:t>0</w:t>
      </w:r>
      <w:r w:rsidR="00B53971">
        <w:rPr>
          <w:rFonts w:cstheme="minorBidi" w:hint="eastAsia"/>
          <w:sz w:val="22"/>
        </w:rPr>
        <w:t>，</w:t>
      </w:r>
      <w:r w:rsidR="00702340">
        <w:rPr>
          <w:rFonts w:cstheme="minorBidi" w:hint="eastAsia"/>
          <w:sz w:val="22"/>
        </w:rPr>
        <w:t>VMC CST</w:t>
      </w:r>
      <w:r w:rsidR="00702340">
        <w:rPr>
          <w:rFonts w:cstheme="minorBidi" w:hint="eastAsia"/>
          <w:sz w:val="22"/>
        </w:rPr>
        <w:t>功能需要</w:t>
      </w:r>
      <w:r w:rsidR="0038451D">
        <w:rPr>
          <w:rFonts w:cstheme="minorBidi" w:hint="eastAsia"/>
          <w:sz w:val="22"/>
        </w:rPr>
        <w:t>基于制动执行器退出时的扭矩</w:t>
      </w:r>
      <w:r w:rsidR="00DB3EB4">
        <w:rPr>
          <w:rFonts w:cstheme="minorBidi" w:hint="eastAsia"/>
          <w:sz w:val="22"/>
        </w:rPr>
        <w:t>（制动</w:t>
      </w:r>
      <w:r w:rsidR="00DB3EB4">
        <w:rPr>
          <w:rFonts w:cstheme="minorBidi" w:hint="eastAsia"/>
          <w:sz w:val="22"/>
        </w:rPr>
        <w:t>+</w:t>
      </w:r>
      <w:r w:rsidR="00DB3EB4">
        <w:rPr>
          <w:rFonts w:cstheme="minorBidi" w:hint="eastAsia"/>
          <w:sz w:val="22"/>
        </w:rPr>
        <w:t>电制动）</w:t>
      </w:r>
      <w:r w:rsidR="00F411D5">
        <w:rPr>
          <w:rFonts w:cstheme="minorBidi" w:hint="eastAsia"/>
          <w:sz w:val="22"/>
        </w:rPr>
        <w:t>控制自身功能的请求值</w:t>
      </w:r>
      <w:r w:rsidR="00DB3EB4">
        <w:rPr>
          <w:rFonts w:cstheme="minorBidi" w:hint="eastAsia"/>
          <w:sz w:val="22"/>
        </w:rPr>
        <w:t>，保证车辆不出现闯</w:t>
      </w:r>
      <w:r w:rsidR="00F411D5">
        <w:rPr>
          <w:rFonts w:cstheme="minorBidi" w:hint="eastAsia"/>
          <w:sz w:val="22"/>
        </w:rPr>
        <w:t>动。</w:t>
      </w:r>
    </w:p>
    <w:p w14:paraId="35EDAE0C" w14:textId="16E30176" w:rsidR="00B6795E" w:rsidRDefault="00557D4D" w:rsidP="00B6795E">
      <w:pPr>
        <w:pStyle w:val="affff7"/>
        <w:widowControl/>
        <w:numPr>
          <w:ilvl w:val="1"/>
          <w:numId w:val="33"/>
        </w:numPr>
        <w:ind w:firstLineChars="0"/>
        <w:rPr>
          <w:rFonts w:cstheme="minorBidi"/>
          <w:sz w:val="22"/>
        </w:rPr>
      </w:pPr>
      <w:r>
        <w:rPr>
          <w:rFonts w:cstheme="minorBidi" w:hint="eastAsia"/>
          <w:sz w:val="22"/>
        </w:rPr>
        <w:t>当</w:t>
      </w:r>
      <w:r>
        <w:rPr>
          <w:rFonts w:cstheme="minorBidi" w:hint="eastAsia"/>
          <w:sz w:val="22"/>
        </w:rPr>
        <w:t>VMC CST</w:t>
      </w:r>
      <w:r>
        <w:rPr>
          <w:rFonts w:cstheme="minorBidi" w:hint="eastAsia"/>
          <w:sz w:val="22"/>
        </w:rPr>
        <w:t>功能出于某些原因</w:t>
      </w:r>
      <w:r w:rsidR="00D569C1">
        <w:rPr>
          <w:rFonts w:cstheme="minorBidi" w:hint="eastAsia"/>
          <w:sz w:val="22"/>
        </w:rPr>
        <w:t>退出（“</w:t>
      </w:r>
      <w:proofErr w:type="spellStart"/>
      <w:r w:rsidR="00D569C1" w:rsidRPr="00C60A38">
        <w:rPr>
          <w:rFonts w:cstheme="minorBidi" w:hint="eastAsia"/>
          <w:sz w:val="22"/>
        </w:rPr>
        <w:t>CST_Status</w:t>
      </w:r>
      <w:proofErr w:type="spellEnd"/>
      <w:r w:rsidR="00D569C1">
        <w:rPr>
          <w:rFonts w:cstheme="minorBidi" w:hint="eastAsia"/>
          <w:sz w:val="22"/>
        </w:rPr>
        <w:t>”</w:t>
      </w:r>
      <w:r w:rsidR="00D569C1">
        <w:rPr>
          <w:rFonts w:cstheme="minorBidi" w:hint="eastAsia"/>
          <w:sz w:val="22"/>
        </w:rPr>
        <w:t>=Standby/Off/Failure</w:t>
      </w:r>
      <w:r w:rsidR="00D569C1">
        <w:rPr>
          <w:rFonts w:cstheme="minorBidi" w:hint="eastAsia"/>
          <w:sz w:val="22"/>
        </w:rPr>
        <w:t>）</w:t>
      </w:r>
      <w:r w:rsidR="00AB708A">
        <w:rPr>
          <w:rFonts w:cstheme="minorBidi" w:hint="eastAsia"/>
          <w:sz w:val="22"/>
        </w:rPr>
        <w:t>,</w:t>
      </w:r>
      <w:r w:rsidR="00B6795E">
        <w:rPr>
          <w:rFonts w:cstheme="minorBidi" w:hint="eastAsia"/>
          <w:sz w:val="22"/>
        </w:rPr>
        <w:t xml:space="preserve"> VCM CST</w:t>
      </w:r>
      <w:r w:rsidR="00B6795E">
        <w:rPr>
          <w:rFonts w:cstheme="minorBidi" w:hint="eastAsia"/>
          <w:sz w:val="22"/>
        </w:rPr>
        <w:t>功能需要将制动请求（制动</w:t>
      </w:r>
      <w:r w:rsidR="00B6795E">
        <w:rPr>
          <w:rFonts w:cstheme="minorBidi" w:hint="eastAsia"/>
          <w:sz w:val="22"/>
        </w:rPr>
        <w:t>+</w:t>
      </w:r>
      <w:r w:rsidR="00B6795E">
        <w:rPr>
          <w:rFonts w:cstheme="minorBidi" w:hint="eastAsia"/>
          <w:sz w:val="22"/>
        </w:rPr>
        <w:t>电制动）降为</w:t>
      </w:r>
      <w:r w:rsidR="00B6795E">
        <w:rPr>
          <w:rFonts w:cstheme="minorBidi" w:hint="eastAsia"/>
          <w:sz w:val="22"/>
        </w:rPr>
        <w:t>0</w:t>
      </w:r>
      <w:r w:rsidR="00B6795E">
        <w:rPr>
          <w:rFonts w:cstheme="minorBidi" w:hint="eastAsia"/>
          <w:sz w:val="22"/>
        </w:rPr>
        <w:t>，制动执行器需要基于</w:t>
      </w:r>
      <w:r w:rsidR="00B6795E">
        <w:rPr>
          <w:rFonts w:cstheme="minorBidi" w:hint="eastAsia"/>
          <w:sz w:val="22"/>
        </w:rPr>
        <w:t>VMC</w:t>
      </w:r>
      <w:r w:rsidR="00B6795E">
        <w:rPr>
          <w:rFonts w:cstheme="minorBidi" w:hint="eastAsia"/>
          <w:sz w:val="22"/>
        </w:rPr>
        <w:t>退出时的扭矩（制动</w:t>
      </w:r>
      <w:r w:rsidR="00B6795E">
        <w:rPr>
          <w:rFonts w:cstheme="minorBidi" w:hint="eastAsia"/>
          <w:sz w:val="22"/>
        </w:rPr>
        <w:t>+</w:t>
      </w:r>
      <w:r w:rsidR="00B6795E">
        <w:rPr>
          <w:rFonts w:cstheme="minorBidi" w:hint="eastAsia"/>
          <w:sz w:val="22"/>
        </w:rPr>
        <w:t>电制动）</w:t>
      </w:r>
      <w:r w:rsidR="00A4304E">
        <w:rPr>
          <w:rFonts w:cstheme="minorBidi" w:hint="eastAsia"/>
          <w:sz w:val="22"/>
        </w:rPr>
        <w:t>调整制动</w:t>
      </w:r>
      <w:r w:rsidR="00B6795E">
        <w:rPr>
          <w:rFonts w:cstheme="minorBidi" w:hint="eastAsia"/>
          <w:sz w:val="22"/>
        </w:rPr>
        <w:t>功能的请求值，保证车辆不出现闯动。</w:t>
      </w:r>
      <w:r w:rsidR="00B45BD7">
        <w:rPr>
          <w:rFonts w:cstheme="minorBidi" w:hint="eastAsia"/>
          <w:sz w:val="22"/>
        </w:rPr>
        <w:t>(</w:t>
      </w:r>
      <w:r w:rsidR="000831EF">
        <w:rPr>
          <w:rFonts w:cstheme="minorBidi" w:hint="eastAsia"/>
          <w:sz w:val="22"/>
        </w:rPr>
        <w:t>大原则：</w:t>
      </w:r>
      <w:r w:rsidR="000F6577" w:rsidRPr="000F6577">
        <w:rPr>
          <w:rFonts w:cstheme="minorBidi"/>
          <w:sz w:val="22"/>
        </w:rPr>
        <w:t>谁接手谁负责平滑过渡</w:t>
      </w:r>
      <w:r w:rsidR="000831EF">
        <w:rPr>
          <w:rFonts w:cstheme="minorBidi" w:hint="eastAsia"/>
          <w:sz w:val="22"/>
        </w:rPr>
        <w:t xml:space="preserve"> </w:t>
      </w:r>
      <w:r w:rsidR="00B45BD7">
        <w:rPr>
          <w:rFonts w:cstheme="minorBidi" w:hint="eastAsia"/>
          <w:sz w:val="22"/>
        </w:rPr>
        <w:t>)</w:t>
      </w:r>
    </w:p>
    <w:p w14:paraId="4AA340ED" w14:textId="77777777" w:rsidR="0093749F" w:rsidRPr="00B7673C" w:rsidRDefault="0093749F" w:rsidP="0093749F">
      <w:pPr>
        <w:pStyle w:val="affff7"/>
        <w:widowControl/>
        <w:numPr>
          <w:ilvl w:val="1"/>
          <w:numId w:val="33"/>
        </w:numPr>
        <w:ind w:firstLineChars="0"/>
        <w:rPr>
          <w:rFonts w:cstheme="minorBidi"/>
          <w:sz w:val="22"/>
          <w:highlight w:val="yellow"/>
        </w:rPr>
      </w:pPr>
      <w:r>
        <w:rPr>
          <w:rFonts w:cstheme="minorBidi" w:hint="eastAsia"/>
          <w:sz w:val="22"/>
          <w:highlight w:val="yellow"/>
        </w:rPr>
        <w:t>VMC</w:t>
      </w:r>
      <w:r w:rsidRPr="00B7673C">
        <w:rPr>
          <w:rFonts w:cstheme="minorBidi" w:hint="eastAsia"/>
          <w:sz w:val="22"/>
          <w:highlight w:val="yellow"/>
        </w:rPr>
        <w:t>考虑制动使用主</w:t>
      </w:r>
      <w:proofErr w:type="gramStart"/>
      <w:r w:rsidRPr="00B7673C">
        <w:rPr>
          <w:rFonts w:cstheme="minorBidi" w:hint="eastAsia"/>
          <w:sz w:val="22"/>
          <w:highlight w:val="yellow"/>
        </w:rPr>
        <w:t>缸压力</w:t>
      </w:r>
      <w:proofErr w:type="gramEnd"/>
      <w:r w:rsidRPr="00B7673C">
        <w:rPr>
          <w:rFonts w:cstheme="minorBidi" w:hint="eastAsia"/>
          <w:sz w:val="22"/>
          <w:highlight w:val="yellow"/>
        </w:rPr>
        <w:t>接口</w:t>
      </w:r>
      <w:r>
        <w:rPr>
          <w:rFonts w:cstheme="minorBidi" w:hint="eastAsia"/>
          <w:sz w:val="22"/>
          <w:highlight w:val="yellow"/>
        </w:rPr>
        <w:t xml:space="preserve"> </w:t>
      </w:r>
      <w:r>
        <w:rPr>
          <w:rFonts w:cstheme="minorBidi" w:hint="eastAsia"/>
          <w:sz w:val="22"/>
          <w:highlight w:val="yellow"/>
        </w:rPr>
        <w:t>（暂时使用四轮叠加扭矩，后续讨论主</w:t>
      </w:r>
      <w:proofErr w:type="gramStart"/>
      <w:r>
        <w:rPr>
          <w:rFonts w:cstheme="minorBidi" w:hint="eastAsia"/>
          <w:sz w:val="22"/>
          <w:highlight w:val="yellow"/>
        </w:rPr>
        <w:t>缸压力</w:t>
      </w:r>
      <w:proofErr w:type="gramEnd"/>
      <w:r>
        <w:rPr>
          <w:rFonts w:cstheme="minorBidi" w:hint="eastAsia"/>
          <w:sz w:val="22"/>
          <w:highlight w:val="yellow"/>
        </w:rPr>
        <w:t>接口）</w:t>
      </w:r>
    </w:p>
    <w:p w14:paraId="7C2232FA" w14:textId="7A3AE2DD" w:rsidR="00EB2BEE" w:rsidRDefault="00EB2BEE" w:rsidP="00E038FF">
      <w:pPr>
        <w:pStyle w:val="affff7"/>
        <w:widowControl/>
        <w:numPr>
          <w:ilvl w:val="1"/>
          <w:numId w:val="33"/>
        </w:numPr>
        <w:ind w:firstLineChars="0"/>
        <w:rPr>
          <w:rFonts w:cstheme="minorBidi"/>
          <w:sz w:val="22"/>
        </w:rPr>
      </w:pPr>
    </w:p>
    <w:p w14:paraId="6F4EA72A" w14:textId="3EE409FD" w:rsidR="008A5733" w:rsidRPr="00D053E6" w:rsidRDefault="008A5733" w:rsidP="005B622C">
      <w:pPr>
        <w:pStyle w:val="affff7"/>
        <w:widowControl/>
        <w:numPr>
          <w:ilvl w:val="0"/>
          <w:numId w:val="15"/>
        </w:numPr>
        <w:ind w:firstLineChars="0"/>
        <w:rPr>
          <w:rFonts w:cstheme="minorBidi"/>
          <w:sz w:val="22"/>
        </w:rPr>
      </w:pPr>
      <w:r w:rsidRPr="00D053E6">
        <w:rPr>
          <w:rFonts w:cstheme="minorBidi" w:hint="eastAsia"/>
          <w:b/>
          <w:bCs/>
          <w:sz w:val="22"/>
        </w:rPr>
        <w:t>主动悬架：</w:t>
      </w:r>
      <w:r w:rsidR="00EB2BEE" w:rsidRPr="00D053E6">
        <w:rPr>
          <w:rFonts w:cstheme="minorBidi" w:hint="eastAsia"/>
          <w:b/>
          <w:bCs/>
          <w:sz w:val="22"/>
        </w:rPr>
        <w:t xml:space="preserve"> </w:t>
      </w:r>
      <w:r w:rsidRPr="00D053E6">
        <w:rPr>
          <w:rFonts w:cstheme="minorBidi" w:hint="eastAsia"/>
          <w:sz w:val="22"/>
        </w:rPr>
        <w:t>VMC</w:t>
      </w:r>
      <w:r w:rsidRPr="00D053E6">
        <w:rPr>
          <w:rFonts w:cstheme="minorBidi" w:hint="eastAsia"/>
          <w:sz w:val="22"/>
        </w:rPr>
        <w:t>控</w:t>
      </w:r>
      <w:r w:rsidR="00EB2BEE" w:rsidRPr="00D053E6">
        <w:rPr>
          <w:rFonts w:cstheme="minorBidi" w:hint="eastAsia"/>
          <w:sz w:val="22"/>
        </w:rPr>
        <w:t>四轮</w:t>
      </w:r>
      <w:proofErr w:type="gramStart"/>
      <w:r w:rsidR="00EB2BEE" w:rsidRPr="00D053E6">
        <w:rPr>
          <w:rFonts w:cstheme="minorBidi" w:hint="eastAsia"/>
          <w:sz w:val="22"/>
        </w:rPr>
        <w:t>侧主动</w:t>
      </w:r>
      <w:proofErr w:type="gramEnd"/>
      <w:r w:rsidR="00EB2BEE" w:rsidRPr="00D053E6">
        <w:rPr>
          <w:rFonts w:cstheme="minorBidi" w:hint="eastAsia"/>
          <w:sz w:val="22"/>
        </w:rPr>
        <w:t>悬架的阻尼，刚度。配合制动</w:t>
      </w:r>
      <w:r w:rsidR="005A0531">
        <w:rPr>
          <w:rFonts w:cstheme="minorBidi" w:hint="eastAsia"/>
          <w:sz w:val="22"/>
        </w:rPr>
        <w:t>（制动</w:t>
      </w:r>
      <w:r w:rsidR="005A0531">
        <w:rPr>
          <w:rFonts w:cstheme="minorBidi" w:hint="eastAsia"/>
          <w:sz w:val="22"/>
        </w:rPr>
        <w:t>+</w:t>
      </w:r>
      <w:r w:rsidR="005A0531">
        <w:rPr>
          <w:rFonts w:cstheme="minorBidi" w:hint="eastAsia"/>
          <w:sz w:val="22"/>
        </w:rPr>
        <w:t>电制动可选）</w:t>
      </w:r>
      <w:r w:rsidR="00EB2BEE" w:rsidRPr="00D053E6">
        <w:rPr>
          <w:rFonts w:cstheme="minorBidi" w:hint="eastAsia"/>
          <w:sz w:val="22"/>
        </w:rPr>
        <w:t>控制，减少制动俯仰的影响。</w:t>
      </w:r>
      <w:r w:rsidR="00EB2BEE" w:rsidRPr="00D053E6">
        <w:rPr>
          <w:rFonts w:cstheme="minorBidi" w:hint="eastAsia"/>
          <w:sz w:val="22"/>
        </w:rPr>
        <w:t xml:space="preserve"> CST </w:t>
      </w:r>
      <w:r w:rsidR="00EB2BEE" w:rsidRPr="00D053E6">
        <w:rPr>
          <w:rFonts w:cstheme="minorBidi" w:hint="eastAsia"/>
          <w:sz w:val="22"/>
        </w:rPr>
        <w:t>功能激活期间，</w:t>
      </w:r>
      <w:r w:rsidR="00EB2BEE" w:rsidRPr="00D053E6">
        <w:rPr>
          <w:rFonts w:cstheme="minorBidi" w:hint="eastAsia"/>
          <w:sz w:val="22"/>
        </w:rPr>
        <w:t>VMC</w:t>
      </w:r>
      <w:r w:rsidR="00EB2BEE" w:rsidRPr="00D053E6">
        <w:rPr>
          <w:rFonts w:cstheme="minorBidi" w:hint="eastAsia"/>
          <w:sz w:val="22"/>
        </w:rPr>
        <w:t>拥有控制最高优先级。</w:t>
      </w:r>
    </w:p>
    <w:p w14:paraId="376FE813" w14:textId="77777777" w:rsidR="008A5733" w:rsidRPr="00EB2BEE" w:rsidRDefault="008A5733" w:rsidP="005B622C">
      <w:pPr>
        <w:pStyle w:val="affff7"/>
        <w:widowControl/>
        <w:numPr>
          <w:ilvl w:val="0"/>
          <w:numId w:val="15"/>
        </w:numPr>
        <w:ind w:firstLineChars="0"/>
        <w:rPr>
          <w:rFonts w:cstheme="minorBidi"/>
          <w:b/>
          <w:bCs/>
          <w:sz w:val="22"/>
        </w:rPr>
      </w:pPr>
      <w:r w:rsidRPr="00EB2BEE">
        <w:rPr>
          <w:rFonts w:cstheme="minorBidi" w:hint="eastAsia"/>
          <w:b/>
          <w:bCs/>
          <w:sz w:val="22"/>
        </w:rPr>
        <w:t>CDC</w:t>
      </w:r>
      <w:r w:rsidRPr="00EB2BEE">
        <w:rPr>
          <w:rFonts w:cstheme="minorBidi" w:hint="eastAsia"/>
          <w:b/>
          <w:bCs/>
          <w:sz w:val="22"/>
        </w:rPr>
        <w:t>：</w:t>
      </w:r>
    </w:p>
    <w:p w14:paraId="179A40AD" w14:textId="261E4948" w:rsidR="008A5733" w:rsidRDefault="00A05014" w:rsidP="00A05014">
      <w:pPr>
        <w:ind w:left="438" w:firstLineChars="0" w:firstLine="0"/>
        <w:rPr>
          <w:rFonts w:cstheme="minorBidi"/>
          <w:sz w:val="22"/>
        </w:rPr>
      </w:pPr>
      <w:r w:rsidRPr="00A05014">
        <w:rPr>
          <w:rFonts w:cstheme="minorBidi" w:hint="eastAsia"/>
          <w:sz w:val="22"/>
        </w:rPr>
        <w:t>VMC</w:t>
      </w:r>
      <w:r w:rsidRPr="00A05014">
        <w:rPr>
          <w:rFonts w:cstheme="minorBidi" w:hint="eastAsia"/>
          <w:sz w:val="22"/>
        </w:rPr>
        <w:t>控四轮侧</w:t>
      </w:r>
      <w:r>
        <w:rPr>
          <w:rFonts w:cstheme="minorBidi" w:hint="eastAsia"/>
          <w:sz w:val="22"/>
        </w:rPr>
        <w:t>CDC</w:t>
      </w:r>
      <w:r w:rsidRPr="00A05014">
        <w:rPr>
          <w:rFonts w:cstheme="minorBidi" w:hint="eastAsia"/>
          <w:sz w:val="22"/>
        </w:rPr>
        <w:t>的阻尼，刚度。</w:t>
      </w:r>
      <w:r w:rsidR="005A0531" w:rsidRPr="00D053E6">
        <w:rPr>
          <w:rFonts w:cstheme="minorBidi" w:hint="eastAsia"/>
          <w:sz w:val="22"/>
        </w:rPr>
        <w:t>配合制动</w:t>
      </w:r>
      <w:r w:rsidR="005A0531">
        <w:rPr>
          <w:rFonts w:cstheme="minorBidi" w:hint="eastAsia"/>
          <w:sz w:val="22"/>
        </w:rPr>
        <w:t>（制动</w:t>
      </w:r>
      <w:r w:rsidR="005A0531">
        <w:rPr>
          <w:rFonts w:cstheme="minorBidi" w:hint="eastAsia"/>
          <w:sz w:val="22"/>
        </w:rPr>
        <w:t>+</w:t>
      </w:r>
      <w:r w:rsidR="005A0531">
        <w:rPr>
          <w:rFonts w:cstheme="minorBidi" w:hint="eastAsia"/>
          <w:sz w:val="22"/>
        </w:rPr>
        <w:t>电制动可选）</w:t>
      </w:r>
      <w:r w:rsidR="005A0531" w:rsidRPr="00D053E6">
        <w:rPr>
          <w:rFonts w:cstheme="minorBidi" w:hint="eastAsia"/>
          <w:sz w:val="22"/>
        </w:rPr>
        <w:t>控制，</w:t>
      </w:r>
      <w:r w:rsidRPr="00A05014">
        <w:rPr>
          <w:rFonts w:cstheme="minorBidi" w:hint="eastAsia"/>
          <w:sz w:val="22"/>
        </w:rPr>
        <w:t>减少制动俯仰的影响。</w:t>
      </w:r>
      <w:r w:rsidRPr="00A05014">
        <w:rPr>
          <w:rFonts w:cstheme="minorBidi" w:hint="eastAsia"/>
          <w:sz w:val="22"/>
        </w:rPr>
        <w:t xml:space="preserve"> CST</w:t>
      </w:r>
      <w:r w:rsidRPr="00A05014">
        <w:rPr>
          <w:rFonts w:cstheme="minorBidi" w:hint="eastAsia"/>
          <w:sz w:val="22"/>
        </w:rPr>
        <w:t>功能激活期间，</w:t>
      </w:r>
      <w:r w:rsidRPr="00A05014">
        <w:rPr>
          <w:rFonts w:cstheme="minorBidi" w:hint="eastAsia"/>
          <w:sz w:val="22"/>
        </w:rPr>
        <w:t>VMC</w:t>
      </w:r>
      <w:r w:rsidRPr="00A05014">
        <w:rPr>
          <w:rFonts w:cstheme="minorBidi" w:hint="eastAsia"/>
          <w:sz w:val="22"/>
        </w:rPr>
        <w:t>拥有控制最高优先级。</w:t>
      </w:r>
    </w:p>
    <w:p w14:paraId="5E02B864" w14:textId="2F84A9A3" w:rsidR="00A05014" w:rsidRPr="00EB2BEE" w:rsidRDefault="00A05014" w:rsidP="00A05014">
      <w:pPr>
        <w:pStyle w:val="affff7"/>
        <w:widowControl/>
        <w:numPr>
          <w:ilvl w:val="0"/>
          <w:numId w:val="15"/>
        </w:numPr>
        <w:ind w:firstLineChars="0"/>
        <w:rPr>
          <w:rFonts w:cstheme="minorBidi"/>
          <w:b/>
          <w:bCs/>
          <w:sz w:val="22"/>
        </w:rPr>
      </w:pPr>
      <w:r>
        <w:rPr>
          <w:rFonts w:cstheme="minorBidi" w:hint="eastAsia"/>
          <w:b/>
          <w:bCs/>
          <w:sz w:val="22"/>
        </w:rPr>
        <w:t>空气</w:t>
      </w:r>
      <w:r w:rsidR="009F602D">
        <w:rPr>
          <w:rFonts w:cstheme="minorBidi" w:hint="eastAsia"/>
          <w:b/>
          <w:bCs/>
          <w:sz w:val="22"/>
        </w:rPr>
        <w:t>弹簧</w:t>
      </w:r>
      <w:r w:rsidRPr="00EB2BEE">
        <w:rPr>
          <w:rFonts w:cstheme="minorBidi" w:hint="eastAsia"/>
          <w:b/>
          <w:bCs/>
          <w:sz w:val="22"/>
        </w:rPr>
        <w:t>：</w:t>
      </w:r>
    </w:p>
    <w:p w14:paraId="0BBE6569" w14:textId="6AC339A7" w:rsidR="007B69B0" w:rsidRPr="00312DA6" w:rsidRDefault="007B69B0" w:rsidP="00312DA6">
      <w:pPr>
        <w:ind w:leftChars="200" w:left="420" w:firstLineChars="0" w:firstLine="0"/>
        <w:rPr>
          <w:rFonts w:cstheme="minorBidi"/>
          <w:sz w:val="22"/>
        </w:rPr>
      </w:pPr>
      <w:r w:rsidRPr="00312DA6">
        <w:rPr>
          <w:rFonts w:cstheme="minorBidi" w:hint="eastAsia"/>
          <w:sz w:val="22"/>
        </w:rPr>
        <w:t>VMC</w:t>
      </w:r>
      <w:proofErr w:type="gramStart"/>
      <w:r w:rsidR="008F39A5" w:rsidRPr="00312DA6">
        <w:rPr>
          <w:rFonts w:cstheme="minorBidi" w:hint="eastAsia"/>
          <w:sz w:val="22"/>
        </w:rPr>
        <w:t>控制</w:t>
      </w:r>
      <w:r w:rsidR="00480566" w:rsidRPr="00312DA6">
        <w:rPr>
          <w:rFonts w:cstheme="minorBidi" w:hint="eastAsia"/>
          <w:sz w:val="22"/>
        </w:rPr>
        <w:t>空簧</w:t>
      </w:r>
      <w:r w:rsidRPr="00312DA6">
        <w:rPr>
          <w:rFonts w:cstheme="minorBidi" w:hint="eastAsia"/>
          <w:sz w:val="22"/>
        </w:rPr>
        <w:t>的</w:t>
      </w:r>
      <w:proofErr w:type="gramEnd"/>
      <w:r w:rsidRPr="00312DA6">
        <w:rPr>
          <w:rFonts w:cstheme="minorBidi" w:hint="eastAsia"/>
          <w:sz w:val="22"/>
        </w:rPr>
        <w:t>刚度</w:t>
      </w:r>
      <w:r w:rsidR="007C5CDC" w:rsidRPr="009F602D">
        <w:rPr>
          <w:rFonts w:cstheme="minorBidi" w:hint="eastAsia"/>
          <w:sz w:val="22"/>
        </w:rPr>
        <w:t>（</w:t>
      </w:r>
      <w:r w:rsidR="00480566" w:rsidRPr="009F602D">
        <w:rPr>
          <w:rFonts w:cstheme="minorBidi" w:hint="eastAsia"/>
          <w:sz w:val="22"/>
        </w:rPr>
        <w:t>暂不实现</w:t>
      </w:r>
      <w:r w:rsidR="009F602D" w:rsidRPr="009F602D">
        <w:rPr>
          <w:rFonts w:cstheme="minorBidi" w:hint="eastAsia"/>
          <w:sz w:val="22"/>
        </w:rPr>
        <w:t>单轮</w:t>
      </w:r>
      <w:proofErr w:type="gramStart"/>
      <w:r w:rsidR="009F602D" w:rsidRPr="009F602D">
        <w:rPr>
          <w:rFonts w:cstheme="minorBidi" w:hint="eastAsia"/>
          <w:sz w:val="22"/>
        </w:rPr>
        <w:t>侧独立</w:t>
      </w:r>
      <w:proofErr w:type="gramEnd"/>
      <w:r w:rsidR="00480566" w:rsidRPr="009F602D">
        <w:rPr>
          <w:rFonts w:cstheme="minorBidi" w:hint="eastAsia"/>
          <w:sz w:val="22"/>
        </w:rPr>
        <w:t>控制</w:t>
      </w:r>
      <w:r w:rsidR="007C5CDC" w:rsidRPr="00312DA6">
        <w:rPr>
          <w:rFonts w:cstheme="minorBidi" w:hint="eastAsia"/>
          <w:sz w:val="22"/>
        </w:rPr>
        <w:t>）</w:t>
      </w:r>
      <w:r w:rsidRPr="00312DA6">
        <w:rPr>
          <w:rFonts w:cstheme="minorBidi" w:hint="eastAsia"/>
          <w:sz w:val="22"/>
        </w:rPr>
        <w:t>。</w:t>
      </w:r>
      <w:r w:rsidR="005A0531" w:rsidRPr="00D053E6">
        <w:rPr>
          <w:rFonts w:cstheme="minorBidi" w:hint="eastAsia"/>
          <w:sz w:val="22"/>
        </w:rPr>
        <w:t>配合制动</w:t>
      </w:r>
      <w:r w:rsidR="005A0531">
        <w:rPr>
          <w:rFonts w:cstheme="minorBidi" w:hint="eastAsia"/>
          <w:sz w:val="22"/>
        </w:rPr>
        <w:t>（制动</w:t>
      </w:r>
      <w:r w:rsidR="005A0531">
        <w:rPr>
          <w:rFonts w:cstheme="minorBidi" w:hint="eastAsia"/>
          <w:sz w:val="22"/>
        </w:rPr>
        <w:t>+</w:t>
      </w:r>
      <w:r w:rsidR="005A0531">
        <w:rPr>
          <w:rFonts w:cstheme="minorBidi" w:hint="eastAsia"/>
          <w:sz w:val="22"/>
        </w:rPr>
        <w:t>电制动可选）</w:t>
      </w:r>
      <w:r w:rsidR="005A0531" w:rsidRPr="00D053E6">
        <w:rPr>
          <w:rFonts w:cstheme="minorBidi" w:hint="eastAsia"/>
          <w:sz w:val="22"/>
        </w:rPr>
        <w:t>控制，</w:t>
      </w:r>
      <w:r w:rsidRPr="00312DA6">
        <w:rPr>
          <w:rFonts w:cstheme="minorBidi" w:hint="eastAsia"/>
          <w:sz w:val="22"/>
        </w:rPr>
        <w:t>减少制动俯仰的影响。</w:t>
      </w:r>
      <w:r w:rsidRPr="00312DA6">
        <w:rPr>
          <w:rFonts w:cstheme="minorBidi" w:hint="eastAsia"/>
          <w:sz w:val="22"/>
        </w:rPr>
        <w:t xml:space="preserve"> CST</w:t>
      </w:r>
      <w:r w:rsidRPr="00312DA6">
        <w:rPr>
          <w:rFonts w:cstheme="minorBidi" w:hint="eastAsia"/>
          <w:sz w:val="22"/>
        </w:rPr>
        <w:t>功能激活期间，</w:t>
      </w:r>
      <w:r w:rsidRPr="00312DA6">
        <w:rPr>
          <w:rFonts w:cstheme="minorBidi" w:hint="eastAsia"/>
          <w:sz w:val="22"/>
        </w:rPr>
        <w:t>VMC</w:t>
      </w:r>
      <w:r w:rsidRPr="00312DA6">
        <w:rPr>
          <w:rFonts w:cstheme="minorBidi" w:hint="eastAsia"/>
          <w:sz w:val="22"/>
        </w:rPr>
        <w:t>拥有控制最高优先级。</w:t>
      </w:r>
    </w:p>
    <w:p w14:paraId="26DEE0A8" w14:textId="77777777" w:rsidR="00A05014" w:rsidRPr="007B69B0" w:rsidRDefault="00A05014" w:rsidP="00A05014">
      <w:pPr>
        <w:ind w:left="438" w:firstLineChars="0" w:firstLine="0"/>
        <w:rPr>
          <w:rFonts w:cstheme="minorBidi"/>
          <w:kern w:val="0"/>
          <w:sz w:val="22"/>
        </w:rPr>
      </w:pPr>
    </w:p>
    <w:p w14:paraId="06444928" w14:textId="77777777" w:rsidR="00553CB0" w:rsidRPr="00553CB0" w:rsidRDefault="00553CB0" w:rsidP="00553CB0">
      <w:pPr>
        <w:ind w:firstLine="420"/>
      </w:pPr>
    </w:p>
    <w:p w14:paraId="72DBD0EF" w14:textId="6CB36ED0" w:rsidR="001443C4" w:rsidRDefault="00EE5626">
      <w:pPr>
        <w:pStyle w:val="2"/>
        <w:rPr>
          <w:lang w:val="en-US"/>
        </w:rPr>
      </w:pPr>
      <w:bookmarkStart w:id="48" w:name="_Toc207715813"/>
      <w:r>
        <w:rPr>
          <w:rFonts w:hint="eastAsia"/>
          <w:lang w:val="en-US"/>
        </w:rPr>
        <w:t>功能</w:t>
      </w:r>
      <w:r w:rsidR="00E736D2">
        <w:rPr>
          <w:rFonts w:hint="eastAsia"/>
          <w:lang w:val="en-US"/>
        </w:rPr>
        <w:t>状态机</w:t>
      </w:r>
      <w:bookmarkEnd w:id="48"/>
    </w:p>
    <w:p w14:paraId="70011FB8" w14:textId="083592DF" w:rsidR="00700291" w:rsidRPr="00700291" w:rsidRDefault="00A14AB6" w:rsidP="00A14AB6">
      <w:pPr>
        <w:ind w:firstLine="420"/>
      </w:pPr>
      <w:r w:rsidRPr="009F602D">
        <w:rPr>
          <w:rFonts w:hint="eastAsia"/>
        </w:rPr>
        <w:t>参考</w:t>
      </w:r>
      <w:r w:rsidRPr="009F602D">
        <w:rPr>
          <w:rFonts w:hint="eastAsia"/>
        </w:rPr>
        <w:t>5.1.1</w:t>
      </w:r>
      <w:r w:rsidRPr="009F602D">
        <w:rPr>
          <w:rFonts w:hint="eastAsia"/>
        </w:rPr>
        <w:t>功能激活和退出逻辑</w:t>
      </w:r>
    </w:p>
    <w:p w14:paraId="49B6AC69" w14:textId="474D85F1" w:rsidR="00EE5626" w:rsidRDefault="00EE5626" w:rsidP="00EE5626">
      <w:pPr>
        <w:pStyle w:val="2"/>
      </w:pPr>
      <w:bookmarkStart w:id="49" w:name="_Toc207715814"/>
      <w:r>
        <w:rPr>
          <w:rFonts w:hint="eastAsia"/>
        </w:rPr>
        <w:t>功能接口描述</w:t>
      </w:r>
      <w:bookmarkEnd w:id="49"/>
    </w:p>
    <w:p w14:paraId="73F5F3F7" w14:textId="77777777" w:rsidR="00E736D2" w:rsidRDefault="00E736D2" w:rsidP="00E736D2">
      <w:pPr>
        <w:pStyle w:val="3"/>
      </w:pPr>
      <w:bookmarkStart w:id="50" w:name="_Toc207715815"/>
      <w:r>
        <w:rPr>
          <w:rFonts w:hint="eastAsia"/>
        </w:rPr>
        <w:t>总线信号</w:t>
      </w:r>
      <w:bookmarkEnd w:id="50"/>
    </w:p>
    <w:p w14:paraId="3D9D3654" w14:textId="06961AAD" w:rsidR="00E736D2" w:rsidRDefault="00606027" w:rsidP="005B622C">
      <w:pPr>
        <w:numPr>
          <w:ilvl w:val="0"/>
          <w:numId w:val="9"/>
        </w:numPr>
        <w:ind w:firstLineChars="0"/>
        <w:rPr>
          <w:rFonts w:ascii="Arial" w:eastAsiaTheme="minorEastAsia" w:hAnsi="Arial" w:cs="Arial"/>
        </w:rPr>
      </w:pPr>
      <w:r w:rsidRPr="00606027">
        <w:rPr>
          <w:rFonts w:ascii="Arial" w:eastAsiaTheme="minorEastAsia" w:hAnsi="Arial" w:cs="Arial"/>
        </w:rPr>
        <w:t>如下是</w:t>
      </w:r>
      <w:r w:rsidR="00EE686B">
        <w:rPr>
          <w:rFonts w:ascii="Arial" w:eastAsiaTheme="minorEastAsia" w:hAnsi="Arial" w:cs="Arial" w:hint="eastAsia"/>
        </w:rPr>
        <w:t>CST 2.0</w:t>
      </w:r>
      <w:r>
        <w:rPr>
          <w:rFonts w:ascii="Arial" w:eastAsiaTheme="minorEastAsia" w:hAnsi="Arial" w:cs="Arial" w:hint="eastAsia"/>
        </w:rPr>
        <w:t>功能</w:t>
      </w:r>
      <w:r w:rsidRPr="00606027">
        <w:rPr>
          <w:rFonts w:ascii="Arial" w:eastAsiaTheme="minorEastAsia" w:hAnsi="Arial" w:cs="Arial"/>
        </w:rPr>
        <w:t>关键</w:t>
      </w:r>
      <w:r>
        <w:rPr>
          <w:rFonts w:ascii="Arial" w:eastAsiaTheme="minorEastAsia" w:hAnsi="Arial" w:cs="Arial" w:hint="eastAsia"/>
        </w:rPr>
        <w:t>的</w:t>
      </w:r>
      <w:r w:rsidRPr="00606027">
        <w:rPr>
          <w:rFonts w:ascii="Arial" w:eastAsiaTheme="minorEastAsia" w:hAnsi="Arial" w:cs="Arial"/>
        </w:rPr>
        <w:t>输入输出接口，如需完整的信号列表，请参考最新的</w:t>
      </w:r>
      <w:r w:rsidRPr="00606027">
        <w:rPr>
          <w:rFonts w:ascii="Arial" w:eastAsiaTheme="minorEastAsia" w:hAnsi="Arial" w:cs="Arial"/>
        </w:rPr>
        <w:t xml:space="preserve"> CAN</w:t>
      </w:r>
      <w:r>
        <w:rPr>
          <w:rFonts w:ascii="Arial" w:eastAsiaTheme="minorEastAsia" w:hAnsi="Arial" w:cs="Arial" w:hint="eastAsia"/>
        </w:rPr>
        <w:t xml:space="preserve"> </w:t>
      </w:r>
      <w:r w:rsidRPr="00606027">
        <w:rPr>
          <w:rFonts w:ascii="Arial" w:eastAsiaTheme="minorEastAsia" w:hAnsi="Arial" w:cs="Arial"/>
        </w:rPr>
        <w:t xml:space="preserve">matrix </w:t>
      </w:r>
      <w:r w:rsidRPr="00606027">
        <w:rPr>
          <w:rFonts w:ascii="Arial" w:eastAsiaTheme="minorEastAsia" w:hAnsi="Arial" w:cs="Arial"/>
        </w:rPr>
        <w:t>信号矩</w:t>
      </w:r>
      <w:r w:rsidRPr="00606027">
        <w:rPr>
          <w:rFonts w:ascii="Arial" w:eastAsiaTheme="minorEastAsia" w:hAnsi="Arial" w:cs="Arial"/>
        </w:rPr>
        <w:lastRenderedPageBreak/>
        <w:t>阵表。</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6"/>
        <w:gridCol w:w="603"/>
        <w:gridCol w:w="744"/>
        <w:gridCol w:w="2246"/>
        <w:gridCol w:w="1674"/>
        <w:gridCol w:w="522"/>
        <w:gridCol w:w="522"/>
        <w:gridCol w:w="522"/>
        <w:gridCol w:w="2240"/>
      </w:tblGrid>
      <w:tr w:rsidR="00721AFD" w14:paraId="3F24EB96" w14:textId="77777777" w:rsidTr="00956CAB">
        <w:trPr>
          <w:trHeight w:val="239"/>
        </w:trPr>
        <w:tc>
          <w:tcPr>
            <w:tcW w:w="426" w:type="pct"/>
            <w:tcBorders>
              <w:right w:val="single" w:sz="4" w:space="0" w:color="auto"/>
            </w:tcBorders>
            <w:shd w:val="clear" w:color="auto" w:fill="BFBFBF" w:themeFill="background1" w:themeFillShade="BF"/>
            <w:vAlign w:val="center"/>
          </w:tcPr>
          <w:p w14:paraId="204129FD" w14:textId="77777777" w:rsidR="00133723" w:rsidRPr="00176092" w:rsidRDefault="00133723" w:rsidP="008017E3">
            <w:pPr>
              <w:ind w:leftChars="-53" w:left="1" w:hangingChars="62" w:hanging="112"/>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发送</w:t>
            </w:r>
          </w:p>
        </w:tc>
        <w:tc>
          <w:tcPr>
            <w:tcW w:w="304" w:type="pct"/>
            <w:tcBorders>
              <w:right w:val="single" w:sz="4" w:space="0" w:color="auto"/>
            </w:tcBorders>
            <w:shd w:val="clear" w:color="auto" w:fill="BFBFBF" w:themeFill="background1" w:themeFillShade="BF"/>
            <w:vAlign w:val="center"/>
          </w:tcPr>
          <w:p w14:paraId="7EF49B8F"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接收</w:t>
            </w:r>
          </w:p>
        </w:tc>
        <w:tc>
          <w:tcPr>
            <w:tcW w:w="375" w:type="pct"/>
            <w:tcBorders>
              <w:right w:val="single" w:sz="4" w:space="0" w:color="auto"/>
            </w:tcBorders>
            <w:shd w:val="clear" w:color="auto" w:fill="BFBFBF" w:themeFill="background1" w:themeFillShade="BF"/>
            <w:vAlign w:val="center"/>
          </w:tcPr>
          <w:p w14:paraId="0900B630"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ID</w:t>
            </w:r>
          </w:p>
        </w:tc>
        <w:tc>
          <w:tcPr>
            <w:tcW w:w="1132" w:type="pct"/>
            <w:tcBorders>
              <w:right w:val="single" w:sz="4" w:space="0" w:color="auto"/>
            </w:tcBorders>
            <w:shd w:val="clear" w:color="auto" w:fill="BFBFBF" w:themeFill="background1" w:themeFillShade="BF"/>
            <w:vAlign w:val="center"/>
          </w:tcPr>
          <w:p w14:paraId="7B59FF04"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信号名称</w:t>
            </w:r>
          </w:p>
        </w:tc>
        <w:tc>
          <w:tcPr>
            <w:tcW w:w="844" w:type="pct"/>
            <w:tcBorders>
              <w:left w:val="single" w:sz="4" w:space="0" w:color="auto"/>
            </w:tcBorders>
            <w:shd w:val="clear" w:color="auto" w:fill="BFBFBF" w:themeFill="background1" w:themeFillShade="BF"/>
            <w:vAlign w:val="center"/>
          </w:tcPr>
          <w:p w14:paraId="46992368"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信号值描述</w:t>
            </w:r>
          </w:p>
        </w:tc>
        <w:tc>
          <w:tcPr>
            <w:tcW w:w="263" w:type="pct"/>
            <w:tcBorders>
              <w:left w:val="single" w:sz="4" w:space="0" w:color="auto"/>
              <w:right w:val="single" w:sz="4" w:space="0" w:color="auto"/>
            </w:tcBorders>
            <w:shd w:val="clear" w:color="auto" w:fill="BFBFBF" w:themeFill="background1" w:themeFillShade="BF"/>
            <w:vAlign w:val="center"/>
          </w:tcPr>
          <w:p w14:paraId="7BF0166F" w14:textId="77777777" w:rsidR="00133723" w:rsidRPr="00A15443" w:rsidRDefault="00133723" w:rsidP="008017E3">
            <w:pPr>
              <w:ind w:leftChars="-18" w:left="-2" w:hangingChars="20" w:hanging="36"/>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起始字节</w:t>
            </w:r>
          </w:p>
        </w:tc>
        <w:tc>
          <w:tcPr>
            <w:tcW w:w="263" w:type="pct"/>
            <w:tcBorders>
              <w:left w:val="single" w:sz="4" w:space="0" w:color="auto"/>
              <w:right w:val="single" w:sz="4" w:space="0" w:color="auto"/>
            </w:tcBorders>
            <w:shd w:val="clear" w:color="auto" w:fill="BFBFBF" w:themeFill="background1" w:themeFillShade="BF"/>
          </w:tcPr>
          <w:p w14:paraId="44998F5E"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起始位</w:t>
            </w:r>
          </w:p>
        </w:tc>
        <w:tc>
          <w:tcPr>
            <w:tcW w:w="263" w:type="pct"/>
            <w:tcBorders>
              <w:left w:val="single" w:sz="4" w:space="0" w:color="auto"/>
              <w:right w:val="single" w:sz="4" w:space="0" w:color="auto"/>
            </w:tcBorders>
            <w:shd w:val="clear" w:color="auto" w:fill="BFBFBF" w:themeFill="background1" w:themeFillShade="BF"/>
          </w:tcPr>
          <w:p w14:paraId="521DEA7B"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信号长度</w:t>
            </w:r>
          </w:p>
        </w:tc>
        <w:tc>
          <w:tcPr>
            <w:tcW w:w="1129" w:type="pct"/>
            <w:tcBorders>
              <w:left w:val="single" w:sz="4" w:space="0" w:color="auto"/>
              <w:right w:val="single" w:sz="4" w:space="0" w:color="auto"/>
            </w:tcBorders>
            <w:shd w:val="clear" w:color="auto" w:fill="BFBFBF" w:themeFill="background1" w:themeFillShade="BF"/>
            <w:vAlign w:val="center"/>
          </w:tcPr>
          <w:p w14:paraId="60B948A6"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转换公式</w:t>
            </w:r>
          </w:p>
        </w:tc>
      </w:tr>
      <w:tr w:rsidR="00697A92" w14:paraId="5150A67B" w14:textId="77777777" w:rsidTr="00956CAB">
        <w:tc>
          <w:tcPr>
            <w:tcW w:w="426" w:type="pct"/>
            <w:tcBorders>
              <w:right w:val="single" w:sz="4" w:space="0" w:color="auto"/>
            </w:tcBorders>
            <w:vAlign w:val="center"/>
          </w:tcPr>
          <w:p w14:paraId="3FD10618" w14:textId="0FADE1C3" w:rsidR="00697A92" w:rsidRPr="00B20CAE" w:rsidRDefault="00E23031" w:rsidP="00697A9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HMI</w:t>
            </w:r>
          </w:p>
        </w:tc>
        <w:tc>
          <w:tcPr>
            <w:tcW w:w="304" w:type="pct"/>
            <w:tcBorders>
              <w:right w:val="single" w:sz="4" w:space="0" w:color="auto"/>
            </w:tcBorders>
            <w:vAlign w:val="center"/>
          </w:tcPr>
          <w:p w14:paraId="50E39565" w14:textId="0CF588FF" w:rsidR="00697A92" w:rsidRPr="00B20CAE" w:rsidRDefault="00697A92"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45E712E4"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CCC8E71" w14:textId="40B4823A" w:rsidR="00697A92" w:rsidRPr="00B20CAE" w:rsidRDefault="00E23031" w:rsidP="00697A92">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hint="eastAsia"/>
                <w:sz w:val="16"/>
                <w:szCs w:val="16"/>
              </w:rPr>
              <w:t>CSTSwt</w:t>
            </w:r>
            <w:proofErr w:type="spellEnd"/>
          </w:p>
        </w:tc>
        <w:tc>
          <w:tcPr>
            <w:tcW w:w="844" w:type="pct"/>
            <w:tcBorders>
              <w:left w:val="single" w:sz="4" w:space="0" w:color="auto"/>
            </w:tcBorders>
            <w:vAlign w:val="center"/>
          </w:tcPr>
          <w:p w14:paraId="5E81682E" w14:textId="6551AB13" w:rsidR="00697A92" w:rsidRPr="00B20CAE" w:rsidRDefault="00452E17"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CST</w:t>
            </w:r>
            <w:r w:rsidRPr="00B20CAE">
              <w:rPr>
                <w:rFonts w:ascii="Arial" w:eastAsiaTheme="minorEastAsia" w:hAnsi="Arial" w:cs="Arial" w:hint="eastAsia"/>
                <w:sz w:val="16"/>
                <w:szCs w:val="16"/>
              </w:rPr>
              <w:t>开关</w:t>
            </w:r>
          </w:p>
        </w:tc>
        <w:tc>
          <w:tcPr>
            <w:tcW w:w="263" w:type="pct"/>
            <w:tcBorders>
              <w:left w:val="single" w:sz="4" w:space="0" w:color="auto"/>
              <w:right w:val="single" w:sz="4" w:space="0" w:color="auto"/>
            </w:tcBorders>
            <w:vAlign w:val="center"/>
          </w:tcPr>
          <w:p w14:paraId="25869277" w14:textId="77777777" w:rsidR="00697A92" w:rsidRPr="00B20CAE" w:rsidRDefault="00697A92"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6ADAC55"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3FB90F32"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FC25EEC" w14:textId="77777777" w:rsidR="009C6F92" w:rsidRPr="00B20CAE" w:rsidRDefault="009C6F92" w:rsidP="009C6F92">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0x0: Not press</w:t>
            </w:r>
          </w:p>
          <w:p w14:paraId="3988D498" w14:textId="3EC07F97" w:rsidR="00697A92" w:rsidRPr="00B20CAE" w:rsidRDefault="009C6F92" w:rsidP="009C6F92">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0x1: Press</w:t>
            </w:r>
          </w:p>
        </w:tc>
      </w:tr>
      <w:tr w:rsidR="00697A92" w14:paraId="46C6655D" w14:textId="77777777" w:rsidTr="00956CAB">
        <w:tc>
          <w:tcPr>
            <w:tcW w:w="426" w:type="pct"/>
            <w:tcBorders>
              <w:right w:val="single" w:sz="4" w:space="0" w:color="auto"/>
            </w:tcBorders>
            <w:vAlign w:val="center"/>
          </w:tcPr>
          <w:p w14:paraId="37A136C3" w14:textId="77F4C5FC" w:rsidR="00697A92" w:rsidRPr="00B20CAE" w:rsidRDefault="00697A92" w:rsidP="00697A9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V</w:t>
            </w:r>
            <w:r w:rsidR="00700B84" w:rsidRPr="00B20CAE">
              <w:rPr>
                <w:rFonts w:ascii="Arial" w:eastAsiaTheme="minorEastAsia" w:hAnsi="Arial" w:cs="Arial" w:hint="eastAsia"/>
                <w:sz w:val="16"/>
                <w:szCs w:val="16"/>
              </w:rPr>
              <w:t>M</w:t>
            </w:r>
            <w:r w:rsidRPr="00B20CAE">
              <w:rPr>
                <w:rFonts w:ascii="Arial" w:eastAsiaTheme="minorEastAsia" w:hAnsi="Arial" w:cs="Arial" w:hint="eastAsia"/>
                <w:sz w:val="16"/>
                <w:szCs w:val="16"/>
              </w:rPr>
              <w:t>CU</w:t>
            </w:r>
          </w:p>
        </w:tc>
        <w:tc>
          <w:tcPr>
            <w:tcW w:w="304" w:type="pct"/>
            <w:tcBorders>
              <w:right w:val="single" w:sz="4" w:space="0" w:color="auto"/>
            </w:tcBorders>
            <w:vAlign w:val="center"/>
          </w:tcPr>
          <w:p w14:paraId="3EBEB3D4" w14:textId="698ECF08" w:rsidR="00697A92" w:rsidRPr="00B20CAE" w:rsidRDefault="004A4014"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HMI</w:t>
            </w:r>
          </w:p>
        </w:tc>
        <w:tc>
          <w:tcPr>
            <w:tcW w:w="375" w:type="pct"/>
            <w:tcBorders>
              <w:right w:val="single" w:sz="4" w:space="0" w:color="auto"/>
            </w:tcBorders>
          </w:tcPr>
          <w:p w14:paraId="35058F74"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15D1AE6" w14:textId="124524E1" w:rsidR="00697A92" w:rsidRPr="00B20CAE" w:rsidRDefault="004A4014" w:rsidP="00697A92">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hint="eastAsia"/>
                <w:sz w:val="16"/>
                <w:szCs w:val="16"/>
              </w:rPr>
              <w:t>CST_Status</w:t>
            </w:r>
            <w:proofErr w:type="spellEnd"/>
          </w:p>
        </w:tc>
        <w:tc>
          <w:tcPr>
            <w:tcW w:w="844" w:type="pct"/>
            <w:tcBorders>
              <w:left w:val="single" w:sz="4" w:space="0" w:color="auto"/>
            </w:tcBorders>
            <w:vAlign w:val="center"/>
          </w:tcPr>
          <w:p w14:paraId="5BDDC783" w14:textId="31E034CC" w:rsidR="00697A92" w:rsidRPr="00B20CAE" w:rsidRDefault="007F6620"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CST</w:t>
            </w:r>
            <w:r w:rsidRPr="00B20CAE">
              <w:rPr>
                <w:rFonts w:ascii="Arial" w:eastAsiaTheme="minorEastAsia" w:hAnsi="Arial" w:cs="Arial" w:hint="eastAsia"/>
                <w:sz w:val="16"/>
                <w:szCs w:val="16"/>
              </w:rPr>
              <w:t>功能</w:t>
            </w:r>
            <w:r w:rsidR="00697A92" w:rsidRPr="00B20CAE">
              <w:rPr>
                <w:rFonts w:ascii="Arial" w:eastAsiaTheme="minorEastAsia" w:hAnsi="Arial" w:cs="Arial" w:hint="eastAsia"/>
                <w:sz w:val="16"/>
                <w:szCs w:val="16"/>
              </w:rPr>
              <w:t>反馈</w:t>
            </w:r>
            <w:r w:rsidRPr="00B20CAE">
              <w:rPr>
                <w:rFonts w:ascii="Arial" w:eastAsiaTheme="minorEastAsia" w:hAnsi="Arial" w:cs="Arial" w:hint="eastAsia"/>
                <w:sz w:val="16"/>
                <w:szCs w:val="16"/>
              </w:rPr>
              <w:t>状态</w:t>
            </w:r>
          </w:p>
        </w:tc>
        <w:tc>
          <w:tcPr>
            <w:tcW w:w="263" w:type="pct"/>
            <w:tcBorders>
              <w:left w:val="single" w:sz="4" w:space="0" w:color="auto"/>
              <w:right w:val="single" w:sz="4" w:space="0" w:color="auto"/>
            </w:tcBorders>
            <w:vAlign w:val="center"/>
          </w:tcPr>
          <w:p w14:paraId="663BE440" w14:textId="77777777" w:rsidR="00697A92" w:rsidRPr="00B20CAE" w:rsidRDefault="00697A92"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2B0482A"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FCD2FB9"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DF3712B" w14:textId="7D4BF282" w:rsidR="007F6620"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 xml:space="preserve">0x0: CST is </w:t>
            </w:r>
            <w:r w:rsidR="004818F7">
              <w:rPr>
                <w:rFonts w:ascii="Arial" w:eastAsiaTheme="minorEastAsia" w:hAnsi="Arial" w:cs="Arial" w:hint="eastAsia"/>
                <w:color w:val="0000FF"/>
                <w:sz w:val="16"/>
                <w:szCs w:val="16"/>
              </w:rPr>
              <w:t>Off</w:t>
            </w:r>
          </w:p>
          <w:p w14:paraId="5F4959CF" w14:textId="77777777" w:rsidR="007F6620"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0x1: CST is Standby</w:t>
            </w:r>
          </w:p>
          <w:p w14:paraId="1C073637" w14:textId="77777777" w:rsidR="007F6620"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0x2: CST is Active</w:t>
            </w:r>
          </w:p>
          <w:p w14:paraId="5DACBC73" w14:textId="5BB7918E" w:rsidR="00697A92"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0x3: CST is Failure</w:t>
            </w:r>
          </w:p>
        </w:tc>
      </w:tr>
      <w:tr w:rsidR="00095843" w14:paraId="49AAF9C9" w14:textId="77777777" w:rsidTr="00956CAB">
        <w:tc>
          <w:tcPr>
            <w:tcW w:w="426" w:type="pct"/>
            <w:tcBorders>
              <w:right w:val="single" w:sz="4" w:space="0" w:color="auto"/>
            </w:tcBorders>
            <w:vAlign w:val="center"/>
          </w:tcPr>
          <w:p w14:paraId="066EA6D2" w14:textId="77777777" w:rsidR="00095843" w:rsidRPr="00B20CAE" w:rsidRDefault="00095843" w:rsidP="00095843">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5E028B26" w14:textId="77777777" w:rsidR="00095843" w:rsidRPr="00B20CAE" w:rsidRDefault="00095843" w:rsidP="00095843">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22A107E0" w14:textId="77777777" w:rsidR="00095843" w:rsidRPr="00B20CAE" w:rsidRDefault="00095843" w:rsidP="00095843">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0X17D</w:t>
            </w:r>
          </w:p>
        </w:tc>
        <w:tc>
          <w:tcPr>
            <w:tcW w:w="1132" w:type="pct"/>
            <w:tcBorders>
              <w:right w:val="single" w:sz="4" w:space="0" w:color="auto"/>
            </w:tcBorders>
            <w:vAlign w:val="center"/>
          </w:tcPr>
          <w:p w14:paraId="16B7D267" w14:textId="77777777" w:rsidR="00095843" w:rsidRPr="00B20CAE" w:rsidRDefault="00095843" w:rsidP="00095843">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VehSpdAvgDrvn_ABS</w:t>
            </w:r>
            <w:proofErr w:type="spellEnd"/>
          </w:p>
        </w:tc>
        <w:tc>
          <w:tcPr>
            <w:tcW w:w="844" w:type="pct"/>
            <w:tcBorders>
              <w:left w:val="single" w:sz="4" w:space="0" w:color="auto"/>
            </w:tcBorders>
            <w:vAlign w:val="center"/>
          </w:tcPr>
          <w:p w14:paraId="250F6B79" w14:textId="77777777" w:rsidR="00095843" w:rsidRPr="00B20CAE" w:rsidRDefault="00095843" w:rsidP="00095843">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车速</w:t>
            </w:r>
          </w:p>
        </w:tc>
        <w:tc>
          <w:tcPr>
            <w:tcW w:w="263" w:type="pct"/>
            <w:tcBorders>
              <w:left w:val="single" w:sz="4" w:space="0" w:color="auto"/>
              <w:right w:val="single" w:sz="4" w:space="0" w:color="auto"/>
            </w:tcBorders>
            <w:vAlign w:val="center"/>
          </w:tcPr>
          <w:p w14:paraId="5B9AC152" w14:textId="7A31B31A" w:rsidR="00095843" w:rsidRPr="00B20CAE" w:rsidRDefault="00095843" w:rsidP="00095843">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5AF741C0" w14:textId="1DC719B3" w:rsidR="00095843" w:rsidRPr="00B20CAE" w:rsidRDefault="00095843" w:rsidP="00095843">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AA25038" w14:textId="43513766" w:rsidR="00095843" w:rsidRPr="00B20CAE" w:rsidRDefault="00095843" w:rsidP="00095843">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FEC5CA5" w14:textId="77777777" w:rsidR="00095843" w:rsidRPr="00B20CAE" w:rsidRDefault="00095843" w:rsidP="00095843">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E=N*0.015625</w:t>
            </w:r>
          </w:p>
        </w:tc>
      </w:tr>
      <w:tr w:rsidR="00C82A2A" w14:paraId="7B932BE6" w14:textId="77777777" w:rsidTr="001972ED">
        <w:tc>
          <w:tcPr>
            <w:tcW w:w="426" w:type="pct"/>
            <w:tcBorders>
              <w:right w:val="single" w:sz="4" w:space="0" w:color="auto"/>
            </w:tcBorders>
            <w:vAlign w:val="center"/>
          </w:tcPr>
          <w:p w14:paraId="723ED220" w14:textId="5175E49F" w:rsidR="00C82A2A" w:rsidRPr="00B20CAE" w:rsidRDefault="00C82A2A" w:rsidP="00C82A2A">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SBW</w:t>
            </w:r>
          </w:p>
        </w:tc>
        <w:tc>
          <w:tcPr>
            <w:tcW w:w="304" w:type="pct"/>
            <w:tcBorders>
              <w:right w:val="single" w:sz="4" w:space="0" w:color="auto"/>
            </w:tcBorders>
            <w:vAlign w:val="center"/>
          </w:tcPr>
          <w:p w14:paraId="6F0FFDFF" w14:textId="32D0959C" w:rsidR="00C82A2A" w:rsidRPr="00B20CAE" w:rsidRDefault="00C82A2A" w:rsidP="00C82A2A">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539020E3" w14:textId="77777777" w:rsidR="00C82A2A" w:rsidRPr="00B20CAE" w:rsidRDefault="00C82A2A" w:rsidP="00C82A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B4A8B0A" w14:textId="07084017" w:rsidR="00C82A2A" w:rsidRPr="00B20CAE" w:rsidRDefault="00C82A2A" w:rsidP="00C82A2A">
            <w:pPr>
              <w:spacing w:line="240" w:lineRule="atLeast"/>
              <w:ind w:firstLineChars="0" w:firstLine="0"/>
              <w:rPr>
                <w:rFonts w:ascii="Arial" w:eastAsiaTheme="minorEastAsia" w:hAnsi="Arial" w:cs="Arial"/>
                <w:sz w:val="16"/>
                <w:szCs w:val="16"/>
              </w:rPr>
            </w:pPr>
            <w:proofErr w:type="spellStart"/>
            <w:r w:rsidRPr="00BE7670">
              <w:rPr>
                <w:rFonts w:hint="eastAsia"/>
                <w:sz w:val="16"/>
                <w:szCs w:val="16"/>
              </w:rPr>
              <w:t>StrWhAng</w:t>
            </w:r>
            <w:proofErr w:type="spellEnd"/>
          </w:p>
        </w:tc>
        <w:tc>
          <w:tcPr>
            <w:tcW w:w="844" w:type="pct"/>
            <w:tcBorders>
              <w:left w:val="single" w:sz="4" w:space="0" w:color="auto"/>
            </w:tcBorders>
            <w:vAlign w:val="center"/>
          </w:tcPr>
          <w:p w14:paraId="55C4F205" w14:textId="628F7198" w:rsidR="00C82A2A" w:rsidRPr="00B20CAE" w:rsidRDefault="00C82A2A" w:rsidP="00C82A2A">
            <w:pPr>
              <w:spacing w:line="240" w:lineRule="atLeast"/>
              <w:ind w:firstLineChars="0" w:firstLine="0"/>
              <w:rPr>
                <w:rFonts w:ascii="Arial" w:eastAsiaTheme="minorEastAsia" w:hAnsi="Arial" w:cs="Arial"/>
                <w:sz w:val="16"/>
                <w:szCs w:val="16"/>
              </w:rPr>
            </w:pPr>
            <w:r w:rsidRPr="00BE7670">
              <w:rPr>
                <w:rFonts w:hint="eastAsia"/>
                <w:sz w:val="16"/>
                <w:szCs w:val="16"/>
              </w:rPr>
              <w:t>方向盘角度</w:t>
            </w:r>
          </w:p>
        </w:tc>
        <w:tc>
          <w:tcPr>
            <w:tcW w:w="263" w:type="pct"/>
            <w:tcBorders>
              <w:left w:val="single" w:sz="4" w:space="0" w:color="auto"/>
              <w:right w:val="single" w:sz="4" w:space="0" w:color="auto"/>
            </w:tcBorders>
            <w:vAlign w:val="center"/>
          </w:tcPr>
          <w:p w14:paraId="7F859F86" w14:textId="77777777" w:rsidR="00C82A2A" w:rsidRPr="00B20CAE" w:rsidRDefault="00C82A2A" w:rsidP="00C82A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445E598" w14:textId="77777777" w:rsidR="00C82A2A" w:rsidRPr="00B20CAE" w:rsidRDefault="00C82A2A" w:rsidP="00C82A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885D342" w14:textId="77777777" w:rsidR="00C82A2A" w:rsidRPr="00B20CAE" w:rsidRDefault="00C82A2A" w:rsidP="00C82A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106590D" w14:textId="3405B9BF" w:rsidR="00C82A2A" w:rsidRPr="00B20CAE" w:rsidRDefault="00C82A2A" w:rsidP="00C82A2A">
            <w:pPr>
              <w:spacing w:line="240" w:lineRule="atLeast"/>
              <w:ind w:firstLineChars="0" w:firstLine="0"/>
              <w:rPr>
                <w:rFonts w:ascii="Arial" w:eastAsiaTheme="minorEastAsia" w:hAnsi="Arial" w:cs="Arial"/>
                <w:color w:val="0000FF"/>
                <w:sz w:val="16"/>
                <w:szCs w:val="16"/>
              </w:rPr>
            </w:pPr>
            <w:r w:rsidRPr="00F36000">
              <w:rPr>
                <w:sz w:val="16"/>
                <w:szCs w:val="16"/>
              </w:rPr>
              <w:t>E=N*0.0625</w:t>
            </w:r>
          </w:p>
        </w:tc>
      </w:tr>
      <w:tr w:rsidR="008D0783" w14:paraId="29B8E3A9" w14:textId="77777777" w:rsidTr="001972ED">
        <w:tc>
          <w:tcPr>
            <w:tcW w:w="426" w:type="pct"/>
            <w:tcBorders>
              <w:right w:val="single" w:sz="4" w:space="0" w:color="auto"/>
            </w:tcBorders>
            <w:vAlign w:val="center"/>
          </w:tcPr>
          <w:p w14:paraId="40720233" w14:textId="41F156E8" w:rsidR="008D0783" w:rsidRPr="00BE7670" w:rsidRDefault="008D0783" w:rsidP="008D0783">
            <w:pPr>
              <w:spacing w:line="240" w:lineRule="atLeast"/>
              <w:ind w:leftChars="-53" w:left="-12" w:hangingChars="62" w:hanging="99"/>
              <w:rPr>
                <w:sz w:val="16"/>
                <w:szCs w:val="16"/>
              </w:rPr>
            </w:pPr>
            <w:r w:rsidRPr="00B20CAE">
              <w:rPr>
                <w:rFonts w:ascii="Arial" w:eastAsiaTheme="minorEastAsia" w:hAnsi="Arial" w:cs="Arial" w:hint="eastAsia"/>
                <w:sz w:val="16"/>
                <w:szCs w:val="16"/>
              </w:rPr>
              <w:t>SDM</w:t>
            </w:r>
          </w:p>
        </w:tc>
        <w:tc>
          <w:tcPr>
            <w:tcW w:w="304" w:type="pct"/>
            <w:tcBorders>
              <w:right w:val="single" w:sz="4" w:space="0" w:color="auto"/>
            </w:tcBorders>
            <w:vAlign w:val="center"/>
          </w:tcPr>
          <w:p w14:paraId="70CB2688" w14:textId="629FD53A" w:rsidR="008D0783" w:rsidRPr="00BE7670" w:rsidRDefault="008D0783" w:rsidP="008D0783">
            <w:pPr>
              <w:spacing w:line="240" w:lineRule="atLeast"/>
              <w:ind w:firstLineChars="0" w:firstLine="0"/>
              <w:rPr>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3C921E9A" w14:textId="77777777" w:rsidR="008D0783" w:rsidRPr="00B20CAE" w:rsidRDefault="008D0783" w:rsidP="008D0783">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CACC2B3" w14:textId="28C3EED5" w:rsidR="008D0783" w:rsidRPr="00BE7670" w:rsidRDefault="008D0783" w:rsidP="008D0783">
            <w:pPr>
              <w:spacing w:line="240" w:lineRule="atLeast"/>
              <w:ind w:firstLineChars="0" w:firstLine="0"/>
              <w:rPr>
                <w:sz w:val="16"/>
                <w:szCs w:val="16"/>
              </w:rPr>
            </w:pPr>
            <w:r w:rsidRPr="00B20CAE">
              <w:rPr>
                <w:rFonts w:ascii="Arial" w:eastAsiaTheme="minorEastAsia" w:hAnsi="Arial" w:cs="Arial"/>
                <w:sz w:val="16"/>
                <w:szCs w:val="16"/>
              </w:rPr>
              <w:t>VSELongAcc_1</w:t>
            </w:r>
          </w:p>
        </w:tc>
        <w:tc>
          <w:tcPr>
            <w:tcW w:w="844" w:type="pct"/>
            <w:tcBorders>
              <w:left w:val="single" w:sz="4" w:space="0" w:color="auto"/>
            </w:tcBorders>
            <w:vAlign w:val="center"/>
          </w:tcPr>
          <w:p w14:paraId="1AB6352E" w14:textId="7FAE3645" w:rsidR="008D0783" w:rsidRPr="00BE7670" w:rsidRDefault="008D0783" w:rsidP="008D0783">
            <w:pPr>
              <w:spacing w:line="240" w:lineRule="atLeast"/>
              <w:ind w:firstLineChars="0" w:firstLine="0"/>
              <w:rPr>
                <w:sz w:val="16"/>
                <w:szCs w:val="16"/>
              </w:rPr>
            </w:pPr>
            <w:r w:rsidRPr="00B20CAE">
              <w:rPr>
                <w:rFonts w:ascii="Microsoft YaHei" w:eastAsia="Microsoft YaHei" w:hAnsi="Microsoft YaHei" w:hint="eastAsia"/>
                <w:sz w:val="16"/>
                <w:szCs w:val="16"/>
              </w:rPr>
              <w:t>纵向加速度信号</w:t>
            </w:r>
          </w:p>
        </w:tc>
        <w:tc>
          <w:tcPr>
            <w:tcW w:w="263" w:type="pct"/>
            <w:tcBorders>
              <w:left w:val="single" w:sz="4" w:space="0" w:color="auto"/>
              <w:right w:val="single" w:sz="4" w:space="0" w:color="auto"/>
            </w:tcBorders>
            <w:vAlign w:val="center"/>
          </w:tcPr>
          <w:p w14:paraId="5B22EB9E" w14:textId="77777777" w:rsidR="008D0783" w:rsidRPr="00B20CAE" w:rsidRDefault="008D0783" w:rsidP="008D0783">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5B5F84B" w14:textId="77777777" w:rsidR="008D0783" w:rsidRPr="00B20CAE" w:rsidRDefault="008D0783" w:rsidP="008D0783">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0344AB" w14:textId="77777777" w:rsidR="008D0783" w:rsidRPr="00B20CAE" w:rsidRDefault="008D0783" w:rsidP="008D0783">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56E0B6B" w14:textId="77777777" w:rsidR="008D0783" w:rsidRPr="00F36000" w:rsidRDefault="008D0783" w:rsidP="008D0783">
            <w:pPr>
              <w:spacing w:line="240" w:lineRule="atLeast"/>
              <w:ind w:firstLineChars="0" w:firstLine="0"/>
              <w:rPr>
                <w:sz w:val="16"/>
                <w:szCs w:val="16"/>
              </w:rPr>
            </w:pPr>
          </w:p>
        </w:tc>
      </w:tr>
      <w:tr w:rsidR="008D0783" w14:paraId="30B0FAB7" w14:textId="77777777" w:rsidTr="00956CAB">
        <w:tc>
          <w:tcPr>
            <w:tcW w:w="426" w:type="pct"/>
            <w:tcBorders>
              <w:right w:val="single" w:sz="4" w:space="0" w:color="auto"/>
            </w:tcBorders>
            <w:vAlign w:val="center"/>
          </w:tcPr>
          <w:p w14:paraId="3F3D77AD" w14:textId="0FFA1710" w:rsidR="008D0783" w:rsidRPr="00B20CAE" w:rsidRDefault="008D0783" w:rsidP="008D0783">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SDM</w:t>
            </w:r>
          </w:p>
        </w:tc>
        <w:tc>
          <w:tcPr>
            <w:tcW w:w="304" w:type="pct"/>
            <w:tcBorders>
              <w:right w:val="single" w:sz="4" w:space="0" w:color="auto"/>
            </w:tcBorders>
            <w:vAlign w:val="center"/>
          </w:tcPr>
          <w:p w14:paraId="3424F1A7" w14:textId="04EEA911" w:rsidR="008D0783" w:rsidRPr="00B20CAE" w:rsidRDefault="008D0783" w:rsidP="008D0783">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08576A4A" w14:textId="77777777" w:rsidR="008D0783" w:rsidRPr="00B20CAE" w:rsidRDefault="008D0783" w:rsidP="008D0783">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C954B76" w14:textId="5CB2C685" w:rsidR="008D0783" w:rsidRPr="00B20CAE" w:rsidRDefault="008D0783" w:rsidP="008D0783">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VSELongAccV_1</w:t>
            </w:r>
          </w:p>
        </w:tc>
        <w:tc>
          <w:tcPr>
            <w:tcW w:w="844" w:type="pct"/>
            <w:tcBorders>
              <w:left w:val="single" w:sz="4" w:space="0" w:color="auto"/>
            </w:tcBorders>
            <w:vAlign w:val="center"/>
          </w:tcPr>
          <w:p w14:paraId="267CB8A6" w14:textId="531A03FC" w:rsidR="008D0783" w:rsidRPr="00B20CAE" w:rsidRDefault="008D0783" w:rsidP="008D0783">
            <w:pPr>
              <w:spacing w:line="240" w:lineRule="atLeast"/>
              <w:ind w:firstLineChars="0" w:firstLine="0"/>
              <w:rPr>
                <w:rFonts w:ascii="Arial" w:eastAsiaTheme="minorEastAsia" w:hAnsi="Arial" w:cs="Arial"/>
                <w:sz w:val="16"/>
                <w:szCs w:val="16"/>
              </w:rPr>
            </w:pPr>
            <w:r w:rsidRPr="00B20CAE">
              <w:rPr>
                <w:rFonts w:ascii="Microsoft YaHei" w:eastAsia="Microsoft YaHei" w:hAnsi="Microsoft YaHei" w:hint="eastAsia"/>
                <w:sz w:val="16"/>
                <w:szCs w:val="16"/>
              </w:rPr>
              <w:t>纵向加速度有效性</w:t>
            </w:r>
          </w:p>
        </w:tc>
        <w:tc>
          <w:tcPr>
            <w:tcW w:w="263" w:type="pct"/>
            <w:tcBorders>
              <w:left w:val="single" w:sz="4" w:space="0" w:color="auto"/>
              <w:right w:val="single" w:sz="4" w:space="0" w:color="auto"/>
            </w:tcBorders>
            <w:vAlign w:val="center"/>
          </w:tcPr>
          <w:p w14:paraId="19C4766C" w14:textId="77777777" w:rsidR="008D0783" w:rsidRPr="00B20CAE" w:rsidRDefault="008D0783" w:rsidP="008D0783">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0FFD6F7" w14:textId="77777777" w:rsidR="008D0783" w:rsidRPr="00B20CAE" w:rsidRDefault="008D0783" w:rsidP="008D0783">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E69162" w14:textId="77777777" w:rsidR="008D0783" w:rsidRPr="00B20CAE" w:rsidRDefault="008D0783" w:rsidP="008D0783">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352CA67" w14:textId="77777777" w:rsidR="008D0783" w:rsidRPr="00B20CAE" w:rsidRDefault="008D0783" w:rsidP="008D078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$0=Valid（有效）</w:t>
            </w:r>
          </w:p>
          <w:p w14:paraId="724A8A85" w14:textId="0A2B9382" w:rsidR="008D0783" w:rsidRPr="00B20CAE" w:rsidRDefault="008D0783" w:rsidP="008D0783">
            <w:pPr>
              <w:spacing w:line="240" w:lineRule="atLeast"/>
              <w:ind w:firstLineChars="0" w:firstLine="0"/>
              <w:rPr>
                <w:rFonts w:ascii="Arial" w:eastAsiaTheme="minorEastAsia" w:hAnsi="Arial" w:cs="Arial"/>
                <w:color w:val="0000FF"/>
                <w:sz w:val="16"/>
                <w:szCs w:val="16"/>
              </w:rPr>
            </w:pPr>
            <w:r w:rsidRPr="00B20CAE">
              <w:rPr>
                <w:rFonts w:ascii="Microsoft YaHei" w:eastAsia="Microsoft YaHei" w:hAnsi="Microsoft YaHei" w:hint="eastAsia"/>
                <w:sz w:val="16"/>
                <w:szCs w:val="16"/>
              </w:rPr>
              <w:t>$1=Invalid（无效）</w:t>
            </w:r>
          </w:p>
        </w:tc>
      </w:tr>
      <w:tr w:rsidR="002D44AE" w14:paraId="1AD60F03" w14:textId="77777777" w:rsidTr="001972ED">
        <w:tc>
          <w:tcPr>
            <w:tcW w:w="426" w:type="pct"/>
            <w:tcBorders>
              <w:right w:val="single" w:sz="4" w:space="0" w:color="auto"/>
            </w:tcBorders>
            <w:vAlign w:val="center"/>
          </w:tcPr>
          <w:p w14:paraId="44040711" w14:textId="45DE9B17" w:rsidR="002D44AE" w:rsidRPr="00B20CAE" w:rsidRDefault="002D44AE" w:rsidP="002D44AE">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IMU</w:t>
            </w:r>
          </w:p>
        </w:tc>
        <w:tc>
          <w:tcPr>
            <w:tcW w:w="304" w:type="pct"/>
            <w:tcBorders>
              <w:right w:val="single" w:sz="4" w:space="0" w:color="auto"/>
            </w:tcBorders>
            <w:vAlign w:val="center"/>
          </w:tcPr>
          <w:p w14:paraId="698FFC7A" w14:textId="07F097E7" w:rsidR="002D44AE" w:rsidRPr="00B20CAE" w:rsidRDefault="002D44AE" w:rsidP="002D44AE">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53D5C456" w14:textId="77777777" w:rsidR="002D44AE" w:rsidRPr="00B20CAE" w:rsidRDefault="002D44AE" w:rsidP="002D44AE">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DA0649" w14:textId="34002487" w:rsidR="002D44AE" w:rsidRPr="00B20CAE" w:rsidRDefault="002D44AE" w:rsidP="002D44AE">
            <w:pPr>
              <w:spacing w:line="240" w:lineRule="atLeast"/>
              <w:ind w:firstLineChars="0" w:firstLine="0"/>
              <w:rPr>
                <w:rFonts w:ascii="Arial" w:eastAsiaTheme="minorEastAsia" w:hAnsi="Arial" w:cs="Arial"/>
                <w:sz w:val="16"/>
                <w:szCs w:val="16"/>
              </w:rPr>
            </w:pPr>
            <w:r w:rsidRPr="00BE7670">
              <w:rPr>
                <w:sz w:val="16"/>
                <w:szCs w:val="16"/>
              </w:rPr>
              <w:t>VSELatAcc_1</w:t>
            </w:r>
          </w:p>
        </w:tc>
        <w:tc>
          <w:tcPr>
            <w:tcW w:w="844" w:type="pct"/>
            <w:tcBorders>
              <w:left w:val="single" w:sz="4" w:space="0" w:color="auto"/>
            </w:tcBorders>
            <w:vAlign w:val="center"/>
          </w:tcPr>
          <w:p w14:paraId="292FFFB4" w14:textId="04861DF2" w:rsidR="002D44AE" w:rsidRPr="00B20CAE" w:rsidRDefault="002D44AE" w:rsidP="002D44AE">
            <w:pPr>
              <w:spacing w:line="240" w:lineRule="atLeast"/>
              <w:ind w:firstLineChars="0" w:firstLine="0"/>
              <w:rPr>
                <w:rFonts w:ascii="Microsoft YaHei" w:eastAsia="Microsoft YaHei" w:hAnsi="Microsoft YaHei" w:hint="eastAsia"/>
                <w:sz w:val="16"/>
                <w:szCs w:val="16"/>
              </w:rPr>
            </w:pPr>
            <w:r w:rsidRPr="00BE7670">
              <w:rPr>
                <w:rFonts w:hint="eastAsia"/>
                <w:sz w:val="16"/>
                <w:szCs w:val="16"/>
              </w:rPr>
              <w:t>车辆横向加速度</w:t>
            </w:r>
          </w:p>
        </w:tc>
        <w:tc>
          <w:tcPr>
            <w:tcW w:w="263" w:type="pct"/>
            <w:tcBorders>
              <w:left w:val="single" w:sz="4" w:space="0" w:color="auto"/>
              <w:right w:val="single" w:sz="4" w:space="0" w:color="auto"/>
            </w:tcBorders>
            <w:vAlign w:val="center"/>
          </w:tcPr>
          <w:p w14:paraId="3171666C" w14:textId="77777777" w:rsidR="002D44AE" w:rsidRPr="00B20CAE" w:rsidRDefault="002D44AE" w:rsidP="002D44AE">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6730264" w14:textId="77777777" w:rsidR="002D44AE" w:rsidRPr="00B20CAE" w:rsidRDefault="002D44AE" w:rsidP="002D44AE">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52FA944" w14:textId="77777777" w:rsidR="002D44AE" w:rsidRPr="00B20CAE" w:rsidRDefault="002D44AE" w:rsidP="002D44AE">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D87F7" w14:textId="28378AA8" w:rsidR="002D44AE" w:rsidRPr="00B20CAE" w:rsidRDefault="002D44AE" w:rsidP="002D44AE">
            <w:pPr>
              <w:ind w:firstLineChars="0" w:firstLine="0"/>
              <w:outlineLvl w:val="0"/>
              <w:rPr>
                <w:rFonts w:ascii="Microsoft YaHei" w:eastAsia="Microsoft YaHei" w:hAnsi="Microsoft YaHei" w:hint="eastAsia"/>
                <w:sz w:val="16"/>
                <w:szCs w:val="16"/>
              </w:rPr>
            </w:pPr>
            <w:r w:rsidRPr="00BE7670">
              <w:rPr>
                <w:sz w:val="16"/>
                <w:szCs w:val="16"/>
              </w:rPr>
              <w:t>E=N * 0.015625</w:t>
            </w:r>
          </w:p>
        </w:tc>
      </w:tr>
      <w:tr w:rsidR="00057EAB" w14:paraId="1925EA07" w14:textId="77777777" w:rsidTr="001972ED">
        <w:tc>
          <w:tcPr>
            <w:tcW w:w="426" w:type="pct"/>
            <w:tcBorders>
              <w:right w:val="single" w:sz="4" w:space="0" w:color="auto"/>
            </w:tcBorders>
            <w:vAlign w:val="center"/>
          </w:tcPr>
          <w:p w14:paraId="61E64E50" w14:textId="398092C9" w:rsidR="00057EAB" w:rsidRPr="00B20CAE" w:rsidRDefault="00057EAB" w:rsidP="00057EAB">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IMU</w:t>
            </w:r>
          </w:p>
        </w:tc>
        <w:tc>
          <w:tcPr>
            <w:tcW w:w="304" w:type="pct"/>
            <w:tcBorders>
              <w:right w:val="single" w:sz="4" w:space="0" w:color="auto"/>
            </w:tcBorders>
            <w:vAlign w:val="center"/>
          </w:tcPr>
          <w:p w14:paraId="5B57366B" w14:textId="148BFB85" w:rsidR="00057EAB" w:rsidRPr="00B20CAE" w:rsidRDefault="00057EAB" w:rsidP="00057EAB">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3BCF7B2A"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1B4E15C" w14:textId="1F2B65B6" w:rsidR="00057EAB" w:rsidRPr="00B20CAE" w:rsidRDefault="00057EAB" w:rsidP="00057EAB">
            <w:pPr>
              <w:spacing w:line="240" w:lineRule="atLeast"/>
              <w:ind w:firstLineChars="0" w:firstLine="0"/>
              <w:rPr>
                <w:rFonts w:ascii="Arial" w:eastAsiaTheme="minorEastAsia" w:hAnsi="Arial" w:cs="Arial"/>
                <w:sz w:val="16"/>
                <w:szCs w:val="16"/>
              </w:rPr>
            </w:pPr>
            <w:r w:rsidRPr="00057EAB">
              <w:rPr>
                <w:sz w:val="16"/>
                <w:szCs w:val="16"/>
              </w:rPr>
              <w:t>VSELatAccV_1</w:t>
            </w:r>
          </w:p>
        </w:tc>
        <w:tc>
          <w:tcPr>
            <w:tcW w:w="844" w:type="pct"/>
            <w:tcBorders>
              <w:left w:val="single" w:sz="4" w:space="0" w:color="auto"/>
            </w:tcBorders>
            <w:vAlign w:val="center"/>
          </w:tcPr>
          <w:p w14:paraId="33365DDD" w14:textId="5FD3CD6F" w:rsidR="00057EAB" w:rsidRPr="00B20CAE" w:rsidRDefault="00057EAB" w:rsidP="00057EAB">
            <w:pPr>
              <w:spacing w:line="240" w:lineRule="atLeast"/>
              <w:ind w:firstLineChars="0" w:firstLine="0"/>
              <w:rPr>
                <w:rFonts w:ascii="Microsoft YaHei" w:eastAsia="Microsoft YaHei" w:hAnsi="Microsoft YaHei" w:hint="eastAsia"/>
                <w:sz w:val="16"/>
                <w:szCs w:val="16"/>
              </w:rPr>
            </w:pPr>
            <w:r w:rsidRPr="00057EAB">
              <w:rPr>
                <w:rFonts w:hint="eastAsia"/>
                <w:sz w:val="16"/>
                <w:szCs w:val="16"/>
              </w:rPr>
              <w:t>车辆横向加速度有效性</w:t>
            </w:r>
            <w:r w:rsidRPr="00057EAB">
              <w:rPr>
                <w:rFonts w:hint="eastAsia"/>
                <w:sz w:val="16"/>
                <w:szCs w:val="16"/>
              </w:rPr>
              <w:t>_1</w:t>
            </w:r>
          </w:p>
        </w:tc>
        <w:tc>
          <w:tcPr>
            <w:tcW w:w="263" w:type="pct"/>
            <w:tcBorders>
              <w:left w:val="single" w:sz="4" w:space="0" w:color="auto"/>
              <w:right w:val="single" w:sz="4" w:space="0" w:color="auto"/>
            </w:tcBorders>
            <w:vAlign w:val="center"/>
          </w:tcPr>
          <w:p w14:paraId="47BBC026" w14:textId="77777777" w:rsidR="00057EAB" w:rsidRPr="00B20CAE" w:rsidRDefault="00057EAB" w:rsidP="00057EA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8C75BFB"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3206E6B"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5C87E" w14:textId="77777777" w:rsidR="00D96337" w:rsidRPr="00D96337" w:rsidRDefault="00D96337" w:rsidP="00D96337">
            <w:pPr>
              <w:ind w:firstLineChars="0" w:firstLine="0"/>
              <w:outlineLvl w:val="0"/>
              <w:rPr>
                <w:sz w:val="16"/>
                <w:szCs w:val="16"/>
              </w:rPr>
            </w:pPr>
            <w:r w:rsidRPr="00D96337">
              <w:rPr>
                <w:rFonts w:hint="eastAsia"/>
                <w:sz w:val="16"/>
                <w:szCs w:val="16"/>
              </w:rPr>
              <w:t>$0=Valid</w:t>
            </w:r>
            <w:r w:rsidRPr="00D96337">
              <w:rPr>
                <w:rFonts w:hint="eastAsia"/>
                <w:sz w:val="16"/>
                <w:szCs w:val="16"/>
              </w:rPr>
              <w:t>（有效）</w:t>
            </w:r>
          </w:p>
          <w:p w14:paraId="6E38EE96" w14:textId="71998AF2" w:rsidR="00057EAB" w:rsidRPr="00B20CAE" w:rsidRDefault="00D96337" w:rsidP="00D96337">
            <w:pPr>
              <w:ind w:firstLineChars="0" w:firstLine="0"/>
              <w:outlineLvl w:val="0"/>
              <w:rPr>
                <w:rFonts w:ascii="Microsoft YaHei" w:eastAsia="Microsoft YaHei" w:hAnsi="Microsoft YaHei" w:hint="eastAsia"/>
                <w:sz w:val="16"/>
                <w:szCs w:val="16"/>
              </w:rPr>
            </w:pPr>
            <w:r w:rsidRPr="00D96337">
              <w:rPr>
                <w:rFonts w:hint="eastAsia"/>
                <w:sz w:val="16"/>
                <w:szCs w:val="16"/>
              </w:rPr>
              <w:t>$1=Invalid</w:t>
            </w:r>
            <w:r w:rsidRPr="00D96337">
              <w:rPr>
                <w:rFonts w:hint="eastAsia"/>
                <w:sz w:val="16"/>
                <w:szCs w:val="16"/>
              </w:rPr>
              <w:t>（无效）</w:t>
            </w:r>
          </w:p>
        </w:tc>
      </w:tr>
      <w:tr w:rsidR="00057EAB" w14:paraId="28D18D7E" w14:textId="77777777" w:rsidTr="00956CAB">
        <w:tc>
          <w:tcPr>
            <w:tcW w:w="426" w:type="pct"/>
            <w:tcBorders>
              <w:right w:val="single" w:sz="4" w:space="0" w:color="auto"/>
            </w:tcBorders>
            <w:vAlign w:val="center"/>
          </w:tcPr>
          <w:p w14:paraId="108F15A0" w14:textId="77777777" w:rsidR="00057EAB" w:rsidRPr="00B20CAE" w:rsidRDefault="00057EAB" w:rsidP="00057EAB">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5C3D581E"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386A4B32"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0D37DE7" w14:textId="0EE39A00" w:rsidR="00057EAB" w:rsidRPr="00B20CAE" w:rsidRDefault="00057EAB" w:rsidP="00057EAB">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AccActPos_FD</w:t>
            </w:r>
            <w:proofErr w:type="spellEnd"/>
          </w:p>
        </w:tc>
        <w:tc>
          <w:tcPr>
            <w:tcW w:w="844" w:type="pct"/>
            <w:tcBorders>
              <w:left w:val="single" w:sz="4" w:space="0" w:color="auto"/>
            </w:tcBorders>
            <w:vAlign w:val="center"/>
          </w:tcPr>
          <w:p w14:paraId="2C91DE5C"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油门踏板位置</w:t>
            </w:r>
          </w:p>
        </w:tc>
        <w:tc>
          <w:tcPr>
            <w:tcW w:w="263" w:type="pct"/>
            <w:tcBorders>
              <w:left w:val="single" w:sz="4" w:space="0" w:color="auto"/>
              <w:right w:val="single" w:sz="4" w:space="0" w:color="auto"/>
            </w:tcBorders>
            <w:vAlign w:val="center"/>
          </w:tcPr>
          <w:p w14:paraId="730C4849" w14:textId="77777777" w:rsidR="00057EAB" w:rsidRPr="00B20CAE" w:rsidRDefault="00057EAB" w:rsidP="00057EA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93E02B2"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AFA28FA"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A02CF26"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E=N*0.392157</w:t>
            </w:r>
          </w:p>
        </w:tc>
      </w:tr>
      <w:tr w:rsidR="00057EAB" w14:paraId="49AE2DFA" w14:textId="77777777" w:rsidTr="00956CAB">
        <w:tc>
          <w:tcPr>
            <w:tcW w:w="426" w:type="pct"/>
            <w:tcBorders>
              <w:right w:val="single" w:sz="4" w:space="0" w:color="auto"/>
            </w:tcBorders>
            <w:vAlign w:val="center"/>
          </w:tcPr>
          <w:p w14:paraId="0A79A06F" w14:textId="2E8EAD17" w:rsidR="00057EAB" w:rsidRPr="00B20CAE" w:rsidRDefault="00057EAB" w:rsidP="00057EAB">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770C799E" w14:textId="3293129D"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34A2A48D"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E8F7C54" w14:textId="7E452FD2" w:rsidR="00057EAB" w:rsidRPr="00B20CAE" w:rsidRDefault="00057EAB" w:rsidP="00057EAB">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AccActPosV_FD</w:t>
            </w:r>
            <w:proofErr w:type="spellEnd"/>
          </w:p>
        </w:tc>
        <w:tc>
          <w:tcPr>
            <w:tcW w:w="844" w:type="pct"/>
            <w:tcBorders>
              <w:left w:val="single" w:sz="4" w:space="0" w:color="auto"/>
            </w:tcBorders>
            <w:vAlign w:val="center"/>
          </w:tcPr>
          <w:p w14:paraId="41A18AD1" w14:textId="6DF9E6E9"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油门踏板位置有效位</w:t>
            </w:r>
          </w:p>
        </w:tc>
        <w:tc>
          <w:tcPr>
            <w:tcW w:w="263" w:type="pct"/>
            <w:tcBorders>
              <w:left w:val="single" w:sz="4" w:space="0" w:color="auto"/>
              <w:right w:val="single" w:sz="4" w:space="0" w:color="auto"/>
            </w:tcBorders>
            <w:vAlign w:val="center"/>
          </w:tcPr>
          <w:p w14:paraId="6D5747C5" w14:textId="77777777" w:rsidR="00057EAB" w:rsidRPr="00B20CAE" w:rsidRDefault="00057EAB" w:rsidP="00057EA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8693439"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70538AA"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B2006E6"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$0=Valid</w:t>
            </w:r>
            <w:r w:rsidRPr="00B20CAE">
              <w:rPr>
                <w:rFonts w:ascii="Arial" w:eastAsiaTheme="minorEastAsia" w:hAnsi="Arial" w:cs="Arial" w:hint="eastAsia"/>
                <w:sz w:val="16"/>
                <w:szCs w:val="16"/>
              </w:rPr>
              <w:t>（有效）</w:t>
            </w:r>
          </w:p>
          <w:p w14:paraId="6E5B8FF2" w14:textId="76B5981E"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$1=Invalid</w:t>
            </w:r>
            <w:r w:rsidRPr="00B20CAE">
              <w:rPr>
                <w:rFonts w:ascii="Arial" w:eastAsiaTheme="minorEastAsia" w:hAnsi="Arial" w:cs="Arial" w:hint="eastAsia"/>
                <w:sz w:val="16"/>
                <w:szCs w:val="16"/>
              </w:rPr>
              <w:t>（无效）</w:t>
            </w:r>
          </w:p>
        </w:tc>
      </w:tr>
      <w:tr w:rsidR="00057EAB" w14:paraId="72FB586A" w14:textId="77777777" w:rsidTr="00956CAB">
        <w:tc>
          <w:tcPr>
            <w:tcW w:w="426" w:type="pct"/>
            <w:tcBorders>
              <w:right w:val="single" w:sz="4" w:space="0" w:color="auto"/>
            </w:tcBorders>
            <w:vAlign w:val="center"/>
          </w:tcPr>
          <w:p w14:paraId="00D87EC1" w14:textId="77777777" w:rsidR="00057EAB" w:rsidRPr="00B20CAE" w:rsidRDefault="00057EAB" w:rsidP="00057EAB">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0C8362E5"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2775A830"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7C1F2DE" w14:textId="77777777" w:rsidR="00057EAB" w:rsidRPr="00B20CAE" w:rsidRDefault="00057EAB" w:rsidP="00057EAB">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LtFntWhlGrndVlcty</w:t>
            </w:r>
            <w:proofErr w:type="spellEnd"/>
          </w:p>
          <w:p w14:paraId="168F2467" w14:textId="77777777" w:rsidR="00057EAB" w:rsidRPr="00B20CAE" w:rsidRDefault="00057EAB" w:rsidP="00057EAB">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RtFntWhlGrndVlcty</w:t>
            </w:r>
            <w:proofErr w:type="spellEnd"/>
          </w:p>
          <w:p w14:paraId="0C7434E0" w14:textId="77777777" w:rsidR="00057EAB" w:rsidRPr="00B20CAE" w:rsidRDefault="00057EAB" w:rsidP="00057EAB">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LtRrWhlGrndVlcty</w:t>
            </w:r>
            <w:proofErr w:type="spellEnd"/>
          </w:p>
          <w:p w14:paraId="611D245A" w14:textId="77777777" w:rsidR="00057EAB" w:rsidRPr="00B20CAE" w:rsidRDefault="00057EAB" w:rsidP="00057EAB">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RtRrWhlGrndVlcty</w:t>
            </w:r>
            <w:proofErr w:type="spellEnd"/>
          </w:p>
        </w:tc>
        <w:tc>
          <w:tcPr>
            <w:tcW w:w="844" w:type="pct"/>
            <w:tcBorders>
              <w:left w:val="single" w:sz="4" w:space="0" w:color="auto"/>
            </w:tcBorders>
            <w:vAlign w:val="center"/>
          </w:tcPr>
          <w:p w14:paraId="36088CA1"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轮速</w:t>
            </w:r>
          </w:p>
        </w:tc>
        <w:tc>
          <w:tcPr>
            <w:tcW w:w="263" w:type="pct"/>
            <w:tcBorders>
              <w:left w:val="single" w:sz="4" w:space="0" w:color="auto"/>
              <w:right w:val="single" w:sz="4" w:space="0" w:color="auto"/>
            </w:tcBorders>
            <w:vAlign w:val="center"/>
          </w:tcPr>
          <w:p w14:paraId="0107C09A" w14:textId="77777777" w:rsidR="00057EAB" w:rsidRPr="00B20CAE" w:rsidRDefault="00057EAB" w:rsidP="00057EA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1748BB2"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F1FE48A"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58F3BF0"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E=N*0.01</w:t>
            </w:r>
          </w:p>
        </w:tc>
      </w:tr>
      <w:tr w:rsidR="00057EAB" w14:paraId="63136FE9" w14:textId="77777777" w:rsidTr="00956CAB">
        <w:tc>
          <w:tcPr>
            <w:tcW w:w="426" w:type="pct"/>
            <w:tcBorders>
              <w:right w:val="single" w:sz="4" w:space="0" w:color="auto"/>
            </w:tcBorders>
            <w:vAlign w:val="center"/>
          </w:tcPr>
          <w:p w14:paraId="2F7BC428" w14:textId="77777777" w:rsidR="00057EAB" w:rsidRPr="00B20CAE" w:rsidRDefault="00057EAB" w:rsidP="00057EAB">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3A2110DE"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2190E26D"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E4B37E7" w14:textId="77777777" w:rsidR="00057EAB" w:rsidRPr="00B20CAE" w:rsidRDefault="00057EAB" w:rsidP="00057EAB">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WhlActBrkTq_FL</w:t>
            </w:r>
            <w:proofErr w:type="spellEnd"/>
            <w:r w:rsidRPr="00B20CAE">
              <w:rPr>
                <w:rFonts w:ascii="Arial" w:eastAsiaTheme="minorEastAsia" w:hAnsi="Arial" w:cs="Arial"/>
                <w:sz w:val="16"/>
                <w:szCs w:val="16"/>
              </w:rPr>
              <w:t>/FR/RL/RR</w:t>
            </w:r>
          </w:p>
        </w:tc>
        <w:tc>
          <w:tcPr>
            <w:tcW w:w="844" w:type="pct"/>
            <w:tcBorders>
              <w:left w:val="single" w:sz="4" w:space="0" w:color="auto"/>
            </w:tcBorders>
            <w:vAlign w:val="center"/>
          </w:tcPr>
          <w:p w14:paraId="36AC7D9F"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车轮实际制动扭矩</w:t>
            </w:r>
          </w:p>
        </w:tc>
        <w:tc>
          <w:tcPr>
            <w:tcW w:w="263" w:type="pct"/>
            <w:tcBorders>
              <w:left w:val="single" w:sz="4" w:space="0" w:color="auto"/>
              <w:right w:val="single" w:sz="4" w:space="0" w:color="auto"/>
            </w:tcBorders>
            <w:vAlign w:val="center"/>
          </w:tcPr>
          <w:p w14:paraId="125C1B66" w14:textId="77777777" w:rsidR="00057EAB" w:rsidRPr="00B20CAE" w:rsidRDefault="00057EAB" w:rsidP="00057EA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293DB56"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2D5276CB"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FA409A9"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E=N*1-65535</w:t>
            </w:r>
          </w:p>
        </w:tc>
      </w:tr>
      <w:tr w:rsidR="00E96AAD" w14:paraId="4DFDCB13" w14:textId="77777777" w:rsidTr="00BE3C8E">
        <w:tc>
          <w:tcPr>
            <w:tcW w:w="426" w:type="pct"/>
            <w:tcBorders>
              <w:right w:val="single" w:sz="4" w:space="0" w:color="auto"/>
            </w:tcBorders>
            <w:vAlign w:val="center"/>
          </w:tcPr>
          <w:p w14:paraId="447C2401" w14:textId="498282D2" w:rsidR="00E96AAD" w:rsidRPr="00B20CAE" w:rsidRDefault="00E96AAD" w:rsidP="00E96AA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697E0E22" w14:textId="2EE17BF2"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3F10B0A"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1414C8E" w14:textId="1B5CBB99"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BE7670">
              <w:rPr>
                <w:rFonts w:hint="eastAsia"/>
                <w:sz w:val="16"/>
                <w:szCs w:val="16"/>
              </w:rPr>
              <w:t>BrkActrSts</w:t>
            </w:r>
            <w:proofErr w:type="spellEnd"/>
          </w:p>
        </w:tc>
        <w:tc>
          <w:tcPr>
            <w:tcW w:w="844" w:type="pct"/>
            <w:tcBorders>
              <w:left w:val="single" w:sz="4" w:space="0" w:color="auto"/>
            </w:tcBorders>
            <w:vAlign w:val="center"/>
          </w:tcPr>
          <w:p w14:paraId="7122E030" w14:textId="4F959766"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制动执行器状态</w:t>
            </w:r>
          </w:p>
        </w:tc>
        <w:tc>
          <w:tcPr>
            <w:tcW w:w="263" w:type="pct"/>
            <w:tcBorders>
              <w:left w:val="single" w:sz="4" w:space="0" w:color="auto"/>
              <w:right w:val="single" w:sz="4" w:space="0" w:color="auto"/>
            </w:tcBorders>
            <w:vAlign w:val="center"/>
          </w:tcPr>
          <w:p w14:paraId="61FF9456"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4EA8DAC"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549BE93"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920E4FF" w14:textId="38DE1473"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$0=</w:t>
            </w:r>
            <w:proofErr w:type="spellStart"/>
            <w:r w:rsidRPr="00BE7670">
              <w:rPr>
                <w:rFonts w:hint="eastAsia"/>
                <w:sz w:val="16"/>
                <w:szCs w:val="16"/>
              </w:rPr>
              <w:t>Not_Controllable</w:t>
            </w:r>
            <w:proofErr w:type="spellEnd"/>
            <w:r w:rsidRPr="00BE7670">
              <w:rPr>
                <w:rFonts w:hint="eastAsia"/>
                <w:sz w:val="16"/>
                <w:szCs w:val="16"/>
              </w:rPr>
              <w:br/>
              <w:t>$1=</w:t>
            </w:r>
            <w:proofErr w:type="spellStart"/>
            <w:r w:rsidRPr="00BE7670">
              <w:rPr>
                <w:rFonts w:hint="eastAsia"/>
                <w:sz w:val="16"/>
                <w:szCs w:val="16"/>
              </w:rPr>
              <w:t>Ready_for_Control</w:t>
            </w:r>
            <w:proofErr w:type="spellEnd"/>
            <w:r w:rsidRPr="00BE7670">
              <w:rPr>
                <w:rFonts w:hint="eastAsia"/>
                <w:sz w:val="16"/>
                <w:szCs w:val="16"/>
              </w:rPr>
              <w:br/>
              <w:t>$2=Controlled</w:t>
            </w:r>
            <w:r w:rsidRPr="00BE7670">
              <w:rPr>
                <w:rFonts w:hint="eastAsia"/>
                <w:sz w:val="16"/>
                <w:szCs w:val="16"/>
              </w:rPr>
              <w:br/>
              <w:t>$3=Override</w:t>
            </w:r>
            <w:r w:rsidRPr="00BE7670">
              <w:rPr>
                <w:rFonts w:hint="eastAsia"/>
                <w:sz w:val="16"/>
                <w:szCs w:val="16"/>
              </w:rPr>
              <w:br/>
              <w:t>$4=Error</w:t>
            </w:r>
          </w:p>
        </w:tc>
      </w:tr>
      <w:tr w:rsidR="00E96AAD" w14:paraId="7FB6EEE6" w14:textId="77777777" w:rsidTr="007912AA">
        <w:tc>
          <w:tcPr>
            <w:tcW w:w="426" w:type="pct"/>
            <w:tcBorders>
              <w:right w:val="single" w:sz="4" w:space="0" w:color="auto"/>
            </w:tcBorders>
            <w:vAlign w:val="center"/>
          </w:tcPr>
          <w:p w14:paraId="01AEBABB" w14:textId="2E20E4AA" w:rsidR="00E96AAD" w:rsidRPr="00B20CAE" w:rsidRDefault="00E96AAD" w:rsidP="00E96AA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lastRenderedPageBreak/>
              <w:t>VMCU</w:t>
            </w:r>
          </w:p>
        </w:tc>
        <w:tc>
          <w:tcPr>
            <w:tcW w:w="304" w:type="pct"/>
            <w:tcBorders>
              <w:right w:val="single" w:sz="4" w:space="0" w:color="auto"/>
            </w:tcBorders>
            <w:vAlign w:val="center"/>
          </w:tcPr>
          <w:p w14:paraId="273E5AFF" w14:textId="3EF11191"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制动</w:t>
            </w:r>
          </w:p>
        </w:tc>
        <w:tc>
          <w:tcPr>
            <w:tcW w:w="375" w:type="pct"/>
            <w:tcBorders>
              <w:right w:val="single" w:sz="4" w:space="0" w:color="auto"/>
            </w:tcBorders>
            <w:vAlign w:val="center"/>
          </w:tcPr>
          <w:p w14:paraId="1E35B1EC"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CF76794" w14:textId="413BD047"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BE7670">
              <w:rPr>
                <w:rFonts w:hint="eastAsia"/>
                <w:sz w:val="16"/>
                <w:szCs w:val="16"/>
              </w:rPr>
              <w:t>BrkTrqAtvRqst</w:t>
            </w:r>
            <w:proofErr w:type="spellEnd"/>
          </w:p>
        </w:tc>
        <w:tc>
          <w:tcPr>
            <w:tcW w:w="844" w:type="pct"/>
            <w:tcBorders>
              <w:left w:val="single" w:sz="4" w:space="0" w:color="auto"/>
            </w:tcBorders>
            <w:vAlign w:val="center"/>
          </w:tcPr>
          <w:p w14:paraId="0A4D5F20" w14:textId="2EB1FD26"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制动力矩激活请求</w:t>
            </w:r>
          </w:p>
        </w:tc>
        <w:tc>
          <w:tcPr>
            <w:tcW w:w="263" w:type="pct"/>
            <w:tcBorders>
              <w:left w:val="single" w:sz="4" w:space="0" w:color="auto"/>
              <w:right w:val="single" w:sz="4" w:space="0" w:color="auto"/>
            </w:tcBorders>
            <w:vAlign w:val="center"/>
          </w:tcPr>
          <w:p w14:paraId="5547179B"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3616C01"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B791BE8"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030804E" w14:textId="7D496DF9"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$0=</w:t>
            </w:r>
            <w:proofErr w:type="spellStart"/>
            <w:r w:rsidRPr="00BE7670">
              <w:rPr>
                <w:rFonts w:hint="eastAsia"/>
                <w:sz w:val="16"/>
                <w:szCs w:val="16"/>
              </w:rPr>
              <w:t>NoRequest</w:t>
            </w:r>
            <w:proofErr w:type="spellEnd"/>
            <w:r w:rsidRPr="00BE7670">
              <w:rPr>
                <w:rFonts w:hint="eastAsia"/>
                <w:sz w:val="16"/>
                <w:szCs w:val="16"/>
              </w:rPr>
              <w:br/>
              <w:t>$1=</w:t>
            </w:r>
            <w:proofErr w:type="spellStart"/>
            <w:r w:rsidRPr="00BE7670">
              <w:rPr>
                <w:rFonts w:hint="eastAsia"/>
                <w:sz w:val="16"/>
                <w:szCs w:val="16"/>
              </w:rPr>
              <w:t>Requst</w:t>
            </w:r>
            <w:proofErr w:type="spellEnd"/>
          </w:p>
        </w:tc>
      </w:tr>
      <w:tr w:rsidR="00E96AAD" w14:paraId="46967D25" w14:textId="77777777" w:rsidTr="007912AA">
        <w:tc>
          <w:tcPr>
            <w:tcW w:w="426" w:type="pct"/>
            <w:tcBorders>
              <w:right w:val="single" w:sz="4" w:space="0" w:color="auto"/>
            </w:tcBorders>
            <w:vAlign w:val="center"/>
          </w:tcPr>
          <w:p w14:paraId="20443C2B" w14:textId="050CDB21" w:rsidR="00E96AAD" w:rsidRPr="00B20CAE" w:rsidRDefault="00E96AAD" w:rsidP="00E96AA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VMCU</w:t>
            </w:r>
          </w:p>
        </w:tc>
        <w:tc>
          <w:tcPr>
            <w:tcW w:w="304" w:type="pct"/>
            <w:tcBorders>
              <w:right w:val="single" w:sz="4" w:space="0" w:color="auto"/>
            </w:tcBorders>
            <w:vAlign w:val="center"/>
          </w:tcPr>
          <w:p w14:paraId="74C4FD88" w14:textId="593F233B"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制动</w:t>
            </w:r>
          </w:p>
        </w:tc>
        <w:tc>
          <w:tcPr>
            <w:tcW w:w="375" w:type="pct"/>
            <w:tcBorders>
              <w:right w:val="single" w:sz="4" w:space="0" w:color="auto"/>
            </w:tcBorders>
            <w:vAlign w:val="center"/>
          </w:tcPr>
          <w:p w14:paraId="443F4849"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C4F85A" w14:textId="663768A5"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BE7670">
              <w:rPr>
                <w:rFonts w:hint="eastAsia"/>
                <w:sz w:val="16"/>
                <w:szCs w:val="16"/>
              </w:rPr>
              <w:t>TarBrkTqFrntLe</w:t>
            </w:r>
            <w:proofErr w:type="spellEnd"/>
            <w:r w:rsidRPr="00BE7670">
              <w:rPr>
                <w:rFonts w:hint="eastAsia"/>
                <w:sz w:val="16"/>
                <w:szCs w:val="16"/>
              </w:rPr>
              <w:t xml:space="preserve"> / </w:t>
            </w:r>
            <w:proofErr w:type="spellStart"/>
            <w:r w:rsidRPr="00BE7670">
              <w:rPr>
                <w:rFonts w:hint="eastAsia"/>
                <w:sz w:val="16"/>
                <w:szCs w:val="16"/>
              </w:rPr>
              <w:t>TarBrkTqFrntRi</w:t>
            </w:r>
            <w:proofErr w:type="spellEnd"/>
            <w:r w:rsidRPr="00BE7670">
              <w:rPr>
                <w:rFonts w:hint="eastAsia"/>
                <w:sz w:val="16"/>
                <w:szCs w:val="16"/>
              </w:rPr>
              <w:t xml:space="preserve"> / </w:t>
            </w:r>
            <w:proofErr w:type="spellStart"/>
            <w:r w:rsidRPr="00BE7670">
              <w:rPr>
                <w:rFonts w:hint="eastAsia"/>
                <w:sz w:val="16"/>
                <w:szCs w:val="16"/>
              </w:rPr>
              <w:t>TarBrkTqReLe</w:t>
            </w:r>
            <w:proofErr w:type="spellEnd"/>
            <w:r w:rsidRPr="00BE7670">
              <w:rPr>
                <w:rFonts w:hint="eastAsia"/>
                <w:sz w:val="16"/>
                <w:szCs w:val="16"/>
              </w:rPr>
              <w:t xml:space="preserve"> / </w:t>
            </w:r>
            <w:proofErr w:type="spellStart"/>
            <w:r w:rsidRPr="00BE7670">
              <w:rPr>
                <w:rFonts w:hint="eastAsia"/>
                <w:sz w:val="16"/>
                <w:szCs w:val="16"/>
              </w:rPr>
              <w:t>TarBrkTqReRi</w:t>
            </w:r>
            <w:proofErr w:type="spellEnd"/>
          </w:p>
        </w:tc>
        <w:tc>
          <w:tcPr>
            <w:tcW w:w="844" w:type="pct"/>
            <w:tcBorders>
              <w:left w:val="single" w:sz="4" w:space="0" w:color="auto"/>
            </w:tcBorders>
            <w:vAlign w:val="center"/>
          </w:tcPr>
          <w:p w14:paraId="01787AC0" w14:textId="76B67674" w:rsidR="00E96AAD" w:rsidRPr="00B20CAE" w:rsidRDefault="00E96AAD" w:rsidP="00E96AAD">
            <w:pPr>
              <w:spacing w:line="240" w:lineRule="atLeast"/>
              <w:ind w:firstLineChars="0" w:firstLine="0"/>
              <w:rPr>
                <w:rFonts w:ascii="Arial" w:eastAsiaTheme="minorEastAsia" w:hAnsi="Arial" w:cs="Arial"/>
                <w:sz w:val="16"/>
                <w:szCs w:val="16"/>
              </w:rPr>
            </w:pPr>
            <w:r w:rsidRPr="00BE7670">
              <w:rPr>
                <w:sz w:val="16"/>
                <w:szCs w:val="16"/>
              </w:rPr>
              <w:t>目标制动</w:t>
            </w:r>
            <w:r w:rsidRPr="00BE7670">
              <w:rPr>
                <w:rFonts w:hint="eastAsia"/>
                <w:sz w:val="16"/>
                <w:szCs w:val="16"/>
              </w:rPr>
              <w:t>叠加</w:t>
            </w:r>
            <w:r w:rsidRPr="00BE7670">
              <w:rPr>
                <w:sz w:val="16"/>
                <w:szCs w:val="16"/>
              </w:rPr>
              <w:t>扭矩</w:t>
            </w:r>
          </w:p>
        </w:tc>
        <w:tc>
          <w:tcPr>
            <w:tcW w:w="263" w:type="pct"/>
            <w:tcBorders>
              <w:left w:val="single" w:sz="4" w:space="0" w:color="auto"/>
              <w:right w:val="single" w:sz="4" w:space="0" w:color="auto"/>
            </w:tcBorders>
            <w:vAlign w:val="center"/>
          </w:tcPr>
          <w:p w14:paraId="0609DA5D"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30AE79F"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46488D4"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FE1DADF" w14:textId="77777777" w:rsidR="00E96AAD" w:rsidRPr="00B20CAE" w:rsidRDefault="00E96AAD" w:rsidP="00E96AAD">
            <w:pPr>
              <w:spacing w:line="240" w:lineRule="atLeast"/>
              <w:ind w:firstLineChars="0" w:firstLine="0"/>
              <w:rPr>
                <w:rFonts w:ascii="Arial" w:eastAsiaTheme="minorEastAsia" w:hAnsi="Arial" w:cs="Arial"/>
                <w:sz w:val="16"/>
                <w:szCs w:val="16"/>
              </w:rPr>
            </w:pPr>
          </w:p>
        </w:tc>
      </w:tr>
      <w:tr w:rsidR="00E96AAD" w14:paraId="2C5BA32D" w14:textId="77777777" w:rsidTr="00956CAB">
        <w:tc>
          <w:tcPr>
            <w:tcW w:w="426" w:type="pct"/>
            <w:tcBorders>
              <w:right w:val="single" w:sz="4" w:space="0" w:color="auto"/>
            </w:tcBorders>
            <w:vAlign w:val="center"/>
          </w:tcPr>
          <w:p w14:paraId="4AF3F600" w14:textId="2890F2D1" w:rsidR="00E96AAD" w:rsidRPr="00B20CAE" w:rsidRDefault="00E96AAD" w:rsidP="00E96AAD">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0C313332" w14:textId="5BC00B93" w:rsidR="00E96AAD" w:rsidRPr="00B20CAE" w:rsidRDefault="00E96AAD" w:rsidP="00E96AAD">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5685CCCB"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60E7A76" w14:textId="57525227"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VehActGrStsESC_FD</w:t>
            </w:r>
            <w:proofErr w:type="spellEnd"/>
          </w:p>
        </w:tc>
        <w:tc>
          <w:tcPr>
            <w:tcW w:w="844" w:type="pct"/>
            <w:tcBorders>
              <w:left w:val="single" w:sz="4" w:space="0" w:color="auto"/>
            </w:tcBorders>
            <w:vAlign w:val="center"/>
          </w:tcPr>
          <w:p w14:paraId="547CDE3A" w14:textId="10ED6CEB"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整车当前档位状态</w:t>
            </w:r>
          </w:p>
        </w:tc>
        <w:tc>
          <w:tcPr>
            <w:tcW w:w="263" w:type="pct"/>
            <w:tcBorders>
              <w:left w:val="single" w:sz="4" w:space="0" w:color="auto"/>
              <w:right w:val="single" w:sz="4" w:space="0" w:color="auto"/>
            </w:tcBorders>
            <w:vAlign w:val="center"/>
          </w:tcPr>
          <w:p w14:paraId="55663D59"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E4C56D9"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1ACA2AA"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166502F"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$0=Initialize（初始化）</w:t>
            </w:r>
          </w:p>
          <w:p w14:paraId="2D1F09AB"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$1=Unused and Reserved（预留）</w:t>
            </w:r>
          </w:p>
          <w:p w14:paraId="1AC2C2DC"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$2=Unused and Reserved（预留）</w:t>
            </w:r>
          </w:p>
          <w:p w14:paraId="3CBA2E51"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$3=Unused and Reserved（预留）</w:t>
            </w:r>
          </w:p>
          <w:p w14:paraId="4D8F9C56"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$4=Unused and Reserved（预留）</w:t>
            </w:r>
          </w:p>
          <w:p w14:paraId="196D70F4"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$5=Unused and Reserved（预留）</w:t>
            </w:r>
          </w:p>
          <w:p w14:paraId="1692EEB9"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$6=error（ 故障）</w:t>
            </w:r>
          </w:p>
          <w:p w14:paraId="1DDCFDE2"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$7=Unused and Reserved（预留）</w:t>
            </w:r>
          </w:p>
          <w:p w14:paraId="4204964D"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$8=Unused and Reserved（预留）</w:t>
            </w:r>
          </w:p>
          <w:p w14:paraId="4506E196"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$a=Park gear（P档）</w:t>
            </w:r>
          </w:p>
          <w:p w14:paraId="34091AA0"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$b=Sport Gear（S档）</w:t>
            </w:r>
          </w:p>
          <w:p w14:paraId="5C4F2B83"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$c=Drive Gear（D档）</w:t>
            </w:r>
          </w:p>
          <w:p w14:paraId="6445340D"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$d=Neutral Gear（空档）</w:t>
            </w:r>
          </w:p>
          <w:p w14:paraId="4DEAD367"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$e=Reverse Gear（倒档）</w:t>
            </w:r>
          </w:p>
          <w:p w14:paraId="36E939D0" w14:textId="44BCF9D9"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$f=Unused and Reserved（预留）</w:t>
            </w:r>
          </w:p>
        </w:tc>
      </w:tr>
      <w:tr w:rsidR="00E96AAD" w14:paraId="6FA28CB0" w14:textId="77777777" w:rsidTr="001972ED">
        <w:tc>
          <w:tcPr>
            <w:tcW w:w="426" w:type="pct"/>
            <w:tcBorders>
              <w:right w:val="single" w:sz="4" w:space="0" w:color="auto"/>
            </w:tcBorders>
            <w:vAlign w:val="center"/>
          </w:tcPr>
          <w:p w14:paraId="528FBB2E" w14:textId="20A30E0A" w:rsidR="00E96AAD" w:rsidRPr="00B20CAE" w:rsidRDefault="00E96AAD" w:rsidP="00E96AA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6F0CB8A3" w14:textId="2A5E4E48"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561438C1"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0D2218C" w14:textId="7EEDDFEB"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BE7670">
              <w:rPr>
                <w:sz w:val="16"/>
                <w:szCs w:val="16"/>
              </w:rPr>
              <w:t>ABSAtv_FD</w:t>
            </w:r>
            <w:proofErr w:type="spellEnd"/>
          </w:p>
        </w:tc>
        <w:tc>
          <w:tcPr>
            <w:tcW w:w="844" w:type="pct"/>
            <w:tcBorders>
              <w:left w:val="single" w:sz="4" w:space="0" w:color="auto"/>
            </w:tcBorders>
            <w:vAlign w:val="center"/>
          </w:tcPr>
          <w:p w14:paraId="785DE51A" w14:textId="06B42A51"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制动防抱死系统工作状态</w:t>
            </w:r>
          </w:p>
        </w:tc>
        <w:tc>
          <w:tcPr>
            <w:tcW w:w="263" w:type="pct"/>
            <w:tcBorders>
              <w:left w:val="single" w:sz="4" w:space="0" w:color="auto"/>
              <w:right w:val="single" w:sz="4" w:space="0" w:color="auto"/>
            </w:tcBorders>
            <w:vAlign w:val="center"/>
          </w:tcPr>
          <w:p w14:paraId="452B1034"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0197B2D"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C97307D"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8C8274A" w14:textId="77777777" w:rsidR="00E96AAD" w:rsidRPr="00BE7670" w:rsidRDefault="00E96AAD" w:rsidP="00E96AAD">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1F2BD54C" w14:textId="41980EC2"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96AAD" w14:paraId="43059494" w14:textId="77777777" w:rsidTr="001972ED">
        <w:tc>
          <w:tcPr>
            <w:tcW w:w="426" w:type="pct"/>
            <w:tcBorders>
              <w:right w:val="single" w:sz="4" w:space="0" w:color="auto"/>
            </w:tcBorders>
            <w:vAlign w:val="center"/>
          </w:tcPr>
          <w:p w14:paraId="702AEB78" w14:textId="017B1042" w:rsidR="00E96AAD" w:rsidRPr="00B20CAE" w:rsidRDefault="00E96AAD" w:rsidP="00E96AA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39984584" w14:textId="692B570A"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1AFBA96"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D95D9F7" w14:textId="3EB71B23"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BE7670">
              <w:rPr>
                <w:sz w:val="16"/>
                <w:szCs w:val="16"/>
              </w:rPr>
              <w:t>VSEAtv</w:t>
            </w:r>
            <w:r w:rsidRPr="00BE7670">
              <w:rPr>
                <w:rFonts w:hint="eastAsia"/>
                <w:sz w:val="16"/>
                <w:szCs w:val="16"/>
              </w:rPr>
              <w:t>_FD</w:t>
            </w:r>
            <w:proofErr w:type="spellEnd"/>
          </w:p>
        </w:tc>
        <w:tc>
          <w:tcPr>
            <w:tcW w:w="844" w:type="pct"/>
            <w:tcBorders>
              <w:left w:val="single" w:sz="4" w:space="0" w:color="auto"/>
            </w:tcBorders>
            <w:vAlign w:val="center"/>
          </w:tcPr>
          <w:p w14:paraId="28D7D1E4" w14:textId="1198E05D"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电子稳定控制系统工作状态</w:t>
            </w:r>
          </w:p>
        </w:tc>
        <w:tc>
          <w:tcPr>
            <w:tcW w:w="263" w:type="pct"/>
            <w:tcBorders>
              <w:left w:val="single" w:sz="4" w:space="0" w:color="auto"/>
              <w:right w:val="single" w:sz="4" w:space="0" w:color="auto"/>
            </w:tcBorders>
            <w:vAlign w:val="center"/>
          </w:tcPr>
          <w:p w14:paraId="7A9BE6B9"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9EF51AD"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D1D2718"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0E410AD" w14:textId="77777777" w:rsidR="00E96AAD" w:rsidRPr="00BE7670" w:rsidRDefault="00E96AAD" w:rsidP="00E96AAD">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6271CE56" w14:textId="38607BDD"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96AAD" w14:paraId="1B85CB7A" w14:textId="77777777" w:rsidTr="001972ED">
        <w:tc>
          <w:tcPr>
            <w:tcW w:w="426" w:type="pct"/>
            <w:tcBorders>
              <w:right w:val="single" w:sz="4" w:space="0" w:color="auto"/>
            </w:tcBorders>
            <w:vAlign w:val="center"/>
          </w:tcPr>
          <w:p w14:paraId="7636601E" w14:textId="2E84134D" w:rsidR="00E96AAD" w:rsidRPr="00B20CAE" w:rsidRDefault="00E96AAD" w:rsidP="00E96AA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1F125237" w14:textId="1BE53E73"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1CE8D070"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A9124F7" w14:textId="44999493"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BE7670">
              <w:rPr>
                <w:sz w:val="16"/>
                <w:szCs w:val="16"/>
              </w:rPr>
              <w:t>VSEArmAtv</w:t>
            </w:r>
            <w:proofErr w:type="spellEnd"/>
          </w:p>
        </w:tc>
        <w:tc>
          <w:tcPr>
            <w:tcW w:w="844" w:type="pct"/>
            <w:tcBorders>
              <w:left w:val="single" w:sz="4" w:space="0" w:color="auto"/>
            </w:tcBorders>
            <w:vAlign w:val="center"/>
          </w:tcPr>
          <w:p w14:paraId="1D43EE20" w14:textId="52E59A3A"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电子稳定控制系统</w:t>
            </w:r>
            <w:r w:rsidRPr="00BE7670">
              <w:rPr>
                <w:rFonts w:hint="eastAsia"/>
                <w:sz w:val="16"/>
                <w:szCs w:val="16"/>
              </w:rPr>
              <w:t>ARM</w:t>
            </w:r>
            <w:r w:rsidRPr="00BE7670">
              <w:rPr>
                <w:rFonts w:hint="eastAsia"/>
                <w:sz w:val="16"/>
                <w:szCs w:val="16"/>
              </w:rPr>
              <w:t>控制模式状态</w:t>
            </w:r>
          </w:p>
        </w:tc>
        <w:tc>
          <w:tcPr>
            <w:tcW w:w="263" w:type="pct"/>
            <w:tcBorders>
              <w:left w:val="single" w:sz="4" w:space="0" w:color="auto"/>
              <w:right w:val="single" w:sz="4" w:space="0" w:color="auto"/>
            </w:tcBorders>
            <w:vAlign w:val="center"/>
          </w:tcPr>
          <w:p w14:paraId="521305A9"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CCFB89"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8DA9A20"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D5A8035" w14:textId="77777777" w:rsidR="00E96AAD" w:rsidRPr="00BE7670" w:rsidRDefault="00E96AAD" w:rsidP="00E96AAD">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555791EB" w14:textId="23F542A1"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96AAD" w14:paraId="2B8C1242" w14:textId="77777777" w:rsidTr="001972ED">
        <w:tc>
          <w:tcPr>
            <w:tcW w:w="426" w:type="pct"/>
            <w:tcBorders>
              <w:right w:val="single" w:sz="4" w:space="0" w:color="auto"/>
            </w:tcBorders>
            <w:vAlign w:val="center"/>
          </w:tcPr>
          <w:p w14:paraId="61CA6459" w14:textId="5D1B1D63" w:rsidR="00E96AAD" w:rsidRPr="00B20CAE" w:rsidRDefault="00E96AAD" w:rsidP="00E96AA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2C788599" w14:textId="744334C1"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6A9FB33"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216AB57" w14:textId="31024621"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EF4A2C">
              <w:rPr>
                <w:sz w:val="16"/>
                <w:szCs w:val="16"/>
              </w:rPr>
              <w:t>TCSysAtv_FD</w:t>
            </w:r>
            <w:proofErr w:type="spellEnd"/>
          </w:p>
        </w:tc>
        <w:tc>
          <w:tcPr>
            <w:tcW w:w="844" w:type="pct"/>
            <w:tcBorders>
              <w:left w:val="single" w:sz="4" w:space="0" w:color="auto"/>
            </w:tcBorders>
            <w:vAlign w:val="center"/>
          </w:tcPr>
          <w:p w14:paraId="1AB82451" w14:textId="751BAE78" w:rsidR="00E96AAD" w:rsidRPr="00B20CAE" w:rsidRDefault="00E96AAD" w:rsidP="00E96AAD">
            <w:pPr>
              <w:ind w:firstLineChars="0" w:firstLine="0"/>
              <w:outlineLvl w:val="0"/>
              <w:rPr>
                <w:rFonts w:ascii="Microsoft YaHei" w:eastAsia="Microsoft YaHei" w:hAnsi="Microsoft YaHei" w:hint="eastAsia"/>
                <w:sz w:val="16"/>
                <w:szCs w:val="16"/>
              </w:rPr>
            </w:pPr>
            <w:r w:rsidRPr="00726984">
              <w:rPr>
                <w:rFonts w:hint="eastAsia"/>
                <w:sz w:val="16"/>
                <w:szCs w:val="16"/>
              </w:rPr>
              <w:t>牵引力控制系统激活状态</w:t>
            </w:r>
          </w:p>
        </w:tc>
        <w:tc>
          <w:tcPr>
            <w:tcW w:w="263" w:type="pct"/>
            <w:tcBorders>
              <w:left w:val="single" w:sz="4" w:space="0" w:color="auto"/>
              <w:right w:val="single" w:sz="4" w:space="0" w:color="auto"/>
            </w:tcBorders>
            <w:vAlign w:val="center"/>
          </w:tcPr>
          <w:p w14:paraId="2555E6A2"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B7D98F6"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C61F37A"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78F5CAC" w14:textId="77777777" w:rsidR="00E96AAD" w:rsidRPr="00BE7670" w:rsidRDefault="00E96AAD" w:rsidP="00E96AAD">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64C66E8D" w14:textId="01E322F5"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96AAD" w14:paraId="0B2414D3" w14:textId="77777777" w:rsidTr="001972ED">
        <w:tc>
          <w:tcPr>
            <w:tcW w:w="426" w:type="pct"/>
            <w:tcBorders>
              <w:right w:val="single" w:sz="4" w:space="0" w:color="auto"/>
            </w:tcBorders>
            <w:vAlign w:val="center"/>
          </w:tcPr>
          <w:p w14:paraId="5B46A375" w14:textId="7474D02F"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3FF9AED9" w14:textId="40638360"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68B59186"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89CA197"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844" w:type="pct"/>
            <w:tcBorders>
              <w:left w:val="single" w:sz="4" w:space="0" w:color="auto"/>
            </w:tcBorders>
            <w:vAlign w:val="center"/>
          </w:tcPr>
          <w:p w14:paraId="4BEFE483" w14:textId="2BA4ED3E" w:rsidR="00E96AAD" w:rsidRPr="00B20CAE" w:rsidRDefault="00E96AAD" w:rsidP="00E96AAD">
            <w:pPr>
              <w:ind w:firstLineChars="0" w:firstLine="0"/>
              <w:outlineLvl w:val="0"/>
              <w:rPr>
                <w:rFonts w:ascii="Microsoft YaHei" w:eastAsia="Microsoft YaHei" w:hAnsi="Microsoft YaHei" w:hint="eastAsia"/>
                <w:sz w:val="16"/>
                <w:szCs w:val="16"/>
              </w:rPr>
            </w:pPr>
            <w:r w:rsidRPr="00490340">
              <w:rPr>
                <w:rFonts w:ascii="Microsoft YaHei" w:eastAsia="Microsoft YaHei" w:hAnsi="Microsoft YaHei" w:hint="eastAsia"/>
                <w:sz w:val="16"/>
                <w:szCs w:val="16"/>
                <w:highlight w:val="yellow"/>
              </w:rPr>
              <w:t>DTC 控制系统激活状态</w:t>
            </w:r>
          </w:p>
        </w:tc>
        <w:tc>
          <w:tcPr>
            <w:tcW w:w="263" w:type="pct"/>
            <w:tcBorders>
              <w:left w:val="single" w:sz="4" w:space="0" w:color="auto"/>
              <w:right w:val="single" w:sz="4" w:space="0" w:color="auto"/>
            </w:tcBorders>
            <w:vAlign w:val="center"/>
          </w:tcPr>
          <w:p w14:paraId="4D1E5A71"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0808DA0"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EC5EE2A"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15CB3B6" w14:textId="77777777" w:rsidR="00E96AAD" w:rsidRPr="00BE7670" w:rsidRDefault="00E96AAD" w:rsidP="00E96AAD">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0A4EC68F" w14:textId="5C66F966"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96AAD" w:rsidRPr="00490340" w14:paraId="623F3340" w14:textId="77777777" w:rsidTr="00956CAB">
        <w:tc>
          <w:tcPr>
            <w:tcW w:w="426" w:type="pct"/>
            <w:tcBorders>
              <w:right w:val="single" w:sz="4" w:space="0" w:color="auto"/>
            </w:tcBorders>
            <w:vAlign w:val="center"/>
          </w:tcPr>
          <w:p w14:paraId="49FC3219" w14:textId="0FFFAAFA" w:rsidR="00E96AAD" w:rsidRPr="00B20CAE" w:rsidRDefault="00E96AAD" w:rsidP="00E96AAD">
            <w:pPr>
              <w:spacing w:line="240" w:lineRule="atLeast"/>
              <w:ind w:leftChars="-53" w:left="-12" w:hangingChars="62" w:hanging="99"/>
              <w:rPr>
                <w:rFonts w:ascii="Arial" w:eastAsiaTheme="minorEastAsia" w:hAnsi="Arial" w:cs="Arial"/>
                <w:sz w:val="16"/>
                <w:szCs w:val="16"/>
              </w:rPr>
            </w:pPr>
          </w:p>
        </w:tc>
        <w:tc>
          <w:tcPr>
            <w:tcW w:w="304" w:type="pct"/>
            <w:tcBorders>
              <w:right w:val="single" w:sz="4" w:space="0" w:color="auto"/>
            </w:tcBorders>
            <w:vAlign w:val="center"/>
          </w:tcPr>
          <w:p w14:paraId="6B1AD427" w14:textId="5D81F0AA" w:rsidR="00E96AAD" w:rsidRPr="00B20CAE" w:rsidRDefault="001B1D67"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tcPr>
          <w:p w14:paraId="7F49CBA8"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D16F706" w14:textId="47388437" w:rsidR="00E96AAD" w:rsidRPr="00B20CAE" w:rsidRDefault="00E96AAD" w:rsidP="00E96AAD">
            <w:pPr>
              <w:spacing w:line="240" w:lineRule="atLeast"/>
              <w:ind w:firstLineChars="0" w:firstLine="0"/>
              <w:rPr>
                <w:rFonts w:ascii="Arial" w:eastAsiaTheme="minorEastAsia" w:hAnsi="Arial" w:cs="Arial"/>
                <w:sz w:val="16"/>
                <w:szCs w:val="16"/>
              </w:rPr>
            </w:pPr>
          </w:p>
        </w:tc>
        <w:tc>
          <w:tcPr>
            <w:tcW w:w="844" w:type="pct"/>
            <w:tcBorders>
              <w:left w:val="single" w:sz="4" w:space="0" w:color="auto"/>
            </w:tcBorders>
            <w:vAlign w:val="center"/>
          </w:tcPr>
          <w:p w14:paraId="050F78ED" w14:textId="10614311" w:rsidR="00E96AAD" w:rsidRPr="0032098B" w:rsidRDefault="00E96AAD" w:rsidP="00E96AAD">
            <w:pPr>
              <w:ind w:firstLineChars="0" w:firstLine="0"/>
              <w:outlineLvl w:val="0"/>
              <w:rPr>
                <w:rFonts w:ascii="Microsoft YaHei" w:eastAsia="Microsoft YaHei" w:hAnsi="Microsoft YaHei" w:hint="eastAsia"/>
                <w:sz w:val="16"/>
                <w:szCs w:val="16"/>
                <w:highlight w:val="yellow"/>
              </w:rPr>
            </w:pPr>
            <w:r w:rsidRPr="0032098B">
              <w:rPr>
                <w:rFonts w:ascii="Microsoft YaHei" w:eastAsia="Microsoft YaHei" w:hAnsi="Microsoft YaHei" w:hint="eastAsia"/>
                <w:sz w:val="16"/>
                <w:szCs w:val="16"/>
                <w:highlight w:val="yellow"/>
              </w:rPr>
              <w:t>路面情况（路面识别）</w:t>
            </w:r>
          </w:p>
        </w:tc>
        <w:tc>
          <w:tcPr>
            <w:tcW w:w="263" w:type="pct"/>
            <w:tcBorders>
              <w:left w:val="single" w:sz="4" w:space="0" w:color="auto"/>
              <w:right w:val="single" w:sz="4" w:space="0" w:color="auto"/>
            </w:tcBorders>
            <w:vAlign w:val="center"/>
          </w:tcPr>
          <w:p w14:paraId="3D9EC41C" w14:textId="77777777" w:rsidR="00E96AAD" w:rsidRPr="0032098B" w:rsidRDefault="00E96AAD" w:rsidP="00E96AA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0ED63FDD"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C5CC505"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DFF3273" w14:textId="306166F3" w:rsidR="00E96AAD" w:rsidRPr="00B20CAE" w:rsidRDefault="00E96AAD" w:rsidP="00E96AAD">
            <w:pPr>
              <w:ind w:firstLineChars="0" w:firstLine="0"/>
              <w:outlineLvl w:val="0"/>
              <w:rPr>
                <w:rFonts w:ascii="Microsoft YaHei" w:eastAsia="Microsoft YaHei" w:hAnsi="Microsoft YaHei" w:hint="eastAsia"/>
                <w:sz w:val="16"/>
                <w:szCs w:val="16"/>
              </w:rPr>
            </w:pPr>
          </w:p>
        </w:tc>
      </w:tr>
      <w:tr w:rsidR="00E96AAD" w:rsidRPr="00490340" w14:paraId="5B53BA30" w14:textId="77777777" w:rsidTr="00956CAB">
        <w:tc>
          <w:tcPr>
            <w:tcW w:w="426" w:type="pct"/>
            <w:tcBorders>
              <w:right w:val="single" w:sz="4" w:space="0" w:color="auto"/>
            </w:tcBorders>
            <w:vAlign w:val="center"/>
          </w:tcPr>
          <w:p w14:paraId="102701CD" w14:textId="43DE0C7A" w:rsidR="00E96AAD" w:rsidRPr="00B20CAE" w:rsidRDefault="00E96AAD" w:rsidP="00E96AA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437CC427" w14:textId="389184C1"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tcPr>
          <w:p w14:paraId="247DEC3A"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DDC41AB" w14:textId="4DA7015F"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CA4FA5">
              <w:rPr>
                <w:rFonts w:ascii="Arial" w:eastAsiaTheme="minorEastAsia" w:hAnsi="Arial" w:cs="Arial"/>
                <w:sz w:val="16"/>
                <w:szCs w:val="16"/>
              </w:rPr>
              <w:t>BrkActrSts</w:t>
            </w:r>
            <w:proofErr w:type="spellEnd"/>
          </w:p>
        </w:tc>
        <w:tc>
          <w:tcPr>
            <w:tcW w:w="844" w:type="pct"/>
            <w:tcBorders>
              <w:left w:val="single" w:sz="4" w:space="0" w:color="auto"/>
            </w:tcBorders>
            <w:vAlign w:val="center"/>
          </w:tcPr>
          <w:p w14:paraId="55CFF35E" w14:textId="5F9FF3A5" w:rsidR="00E96AAD" w:rsidRPr="0032098B" w:rsidRDefault="00E96AAD" w:rsidP="00E96AAD">
            <w:pPr>
              <w:ind w:firstLineChars="0" w:firstLine="0"/>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制动系统降级，不可用</w:t>
            </w:r>
          </w:p>
        </w:tc>
        <w:tc>
          <w:tcPr>
            <w:tcW w:w="263" w:type="pct"/>
            <w:tcBorders>
              <w:left w:val="single" w:sz="4" w:space="0" w:color="auto"/>
              <w:right w:val="single" w:sz="4" w:space="0" w:color="auto"/>
            </w:tcBorders>
            <w:vAlign w:val="center"/>
          </w:tcPr>
          <w:p w14:paraId="25B84A79" w14:textId="77777777" w:rsidR="00E96AAD" w:rsidRPr="0032098B" w:rsidRDefault="00E96AAD" w:rsidP="00E96AA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2A0DB7F5"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B570E17"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7DF8DC0"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 xml:space="preserve">$0 = </w:t>
            </w:r>
            <w:proofErr w:type="spellStart"/>
            <w:r w:rsidRPr="005D5DCA">
              <w:rPr>
                <w:rFonts w:ascii="Microsoft YaHei" w:eastAsia="Microsoft YaHei" w:hAnsi="Microsoft YaHei"/>
                <w:sz w:val="16"/>
                <w:szCs w:val="16"/>
              </w:rPr>
              <w:t>Not_Controllable</w:t>
            </w:r>
            <w:proofErr w:type="spellEnd"/>
          </w:p>
          <w:p w14:paraId="664DD3A4"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 xml:space="preserve">$1 = </w:t>
            </w:r>
            <w:proofErr w:type="spellStart"/>
            <w:r w:rsidRPr="005D5DCA">
              <w:rPr>
                <w:rFonts w:ascii="Microsoft YaHei" w:eastAsia="Microsoft YaHei" w:hAnsi="Microsoft YaHei"/>
                <w:sz w:val="16"/>
                <w:szCs w:val="16"/>
              </w:rPr>
              <w:t>Ready_for_Control</w:t>
            </w:r>
            <w:proofErr w:type="spellEnd"/>
          </w:p>
          <w:p w14:paraId="52BD3310"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$2 = Controlled</w:t>
            </w:r>
          </w:p>
          <w:p w14:paraId="3F5CC9A6"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#3 = Error</w:t>
            </w:r>
          </w:p>
          <w:p w14:paraId="05C46B44" w14:textId="65B0C12A" w:rsidR="00E96AAD" w:rsidRPr="00B20CAE"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$4 = Override</w:t>
            </w:r>
          </w:p>
        </w:tc>
      </w:tr>
      <w:tr w:rsidR="00E96AAD" w:rsidRPr="00490340" w14:paraId="30442CAB" w14:textId="77777777" w:rsidTr="00956CAB">
        <w:tc>
          <w:tcPr>
            <w:tcW w:w="426" w:type="pct"/>
            <w:tcBorders>
              <w:right w:val="single" w:sz="4" w:space="0" w:color="auto"/>
            </w:tcBorders>
            <w:vAlign w:val="center"/>
          </w:tcPr>
          <w:p w14:paraId="23058EF5" w14:textId="2C8CD424" w:rsidR="00E96AAD" w:rsidRPr="00B20CAE" w:rsidRDefault="00E96AAD" w:rsidP="00E96AAD">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VCU</w:t>
            </w:r>
          </w:p>
        </w:tc>
        <w:tc>
          <w:tcPr>
            <w:tcW w:w="304" w:type="pct"/>
            <w:tcBorders>
              <w:right w:val="single" w:sz="4" w:space="0" w:color="auto"/>
            </w:tcBorders>
            <w:vAlign w:val="center"/>
          </w:tcPr>
          <w:p w14:paraId="274A03C7" w14:textId="0E40D415"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tcPr>
          <w:p w14:paraId="5D7FBAAA"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828EFA4" w14:textId="054F695E"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D61A78">
              <w:rPr>
                <w:rFonts w:ascii="Arial" w:eastAsiaTheme="minorEastAsia" w:hAnsi="Arial" w:cs="Arial"/>
                <w:sz w:val="16"/>
                <w:szCs w:val="16"/>
              </w:rPr>
              <w:t>DrvActrStsFb</w:t>
            </w:r>
            <w:proofErr w:type="spellEnd"/>
          </w:p>
        </w:tc>
        <w:tc>
          <w:tcPr>
            <w:tcW w:w="844" w:type="pct"/>
            <w:tcBorders>
              <w:left w:val="single" w:sz="4" w:space="0" w:color="auto"/>
            </w:tcBorders>
            <w:vAlign w:val="center"/>
          </w:tcPr>
          <w:p w14:paraId="257E1EED" w14:textId="04DF0DFA" w:rsidR="00E96AAD" w:rsidRDefault="00E96AAD" w:rsidP="00E96AAD">
            <w:pPr>
              <w:ind w:firstLineChars="0" w:firstLine="0"/>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驱动系统降级，不可用</w:t>
            </w:r>
          </w:p>
        </w:tc>
        <w:tc>
          <w:tcPr>
            <w:tcW w:w="263" w:type="pct"/>
            <w:tcBorders>
              <w:left w:val="single" w:sz="4" w:space="0" w:color="auto"/>
              <w:right w:val="single" w:sz="4" w:space="0" w:color="auto"/>
            </w:tcBorders>
            <w:vAlign w:val="center"/>
          </w:tcPr>
          <w:p w14:paraId="72753459" w14:textId="77777777" w:rsidR="00E96AAD" w:rsidRPr="0032098B" w:rsidRDefault="00E96AAD" w:rsidP="00E96AA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5663AC3"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DE90B35"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3A8DF77"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 xml:space="preserve">$0 = </w:t>
            </w:r>
            <w:proofErr w:type="spellStart"/>
            <w:r w:rsidRPr="005D5DCA">
              <w:rPr>
                <w:rFonts w:ascii="Microsoft YaHei" w:eastAsia="Microsoft YaHei" w:hAnsi="Microsoft YaHei"/>
                <w:sz w:val="16"/>
                <w:szCs w:val="16"/>
              </w:rPr>
              <w:t>Not_Controllable</w:t>
            </w:r>
            <w:proofErr w:type="spellEnd"/>
          </w:p>
          <w:p w14:paraId="0091796E"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 xml:space="preserve">$1 = </w:t>
            </w:r>
            <w:proofErr w:type="spellStart"/>
            <w:r w:rsidRPr="005D5DCA">
              <w:rPr>
                <w:rFonts w:ascii="Microsoft YaHei" w:eastAsia="Microsoft YaHei" w:hAnsi="Microsoft YaHei"/>
                <w:sz w:val="16"/>
                <w:szCs w:val="16"/>
              </w:rPr>
              <w:t>Ready_for_Control</w:t>
            </w:r>
            <w:proofErr w:type="spellEnd"/>
          </w:p>
          <w:p w14:paraId="67EC0FFB"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$2 = Controlled</w:t>
            </w:r>
          </w:p>
          <w:p w14:paraId="662DF1AA"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#3 = Error</w:t>
            </w:r>
          </w:p>
          <w:p w14:paraId="405FA4DB" w14:textId="0B9CF821" w:rsidR="00E96AAD" w:rsidRPr="00B20CAE"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$4 = Override</w:t>
            </w:r>
          </w:p>
        </w:tc>
      </w:tr>
      <w:tr w:rsidR="00E96AAD" w:rsidRPr="00490340" w14:paraId="54017C9E" w14:textId="77777777" w:rsidTr="00956CAB">
        <w:tc>
          <w:tcPr>
            <w:tcW w:w="426" w:type="pct"/>
            <w:tcBorders>
              <w:right w:val="single" w:sz="4" w:space="0" w:color="auto"/>
            </w:tcBorders>
            <w:vAlign w:val="center"/>
          </w:tcPr>
          <w:p w14:paraId="51F2F9C5" w14:textId="1B71DAE9" w:rsidR="00E96AAD" w:rsidRDefault="00E96AAD" w:rsidP="00E96AAD">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VCU</w:t>
            </w:r>
          </w:p>
        </w:tc>
        <w:tc>
          <w:tcPr>
            <w:tcW w:w="304" w:type="pct"/>
            <w:tcBorders>
              <w:right w:val="single" w:sz="4" w:space="0" w:color="auto"/>
            </w:tcBorders>
            <w:vAlign w:val="center"/>
          </w:tcPr>
          <w:p w14:paraId="7164D4DA" w14:textId="79E7EC84" w:rsidR="00E96AAD" w:rsidRPr="00BE7670" w:rsidRDefault="00E96AAD" w:rsidP="00E96AAD">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tcPr>
          <w:p w14:paraId="4446AAAD"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60E95DF" w14:textId="3E2A795F" w:rsidR="00E96AAD" w:rsidRPr="00D61A78" w:rsidRDefault="00D166A9" w:rsidP="00E96AAD">
            <w:pPr>
              <w:spacing w:line="240" w:lineRule="atLeast"/>
              <w:ind w:firstLineChars="0" w:firstLine="0"/>
              <w:rPr>
                <w:rFonts w:ascii="Arial" w:eastAsiaTheme="minorEastAsia" w:hAnsi="Arial" w:cs="Arial"/>
                <w:sz w:val="16"/>
                <w:szCs w:val="16"/>
              </w:rPr>
            </w:pPr>
            <w:r w:rsidRPr="00D166A9">
              <w:rPr>
                <w:rFonts w:ascii="Arial" w:eastAsiaTheme="minorEastAsia" w:hAnsi="Arial" w:cs="Arial"/>
                <w:sz w:val="16"/>
                <w:szCs w:val="16"/>
              </w:rPr>
              <w:t>VCUADASActvSts_1</w:t>
            </w:r>
          </w:p>
        </w:tc>
        <w:tc>
          <w:tcPr>
            <w:tcW w:w="844" w:type="pct"/>
            <w:tcBorders>
              <w:left w:val="single" w:sz="4" w:space="0" w:color="auto"/>
            </w:tcBorders>
            <w:vAlign w:val="center"/>
          </w:tcPr>
          <w:p w14:paraId="589882D9" w14:textId="3A8E99F8" w:rsidR="00E96AAD" w:rsidRDefault="00A91346" w:rsidP="00E96AAD">
            <w:pPr>
              <w:ind w:firstLineChars="0" w:firstLine="0"/>
              <w:outlineLvl w:val="0"/>
              <w:rPr>
                <w:rFonts w:ascii="Microsoft YaHei" w:eastAsia="Microsoft YaHei" w:hAnsi="Microsoft YaHei" w:hint="eastAsia"/>
                <w:sz w:val="16"/>
                <w:szCs w:val="16"/>
                <w:highlight w:val="yellow"/>
              </w:rPr>
            </w:pPr>
            <w:r w:rsidRPr="00A91346">
              <w:rPr>
                <w:rFonts w:ascii="Microsoft YaHei" w:eastAsia="Microsoft YaHei" w:hAnsi="Microsoft YaHei" w:hint="eastAsia"/>
                <w:sz w:val="16"/>
                <w:szCs w:val="16"/>
              </w:rPr>
              <w:t>ADAS功能激活状态</w:t>
            </w:r>
          </w:p>
        </w:tc>
        <w:tc>
          <w:tcPr>
            <w:tcW w:w="263" w:type="pct"/>
            <w:tcBorders>
              <w:left w:val="single" w:sz="4" w:space="0" w:color="auto"/>
              <w:right w:val="single" w:sz="4" w:space="0" w:color="auto"/>
            </w:tcBorders>
            <w:vAlign w:val="center"/>
          </w:tcPr>
          <w:p w14:paraId="6DE09BD1" w14:textId="77777777" w:rsidR="00E96AAD" w:rsidRPr="0032098B" w:rsidRDefault="00E96AAD" w:rsidP="00E96AA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CC68AB9"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7C4C754"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338247B" w14:textId="77777777" w:rsidR="00A91346" w:rsidRPr="00A91346" w:rsidRDefault="00A91346" w:rsidP="00A91346">
            <w:pPr>
              <w:ind w:firstLineChars="0" w:firstLine="0"/>
              <w:outlineLvl w:val="0"/>
              <w:rPr>
                <w:rFonts w:ascii="Microsoft YaHei" w:eastAsia="Microsoft YaHei" w:hAnsi="Microsoft YaHei" w:hint="eastAsia"/>
                <w:sz w:val="16"/>
                <w:szCs w:val="16"/>
              </w:rPr>
            </w:pPr>
            <w:r w:rsidRPr="00A91346">
              <w:rPr>
                <w:rFonts w:ascii="Microsoft YaHei" w:eastAsia="Microsoft YaHei" w:hAnsi="Microsoft YaHei"/>
                <w:sz w:val="16"/>
                <w:szCs w:val="16"/>
              </w:rPr>
              <w:t>$0= Not Active</w:t>
            </w:r>
          </w:p>
          <w:p w14:paraId="2BDC52A2" w14:textId="77777777" w:rsidR="00A91346" w:rsidRPr="00A91346" w:rsidRDefault="00A91346" w:rsidP="00A91346">
            <w:pPr>
              <w:ind w:firstLineChars="0" w:firstLine="0"/>
              <w:outlineLvl w:val="0"/>
              <w:rPr>
                <w:rFonts w:ascii="Microsoft YaHei" w:eastAsia="Microsoft YaHei" w:hAnsi="Microsoft YaHei" w:hint="eastAsia"/>
                <w:sz w:val="16"/>
                <w:szCs w:val="16"/>
              </w:rPr>
            </w:pPr>
            <w:r w:rsidRPr="00A91346">
              <w:rPr>
                <w:rFonts w:ascii="Microsoft YaHei" w:eastAsia="Microsoft YaHei" w:hAnsi="Microsoft YaHei"/>
                <w:sz w:val="16"/>
                <w:szCs w:val="16"/>
              </w:rPr>
              <w:t>$1= ACC</w:t>
            </w:r>
          </w:p>
          <w:p w14:paraId="3E5AE36C" w14:textId="77777777" w:rsidR="00A91346" w:rsidRPr="00A91346" w:rsidRDefault="00A91346" w:rsidP="00A91346">
            <w:pPr>
              <w:ind w:firstLineChars="0" w:firstLine="0"/>
              <w:outlineLvl w:val="0"/>
              <w:rPr>
                <w:rFonts w:ascii="Microsoft YaHei" w:eastAsia="Microsoft YaHei" w:hAnsi="Microsoft YaHei" w:hint="eastAsia"/>
                <w:sz w:val="16"/>
                <w:szCs w:val="16"/>
              </w:rPr>
            </w:pPr>
            <w:r w:rsidRPr="00A91346">
              <w:rPr>
                <w:rFonts w:ascii="Microsoft YaHei" w:eastAsia="Microsoft YaHei" w:hAnsi="Microsoft YaHei"/>
                <w:sz w:val="16"/>
                <w:szCs w:val="16"/>
              </w:rPr>
              <w:t>$2= APA</w:t>
            </w:r>
          </w:p>
          <w:p w14:paraId="3FD38684" w14:textId="77777777" w:rsidR="00A91346" w:rsidRPr="00A91346" w:rsidRDefault="00A91346" w:rsidP="00A91346">
            <w:pPr>
              <w:ind w:firstLineChars="0" w:firstLine="0"/>
              <w:outlineLvl w:val="0"/>
              <w:rPr>
                <w:rFonts w:ascii="Microsoft YaHei" w:eastAsia="Microsoft YaHei" w:hAnsi="Microsoft YaHei" w:hint="eastAsia"/>
                <w:sz w:val="16"/>
                <w:szCs w:val="16"/>
              </w:rPr>
            </w:pPr>
            <w:r w:rsidRPr="00A91346">
              <w:rPr>
                <w:rFonts w:ascii="Microsoft YaHei" w:eastAsia="Microsoft YaHei" w:hAnsi="Microsoft YaHei"/>
                <w:sz w:val="16"/>
                <w:szCs w:val="16"/>
              </w:rPr>
              <w:t>$3= AEB</w:t>
            </w:r>
          </w:p>
          <w:p w14:paraId="631FBF79" w14:textId="30DC5F74" w:rsidR="00E96AAD" w:rsidRPr="00382981" w:rsidRDefault="00A91346" w:rsidP="00A91346">
            <w:pPr>
              <w:ind w:firstLineChars="0" w:firstLine="0"/>
              <w:outlineLvl w:val="0"/>
              <w:rPr>
                <w:rFonts w:ascii="Microsoft YaHei" w:eastAsia="Microsoft YaHei" w:hAnsi="Microsoft YaHei" w:hint="eastAsia"/>
                <w:sz w:val="16"/>
                <w:szCs w:val="16"/>
              </w:rPr>
            </w:pPr>
            <w:r w:rsidRPr="00A91346">
              <w:rPr>
                <w:rFonts w:ascii="Microsoft YaHei" w:eastAsia="Microsoft YaHei" w:hAnsi="Microsoft YaHei"/>
                <w:sz w:val="16"/>
                <w:szCs w:val="16"/>
              </w:rPr>
              <w:t>$4= AES</w:t>
            </w:r>
          </w:p>
        </w:tc>
      </w:tr>
      <w:tr w:rsidR="00090B94" w:rsidRPr="00490340" w14:paraId="1FFDFE64" w14:textId="77777777" w:rsidTr="00215AC2">
        <w:tc>
          <w:tcPr>
            <w:tcW w:w="426" w:type="pct"/>
            <w:tcBorders>
              <w:right w:val="single" w:sz="4" w:space="0" w:color="auto"/>
            </w:tcBorders>
            <w:vAlign w:val="center"/>
          </w:tcPr>
          <w:p w14:paraId="3E4F2EB8" w14:textId="02D264D3" w:rsidR="00090B94" w:rsidRDefault="00090B94" w:rsidP="00090B94">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VCU</w:t>
            </w:r>
          </w:p>
        </w:tc>
        <w:tc>
          <w:tcPr>
            <w:tcW w:w="304" w:type="pct"/>
            <w:tcBorders>
              <w:right w:val="single" w:sz="4" w:space="0" w:color="auto"/>
            </w:tcBorders>
            <w:vAlign w:val="center"/>
          </w:tcPr>
          <w:p w14:paraId="7EC01B56" w14:textId="5C72B0C4"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2AE5B1E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8E771FE" w14:textId="36F43F4D" w:rsidR="00090B94" w:rsidRPr="00546E8F" w:rsidRDefault="00090B94" w:rsidP="00090B94">
            <w:pPr>
              <w:spacing w:line="240" w:lineRule="atLeast"/>
              <w:ind w:firstLineChars="0" w:firstLine="0"/>
              <w:rPr>
                <w:rFonts w:ascii="Arial" w:eastAsiaTheme="minorEastAsia" w:hAnsi="Arial" w:cs="Arial"/>
                <w:sz w:val="16"/>
                <w:szCs w:val="16"/>
              </w:rPr>
            </w:pPr>
            <w:proofErr w:type="spellStart"/>
            <w:r w:rsidRPr="00BE7670">
              <w:rPr>
                <w:sz w:val="16"/>
                <w:szCs w:val="16"/>
              </w:rPr>
              <w:t>DrvActrStsFb</w:t>
            </w:r>
            <w:proofErr w:type="spellEnd"/>
          </w:p>
        </w:tc>
        <w:tc>
          <w:tcPr>
            <w:tcW w:w="844" w:type="pct"/>
            <w:tcBorders>
              <w:left w:val="single" w:sz="4" w:space="0" w:color="auto"/>
            </w:tcBorders>
            <w:vAlign w:val="center"/>
          </w:tcPr>
          <w:p w14:paraId="720CED25" w14:textId="532D2D43" w:rsidR="00090B94" w:rsidRDefault="00090B94" w:rsidP="00090B94">
            <w:pPr>
              <w:ind w:firstLineChars="0" w:firstLine="0"/>
              <w:outlineLvl w:val="0"/>
              <w:rPr>
                <w:rFonts w:ascii="Microsoft YaHei" w:eastAsia="Microsoft YaHei" w:hAnsi="Microsoft YaHei" w:hint="eastAsia"/>
                <w:sz w:val="16"/>
                <w:szCs w:val="16"/>
                <w:highlight w:val="yellow"/>
              </w:rPr>
            </w:pPr>
            <w:r w:rsidRPr="00BE7670">
              <w:rPr>
                <w:rFonts w:hint="eastAsia"/>
                <w:sz w:val="16"/>
                <w:szCs w:val="16"/>
              </w:rPr>
              <w:t>驱动执行器状态反馈</w:t>
            </w:r>
          </w:p>
        </w:tc>
        <w:tc>
          <w:tcPr>
            <w:tcW w:w="263" w:type="pct"/>
            <w:tcBorders>
              <w:left w:val="single" w:sz="4" w:space="0" w:color="auto"/>
              <w:right w:val="single" w:sz="4" w:space="0" w:color="auto"/>
            </w:tcBorders>
            <w:vAlign w:val="center"/>
          </w:tcPr>
          <w:p w14:paraId="74F29668" w14:textId="77777777" w:rsidR="00090B94" w:rsidRPr="0032098B" w:rsidRDefault="00090B94" w:rsidP="00090B94">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1980F84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3C0EC26"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72E3757" w14:textId="77777777" w:rsidR="00090B94" w:rsidRPr="00BE7670" w:rsidRDefault="00090B94" w:rsidP="00090B94">
            <w:pPr>
              <w:adjustRightInd w:val="0"/>
              <w:snapToGrid w:val="0"/>
              <w:ind w:firstLineChars="0" w:firstLine="0"/>
              <w:rPr>
                <w:sz w:val="16"/>
                <w:szCs w:val="16"/>
              </w:rPr>
            </w:pPr>
            <w:r w:rsidRPr="00BE7670">
              <w:rPr>
                <w:sz w:val="16"/>
                <w:szCs w:val="16"/>
              </w:rPr>
              <w:t xml:space="preserve">$0 = </w:t>
            </w:r>
            <w:proofErr w:type="spellStart"/>
            <w:r w:rsidRPr="00BE7670">
              <w:rPr>
                <w:sz w:val="16"/>
                <w:szCs w:val="16"/>
              </w:rPr>
              <w:t>Not_Controllable</w:t>
            </w:r>
            <w:proofErr w:type="spellEnd"/>
          </w:p>
          <w:p w14:paraId="130DA979" w14:textId="77777777" w:rsidR="00090B94" w:rsidRPr="00BE7670" w:rsidRDefault="00090B94" w:rsidP="00090B94">
            <w:pPr>
              <w:adjustRightInd w:val="0"/>
              <w:snapToGrid w:val="0"/>
              <w:ind w:firstLineChars="0" w:firstLine="0"/>
              <w:rPr>
                <w:sz w:val="16"/>
                <w:szCs w:val="16"/>
              </w:rPr>
            </w:pPr>
            <w:r w:rsidRPr="00BE7670">
              <w:rPr>
                <w:sz w:val="16"/>
                <w:szCs w:val="16"/>
              </w:rPr>
              <w:t xml:space="preserve">$1 = </w:t>
            </w:r>
            <w:proofErr w:type="spellStart"/>
            <w:r w:rsidRPr="00BE7670">
              <w:rPr>
                <w:sz w:val="16"/>
                <w:szCs w:val="16"/>
              </w:rPr>
              <w:t>Ready_for_Control</w:t>
            </w:r>
            <w:proofErr w:type="spellEnd"/>
          </w:p>
          <w:p w14:paraId="0E2B4886" w14:textId="77777777" w:rsidR="00090B94" w:rsidRPr="00BE7670" w:rsidRDefault="00090B94" w:rsidP="00090B94">
            <w:pPr>
              <w:adjustRightInd w:val="0"/>
              <w:snapToGrid w:val="0"/>
              <w:ind w:firstLineChars="0" w:firstLine="0"/>
              <w:rPr>
                <w:sz w:val="16"/>
                <w:szCs w:val="16"/>
              </w:rPr>
            </w:pPr>
            <w:r w:rsidRPr="00BE7670">
              <w:rPr>
                <w:sz w:val="16"/>
                <w:szCs w:val="16"/>
              </w:rPr>
              <w:t>$2 = Controlled</w:t>
            </w:r>
          </w:p>
          <w:p w14:paraId="2D89EDAF" w14:textId="77777777" w:rsidR="00090B94" w:rsidRPr="00BE7670" w:rsidRDefault="00090B94" w:rsidP="00090B94">
            <w:pPr>
              <w:adjustRightInd w:val="0"/>
              <w:snapToGrid w:val="0"/>
              <w:ind w:firstLineChars="0" w:firstLine="0"/>
              <w:rPr>
                <w:sz w:val="16"/>
                <w:szCs w:val="16"/>
              </w:rPr>
            </w:pPr>
            <w:r w:rsidRPr="00BE7670">
              <w:rPr>
                <w:sz w:val="16"/>
                <w:szCs w:val="16"/>
              </w:rPr>
              <w:t>#3 = Error</w:t>
            </w:r>
          </w:p>
          <w:p w14:paraId="1B301E10" w14:textId="1F702479" w:rsidR="00090B94" w:rsidRPr="000310AF" w:rsidRDefault="00090B94" w:rsidP="00090B94">
            <w:pPr>
              <w:ind w:firstLineChars="0" w:firstLine="0"/>
              <w:outlineLvl w:val="0"/>
              <w:rPr>
                <w:rFonts w:ascii="Microsoft YaHei" w:eastAsia="Microsoft YaHei" w:hAnsi="Microsoft YaHei" w:hint="eastAsia"/>
                <w:sz w:val="16"/>
                <w:szCs w:val="16"/>
              </w:rPr>
            </w:pPr>
            <w:r w:rsidRPr="00BE7670">
              <w:rPr>
                <w:sz w:val="16"/>
                <w:szCs w:val="16"/>
              </w:rPr>
              <w:t>$4 = Override</w:t>
            </w:r>
          </w:p>
        </w:tc>
      </w:tr>
      <w:tr w:rsidR="00090B94" w:rsidRPr="00490340" w14:paraId="7851D251" w14:textId="77777777" w:rsidTr="00956CAB">
        <w:tc>
          <w:tcPr>
            <w:tcW w:w="426" w:type="pct"/>
            <w:tcBorders>
              <w:right w:val="single" w:sz="4" w:space="0" w:color="auto"/>
            </w:tcBorders>
            <w:vAlign w:val="center"/>
          </w:tcPr>
          <w:p w14:paraId="4CE9DA34" w14:textId="7CA9C0CD" w:rsidR="00090B94" w:rsidRDefault="00090B94" w:rsidP="00090B94">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04" w:type="pct"/>
            <w:tcBorders>
              <w:right w:val="single" w:sz="4" w:space="0" w:color="auto"/>
            </w:tcBorders>
            <w:vAlign w:val="center"/>
          </w:tcPr>
          <w:p w14:paraId="4264E4D1" w14:textId="1EBE835D" w:rsidR="00090B94" w:rsidRPr="00BE7670" w:rsidRDefault="00090B94" w:rsidP="00090B94">
            <w:pPr>
              <w:spacing w:line="240" w:lineRule="atLeast"/>
              <w:ind w:firstLineChars="0" w:firstLine="0"/>
              <w:rPr>
                <w:sz w:val="16"/>
                <w:szCs w:val="16"/>
              </w:rPr>
            </w:pPr>
            <w:r>
              <w:rPr>
                <w:rFonts w:hint="eastAsia"/>
                <w:sz w:val="16"/>
                <w:szCs w:val="16"/>
              </w:rPr>
              <w:t>VCU</w:t>
            </w:r>
          </w:p>
        </w:tc>
        <w:tc>
          <w:tcPr>
            <w:tcW w:w="375" w:type="pct"/>
            <w:tcBorders>
              <w:right w:val="single" w:sz="4" w:space="0" w:color="auto"/>
            </w:tcBorders>
          </w:tcPr>
          <w:p w14:paraId="33AAFD4B"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1C3F825" w14:textId="4CAB025C" w:rsidR="00090B94" w:rsidRPr="00546E8F" w:rsidRDefault="00090B94" w:rsidP="00090B94">
            <w:pPr>
              <w:spacing w:line="240" w:lineRule="atLeast"/>
              <w:ind w:firstLineChars="0" w:firstLine="0"/>
              <w:rPr>
                <w:rFonts w:ascii="Arial" w:eastAsiaTheme="minorEastAsia" w:hAnsi="Arial" w:cs="Arial"/>
                <w:sz w:val="16"/>
                <w:szCs w:val="16"/>
              </w:rPr>
            </w:pPr>
            <w:proofErr w:type="spellStart"/>
            <w:r w:rsidRPr="00EC5262">
              <w:rPr>
                <w:rFonts w:ascii="Arial" w:eastAsiaTheme="minorEastAsia" w:hAnsi="Arial" w:cs="Arial"/>
                <w:sz w:val="16"/>
                <w:szCs w:val="16"/>
              </w:rPr>
              <w:t>TarRegTrqFront</w:t>
            </w:r>
            <w:proofErr w:type="spellEnd"/>
            <w:r w:rsidRPr="00EC5262">
              <w:rPr>
                <w:rFonts w:ascii="Arial" w:eastAsiaTheme="minorEastAsia" w:hAnsi="Arial" w:cs="Arial"/>
                <w:sz w:val="16"/>
                <w:szCs w:val="16"/>
              </w:rPr>
              <w:t xml:space="preserve">/ </w:t>
            </w:r>
            <w:proofErr w:type="spellStart"/>
            <w:r w:rsidRPr="00EC5262">
              <w:rPr>
                <w:rFonts w:ascii="Arial" w:eastAsiaTheme="minorEastAsia" w:hAnsi="Arial" w:cs="Arial"/>
                <w:sz w:val="16"/>
                <w:szCs w:val="16"/>
              </w:rPr>
              <w:t>TarRegTrqRear</w:t>
            </w:r>
            <w:proofErr w:type="spellEnd"/>
          </w:p>
        </w:tc>
        <w:tc>
          <w:tcPr>
            <w:tcW w:w="844" w:type="pct"/>
            <w:tcBorders>
              <w:left w:val="single" w:sz="4" w:space="0" w:color="auto"/>
            </w:tcBorders>
            <w:vAlign w:val="center"/>
          </w:tcPr>
          <w:p w14:paraId="16136B60" w14:textId="0DD9F4E5" w:rsidR="00090B94" w:rsidRDefault="00090B94" w:rsidP="00090B94">
            <w:pPr>
              <w:ind w:firstLineChars="0" w:firstLine="0"/>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VMC前后轴目标电制动扭矩</w:t>
            </w:r>
          </w:p>
        </w:tc>
        <w:tc>
          <w:tcPr>
            <w:tcW w:w="263" w:type="pct"/>
            <w:tcBorders>
              <w:left w:val="single" w:sz="4" w:space="0" w:color="auto"/>
              <w:right w:val="single" w:sz="4" w:space="0" w:color="auto"/>
            </w:tcBorders>
            <w:vAlign w:val="center"/>
          </w:tcPr>
          <w:p w14:paraId="020B03BE" w14:textId="77777777" w:rsidR="00090B94" w:rsidRPr="0032098B" w:rsidRDefault="00090B94" w:rsidP="00090B94">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B9B3689"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C880D8D"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A7C944A" w14:textId="77777777" w:rsidR="00090B94" w:rsidRPr="000310AF" w:rsidRDefault="00090B94" w:rsidP="00090B94">
            <w:pPr>
              <w:ind w:firstLineChars="0" w:firstLine="0"/>
              <w:outlineLvl w:val="0"/>
              <w:rPr>
                <w:rFonts w:ascii="Microsoft YaHei" w:eastAsia="Microsoft YaHei" w:hAnsi="Microsoft YaHei" w:hint="eastAsia"/>
                <w:sz w:val="16"/>
                <w:szCs w:val="16"/>
              </w:rPr>
            </w:pPr>
          </w:p>
        </w:tc>
      </w:tr>
      <w:tr w:rsidR="00090B94" w:rsidRPr="00490340" w14:paraId="0F5E037E" w14:textId="77777777" w:rsidTr="00956CAB">
        <w:tc>
          <w:tcPr>
            <w:tcW w:w="426" w:type="pct"/>
            <w:tcBorders>
              <w:right w:val="single" w:sz="4" w:space="0" w:color="auto"/>
            </w:tcBorders>
            <w:vAlign w:val="center"/>
          </w:tcPr>
          <w:p w14:paraId="230917AE" w14:textId="184507D9" w:rsidR="00090B94" w:rsidRDefault="00090B94" w:rsidP="00090B94">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04" w:type="pct"/>
            <w:tcBorders>
              <w:right w:val="single" w:sz="4" w:space="0" w:color="auto"/>
            </w:tcBorders>
            <w:vAlign w:val="center"/>
          </w:tcPr>
          <w:p w14:paraId="2EDE2955" w14:textId="2B4AC927" w:rsidR="00090B94" w:rsidRPr="00BE7670" w:rsidRDefault="00090B94" w:rsidP="00090B94">
            <w:pPr>
              <w:spacing w:line="240" w:lineRule="atLeast"/>
              <w:ind w:firstLineChars="0" w:firstLine="0"/>
              <w:rPr>
                <w:sz w:val="16"/>
                <w:szCs w:val="16"/>
              </w:rPr>
            </w:pPr>
            <w:r>
              <w:rPr>
                <w:rFonts w:hint="eastAsia"/>
                <w:sz w:val="16"/>
                <w:szCs w:val="16"/>
              </w:rPr>
              <w:t>VCU</w:t>
            </w:r>
          </w:p>
        </w:tc>
        <w:tc>
          <w:tcPr>
            <w:tcW w:w="375" w:type="pct"/>
            <w:tcBorders>
              <w:right w:val="single" w:sz="4" w:space="0" w:color="auto"/>
            </w:tcBorders>
          </w:tcPr>
          <w:p w14:paraId="1BE4616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37A20E9" w14:textId="41087A13" w:rsidR="00090B94" w:rsidRPr="00546E8F" w:rsidRDefault="00090B94" w:rsidP="00090B94">
            <w:pPr>
              <w:spacing w:line="240" w:lineRule="atLeast"/>
              <w:ind w:firstLineChars="0" w:firstLine="0"/>
              <w:rPr>
                <w:rFonts w:ascii="Arial" w:eastAsiaTheme="minorEastAsia" w:hAnsi="Arial" w:cs="Arial"/>
                <w:sz w:val="16"/>
                <w:szCs w:val="16"/>
              </w:rPr>
            </w:pPr>
            <w:proofErr w:type="spellStart"/>
            <w:r w:rsidRPr="004C70AF">
              <w:rPr>
                <w:rFonts w:ascii="Arial" w:eastAsiaTheme="minorEastAsia" w:hAnsi="Arial" w:cs="Arial"/>
                <w:sz w:val="16"/>
                <w:szCs w:val="16"/>
              </w:rPr>
              <w:t>TotTarRegTrqCotrlRqst</w:t>
            </w:r>
            <w:proofErr w:type="spellEnd"/>
          </w:p>
        </w:tc>
        <w:tc>
          <w:tcPr>
            <w:tcW w:w="844" w:type="pct"/>
            <w:tcBorders>
              <w:left w:val="single" w:sz="4" w:space="0" w:color="auto"/>
            </w:tcBorders>
            <w:vAlign w:val="center"/>
          </w:tcPr>
          <w:p w14:paraId="1F4D58B9" w14:textId="5434E890" w:rsidR="00090B94" w:rsidRDefault="00090B94" w:rsidP="00090B94">
            <w:pPr>
              <w:ind w:firstLineChars="0" w:firstLine="0"/>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VMC电制动扭矩请求</w:t>
            </w:r>
          </w:p>
        </w:tc>
        <w:tc>
          <w:tcPr>
            <w:tcW w:w="263" w:type="pct"/>
            <w:tcBorders>
              <w:left w:val="single" w:sz="4" w:space="0" w:color="auto"/>
              <w:right w:val="single" w:sz="4" w:space="0" w:color="auto"/>
            </w:tcBorders>
            <w:vAlign w:val="center"/>
          </w:tcPr>
          <w:p w14:paraId="75516F05" w14:textId="77777777" w:rsidR="00090B94" w:rsidRPr="0032098B" w:rsidRDefault="00090B94" w:rsidP="00090B94">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01D0D66"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597E23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ECD2700" w14:textId="77777777" w:rsidR="00090B94" w:rsidRPr="000310AF" w:rsidRDefault="00090B94" w:rsidP="00090B94">
            <w:pPr>
              <w:ind w:firstLineChars="0" w:firstLine="0"/>
              <w:outlineLvl w:val="0"/>
              <w:rPr>
                <w:rFonts w:ascii="Microsoft YaHei" w:eastAsia="Microsoft YaHei" w:hAnsi="Microsoft YaHei" w:hint="eastAsia"/>
                <w:sz w:val="16"/>
                <w:szCs w:val="16"/>
              </w:rPr>
            </w:pPr>
          </w:p>
        </w:tc>
      </w:tr>
      <w:tr w:rsidR="00090B94" w14:paraId="1F1D26B8" w14:textId="77777777" w:rsidTr="00956CAB">
        <w:tc>
          <w:tcPr>
            <w:tcW w:w="426" w:type="pct"/>
            <w:tcBorders>
              <w:right w:val="single" w:sz="4" w:space="0" w:color="auto"/>
            </w:tcBorders>
            <w:vAlign w:val="center"/>
          </w:tcPr>
          <w:p w14:paraId="3DE8DCC2" w14:textId="25B4EF5E" w:rsidR="00090B94" w:rsidRPr="00B20CAE" w:rsidRDefault="00090B94" w:rsidP="00090B94">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04" w:type="pct"/>
            <w:tcBorders>
              <w:right w:val="single" w:sz="4" w:space="0" w:color="auto"/>
            </w:tcBorders>
            <w:vAlign w:val="center"/>
          </w:tcPr>
          <w:p w14:paraId="2969C549" w14:textId="294FA6F7" w:rsidR="00090B94" w:rsidRPr="00B20CAE" w:rsidRDefault="00090B94" w:rsidP="00090B94">
            <w:pPr>
              <w:spacing w:line="240" w:lineRule="atLeast"/>
              <w:ind w:firstLineChars="0" w:firstLine="0"/>
              <w:rPr>
                <w:rFonts w:ascii="Arial" w:eastAsiaTheme="minorEastAsia" w:hAnsi="Arial" w:cs="Arial"/>
                <w:sz w:val="16"/>
                <w:szCs w:val="16"/>
              </w:rPr>
            </w:pPr>
            <w:r w:rsidRPr="00BE7670">
              <w:rPr>
                <w:rFonts w:hint="eastAsia"/>
                <w:sz w:val="16"/>
                <w:szCs w:val="16"/>
              </w:rPr>
              <w:t>CDC</w:t>
            </w:r>
          </w:p>
        </w:tc>
        <w:tc>
          <w:tcPr>
            <w:tcW w:w="375" w:type="pct"/>
            <w:tcBorders>
              <w:right w:val="single" w:sz="4" w:space="0" w:color="auto"/>
            </w:tcBorders>
            <w:vAlign w:val="center"/>
          </w:tcPr>
          <w:p w14:paraId="59C24DF2"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E35213F" w14:textId="6FC525F3" w:rsidR="00090B94" w:rsidRPr="00B20CAE" w:rsidRDefault="00090B94" w:rsidP="00090B94">
            <w:pPr>
              <w:spacing w:line="240" w:lineRule="atLeast"/>
              <w:ind w:firstLineChars="0" w:firstLine="0"/>
              <w:rPr>
                <w:rFonts w:ascii="Arial" w:eastAsiaTheme="minorEastAsia" w:hAnsi="Arial" w:cs="Arial"/>
                <w:sz w:val="16"/>
                <w:szCs w:val="16"/>
              </w:rPr>
            </w:pPr>
            <w:proofErr w:type="spellStart"/>
            <w:r w:rsidRPr="00BE7670">
              <w:rPr>
                <w:rFonts w:hint="eastAsia"/>
                <w:sz w:val="16"/>
                <w:szCs w:val="16"/>
              </w:rPr>
              <w:t>CdcActvRqst</w:t>
            </w:r>
            <w:proofErr w:type="spellEnd"/>
          </w:p>
        </w:tc>
        <w:tc>
          <w:tcPr>
            <w:tcW w:w="844" w:type="pct"/>
            <w:tcBorders>
              <w:left w:val="single" w:sz="4" w:space="0" w:color="auto"/>
            </w:tcBorders>
            <w:vAlign w:val="center"/>
          </w:tcPr>
          <w:p w14:paraId="274929AE" w14:textId="794DBB68" w:rsidR="00090B94" w:rsidRPr="00B20CAE" w:rsidRDefault="00090B94" w:rsidP="00090B94">
            <w:pPr>
              <w:ind w:firstLineChars="0" w:firstLine="0"/>
              <w:outlineLvl w:val="0"/>
              <w:rPr>
                <w:rFonts w:ascii="Microsoft YaHei" w:eastAsia="Microsoft YaHei" w:hAnsi="Microsoft YaHei" w:hint="eastAsia"/>
                <w:sz w:val="16"/>
                <w:szCs w:val="16"/>
              </w:rPr>
            </w:pPr>
            <w:r w:rsidRPr="00BE7670">
              <w:rPr>
                <w:rFonts w:hint="eastAsia"/>
                <w:sz w:val="16"/>
                <w:szCs w:val="16"/>
              </w:rPr>
              <w:t>CDC</w:t>
            </w:r>
            <w:r w:rsidRPr="00BE7670">
              <w:rPr>
                <w:rFonts w:hint="eastAsia"/>
                <w:sz w:val="16"/>
                <w:szCs w:val="16"/>
              </w:rPr>
              <w:t>激活请求</w:t>
            </w:r>
          </w:p>
        </w:tc>
        <w:tc>
          <w:tcPr>
            <w:tcW w:w="263" w:type="pct"/>
            <w:tcBorders>
              <w:left w:val="single" w:sz="4" w:space="0" w:color="auto"/>
              <w:right w:val="single" w:sz="4" w:space="0" w:color="auto"/>
            </w:tcBorders>
            <w:vAlign w:val="center"/>
          </w:tcPr>
          <w:p w14:paraId="3CD0D01A"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1CC51C2"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66950ED"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61B86C8"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$0=No Request</w:t>
            </w:r>
            <w:r w:rsidRPr="00BE7670">
              <w:rPr>
                <w:rFonts w:hint="eastAsia"/>
                <w:sz w:val="16"/>
                <w:szCs w:val="16"/>
              </w:rPr>
              <w:t>（无请求）</w:t>
            </w:r>
            <w:r w:rsidRPr="00BE7670">
              <w:rPr>
                <w:rFonts w:hint="eastAsia"/>
                <w:sz w:val="16"/>
                <w:szCs w:val="16"/>
              </w:rPr>
              <w:br/>
              <w:t>$1=Request</w:t>
            </w:r>
            <w:r w:rsidRPr="00BE7670">
              <w:rPr>
                <w:rFonts w:hint="eastAsia"/>
                <w:sz w:val="16"/>
                <w:szCs w:val="16"/>
              </w:rPr>
              <w:t>（请求）</w:t>
            </w:r>
          </w:p>
          <w:p w14:paraId="11525896" w14:textId="77777777" w:rsidR="00090B94" w:rsidRPr="00B20CAE" w:rsidRDefault="00090B94" w:rsidP="00090B94">
            <w:pPr>
              <w:ind w:firstLineChars="0" w:firstLine="0"/>
              <w:outlineLvl w:val="0"/>
              <w:rPr>
                <w:rFonts w:ascii="Microsoft YaHei" w:eastAsia="Microsoft YaHei" w:hAnsi="Microsoft YaHei" w:hint="eastAsia"/>
                <w:sz w:val="16"/>
                <w:szCs w:val="16"/>
              </w:rPr>
            </w:pPr>
          </w:p>
        </w:tc>
      </w:tr>
      <w:tr w:rsidR="00090B94" w14:paraId="7E3DB017" w14:textId="77777777" w:rsidTr="00956CAB">
        <w:tc>
          <w:tcPr>
            <w:tcW w:w="426" w:type="pct"/>
            <w:tcBorders>
              <w:right w:val="single" w:sz="4" w:space="0" w:color="auto"/>
            </w:tcBorders>
            <w:vAlign w:val="center"/>
          </w:tcPr>
          <w:p w14:paraId="12934F69" w14:textId="590E8630" w:rsidR="00090B94" w:rsidRPr="00B20CAE" w:rsidRDefault="00090B94" w:rsidP="00090B94">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04" w:type="pct"/>
            <w:tcBorders>
              <w:right w:val="single" w:sz="4" w:space="0" w:color="auto"/>
            </w:tcBorders>
            <w:vAlign w:val="center"/>
          </w:tcPr>
          <w:p w14:paraId="385A33EF" w14:textId="1D3ECFFB" w:rsidR="00090B94" w:rsidRPr="00B20CAE" w:rsidRDefault="00090B94" w:rsidP="00090B94">
            <w:pPr>
              <w:spacing w:line="240" w:lineRule="atLeast"/>
              <w:ind w:firstLineChars="0" w:firstLine="0"/>
              <w:rPr>
                <w:rFonts w:ascii="Arial" w:eastAsiaTheme="minorEastAsia" w:hAnsi="Arial" w:cs="Arial"/>
                <w:sz w:val="16"/>
                <w:szCs w:val="16"/>
              </w:rPr>
            </w:pPr>
            <w:r w:rsidRPr="00BE7670">
              <w:rPr>
                <w:rFonts w:hint="eastAsia"/>
                <w:sz w:val="16"/>
                <w:szCs w:val="16"/>
              </w:rPr>
              <w:t>CDC</w:t>
            </w:r>
          </w:p>
        </w:tc>
        <w:tc>
          <w:tcPr>
            <w:tcW w:w="375" w:type="pct"/>
            <w:tcBorders>
              <w:right w:val="single" w:sz="4" w:space="0" w:color="auto"/>
            </w:tcBorders>
            <w:vAlign w:val="center"/>
          </w:tcPr>
          <w:p w14:paraId="7787188F"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DBDA348"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CdcCurrentReq_FL</w:t>
            </w:r>
            <w:proofErr w:type="spellEnd"/>
          </w:p>
          <w:p w14:paraId="3F2DC57E"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CdcCurrentReq_FR</w:t>
            </w:r>
            <w:proofErr w:type="spellEnd"/>
          </w:p>
          <w:p w14:paraId="59FE3F6C"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CdcCurrentReq_RL</w:t>
            </w:r>
            <w:proofErr w:type="spellEnd"/>
          </w:p>
          <w:p w14:paraId="14C623C2" w14:textId="09D40B79" w:rsidR="00090B94" w:rsidRPr="00B20CAE" w:rsidRDefault="00090B94" w:rsidP="00090B94">
            <w:pPr>
              <w:spacing w:line="240" w:lineRule="atLeast"/>
              <w:ind w:firstLineChars="0" w:firstLine="0"/>
              <w:rPr>
                <w:rFonts w:ascii="Arial" w:eastAsiaTheme="minorEastAsia" w:hAnsi="Arial" w:cs="Arial"/>
                <w:sz w:val="16"/>
                <w:szCs w:val="16"/>
              </w:rPr>
            </w:pPr>
            <w:proofErr w:type="spellStart"/>
            <w:r w:rsidRPr="00BE7670">
              <w:rPr>
                <w:rFonts w:hint="eastAsia"/>
                <w:sz w:val="16"/>
                <w:szCs w:val="16"/>
              </w:rPr>
              <w:t>CdcCurrentReq_RR</w:t>
            </w:r>
            <w:proofErr w:type="spellEnd"/>
          </w:p>
        </w:tc>
        <w:tc>
          <w:tcPr>
            <w:tcW w:w="844" w:type="pct"/>
            <w:tcBorders>
              <w:left w:val="single" w:sz="4" w:space="0" w:color="auto"/>
            </w:tcBorders>
            <w:vAlign w:val="center"/>
          </w:tcPr>
          <w:p w14:paraId="26C8D063"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左前轮</w:t>
            </w:r>
            <w:r w:rsidRPr="00BE7670">
              <w:rPr>
                <w:rFonts w:hint="eastAsia"/>
                <w:sz w:val="16"/>
                <w:szCs w:val="16"/>
              </w:rPr>
              <w:t>CDC</w:t>
            </w:r>
            <w:r w:rsidRPr="00BE7670">
              <w:rPr>
                <w:rFonts w:hint="eastAsia"/>
                <w:sz w:val="16"/>
                <w:szCs w:val="16"/>
              </w:rPr>
              <w:t>电流百分比</w:t>
            </w:r>
          </w:p>
          <w:p w14:paraId="00EF3EFC"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右前轮</w:t>
            </w:r>
            <w:r w:rsidRPr="00BE7670">
              <w:rPr>
                <w:rFonts w:hint="eastAsia"/>
                <w:sz w:val="16"/>
                <w:szCs w:val="16"/>
              </w:rPr>
              <w:t>CDC</w:t>
            </w:r>
            <w:r w:rsidRPr="00BE7670">
              <w:rPr>
                <w:rFonts w:hint="eastAsia"/>
                <w:sz w:val="16"/>
                <w:szCs w:val="16"/>
              </w:rPr>
              <w:t>电流百分比</w:t>
            </w:r>
          </w:p>
          <w:p w14:paraId="754FF4ED"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左后轮</w:t>
            </w:r>
            <w:r w:rsidRPr="00BE7670">
              <w:rPr>
                <w:rFonts w:hint="eastAsia"/>
                <w:sz w:val="16"/>
                <w:szCs w:val="16"/>
              </w:rPr>
              <w:t>CDC</w:t>
            </w:r>
            <w:r w:rsidRPr="00BE7670">
              <w:rPr>
                <w:rFonts w:hint="eastAsia"/>
                <w:sz w:val="16"/>
                <w:szCs w:val="16"/>
              </w:rPr>
              <w:t>电流百分比</w:t>
            </w:r>
          </w:p>
          <w:p w14:paraId="10567C0E" w14:textId="17742ED3" w:rsidR="00090B94" w:rsidRPr="00B20CAE" w:rsidRDefault="00090B94" w:rsidP="00090B94">
            <w:pPr>
              <w:ind w:firstLineChars="0" w:firstLine="0"/>
              <w:outlineLvl w:val="0"/>
              <w:rPr>
                <w:rFonts w:ascii="Microsoft YaHei" w:eastAsia="Microsoft YaHei" w:hAnsi="Microsoft YaHei" w:hint="eastAsia"/>
                <w:sz w:val="16"/>
                <w:szCs w:val="16"/>
              </w:rPr>
            </w:pPr>
            <w:r w:rsidRPr="00BE7670">
              <w:rPr>
                <w:rFonts w:hint="eastAsia"/>
                <w:sz w:val="16"/>
                <w:szCs w:val="16"/>
              </w:rPr>
              <w:t>右后轮</w:t>
            </w:r>
            <w:r w:rsidRPr="00BE7670">
              <w:rPr>
                <w:rFonts w:hint="eastAsia"/>
                <w:sz w:val="16"/>
                <w:szCs w:val="16"/>
              </w:rPr>
              <w:t>CDC</w:t>
            </w:r>
            <w:r w:rsidRPr="00BE7670">
              <w:rPr>
                <w:rFonts w:hint="eastAsia"/>
                <w:sz w:val="16"/>
                <w:szCs w:val="16"/>
              </w:rPr>
              <w:t>电流百分比</w:t>
            </w:r>
          </w:p>
        </w:tc>
        <w:tc>
          <w:tcPr>
            <w:tcW w:w="263" w:type="pct"/>
            <w:tcBorders>
              <w:left w:val="single" w:sz="4" w:space="0" w:color="auto"/>
              <w:right w:val="single" w:sz="4" w:space="0" w:color="auto"/>
            </w:tcBorders>
            <w:vAlign w:val="center"/>
          </w:tcPr>
          <w:p w14:paraId="60E1EFDD"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6BBD5C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F0489EE"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F3503EE"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E=N*1</w:t>
            </w:r>
          </w:p>
          <w:p w14:paraId="6C2C6578" w14:textId="77777777" w:rsidR="00090B94" w:rsidRPr="00B20CAE" w:rsidRDefault="00090B94" w:rsidP="00090B94">
            <w:pPr>
              <w:ind w:firstLineChars="0" w:firstLine="0"/>
              <w:outlineLvl w:val="0"/>
              <w:rPr>
                <w:rFonts w:ascii="Microsoft YaHei" w:eastAsia="Microsoft YaHei" w:hAnsi="Microsoft YaHei" w:hint="eastAsia"/>
                <w:sz w:val="16"/>
                <w:szCs w:val="16"/>
              </w:rPr>
            </w:pPr>
          </w:p>
        </w:tc>
      </w:tr>
      <w:tr w:rsidR="00090B94" w14:paraId="0C719642" w14:textId="77777777" w:rsidTr="00956CAB">
        <w:tc>
          <w:tcPr>
            <w:tcW w:w="426" w:type="pct"/>
            <w:tcBorders>
              <w:right w:val="single" w:sz="4" w:space="0" w:color="auto"/>
            </w:tcBorders>
            <w:vAlign w:val="center"/>
          </w:tcPr>
          <w:p w14:paraId="177A5AE7" w14:textId="7C9E1C31" w:rsidR="00090B94" w:rsidRPr="00BE7670" w:rsidRDefault="00090B94" w:rsidP="00090B94">
            <w:pPr>
              <w:spacing w:line="240" w:lineRule="atLeast"/>
              <w:ind w:firstLineChars="0" w:firstLine="0"/>
              <w:rPr>
                <w:sz w:val="16"/>
                <w:szCs w:val="16"/>
              </w:rPr>
            </w:pPr>
            <w:r w:rsidRPr="00BE7670">
              <w:rPr>
                <w:rFonts w:hint="eastAsia"/>
                <w:sz w:val="16"/>
                <w:szCs w:val="16"/>
              </w:rPr>
              <w:t>CDC</w:t>
            </w:r>
          </w:p>
        </w:tc>
        <w:tc>
          <w:tcPr>
            <w:tcW w:w="304" w:type="pct"/>
            <w:tcBorders>
              <w:right w:val="single" w:sz="4" w:space="0" w:color="auto"/>
            </w:tcBorders>
            <w:vAlign w:val="center"/>
          </w:tcPr>
          <w:p w14:paraId="4BFE033E" w14:textId="58AC892C"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6ACF4B9F"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D94F465" w14:textId="6E17431C"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CdcActrStsFb</w:t>
            </w:r>
            <w:proofErr w:type="spellEnd"/>
          </w:p>
        </w:tc>
        <w:tc>
          <w:tcPr>
            <w:tcW w:w="844" w:type="pct"/>
            <w:tcBorders>
              <w:left w:val="single" w:sz="4" w:space="0" w:color="auto"/>
            </w:tcBorders>
            <w:vAlign w:val="center"/>
          </w:tcPr>
          <w:p w14:paraId="4670943E" w14:textId="0D76791E" w:rsidR="00090B94" w:rsidRPr="00BE7670" w:rsidRDefault="00090B94" w:rsidP="00090B94">
            <w:pPr>
              <w:adjustRightInd w:val="0"/>
              <w:snapToGrid w:val="0"/>
              <w:ind w:firstLineChars="0" w:firstLine="0"/>
              <w:rPr>
                <w:sz w:val="16"/>
                <w:szCs w:val="16"/>
              </w:rPr>
            </w:pPr>
            <w:r w:rsidRPr="00BE7670">
              <w:rPr>
                <w:rFonts w:hint="eastAsia"/>
                <w:sz w:val="16"/>
                <w:szCs w:val="16"/>
              </w:rPr>
              <w:t>CDC</w:t>
            </w:r>
            <w:r w:rsidRPr="00BE7670">
              <w:rPr>
                <w:rFonts w:hint="eastAsia"/>
                <w:sz w:val="16"/>
                <w:szCs w:val="16"/>
              </w:rPr>
              <w:t>减震器状态</w:t>
            </w:r>
          </w:p>
        </w:tc>
        <w:tc>
          <w:tcPr>
            <w:tcW w:w="263" w:type="pct"/>
            <w:tcBorders>
              <w:left w:val="single" w:sz="4" w:space="0" w:color="auto"/>
              <w:right w:val="single" w:sz="4" w:space="0" w:color="auto"/>
            </w:tcBorders>
            <w:vAlign w:val="center"/>
          </w:tcPr>
          <w:p w14:paraId="67F3E849"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3232997"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6FF3D0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8D41D37" w14:textId="151135C3" w:rsidR="00090B94" w:rsidRPr="00BE7670" w:rsidRDefault="00090B94" w:rsidP="00090B94">
            <w:pPr>
              <w:adjustRightInd w:val="0"/>
              <w:snapToGrid w:val="0"/>
              <w:ind w:firstLineChars="0" w:firstLine="0"/>
              <w:rPr>
                <w:sz w:val="16"/>
                <w:szCs w:val="16"/>
              </w:rPr>
            </w:pPr>
            <w:r w:rsidRPr="00BE7670">
              <w:rPr>
                <w:rFonts w:hint="eastAsia"/>
                <w:sz w:val="16"/>
                <w:szCs w:val="16"/>
              </w:rPr>
              <w:t>$0=</w:t>
            </w:r>
            <w:proofErr w:type="spellStart"/>
            <w:r w:rsidRPr="00BE7670">
              <w:rPr>
                <w:rFonts w:hint="eastAsia"/>
                <w:sz w:val="16"/>
                <w:szCs w:val="16"/>
              </w:rPr>
              <w:t>Not_Controllable</w:t>
            </w:r>
            <w:proofErr w:type="spellEnd"/>
            <w:r w:rsidRPr="00BE7670">
              <w:rPr>
                <w:rFonts w:hint="eastAsia"/>
                <w:sz w:val="16"/>
                <w:szCs w:val="16"/>
              </w:rPr>
              <w:br/>
              <w:t>$1=</w:t>
            </w:r>
            <w:proofErr w:type="spellStart"/>
            <w:r w:rsidRPr="00BE7670">
              <w:rPr>
                <w:rFonts w:hint="eastAsia"/>
                <w:sz w:val="16"/>
                <w:szCs w:val="16"/>
              </w:rPr>
              <w:t>Ready_for_Control</w:t>
            </w:r>
            <w:proofErr w:type="spellEnd"/>
            <w:r w:rsidRPr="00BE7670">
              <w:rPr>
                <w:rFonts w:hint="eastAsia"/>
                <w:sz w:val="16"/>
                <w:szCs w:val="16"/>
              </w:rPr>
              <w:br/>
              <w:t>$2=Controlled</w:t>
            </w:r>
            <w:r w:rsidRPr="00BE7670">
              <w:rPr>
                <w:rFonts w:hint="eastAsia"/>
                <w:sz w:val="16"/>
                <w:szCs w:val="16"/>
              </w:rPr>
              <w:br/>
              <w:t>$3=Error</w:t>
            </w:r>
            <w:r w:rsidRPr="00BE7670">
              <w:rPr>
                <w:rFonts w:hint="eastAsia"/>
                <w:sz w:val="16"/>
                <w:szCs w:val="16"/>
              </w:rPr>
              <w:br/>
              <w:t>$4=Reserved</w:t>
            </w:r>
            <w:r w:rsidRPr="00BE7670">
              <w:rPr>
                <w:rFonts w:hint="eastAsia"/>
                <w:sz w:val="16"/>
                <w:szCs w:val="16"/>
              </w:rPr>
              <w:br/>
              <w:t>$5=Reserved</w:t>
            </w:r>
            <w:r w:rsidRPr="00BE7670">
              <w:rPr>
                <w:rFonts w:hint="eastAsia"/>
                <w:sz w:val="16"/>
                <w:szCs w:val="16"/>
              </w:rPr>
              <w:br/>
              <w:t>$6=Reserved</w:t>
            </w:r>
            <w:r w:rsidRPr="00BE7670">
              <w:rPr>
                <w:rFonts w:hint="eastAsia"/>
                <w:sz w:val="16"/>
                <w:szCs w:val="16"/>
              </w:rPr>
              <w:br/>
              <w:t>$7=Reserved</w:t>
            </w:r>
          </w:p>
        </w:tc>
      </w:tr>
      <w:tr w:rsidR="00090B94" w14:paraId="329672EA" w14:textId="77777777" w:rsidTr="00956CAB">
        <w:tc>
          <w:tcPr>
            <w:tcW w:w="426" w:type="pct"/>
            <w:tcBorders>
              <w:right w:val="single" w:sz="4" w:space="0" w:color="auto"/>
            </w:tcBorders>
            <w:vAlign w:val="center"/>
          </w:tcPr>
          <w:p w14:paraId="308F5264" w14:textId="50C353CC" w:rsidR="00090B94" w:rsidRPr="00BE7670" w:rsidRDefault="00090B94" w:rsidP="00090B94">
            <w:pPr>
              <w:spacing w:line="240" w:lineRule="atLeast"/>
              <w:ind w:firstLineChars="0" w:firstLine="0"/>
              <w:rPr>
                <w:sz w:val="16"/>
                <w:szCs w:val="16"/>
              </w:rPr>
            </w:pPr>
            <w:r w:rsidRPr="00BE7670">
              <w:rPr>
                <w:rFonts w:hint="eastAsia"/>
                <w:sz w:val="16"/>
                <w:szCs w:val="16"/>
              </w:rPr>
              <w:t>CDC</w:t>
            </w:r>
          </w:p>
        </w:tc>
        <w:tc>
          <w:tcPr>
            <w:tcW w:w="304" w:type="pct"/>
            <w:tcBorders>
              <w:right w:val="single" w:sz="4" w:space="0" w:color="auto"/>
            </w:tcBorders>
            <w:vAlign w:val="center"/>
          </w:tcPr>
          <w:p w14:paraId="0558A125" w14:textId="70729C50" w:rsidR="00090B94" w:rsidRPr="00BE7670" w:rsidRDefault="00090B94" w:rsidP="00090B94">
            <w:pPr>
              <w:spacing w:line="240" w:lineRule="atLeast"/>
              <w:ind w:firstLineChars="0" w:firstLine="0"/>
              <w:rPr>
                <w:sz w:val="16"/>
                <w:szCs w:val="16"/>
              </w:rPr>
            </w:pPr>
            <w:r w:rsidRPr="00BE7670">
              <w:rPr>
                <w:rFonts w:hint="eastAsia"/>
                <w:sz w:val="16"/>
                <w:szCs w:val="16"/>
              </w:rPr>
              <w:t>VMC</w:t>
            </w:r>
            <w:r w:rsidRPr="00BE7670">
              <w:rPr>
                <w:rFonts w:hint="eastAsia"/>
                <w:sz w:val="16"/>
                <w:szCs w:val="16"/>
              </w:rPr>
              <w:lastRenderedPageBreak/>
              <w:t>U</w:t>
            </w:r>
          </w:p>
        </w:tc>
        <w:tc>
          <w:tcPr>
            <w:tcW w:w="375" w:type="pct"/>
            <w:tcBorders>
              <w:right w:val="single" w:sz="4" w:space="0" w:color="auto"/>
            </w:tcBorders>
            <w:vAlign w:val="center"/>
          </w:tcPr>
          <w:p w14:paraId="342AC19D"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7E395C8"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SUCUVlvActuCrntFL</w:t>
            </w:r>
            <w:proofErr w:type="spellEnd"/>
          </w:p>
          <w:p w14:paraId="70F60912"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SUCUVlvActuCrntFR</w:t>
            </w:r>
            <w:proofErr w:type="spellEnd"/>
          </w:p>
          <w:p w14:paraId="29C6FBA4"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lastRenderedPageBreak/>
              <w:t>SUCUVlvActuCrntRL</w:t>
            </w:r>
            <w:proofErr w:type="spellEnd"/>
          </w:p>
          <w:p w14:paraId="67526E36" w14:textId="51B07F0B"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SUCUVlvActuCrntRR</w:t>
            </w:r>
            <w:proofErr w:type="spellEnd"/>
          </w:p>
        </w:tc>
        <w:tc>
          <w:tcPr>
            <w:tcW w:w="844" w:type="pct"/>
            <w:tcBorders>
              <w:left w:val="single" w:sz="4" w:space="0" w:color="auto"/>
            </w:tcBorders>
            <w:vAlign w:val="center"/>
          </w:tcPr>
          <w:p w14:paraId="7B06B93C"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lastRenderedPageBreak/>
              <w:t>SUCU</w:t>
            </w:r>
            <w:r w:rsidRPr="00BE7670">
              <w:rPr>
                <w:rFonts w:hint="eastAsia"/>
                <w:sz w:val="16"/>
                <w:szCs w:val="16"/>
              </w:rPr>
              <w:t>左前电磁阀实际电流百分比</w:t>
            </w:r>
          </w:p>
          <w:p w14:paraId="4BFD36BF"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lastRenderedPageBreak/>
              <w:t>SUCU</w:t>
            </w:r>
            <w:r w:rsidRPr="00BE7670">
              <w:rPr>
                <w:rFonts w:hint="eastAsia"/>
                <w:sz w:val="16"/>
                <w:szCs w:val="16"/>
              </w:rPr>
              <w:t>右前电磁阀实际电流百分比</w:t>
            </w:r>
          </w:p>
          <w:p w14:paraId="4C2A1248"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SUCU</w:t>
            </w:r>
            <w:r w:rsidRPr="00BE7670">
              <w:rPr>
                <w:rFonts w:hint="eastAsia"/>
                <w:sz w:val="16"/>
                <w:szCs w:val="16"/>
              </w:rPr>
              <w:t>左后电磁阀实际电流百分比</w:t>
            </w:r>
          </w:p>
          <w:p w14:paraId="605B0713" w14:textId="050C2648" w:rsidR="00090B94" w:rsidRPr="00BE7670" w:rsidRDefault="00090B94" w:rsidP="00090B94">
            <w:pPr>
              <w:adjustRightInd w:val="0"/>
              <w:snapToGrid w:val="0"/>
              <w:ind w:firstLineChars="0" w:firstLine="0"/>
              <w:rPr>
                <w:sz w:val="16"/>
                <w:szCs w:val="16"/>
              </w:rPr>
            </w:pPr>
            <w:r w:rsidRPr="00BE7670">
              <w:rPr>
                <w:rFonts w:hint="eastAsia"/>
                <w:sz w:val="16"/>
                <w:szCs w:val="16"/>
              </w:rPr>
              <w:t>SUCU</w:t>
            </w:r>
            <w:r w:rsidRPr="00BE7670">
              <w:rPr>
                <w:rFonts w:hint="eastAsia"/>
                <w:sz w:val="16"/>
                <w:szCs w:val="16"/>
              </w:rPr>
              <w:t>右后电磁阀实际电流百分比</w:t>
            </w:r>
          </w:p>
        </w:tc>
        <w:tc>
          <w:tcPr>
            <w:tcW w:w="263" w:type="pct"/>
            <w:tcBorders>
              <w:left w:val="single" w:sz="4" w:space="0" w:color="auto"/>
              <w:right w:val="single" w:sz="4" w:space="0" w:color="auto"/>
            </w:tcBorders>
            <w:vAlign w:val="center"/>
          </w:tcPr>
          <w:p w14:paraId="1F2B4E9A"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B73369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E025E7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BEE5DEE" w14:textId="3E254EA1" w:rsidR="00090B94" w:rsidRPr="00BE7670" w:rsidRDefault="00090B94" w:rsidP="00090B94">
            <w:pPr>
              <w:adjustRightInd w:val="0"/>
              <w:snapToGrid w:val="0"/>
              <w:ind w:firstLineChars="0" w:firstLine="0"/>
              <w:rPr>
                <w:sz w:val="16"/>
                <w:szCs w:val="16"/>
              </w:rPr>
            </w:pPr>
            <w:r w:rsidRPr="00BE7670">
              <w:rPr>
                <w:rFonts w:hint="eastAsia"/>
                <w:sz w:val="16"/>
                <w:szCs w:val="16"/>
              </w:rPr>
              <w:t>E=N*1</w:t>
            </w:r>
          </w:p>
        </w:tc>
      </w:tr>
      <w:tr w:rsidR="00090B94" w14:paraId="34A951D7" w14:textId="77777777" w:rsidTr="00956CAB">
        <w:tc>
          <w:tcPr>
            <w:tcW w:w="426" w:type="pct"/>
            <w:tcBorders>
              <w:right w:val="single" w:sz="4" w:space="0" w:color="auto"/>
            </w:tcBorders>
            <w:vAlign w:val="center"/>
          </w:tcPr>
          <w:p w14:paraId="16F2DE67" w14:textId="5EB5629F" w:rsidR="00090B94" w:rsidRPr="00BE7670" w:rsidRDefault="00090B94" w:rsidP="00090B94">
            <w:pPr>
              <w:spacing w:line="240" w:lineRule="atLeast"/>
              <w:ind w:firstLineChars="0" w:firstLine="0"/>
              <w:rPr>
                <w:sz w:val="16"/>
                <w:szCs w:val="16"/>
              </w:rPr>
            </w:pPr>
            <w:r w:rsidRPr="00BE7670">
              <w:rPr>
                <w:rFonts w:hint="eastAsia"/>
                <w:sz w:val="16"/>
                <w:szCs w:val="16"/>
              </w:rPr>
              <w:t>CDC</w:t>
            </w:r>
          </w:p>
        </w:tc>
        <w:tc>
          <w:tcPr>
            <w:tcW w:w="304" w:type="pct"/>
            <w:tcBorders>
              <w:right w:val="single" w:sz="4" w:space="0" w:color="auto"/>
            </w:tcBorders>
            <w:vAlign w:val="center"/>
          </w:tcPr>
          <w:p w14:paraId="7E4AC658" w14:textId="6F954C78"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15A80F4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DA38836"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CdcBaseCurrent_FL</w:t>
            </w:r>
            <w:proofErr w:type="spellEnd"/>
          </w:p>
          <w:p w14:paraId="15AD59C2"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CdcBaseCurrent_FR</w:t>
            </w:r>
            <w:proofErr w:type="spellEnd"/>
          </w:p>
          <w:p w14:paraId="36592EA9"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CdcBaseCurrent_RL</w:t>
            </w:r>
            <w:proofErr w:type="spellEnd"/>
          </w:p>
          <w:p w14:paraId="6B5E4964" w14:textId="165FD24D"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CdcBaseCurrent_RR</w:t>
            </w:r>
            <w:proofErr w:type="spellEnd"/>
          </w:p>
        </w:tc>
        <w:tc>
          <w:tcPr>
            <w:tcW w:w="844" w:type="pct"/>
            <w:tcBorders>
              <w:left w:val="single" w:sz="4" w:space="0" w:color="auto"/>
            </w:tcBorders>
            <w:vAlign w:val="center"/>
          </w:tcPr>
          <w:p w14:paraId="7513A3B2"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左前</w:t>
            </w:r>
            <w:r w:rsidRPr="00BE7670">
              <w:rPr>
                <w:rFonts w:hint="eastAsia"/>
                <w:sz w:val="16"/>
                <w:szCs w:val="16"/>
              </w:rPr>
              <w:t>CDC</w:t>
            </w:r>
            <w:r w:rsidRPr="00BE7670">
              <w:rPr>
                <w:rFonts w:hint="eastAsia"/>
                <w:sz w:val="16"/>
                <w:szCs w:val="16"/>
              </w:rPr>
              <w:t>基础电流百分比</w:t>
            </w:r>
          </w:p>
          <w:p w14:paraId="0D7BC7B2"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右前</w:t>
            </w:r>
            <w:r w:rsidRPr="00BE7670">
              <w:rPr>
                <w:rFonts w:hint="eastAsia"/>
                <w:sz w:val="16"/>
                <w:szCs w:val="16"/>
              </w:rPr>
              <w:t>CDC</w:t>
            </w:r>
            <w:r w:rsidRPr="00BE7670">
              <w:rPr>
                <w:rFonts w:hint="eastAsia"/>
                <w:sz w:val="16"/>
                <w:szCs w:val="16"/>
              </w:rPr>
              <w:t>基础电流百分比</w:t>
            </w:r>
          </w:p>
          <w:p w14:paraId="60A8BE05"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左后</w:t>
            </w:r>
            <w:r w:rsidRPr="00BE7670">
              <w:rPr>
                <w:rFonts w:hint="eastAsia"/>
                <w:sz w:val="16"/>
                <w:szCs w:val="16"/>
              </w:rPr>
              <w:t>CDC</w:t>
            </w:r>
            <w:r w:rsidRPr="00BE7670">
              <w:rPr>
                <w:rFonts w:hint="eastAsia"/>
                <w:sz w:val="16"/>
                <w:szCs w:val="16"/>
              </w:rPr>
              <w:t>基础电流百分比</w:t>
            </w:r>
          </w:p>
          <w:p w14:paraId="1B32692E" w14:textId="448EB529" w:rsidR="00090B94" w:rsidRPr="00BE7670" w:rsidRDefault="00090B94" w:rsidP="00090B94">
            <w:pPr>
              <w:adjustRightInd w:val="0"/>
              <w:snapToGrid w:val="0"/>
              <w:ind w:firstLineChars="0" w:firstLine="0"/>
              <w:rPr>
                <w:sz w:val="16"/>
                <w:szCs w:val="16"/>
              </w:rPr>
            </w:pPr>
            <w:r w:rsidRPr="00BE7670">
              <w:rPr>
                <w:rFonts w:hint="eastAsia"/>
                <w:sz w:val="16"/>
                <w:szCs w:val="16"/>
              </w:rPr>
              <w:t>右后</w:t>
            </w:r>
            <w:r w:rsidRPr="00BE7670">
              <w:rPr>
                <w:rFonts w:hint="eastAsia"/>
                <w:sz w:val="16"/>
                <w:szCs w:val="16"/>
              </w:rPr>
              <w:t>CDC</w:t>
            </w:r>
            <w:r w:rsidRPr="00BE7670">
              <w:rPr>
                <w:rFonts w:hint="eastAsia"/>
                <w:sz w:val="16"/>
                <w:szCs w:val="16"/>
              </w:rPr>
              <w:t>基础电流百分比</w:t>
            </w:r>
          </w:p>
        </w:tc>
        <w:tc>
          <w:tcPr>
            <w:tcW w:w="263" w:type="pct"/>
            <w:tcBorders>
              <w:left w:val="single" w:sz="4" w:space="0" w:color="auto"/>
              <w:right w:val="single" w:sz="4" w:space="0" w:color="auto"/>
            </w:tcBorders>
            <w:vAlign w:val="center"/>
          </w:tcPr>
          <w:p w14:paraId="77F9DA41"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736F9EE"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31F054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81ABBF3" w14:textId="31C8BC96" w:rsidR="00090B94" w:rsidRPr="00BE7670" w:rsidRDefault="00090B94" w:rsidP="00090B94">
            <w:pPr>
              <w:adjustRightInd w:val="0"/>
              <w:snapToGrid w:val="0"/>
              <w:ind w:firstLineChars="0" w:firstLine="0"/>
              <w:rPr>
                <w:sz w:val="16"/>
                <w:szCs w:val="16"/>
              </w:rPr>
            </w:pPr>
            <w:r w:rsidRPr="00BE7670">
              <w:rPr>
                <w:rFonts w:hint="eastAsia"/>
                <w:sz w:val="16"/>
                <w:szCs w:val="16"/>
              </w:rPr>
              <w:t>E=N*1</w:t>
            </w:r>
          </w:p>
        </w:tc>
      </w:tr>
      <w:tr w:rsidR="00090B94" w14:paraId="0F3B1534" w14:textId="77777777" w:rsidTr="00956CAB">
        <w:tc>
          <w:tcPr>
            <w:tcW w:w="426" w:type="pct"/>
            <w:tcBorders>
              <w:right w:val="single" w:sz="4" w:space="0" w:color="auto"/>
            </w:tcBorders>
            <w:vAlign w:val="center"/>
          </w:tcPr>
          <w:p w14:paraId="05A75B93" w14:textId="68A933AB"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0070CED4" w14:textId="3E3027C6"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75" w:type="pct"/>
            <w:tcBorders>
              <w:right w:val="single" w:sz="4" w:space="0" w:color="auto"/>
            </w:tcBorders>
            <w:vAlign w:val="center"/>
          </w:tcPr>
          <w:p w14:paraId="02BB45E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5747851" w14:textId="5872AC0C"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ActvSuspActvRqst</w:t>
            </w:r>
            <w:proofErr w:type="spellEnd"/>
          </w:p>
        </w:tc>
        <w:tc>
          <w:tcPr>
            <w:tcW w:w="844" w:type="pct"/>
            <w:tcBorders>
              <w:left w:val="single" w:sz="4" w:space="0" w:color="auto"/>
            </w:tcBorders>
            <w:vAlign w:val="center"/>
          </w:tcPr>
          <w:p w14:paraId="4038ADE0" w14:textId="423F2F63" w:rsidR="00090B94" w:rsidRPr="00BE7670" w:rsidRDefault="00090B94" w:rsidP="00090B94">
            <w:pPr>
              <w:adjustRightInd w:val="0"/>
              <w:snapToGrid w:val="0"/>
              <w:ind w:firstLineChars="0" w:firstLine="0"/>
              <w:rPr>
                <w:sz w:val="16"/>
                <w:szCs w:val="16"/>
              </w:rPr>
            </w:pPr>
            <w:r w:rsidRPr="00BE7670">
              <w:rPr>
                <w:rFonts w:hint="eastAsia"/>
                <w:sz w:val="16"/>
                <w:szCs w:val="16"/>
              </w:rPr>
              <w:t>主动悬架激活请求</w:t>
            </w:r>
          </w:p>
        </w:tc>
        <w:tc>
          <w:tcPr>
            <w:tcW w:w="263" w:type="pct"/>
            <w:tcBorders>
              <w:left w:val="single" w:sz="4" w:space="0" w:color="auto"/>
              <w:right w:val="single" w:sz="4" w:space="0" w:color="auto"/>
            </w:tcBorders>
            <w:vAlign w:val="center"/>
          </w:tcPr>
          <w:p w14:paraId="597351ED"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81ACBFD"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710690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B9ADDC8" w14:textId="0D09B971" w:rsidR="00090B94" w:rsidRPr="00BE7670" w:rsidRDefault="00090B94" w:rsidP="00090B94">
            <w:pPr>
              <w:adjustRightInd w:val="0"/>
              <w:snapToGrid w:val="0"/>
              <w:ind w:firstLineChars="0" w:firstLine="0"/>
              <w:rPr>
                <w:sz w:val="16"/>
                <w:szCs w:val="16"/>
              </w:rPr>
            </w:pPr>
            <w:r w:rsidRPr="00BE7670">
              <w:rPr>
                <w:rFonts w:hint="eastAsia"/>
                <w:sz w:val="16"/>
                <w:szCs w:val="16"/>
              </w:rPr>
              <w:t>$0=No Request</w:t>
            </w:r>
            <w:r w:rsidRPr="00BE7670">
              <w:rPr>
                <w:rFonts w:hint="eastAsia"/>
                <w:sz w:val="16"/>
                <w:szCs w:val="16"/>
              </w:rPr>
              <w:t>（无请求）</w:t>
            </w:r>
            <w:r w:rsidRPr="00BE7670">
              <w:rPr>
                <w:rFonts w:hint="eastAsia"/>
                <w:sz w:val="16"/>
                <w:szCs w:val="16"/>
              </w:rPr>
              <w:br/>
              <w:t>$1=Mode Roll Distribution</w:t>
            </w:r>
            <w:r w:rsidRPr="00BE7670">
              <w:rPr>
                <w:rFonts w:hint="eastAsia"/>
                <w:sz w:val="16"/>
                <w:szCs w:val="16"/>
              </w:rPr>
              <w:br/>
              <w:t>$2=Mode Damper Force</w:t>
            </w:r>
            <w:r w:rsidRPr="00BE7670">
              <w:rPr>
                <w:rFonts w:hint="eastAsia"/>
                <w:sz w:val="16"/>
                <w:szCs w:val="16"/>
              </w:rPr>
              <w:br/>
              <w:t>$3=Reserved</w:t>
            </w:r>
            <w:r w:rsidRPr="00BE7670">
              <w:rPr>
                <w:rFonts w:hint="eastAsia"/>
                <w:sz w:val="16"/>
                <w:szCs w:val="16"/>
              </w:rPr>
              <w:br/>
              <w:t>$4=Reserved</w:t>
            </w:r>
            <w:r w:rsidRPr="00BE7670">
              <w:rPr>
                <w:rFonts w:hint="eastAsia"/>
                <w:sz w:val="16"/>
                <w:szCs w:val="16"/>
              </w:rPr>
              <w:br/>
              <w:t>$5=Reserved</w:t>
            </w:r>
            <w:r w:rsidRPr="00BE7670">
              <w:rPr>
                <w:rFonts w:hint="eastAsia"/>
                <w:sz w:val="16"/>
                <w:szCs w:val="16"/>
              </w:rPr>
              <w:br/>
              <w:t>$6=Reserved</w:t>
            </w:r>
            <w:r w:rsidRPr="00BE7670">
              <w:rPr>
                <w:rFonts w:hint="eastAsia"/>
                <w:sz w:val="16"/>
                <w:szCs w:val="16"/>
              </w:rPr>
              <w:br/>
              <w:t>$7=Reserved</w:t>
            </w:r>
          </w:p>
        </w:tc>
      </w:tr>
      <w:tr w:rsidR="00090B94" w14:paraId="749703DA" w14:textId="77777777" w:rsidTr="00956CAB">
        <w:tc>
          <w:tcPr>
            <w:tcW w:w="426" w:type="pct"/>
            <w:tcBorders>
              <w:right w:val="single" w:sz="4" w:space="0" w:color="auto"/>
            </w:tcBorders>
            <w:vAlign w:val="center"/>
          </w:tcPr>
          <w:p w14:paraId="41CB4590" w14:textId="607BBCC7"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2E387078" w14:textId="0605FE6E"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75" w:type="pct"/>
            <w:tcBorders>
              <w:right w:val="single" w:sz="4" w:space="0" w:color="auto"/>
            </w:tcBorders>
            <w:vAlign w:val="center"/>
          </w:tcPr>
          <w:p w14:paraId="463F6630"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9401AEE" w14:textId="2EFE7729"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AntiRollTqDistbn</w:t>
            </w:r>
            <w:proofErr w:type="spellEnd"/>
          </w:p>
        </w:tc>
        <w:tc>
          <w:tcPr>
            <w:tcW w:w="844" w:type="pct"/>
            <w:tcBorders>
              <w:left w:val="single" w:sz="4" w:space="0" w:color="auto"/>
            </w:tcBorders>
            <w:vAlign w:val="center"/>
          </w:tcPr>
          <w:p w14:paraId="7B55C79E" w14:textId="732E3862" w:rsidR="00090B94" w:rsidRPr="00BE7670" w:rsidRDefault="00090B94" w:rsidP="00090B94">
            <w:pPr>
              <w:adjustRightInd w:val="0"/>
              <w:snapToGrid w:val="0"/>
              <w:ind w:firstLineChars="0" w:firstLine="0"/>
              <w:rPr>
                <w:sz w:val="16"/>
                <w:szCs w:val="16"/>
              </w:rPr>
            </w:pPr>
            <w:r w:rsidRPr="00BE7670">
              <w:rPr>
                <w:rFonts w:hint="eastAsia"/>
                <w:sz w:val="16"/>
                <w:szCs w:val="16"/>
              </w:rPr>
              <w:t>前后轴防侧倾总扭矩目标分配</w:t>
            </w:r>
          </w:p>
        </w:tc>
        <w:tc>
          <w:tcPr>
            <w:tcW w:w="263" w:type="pct"/>
            <w:tcBorders>
              <w:left w:val="single" w:sz="4" w:space="0" w:color="auto"/>
              <w:right w:val="single" w:sz="4" w:space="0" w:color="auto"/>
            </w:tcBorders>
            <w:vAlign w:val="center"/>
          </w:tcPr>
          <w:p w14:paraId="24D7EA37"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A411687"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E09E4A6"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C95A991" w14:textId="4F35F54C" w:rsidR="00090B94" w:rsidRPr="00BE7670" w:rsidRDefault="00090B94" w:rsidP="00090B94">
            <w:pPr>
              <w:adjustRightInd w:val="0"/>
              <w:snapToGrid w:val="0"/>
              <w:ind w:firstLineChars="0" w:firstLine="0"/>
              <w:rPr>
                <w:sz w:val="16"/>
                <w:szCs w:val="16"/>
              </w:rPr>
            </w:pPr>
            <w:r w:rsidRPr="00BE7670">
              <w:rPr>
                <w:rFonts w:hint="eastAsia"/>
                <w:sz w:val="16"/>
                <w:szCs w:val="16"/>
              </w:rPr>
              <w:t>E=N*0.25</w:t>
            </w:r>
          </w:p>
        </w:tc>
      </w:tr>
      <w:tr w:rsidR="00090B94" w14:paraId="7DE345A0" w14:textId="77777777" w:rsidTr="00956CAB">
        <w:tc>
          <w:tcPr>
            <w:tcW w:w="426" w:type="pct"/>
            <w:tcBorders>
              <w:right w:val="single" w:sz="4" w:space="0" w:color="auto"/>
            </w:tcBorders>
            <w:vAlign w:val="center"/>
          </w:tcPr>
          <w:p w14:paraId="2B1AEDA8" w14:textId="12F30663"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431C0C9D" w14:textId="1048AFCD"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75" w:type="pct"/>
            <w:tcBorders>
              <w:right w:val="single" w:sz="4" w:space="0" w:color="auto"/>
            </w:tcBorders>
            <w:vAlign w:val="center"/>
          </w:tcPr>
          <w:p w14:paraId="261CC0E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821E810" w14:textId="4F8D08EA" w:rsidR="00090B94" w:rsidRPr="00BE7670" w:rsidRDefault="00090B94" w:rsidP="00090B94">
            <w:pPr>
              <w:adjustRightInd w:val="0"/>
              <w:snapToGrid w:val="0"/>
              <w:ind w:firstLineChars="0" w:firstLine="0"/>
              <w:rPr>
                <w:sz w:val="16"/>
                <w:szCs w:val="16"/>
              </w:rPr>
            </w:pPr>
            <w:proofErr w:type="spellStart"/>
            <w:r w:rsidRPr="00567B76">
              <w:rPr>
                <w:sz w:val="16"/>
                <w:szCs w:val="16"/>
              </w:rPr>
              <w:t>ActvSuspTarForce_FL</w:t>
            </w:r>
            <w:proofErr w:type="spellEnd"/>
          </w:p>
        </w:tc>
        <w:tc>
          <w:tcPr>
            <w:tcW w:w="844" w:type="pct"/>
            <w:tcBorders>
              <w:left w:val="single" w:sz="4" w:space="0" w:color="auto"/>
            </w:tcBorders>
          </w:tcPr>
          <w:p w14:paraId="07D08ED9" w14:textId="709BD0BF" w:rsidR="00090B94" w:rsidRPr="00BE7670" w:rsidRDefault="00090B94" w:rsidP="00090B94">
            <w:pPr>
              <w:adjustRightInd w:val="0"/>
              <w:snapToGrid w:val="0"/>
              <w:ind w:firstLineChars="0" w:firstLine="0"/>
              <w:rPr>
                <w:sz w:val="16"/>
                <w:szCs w:val="16"/>
              </w:rPr>
            </w:pPr>
            <w:r w:rsidRPr="005B36BD">
              <w:rPr>
                <w:rFonts w:hint="eastAsia"/>
                <w:sz w:val="16"/>
                <w:szCs w:val="16"/>
              </w:rPr>
              <w:t>左前轮目标主动阻尼力</w:t>
            </w:r>
          </w:p>
        </w:tc>
        <w:tc>
          <w:tcPr>
            <w:tcW w:w="263" w:type="pct"/>
            <w:tcBorders>
              <w:left w:val="single" w:sz="4" w:space="0" w:color="auto"/>
              <w:right w:val="single" w:sz="4" w:space="0" w:color="auto"/>
            </w:tcBorders>
            <w:vAlign w:val="center"/>
          </w:tcPr>
          <w:p w14:paraId="6704D6EC"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FB60F80"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67D6D54"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4D80276" w14:textId="24A42421" w:rsidR="00090B94" w:rsidRPr="00BE7670" w:rsidRDefault="00090B94" w:rsidP="00090B94">
            <w:pPr>
              <w:adjustRightInd w:val="0"/>
              <w:snapToGrid w:val="0"/>
              <w:ind w:firstLineChars="0" w:firstLine="0"/>
              <w:rPr>
                <w:sz w:val="16"/>
                <w:szCs w:val="16"/>
              </w:rPr>
            </w:pPr>
            <w:r w:rsidRPr="00A9360C">
              <w:rPr>
                <w:sz w:val="16"/>
                <w:szCs w:val="16"/>
              </w:rPr>
              <w:t>E=N*1-32768</w:t>
            </w:r>
          </w:p>
        </w:tc>
      </w:tr>
      <w:tr w:rsidR="00090B94" w14:paraId="0EBEF8E5" w14:textId="77777777" w:rsidTr="00956CAB">
        <w:tc>
          <w:tcPr>
            <w:tcW w:w="426" w:type="pct"/>
            <w:tcBorders>
              <w:right w:val="single" w:sz="4" w:space="0" w:color="auto"/>
            </w:tcBorders>
            <w:vAlign w:val="center"/>
          </w:tcPr>
          <w:p w14:paraId="49D68BC8" w14:textId="4F5F20A3"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46BD51A5" w14:textId="0F73F6F1"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75" w:type="pct"/>
            <w:tcBorders>
              <w:right w:val="single" w:sz="4" w:space="0" w:color="auto"/>
            </w:tcBorders>
            <w:vAlign w:val="center"/>
          </w:tcPr>
          <w:p w14:paraId="67F2068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F2205F" w14:textId="6ED53A57" w:rsidR="00090B94" w:rsidRPr="00567B76" w:rsidRDefault="00090B94" w:rsidP="00090B94">
            <w:pPr>
              <w:adjustRightInd w:val="0"/>
              <w:snapToGrid w:val="0"/>
              <w:ind w:firstLineChars="0" w:firstLine="0"/>
              <w:rPr>
                <w:sz w:val="16"/>
                <w:szCs w:val="16"/>
              </w:rPr>
            </w:pPr>
            <w:proofErr w:type="spellStart"/>
            <w:r w:rsidRPr="00567B76">
              <w:rPr>
                <w:sz w:val="16"/>
                <w:szCs w:val="16"/>
              </w:rPr>
              <w:t>ActvSuspTarForce_FR</w:t>
            </w:r>
            <w:proofErr w:type="spellEnd"/>
          </w:p>
        </w:tc>
        <w:tc>
          <w:tcPr>
            <w:tcW w:w="844" w:type="pct"/>
            <w:tcBorders>
              <w:left w:val="single" w:sz="4" w:space="0" w:color="auto"/>
            </w:tcBorders>
          </w:tcPr>
          <w:p w14:paraId="45D0AB7C" w14:textId="052BFDB1" w:rsidR="00090B94" w:rsidRPr="005B36BD" w:rsidRDefault="00090B94" w:rsidP="00090B94">
            <w:pPr>
              <w:adjustRightInd w:val="0"/>
              <w:snapToGrid w:val="0"/>
              <w:ind w:firstLineChars="0" w:firstLine="0"/>
              <w:rPr>
                <w:sz w:val="16"/>
                <w:szCs w:val="16"/>
              </w:rPr>
            </w:pPr>
            <w:r w:rsidRPr="005B36BD">
              <w:rPr>
                <w:rFonts w:hint="eastAsia"/>
                <w:sz w:val="16"/>
                <w:szCs w:val="16"/>
              </w:rPr>
              <w:t>右前轮目标主动阻尼力</w:t>
            </w:r>
          </w:p>
        </w:tc>
        <w:tc>
          <w:tcPr>
            <w:tcW w:w="263" w:type="pct"/>
            <w:tcBorders>
              <w:left w:val="single" w:sz="4" w:space="0" w:color="auto"/>
              <w:right w:val="single" w:sz="4" w:space="0" w:color="auto"/>
            </w:tcBorders>
            <w:vAlign w:val="center"/>
          </w:tcPr>
          <w:p w14:paraId="714F9F1E"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698316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7ABADF4"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03D67AC" w14:textId="03B019F0" w:rsidR="00090B94" w:rsidRPr="00A9360C" w:rsidRDefault="00090B94" w:rsidP="00090B94">
            <w:pPr>
              <w:adjustRightInd w:val="0"/>
              <w:snapToGrid w:val="0"/>
              <w:ind w:firstLineChars="0" w:firstLine="0"/>
              <w:rPr>
                <w:sz w:val="16"/>
                <w:szCs w:val="16"/>
              </w:rPr>
            </w:pPr>
            <w:r w:rsidRPr="00A20CA0">
              <w:rPr>
                <w:sz w:val="16"/>
                <w:szCs w:val="16"/>
              </w:rPr>
              <w:t>E=N*1-32768</w:t>
            </w:r>
          </w:p>
        </w:tc>
      </w:tr>
      <w:tr w:rsidR="00090B94" w14:paraId="438B81AF" w14:textId="77777777" w:rsidTr="00956CAB">
        <w:tc>
          <w:tcPr>
            <w:tcW w:w="426" w:type="pct"/>
            <w:tcBorders>
              <w:right w:val="single" w:sz="4" w:space="0" w:color="auto"/>
            </w:tcBorders>
            <w:vAlign w:val="center"/>
          </w:tcPr>
          <w:p w14:paraId="2EC7AFA4" w14:textId="59FAE120"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3DA9F3D4" w14:textId="089B7E91"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75" w:type="pct"/>
            <w:tcBorders>
              <w:right w:val="single" w:sz="4" w:space="0" w:color="auto"/>
            </w:tcBorders>
            <w:vAlign w:val="center"/>
          </w:tcPr>
          <w:p w14:paraId="3BFBF04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B3D6241" w14:textId="50533068" w:rsidR="00090B94" w:rsidRPr="00567B76" w:rsidRDefault="00090B94" w:rsidP="00090B94">
            <w:pPr>
              <w:adjustRightInd w:val="0"/>
              <w:snapToGrid w:val="0"/>
              <w:ind w:firstLineChars="0" w:firstLine="0"/>
              <w:rPr>
                <w:sz w:val="16"/>
                <w:szCs w:val="16"/>
              </w:rPr>
            </w:pPr>
            <w:proofErr w:type="spellStart"/>
            <w:r w:rsidRPr="00567B76">
              <w:rPr>
                <w:sz w:val="16"/>
                <w:szCs w:val="16"/>
              </w:rPr>
              <w:t>ActvSuspTarForce_RL</w:t>
            </w:r>
            <w:proofErr w:type="spellEnd"/>
          </w:p>
        </w:tc>
        <w:tc>
          <w:tcPr>
            <w:tcW w:w="844" w:type="pct"/>
            <w:tcBorders>
              <w:left w:val="single" w:sz="4" w:space="0" w:color="auto"/>
            </w:tcBorders>
          </w:tcPr>
          <w:p w14:paraId="0CEF33A1" w14:textId="2274D44F" w:rsidR="00090B94" w:rsidRPr="005B36BD" w:rsidRDefault="00090B94" w:rsidP="00090B94">
            <w:pPr>
              <w:adjustRightInd w:val="0"/>
              <w:snapToGrid w:val="0"/>
              <w:ind w:firstLineChars="0" w:firstLine="0"/>
              <w:rPr>
                <w:sz w:val="16"/>
                <w:szCs w:val="16"/>
              </w:rPr>
            </w:pPr>
            <w:r w:rsidRPr="005B36BD">
              <w:rPr>
                <w:rFonts w:hint="eastAsia"/>
                <w:sz w:val="16"/>
                <w:szCs w:val="16"/>
              </w:rPr>
              <w:t>左后轮目标主动阻尼力</w:t>
            </w:r>
          </w:p>
        </w:tc>
        <w:tc>
          <w:tcPr>
            <w:tcW w:w="263" w:type="pct"/>
            <w:tcBorders>
              <w:left w:val="single" w:sz="4" w:space="0" w:color="auto"/>
              <w:right w:val="single" w:sz="4" w:space="0" w:color="auto"/>
            </w:tcBorders>
            <w:vAlign w:val="center"/>
          </w:tcPr>
          <w:p w14:paraId="4F9C5D10"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CAB03C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7BCE8C0"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539C019" w14:textId="77019BF5" w:rsidR="00090B94" w:rsidRPr="00A20CA0" w:rsidRDefault="00090B94" w:rsidP="00090B94">
            <w:pPr>
              <w:adjustRightInd w:val="0"/>
              <w:snapToGrid w:val="0"/>
              <w:ind w:firstLineChars="0" w:firstLine="0"/>
              <w:rPr>
                <w:sz w:val="16"/>
                <w:szCs w:val="16"/>
              </w:rPr>
            </w:pPr>
            <w:r w:rsidRPr="00A20CA0">
              <w:rPr>
                <w:sz w:val="16"/>
                <w:szCs w:val="16"/>
              </w:rPr>
              <w:t>E=N*1-32768</w:t>
            </w:r>
          </w:p>
        </w:tc>
      </w:tr>
      <w:tr w:rsidR="00090B94" w14:paraId="39672CA5" w14:textId="77777777" w:rsidTr="00956CAB">
        <w:tc>
          <w:tcPr>
            <w:tcW w:w="426" w:type="pct"/>
            <w:tcBorders>
              <w:right w:val="single" w:sz="4" w:space="0" w:color="auto"/>
            </w:tcBorders>
            <w:vAlign w:val="center"/>
          </w:tcPr>
          <w:p w14:paraId="19951706" w14:textId="46287F39"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07A0F230" w14:textId="1AA579E9"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75" w:type="pct"/>
            <w:tcBorders>
              <w:right w:val="single" w:sz="4" w:space="0" w:color="auto"/>
            </w:tcBorders>
            <w:vAlign w:val="center"/>
          </w:tcPr>
          <w:p w14:paraId="4477C6F9"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2190663" w14:textId="5942AF11" w:rsidR="00090B94" w:rsidRPr="00567B76" w:rsidRDefault="00090B94" w:rsidP="00090B94">
            <w:pPr>
              <w:adjustRightInd w:val="0"/>
              <w:snapToGrid w:val="0"/>
              <w:ind w:firstLineChars="0" w:firstLine="0"/>
              <w:rPr>
                <w:sz w:val="16"/>
                <w:szCs w:val="16"/>
              </w:rPr>
            </w:pPr>
            <w:proofErr w:type="spellStart"/>
            <w:r w:rsidRPr="00567B76">
              <w:rPr>
                <w:sz w:val="16"/>
                <w:szCs w:val="16"/>
              </w:rPr>
              <w:t>ActvSuspTarForce_RR</w:t>
            </w:r>
            <w:proofErr w:type="spellEnd"/>
          </w:p>
        </w:tc>
        <w:tc>
          <w:tcPr>
            <w:tcW w:w="844" w:type="pct"/>
            <w:tcBorders>
              <w:left w:val="single" w:sz="4" w:space="0" w:color="auto"/>
            </w:tcBorders>
          </w:tcPr>
          <w:p w14:paraId="5516EC30" w14:textId="6E430DB1" w:rsidR="00090B94" w:rsidRPr="005B36BD" w:rsidRDefault="00090B94" w:rsidP="00090B94">
            <w:pPr>
              <w:adjustRightInd w:val="0"/>
              <w:snapToGrid w:val="0"/>
              <w:ind w:firstLineChars="0" w:firstLine="0"/>
              <w:rPr>
                <w:sz w:val="16"/>
                <w:szCs w:val="16"/>
              </w:rPr>
            </w:pPr>
            <w:r w:rsidRPr="005B36BD">
              <w:rPr>
                <w:rFonts w:hint="eastAsia"/>
                <w:sz w:val="16"/>
                <w:szCs w:val="16"/>
              </w:rPr>
              <w:t>右后轮目标主动阻尼力</w:t>
            </w:r>
          </w:p>
        </w:tc>
        <w:tc>
          <w:tcPr>
            <w:tcW w:w="263" w:type="pct"/>
            <w:tcBorders>
              <w:left w:val="single" w:sz="4" w:space="0" w:color="auto"/>
              <w:right w:val="single" w:sz="4" w:space="0" w:color="auto"/>
            </w:tcBorders>
            <w:vAlign w:val="center"/>
          </w:tcPr>
          <w:p w14:paraId="6B6FE0AD"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0B34A0"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EEEA7A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34A1AC99" w14:textId="1D713C6F" w:rsidR="00090B94" w:rsidRPr="00A20CA0" w:rsidRDefault="00090B94" w:rsidP="00090B94">
            <w:pPr>
              <w:adjustRightInd w:val="0"/>
              <w:snapToGrid w:val="0"/>
              <w:ind w:firstLineChars="0" w:firstLine="0"/>
              <w:rPr>
                <w:sz w:val="16"/>
                <w:szCs w:val="16"/>
              </w:rPr>
            </w:pPr>
            <w:r w:rsidRPr="00A20CA0">
              <w:rPr>
                <w:sz w:val="16"/>
                <w:szCs w:val="16"/>
              </w:rPr>
              <w:t>E=N*1-32768</w:t>
            </w:r>
          </w:p>
        </w:tc>
      </w:tr>
      <w:tr w:rsidR="00090B94" w14:paraId="52BACA41" w14:textId="77777777" w:rsidTr="00956CAB">
        <w:tc>
          <w:tcPr>
            <w:tcW w:w="426" w:type="pct"/>
            <w:tcBorders>
              <w:right w:val="single" w:sz="4" w:space="0" w:color="auto"/>
            </w:tcBorders>
            <w:vAlign w:val="center"/>
          </w:tcPr>
          <w:p w14:paraId="6214F8D0" w14:textId="62EDF448"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599A32E8" w14:textId="5DC151BC"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0B9FC4F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B54645E" w14:textId="5C69827F" w:rsidR="00090B94" w:rsidRPr="00567B76" w:rsidRDefault="00090B94" w:rsidP="00090B94">
            <w:pPr>
              <w:adjustRightInd w:val="0"/>
              <w:snapToGrid w:val="0"/>
              <w:ind w:firstLineChars="0" w:firstLine="0"/>
              <w:rPr>
                <w:sz w:val="16"/>
                <w:szCs w:val="16"/>
              </w:rPr>
            </w:pPr>
            <w:proofErr w:type="spellStart"/>
            <w:r w:rsidRPr="00BE7670">
              <w:rPr>
                <w:rFonts w:hint="eastAsia"/>
                <w:sz w:val="16"/>
                <w:szCs w:val="16"/>
              </w:rPr>
              <w:t>ActSuspActrSts</w:t>
            </w:r>
            <w:proofErr w:type="spellEnd"/>
          </w:p>
        </w:tc>
        <w:tc>
          <w:tcPr>
            <w:tcW w:w="844" w:type="pct"/>
            <w:tcBorders>
              <w:left w:val="single" w:sz="4" w:space="0" w:color="auto"/>
            </w:tcBorders>
            <w:vAlign w:val="center"/>
          </w:tcPr>
          <w:p w14:paraId="3F9B30CE" w14:textId="56C01CE0" w:rsidR="00090B94" w:rsidRPr="005B36BD" w:rsidRDefault="00090B94" w:rsidP="00090B94">
            <w:pPr>
              <w:adjustRightInd w:val="0"/>
              <w:snapToGrid w:val="0"/>
              <w:ind w:firstLineChars="0" w:firstLine="0"/>
              <w:rPr>
                <w:sz w:val="16"/>
                <w:szCs w:val="16"/>
              </w:rPr>
            </w:pPr>
            <w:r w:rsidRPr="00BE7670">
              <w:rPr>
                <w:rFonts w:hint="eastAsia"/>
                <w:sz w:val="16"/>
                <w:szCs w:val="16"/>
              </w:rPr>
              <w:t>主动悬架执行器状态</w:t>
            </w:r>
          </w:p>
        </w:tc>
        <w:tc>
          <w:tcPr>
            <w:tcW w:w="263" w:type="pct"/>
            <w:tcBorders>
              <w:left w:val="single" w:sz="4" w:space="0" w:color="auto"/>
              <w:right w:val="single" w:sz="4" w:space="0" w:color="auto"/>
            </w:tcBorders>
            <w:vAlign w:val="center"/>
          </w:tcPr>
          <w:p w14:paraId="3FAC33B1"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C47D382"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A8A03A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BBA3CCA" w14:textId="232095F1" w:rsidR="00090B94" w:rsidRPr="00A20CA0" w:rsidRDefault="00090B94" w:rsidP="00090B94">
            <w:pPr>
              <w:adjustRightInd w:val="0"/>
              <w:snapToGrid w:val="0"/>
              <w:ind w:firstLineChars="0" w:firstLine="0"/>
              <w:rPr>
                <w:sz w:val="16"/>
                <w:szCs w:val="16"/>
              </w:rPr>
            </w:pPr>
            <w:r w:rsidRPr="00BE7670">
              <w:rPr>
                <w:rFonts w:hint="eastAsia"/>
                <w:sz w:val="16"/>
                <w:szCs w:val="16"/>
              </w:rPr>
              <w:t>$0=</w:t>
            </w:r>
            <w:proofErr w:type="spellStart"/>
            <w:r w:rsidRPr="00BE7670">
              <w:rPr>
                <w:rFonts w:hint="eastAsia"/>
                <w:sz w:val="16"/>
                <w:szCs w:val="16"/>
              </w:rPr>
              <w:t>Not_Controllable</w:t>
            </w:r>
            <w:proofErr w:type="spellEnd"/>
            <w:r w:rsidRPr="00BE7670">
              <w:rPr>
                <w:rFonts w:hint="eastAsia"/>
                <w:sz w:val="16"/>
                <w:szCs w:val="16"/>
              </w:rPr>
              <w:br/>
              <w:t>$1=</w:t>
            </w:r>
            <w:proofErr w:type="spellStart"/>
            <w:r w:rsidRPr="00BE7670">
              <w:rPr>
                <w:rFonts w:hint="eastAsia"/>
                <w:sz w:val="16"/>
                <w:szCs w:val="16"/>
              </w:rPr>
              <w:t>Ready_for_Control</w:t>
            </w:r>
            <w:proofErr w:type="spellEnd"/>
            <w:r w:rsidRPr="00BE7670">
              <w:rPr>
                <w:rFonts w:hint="eastAsia"/>
                <w:sz w:val="16"/>
                <w:szCs w:val="16"/>
              </w:rPr>
              <w:br/>
              <w:t>$2=</w:t>
            </w:r>
            <w:proofErr w:type="spellStart"/>
            <w:r w:rsidRPr="00BE7670">
              <w:rPr>
                <w:rFonts w:hint="eastAsia"/>
                <w:sz w:val="16"/>
                <w:szCs w:val="16"/>
              </w:rPr>
              <w:t>Mode_RollDistribution</w:t>
            </w:r>
            <w:proofErr w:type="spellEnd"/>
            <w:r w:rsidRPr="00BE7670">
              <w:rPr>
                <w:rFonts w:hint="eastAsia"/>
                <w:sz w:val="16"/>
                <w:szCs w:val="16"/>
              </w:rPr>
              <w:br/>
              <w:t>$3=</w:t>
            </w:r>
            <w:proofErr w:type="spellStart"/>
            <w:r w:rsidRPr="00BE7670">
              <w:rPr>
                <w:rFonts w:hint="eastAsia"/>
                <w:sz w:val="16"/>
                <w:szCs w:val="16"/>
              </w:rPr>
              <w:t>Control_Mode_Damper_Force</w:t>
            </w:r>
            <w:proofErr w:type="spellEnd"/>
            <w:r w:rsidRPr="00BE7670">
              <w:rPr>
                <w:rFonts w:hint="eastAsia"/>
                <w:sz w:val="16"/>
                <w:szCs w:val="16"/>
              </w:rPr>
              <w:br/>
              <w:t>$4=Error</w:t>
            </w:r>
            <w:r w:rsidRPr="00BE7670">
              <w:rPr>
                <w:rFonts w:hint="eastAsia"/>
                <w:sz w:val="16"/>
                <w:szCs w:val="16"/>
              </w:rPr>
              <w:br/>
              <w:t>$5=Reserved</w:t>
            </w:r>
            <w:r w:rsidRPr="00BE7670">
              <w:rPr>
                <w:rFonts w:hint="eastAsia"/>
                <w:sz w:val="16"/>
                <w:szCs w:val="16"/>
              </w:rPr>
              <w:br/>
              <w:t>$6=Reserved</w:t>
            </w:r>
            <w:r w:rsidRPr="00BE7670">
              <w:rPr>
                <w:rFonts w:hint="eastAsia"/>
                <w:sz w:val="16"/>
                <w:szCs w:val="16"/>
              </w:rPr>
              <w:br/>
              <w:t>$7=Reserved</w:t>
            </w:r>
          </w:p>
        </w:tc>
      </w:tr>
      <w:tr w:rsidR="00090B94" w14:paraId="2ACDE268" w14:textId="77777777" w:rsidTr="00956CAB">
        <w:tc>
          <w:tcPr>
            <w:tcW w:w="426" w:type="pct"/>
            <w:tcBorders>
              <w:right w:val="single" w:sz="4" w:space="0" w:color="auto"/>
            </w:tcBorders>
            <w:vAlign w:val="center"/>
          </w:tcPr>
          <w:p w14:paraId="2FD5246C" w14:textId="682D1EFD"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1EE31E0D" w14:textId="260AC8FF"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0A0491E6"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C5DC85E" w14:textId="06CDA67F" w:rsidR="00090B94" w:rsidRPr="00BE7670" w:rsidRDefault="00090B94" w:rsidP="00090B94">
            <w:pPr>
              <w:adjustRightInd w:val="0"/>
              <w:snapToGrid w:val="0"/>
              <w:ind w:firstLineChars="0" w:firstLine="0"/>
              <w:rPr>
                <w:sz w:val="16"/>
                <w:szCs w:val="16"/>
              </w:rPr>
            </w:pPr>
            <w:proofErr w:type="spellStart"/>
            <w:r w:rsidRPr="004E3F41">
              <w:rPr>
                <w:rFonts w:hint="eastAsia"/>
                <w:sz w:val="16"/>
                <w:szCs w:val="16"/>
              </w:rPr>
              <w:t>ActSuspCtrlOrigTargtDampForce_FL</w:t>
            </w:r>
            <w:proofErr w:type="spellEnd"/>
          </w:p>
        </w:tc>
        <w:tc>
          <w:tcPr>
            <w:tcW w:w="844" w:type="pct"/>
            <w:tcBorders>
              <w:left w:val="single" w:sz="4" w:space="0" w:color="auto"/>
            </w:tcBorders>
            <w:vAlign w:val="center"/>
          </w:tcPr>
          <w:p w14:paraId="64DCB79B" w14:textId="1A791108" w:rsidR="00090B94" w:rsidRPr="00BE7670" w:rsidRDefault="00090B94" w:rsidP="00090B94">
            <w:pPr>
              <w:adjustRightInd w:val="0"/>
              <w:snapToGrid w:val="0"/>
              <w:ind w:firstLineChars="0" w:firstLine="0"/>
              <w:rPr>
                <w:sz w:val="16"/>
                <w:szCs w:val="16"/>
              </w:rPr>
            </w:pPr>
            <w:r w:rsidRPr="004E3F41">
              <w:rPr>
                <w:rFonts w:hint="eastAsia"/>
                <w:sz w:val="16"/>
                <w:szCs w:val="16"/>
              </w:rPr>
              <w:t>左前轮减震器目标主动力</w:t>
            </w:r>
          </w:p>
        </w:tc>
        <w:tc>
          <w:tcPr>
            <w:tcW w:w="263" w:type="pct"/>
            <w:tcBorders>
              <w:left w:val="single" w:sz="4" w:space="0" w:color="auto"/>
              <w:right w:val="single" w:sz="4" w:space="0" w:color="auto"/>
            </w:tcBorders>
            <w:vAlign w:val="center"/>
          </w:tcPr>
          <w:p w14:paraId="027CA016"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216194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4D37B0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0229C2A" w14:textId="318F30E8" w:rsidR="00090B94" w:rsidRPr="00BE7670" w:rsidRDefault="00090B94" w:rsidP="00090B94">
            <w:pPr>
              <w:adjustRightInd w:val="0"/>
              <w:snapToGrid w:val="0"/>
              <w:ind w:firstLineChars="0" w:firstLine="0"/>
              <w:rPr>
                <w:sz w:val="16"/>
                <w:szCs w:val="16"/>
              </w:rPr>
            </w:pPr>
            <w:r w:rsidRPr="00A01747">
              <w:rPr>
                <w:sz w:val="16"/>
                <w:szCs w:val="16"/>
              </w:rPr>
              <w:t>E=N*1-32768</w:t>
            </w:r>
          </w:p>
        </w:tc>
      </w:tr>
      <w:tr w:rsidR="00090B94" w14:paraId="34448999" w14:textId="77777777" w:rsidTr="00956CAB">
        <w:tc>
          <w:tcPr>
            <w:tcW w:w="426" w:type="pct"/>
            <w:tcBorders>
              <w:right w:val="single" w:sz="4" w:space="0" w:color="auto"/>
            </w:tcBorders>
            <w:vAlign w:val="center"/>
          </w:tcPr>
          <w:p w14:paraId="5B18CC4C" w14:textId="445F72CC"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61627372" w14:textId="1CC3C923"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18F3D59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D55373A" w14:textId="1E081311" w:rsidR="00090B94" w:rsidRPr="004E3F41" w:rsidRDefault="00090B94" w:rsidP="00090B94">
            <w:pPr>
              <w:adjustRightInd w:val="0"/>
              <w:snapToGrid w:val="0"/>
              <w:ind w:firstLineChars="0" w:firstLine="0"/>
              <w:rPr>
                <w:sz w:val="16"/>
                <w:szCs w:val="16"/>
              </w:rPr>
            </w:pPr>
            <w:proofErr w:type="spellStart"/>
            <w:r w:rsidRPr="004E3F41">
              <w:rPr>
                <w:rFonts w:hint="eastAsia"/>
                <w:sz w:val="16"/>
                <w:szCs w:val="16"/>
              </w:rPr>
              <w:t>ActSuspCtrlOrigTargtDampForce_FR</w:t>
            </w:r>
            <w:proofErr w:type="spellEnd"/>
          </w:p>
        </w:tc>
        <w:tc>
          <w:tcPr>
            <w:tcW w:w="844" w:type="pct"/>
            <w:tcBorders>
              <w:left w:val="single" w:sz="4" w:space="0" w:color="auto"/>
            </w:tcBorders>
            <w:vAlign w:val="center"/>
          </w:tcPr>
          <w:p w14:paraId="29348935" w14:textId="36D0345D" w:rsidR="00090B94" w:rsidRPr="004E3F41" w:rsidRDefault="00090B94" w:rsidP="00090B94">
            <w:pPr>
              <w:adjustRightInd w:val="0"/>
              <w:snapToGrid w:val="0"/>
              <w:ind w:firstLineChars="0" w:firstLine="0"/>
              <w:rPr>
                <w:sz w:val="16"/>
                <w:szCs w:val="16"/>
              </w:rPr>
            </w:pPr>
            <w:r w:rsidRPr="004E3F41">
              <w:rPr>
                <w:rFonts w:hint="eastAsia"/>
                <w:sz w:val="16"/>
                <w:szCs w:val="16"/>
              </w:rPr>
              <w:t>右前轮减震器目标主动力</w:t>
            </w:r>
          </w:p>
        </w:tc>
        <w:tc>
          <w:tcPr>
            <w:tcW w:w="263" w:type="pct"/>
            <w:tcBorders>
              <w:left w:val="single" w:sz="4" w:space="0" w:color="auto"/>
              <w:right w:val="single" w:sz="4" w:space="0" w:color="auto"/>
            </w:tcBorders>
            <w:vAlign w:val="center"/>
          </w:tcPr>
          <w:p w14:paraId="5F8087A0"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0DFE90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8FAAA14"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35B6529" w14:textId="6C75AEAC" w:rsidR="00090B94" w:rsidRPr="00A01747" w:rsidRDefault="00090B94" w:rsidP="00090B94">
            <w:pPr>
              <w:adjustRightInd w:val="0"/>
              <w:snapToGrid w:val="0"/>
              <w:ind w:firstLineChars="0" w:firstLine="0"/>
              <w:rPr>
                <w:sz w:val="16"/>
                <w:szCs w:val="16"/>
              </w:rPr>
            </w:pPr>
            <w:r w:rsidRPr="00A01747">
              <w:rPr>
                <w:sz w:val="16"/>
                <w:szCs w:val="16"/>
              </w:rPr>
              <w:t>E=N*1-32768</w:t>
            </w:r>
          </w:p>
        </w:tc>
      </w:tr>
      <w:tr w:rsidR="00090B94" w14:paraId="288D96D4" w14:textId="77777777" w:rsidTr="00956CAB">
        <w:tc>
          <w:tcPr>
            <w:tcW w:w="426" w:type="pct"/>
            <w:tcBorders>
              <w:right w:val="single" w:sz="4" w:space="0" w:color="auto"/>
            </w:tcBorders>
            <w:vAlign w:val="center"/>
          </w:tcPr>
          <w:p w14:paraId="7394EC78" w14:textId="5AE009AC"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3340A3B7" w14:textId="5FDFF056"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51D58184"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6D67D39" w14:textId="2D13FFD1" w:rsidR="00090B94" w:rsidRPr="004E3F41" w:rsidRDefault="00090B94" w:rsidP="00090B94">
            <w:pPr>
              <w:adjustRightInd w:val="0"/>
              <w:snapToGrid w:val="0"/>
              <w:ind w:firstLineChars="0" w:firstLine="0"/>
              <w:rPr>
                <w:sz w:val="16"/>
                <w:szCs w:val="16"/>
              </w:rPr>
            </w:pPr>
            <w:proofErr w:type="spellStart"/>
            <w:r w:rsidRPr="004E3F41">
              <w:rPr>
                <w:rFonts w:hint="eastAsia"/>
                <w:sz w:val="16"/>
                <w:szCs w:val="16"/>
              </w:rPr>
              <w:t>ActSuspCtrlOrigTargtDampForce_RL</w:t>
            </w:r>
            <w:proofErr w:type="spellEnd"/>
          </w:p>
        </w:tc>
        <w:tc>
          <w:tcPr>
            <w:tcW w:w="844" w:type="pct"/>
            <w:tcBorders>
              <w:left w:val="single" w:sz="4" w:space="0" w:color="auto"/>
            </w:tcBorders>
            <w:vAlign w:val="center"/>
          </w:tcPr>
          <w:p w14:paraId="6D8EA622" w14:textId="7349AFF7" w:rsidR="00090B94" w:rsidRPr="004E3F41" w:rsidRDefault="00090B94" w:rsidP="00090B94">
            <w:pPr>
              <w:adjustRightInd w:val="0"/>
              <w:snapToGrid w:val="0"/>
              <w:ind w:firstLineChars="0" w:firstLine="0"/>
              <w:rPr>
                <w:sz w:val="16"/>
                <w:szCs w:val="16"/>
              </w:rPr>
            </w:pPr>
            <w:r w:rsidRPr="004E3F41">
              <w:rPr>
                <w:rFonts w:hint="eastAsia"/>
                <w:sz w:val="16"/>
                <w:szCs w:val="16"/>
              </w:rPr>
              <w:t>左后轮减震器目标主动力</w:t>
            </w:r>
          </w:p>
        </w:tc>
        <w:tc>
          <w:tcPr>
            <w:tcW w:w="263" w:type="pct"/>
            <w:tcBorders>
              <w:left w:val="single" w:sz="4" w:space="0" w:color="auto"/>
              <w:right w:val="single" w:sz="4" w:space="0" w:color="auto"/>
            </w:tcBorders>
            <w:vAlign w:val="center"/>
          </w:tcPr>
          <w:p w14:paraId="1488498F"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B7AB94E"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23D4AE"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FA2EDE6" w14:textId="6CF09C07" w:rsidR="00090B94" w:rsidRPr="00A01747" w:rsidRDefault="00090B94" w:rsidP="00090B94">
            <w:pPr>
              <w:adjustRightInd w:val="0"/>
              <w:snapToGrid w:val="0"/>
              <w:ind w:firstLineChars="0" w:firstLine="0"/>
              <w:rPr>
                <w:sz w:val="16"/>
                <w:szCs w:val="16"/>
              </w:rPr>
            </w:pPr>
            <w:r w:rsidRPr="00A01747">
              <w:rPr>
                <w:sz w:val="16"/>
                <w:szCs w:val="16"/>
              </w:rPr>
              <w:t>E=N*1-32768</w:t>
            </w:r>
          </w:p>
        </w:tc>
      </w:tr>
      <w:tr w:rsidR="00090B94" w14:paraId="42B5DC02" w14:textId="77777777" w:rsidTr="00956CAB">
        <w:tc>
          <w:tcPr>
            <w:tcW w:w="426" w:type="pct"/>
            <w:tcBorders>
              <w:right w:val="single" w:sz="4" w:space="0" w:color="auto"/>
            </w:tcBorders>
            <w:vAlign w:val="center"/>
          </w:tcPr>
          <w:p w14:paraId="0AAC7681" w14:textId="55C60EF8"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154ADB41" w14:textId="2A391C8F"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73C9FC6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6E56A5E" w14:textId="6C0952F8" w:rsidR="00090B94" w:rsidRPr="004E3F41" w:rsidRDefault="00090B94" w:rsidP="00090B94">
            <w:pPr>
              <w:adjustRightInd w:val="0"/>
              <w:snapToGrid w:val="0"/>
              <w:ind w:firstLineChars="0" w:firstLine="0"/>
              <w:rPr>
                <w:sz w:val="16"/>
                <w:szCs w:val="16"/>
              </w:rPr>
            </w:pPr>
            <w:proofErr w:type="spellStart"/>
            <w:r w:rsidRPr="004E3F41">
              <w:rPr>
                <w:rFonts w:hint="eastAsia"/>
                <w:sz w:val="16"/>
                <w:szCs w:val="16"/>
              </w:rPr>
              <w:t>ActSuspCtrlOrigTargtDampForce_RR</w:t>
            </w:r>
            <w:proofErr w:type="spellEnd"/>
          </w:p>
        </w:tc>
        <w:tc>
          <w:tcPr>
            <w:tcW w:w="844" w:type="pct"/>
            <w:tcBorders>
              <w:left w:val="single" w:sz="4" w:space="0" w:color="auto"/>
            </w:tcBorders>
            <w:vAlign w:val="center"/>
          </w:tcPr>
          <w:p w14:paraId="4A2E555D" w14:textId="3CC0D6B3" w:rsidR="00090B94" w:rsidRPr="004E3F41" w:rsidRDefault="00090B94" w:rsidP="00090B94">
            <w:pPr>
              <w:adjustRightInd w:val="0"/>
              <w:snapToGrid w:val="0"/>
              <w:ind w:firstLineChars="0" w:firstLine="0"/>
              <w:rPr>
                <w:sz w:val="16"/>
                <w:szCs w:val="16"/>
              </w:rPr>
            </w:pPr>
            <w:r w:rsidRPr="004E3F41">
              <w:rPr>
                <w:rFonts w:hint="eastAsia"/>
                <w:sz w:val="16"/>
                <w:szCs w:val="16"/>
              </w:rPr>
              <w:t>右后轮减震器目标主动力</w:t>
            </w:r>
          </w:p>
        </w:tc>
        <w:tc>
          <w:tcPr>
            <w:tcW w:w="263" w:type="pct"/>
            <w:tcBorders>
              <w:left w:val="single" w:sz="4" w:space="0" w:color="auto"/>
              <w:right w:val="single" w:sz="4" w:space="0" w:color="auto"/>
            </w:tcBorders>
            <w:vAlign w:val="center"/>
          </w:tcPr>
          <w:p w14:paraId="6E8DB9FB"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E24D349"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5CA702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23DAA29" w14:textId="4CF96C5D" w:rsidR="00090B94" w:rsidRPr="00A01747" w:rsidRDefault="00090B94" w:rsidP="00090B94">
            <w:pPr>
              <w:adjustRightInd w:val="0"/>
              <w:snapToGrid w:val="0"/>
              <w:ind w:firstLineChars="0" w:firstLine="0"/>
              <w:rPr>
                <w:sz w:val="16"/>
                <w:szCs w:val="16"/>
              </w:rPr>
            </w:pPr>
            <w:r w:rsidRPr="00A01747">
              <w:rPr>
                <w:sz w:val="16"/>
                <w:szCs w:val="16"/>
              </w:rPr>
              <w:t>E=N*1-32768</w:t>
            </w:r>
          </w:p>
        </w:tc>
      </w:tr>
      <w:tr w:rsidR="00090B94" w14:paraId="4943F514" w14:textId="77777777" w:rsidTr="00956CAB">
        <w:tc>
          <w:tcPr>
            <w:tcW w:w="426" w:type="pct"/>
            <w:tcBorders>
              <w:right w:val="single" w:sz="4" w:space="0" w:color="auto"/>
            </w:tcBorders>
            <w:vAlign w:val="center"/>
          </w:tcPr>
          <w:p w14:paraId="378CF83C" w14:textId="4F1DCD11"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361BE7FF" w14:textId="4550E5FC" w:rsidR="00090B94" w:rsidRPr="00BE7670" w:rsidRDefault="00090B94" w:rsidP="00090B94">
            <w:pPr>
              <w:spacing w:line="240" w:lineRule="atLeast"/>
              <w:ind w:firstLineChars="0" w:firstLine="0"/>
              <w:rPr>
                <w:sz w:val="16"/>
                <w:szCs w:val="16"/>
              </w:rPr>
            </w:pPr>
            <w:r w:rsidRPr="00BE7670">
              <w:rPr>
                <w:rFonts w:hint="eastAsia"/>
                <w:sz w:val="16"/>
                <w:szCs w:val="16"/>
              </w:rPr>
              <w:t>VMC</w:t>
            </w:r>
            <w:r w:rsidRPr="00BE7670">
              <w:rPr>
                <w:rFonts w:hint="eastAsia"/>
                <w:sz w:val="16"/>
                <w:szCs w:val="16"/>
              </w:rPr>
              <w:lastRenderedPageBreak/>
              <w:t>U</w:t>
            </w:r>
          </w:p>
        </w:tc>
        <w:tc>
          <w:tcPr>
            <w:tcW w:w="375" w:type="pct"/>
            <w:tcBorders>
              <w:right w:val="single" w:sz="4" w:space="0" w:color="auto"/>
            </w:tcBorders>
            <w:vAlign w:val="center"/>
          </w:tcPr>
          <w:p w14:paraId="679FDF1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B3DDA01" w14:textId="4B93C219" w:rsidR="00090B94" w:rsidRPr="004E3F41" w:rsidRDefault="00090B94" w:rsidP="00090B94">
            <w:pPr>
              <w:adjustRightInd w:val="0"/>
              <w:snapToGrid w:val="0"/>
              <w:ind w:firstLineChars="0" w:firstLine="0"/>
              <w:rPr>
                <w:sz w:val="16"/>
                <w:szCs w:val="16"/>
              </w:rPr>
            </w:pPr>
            <w:proofErr w:type="spellStart"/>
            <w:r w:rsidRPr="00A01747">
              <w:rPr>
                <w:rFonts w:hint="eastAsia"/>
                <w:sz w:val="16"/>
                <w:szCs w:val="16"/>
              </w:rPr>
              <w:t>ActSuspActulDampForce_FL</w:t>
            </w:r>
            <w:proofErr w:type="spellEnd"/>
          </w:p>
        </w:tc>
        <w:tc>
          <w:tcPr>
            <w:tcW w:w="844" w:type="pct"/>
            <w:tcBorders>
              <w:left w:val="single" w:sz="4" w:space="0" w:color="auto"/>
            </w:tcBorders>
            <w:vAlign w:val="center"/>
          </w:tcPr>
          <w:p w14:paraId="0EE14D1B" w14:textId="7E8A12D8" w:rsidR="00090B94" w:rsidRPr="004E3F41" w:rsidRDefault="00090B94" w:rsidP="00090B94">
            <w:pPr>
              <w:adjustRightInd w:val="0"/>
              <w:snapToGrid w:val="0"/>
              <w:ind w:firstLineChars="0" w:firstLine="0"/>
              <w:rPr>
                <w:sz w:val="16"/>
                <w:szCs w:val="16"/>
              </w:rPr>
            </w:pPr>
            <w:r w:rsidRPr="00960204">
              <w:rPr>
                <w:rFonts w:hint="eastAsia"/>
                <w:sz w:val="16"/>
                <w:szCs w:val="16"/>
              </w:rPr>
              <w:t>左前减振器实际减振力</w:t>
            </w:r>
          </w:p>
        </w:tc>
        <w:tc>
          <w:tcPr>
            <w:tcW w:w="263" w:type="pct"/>
            <w:tcBorders>
              <w:left w:val="single" w:sz="4" w:space="0" w:color="auto"/>
              <w:right w:val="single" w:sz="4" w:space="0" w:color="auto"/>
            </w:tcBorders>
            <w:vAlign w:val="center"/>
          </w:tcPr>
          <w:p w14:paraId="7457B848"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4459A3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D392357"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40D9CC4" w14:textId="1201D98A" w:rsidR="00090B94" w:rsidRPr="00A01747" w:rsidRDefault="00090B94" w:rsidP="00090B94">
            <w:pPr>
              <w:adjustRightInd w:val="0"/>
              <w:snapToGrid w:val="0"/>
              <w:ind w:firstLineChars="0" w:firstLine="0"/>
              <w:rPr>
                <w:sz w:val="16"/>
                <w:szCs w:val="16"/>
              </w:rPr>
            </w:pPr>
            <w:r w:rsidRPr="00532432">
              <w:rPr>
                <w:sz w:val="16"/>
                <w:szCs w:val="16"/>
              </w:rPr>
              <w:t>E=N*1-32768</w:t>
            </w:r>
          </w:p>
        </w:tc>
      </w:tr>
      <w:tr w:rsidR="00090B94" w14:paraId="38D03DFA" w14:textId="77777777" w:rsidTr="00956CAB">
        <w:tc>
          <w:tcPr>
            <w:tcW w:w="426" w:type="pct"/>
            <w:tcBorders>
              <w:right w:val="single" w:sz="4" w:space="0" w:color="auto"/>
            </w:tcBorders>
            <w:vAlign w:val="center"/>
          </w:tcPr>
          <w:p w14:paraId="655F65FC" w14:textId="27E66EA6"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17D86A0A" w14:textId="4E2F8D14"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6468ADE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EE4D143" w14:textId="114409A4" w:rsidR="00090B94" w:rsidRPr="00A01747" w:rsidRDefault="00090B94" w:rsidP="00090B94">
            <w:pPr>
              <w:adjustRightInd w:val="0"/>
              <w:snapToGrid w:val="0"/>
              <w:ind w:firstLineChars="0" w:firstLine="0"/>
              <w:rPr>
                <w:sz w:val="16"/>
                <w:szCs w:val="16"/>
              </w:rPr>
            </w:pPr>
            <w:proofErr w:type="spellStart"/>
            <w:r w:rsidRPr="00A01747">
              <w:rPr>
                <w:rFonts w:hint="eastAsia"/>
                <w:sz w:val="16"/>
                <w:szCs w:val="16"/>
              </w:rPr>
              <w:t>ActSuspActulDampForce_FR</w:t>
            </w:r>
            <w:proofErr w:type="spellEnd"/>
          </w:p>
        </w:tc>
        <w:tc>
          <w:tcPr>
            <w:tcW w:w="844" w:type="pct"/>
            <w:tcBorders>
              <w:left w:val="single" w:sz="4" w:space="0" w:color="auto"/>
            </w:tcBorders>
            <w:vAlign w:val="center"/>
          </w:tcPr>
          <w:p w14:paraId="4B3CB65B" w14:textId="7A329617" w:rsidR="00090B94" w:rsidRPr="00960204" w:rsidRDefault="00090B94" w:rsidP="00090B94">
            <w:pPr>
              <w:adjustRightInd w:val="0"/>
              <w:snapToGrid w:val="0"/>
              <w:ind w:firstLineChars="0" w:firstLine="0"/>
              <w:rPr>
                <w:sz w:val="16"/>
                <w:szCs w:val="16"/>
              </w:rPr>
            </w:pPr>
            <w:r w:rsidRPr="00960204">
              <w:rPr>
                <w:rFonts w:hint="eastAsia"/>
                <w:sz w:val="16"/>
                <w:szCs w:val="16"/>
              </w:rPr>
              <w:t>右前减振器实际减振力</w:t>
            </w:r>
          </w:p>
        </w:tc>
        <w:tc>
          <w:tcPr>
            <w:tcW w:w="263" w:type="pct"/>
            <w:tcBorders>
              <w:left w:val="single" w:sz="4" w:space="0" w:color="auto"/>
              <w:right w:val="single" w:sz="4" w:space="0" w:color="auto"/>
            </w:tcBorders>
            <w:vAlign w:val="center"/>
          </w:tcPr>
          <w:p w14:paraId="732C91AE"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FDDAB2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5FB18F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CFA4906" w14:textId="01B4F56F" w:rsidR="00090B94" w:rsidRPr="00532432" w:rsidRDefault="00090B94" w:rsidP="00090B94">
            <w:pPr>
              <w:adjustRightInd w:val="0"/>
              <w:snapToGrid w:val="0"/>
              <w:ind w:firstLineChars="0" w:firstLine="0"/>
              <w:rPr>
                <w:sz w:val="16"/>
                <w:szCs w:val="16"/>
              </w:rPr>
            </w:pPr>
            <w:r w:rsidRPr="00532432">
              <w:rPr>
                <w:sz w:val="16"/>
                <w:szCs w:val="16"/>
              </w:rPr>
              <w:t>E=N*1-32768</w:t>
            </w:r>
          </w:p>
        </w:tc>
      </w:tr>
      <w:tr w:rsidR="00090B94" w14:paraId="0D27886E" w14:textId="77777777" w:rsidTr="00956CAB">
        <w:tc>
          <w:tcPr>
            <w:tcW w:w="426" w:type="pct"/>
            <w:tcBorders>
              <w:right w:val="single" w:sz="4" w:space="0" w:color="auto"/>
            </w:tcBorders>
            <w:vAlign w:val="center"/>
          </w:tcPr>
          <w:p w14:paraId="55EFAB48" w14:textId="40A9A3A6"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668ABE93" w14:textId="46F80047"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73BDE9F0"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7C4828A" w14:textId="332F8FFE" w:rsidR="00090B94" w:rsidRPr="00A01747" w:rsidRDefault="00090B94" w:rsidP="00090B94">
            <w:pPr>
              <w:adjustRightInd w:val="0"/>
              <w:snapToGrid w:val="0"/>
              <w:ind w:firstLineChars="0" w:firstLine="0"/>
              <w:rPr>
                <w:sz w:val="16"/>
                <w:szCs w:val="16"/>
              </w:rPr>
            </w:pPr>
            <w:proofErr w:type="spellStart"/>
            <w:r w:rsidRPr="00A01747">
              <w:rPr>
                <w:rFonts w:hint="eastAsia"/>
                <w:sz w:val="16"/>
                <w:szCs w:val="16"/>
              </w:rPr>
              <w:t>ActSuspActulDampForce_RL</w:t>
            </w:r>
            <w:proofErr w:type="spellEnd"/>
          </w:p>
        </w:tc>
        <w:tc>
          <w:tcPr>
            <w:tcW w:w="844" w:type="pct"/>
            <w:tcBorders>
              <w:left w:val="single" w:sz="4" w:space="0" w:color="auto"/>
            </w:tcBorders>
            <w:vAlign w:val="center"/>
          </w:tcPr>
          <w:p w14:paraId="28D0C6C5" w14:textId="42B3C1D7" w:rsidR="00090B94" w:rsidRPr="00960204" w:rsidRDefault="00090B94" w:rsidP="00090B94">
            <w:pPr>
              <w:adjustRightInd w:val="0"/>
              <w:snapToGrid w:val="0"/>
              <w:ind w:firstLineChars="0" w:firstLine="0"/>
              <w:rPr>
                <w:sz w:val="16"/>
                <w:szCs w:val="16"/>
              </w:rPr>
            </w:pPr>
            <w:r w:rsidRPr="00960204">
              <w:rPr>
                <w:rFonts w:hint="eastAsia"/>
                <w:sz w:val="16"/>
                <w:szCs w:val="16"/>
              </w:rPr>
              <w:t>左后减振器实际减振力</w:t>
            </w:r>
          </w:p>
        </w:tc>
        <w:tc>
          <w:tcPr>
            <w:tcW w:w="263" w:type="pct"/>
            <w:tcBorders>
              <w:left w:val="single" w:sz="4" w:space="0" w:color="auto"/>
              <w:right w:val="single" w:sz="4" w:space="0" w:color="auto"/>
            </w:tcBorders>
            <w:vAlign w:val="center"/>
          </w:tcPr>
          <w:p w14:paraId="6C6636DA"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8532762"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91A9A8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2CA69179" w14:textId="05202249" w:rsidR="00090B94" w:rsidRPr="00532432" w:rsidRDefault="00090B94" w:rsidP="00090B94">
            <w:pPr>
              <w:adjustRightInd w:val="0"/>
              <w:snapToGrid w:val="0"/>
              <w:ind w:firstLineChars="0" w:firstLine="0"/>
              <w:rPr>
                <w:sz w:val="16"/>
                <w:szCs w:val="16"/>
              </w:rPr>
            </w:pPr>
            <w:r w:rsidRPr="00532432">
              <w:rPr>
                <w:sz w:val="16"/>
                <w:szCs w:val="16"/>
              </w:rPr>
              <w:t>E=N*1-32768</w:t>
            </w:r>
          </w:p>
        </w:tc>
      </w:tr>
      <w:tr w:rsidR="00090B94" w14:paraId="3D2BCECB" w14:textId="77777777" w:rsidTr="00956CAB">
        <w:tc>
          <w:tcPr>
            <w:tcW w:w="426" w:type="pct"/>
            <w:tcBorders>
              <w:right w:val="single" w:sz="4" w:space="0" w:color="auto"/>
            </w:tcBorders>
            <w:vAlign w:val="center"/>
          </w:tcPr>
          <w:p w14:paraId="10FD05DF" w14:textId="54A916B7"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55D70404" w14:textId="75D94391"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34C1FCA6"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1063510" w14:textId="2B0210C1" w:rsidR="00090B94" w:rsidRPr="00A01747" w:rsidRDefault="00090B94" w:rsidP="00090B94">
            <w:pPr>
              <w:adjustRightInd w:val="0"/>
              <w:snapToGrid w:val="0"/>
              <w:ind w:firstLineChars="0" w:firstLine="0"/>
              <w:rPr>
                <w:sz w:val="16"/>
                <w:szCs w:val="16"/>
              </w:rPr>
            </w:pPr>
            <w:proofErr w:type="spellStart"/>
            <w:r w:rsidRPr="00A01747">
              <w:rPr>
                <w:rFonts w:hint="eastAsia"/>
                <w:sz w:val="16"/>
                <w:szCs w:val="16"/>
              </w:rPr>
              <w:t>ActSuspActulDampForce_RR</w:t>
            </w:r>
            <w:proofErr w:type="spellEnd"/>
          </w:p>
        </w:tc>
        <w:tc>
          <w:tcPr>
            <w:tcW w:w="844" w:type="pct"/>
            <w:tcBorders>
              <w:left w:val="single" w:sz="4" w:space="0" w:color="auto"/>
            </w:tcBorders>
            <w:vAlign w:val="center"/>
          </w:tcPr>
          <w:p w14:paraId="362E689A" w14:textId="0949985B" w:rsidR="00090B94" w:rsidRPr="00960204" w:rsidRDefault="00090B94" w:rsidP="00090B94">
            <w:pPr>
              <w:adjustRightInd w:val="0"/>
              <w:snapToGrid w:val="0"/>
              <w:ind w:firstLineChars="0" w:firstLine="0"/>
              <w:rPr>
                <w:sz w:val="16"/>
                <w:szCs w:val="16"/>
              </w:rPr>
            </w:pPr>
            <w:r w:rsidRPr="00960204">
              <w:rPr>
                <w:rFonts w:hint="eastAsia"/>
                <w:sz w:val="16"/>
                <w:szCs w:val="16"/>
              </w:rPr>
              <w:t>右后减振器实际减振力</w:t>
            </w:r>
          </w:p>
        </w:tc>
        <w:tc>
          <w:tcPr>
            <w:tcW w:w="263" w:type="pct"/>
            <w:tcBorders>
              <w:left w:val="single" w:sz="4" w:space="0" w:color="auto"/>
              <w:right w:val="single" w:sz="4" w:space="0" w:color="auto"/>
            </w:tcBorders>
            <w:vAlign w:val="center"/>
          </w:tcPr>
          <w:p w14:paraId="2D6FA1DB"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EA1141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48CA5C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2C07A97" w14:textId="67667F2C" w:rsidR="00090B94" w:rsidRPr="00532432" w:rsidRDefault="00090B94" w:rsidP="00090B94">
            <w:pPr>
              <w:adjustRightInd w:val="0"/>
              <w:snapToGrid w:val="0"/>
              <w:ind w:firstLineChars="0" w:firstLine="0"/>
              <w:rPr>
                <w:sz w:val="16"/>
                <w:szCs w:val="16"/>
              </w:rPr>
            </w:pPr>
            <w:r w:rsidRPr="00532432">
              <w:rPr>
                <w:sz w:val="16"/>
                <w:szCs w:val="16"/>
              </w:rPr>
              <w:t>E=N*1-32768</w:t>
            </w:r>
          </w:p>
        </w:tc>
      </w:tr>
      <w:tr w:rsidR="00090B94" w14:paraId="608BBB2B" w14:textId="77777777" w:rsidTr="00956CAB">
        <w:tc>
          <w:tcPr>
            <w:tcW w:w="426" w:type="pct"/>
            <w:tcBorders>
              <w:right w:val="single" w:sz="4" w:space="0" w:color="auto"/>
            </w:tcBorders>
            <w:vAlign w:val="center"/>
          </w:tcPr>
          <w:p w14:paraId="544B80D3" w14:textId="3BFED932"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6F99F02C" w14:textId="3ADF261C" w:rsidR="00090B94" w:rsidRPr="00BE7670"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75" w:type="pct"/>
            <w:tcBorders>
              <w:right w:val="single" w:sz="4" w:space="0" w:color="auto"/>
            </w:tcBorders>
            <w:vAlign w:val="center"/>
          </w:tcPr>
          <w:p w14:paraId="7F9FB9C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DA7C404" w14:textId="1DC5DCEF" w:rsidR="00090B94" w:rsidRPr="00A01747" w:rsidRDefault="00090B94" w:rsidP="00090B94">
            <w:pPr>
              <w:adjustRightInd w:val="0"/>
              <w:snapToGrid w:val="0"/>
              <w:ind w:firstLineChars="0" w:firstLine="0"/>
              <w:rPr>
                <w:sz w:val="16"/>
                <w:szCs w:val="16"/>
              </w:rPr>
            </w:pPr>
            <w:proofErr w:type="spellStart"/>
            <w:r w:rsidRPr="00EB7CA4">
              <w:rPr>
                <w:sz w:val="16"/>
                <w:szCs w:val="16"/>
              </w:rPr>
              <w:t>AirSuspActvRqst</w:t>
            </w:r>
            <w:proofErr w:type="spellEnd"/>
          </w:p>
        </w:tc>
        <w:tc>
          <w:tcPr>
            <w:tcW w:w="844" w:type="pct"/>
            <w:tcBorders>
              <w:left w:val="single" w:sz="4" w:space="0" w:color="auto"/>
            </w:tcBorders>
            <w:vAlign w:val="center"/>
          </w:tcPr>
          <w:p w14:paraId="18179F81" w14:textId="4AB991B8" w:rsidR="00090B94" w:rsidRPr="00960204" w:rsidRDefault="00090B94" w:rsidP="00090B94">
            <w:pPr>
              <w:adjustRightInd w:val="0"/>
              <w:snapToGrid w:val="0"/>
              <w:ind w:firstLineChars="0" w:firstLine="0"/>
              <w:rPr>
                <w:sz w:val="16"/>
                <w:szCs w:val="16"/>
              </w:rPr>
            </w:pPr>
            <w:r w:rsidRPr="001D6DD3">
              <w:rPr>
                <w:rFonts w:hint="eastAsia"/>
                <w:sz w:val="16"/>
                <w:szCs w:val="16"/>
              </w:rPr>
              <w:t>空簧执行请求</w:t>
            </w:r>
          </w:p>
        </w:tc>
        <w:tc>
          <w:tcPr>
            <w:tcW w:w="263" w:type="pct"/>
            <w:tcBorders>
              <w:left w:val="single" w:sz="4" w:space="0" w:color="auto"/>
              <w:right w:val="single" w:sz="4" w:space="0" w:color="auto"/>
            </w:tcBorders>
            <w:vAlign w:val="center"/>
          </w:tcPr>
          <w:p w14:paraId="5D4EC75E"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2434122"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92682F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C1811F7" w14:textId="77777777" w:rsidR="00090B94" w:rsidRPr="001D6DD3" w:rsidRDefault="00090B94" w:rsidP="00090B94">
            <w:pPr>
              <w:adjustRightInd w:val="0"/>
              <w:snapToGrid w:val="0"/>
              <w:ind w:firstLineChars="0" w:firstLine="0"/>
              <w:rPr>
                <w:sz w:val="16"/>
                <w:szCs w:val="16"/>
              </w:rPr>
            </w:pPr>
            <w:r w:rsidRPr="001D6DD3">
              <w:rPr>
                <w:rFonts w:hint="eastAsia"/>
                <w:sz w:val="16"/>
                <w:szCs w:val="16"/>
              </w:rPr>
              <w:t>$0=No Request</w:t>
            </w:r>
            <w:r w:rsidRPr="001D6DD3">
              <w:rPr>
                <w:rFonts w:hint="eastAsia"/>
                <w:sz w:val="16"/>
                <w:szCs w:val="16"/>
              </w:rPr>
              <w:t>（无请求）</w:t>
            </w:r>
          </w:p>
          <w:p w14:paraId="357B918E" w14:textId="52760D91" w:rsidR="00090B94" w:rsidRPr="00532432" w:rsidRDefault="00090B94" w:rsidP="00090B94">
            <w:pPr>
              <w:adjustRightInd w:val="0"/>
              <w:snapToGrid w:val="0"/>
              <w:ind w:firstLineChars="0" w:firstLine="0"/>
              <w:rPr>
                <w:sz w:val="16"/>
                <w:szCs w:val="16"/>
              </w:rPr>
            </w:pPr>
            <w:r w:rsidRPr="001D6DD3">
              <w:rPr>
                <w:rFonts w:hint="eastAsia"/>
                <w:sz w:val="16"/>
                <w:szCs w:val="16"/>
              </w:rPr>
              <w:t>$1=Request</w:t>
            </w:r>
            <w:r w:rsidRPr="001D6DD3">
              <w:rPr>
                <w:rFonts w:hint="eastAsia"/>
                <w:sz w:val="16"/>
                <w:szCs w:val="16"/>
              </w:rPr>
              <w:t>（请求）</w:t>
            </w:r>
          </w:p>
        </w:tc>
      </w:tr>
      <w:tr w:rsidR="00090B94" w14:paraId="1DE1E0FC" w14:textId="77777777" w:rsidTr="00956CAB">
        <w:tc>
          <w:tcPr>
            <w:tcW w:w="426" w:type="pct"/>
            <w:tcBorders>
              <w:right w:val="single" w:sz="4" w:space="0" w:color="auto"/>
            </w:tcBorders>
            <w:vAlign w:val="center"/>
          </w:tcPr>
          <w:p w14:paraId="03186F2C" w14:textId="7D80D825"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5B6D9CA9" w14:textId="52F0F0E9"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75" w:type="pct"/>
            <w:tcBorders>
              <w:right w:val="single" w:sz="4" w:space="0" w:color="auto"/>
            </w:tcBorders>
            <w:vAlign w:val="center"/>
          </w:tcPr>
          <w:p w14:paraId="171FE9A6"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E533F26" w14:textId="00570306" w:rsidR="00090B94" w:rsidRPr="00EB7CA4" w:rsidRDefault="00090B94" w:rsidP="00090B94">
            <w:pPr>
              <w:adjustRightInd w:val="0"/>
              <w:snapToGrid w:val="0"/>
              <w:ind w:firstLineChars="0" w:firstLine="0"/>
              <w:rPr>
                <w:sz w:val="16"/>
                <w:szCs w:val="16"/>
              </w:rPr>
            </w:pPr>
            <w:proofErr w:type="spellStart"/>
            <w:r w:rsidRPr="004578B1">
              <w:rPr>
                <w:rFonts w:hint="eastAsia"/>
                <w:sz w:val="16"/>
                <w:szCs w:val="16"/>
              </w:rPr>
              <w:t>TarStfnLvlFrntLe</w:t>
            </w:r>
            <w:proofErr w:type="spellEnd"/>
          </w:p>
        </w:tc>
        <w:tc>
          <w:tcPr>
            <w:tcW w:w="844" w:type="pct"/>
            <w:tcBorders>
              <w:left w:val="single" w:sz="4" w:space="0" w:color="auto"/>
            </w:tcBorders>
            <w:vAlign w:val="center"/>
          </w:tcPr>
          <w:p w14:paraId="1AAA7757" w14:textId="251BB1A2" w:rsidR="00090B94" w:rsidRPr="001D6DD3" w:rsidRDefault="00090B94" w:rsidP="00090B94">
            <w:pPr>
              <w:adjustRightInd w:val="0"/>
              <w:snapToGrid w:val="0"/>
              <w:ind w:firstLineChars="0" w:firstLine="0"/>
              <w:rPr>
                <w:sz w:val="16"/>
                <w:szCs w:val="16"/>
              </w:rPr>
            </w:pPr>
            <w:r w:rsidRPr="00B70E89">
              <w:rPr>
                <w:rFonts w:hint="eastAsia"/>
                <w:sz w:val="16"/>
                <w:szCs w:val="16"/>
              </w:rPr>
              <w:t>左前空簧目标刚度等级</w:t>
            </w:r>
          </w:p>
        </w:tc>
        <w:tc>
          <w:tcPr>
            <w:tcW w:w="263" w:type="pct"/>
            <w:tcBorders>
              <w:left w:val="single" w:sz="4" w:space="0" w:color="auto"/>
              <w:right w:val="single" w:sz="4" w:space="0" w:color="auto"/>
            </w:tcBorders>
            <w:vAlign w:val="center"/>
          </w:tcPr>
          <w:p w14:paraId="18B0F29D"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75838BE"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E85A457"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327A4D06" w14:textId="77777777" w:rsidR="00090B94" w:rsidRPr="005E15F8" w:rsidRDefault="00090B94" w:rsidP="00090B94">
            <w:pPr>
              <w:adjustRightInd w:val="0"/>
              <w:snapToGrid w:val="0"/>
              <w:ind w:firstLineChars="0" w:firstLine="0"/>
              <w:rPr>
                <w:sz w:val="16"/>
                <w:szCs w:val="16"/>
              </w:rPr>
            </w:pPr>
            <w:r w:rsidRPr="005E15F8">
              <w:rPr>
                <w:sz w:val="16"/>
                <w:szCs w:val="16"/>
              </w:rPr>
              <w:t>$0=Default</w:t>
            </w:r>
          </w:p>
          <w:p w14:paraId="18E9B7BF" w14:textId="77777777" w:rsidR="00090B94" w:rsidRPr="005E15F8" w:rsidRDefault="00090B94" w:rsidP="00090B94">
            <w:pPr>
              <w:adjustRightInd w:val="0"/>
              <w:snapToGrid w:val="0"/>
              <w:ind w:firstLineChars="0" w:firstLine="0"/>
              <w:rPr>
                <w:sz w:val="16"/>
                <w:szCs w:val="16"/>
              </w:rPr>
            </w:pPr>
            <w:r w:rsidRPr="005E15F8">
              <w:rPr>
                <w:sz w:val="16"/>
                <w:szCs w:val="16"/>
              </w:rPr>
              <w:t>$1=Level 1</w:t>
            </w:r>
          </w:p>
          <w:p w14:paraId="593AE8B0" w14:textId="77777777" w:rsidR="00090B94" w:rsidRPr="005E15F8" w:rsidRDefault="00090B94" w:rsidP="00090B94">
            <w:pPr>
              <w:adjustRightInd w:val="0"/>
              <w:snapToGrid w:val="0"/>
              <w:ind w:firstLineChars="0" w:firstLine="0"/>
              <w:rPr>
                <w:sz w:val="16"/>
                <w:szCs w:val="16"/>
              </w:rPr>
            </w:pPr>
            <w:r w:rsidRPr="005E15F8">
              <w:rPr>
                <w:sz w:val="16"/>
                <w:szCs w:val="16"/>
              </w:rPr>
              <w:t>$2=Level 2</w:t>
            </w:r>
          </w:p>
          <w:p w14:paraId="17FE9D36" w14:textId="43FD7AA9" w:rsidR="00090B94" w:rsidRPr="001D6DD3" w:rsidRDefault="00090B94" w:rsidP="00090B94">
            <w:pPr>
              <w:adjustRightInd w:val="0"/>
              <w:snapToGrid w:val="0"/>
              <w:ind w:firstLineChars="0" w:firstLine="0"/>
              <w:rPr>
                <w:sz w:val="16"/>
                <w:szCs w:val="16"/>
              </w:rPr>
            </w:pPr>
            <w:r w:rsidRPr="005E15F8">
              <w:rPr>
                <w:sz w:val="16"/>
                <w:szCs w:val="16"/>
              </w:rPr>
              <w:t>$3=Reserve</w:t>
            </w:r>
          </w:p>
        </w:tc>
      </w:tr>
      <w:tr w:rsidR="00090B94" w14:paraId="34BABE2E" w14:textId="77777777" w:rsidTr="00956CAB">
        <w:tc>
          <w:tcPr>
            <w:tcW w:w="426" w:type="pct"/>
            <w:tcBorders>
              <w:right w:val="single" w:sz="4" w:space="0" w:color="auto"/>
            </w:tcBorders>
            <w:vAlign w:val="center"/>
          </w:tcPr>
          <w:p w14:paraId="41A79417" w14:textId="7B1EB569"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54E90B79" w14:textId="64228104"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75" w:type="pct"/>
            <w:tcBorders>
              <w:right w:val="single" w:sz="4" w:space="0" w:color="auto"/>
            </w:tcBorders>
            <w:vAlign w:val="center"/>
          </w:tcPr>
          <w:p w14:paraId="0B6A07FD"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DC11F04" w14:textId="1ABC6AAB" w:rsidR="00090B94" w:rsidRPr="004578B1" w:rsidRDefault="00090B94" w:rsidP="00090B94">
            <w:pPr>
              <w:adjustRightInd w:val="0"/>
              <w:snapToGrid w:val="0"/>
              <w:ind w:firstLineChars="0" w:firstLine="0"/>
              <w:rPr>
                <w:sz w:val="16"/>
                <w:szCs w:val="16"/>
              </w:rPr>
            </w:pPr>
            <w:proofErr w:type="spellStart"/>
            <w:r w:rsidRPr="004578B1">
              <w:rPr>
                <w:rFonts w:hint="eastAsia"/>
                <w:sz w:val="16"/>
                <w:szCs w:val="16"/>
              </w:rPr>
              <w:t>TarStfnLvlFrntRi</w:t>
            </w:r>
            <w:proofErr w:type="spellEnd"/>
          </w:p>
        </w:tc>
        <w:tc>
          <w:tcPr>
            <w:tcW w:w="844" w:type="pct"/>
            <w:tcBorders>
              <w:left w:val="single" w:sz="4" w:space="0" w:color="auto"/>
            </w:tcBorders>
            <w:vAlign w:val="center"/>
          </w:tcPr>
          <w:p w14:paraId="74CFDFCD" w14:textId="4954F165" w:rsidR="00090B94" w:rsidRPr="00B70E89" w:rsidRDefault="00090B94" w:rsidP="00090B94">
            <w:pPr>
              <w:adjustRightInd w:val="0"/>
              <w:snapToGrid w:val="0"/>
              <w:ind w:firstLineChars="0" w:firstLine="0"/>
              <w:rPr>
                <w:sz w:val="16"/>
                <w:szCs w:val="16"/>
              </w:rPr>
            </w:pPr>
            <w:r w:rsidRPr="00B70E89">
              <w:rPr>
                <w:rFonts w:hint="eastAsia"/>
                <w:sz w:val="16"/>
                <w:szCs w:val="16"/>
              </w:rPr>
              <w:t>右前空簧目标刚度等级</w:t>
            </w:r>
          </w:p>
        </w:tc>
        <w:tc>
          <w:tcPr>
            <w:tcW w:w="263" w:type="pct"/>
            <w:tcBorders>
              <w:left w:val="single" w:sz="4" w:space="0" w:color="auto"/>
              <w:right w:val="single" w:sz="4" w:space="0" w:color="auto"/>
            </w:tcBorders>
            <w:vAlign w:val="center"/>
          </w:tcPr>
          <w:p w14:paraId="65C9A558"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3D9142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9E63D29"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ABD9046" w14:textId="77777777" w:rsidR="00090B94" w:rsidRPr="005E15F8" w:rsidRDefault="00090B94" w:rsidP="00090B94">
            <w:pPr>
              <w:adjustRightInd w:val="0"/>
              <w:snapToGrid w:val="0"/>
              <w:ind w:firstLineChars="0" w:firstLine="0"/>
              <w:rPr>
                <w:sz w:val="16"/>
                <w:szCs w:val="16"/>
              </w:rPr>
            </w:pPr>
            <w:r w:rsidRPr="005E15F8">
              <w:rPr>
                <w:sz w:val="16"/>
                <w:szCs w:val="16"/>
              </w:rPr>
              <w:t>$0=Default</w:t>
            </w:r>
          </w:p>
          <w:p w14:paraId="3554AC71" w14:textId="77777777" w:rsidR="00090B94" w:rsidRPr="005E15F8" w:rsidRDefault="00090B94" w:rsidP="00090B94">
            <w:pPr>
              <w:adjustRightInd w:val="0"/>
              <w:snapToGrid w:val="0"/>
              <w:ind w:firstLineChars="0" w:firstLine="0"/>
              <w:rPr>
                <w:sz w:val="16"/>
                <w:szCs w:val="16"/>
              </w:rPr>
            </w:pPr>
            <w:r w:rsidRPr="005E15F8">
              <w:rPr>
                <w:sz w:val="16"/>
                <w:szCs w:val="16"/>
              </w:rPr>
              <w:t>$1=Level 1</w:t>
            </w:r>
          </w:p>
          <w:p w14:paraId="0C682AD1" w14:textId="77777777" w:rsidR="00090B94" w:rsidRPr="005E15F8" w:rsidRDefault="00090B94" w:rsidP="00090B94">
            <w:pPr>
              <w:adjustRightInd w:val="0"/>
              <w:snapToGrid w:val="0"/>
              <w:ind w:firstLineChars="0" w:firstLine="0"/>
              <w:rPr>
                <w:sz w:val="16"/>
                <w:szCs w:val="16"/>
              </w:rPr>
            </w:pPr>
            <w:r w:rsidRPr="005E15F8">
              <w:rPr>
                <w:sz w:val="16"/>
                <w:szCs w:val="16"/>
              </w:rPr>
              <w:t>$2=Level 2</w:t>
            </w:r>
          </w:p>
          <w:p w14:paraId="50C51B72" w14:textId="133F5D82" w:rsidR="00090B94" w:rsidRPr="005E15F8" w:rsidRDefault="00090B94" w:rsidP="00090B94">
            <w:pPr>
              <w:adjustRightInd w:val="0"/>
              <w:snapToGrid w:val="0"/>
              <w:ind w:firstLineChars="0" w:firstLine="0"/>
              <w:rPr>
                <w:sz w:val="16"/>
                <w:szCs w:val="16"/>
              </w:rPr>
            </w:pPr>
            <w:r w:rsidRPr="005E15F8">
              <w:rPr>
                <w:sz w:val="16"/>
                <w:szCs w:val="16"/>
              </w:rPr>
              <w:t>$3=Reserve</w:t>
            </w:r>
          </w:p>
        </w:tc>
      </w:tr>
      <w:tr w:rsidR="00090B94" w14:paraId="2F4D84FA" w14:textId="77777777" w:rsidTr="00956CAB">
        <w:tc>
          <w:tcPr>
            <w:tcW w:w="426" w:type="pct"/>
            <w:tcBorders>
              <w:right w:val="single" w:sz="4" w:space="0" w:color="auto"/>
            </w:tcBorders>
            <w:vAlign w:val="center"/>
          </w:tcPr>
          <w:p w14:paraId="2FAF14BC" w14:textId="4BF32DF5"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6ABB4124" w14:textId="4B36E040"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75" w:type="pct"/>
            <w:tcBorders>
              <w:right w:val="single" w:sz="4" w:space="0" w:color="auto"/>
            </w:tcBorders>
            <w:vAlign w:val="center"/>
          </w:tcPr>
          <w:p w14:paraId="2CBF01E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6B8F67A" w14:textId="1345E5B3" w:rsidR="00090B94" w:rsidRPr="004578B1" w:rsidRDefault="00090B94" w:rsidP="00090B94">
            <w:pPr>
              <w:adjustRightInd w:val="0"/>
              <w:snapToGrid w:val="0"/>
              <w:ind w:firstLineChars="0" w:firstLine="0"/>
              <w:rPr>
                <w:sz w:val="16"/>
                <w:szCs w:val="16"/>
              </w:rPr>
            </w:pPr>
            <w:proofErr w:type="spellStart"/>
            <w:r w:rsidRPr="004578B1">
              <w:rPr>
                <w:rFonts w:hint="eastAsia"/>
                <w:sz w:val="16"/>
                <w:szCs w:val="16"/>
              </w:rPr>
              <w:t>TarStfnLvlReLe</w:t>
            </w:r>
            <w:proofErr w:type="spellEnd"/>
          </w:p>
        </w:tc>
        <w:tc>
          <w:tcPr>
            <w:tcW w:w="844" w:type="pct"/>
            <w:tcBorders>
              <w:left w:val="single" w:sz="4" w:space="0" w:color="auto"/>
            </w:tcBorders>
            <w:vAlign w:val="center"/>
          </w:tcPr>
          <w:p w14:paraId="70D46DF3" w14:textId="7B89AD76" w:rsidR="00090B94" w:rsidRPr="00B70E89" w:rsidRDefault="00090B94" w:rsidP="00090B94">
            <w:pPr>
              <w:adjustRightInd w:val="0"/>
              <w:snapToGrid w:val="0"/>
              <w:ind w:firstLineChars="0" w:firstLine="0"/>
              <w:rPr>
                <w:sz w:val="16"/>
                <w:szCs w:val="16"/>
              </w:rPr>
            </w:pPr>
            <w:r w:rsidRPr="00B70E89">
              <w:rPr>
                <w:rFonts w:hint="eastAsia"/>
                <w:sz w:val="16"/>
                <w:szCs w:val="16"/>
              </w:rPr>
              <w:t>左后空簧目标刚度等级</w:t>
            </w:r>
          </w:p>
        </w:tc>
        <w:tc>
          <w:tcPr>
            <w:tcW w:w="263" w:type="pct"/>
            <w:tcBorders>
              <w:left w:val="single" w:sz="4" w:space="0" w:color="auto"/>
              <w:right w:val="single" w:sz="4" w:space="0" w:color="auto"/>
            </w:tcBorders>
            <w:vAlign w:val="center"/>
          </w:tcPr>
          <w:p w14:paraId="208AF5FF"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E0BEEB6"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AD182FF"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6BD072DD" w14:textId="77777777" w:rsidR="00090B94" w:rsidRPr="005E15F8" w:rsidRDefault="00090B94" w:rsidP="00090B94">
            <w:pPr>
              <w:adjustRightInd w:val="0"/>
              <w:snapToGrid w:val="0"/>
              <w:ind w:firstLineChars="0" w:firstLine="0"/>
              <w:rPr>
                <w:sz w:val="16"/>
                <w:szCs w:val="16"/>
              </w:rPr>
            </w:pPr>
            <w:r w:rsidRPr="005E15F8">
              <w:rPr>
                <w:sz w:val="16"/>
                <w:szCs w:val="16"/>
              </w:rPr>
              <w:t>$0=Default</w:t>
            </w:r>
          </w:p>
          <w:p w14:paraId="36D370D0" w14:textId="77777777" w:rsidR="00090B94" w:rsidRPr="005E15F8" w:rsidRDefault="00090B94" w:rsidP="00090B94">
            <w:pPr>
              <w:adjustRightInd w:val="0"/>
              <w:snapToGrid w:val="0"/>
              <w:ind w:firstLineChars="0" w:firstLine="0"/>
              <w:rPr>
                <w:sz w:val="16"/>
                <w:szCs w:val="16"/>
              </w:rPr>
            </w:pPr>
            <w:r w:rsidRPr="005E15F8">
              <w:rPr>
                <w:sz w:val="16"/>
                <w:szCs w:val="16"/>
              </w:rPr>
              <w:t>$1=Level 1</w:t>
            </w:r>
          </w:p>
          <w:p w14:paraId="689B9E06" w14:textId="77777777" w:rsidR="00090B94" w:rsidRPr="005E15F8" w:rsidRDefault="00090B94" w:rsidP="00090B94">
            <w:pPr>
              <w:adjustRightInd w:val="0"/>
              <w:snapToGrid w:val="0"/>
              <w:ind w:firstLineChars="0" w:firstLine="0"/>
              <w:rPr>
                <w:sz w:val="16"/>
                <w:szCs w:val="16"/>
              </w:rPr>
            </w:pPr>
            <w:r w:rsidRPr="005E15F8">
              <w:rPr>
                <w:sz w:val="16"/>
                <w:szCs w:val="16"/>
              </w:rPr>
              <w:t>$2=Level 2</w:t>
            </w:r>
          </w:p>
          <w:p w14:paraId="529B6A65" w14:textId="350A2A71" w:rsidR="00090B94" w:rsidRPr="005E15F8" w:rsidRDefault="00090B94" w:rsidP="00090B94">
            <w:pPr>
              <w:adjustRightInd w:val="0"/>
              <w:snapToGrid w:val="0"/>
              <w:ind w:firstLineChars="0" w:firstLine="0"/>
              <w:rPr>
                <w:sz w:val="16"/>
                <w:szCs w:val="16"/>
              </w:rPr>
            </w:pPr>
            <w:r w:rsidRPr="005E15F8">
              <w:rPr>
                <w:sz w:val="16"/>
                <w:szCs w:val="16"/>
              </w:rPr>
              <w:t>$3=Reserve</w:t>
            </w:r>
          </w:p>
        </w:tc>
      </w:tr>
      <w:tr w:rsidR="00090B94" w14:paraId="769CFCDF" w14:textId="77777777" w:rsidTr="00956CAB">
        <w:tc>
          <w:tcPr>
            <w:tcW w:w="426" w:type="pct"/>
            <w:tcBorders>
              <w:right w:val="single" w:sz="4" w:space="0" w:color="auto"/>
            </w:tcBorders>
            <w:vAlign w:val="center"/>
          </w:tcPr>
          <w:p w14:paraId="6EB6E4FD" w14:textId="7F9DF257"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797BB292" w14:textId="6966F335"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75" w:type="pct"/>
            <w:tcBorders>
              <w:right w:val="single" w:sz="4" w:space="0" w:color="auto"/>
            </w:tcBorders>
            <w:vAlign w:val="center"/>
          </w:tcPr>
          <w:p w14:paraId="197E843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5A2676E" w14:textId="2D8D1EFB" w:rsidR="00090B94" w:rsidRPr="004578B1" w:rsidRDefault="00090B94" w:rsidP="00090B94">
            <w:pPr>
              <w:adjustRightInd w:val="0"/>
              <w:snapToGrid w:val="0"/>
              <w:ind w:firstLineChars="0" w:firstLine="0"/>
              <w:rPr>
                <w:sz w:val="16"/>
                <w:szCs w:val="16"/>
              </w:rPr>
            </w:pPr>
            <w:proofErr w:type="spellStart"/>
            <w:r w:rsidRPr="004578B1">
              <w:rPr>
                <w:rFonts w:hint="eastAsia"/>
                <w:sz w:val="16"/>
                <w:szCs w:val="16"/>
              </w:rPr>
              <w:t>TarStfnLvlReRi</w:t>
            </w:r>
            <w:proofErr w:type="spellEnd"/>
          </w:p>
        </w:tc>
        <w:tc>
          <w:tcPr>
            <w:tcW w:w="844" w:type="pct"/>
            <w:tcBorders>
              <w:left w:val="single" w:sz="4" w:space="0" w:color="auto"/>
            </w:tcBorders>
            <w:vAlign w:val="center"/>
          </w:tcPr>
          <w:p w14:paraId="6266A4B3" w14:textId="19EA5E26" w:rsidR="00090B94" w:rsidRPr="00B70E89" w:rsidRDefault="00090B94" w:rsidP="00090B94">
            <w:pPr>
              <w:adjustRightInd w:val="0"/>
              <w:snapToGrid w:val="0"/>
              <w:ind w:firstLineChars="0" w:firstLine="0"/>
              <w:rPr>
                <w:sz w:val="16"/>
                <w:szCs w:val="16"/>
              </w:rPr>
            </w:pPr>
            <w:r w:rsidRPr="00B70E89">
              <w:rPr>
                <w:rFonts w:hint="eastAsia"/>
                <w:sz w:val="16"/>
                <w:szCs w:val="16"/>
              </w:rPr>
              <w:t>右后空簧目标刚度等级</w:t>
            </w:r>
          </w:p>
        </w:tc>
        <w:tc>
          <w:tcPr>
            <w:tcW w:w="263" w:type="pct"/>
            <w:tcBorders>
              <w:left w:val="single" w:sz="4" w:space="0" w:color="auto"/>
              <w:right w:val="single" w:sz="4" w:space="0" w:color="auto"/>
            </w:tcBorders>
            <w:vAlign w:val="center"/>
          </w:tcPr>
          <w:p w14:paraId="16C95AA5"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5A729D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8FCAB9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F2A9EE9" w14:textId="77777777" w:rsidR="00090B94" w:rsidRPr="005E15F8" w:rsidRDefault="00090B94" w:rsidP="00090B94">
            <w:pPr>
              <w:adjustRightInd w:val="0"/>
              <w:snapToGrid w:val="0"/>
              <w:ind w:firstLineChars="0" w:firstLine="0"/>
              <w:rPr>
                <w:sz w:val="16"/>
                <w:szCs w:val="16"/>
              </w:rPr>
            </w:pPr>
            <w:r w:rsidRPr="005E15F8">
              <w:rPr>
                <w:sz w:val="16"/>
                <w:szCs w:val="16"/>
              </w:rPr>
              <w:t>$0=Default</w:t>
            </w:r>
          </w:p>
          <w:p w14:paraId="311F38F2" w14:textId="77777777" w:rsidR="00090B94" w:rsidRPr="005E15F8" w:rsidRDefault="00090B94" w:rsidP="00090B94">
            <w:pPr>
              <w:adjustRightInd w:val="0"/>
              <w:snapToGrid w:val="0"/>
              <w:ind w:firstLineChars="0" w:firstLine="0"/>
              <w:rPr>
                <w:sz w:val="16"/>
                <w:szCs w:val="16"/>
              </w:rPr>
            </w:pPr>
            <w:r w:rsidRPr="005E15F8">
              <w:rPr>
                <w:sz w:val="16"/>
                <w:szCs w:val="16"/>
              </w:rPr>
              <w:t>$1=Level 1</w:t>
            </w:r>
          </w:p>
          <w:p w14:paraId="15D86FC3" w14:textId="77777777" w:rsidR="00090B94" w:rsidRPr="005E15F8" w:rsidRDefault="00090B94" w:rsidP="00090B94">
            <w:pPr>
              <w:adjustRightInd w:val="0"/>
              <w:snapToGrid w:val="0"/>
              <w:ind w:firstLineChars="0" w:firstLine="0"/>
              <w:rPr>
                <w:sz w:val="16"/>
                <w:szCs w:val="16"/>
              </w:rPr>
            </w:pPr>
            <w:r w:rsidRPr="005E15F8">
              <w:rPr>
                <w:sz w:val="16"/>
                <w:szCs w:val="16"/>
              </w:rPr>
              <w:t>$2=Level 2</w:t>
            </w:r>
          </w:p>
          <w:p w14:paraId="504EB5B0" w14:textId="2B444922" w:rsidR="00090B94" w:rsidRPr="005E15F8" w:rsidRDefault="00090B94" w:rsidP="00090B94">
            <w:pPr>
              <w:adjustRightInd w:val="0"/>
              <w:snapToGrid w:val="0"/>
              <w:ind w:firstLineChars="0" w:firstLine="0"/>
              <w:rPr>
                <w:sz w:val="16"/>
                <w:szCs w:val="16"/>
              </w:rPr>
            </w:pPr>
            <w:r w:rsidRPr="005E15F8">
              <w:rPr>
                <w:sz w:val="16"/>
                <w:szCs w:val="16"/>
              </w:rPr>
              <w:t>$3=Reserve</w:t>
            </w:r>
          </w:p>
        </w:tc>
      </w:tr>
      <w:tr w:rsidR="00090B94" w14:paraId="77560816" w14:textId="77777777" w:rsidTr="00956CAB">
        <w:tc>
          <w:tcPr>
            <w:tcW w:w="426" w:type="pct"/>
            <w:tcBorders>
              <w:right w:val="single" w:sz="4" w:space="0" w:color="auto"/>
            </w:tcBorders>
            <w:vAlign w:val="center"/>
          </w:tcPr>
          <w:p w14:paraId="7A7020C1" w14:textId="3A811B05" w:rsidR="00090B94" w:rsidRPr="00BE7670"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3AA57C5B" w14:textId="05F65F5E" w:rsidR="00090B94"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79A08CC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F462A81" w14:textId="57B556BD" w:rsidR="00090B94" w:rsidRPr="004578B1" w:rsidRDefault="00090B94" w:rsidP="00090B94">
            <w:pPr>
              <w:adjustRightInd w:val="0"/>
              <w:snapToGrid w:val="0"/>
              <w:ind w:firstLineChars="0" w:firstLine="0"/>
              <w:rPr>
                <w:sz w:val="16"/>
                <w:szCs w:val="16"/>
              </w:rPr>
            </w:pPr>
            <w:proofErr w:type="spellStart"/>
            <w:r w:rsidRPr="00D2270D">
              <w:rPr>
                <w:sz w:val="16"/>
                <w:szCs w:val="16"/>
              </w:rPr>
              <w:t>AirSpringActrStsFb</w:t>
            </w:r>
            <w:proofErr w:type="spellEnd"/>
          </w:p>
        </w:tc>
        <w:tc>
          <w:tcPr>
            <w:tcW w:w="844" w:type="pct"/>
            <w:tcBorders>
              <w:left w:val="single" w:sz="4" w:space="0" w:color="auto"/>
            </w:tcBorders>
            <w:vAlign w:val="center"/>
          </w:tcPr>
          <w:p w14:paraId="61D959EC" w14:textId="62CD7656" w:rsidR="00090B94" w:rsidRPr="00B70E89" w:rsidRDefault="00090B94" w:rsidP="00090B94">
            <w:pPr>
              <w:adjustRightInd w:val="0"/>
              <w:snapToGrid w:val="0"/>
              <w:ind w:firstLineChars="0" w:firstLine="0"/>
              <w:rPr>
                <w:sz w:val="16"/>
                <w:szCs w:val="16"/>
              </w:rPr>
            </w:pPr>
            <w:r w:rsidRPr="005A754B">
              <w:rPr>
                <w:rFonts w:hint="eastAsia"/>
                <w:sz w:val="16"/>
                <w:szCs w:val="16"/>
              </w:rPr>
              <w:t>空气弹簧执行器状态反馈</w:t>
            </w:r>
          </w:p>
        </w:tc>
        <w:tc>
          <w:tcPr>
            <w:tcW w:w="263" w:type="pct"/>
            <w:tcBorders>
              <w:left w:val="single" w:sz="4" w:space="0" w:color="auto"/>
              <w:right w:val="single" w:sz="4" w:space="0" w:color="auto"/>
            </w:tcBorders>
            <w:vAlign w:val="center"/>
          </w:tcPr>
          <w:p w14:paraId="6A5BA260"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8712F70"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935D17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F41ADBC" w14:textId="77777777" w:rsidR="00090B94" w:rsidRPr="005A754B" w:rsidRDefault="00090B94" w:rsidP="00090B94">
            <w:pPr>
              <w:adjustRightInd w:val="0"/>
              <w:snapToGrid w:val="0"/>
              <w:ind w:firstLineChars="0" w:firstLine="0"/>
              <w:rPr>
                <w:sz w:val="16"/>
                <w:szCs w:val="16"/>
              </w:rPr>
            </w:pPr>
            <w:r w:rsidRPr="005A754B">
              <w:rPr>
                <w:sz w:val="16"/>
                <w:szCs w:val="16"/>
              </w:rPr>
              <w:t>$0=</w:t>
            </w:r>
            <w:proofErr w:type="spellStart"/>
            <w:r w:rsidRPr="005A754B">
              <w:rPr>
                <w:sz w:val="16"/>
                <w:szCs w:val="16"/>
              </w:rPr>
              <w:t>Not_Controllable</w:t>
            </w:r>
            <w:proofErr w:type="spellEnd"/>
          </w:p>
          <w:p w14:paraId="15B3061A" w14:textId="77777777" w:rsidR="00090B94" w:rsidRPr="005A754B" w:rsidRDefault="00090B94" w:rsidP="00090B94">
            <w:pPr>
              <w:adjustRightInd w:val="0"/>
              <w:snapToGrid w:val="0"/>
              <w:ind w:firstLineChars="0" w:firstLine="0"/>
              <w:rPr>
                <w:sz w:val="16"/>
                <w:szCs w:val="16"/>
              </w:rPr>
            </w:pPr>
            <w:r w:rsidRPr="005A754B">
              <w:rPr>
                <w:sz w:val="16"/>
                <w:szCs w:val="16"/>
              </w:rPr>
              <w:t>$1=</w:t>
            </w:r>
            <w:proofErr w:type="spellStart"/>
            <w:r w:rsidRPr="005A754B">
              <w:rPr>
                <w:sz w:val="16"/>
                <w:szCs w:val="16"/>
              </w:rPr>
              <w:t>Ready_for_Control</w:t>
            </w:r>
            <w:proofErr w:type="spellEnd"/>
          </w:p>
          <w:p w14:paraId="0FFDD037" w14:textId="77777777" w:rsidR="00090B94" w:rsidRPr="005A754B" w:rsidRDefault="00090B94" w:rsidP="00090B94">
            <w:pPr>
              <w:adjustRightInd w:val="0"/>
              <w:snapToGrid w:val="0"/>
              <w:ind w:firstLineChars="0" w:firstLine="0"/>
              <w:rPr>
                <w:sz w:val="16"/>
                <w:szCs w:val="16"/>
              </w:rPr>
            </w:pPr>
            <w:r w:rsidRPr="005A754B">
              <w:rPr>
                <w:sz w:val="16"/>
                <w:szCs w:val="16"/>
              </w:rPr>
              <w:t>$2=Controlled</w:t>
            </w:r>
          </w:p>
          <w:p w14:paraId="17298D5F" w14:textId="77777777" w:rsidR="00090B94" w:rsidRPr="005A754B" w:rsidRDefault="00090B94" w:rsidP="00090B94">
            <w:pPr>
              <w:adjustRightInd w:val="0"/>
              <w:snapToGrid w:val="0"/>
              <w:ind w:firstLineChars="0" w:firstLine="0"/>
              <w:rPr>
                <w:sz w:val="16"/>
                <w:szCs w:val="16"/>
              </w:rPr>
            </w:pPr>
            <w:r w:rsidRPr="005A754B">
              <w:rPr>
                <w:sz w:val="16"/>
                <w:szCs w:val="16"/>
              </w:rPr>
              <w:t>$3=Error</w:t>
            </w:r>
          </w:p>
          <w:p w14:paraId="3021429D" w14:textId="77777777" w:rsidR="00090B94" w:rsidRPr="005A754B" w:rsidRDefault="00090B94" w:rsidP="00090B94">
            <w:pPr>
              <w:adjustRightInd w:val="0"/>
              <w:snapToGrid w:val="0"/>
              <w:ind w:firstLineChars="0" w:firstLine="0"/>
              <w:rPr>
                <w:sz w:val="16"/>
                <w:szCs w:val="16"/>
              </w:rPr>
            </w:pPr>
            <w:r w:rsidRPr="005A754B">
              <w:rPr>
                <w:sz w:val="16"/>
                <w:szCs w:val="16"/>
              </w:rPr>
              <w:t>$4=Reserved</w:t>
            </w:r>
          </w:p>
          <w:p w14:paraId="70B1FD79" w14:textId="0705575B" w:rsidR="00090B94" w:rsidRPr="005E15F8" w:rsidRDefault="00090B94" w:rsidP="00090B94">
            <w:pPr>
              <w:adjustRightInd w:val="0"/>
              <w:snapToGrid w:val="0"/>
              <w:ind w:firstLineChars="0" w:firstLine="0"/>
              <w:rPr>
                <w:sz w:val="16"/>
                <w:szCs w:val="16"/>
              </w:rPr>
            </w:pPr>
            <w:r w:rsidRPr="005A754B">
              <w:rPr>
                <w:sz w:val="16"/>
                <w:szCs w:val="16"/>
              </w:rPr>
              <w:t>$7=Reserved</w:t>
            </w:r>
          </w:p>
        </w:tc>
      </w:tr>
      <w:tr w:rsidR="00090B94" w14:paraId="0A2AB85C" w14:textId="77777777" w:rsidTr="001972ED">
        <w:tc>
          <w:tcPr>
            <w:tcW w:w="426" w:type="pct"/>
            <w:tcBorders>
              <w:right w:val="single" w:sz="4" w:space="0" w:color="auto"/>
            </w:tcBorders>
            <w:vAlign w:val="center"/>
          </w:tcPr>
          <w:p w14:paraId="1B07B585" w14:textId="23EF6083"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11CB61F9" w14:textId="3156592F"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427A38D7"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5E37076" w14:textId="58A82083" w:rsidR="00090B94" w:rsidRPr="00D2270D" w:rsidRDefault="00090B94" w:rsidP="00090B94">
            <w:pPr>
              <w:adjustRightInd w:val="0"/>
              <w:snapToGrid w:val="0"/>
              <w:ind w:firstLineChars="0" w:firstLine="0"/>
              <w:rPr>
                <w:sz w:val="16"/>
                <w:szCs w:val="16"/>
              </w:rPr>
            </w:pPr>
            <w:proofErr w:type="spellStart"/>
            <w:r w:rsidRPr="00CC788D">
              <w:rPr>
                <w:rFonts w:hint="eastAsia"/>
                <w:sz w:val="16"/>
                <w:szCs w:val="16"/>
              </w:rPr>
              <w:t>ECASLtFntRealH</w:t>
            </w:r>
            <w:proofErr w:type="spellEnd"/>
          </w:p>
        </w:tc>
        <w:tc>
          <w:tcPr>
            <w:tcW w:w="844" w:type="pct"/>
            <w:tcBorders>
              <w:left w:val="single" w:sz="4" w:space="0" w:color="auto"/>
            </w:tcBorders>
            <w:vAlign w:val="center"/>
          </w:tcPr>
          <w:p w14:paraId="615E4F55" w14:textId="44F42385" w:rsidR="00090B94" w:rsidRPr="005A754B" w:rsidRDefault="00090B94" w:rsidP="00090B94">
            <w:pPr>
              <w:adjustRightInd w:val="0"/>
              <w:snapToGrid w:val="0"/>
              <w:ind w:firstLineChars="0" w:firstLine="0"/>
              <w:rPr>
                <w:sz w:val="16"/>
                <w:szCs w:val="16"/>
              </w:rPr>
            </w:pPr>
            <w:r>
              <w:rPr>
                <w:rFonts w:ascii="Microsoft YaHei" w:eastAsia="Microsoft YaHei" w:hAnsi="Microsoft YaHei" w:hint="eastAsia"/>
                <w:sz w:val="16"/>
                <w:szCs w:val="16"/>
              </w:rPr>
              <w:t>空簧系统左前实际高度</w:t>
            </w:r>
          </w:p>
        </w:tc>
        <w:tc>
          <w:tcPr>
            <w:tcW w:w="263" w:type="pct"/>
            <w:tcBorders>
              <w:left w:val="single" w:sz="4" w:space="0" w:color="auto"/>
              <w:right w:val="single" w:sz="4" w:space="0" w:color="auto"/>
            </w:tcBorders>
            <w:vAlign w:val="center"/>
          </w:tcPr>
          <w:p w14:paraId="7A16625E"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7C89EF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6875C7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1F25EC6" w14:textId="65038EAA" w:rsidR="00090B94" w:rsidRPr="005A754B" w:rsidRDefault="00090B94" w:rsidP="00090B94">
            <w:pPr>
              <w:adjustRightInd w:val="0"/>
              <w:snapToGrid w:val="0"/>
              <w:ind w:firstLineChars="0" w:firstLine="0"/>
              <w:rPr>
                <w:sz w:val="16"/>
                <w:szCs w:val="16"/>
              </w:rPr>
            </w:pPr>
            <w:r>
              <w:rPr>
                <w:rFonts w:ascii="Microsoft YaHei" w:eastAsia="Microsoft YaHei" w:hAnsi="Microsoft YaHei" w:hint="eastAsia"/>
                <w:sz w:val="16"/>
                <w:szCs w:val="16"/>
              </w:rPr>
              <w:t>E=N*0.1-150</w:t>
            </w:r>
          </w:p>
        </w:tc>
      </w:tr>
      <w:tr w:rsidR="00090B94" w14:paraId="4C732EA5" w14:textId="77777777" w:rsidTr="001972ED">
        <w:tc>
          <w:tcPr>
            <w:tcW w:w="426" w:type="pct"/>
            <w:tcBorders>
              <w:right w:val="single" w:sz="4" w:space="0" w:color="auto"/>
            </w:tcBorders>
            <w:vAlign w:val="center"/>
          </w:tcPr>
          <w:p w14:paraId="670A6283" w14:textId="79D15923"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14722CCF" w14:textId="6F5594D0"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7B2DC64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61CA421" w14:textId="413AEE91" w:rsidR="00090B94" w:rsidRPr="00CC788D" w:rsidRDefault="00090B94" w:rsidP="00090B94">
            <w:pPr>
              <w:adjustRightInd w:val="0"/>
              <w:snapToGrid w:val="0"/>
              <w:ind w:firstLineChars="0" w:firstLine="0"/>
              <w:rPr>
                <w:sz w:val="16"/>
                <w:szCs w:val="16"/>
              </w:rPr>
            </w:pPr>
            <w:proofErr w:type="spellStart"/>
            <w:r w:rsidRPr="00CC788D">
              <w:rPr>
                <w:rFonts w:hint="eastAsia"/>
                <w:sz w:val="16"/>
                <w:szCs w:val="16"/>
              </w:rPr>
              <w:t>ECASRtFntRealH</w:t>
            </w:r>
            <w:proofErr w:type="spellEnd"/>
          </w:p>
        </w:tc>
        <w:tc>
          <w:tcPr>
            <w:tcW w:w="844" w:type="pct"/>
            <w:tcBorders>
              <w:left w:val="single" w:sz="4" w:space="0" w:color="auto"/>
            </w:tcBorders>
            <w:vAlign w:val="center"/>
          </w:tcPr>
          <w:p w14:paraId="33D15616" w14:textId="0CDF0606"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空簧系统右前实际高度</w:t>
            </w:r>
          </w:p>
        </w:tc>
        <w:tc>
          <w:tcPr>
            <w:tcW w:w="263" w:type="pct"/>
            <w:tcBorders>
              <w:left w:val="single" w:sz="4" w:space="0" w:color="auto"/>
              <w:right w:val="single" w:sz="4" w:space="0" w:color="auto"/>
            </w:tcBorders>
            <w:vAlign w:val="center"/>
          </w:tcPr>
          <w:p w14:paraId="00E06A81"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C62888B"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B1D0062"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2A48446" w14:textId="62F6C362"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E=N*0.1-150</w:t>
            </w:r>
          </w:p>
        </w:tc>
      </w:tr>
      <w:tr w:rsidR="00090B94" w14:paraId="1F131B82" w14:textId="77777777" w:rsidTr="001972ED">
        <w:tc>
          <w:tcPr>
            <w:tcW w:w="426" w:type="pct"/>
            <w:tcBorders>
              <w:right w:val="single" w:sz="4" w:space="0" w:color="auto"/>
            </w:tcBorders>
            <w:vAlign w:val="center"/>
          </w:tcPr>
          <w:p w14:paraId="09584FA5" w14:textId="3B131F0C"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1BF4201F" w14:textId="679ADA83"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7F80FB0F"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22C5853" w14:textId="3ABDB48C" w:rsidR="00090B94" w:rsidRPr="00CC788D" w:rsidRDefault="00090B94" w:rsidP="00090B94">
            <w:pPr>
              <w:adjustRightInd w:val="0"/>
              <w:snapToGrid w:val="0"/>
              <w:ind w:firstLineChars="0" w:firstLine="0"/>
              <w:rPr>
                <w:sz w:val="16"/>
                <w:szCs w:val="16"/>
              </w:rPr>
            </w:pPr>
            <w:proofErr w:type="spellStart"/>
            <w:r w:rsidRPr="00CC788D">
              <w:rPr>
                <w:rFonts w:hint="eastAsia"/>
                <w:sz w:val="16"/>
                <w:szCs w:val="16"/>
              </w:rPr>
              <w:t>ECASLtRrtRealH</w:t>
            </w:r>
            <w:proofErr w:type="spellEnd"/>
          </w:p>
        </w:tc>
        <w:tc>
          <w:tcPr>
            <w:tcW w:w="844" w:type="pct"/>
            <w:tcBorders>
              <w:left w:val="single" w:sz="4" w:space="0" w:color="auto"/>
            </w:tcBorders>
            <w:vAlign w:val="center"/>
          </w:tcPr>
          <w:p w14:paraId="4A4534F4" w14:textId="1AC43A59"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空簧系统左后实际高度</w:t>
            </w:r>
          </w:p>
        </w:tc>
        <w:tc>
          <w:tcPr>
            <w:tcW w:w="263" w:type="pct"/>
            <w:tcBorders>
              <w:left w:val="single" w:sz="4" w:space="0" w:color="auto"/>
              <w:right w:val="single" w:sz="4" w:space="0" w:color="auto"/>
            </w:tcBorders>
            <w:vAlign w:val="center"/>
          </w:tcPr>
          <w:p w14:paraId="5C0D5572"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693EA5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3917247"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DD9FEDC" w14:textId="74FF39DA"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E=N*0.1-150</w:t>
            </w:r>
          </w:p>
        </w:tc>
      </w:tr>
      <w:tr w:rsidR="00090B94" w14:paraId="1692B1F1" w14:textId="77777777" w:rsidTr="001972ED">
        <w:tc>
          <w:tcPr>
            <w:tcW w:w="426" w:type="pct"/>
            <w:tcBorders>
              <w:right w:val="single" w:sz="4" w:space="0" w:color="auto"/>
            </w:tcBorders>
            <w:vAlign w:val="center"/>
          </w:tcPr>
          <w:p w14:paraId="476E2DFF" w14:textId="14C13B1A"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68E777A3" w14:textId="54051209"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12E5868D"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A679D00" w14:textId="6191C8F2" w:rsidR="00090B94" w:rsidRPr="00CC788D" w:rsidRDefault="00090B94" w:rsidP="00090B94">
            <w:pPr>
              <w:adjustRightInd w:val="0"/>
              <w:snapToGrid w:val="0"/>
              <w:ind w:firstLineChars="0" w:firstLine="0"/>
              <w:rPr>
                <w:sz w:val="16"/>
                <w:szCs w:val="16"/>
              </w:rPr>
            </w:pPr>
            <w:proofErr w:type="spellStart"/>
            <w:r w:rsidRPr="00CC788D">
              <w:rPr>
                <w:rFonts w:hint="eastAsia"/>
                <w:sz w:val="16"/>
                <w:szCs w:val="16"/>
              </w:rPr>
              <w:t>ECASLtRrRealH</w:t>
            </w:r>
            <w:proofErr w:type="spellEnd"/>
          </w:p>
        </w:tc>
        <w:tc>
          <w:tcPr>
            <w:tcW w:w="844" w:type="pct"/>
            <w:tcBorders>
              <w:left w:val="single" w:sz="4" w:space="0" w:color="auto"/>
            </w:tcBorders>
            <w:vAlign w:val="center"/>
          </w:tcPr>
          <w:p w14:paraId="43FED14E" w14:textId="30D6D869"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空簧系统右后实际高度</w:t>
            </w:r>
          </w:p>
        </w:tc>
        <w:tc>
          <w:tcPr>
            <w:tcW w:w="263" w:type="pct"/>
            <w:tcBorders>
              <w:left w:val="single" w:sz="4" w:space="0" w:color="auto"/>
              <w:right w:val="single" w:sz="4" w:space="0" w:color="auto"/>
            </w:tcBorders>
            <w:vAlign w:val="center"/>
          </w:tcPr>
          <w:p w14:paraId="21B0820B"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B79984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2D3525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00B24E2" w14:textId="3D390E95"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E=N*0.1-150</w:t>
            </w:r>
          </w:p>
        </w:tc>
      </w:tr>
      <w:tr w:rsidR="00090B94" w14:paraId="5704243E" w14:textId="77777777" w:rsidTr="001972ED">
        <w:tc>
          <w:tcPr>
            <w:tcW w:w="426" w:type="pct"/>
            <w:tcBorders>
              <w:right w:val="single" w:sz="4" w:space="0" w:color="auto"/>
            </w:tcBorders>
            <w:vAlign w:val="center"/>
          </w:tcPr>
          <w:p w14:paraId="4C8B033F" w14:textId="54EF4A32"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0C085750" w14:textId="7AFE3AAD"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370A603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41A1B1D" w14:textId="061DE8E0" w:rsidR="00090B94" w:rsidRPr="00CC788D" w:rsidRDefault="00090B94" w:rsidP="00090B94">
            <w:pPr>
              <w:adjustRightInd w:val="0"/>
              <w:snapToGrid w:val="0"/>
              <w:ind w:firstLineChars="0" w:firstLine="0"/>
              <w:rPr>
                <w:sz w:val="16"/>
                <w:szCs w:val="16"/>
              </w:rPr>
            </w:pPr>
            <w:proofErr w:type="spellStart"/>
            <w:r w:rsidRPr="00CC788D">
              <w:rPr>
                <w:rFonts w:hint="eastAsia"/>
                <w:sz w:val="16"/>
                <w:szCs w:val="16"/>
              </w:rPr>
              <w:t>SuspStiffFrntLe</w:t>
            </w:r>
            <w:proofErr w:type="spellEnd"/>
          </w:p>
        </w:tc>
        <w:tc>
          <w:tcPr>
            <w:tcW w:w="844" w:type="pct"/>
            <w:tcBorders>
              <w:left w:val="single" w:sz="4" w:space="0" w:color="auto"/>
            </w:tcBorders>
            <w:vAlign w:val="center"/>
          </w:tcPr>
          <w:p w14:paraId="188EE80D" w14:textId="447B8DC0"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左前空簧当前刚度等级</w:t>
            </w:r>
          </w:p>
        </w:tc>
        <w:tc>
          <w:tcPr>
            <w:tcW w:w="263" w:type="pct"/>
            <w:tcBorders>
              <w:left w:val="single" w:sz="4" w:space="0" w:color="auto"/>
              <w:right w:val="single" w:sz="4" w:space="0" w:color="auto"/>
            </w:tcBorders>
            <w:vAlign w:val="center"/>
          </w:tcPr>
          <w:p w14:paraId="3D68FD42"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FC8B23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1695DF0"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2F9D750" w14:textId="77777777" w:rsidR="00090B94" w:rsidRPr="005A754B" w:rsidRDefault="00090B94" w:rsidP="00090B94">
            <w:pPr>
              <w:adjustRightInd w:val="0"/>
              <w:snapToGrid w:val="0"/>
              <w:ind w:firstLineChars="0" w:firstLine="0"/>
              <w:rPr>
                <w:sz w:val="16"/>
                <w:szCs w:val="16"/>
              </w:rPr>
            </w:pPr>
            <w:r w:rsidRPr="005A754B">
              <w:rPr>
                <w:sz w:val="16"/>
                <w:szCs w:val="16"/>
              </w:rPr>
              <w:t>$0=Default</w:t>
            </w:r>
          </w:p>
          <w:p w14:paraId="55C60CBA" w14:textId="77777777" w:rsidR="00090B94" w:rsidRPr="005A754B" w:rsidRDefault="00090B94" w:rsidP="00090B94">
            <w:pPr>
              <w:adjustRightInd w:val="0"/>
              <w:snapToGrid w:val="0"/>
              <w:ind w:firstLineChars="0" w:firstLine="0"/>
              <w:rPr>
                <w:sz w:val="16"/>
                <w:szCs w:val="16"/>
              </w:rPr>
            </w:pPr>
            <w:r w:rsidRPr="005A754B">
              <w:rPr>
                <w:sz w:val="16"/>
                <w:szCs w:val="16"/>
              </w:rPr>
              <w:t>$1=Level 1</w:t>
            </w:r>
          </w:p>
          <w:p w14:paraId="29E30E4B" w14:textId="77777777" w:rsidR="00090B94" w:rsidRPr="005A754B" w:rsidRDefault="00090B94" w:rsidP="00090B94">
            <w:pPr>
              <w:adjustRightInd w:val="0"/>
              <w:snapToGrid w:val="0"/>
              <w:ind w:firstLineChars="0" w:firstLine="0"/>
              <w:rPr>
                <w:sz w:val="16"/>
                <w:szCs w:val="16"/>
              </w:rPr>
            </w:pPr>
            <w:r w:rsidRPr="005A754B">
              <w:rPr>
                <w:sz w:val="16"/>
                <w:szCs w:val="16"/>
              </w:rPr>
              <w:t>$2=Level 2</w:t>
            </w:r>
          </w:p>
          <w:p w14:paraId="5245B380" w14:textId="06A81B1B" w:rsidR="00090B94" w:rsidRDefault="00090B94" w:rsidP="00090B94">
            <w:pPr>
              <w:adjustRightInd w:val="0"/>
              <w:snapToGrid w:val="0"/>
              <w:ind w:firstLineChars="0" w:firstLine="0"/>
              <w:rPr>
                <w:rFonts w:ascii="Microsoft YaHei" w:eastAsia="Microsoft YaHei" w:hAnsi="Microsoft YaHei" w:hint="eastAsia"/>
                <w:sz w:val="16"/>
                <w:szCs w:val="16"/>
              </w:rPr>
            </w:pPr>
            <w:r w:rsidRPr="005A754B">
              <w:rPr>
                <w:sz w:val="16"/>
                <w:szCs w:val="16"/>
              </w:rPr>
              <w:t>$3=Reserve</w:t>
            </w:r>
          </w:p>
        </w:tc>
      </w:tr>
      <w:tr w:rsidR="00090B94" w14:paraId="1F92DF6B" w14:textId="77777777" w:rsidTr="001972ED">
        <w:tc>
          <w:tcPr>
            <w:tcW w:w="426" w:type="pct"/>
            <w:tcBorders>
              <w:right w:val="single" w:sz="4" w:space="0" w:color="auto"/>
            </w:tcBorders>
            <w:vAlign w:val="center"/>
          </w:tcPr>
          <w:p w14:paraId="4465E64F" w14:textId="6091D958"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14414330" w14:textId="564BFE20"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26BB3DC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83E2E72" w14:textId="3C6106D0" w:rsidR="00090B94" w:rsidRPr="00CC788D" w:rsidRDefault="00090B94" w:rsidP="00090B94">
            <w:pPr>
              <w:adjustRightInd w:val="0"/>
              <w:snapToGrid w:val="0"/>
              <w:ind w:firstLineChars="0" w:firstLine="0"/>
              <w:rPr>
                <w:sz w:val="16"/>
                <w:szCs w:val="16"/>
              </w:rPr>
            </w:pPr>
            <w:proofErr w:type="spellStart"/>
            <w:r w:rsidRPr="00CC788D">
              <w:rPr>
                <w:rFonts w:hint="eastAsia"/>
                <w:sz w:val="16"/>
                <w:szCs w:val="16"/>
              </w:rPr>
              <w:t>SuspStiffFrntRi</w:t>
            </w:r>
            <w:proofErr w:type="spellEnd"/>
          </w:p>
        </w:tc>
        <w:tc>
          <w:tcPr>
            <w:tcW w:w="844" w:type="pct"/>
            <w:tcBorders>
              <w:left w:val="single" w:sz="4" w:space="0" w:color="auto"/>
            </w:tcBorders>
            <w:vAlign w:val="center"/>
          </w:tcPr>
          <w:p w14:paraId="0488B0DF" w14:textId="714F36B2"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右前空簧当前刚度等级</w:t>
            </w:r>
          </w:p>
        </w:tc>
        <w:tc>
          <w:tcPr>
            <w:tcW w:w="263" w:type="pct"/>
            <w:tcBorders>
              <w:left w:val="single" w:sz="4" w:space="0" w:color="auto"/>
              <w:right w:val="single" w:sz="4" w:space="0" w:color="auto"/>
            </w:tcBorders>
            <w:vAlign w:val="center"/>
          </w:tcPr>
          <w:p w14:paraId="0AF60C65"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C4626B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A47A114"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06F24267" w14:textId="77777777" w:rsidR="00090B94" w:rsidRPr="005A754B" w:rsidRDefault="00090B94" w:rsidP="00090B94">
            <w:pPr>
              <w:adjustRightInd w:val="0"/>
              <w:snapToGrid w:val="0"/>
              <w:ind w:firstLineChars="0" w:firstLine="0"/>
              <w:rPr>
                <w:sz w:val="16"/>
                <w:szCs w:val="16"/>
              </w:rPr>
            </w:pPr>
            <w:r w:rsidRPr="005A754B">
              <w:rPr>
                <w:sz w:val="16"/>
                <w:szCs w:val="16"/>
              </w:rPr>
              <w:t>$0=Default</w:t>
            </w:r>
          </w:p>
          <w:p w14:paraId="16EA2716" w14:textId="77777777" w:rsidR="00090B94" w:rsidRPr="005A754B" w:rsidRDefault="00090B94" w:rsidP="00090B94">
            <w:pPr>
              <w:adjustRightInd w:val="0"/>
              <w:snapToGrid w:val="0"/>
              <w:ind w:firstLineChars="0" w:firstLine="0"/>
              <w:rPr>
                <w:sz w:val="16"/>
                <w:szCs w:val="16"/>
              </w:rPr>
            </w:pPr>
            <w:r w:rsidRPr="005A754B">
              <w:rPr>
                <w:sz w:val="16"/>
                <w:szCs w:val="16"/>
              </w:rPr>
              <w:t>$1=Level 1</w:t>
            </w:r>
          </w:p>
          <w:p w14:paraId="2FEA3D47" w14:textId="77777777" w:rsidR="00090B94" w:rsidRPr="005A754B" w:rsidRDefault="00090B94" w:rsidP="00090B94">
            <w:pPr>
              <w:adjustRightInd w:val="0"/>
              <w:snapToGrid w:val="0"/>
              <w:ind w:firstLineChars="0" w:firstLine="0"/>
              <w:rPr>
                <w:sz w:val="16"/>
                <w:szCs w:val="16"/>
              </w:rPr>
            </w:pPr>
            <w:r w:rsidRPr="005A754B">
              <w:rPr>
                <w:sz w:val="16"/>
                <w:szCs w:val="16"/>
              </w:rPr>
              <w:t>$2=Level 2</w:t>
            </w:r>
          </w:p>
          <w:p w14:paraId="38FB665D" w14:textId="483D8ECE" w:rsidR="00090B94" w:rsidRPr="005A754B" w:rsidRDefault="00090B94" w:rsidP="00090B94">
            <w:pPr>
              <w:adjustRightInd w:val="0"/>
              <w:snapToGrid w:val="0"/>
              <w:ind w:firstLineChars="0" w:firstLine="0"/>
              <w:rPr>
                <w:sz w:val="16"/>
                <w:szCs w:val="16"/>
              </w:rPr>
            </w:pPr>
            <w:r w:rsidRPr="005A754B">
              <w:rPr>
                <w:sz w:val="16"/>
                <w:szCs w:val="16"/>
              </w:rPr>
              <w:t>$3=Reserve</w:t>
            </w:r>
          </w:p>
        </w:tc>
      </w:tr>
      <w:tr w:rsidR="00090B94" w14:paraId="57935799" w14:textId="77777777" w:rsidTr="001972ED">
        <w:tc>
          <w:tcPr>
            <w:tcW w:w="426" w:type="pct"/>
            <w:tcBorders>
              <w:right w:val="single" w:sz="4" w:space="0" w:color="auto"/>
            </w:tcBorders>
            <w:vAlign w:val="center"/>
          </w:tcPr>
          <w:p w14:paraId="4F13B480" w14:textId="4A947D52"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42007807" w14:textId="3D988C7B"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2709831B"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2F75F21" w14:textId="20520E6C" w:rsidR="00090B94" w:rsidRPr="00CC788D" w:rsidRDefault="00090B94" w:rsidP="00090B94">
            <w:pPr>
              <w:adjustRightInd w:val="0"/>
              <w:snapToGrid w:val="0"/>
              <w:ind w:firstLineChars="0" w:firstLine="0"/>
              <w:rPr>
                <w:sz w:val="16"/>
                <w:szCs w:val="16"/>
              </w:rPr>
            </w:pPr>
            <w:proofErr w:type="spellStart"/>
            <w:r w:rsidRPr="00CC788D">
              <w:rPr>
                <w:rFonts w:hint="eastAsia"/>
                <w:sz w:val="16"/>
                <w:szCs w:val="16"/>
              </w:rPr>
              <w:t>SuspStiffReLe</w:t>
            </w:r>
            <w:proofErr w:type="spellEnd"/>
          </w:p>
        </w:tc>
        <w:tc>
          <w:tcPr>
            <w:tcW w:w="844" w:type="pct"/>
            <w:tcBorders>
              <w:left w:val="single" w:sz="4" w:space="0" w:color="auto"/>
            </w:tcBorders>
            <w:vAlign w:val="center"/>
          </w:tcPr>
          <w:p w14:paraId="570930EE" w14:textId="07000082"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左后空簧当前刚度等级</w:t>
            </w:r>
          </w:p>
        </w:tc>
        <w:tc>
          <w:tcPr>
            <w:tcW w:w="263" w:type="pct"/>
            <w:tcBorders>
              <w:left w:val="single" w:sz="4" w:space="0" w:color="auto"/>
              <w:right w:val="single" w:sz="4" w:space="0" w:color="auto"/>
            </w:tcBorders>
            <w:vAlign w:val="center"/>
          </w:tcPr>
          <w:p w14:paraId="16A7004B"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FC2EAF4"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3BC64D7"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26202257" w14:textId="77777777" w:rsidR="00090B94" w:rsidRPr="005A754B" w:rsidRDefault="00090B94" w:rsidP="00090B94">
            <w:pPr>
              <w:adjustRightInd w:val="0"/>
              <w:snapToGrid w:val="0"/>
              <w:ind w:firstLineChars="0" w:firstLine="0"/>
              <w:rPr>
                <w:sz w:val="16"/>
                <w:szCs w:val="16"/>
              </w:rPr>
            </w:pPr>
            <w:r w:rsidRPr="005A754B">
              <w:rPr>
                <w:sz w:val="16"/>
                <w:szCs w:val="16"/>
              </w:rPr>
              <w:t>$0=Default</w:t>
            </w:r>
          </w:p>
          <w:p w14:paraId="39D23667" w14:textId="77777777" w:rsidR="00090B94" w:rsidRPr="005A754B" w:rsidRDefault="00090B94" w:rsidP="00090B94">
            <w:pPr>
              <w:adjustRightInd w:val="0"/>
              <w:snapToGrid w:val="0"/>
              <w:ind w:firstLineChars="0" w:firstLine="0"/>
              <w:rPr>
                <w:sz w:val="16"/>
                <w:szCs w:val="16"/>
              </w:rPr>
            </w:pPr>
            <w:r w:rsidRPr="005A754B">
              <w:rPr>
                <w:sz w:val="16"/>
                <w:szCs w:val="16"/>
              </w:rPr>
              <w:t>$1=Level 1</w:t>
            </w:r>
          </w:p>
          <w:p w14:paraId="507DDC3E" w14:textId="77777777" w:rsidR="00090B94" w:rsidRPr="005A754B" w:rsidRDefault="00090B94" w:rsidP="00090B94">
            <w:pPr>
              <w:adjustRightInd w:val="0"/>
              <w:snapToGrid w:val="0"/>
              <w:ind w:firstLineChars="0" w:firstLine="0"/>
              <w:rPr>
                <w:sz w:val="16"/>
                <w:szCs w:val="16"/>
              </w:rPr>
            </w:pPr>
            <w:r w:rsidRPr="005A754B">
              <w:rPr>
                <w:sz w:val="16"/>
                <w:szCs w:val="16"/>
              </w:rPr>
              <w:t>$2=Level 2</w:t>
            </w:r>
          </w:p>
          <w:p w14:paraId="3D75498C" w14:textId="077713AA" w:rsidR="00090B94" w:rsidRPr="005A754B" w:rsidRDefault="00090B94" w:rsidP="00090B94">
            <w:pPr>
              <w:adjustRightInd w:val="0"/>
              <w:snapToGrid w:val="0"/>
              <w:ind w:firstLineChars="0" w:firstLine="0"/>
              <w:rPr>
                <w:sz w:val="16"/>
                <w:szCs w:val="16"/>
              </w:rPr>
            </w:pPr>
            <w:r w:rsidRPr="005A754B">
              <w:rPr>
                <w:sz w:val="16"/>
                <w:szCs w:val="16"/>
              </w:rPr>
              <w:t>$3=Reserve</w:t>
            </w:r>
          </w:p>
        </w:tc>
      </w:tr>
      <w:tr w:rsidR="00090B94" w14:paraId="255AC11A" w14:textId="77777777" w:rsidTr="001972ED">
        <w:tc>
          <w:tcPr>
            <w:tcW w:w="426" w:type="pct"/>
            <w:tcBorders>
              <w:right w:val="single" w:sz="4" w:space="0" w:color="auto"/>
            </w:tcBorders>
            <w:vAlign w:val="center"/>
          </w:tcPr>
          <w:p w14:paraId="1962AB12" w14:textId="25AED611" w:rsidR="00090B94" w:rsidRDefault="00090B94" w:rsidP="00090B94">
            <w:pPr>
              <w:spacing w:line="240" w:lineRule="atLeast"/>
              <w:ind w:firstLineChars="0" w:firstLine="0"/>
              <w:rPr>
                <w:sz w:val="16"/>
                <w:szCs w:val="16"/>
              </w:rPr>
            </w:pPr>
            <w:proofErr w:type="spellStart"/>
            <w:r>
              <w:rPr>
                <w:rFonts w:hint="eastAsia"/>
                <w:sz w:val="16"/>
                <w:szCs w:val="16"/>
              </w:rPr>
              <w:t>AirSprin</w:t>
            </w:r>
            <w:r>
              <w:rPr>
                <w:rFonts w:hint="eastAsia"/>
                <w:sz w:val="16"/>
                <w:szCs w:val="16"/>
              </w:rPr>
              <w:lastRenderedPageBreak/>
              <w:t>g</w:t>
            </w:r>
            <w:proofErr w:type="spellEnd"/>
          </w:p>
        </w:tc>
        <w:tc>
          <w:tcPr>
            <w:tcW w:w="304" w:type="pct"/>
            <w:tcBorders>
              <w:right w:val="single" w:sz="4" w:space="0" w:color="auto"/>
            </w:tcBorders>
            <w:vAlign w:val="center"/>
          </w:tcPr>
          <w:p w14:paraId="79498337" w14:textId="3F5718ED" w:rsidR="00090B94" w:rsidRPr="00BE7670" w:rsidRDefault="00090B94" w:rsidP="00090B94">
            <w:pPr>
              <w:spacing w:line="240" w:lineRule="atLeast"/>
              <w:ind w:firstLineChars="0" w:firstLine="0"/>
              <w:rPr>
                <w:sz w:val="16"/>
                <w:szCs w:val="16"/>
              </w:rPr>
            </w:pPr>
            <w:r w:rsidRPr="00BE7670">
              <w:rPr>
                <w:rFonts w:hint="eastAsia"/>
                <w:sz w:val="16"/>
                <w:szCs w:val="16"/>
              </w:rPr>
              <w:lastRenderedPageBreak/>
              <w:t>VMC</w:t>
            </w:r>
            <w:r w:rsidRPr="00BE7670">
              <w:rPr>
                <w:rFonts w:hint="eastAsia"/>
                <w:sz w:val="16"/>
                <w:szCs w:val="16"/>
              </w:rPr>
              <w:lastRenderedPageBreak/>
              <w:t>U</w:t>
            </w:r>
          </w:p>
        </w:tc>
        <w:tc>
          <w:tcPr>
            <w:tcW w:w="375" w:type="pct"/>
            <w:tcBorders>
              <w:right w:val="single" w:sz="4" w:space="0" w:color="auto"/>
            </w:tcBorders>
            <w:vAlign w:val="center"/>
          </w:tcPr>
          <w:p w14:paraId="143BBF3B"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32403CA" w14:textId="0B641245" w:rsidR="00090B94" w:rsidRPr="00CC788D" w:rsidRDefault="00090B94" w:rsidP="00090B94">
            <w:pPr>
              <w:adjustRightInd w:val="0"/>
              <w:snapToGrid w:val="0"/>
              <w:ind w:firstLineChars="0" w:firstLine="0"/>
              <w:rPr>
                <w:sz w:val="16"/>
                <w:szCs w:val="16"/>
              </w:rPr>
            </w:pPr>
            <w:proofErr w:type="spellStart"/>
            <w:r w:rsidRPr="00CC788D">
              <w:rPr>
                <w:rFonts w:hint="eastAsia"/>
                <w:sz w:val="16"/>
                <w:szCs w:val="16"/>
              </w:rPr>
              <w:t>SuspStiffReRi</w:t>
            </w:r>
            <w:proofErr w:type="spellEnd"/>
          </w:p>
        </w:tc>
        <w:tc>
          <w:tcPr>
            <w:tcW w:w="844" w:type="pct"/>
            <w:tcBorders>
              <w:left w:val="single" w:sz="4" w:space="0" w:color="auto"/>
            </w:tcBorders>
            <w:vAlign w:val="center"/>
          </w:tcPr>
          <w:p w14:paraId="27B22F8E" w14:textId="191D9033"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右后空簧当前刚度等级</w:t>
            </w:r>
          </w:p>
        </w:tc>
        <w:tc>
          <w:tcPr>
            <w:tcW w:w="263" w:type="pct"/>
            <w:tcBorders>
              <w:left w:val="single" w:sz="4" w:space="0" w:color="auto"/>
              <w:right w:val="single" w:sz="4" w:space="0" w:color="auto"/>
            </w:tcBorders>
            <w:vAlign w:val="center"/>
          </w:tcPr>
          <w:p w14:paraId="79D725E3"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DD5645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E77F0A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1E31B1AC" w14:textId="77777777" w:rsidR="00090B94" w:rsidRPr="005A754B" w:rsidRDefault="00090B94" w:rsidP="00090B94">
            <w:pPr>
              <w:adjustRightInd w:val="0"/>
              <w:snapToGrid w:val="0"/>
              <w:ind w:firstLineChars="0" w:firstLine="0"/>
              <w:rPr>
                <w:sz w:val="16"/>
                <w:szCs w:val="16"/>
              </w:rPr>
            </w:pPr>
            <w:r w:rsidRPr="005A754B">
              <w:rPr>
                <w:sz w:val="16"/>
                <w:szCs w:val="16"/>
              </w:rPr>
              <w:t>$0=Default</w:t>
            </w:r>
          </w:p>
          <w:p w14:paraId="7379CF59" w14:textId="77777777" w:rsidR="00090B94" w:rsidRPr="005A754B" w:rsidRDefault="00090B94" w:rsidP="00090B94">
            <w:pPr>
              <w:adjustRightInd w:val="0"/>
              <w:snapToGrid w:val="0"/>
              <w:ind w:firstLineChars="0" w:firstLine="0"/>
              <w:rPr>
                <w:sz w:val="16"/>
                <w:szCs w:val="16"/>
              </w:rPr>
            </w:pPr>
            <w:r w:rsidRPr="005A754B">
              <w:rPr>
                <w:sz w:val="16"/>
                <w:szCs w:val="16"/>
              </w:rPr>
              <w:t>$1=Level 1</w:t>
            </w:r>
          </w:p>
          <w:p w14:paraId="23148E8E" w14:textId="77777777" w:rsidR="00090B94" w:rsidRPr="005A754B" w:rsidRDefault="00090B94" w:rsidP="00090B94">
            <w:pPr>
              <w:adjustRightInd w:val="0"/>
              <w:snapToGrid w:val="0"/>
              <w:ind w:firstLineChars="0" w:firstLine="0"/>
              <w:rPr>
                <w:sz w:val="16"/>
                <w:szCs w:val="16"/>
              </w:rPr>
            </w:pPr>
            <w:r w:rsidRPr="005A754B">
              <w:rPr>
                <w:sz w:val="16"/>
                <w:szCs w:val="16"/>
              </w:rPr>
              <w:t>$2=Level 2</w:t>
            </w:r>
          </w:p>
          <w:p w14:paraId="2A58A265" w14:textId="66ADB5ED" w:rsidR="00090B94" w:rsidRPr="005A754B" w:rsidRDefault="00090B94" w:rsidP="00090B94">
            <w:pPr>
              <w:adjustRightInd w:val="0"/>
              <w:snapToGrid w:val="0"/>
              <w:ind w:firstLineChars="0" w:firstLine="0"/>
              <w:rPr>
                <w:sz w:val="16"/>
                <w:szCs w:val="16"/>
              </w:rPr>
            </w:pPr>
            <w:r w:rsidRPr="005A754B">
              <w:rPr>
                <w:sz w:val="16"/>
                <w:szCs w:val="16"/>
              </w:rPr>
              <w:lastRenderedPageBreak/>
              <w:t>$3=Reserve</w:t>
            </w:r>
          </w:p>
        </w:tc>
      </w:tr>
    </w:tbl>
    <w:p w14:paraId="2F73439F" w14:textId="77777777" w:rsidR="00E736D2" w:rsidRPr="00B9303E" w:rsidRDefault="00E736D2" w:rsidP="00E736D2">
      <w:pPr>
        <w:ind w:firstLine="420"/>
      </w:pPr>
    </w:p>
    <w:p w14:paraId="249F4A7B" w14:textId="77777777" w:rsidR="00133723" w:rsidRPr="00B9303E" w:rsidRDefault="00133723" w:rsidP="00E736D2">
      <w:pPr>
        <w:ind w:firstLine="420"/>
      </w:pPr>
    </w:p>
    <w:p w14:paraId="28B66150" w14:textId="77777777" w:rsidR="00133723" w:rsidRPr="00B9303E" w:rsidRDefault="00133723" w:rsidP="00E736D2">
      <w:pPr>
        <w:ind w:firstLine="420"/>
      </w:pPr>
    </w:p>
    <w:p w14:paraId="72DBD0F0" w14:textId="151B7666" w:rsidR="001443C4" w:rsidRDefault="00E736D2" w:rsidP="00E736D2">
      <w:pPr>
        <w:pStyle w:val="1"/>
        <w:rPr>
          <w:lang w:val="en-US"/>
        </w:rPr>
      </w:pPr>
      <w:bookmarkStart w:id="51" w:name="_Toc30566"/>
      <w:bookmarkStart w:id="52" w:name="_Toc207715816"/>
      <w:bookmarkStart w:id="53" w:name="_Toc29197258"/>
      <w:bookmarkStart w:id="54" w:name="_Toc300663647"/>
      <w:bookmarkStart w:id="55" w:name="_Toc300845538"/>
      <w:r>
        <w:rPr>
          <w:rFonts w:hint="eastAsia"/>
          <w:lang w:val="en-US"/>
        </w:rPr>
        <w:t>执行器需求</w:t>
      </w:r>
      <w:bookmarkEnd w:id="51"/>
      <w:bookmarkEnd w:id="52"/>
    </w:p>
    <w:p w14:paraId="5DB02FCF" w14:textId="51C8B3E1" w:rsidR="00D9352B" w:rsidRDefault="00D9352B" w:rsidP="00D9352B">
      <w:pPr>
        <w:ind w:firstLine="420"/>
      </w:pPr>
      <w:r>
        <w:rPr>
          <w:rFonts w:hint="eastAsia"/>
        </w:rPr>
        <w:t>该功能需要控制后转</w:t>
      </w:r>
      <w:r w:rsidR="008930C1">
        <w:rPr>
          <w:rFonts w:hint="eastAsia"/>
        </w:rPr>
        <w:t>、制动</w:t>
      </w:r>
      <w:r>
        <w:rPr>
          <w:rFonts w:hint="eastAsia"/>
        </w:rPr>
        <w:t>执行器</w:t>
      </w:r>
      <w:r w:rsidR="008930C1">
        <w:rPr>
          <w:rFonts w:hint="eastAsia"/>
        </w:rPr>
        <w:t>等</w:t>
      </w:r>
      <w:r>
        <w:rPr>
          <w:rFonts w:hint="eastAsia"/>
        </w:rPr>
        <w:t>。</w:t>
      </w:r>
      <w:r w:rsidR="00B94495">
        <w:rPr>
          <w:rFonts w:hint="eastAsia"/>
        </w:rPr>
        <w:t>需要至少有一个执行器可用。</w:t>
      </w:r>
    </w:p>
    <w:tbl>
      <w:tblPr>
        <w:tblW w:w="9061" w:type="dxa"/>
        <w:tblInd w:w="567" w:type="dxa"/>
        <w:tblLook w:val="04A0" w:firstRow="1" w:lastRow="0" w:firstColumn="1" w:lastColumn="0" w:noHBand="0" w:noVBand="1"/>
      </w:tblPr>
      <w:tblGrid>
        <w:gridCol w:w="704"/>
        <w:gridCol w:w="709"/>
        <w:gridCol w:w="2268"/>
        <w:gridCol w:w="992"/>
        <w:gridCol w:w="4388"/>
      </w:tblGrid>
      <w:tr w:rsidR="006033BF" w:rsidRPr="006033BF" w14:paraId="06ED43B9"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114E3E61"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color w:val="000000"/>
                <w:sz w:val="22"/>
              </w:rPr>
              <w:t>序号</w:t>
            </w:r>
          </w:p>
        </w:tc>
        <w:tc>
          <w:tcPr>
            <w:tcW w:w="709" w:type="dxa"/>
            <w:tcBorders>
              <w:top w:val="single" w:sz="4" w:space="0" w:color="auto"/>
              <w:left w:val="nil"/>
              <w:bottom w:val="single" w:sz="4" w:space="0" w:color="auto"/>
              <w:right w:val="single" w:sz="4" w:space="0" w:color="auto"/>
            </w:tcBorders>
            <w:shd w:val="clear" w:color="000000" w:fill="D9D9D9"/>
          </w:tcPr>
          <w:p w14:paraId="01BBD167"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系统</w:t>
            </w:r>
          </w:p>
        </w:tc>
        <w:tc>
          <w:tcPr>
            <w:tcW w:w="2268"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1D5D1ECF"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color w:val="000000"/>
                <w:sz w:val="22"/>
              </w:rPr>
              <w:t>零部件名称</w:t>
            </w:r>
          </w:p>
        </w:tc>
        <w:tc>
          <w:tcPr>
            <w:tcW w:w="992" w:type="dxa"/>
            <w:tcBorders>
              <w:top w:val="single" w:sz="4" w:space="0" w:color="auto"/>
              <w:left w:val="nil"/>
              <w:bottom w:val="single" w:sz="4" w:space="0" w:color="auto"/>
              <w:right w:val="single" w:sz="4" w:space="0" w:color="auto"/>
            </w:tcBorders>
            <w:shd w:val="clear" w:color="000000" w:fill="D9D9D9"/>
            <w:noWrap/>
            <w:vAlign w:val="center"/>
          </w:tcPr>
          <w:p w14:paraId="18739C22"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配置需求</w:t>
            </w:r>
          </w:p>
        </w:tc>
        <w:tc>
          <w:tcPr>
            <w:tcW w:w="4388" w:type="dxa"/>
            <w:tcBorders>
              <w:top w:val="single" w:sz="4" w:space="0" w:color="auto"/>
              <w:left w:val="nil"/>
              <w:bottom w:val="single" w:sz="4" w:space="0" w:color="auto"/>
              <w:right w:val="single" w:sz="4" w:space="0" w:color="auto"/>
            </w:tcBorders>
            <w:shd w:val="clear" w:color="000000" w:fill="D9D9D9"/>
          </w:tcPr>
          <w:p w14:paraId="26397FEC"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需求概述</w:t>
            </w:r>
          </w:p>
        </w:tc>
      </w:tr>
      <w:tr w:rsidR="006033BF" w:rsidRPr="006033BF" w14:paraId="5129FA89"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574BD284" w14:textId="77777777"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1</w:t>
            </w:r>
          </w:p>
        </w:tc>
        <w:tc>
          <w:tcPr>
            <w:tcW w:w="709" w:type="dxa"/>
            <w:vMerge w:val="restart"/>
            <w:tcBorders>
              <w:top w:val="single" w:sz="4" w:space="0" w:color="auto"/>
              <w:left w:val="nil"/>
              <w:right w:val="single" w:sz="4" w:space="0" w:color="auto"/>
            </w:tcBorders>
          </w:tcPr>
          <w:p w14:paraId="12D808A5" w14:textId="77777777" w:rsidR="006033BF" w:rsidRPr="006033BF" w:rsidRDefault="006033BF" w:rsidP="006033BF">
            <w:pPr>
              <w:ind w:firstLineChars="0" w:firstLine="0"/>
              <w:rPr>
                <w:rFonts w:ascii="Arial" w:eastAsiaTheme="minorEastAsia" w:hAnsi="Arial" w:cs="Arial"/>
                <w:color w:val="000000"/>
                <w:sz w:val="22"/>
              </w:rPr>
            </w:pPr>
            <w:r w:rsidRPr="006033BF">
              <w:rPr>
                <w:rFonts w:ascii="Arial" w:eastAsiaTheme="minorEastAsia" w:hAnsi="Arial" w:cs="Arial" w:hint="eastAsia"/>
                <w:color w:val="000000"/>
                <w:sz w:val="22"/>
              </w:rPr>
              <w:t>转向</w:t>
            </w:r>
          </w:p>
        </w:tc>
        <w:tc>
          <w:tcPr>
            <w:tcW w:w="2268" w:type="dxa"/>
            <w:tcBorders>
              <w:top w:val="single" w:sz="4" w:space="0" w:color="auto"/>
              <w:left w:val="single" w:sz="4" w:space="0" w:color="auto"/>
              <w:bottom w:val="single" w:sz="4" w:space="0" w:color="auto"/>
              <w:right w:val="single" w:sz="4" w:space="0" w:color="auto"/>
            </w:tcBorders>
            <w:noWrap/>
          </w:tcPr>
          <w:p w14:paraId="04D04AA2" w14:textId="77777777" w:rsidR="006033BF" w:rsidRPr="006033BF" w:rsidRDefault="006033BF" w:rsidP="006033BF">
            <w:pPr>
              <w:ind w:firstLineChars="12" w:firstLine="26"/>
              <w:rPr>
                <w:rFonts w:ascii="Arial" w:eastAsiaTheme="minorEastAsia" w:hAnsi="Arial" w:cs="Arial"/>
                <w:color w:val="000000"/>
                <w:sz w:val="22"/>
              </w:rPr>
            </w:pPr>
            <w:r w:rsidRPr="006033BF">
              <w:rPr>
                <w:rFonts w:ascii="Arial" w:eastAsiaTheme="minorEastAsia" w:hAnsi="Arial" w:cs="Arial" w:hint="eastAsia"/>
                <w:color w:val="000000"/>
                <w:sz w:val="22"/>
              </w:rPr>
              <w:t>R</w:t>
            </w:r>
            <w:r w:rsidRPr="006033BF">
              <w:rPr>
                <w:rFonts w:ascii="Arial" w:eastAsiaTheme="minorEastAsia" w:hAnsi="Arial" w:cs="Arial"/>
                <w:color w:val="000000"/>
                <w:sz w:val="22"/>
              </w:rPr>
              <w:t>WS</w:t>
            </w:r>
            <w:r w:rsidRPr="006033BF">
              <w:rPr>
                <w:rFonts w:ascii="Arial" w:eastAsiaTheme="minorEastAsia" w:hAnsi="Arial" w:cs="Arial" w:hint="eastAsia"/>
                <w:color w:val="000000"/>
                <w:sz w:val="22"/>
              </w:rPr>
              <w:t>后轮转向执行器</w:t>
            </w:r>
          </w:p>
        </w:tc>
        <w:tc>
          <w:tcPr>
            <w:tcW w:w="992" w:type="dxa"/>
            <w:tcBorders>
              <w:top w:val="single" w:sz="4" w:space="0" w:color="auto"/>
              <w:left w:val="nil"/>
              <w:bottom w:val="single" w:sz="4" w:space="0" w:color="auto"/>
              <w:right w:val="single" w:sz="4" w:space="0" w:color="auto"/>
            </w:tcBorders>
            <w:noWrap/>
          </w:tcPr>
          <w:p w14:paraId="45CBCE2A" w14:textId="4E0574F8" w:rsidR="006033BF" w:rsidRPr="006033BF" w:rsidRDefault="001F6090" w:rsidP="006033BF">
            <w:pPr>
              <w:ind w:firstLineChars="0" w:firstLine="0"/>
              <w:rPr>
                <w:rFonts w:ascii="Arial" w:eastAsiaTheme="minorEastAsia" w:hAnsi="Arial" w:cs="Arial"/>
                <w:color w:val="000000"/>
                <w:sz w:val="22"/>
              </w:rPr>
            </w:pPr>
            <w:r w:rsidRPr="006033B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36B10CA2" w14:textId="59B6AEB8" w:rsidR="006033BF" w:rsidRPr="006033BF" w:rsidRDefault="000E57B5" w:rsidP="006033BF">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 xml:space="preserve">CST </w:t>
            </w:r>
            <w:r>
              <w:rPr>
                <w:rFonts w:ascii="Arial" w:eastAsiaTheme="minorEastAsia" w:hAnsi="Arial" w:cs="Arial" w:hint="eastAsia"/>
                <w:color w:val="000000"/>
                <w:sz w:val="22"/>
              </w:rPr>
              <w:t>不控制后转</w:t>
            </w:r>
          </w:p>
          <w:p w14:paraId="112EF2EC" w14:textId="7AB6BF1C" w:rsidR="006033BF" w:rsidRPr="006033BF" w:rsidRDefault="006033BF" w:rsidP="006033BF">
            <w:pPr>
              <w:ind w:firstLineChars="15" w:firstLine="33"/>
              <w:rPr>
                <w:rFonts w:ascii="Arial" w:eastAsiaTheme="minorEastAsia" w:hAnsi="Arial" w:cs="Arial"/>
                <w:color w:val="000000"/>
                <w:sz w:val="22"/>
              </w:rPr>
            </w:pPr>
          </w:p>
        </w:tc>
      </w:tr>
      <w:tr w:rsidR="006033BF" w:rsidRPr="006033BF" w14:paraId="145A5E88"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527D3974"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2</w:t>
            </w:r>
          </w:p>
        </w:tc>
        <w:tc>
          <w:tcPr>
            <w:tcW w:w="709" w:type="dxa"/>
            <w:vMerge/>
            <w:tcBorders>
              <w:left w:val="nil"/>
              <w:bottom w:val="single" w:sz="4" w:space="0" w:color="auto"/>
              <w:right w:val="single" w:sz="4" w:space="0" w:color="auto"/>
            </w:tcBorders>
          </w:tcPr>
          <w:p w14:paraId="2911EF42" w14:textId="77777777" w:rsidR="006033BF" w:rsidRPr="006033BF"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301481D5" w14:textId="0B76F223"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S</w:t>
            </w:r>
            <w:r w:rsidRPr="006033BF">
              <w:rPr>
                <w:rFonts w:ascii="Arial" w:eastAsiaTheme="minorEastAsia" w:hAnsi="Arial" w:cs="Arial"/>
                <w:color w:val="0000FF"/>
                <w:sz w:val="22"/>
              </w:rPr>
              <w:t>BW</w:t>
            </w:r>
            <w:r w:rsidRPr="006033BF">
              <w:rPr>
                <w:rFonts w:ascii="Arial" w:eastAsiaTheme="minorEastAsia" w:hAnsi="Arial" w:cs="Arial" w:hint="eastAsia"/>
                <w:color w:val="0000FF"/>
                <w:sz w:val="22"/>
              </w:rPr>
              <w:t>线控转向</w:t>
            </w:r>
            <w:r w:rsidR="00465A80">
              <w:rPr>
                <w:rFonts w:ascii="Arial" w:eastAsiaTheme="minorEastAsia" w:hAnsi="Arial" w:cs="Arial" w:hint="eastAsia"/>
                <w:color w:val="0000FF"/>
                <w:sz w:val="22"/>
              </w:rPr>
              <w:t>/EPS</w:t>
            </w:r>
            <w:r w:rsidR="004C3E6E">
              <w:rPr>
                <w:rFonts w:ascii="Arial" w:eastAsiaTheme="minorEastAsia" w:hAnsi="Arial" w:cs="Arial" w:hint="eastAsia"/>
                <w:color w:val="0000FF"/>
                <w:sz w:val="22"/>
              </w:rPr>
              <w:t xml:space="preserve"> </w:t>
            </w:r>
            <w:r w:rsidR="004C3E6E">
              <w:rPr>
                <w:rFonts w:ascii="Arial" w:eastAsiaTheme="minorEastAsia" w:hAnsi="Arial" w:cs="Arial" w:hint="eastAsia"/>
                <w:color w:val="0000FF"/>
                <w:sz w:val="22"/>
              </w:rPr>
              <w:t>非线控转向</w:t>
            </w:r>
          </w:p>
        </w:tc>
        <w:tc>
          <w:tcPr>
            <w:tcW w:w="992" w:type="dxa"/>
            <w:tcBorders>
              <w:top w:val="single" w:sz="4" w:space="0" w:color="auto"/>
              <w:left w:val="nil"/>
              <w:bottom w:val="single" w:sz="4" w:space="0" w:color="auto"/>
              <w:right w:val="single" w:sz="4" w:space="0" w:color="auto"/>
            </w:tcBorders>
            <w:noWrap/>
          </w:tcPr>
          <w:p w14:paraId="1DC58D77" w14:textId="4DCEB509" w:rsidR="006033BF" w:rsidRPr="006033BF" w:rsidRDefault="00C30E58"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7AFC21EE" w14:textId="6D33DF1C" w:rsidR="00C30E58" w:rsidRPr="006033BF" w:rsidRDefault="00C30E58" w:rsidP="00C30E58">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 xml:space="preserve">CST </w:t>
            </w:r>
            <w:r>
              <w:rPr>
                <w:rFonts w:ascii="Arial" w:eastAsiaTheme="minorEastAsia" w:hAnsi="Arial" w:cs="Arial" w:hint="eastAsia"/>
                <w:color w:val="000000"/>
                <w:sz w:val="22"/>
              </w:rPr>
              <w:t>不控制前转</w:t>
            </w:r>
          </w:p>
          <w:p w14:paraId="6C5BAF20" w14:textId="485188DB" w:rsidR="006033BF" w:rsidRPr="006033BF" w:rsidRDefault="006033BF" w:rsidP="006033BF">
            <w:pPr>
              <w:ind w:firstLineChars="15" w:firstLine="33"/>
              <w:rPr>
                <w:rFonts w:ascii="Arial" w:eastAsiaTheme="minorEastAsia" w:hAnsi="Arial" w:cs="Arial"/>
                <w:color w:val="000000"/>
                <w:sz w:val="22"/>
              </w:rPr>
            </w:pPr>
          </w:p>
        </w:tc>
      </w:tr>
      <w:tr w:rsidR="006033BF" w:rsidRPr="006033BF" w14:paraId="15736D43" w14:textId="77777777" w:rsidTr="005556B6">
        <w:trPr>
          <w:trHeight w:val="243"/>
        </w:trPr>
        <w:tc>
          <w:tcPr>
            <w:tcW w:w="704" w:type="dxa"/>
            <w:tcBorders>
              <w:top w:val="single" w:sz="4" w:space="0" w:color="auto"/>
              <w:left w:val="single" w:sz="4" w:space="0" w:color="auto"/>
              <w:bottom w:val="single" w:sz="4" w:space="0" w:color="auto"/>
              <w:right w:val="single" w:sz="4" w:space="0" w:color="auto"/>
            </w:tcBorders>
            <w:noWrap/>
          </w:tcPr>
          <w:p w14:paraId="69E93D47"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3</w:t>
            </w:r>
          </w:p>
        </w:tc>
        <w:tc>
          <w:tcPr>
            <w:tcW w:w="709" w:type="dxa"/>
            <w:vMerge w:val="restart"/>
            <w:tcBorders>
              <w:top w:val="single" w:sz="4" w:space="0" w:color="auto"/>
              <w:left w:val="nil"/>
              <w:right w:val="single" w:sz="4" w:space="0" w:color="auto"/>
            </w:tcBorders>
          </w:tcPr>
          <w:p w14:paraId="33E0BDA3"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悬架</w:t>
            </w:r>
          </w:p>
        </w:tc>
        <w:tc>
          <w:tcPr>
            <w:tcW w:w="2268" w:type="dxa"/>
            <w:tcBorders>
              <w:top w:val="single" w:sz="4" w:space="0" w:color="auto"/>
              <w:left w:val="single" w:sz="4" w:space="0" w:color="auto"/>
              <w:bottom w:val="single" w:sz="4" w:space="0" w:color="auto"/>
              <w:right w:val="single" w:sz="4" w:space="0" w:color="auto"/>
            </w:tcBorders>
            <w:noWrap/>
          </w:tcPr>
          <w:p w14:paraId="4FD7DED2"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C</w:t>
            </w:r>
            <w:r w:rsidRPr="006033BF">
              <w:rPr>
                <w:rFonts w:ascii="Arial" w:eastAsiaTheme="minorEastAsia" w:hAnsi="Arial" w:cs="Arial"/>
                <w:color w:val="0000FF"/>
                <w:sz w:val="22"/>
              </w:rPr>
              <w:t>DC</w:t>
            </w:r>
            <w:r w:rsidRPr="006033BF">
              <w:rPr>
                <w:rFonts w:ascii="Arial" w:eastAsiaTheme="minorEastAsia" w:hAnsi="Arial" w:cs="Arial" w:hint="eastAsia"/>
                <w:color w:val="0000FF"/>
                <w:sz w:val="22"/>
              </w:rPr>
              <w:t>连续可变阻尼减振器</w:t>
            </w:r>
          </w:p>
        </w:tc>
        <w:tc>
          <w:tcPr>
            <w:tcW w:w="992" w:type="dxa"/>
            <w:tcBorders>
              <w:top w:val="single" w:sz="4" w:space="0" w:color="auto"/>
              <w:left w:val="nil"/>
              <w:bottom w:val="single" w:sz="4" w:space="0" w:color="auto"/>
              <w:right w:val="single" w:sz="4" w:space="0" w:color="auto"/>
            </w:tcBorders>
            <w:noWrap/>
          </w:tcPr>
          <w:p w14:paraId="278BF881"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3FC93B04" w14:textId="4C74DA00"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阻尼调节（目标电流）</w:t>
            </w:r>
            <w:r w:rsidR="00B0784B">
              <w:rPr>
                <w:rFonts w:ascii="Arial" w:eastAsiaTheme="minorEastAsia" w:hAnsi="Arial" w:cs="Arial" w:hint="eastAsia"/>
                <w:color w:val="000000"/>
                <w:sz w:val="22"/>
              </w:rPr>
              <w:t>优化</w:t>
            </w:r>
            <w:r w:rsidR="00B0784B">
              <w:rPr>
                <w:rFonts w:ascii="Arial" w:eastAsiaTheme="minorEastAsia" w:hAnsi="Arial" w:cs="Arial" w:hint="eastAsia"/>
                <w:color w:val="000000"/>
                <w:sz w:val="22"/>
              </w:rPr>
              <w:t>pitch control</w:t>
            </w:r>
            <w:r w:rsidRPr="006033BF">
              <w:rPr>
                <w:rFonts w:ascii="Arial" w:eastAsiaTheme="minorEastAsia" w:hAnsi="Arial" w:cs="Arial" w:hint="eastAsia"/>
                <w:color w:val="000000"/>
                <w:sz w:val="22"/>
              </w:rPr>
              <w:t>，握手后</w:t>
            </w:r>
            <w:r w:rsidRPr="006033BF">
              <w:rPr>
                <w:rFonts w:ascii="Arial" w:eastAsiaTheme="minorEastAsia" w:hAnsi="Arial" w:cs="Arial" w:hint="eastAsia"/>
                <w:color w:val="000000"/>
                <w:sz w:val="22"/>
              </w:rPr>
              <w:t>VMC</w:t>
            </w:r>
            <w:r w:rsidRPr="006033BF">
              <w:rPr>
                <w:rFonts w:ascii="Arial" w:eastAsiaTheme="minorEastAsia" w:hAnsi="Arial" w:cs="Arial" w:hint="eastAsia"/>
                <w:color w:val="000000"/>
                <w:sz w:val="22"/>
              </w:rPr>
              <w:t>进行独占控制</w:t>
            </w:r>
          </w:p>
          <w:p w14:paraId="25E9CD3D" w14:textId="4534C611" w:rsidR="006033BF" w:rsidRPr="006033BF" w:rsidRDefault="006033BF" w:rsidP="006033BF">
            <w:pPr>
              <w:ind w:firstLineChars="15" w:firstLine="33"/>
              <w:rPr>
                <w:rFonts w:ascii="Arial" w:eastAsiaTheme="minorEastAsia" w:hAnsi="Arial" w:cs="Arial"/>
                <w:color w:val="000000"/>
                <w:sz w:val="22"/>
              </w:rPr>
            </w:pPr>
          </w:p>
        </w:tc>
      </w:tr>
      <w:tr w:rsidR="006033BF" w:rsidRPr="006033BF" w14:paraId="6740132A"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08335D7D"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4</w:t>
            </w:r>
          </w:p>
        </w:tc>
        <w:tc>
          <w:tcPr>
            <w:tcW w:w="709" w:type="dxa"/>
            <w:vMerge/>
            <w:tcBorders>
              <w:left w:val="nil"/>
              <w:right w:val="single" w:sz="4" w:space="0" w:color="auto"/>
            </w:tcBorders>
          </w:tcPr>
          <w:p w14:paraId="35963617" w14:textId="77777777" w:rsidR="006033BF" w:rsidRPr="006033BF"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5EA5D43D"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空气弹簧</w:t>
            </w:r>
          </w:p>
        </w:tc>
        <w:tc>
          <w:tcPr>
            <w:tcW w:w="992" w:type="dxa"/>
            <w:tcBorders>
              <w:top w:val="single" w:sz="4" w:space="0" w:color="auto"/>
              <w:left w:val="nil"/>
              <w:bottom w:val="single" w:sz="4" w:space="0" w:color="auto"/>
              <w:right w:val="single" w:sz="4" w:space="0" w:color="auto"/>
            </w:tcBorders>
            <w:noWrap/>
          </w:tcPr>
          <w:p w14:paraId="1ACC17BB" w14:textId="11C195AA" w:rsidR="006033BF" w:rsidRPr="006033BF" w:rsidRDefault="004B2ACD" w:rsidP="006033BF">
            <w:pPr>
              <w:ind w:firstLineChars="0" w:firstLine="0"/>
              <w:rPr>
                <w:rFonts w:ascii="Arial" w:eastAsiaTheme="minorEastAsia" w:hAnsi="Arial" w:cs="Arial"/>
                <w:color w:val="0000FF"/>
                <w:sz w:val="22"/>
              </w:rPr>
            </w:pPr>
            <w:r>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22B7262B" w14:textId="2B96A029" w:rsidR="006033BF" w:rsidRPr="002F0609" w:rsidRDefault="002F0609" w:rsidP="002F0609">
            <w:pPr>
              <w:ind w:firstLineChars="15" w:firstLine="33"/>
              <w:rPr>
                <w:rFonts w:ascii="Arial" w:eastAsiaTheme="minorEastAsia" w:hAnsi="Arial" w:cs="Arial"/>
                <w:color w:val="000000"/>
                <w:sz w:val="22"/>
              </w:rPr>
            </w:pPr>
            <w:proofErr w:type="gramStart"/>
            <w:r>
              <w:rPr>
                <w:rFonts w:ascii="Arial" w:eastAsiaTheme="minorEastAsia" w:hAnsi="Arial" w:cs="Arial" w:hint="eastAsia"/>
                <w:color w:val="000000"/>
                <w:sz w:val="22"/>
              </w:rPr>
              <w:t>空簧刚度</w:t>
            </w:r>
            <w:proofErr w:type="gramEnd"/>
            <w:r w:rsidR="00B0784B">
              <w:rPr>
                <w:rFonts w:ascii="Arial" w:eastAsiaTheme="minorEastAsia" w:hAnsi="Arial" w:cs="Arial" w:hint="eastAsia"/>
                <w:color w:val="000000"/>
                <w:sz w:val="22"/>
              </w:rPr>
              <w:t>调节</w:t>
            </w:r>
            <w:r w:rsidR="00321DAC">
              <w:rPr>
                <w:rFonts w:ascii="Arial" w:eastAsiaTheme="minorEastAsia" w:hAnsi="Arial" w:cs="Arial" w:hint="eastAsia"/>
                <w:color w:val="000000"/>
                <w:sz w:val="22"/>
              </w:rPr>
              <w:t>优化</w:t>
            </w:r>
            <w:r w:rsidR="00321DAC">
              <w:rPr>
                <w:rFonts w:ascii="Arial" w:eastAsiaTheme="minorEastAsia" w:hAnsi="Arial" w:cs="Arial" w:hint="eastAsia"/>
                <w:color w:val="000000"/>
                <w:sz w:val="22"/>
              </w:rPr>
              <w:t>pitch control</w:t>
            </w:r>
            <w:r w:rsidRPr="006033BF">
              <w:rPr>
                <w:rFonts w:ascii="Arial" w:eastAsiaTheme="minorEastAsia" w:hAnsi="Arial" w:cs="Arial" w:hint="eastAsia"/>
                <w:color w:val="000000"/>
                <w:sz w:val="22"/>
              </w:rPr>
              <w:t>，握手后</w:t>
            </w:r>
            <w:r w:rsidRPr="006033BF">
              <w:rPr>
                <w:rFonts w:ascii="Arial" w:eastAsiaTheme="minorEastAsia" w:hAnsi="Arial" w:cs="Arial" w:hint="eastAsia"/>
                <w:color w:val="000000"/>
                <w:sz w:val="22"/>
              </w:rPr>
              <w:t>VMC</w:t>
            </w:r>
            <w:r w:rsidRPr="006033BF">
              <w:rPr>
                <w:rFonts w:ascii="Arial" w:eastAsiaTheme="minorEastAsia" w:hAnsi="Arial" w:cs="Arial" w:hint="eastAsia"/>
                <w:color w:val="000000"/>
                <w:sz w:val="22"/>
              </w:rPr>
              <w:t>进行独占控制</w:t>
            </w:r>
          </w:p>
        </w:tc>
      </w:tr>
      <w:tr w:rsidR="006033BF" w:rsidRPr="006033BF" w14:paraId="19E9078B"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202C2068"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5</w:t>
            </w:r>
          </w:p>
        </w:tc>
        <w:tc>
          <w:tcPr>
            <w:tcW w:w="709" w:type="dxa"/>
            <w:vMerge/>
            <w:tcBorders>
              <w:left w:val="nil"/>
              <w:bottom w:val="single" w:sz="4" w:space="0" w:color="auto"/>
              <w:right w:val="single" w:sz="4" w:space="0" w:color="auto"/>
            </w:tcBorders>
          </w:tcPr>
          <w:p w14:paraId="57E3E9B5" w14:textId="77777777" w:rsidR="006033BF" w:rsidRPr="006033BF"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5D8999DF"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主动悬架</w:t>
            </w:r>
          </w:p>
        </w:tc>
        <w:tc>
          <w:tcPr>
            <w:tcW w:w="992" w:type="dxa"/>
            <w:tcBorders>
              <w:top w:val="single" w:sz="4" w:space="0" w:color="auto"/>
              <w:left w:val="nil"/>
              <w:bottom w:val="single" w:sz="4" w:space="0" w:color="auto"/>
              <w:right w:val="single" w:sz="4" w:space="0" w:color="auto"/>
            </w:tcBorders>
            <w:noWrap/>
          </w:tcPr>
          <w:p w14:paraId="02E0E70B"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354457CC" w14:textId="4FC3BFBE" w:rsidR="006033BF" w:rsidRPr="006033BF" w:rsidRDefault="0084597C" w:rsidP="00AB6F14">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主动施加</w:t>
            </w:r>
            <w:r>
              <w:rPr>
                <w:rFonts w:ascii="Arial" w:eastAsiaTheme="minorEastAsia" w:hAnsi="Arial" w:cs="Arial" w:hint="eastAsia"/>
                <w:color w:val="000000"/>
                <w:sz w:val="22"/>
              </w:rPr>
              <w:t xml:space="preserve">damping force </w:t>
            </w:r>
            <w:r>
              <w:rPr>
                <w:rFonts w:ascii="Arial" w:eastAsiaTheme="minorEastAsia" w:hAnsi="Arial" w:cs="Arial" w:hint="eastAsia"/>
                <w:color w:val="000000"/>
                <w:sz w:val="22"/>
              </w:rPr>
              <w:t>优化</w:t>
            </w:r>
            <w:r>
              <w:rPr>
                <w:rFonts w:ascii="Arial" w:eastAsiaTheme="minorEastAsia" w:hAnsi="Arial" w:cs="Arial" w:hint="eastAsia"/>
                <w:color w:val="000000"/>
                <w:sz w:val="22"/>
              </w:rPr>
              <w:t>pitch control</w:t>
            </w:r>
          </w:p>
        </w:tc>
      </w:tr>
      <w:tr w:rsidR="006033BF" w:rsidRPr="006033BF" w14:paraId="7BC7E79E"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1BD30CF1"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6</w:t>
            </w:r>
          </w:p>
        </w:tc>
        <w:tc>
          <w:tcPr>
            <w:tcW w:w="709" w:type="dxa"/>
            <w:vMerge w:val="restart"/>
            <w:tcBorders>
              <w:top w:val="single" w:sz="4" w:space="0" w:color="auto"/>
              <w:left w:val="nil"/>
              <w:right w:val="single" w:sz="4" w:space="0" w:color="auto"/>
            </w:tcBorders>
          </w:tcPr>
          <w:p w14:paraId="0AA4468B"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驱动</w:t>
            </w:r>
          </w:p>
        </w:tc>
        <w:tc>
          <w:tcPr>
            <w:tcW w:w="2268" w:type="dxa"/>
            <w:tcBorders>
              <w:top w:val="single" w:sz="4" w:space="0" w:color="auto"/>
              <w:left w:val="single" w:sz="4" w:space="0" w:color="auto"/>
              <w:bottom w:val="single" w:sz="4" w:space="0" w:color="auto"/>
              <w:right w:val="single" w:sz="4" w:space="0" w:color="auto"/>
            </w:tcBorders>
            <w:noWrap/>
          </w:tcPr>
          <w:p w14:paraId="5B32FB2E"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轴间四驱</w:t>
            </w:r>
          </w:p>
        </w:tc>
        <w:tc>
          <w:tcPr>
            <w:tcW w:w="992" w:type="dxa"/>
            <w:tcBorders>
              <w:top w:val="single" w:sz="4" w:space="0" w:color="auto"/>
              <w:left w:val="nil"/>
              <w:bottom w:val="single" w:sz="4" w:space="0" w:color="auto"/>
              <w:right w:val="single" w:sz="4" w:space="0" w:color="auto"/>
            </w:tcBorders>
            <w:noWrap/>
          </w:tcPr>
          <w:p w14:paraId="4DDAEA24"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625541BD" w14:textId="04D86F5D"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sidR="00AB6F14">
              <w:rPr>
                <w:rFonts w:ascii="Arial" w:eastAsiaTheme="minorEastAsia" w:hAnsi="Arial" w:cs="Arial" w:hint="eastAsia"/>
                <w:color w:val="000000"/>
                <w:sz w:val="22"/>
              </w:rPr>
              <w:t>分别</w:t>
            </w:r>
            <w:r w:rsidRPr="006033BF">
              <w:rPr>
                <w:rFonts w:ascii="Arial" w:eastAsiaTheme="minorEastAsia" w:hAnsi="Arial" w:cs="Arial" w:hint="eastAsia"/>
                <w:color w:val="000000"/>
                <w:sz w:val="22"/>
              </w:rPr>
              <w:t>控制</w:t>
            </w:r>
            <w:r w:rsidR="00AB6F14">
              <w:rPr>
                <w:rFonts w:ascii="Arial" w:eastAsiaTheme="minorEastAsia" w:hAnsi="Arial" w:cs="Arial" w:hint="eastAsia"/>
                <w:color w:val="000000"/>
                <w:sz w:val="22"/>
              </w:rPr>
              <w:t>前后轴</w:t>
            </w:r>
            <w:r w:rsidR="00E6300E">
              <w:rPr>
                <w:rFonts w:ascii="Arial" w:eastAsiaTheme="minorEastAsia" w:hAnsi="Arial" w:cs="Arial" w:hint="eastAsia"/>
                <w:color w:val="000000"/>
                <w:sz w:val="22"/>
              </w:rPr>
              <w:t>电制动扭矩</w:t>
            </w:r>
          </w:p>
        </w:tc>
      </w:tr>
      <w:tr w:rsidR="006033BF" w:rsidRPr="006033BF" w14:paraId="0C2373D7"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3F0D912F"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7</w:t>
            </w:r>
          </w:p>
        </w:tc>
        <w:tc>
          <w:tcPr>
            <w:tcW w:w="709" w:type="dxa"/>
            <w:vMerge/>
            <w:tcBorders>
              <w:left w:val="nil"/>
              <w:bottom w:val="single" w:sz="4" w:space="0" w:color="auto"/>
              <w:right w:val="single" w:sz="4" w:space="0" w:color="auto"/>
            </w:tcBorders>
          </w:tcPr>
          <w:p w14:paraId="06878A6D" w14:textId="77777777" w:rsidR="006033BF" w:rsidRPr="006033BF"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18D61C9D"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分布式四驱</w:t>
            </w:r>
          </w:p>
        </w:tc>
        <w:tc>
          <w:tcPr>
            <w:tcW w:w="992" w:type="dxa"/>
            <w:tcBorders>
              <w:top w:val="single" w:sz="4" w:space="0" w:color="auto"/>
              <w:left w:val="nil"/>
              <w:bottom w:val="single" w:sz="4" w:space="0" w:color="auto"/>
              <w:right w:val="single" w:sz="4" w:space="0" w:color="auto"/>
            </w:tcBorders>
            <w:noWrap/>
          </w:tcPr>
          <w:p w14:paraId="69148288"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52E090E5" w14:textId="4C49A6B8"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sidR="00E6300E">
              <w:rPr>
                <w:rFonts w:ascii="Arial" w:eastAsiaTheme="minorEastAsia" w:hAnsi="Arial" w:cs="Arial" w:hint="eastAsia"/>
                <w:color w:val="000000"/>
                <w:sz w:val="22"/>
              </w:rPr>
              <w:t>分别控制前后轴电制动扭矩</w:t>
            </w:r>
          </w:p>
        </w:tc>
      </w:tr>
      <w:tr w:rsidR="006033BF" w:rsidRPr="006033BF" w14:paraId="71F5A42F"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471FBFFE"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8</w:t>
            </w:r>
          </w:p>
        </w:tc>
        <w:tc>
          <w:tcPr>
            <w:tcW w:w="709" w:type="dxa"/>
            <w:vMerge w:val="restart"/>
            <w:tcBorders>
              <w:top w:val="single" w:sz="4" w:space="0" w:color="auto"/>
              <w:left w:val="nil"/>
              <w:right w:val="single" w:sz="4" w:space="0" w:color="auto"/>
            </w:tcBorders>
          </w:tcPr>
          <w:p w14:paraId="281558A7"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制动</w:t>
            </w:r>
          </w:p>
        </w:tc>
        <w:tc>
          <w:tcPr>
            <w:tcW w:w="2268" w:type="dxa"/>
            <w:tcBorders>
              <w:top w:val="single" w:sz="4" w:space="0" w:color="auto"/>
              <w:left w:val="single" w:sz="4" w:space="0" w:color="auto"/>
              <w:bottom w:val="single" w:sz="4" w:space="0" w:color="auto"/>
              <w:right w:val="single" w:sz="4" w:space="0" w:color="auto"/>
            </w:tcBorders>
            <w:noWrap/>
          </w:tcPr>
          <w:p w14:paraId="55F6CF4A" w14:textId="77777777" w:rsidR="006033BF" w:rsidRPr="006033BF" w:rsidRDefault="006033BF" w:rsidP="006033BF">
            <w:pPr>
              <w:ind w:firstLineChars="12" w:firstLine="26"/>
              <w:rPr>
                <w:rFonts w:ascii="Arial" w:eastAsiaTheme="minorEastAsia" w:hAnsi="Arial" w:cs="Arial"/>
                <w:color w:val="0000FF"/>
                <w:sz w:val="22"/>
              </w:rPr>
            </w:pPr>
            <w:proofErr w:type="spellStart"/>
            <w:r w:rsidRPr="006033BF">
              <w:rPr>
                <w:rFonts w:ascii="Arial" w:eastAsiaTheme="minorEastAsia" w:hAnsi="Arial" w:cs="Arial" w:hint="eastAsia"/>
                <w:color w:val="0000FF"/>
                <w:sz w:val="22"/>
              </w:rPr>
              <w:t>E</w:t>
            </w:r>
            <w:r w:rsidRPr="006033BF">
              <w:rPr>
                <w:rFonts w:ascii="Arial" w:eastAsiaTheme="minorEastAsia" w:hAnsi="Arial" w:cs="Arial"/>
                <w:color w:val="0000FF"/>
                <w:sz w:val="22"/>
              </w:rPr>
              <w:t>HB</w:t>
            </w:r>
            <w:r w:rsidRPr="006033BF">
              <w:rPr>
                <w:rFonts w:ascii="Arial" w:eastAsiaTheme="minorEastAsia" w:hAnsi="Arial" w:cs="Arial" w:hint="eastAsia"/>
                <w:color w:val="0000FF"/>
                <w:sz w:val="22"/>
              </w:rPr>
              <w:t>i</w:t>
            </w:r>
            <w:proofErr w:type="spellEnd"/>
            <w:r w:rsidRPr="006033BF">
              <w:rPr>
                <w:rFonts w:ascii="Arial" w:eastAsiaTheme="minorEastAsia" w:hAnsi="Arial" w:cs="Arial" w:hint="eastAsia"/>
                <w:color w:val="0000FF"/>
                <w:sz w:val="22"/>
              </w:rPr>
              <w:t>集成式电机液压制动</w:t>
            </w:r>
          </w:p>
        </w:tc>
        <w:tc>
          <w:tcPr>
            <w:tcW w:w="992" w:type="dxa"/>
            <w:tcBorders>
              <w:top w:val="single" w:sz="4" w:space="0" w:color="auto"/>
              <w:left w:val="nil"/>
              <w:bottom w:val="single" w:sz="4" w:space="0" w:color="auto"/>
              <w:right w:val="single" w:sz="4" w:space="0" w:color="auto"/>
            </w:tcBorders>
            <w:noWrap/>
          </w:tcPr>
          <w:p w14:paraId="787B34CD" w14:textId="747D74E0" w:rsidR="006033BF" w:rsidRPr="006033BF" w:rsidRDefault="00C15A3E"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52A07D59" w14:textId="1EF873BC" w:rsidR="006033BF" w:rsidRPr="006033BF" w:rsidRDefault="003D34A2" w:rsidP="003D34A2">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 xml:space="preserve">VMC </w:t>
            </w:r>
            <w:proofErr w:type="gramStart"/>
            <w:r>
              <w:rPr>
                <w:rFonts w:ascii="Arial" w:eastAsiaTheme="minorEastAsia" w:hAnsi="Arial" w:cs="Arial" w:hint="eastAsia"/>
                <w:color w:val="000000"/>
                <w:sz w:val="22"/>
              </w:rPr>
              <w:t>控制</w:t>
            </w:r>
            <w:r w:rsidR="007D2405">
              <w:rPr>
                <w:rFonts w:ascii="Arial" w:eastAsiaTheme="minorEastAsia" w:hAnsi="Arial" w:cs="Arial" w:hint="eastAsia"/>
                <w:color w:val="000000"/>
                <w:sz w:val="22"/>
              </w:rPr>
              <w:t>轮端制动</w:t>
            </w:r>
            <w:proofErr w:type="gramEnd"/>
          </w:p>
        </w:tc>
      </w:tr>
      <w:tr w:rsidR="006033BF" w:rsidRPr="006033BF" w14:paraId="0861B7FE"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77A88BA4"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9</w:t>
            </w:r>
          </w:p>
        </w:tc>
        <w:tc>
          <w:tcPr>
            <w:tcW w:w="709" w:type="dxa"/>
            <w:vMerge/>
            <w:tcBorders>
              <w:left w:val="nil"/>
              <w:bottom w:val="single" w:sz="4" w:space="0" w:color="auto"/>
              <w:right w:val="single" w:sz="4" w:space="0" w:color="auto"/>
            </w:tcBorders>
          </w:tcPr>
          <w:p w14:paraId="18021A6D" w14:textId="77777777" w:rsidR="006033BF" w:rsidRPr="006033BF" w:rsidRDefault="006033BF" w:rsidP="006033BF">
            <w:pPr>
              <w:ind w:firstLine="44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23BC8737"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E</w:t>
            </w:r>
            <w:r w:rsidRPr="006033BF">
              <w:rPr>
                <w:rFonts w:ascii="Arial" w:eastAsiaTheme="minorEastAsia" w:hAnsi="Arial" w:cs="Arial"/>
                <w:color w:val="0000FF"/>
                <w:sz w:val="22"/>
              </w:rPr>
              <w:t>MB</w:t>
            </w:r>
            <w:r w:rsidRPr="006033BF">
              <w:rPr>
                <w:rFonts w:ascii="Arial" w:eastAsiaTheme="minorEastAsia" w:hAnsi="Arial" w:cs="Arial" w:hint="eastAsia"/>
                <w:color w:val="0000FF"/>
                <w:sz w:val="22"/>
              </w:rPr>
              <w:t>机械电子制动</w:t>
            </w:r>
          </w:p>
        </w:tc>
        <w:tc>
          <w:tcPr>
            <w:tcW w:w="992" w:type="dxa"/>
            <w:tcBorders>
              <w:top w:val="single" w:sz="4" w:space="0" w:color="auto"/>
              <w:left w:val="nil"/>
              <w:bottom w:val="single" w:sz="4" w:space="0" w:color="auto"/>
              <w:right w:val="single" w:sz="4" w:space="0" w:color="auto"/>
            </w:tcBorders>
            <w:noWrap/>
          </w:tcPr>
          <w:p w14:paraId="129C04A0" w14:textId="45D3F290" w:rsidR="006033BF" w:rsidRPr="006033BF" w:rsidRDefault="00C15A3E"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066A3815" w14:textId="3C7CA739"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sidR="007D2405">
              <w:rPr>
                <w:rFonts w:ascii="Arial" w:eastAsiaTheme="minorEastAsia" w:hAnsi="Arial" w:cs="Arial" w:hint="eastAsia"/>
                <w:color w:val="000000"/>
                <w:sz w:val="22"/>
              </w:rPr>
              <w:t xml:space="preserve"> </w:t>
            </w:r>
            <w:proofErr w:type="gramStart"/>
            <w:r w:rsidR="007D2405">
              <w:rPr>
                <w:rFonts w:ascii="Arial" w:eastAsiaTheme="minorEastAsia" w:hAnsi="Arial" w:cs="Arial" w:hint="eastAsia"/>
                <w:color w:val="000000"/>
                <w:sz w:val="22"/>
              </w:rPr>
              <w:t>控制轮端制动</w:t>
            </w:r>
            <w:proofErr w:type="gramEnd"/>
            <w:r w:rsidR="007D2405" w:rsidRPr="006033BF">
              <w:rPr>
                <w:rFonts w:ascii="Arial" w:eastAsiaTheme="minorEastAsia" w:hAnsi="Arial" w:cs="Arial"/>
                <w:color w:val="000000"/>
                <w:sz w:val="22"/>
              </w:rPr>
              <w:t xml:space="preserve"> </w:t>
            </w:r>
          </w:p>
          <w:p w14:paraId="33F63BD2" w14:textId="7811A4E6" w:rsidR="006033BF" w:rsidRPr="006033BF" w:rsidRDefault="006033BF" w:rsidP="006033BF">
            <w:pPr>
              <w:ind w:firstLineChars="15" w:firstLine="33"/>
              <w:rPr>
                <w:rFonts w:ascii="Arial" w:eastAsiaTheme="minorEastAsia" w:hAnsi="Arial" w:cs="Arial"/>
                <w:color w:val="000000"/>
                <w:sz w:val="22"/>
              </w:rPr>
            </w:pPr>
          </w:p>
        </w:tc>
      </w:tr>
    </w:tbl>
    <w:p w14:paraId="4CC088D5" w14:textId="77777777" w:rsidR="006033BF" w:rsidRPr="006033BF" w:rsidRDefault="006033BF" w:rsidP="00D9352B">
      <w:pPr>
        <w:ind w:firstLine="440"/>
        <w:rPr>
          <w:sz w:val="22"/>
        </w:rPr>
      </w:pPr>
    </w:p>
    <w:p w14:paraId="72DBD0FD" w14:textId="77777777" w:rsidR="001443C4" w:rsidRDefault="00E736D2">
      <w:pPr>
        <w:pStyle w:val="2"/>
        <w:rPr>
          <w:lang w:val="en-US"/>
        </w:rPr>
      </w:pPr>
      <w:bookmarkStart w:id="56" w:name="_Toc207715817"/>
      <w:r>
        <w:rPr>
          <w:rFonts w:hint="eastAsia"/>
          <w:lang w:val="en-US"/>
        </w:rPr>
        <w:t>执行器安全需求</w:t>
      </w:r>
      <w:bookmarkEnd w:id="56"/>
    </w:p>
    <w:bookmarkEnd w:id="53"/>
    <w:p w14:paraId="72DBD100" w14:textId="0B483F4A" w:rsidR="001443C4" w:rsidRDefault="00EE5626">
      <w:pPr>
        <w:ind w:firstLine="420"/>
      </w:pPr>
      <w:r>
        <w:rPr>
          <w:rFonts w:hint="eastAsia"/>
        </w:rPr>
        <w:t>相关执行器安全要求，请参考</w:t>
      </w:r>
      <w:r>
        <w:rPr>
          <w:rFonts w:hint="eastAsia"/>
        </w:rPr>
        <w:t xml:space="preserve">safety </w:t>
      </w:r>
      <w:r>
        <w:rPr>
          <w:rFonts w:hint="eastAsia"/>
        </w:rPr>
        <w:t>相关文档。</w:t>
      </w:r>
    </w:p>
    <w:p w14:paraId="72DBD102" w14:textId="3331807A" w:rsidR="001443C4" w:rsidRPr="00EE5626" w:rsidRDefault="00E736D2" w:rsidP="00EE5626">
      <w:pPr>
        <w:pStyle w:val="1"/>
      </w:pPr>
      <w:bookmarkStart w:id="57" w:name="_Toc7571"/>
      <w:bookmarkStart w:id="58" w:name="_Toc207715818"/>
      <w:r>
        <w:rPr>
          <w:rFonts w:hint="eastAsia"/>
          <w:lang w:val="en-US"/>
        </w:rPr>
        <w:t>功能</w:t>
      </w:r>
      <w:r>
        <w:rPr>
          <w:lang w:val="en-US"/>
        </w:rPr>
        <w:t>逻辑策略</w:t>
      </w:r>
      <w:bookmarkEnd w:id="57"/>
      <w:bookmarkEnd w:id="58"/>
    </w:p>
    <w:p w14:paraId="72DBD103" w14:textId="373022E8" w:rsidR="001443C4" w:rsidRDefault="00E736D2">
      <w:pPr>
        <w:pStyle w:val="2"/>
      </w:pPr>
      <w:bookmarkStart w:id="59" w:name="_Toc29197262"/>
      <w:bookmarkStart w:id="60" w:name="_Toc207715819"/>
      <w:r>
        <w:t>功能逻辑策略</w:t>
      </w:r>
      <w:bookmarkEnd w:id="59"/>
      <w:r w:rsidR="00442F59">
        <w:rPr>
          <w:rFonts w:hint="eastAsia"/>
        </w:rPr>
        <w:t>概览</w:t>
      </w:r>
      <w:bookmarkEnd w:id="60"/>
    </w:p>
    <w:p w14:paraId="6EBAF1F5" w14:textId="154F306A" w:rsidR="00A03DDD" w:rsidRDefault="00DB65E3" w:rsidP="004D6111">
      <w:pPr>
        <w:ind w:firstLine="420"/>
        <w:rPr>
          <w:lang w:val="zh-CN"/>
        </w:rPr>
      </w:pPr>
      <w:r>
        <w:rPr>
          <w:rFonts w:hint="eastAsia"/>
          <w:lang w:val="zh-CN"/>
        </w:rPr>
        <w:t xml:space="preserve">CST </w:t>
      </w:r>
      <w:r>
        <w:rPr>
          <w:rFonts w:hint="eastAsia"/>
          <w:lang w:val="zh-CN"/>
        </w:rPr>
        <w:t>功能</w:t>
      </w:r>
      <w:r w:rsidR="00321380">
        <w:rPr>
          <w:rFonts w:hint="eastAsia"/>
          <w:lang w:val="zh-CN"/>
        </w:rPr>
        <w:t>逻辑：仅通过</w:t>
      </w:r>
      <w:r w:rsidR="0026615A">
        <w:rPr>
          <w:rFonts w:hint="eastAsia"/>
          <w:lang w:val="zh-CN"/>
        </w:rPr>
        <w:t>制动（液压制动</w:t>
      </w:r>
      <w:r w:rsidR="0026615A">
        <w:rPr>
          <w:rFonts w:hint="eastAsia"/>
          <w:lang w:val="zh-CN"/>
        </w:rPr>
        <w:t>/</w:t>
      </w:r>
      <w:r w:rsidR="0026615A">
        <w:rPr>
          <w:rFonts w:hint="eastAsia"/>
          <w:lang w:val="zh-CN"/>
        </w:rPr>
        <w:t>电制动可选）</w:t>
      </w:r>
      <w:r w:rsidR="00517451">
        <w:rPr>
          <w:rFonts w:hint="eastAsia"/>
          <w:lang w:val="zh-CN"/>
        </w:rPr>
        <w:t>实现平稳减速的目标</w:t>
      </w:r>
      <w:r w:rsidR="00D9311A">
        <w:rPr>
          <w:rFonts w:hint="eastAsia"/>
          <w:lang w:val="zh-CN"/>
        </w:rPr>
        <w:t>，同时悬架执行器</w:t>
      </w:r>
      <w:r w:rsidR="002D6476">
        <w:rPr>
          <w:rFonts w:hint="eastAsia"/>
          <w:lang w:val="zh-CN"/>
        </w:rPr>
        <w:t>也需要动态调整悬架刚度</w:t>
      </w:r>
      <w:r w:rsidR="00FC76AE">
        <w:rPr>
          <w:rFonts w:hint="eastAsia"/>
          <w:lang w:val="zh-CN"/>
        </w:rPr>
        <w:t>，进一步优化</w:t>
      </w:r>
      <w:r w:rsidR="00FC76AE">
        <w:rPr>
          <w:rFonts w:hint="eastAsia"/>
          <w:lang w:val="zh-CN"/>
        </w:rPr>
        <w:t xml:space="preserve">Pitch Control. </w:t>
      </w:r>
      <w:r w:rsidR="003C1F45">
        <w:rPr>
          <w:rFonts w:hint="eastAsia"/>
          <w:lang w:val="zh-CN"/>
        </w:rPr>
        <w:t>当</w:t>
      </w:r>
      <w:r w:rsidR="003C1F45">
        <w:rPr>
          <w:lang w:val="zh-CN"/>
        </w:rPr>
        <w:tab/>
      </w:r>
      <w:r w:rsidR="003C1F45">
        <w:rPr>
          <w:rFonts w:hint="eastAsia"/>
          <w:lang w:val="zh-CN"/>
        </w:rPr>
        <w:t xml:space="preserve">CST </w:t>
      </w:r>
      <w:r w:rsidR="003C1F45">
        <w:rPr>
          <w:rFonts w:hint="eastAsia"/>
          <w:lang w:val="zh-CN"/>
        </w:rPr>
        <w:t>功能退出后</w:t>
      </w:r>
      <w:r w:rsidR="00444C43">
        <w:rPr>
          <w:rFonts w:hint="eastAsia"/>
          <w:lang w:val="zh-CN"/>
        </w:rPr>
        <w:t>，如需制动轮缸制动（停车，</w:t>
      </w:r>
      <w:r w:rsidR="00745694">
        <w:rPr>
          <w:rFonts w:hint="eastAsia"/>
          <w:lang w:val="zh-CN"/>
        </w:rPr>
        <w:t>驾驶员紧急制动等</w:t>
      </w:r>
      <w:r w:rsidR="00444C43">
        <w:rPr>
          <w:rFonts w:hint="eastAsia"/>
          <w:lang w:val="zh-CN"/>
        </w:rPr>
        <w:t>）</w:t>
      </w:r>
      <w:r w:rsidR="00745694">
        <w:rPr>
          <w:rFonts w:hint="eastAsia"/>
          <w:lang w:val="zh-CN"/>
        </w:rPr>
        <w:t>，</w:t>
      </w:r>
      <w:r w:rsidR="006439F1">
        <w:rPr>
          <w:rFonts w:hint="eastAsia"/>
          <w:lang w:val="zh-CN"/>
        </w:rPr>
        <w:t>传统</w:t>
      </w:r>
      <w:r w:rsidR="00745694">
        <w:rPr>
          <w:rFonts w:hint="eastAsia"/>
          <w:lang w:val="zh-CN"/>
        </w:rPr>
        <w:t>制动需要将制动压力增加到</w:t>
      </w:r>
      <w:r w:rsidR="006439F1">
        <w:rPr>
          <w:rFonts w:hint="eastAsia"/>
          <w:lang w:val="zh-CN"/>
        </w:rPr>
        <w:t>驾驶员需求程度。</w:t>
      </w:r>
    </w:p>
    <w:p w14:paraId="4A09BFAC" w14:textId="77777777" w:rsidR="00442F59" w:rsidRPr="00442F59" w:rsidRDefault="00442F59" w:rsidP="004D6111">
      <w:pPr>
        <w:ind w:firstLine="420"/>
      </w:pPr>
    </w:p>
    <w:p w14:paraId="3A00EFDA" w14:textId="77777777" w:rsidR="00E736D2" w:rsidRDefault="00E736D2" w:rsidP="00E736D2">
      <w:pPr>
        <w:pStyle w:val="3"/>
        <w:rPr>
          <w:lang w:val="en-US"/>
        </w:rPr>
      </w:pPr>
      <w:bookmarkStart w:id="61" w:name="_Toc207715820"/>
      <w:r>
        <w:rPr>
          <w:rFonts w:hint="eastAsia"/>
          <w:lang w:val="en-US"/>
        </w:rPr>
        <w:lastRenderedPageBreak/>
        <w:t>功能激活和退出策略</w:t>
      </w:r>
      <w:bookmarkEnd w:id="61"/>
    </w:p>
    <w:p w14:paraId="082790BD" w14:textId="732158A4" w:rsidR="00A8121B" w:rsidRDefault="00A8121B" w:rsidP="00A8121B">
      <w:pPr>
        <w:ind w:firstLine="420"/>
      </w:pPr>
      <w:r>
        <w:rPr>
          <w:noProof/>
        </w:rPr>
        <w:drawing>
          <wp:inline distT="0" distB="0" distL="0" distR="0" wp14:anchorId="61527CF2" wp14:editId="10F49D27">
            <wp:extent cx="3867150" cy="3710265"/>
            <wp:effectExtent l="0" t="0" r="0" b="5080"/>
            <wp:docPr id="120133989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39891" name="图片 1" descr="图示, 示意图&#10;&#10;AI 生成的内容可能不正确。"/>
                    <pic:cNvPicPr/>
                  </pic:nvPicPr>
                  <pic:blipFill>
                    <a:blip r:embed="rId18"/>
                    <a:stretch>
                      <a:fillRect/>
                    </a:stretch>
                  </pic:blipFill>
                  <pic:spPr>
                    <a:xfrm>
                      <a:off x="0" y="0"/>
                      <a:ext cx="3874051" cy="3716886"/>
                    </a:xfrm>
                    <a:prstGeom prst="rect">
                      <a:avLst/>
                    </a:prstGeom>
                  </pic:spPr>
                </pic:pic>
              </a:graphicData>
            </a:graphic>
          </wp:inline>
        </w:drawing>
      </w:r>
    </w:p>
    <w:p w14:paraId="4DD0B7A0" w14:textId="3A76049E" w:rsidR="003E0D89" w:rsidRDefault="003E0D89" w:rsidP="003E0D89">
      <w:pPr>
        <w:ind w:firstLine="420"/>
      </w:pPr>
      <w:r>
        <w:rPr>
          <w:rFonts w:hint="eastAsia"/>
        </w:rPr>
        <w:t>条件</w:t>
      </w:r>
      <w:r>
        <w:rPr>
          <w:rFonts w:hint="eastAsia"/>
        </w:rPr>
        <w:t>1</w:t>
      </w:r>
      <w:r>
        <w:rPr>
          <w:rFonts w:hint="eastAsia"/>
        </w:rPr>
        <w:t>：</w:t>
      </w:r>
      <w:r w:rsidR="007E4CC9">
        <w:rPr>
          <w:rFonts w:hint="eastAsia"/>
        </w:rPr>
        <w:t>同时满足</w:t>
      </w:r>
      <w:r>
        <w:rPr>
          <w:rFonts w:hint="eastAsia"/>
        </w:rPr>
        <w:t>下面所有条件</w:t>
      </w:r>
      <w:r w:rsidR="00E46549">
        <w:rPr>
          <w:rFonts w:hint="eastAsia"/>
        </w:rPr>
        <w:t>，</w:t>
      </w:r>
      <w:r w:rsidR="00E46549">
        <w:rPr>
          <w:rFonts w:hint="eastAsia"/>
        </w:rPr>
        <w:t xml:space="preserve">CST Standby </w:t>
      </w:r>
      <w:r w:rsidR="00100C9C">
        <w:rPr>
          <w:rFonts w:hint="eastAsia"/>
        </w:rPr>
        <w:t>切换到</w:t>
      </w:r>
      <w:r w:rsidR="00100C9C">
        <w:rPr>
          <w:rFonts w:hint="eastAsia"/>
        </w:rPr>
        <w:t xml:space="preserve"> Active</w:t>
      </w:r>
    </w:p>
    <w:p w14:paraId="0FC66A9A" w14:textId="1C984A0C" w:rsidR="003E0D89" w:rsidRPr="003E0D89" w:rsidRDefault="00B9107B" w:rsidP="007E4CC9">
      <w:pPr>
        <w:pStyle w:val="affff7"/>
        <w:numPr>
          <w:ilvl w:val="0"/>
          <w:numId w:val="29"/>
        </w:numPr>
        <w:ind w:firstLineChars="0"/>
      </w:pPr>
      <w:r>
        <w:rPr>
          <w:rFonts w:hint="eastAsia"/>
        </w:rPr>
        <w:t>CST</w:t>
      </w:r>
      <w:r w:rsidR="003E0D89" w:rsidRPr="003E0D89">
        <w:rPr>
          <w:rFonts w:hint="eastAsia"/>
        </w:rPr>
        <w:t>开关开启</w:t>
      </w:r>
      <w:r w:rsidR="003E0D89" w:rsidRPr="003E0D89">
        <w:t xml:space="preserve"> switch on </w:t>
      </w:r>
    </w:p>
    <w:p w14:paraId="49F448BF" w14:textId="77777777" w:rsidR="003E0D89" w:rsidRPr="003E0D89" w:rsidRDefault="003E0D89" w:rsidP="007E4CC9">
      <w:pPr>
        <w:pStyle w:val="affff7"/>
        <w:numPr>
          <w:ilvl w:val="0"/>
          <w:numId w:val="29"/>
        </w:numPr>
        <w:ind w:firstLineChars="0"/>
      </w:pPr>
      <w:r w:rsidRPr="003E0D89">
        <w:rPr>
          <w:rFonts w:hint="eastAsia"/>
        </w:rPr>
        <w:t>无故障降级</w:t>
      </w:r>
      <w:r w:rsidRPr="003E0D89">
        <w:t xml:space="preserve"> </w:t>
      </w:r>
    </w:p>
    <w:p w14:paraId="3B97A712" w14:textId="77777777" w:rsidR="003E0D89" w:rsidRPr="003E0D89" w:rsidRDefault="003E0D89" w:rsidP="007E4CC9">
      <w:pPr>
        <w:pStyle w:val="affff7"/>
        <w:numPr>
          <w:ilvl w:val="0"/>
          <w:numId w:val="29"/>
        </w:numPr>
        <w:ind w:firstLineChars="0"/>
      </w:pPr>
      <w:r w:rsidRPr="003E0D89">
        <w:rPr>
          <w:rFonts w:hint="eastAsia"/>
        </w:rPr>
        <w:t>信号有效</w:t>
      </w:r>
      <w:r w:rsidRPr="003E0D89">
        <w:t xml:space="preserve"> (</w:t>
      </w:r>
      <w:r w:rsidRPr="003E0D89">
        <w:rPr>
          <w:rFonts w:hint="eastAsia"/>
        </w:rPr>
        <w:t>车速，轮速，踏板信号等有效</w:t>
      </w:r>
      <w:r w:rsidRPr="003E0D89">
        <w:t>)</w:t>
      </w:r>
    </w:p>
    <w:p w14:paraId="28ED46FF" w14:textId="0380AC19" w:rsidR="00564515" w:rsidRDefault="00564515" w:rsidP="007E4CC9">
      <w:pPr>
        <w:pStyle w:val="affff7"/>
        <w:numPr>
          <w:ilvl w:val="0"/>
          <w:numId w:val="29"/>
        </w:numPr>
        <w:ind w:firstLineChars="0"/>
      </w:pPr>
      <w:r w:rsidRPr="00564515">
        <w:rPr>
          <w:rFonts w:hint="eastAsia"/>
        </w:rPr>
        <w:t>整车稳定控制功能未激活（</w:t>
      </w:r>
      <w:r w:rsidRPr="00564515">
        <w:rPr>
          <w:rFonts w:hint="eastAsia"/>
        </w:rPr>
        <w:t>ABS, TCS,</w:t>
      </w:r>
      <w:r w:rsidR="00536268">
        <w:rPr>
          <w:rFonts w:hint="eastAsia"/>
        </w:rPr>
        <w:t>YSC</w:t>
      </w:r>
      <w:r w:rsidRPr="00564515">
        <w:rPr>
          <w:rFonts w:hint="eastAsia"/>
        </w:rPr>
        <w:t xml:space="preserve"> </w:t>
      </w:r>
      <w:r w:rsidRPr="00564515">
        <w:rPr>
          <w:rFonts w:hint="eastAsia"/>
        </w:rPr>
        <w:t>等稳定控制功能未激活）</w:t>
      </w:r>
    </w:p>
    <w:p w14:paraId="374F13C7" w14:textId="4C10536C" w:rsidR="0010322E" w:rsidRPr="00417907" w:rsidRDefault="00DF5F86" w:rsidP="007E4CC9">
      <w:pPr>
        <w:pStyle w:val="affff7"/>
        <w:numPr>
          <w:ilvl w:val="0"/>
          <w:numId w:val="29"/>
        </w:numPr>
        <w:ind w:firstLineChars="0"/>
        <w:rPr>
          <w:highlight w:val="yellow"/>
        </w:rPr>
      </w:pPr>
      <w:r w:rsidRPr="00417907">
        <w:rPr>
          <w:rFonts w:hint="eastAsia"/>
          <w:highlight w:val="yellow"/>
        </w:rPr>
        <w:t>路面条件良好</w:t>
      </w:r>
      <w:r w:rsidR="00480B83" w:rsidRPr="00417907">
        <w:rPr>
          <w:rFonts w:hint="eastAsia"/>
          <w:highlight w:val="yellow"/>
        </w:rPr>
        <w:t xml:space="preserve"> </w:t>
      </w:r>
      <w:r w:rsidR="00480B83" w:rsidRPr="00417907">
        <w:rPr>
          <w:rFonts w:hint="eastAsia"/>
          <w:highlight w:val="yellow"/>
        </w:rPr>
        <w:t>（</w:t>
      </w:r>
      <w:r w:rsidR="00D06A7E" w:rsidRPr="00417907">
        <w:rPr>
          <w:rFonts w:hint="eastAsia"/>
          <w:highlight w:val="yellow"/>
        </w:rPr>
        <w:t>基于路面识别信息判定</w:t>
      </w:r>
      <w:r w:rsidR="00480B83" w:rsidRPr="00417907">
        <w:rPr>
          <w:rFonts w:hint="eastAsia"/>
          <w:highlight w:val="yellow"/>
        </w:rPr>
        <w:t>）</w:t>
      </w:r>
    </w:p>
    <w:p w14:paraId="594D3035" w14:textId="2B0347AC" w:rsidR="00D7205A" w:rsidRPr="00DA4916" w:rsidRDefault="005E5C2D" w:rsidP="007E4CC9">
      <w:pPr>
        <w:pStyle w:val="affff7"/>
        <w:numPr>
          <w:ilvl w:val="0"/>
          <w:numId w:val="29"/>
        </w:numPr>
        <w:ind w:firstLineChars="0"/>
        <w:rPr>
          <w:highlight w:val="cyan"/>
        </w:rPr>
      </w:pPr>
      <w:r w:rsidRPr="00DA4916">
        <w:rPr>
          <w:rFonts w:hint="eastAsia"/>
          <w:highlight w:val="cyan"/>
        </w:rPr>
        <w:t>电机</w:t>
      </w:r>
      <w:r w:rsidRPr="00DA4916">
        <w:rPr>
          <w:rFonts w:hint="eastAsia"/>
          <w:highlight w:val="cyan"/>
        </w:rPr>
        <w:t xml:space="preserve">Regen torque </w:t>
      </w:r>
      <w:r w:rsidR="00BA5242" w:rsidRPr="00DA4916">
        <w:rPr>
          <w:rFonts w:hint="eastAsia"/>
          <w:highlight w:val="cyan"/>
        </w:rPr>
        <w:t>不</w:t>
      </w:r>
      <w:r w:rsidRPr="00DA4916">
        <w:rPr>
          <w:rFonts w:hint="eastAsia"/>
          <w:highlight w:val="cyan"/>
        </w:rPr>
        <w:t>受限（</w:t>
      </w:r>
      <w:r w:rsidR="00BA5242" w:rsidRPr="00DA4916">
        <w:rPr>
          <w:highlight w:val="cyan"/>
        </w:rPr>
        <w:t>高</w:t>
      </w:r>
      <w:r w:rsidR="00BA5242" w:rsidRPr="00DA4916">
        <w:rPr>
          <w:highlight w:val="cyan"/>
        </w:rPr>
        <w:t>SOC/</w:t>
      </w:r>
      <w:r w:rsidR="00BA5242" w:rsidRPr="00DA4916">
        <w:rPr>
          <w:highlight w:val="cyan"/>
        </w:rPr>
        <w:t>低温</w:t>
      </w:r>
      <w:r w:rsidR="00BA5242" w:rsidRPr="00DA4916">
        <w:rPr>
          <w:highlight w:val="cyan"/>
        </w:rPr>
        <w:t>/</w:t>
      </w:r>
      <w:r w:rsidR="00BA5242" w:rsidRPr="00DA4916">
        <w:rPr>
          <w:highlight w:val="cyan"/>
        </w:rPr>
        <w:t>电机限扭</w:t>
      </w:r>
      <w:r w:rsidRPr="00DA4916">
        <w:rPr>
          <w:rFonts w:hint="eastAsia"/>
          <w:highlight w:val="cyan"/>
        </w:rPr>
        <w:t>）</w:t>
      </w:r>
    </w:p>
    <w:p w14:paraId="2B4F2DDF" w14:textId="111A6EB3" w:rsidR="0002751C" w:rsidRPr="009E1D2C" w:rsidRDefault="0002751C" w:rsidP="007E4CC9">
      <w:pPr>
        <w:pStyle w:val="affff7"/>
        <w:numPr>
          <w:ilvl w:val="0"/>
          <w:numId w:val="29"/>
        </w:numPr>
        <w:ind w:firstLineChars="0"/>
      </w:pPr>
      <w:r w:rsidRPr="009E1D2C">
        <w:rPr>
          <w:rFonts w:hint="eastAsia"/>
        </w:rPr>
        <w:t>ADAS</w:t>
      </w:r>
      <w:r w:rsidRPr="009E1D2C">
        <w:rPr>
          <w:rFonts w:hint="eastAsia"/>
        </w:rPr>
        <w:t>功能</w:t>
      </w:r>
      <w:r w:rsidR="00D83927" w:rsidRPr="009E1D2C">
        <w:rPr>
          <w:rFonts w:hint="eastAsia"/>
        </w:rPr>
        <w:t>未激活。</w:t>
      </w:r>
    </w:p>
    <w:p w14:paraId="425E5430" w14:textId="1AA4F0E9" w:rsidR="00987419" w:rsidRDefault="003E0D89" w:rsidP="007E4CC9">
      <w:pPr>
        <w:pStyle w:val="affff7"/>
        <w:numPr>
          <w:ilvl w:val="0"/>
          <w:numId w:val="29"/>
        </w:numPr>
        <w:ind w:firstLineChars="0"/>
      </w:pPr>
      <w:r w:rsidRPr="003E0D89">
        <w:rPr>
          <w:rFonts w:hint="eastAsia"/>
        </w:rPr>
        <w:t>制动踏板高于阈值</w:t>
      </w:r>
      <w:r w:rsidRPr="003E0D89">
        <w:t xml:space="preserve"> </w:t>
      </w:r>
      <w:r w:rsidR="00DA4916" w:rsidRPr="00494877">
        <w:rPr>
          <w:rFonts w:hint="eastAsia"/>
          <w:highlight w:val="yellow"/>
        </w:rPr>
        <w:t>（考虑坡道保持压力）</w:t>
      </w:r>
    </w:p>
    <w:p w14:paraId="1227218D" w14:textId="63C64E0B" w:rsidR="003E0D89" w:rsidRPr="008676C7" w:rsidRDefault="003E0D89" w:rsidP="008676C7">
      <w:pPr>
        <w:pStyle w:val="affff7"/>
        <w:numPr>
          <w:ilvl w:val="0"/>
          <w:numId w:val="29"/>
        </w:numPr>
        <w:ind w:firstLineChars="0"/>
        <w:rPr>
          <w:color w:val="FF0000"/>
        </w:rPr>
      </w:pPr>
      <w:r w:rsidRPr="003E0D89">
        <w:rPr>
          <w:rFonts w:hint="eastAsia"/>
        </w:rPr>
        <w:t>制动踏板速率小于阈值</w:t>
      </w:r>
      <w:r w:rsidRPr="008676C7">
        <w:t xml:space="preserve"> </w:t>
      </w:r>
      <w:r w:rsidR="008676C7" w:rsidRPr="008676C7">
        <w:rPr>
          <w:rFonts w:hint="eastAsia"/>
        </w:rPr>
        <w:t>（非紧急制动）</w:t>
      </w:r>
    </w:p>
    <w:p w14:paraId="023EE3D6" w14:textId="2D0C4013" w:rsidR="003E0D89" w:rsidRPr="003E0D89" w:rsidRDefault="003E0D89" w:rsidP="007E4CC9">
      <w:pPr>
        <w:pStyle w:val="affff7"/>
        <w:numPr>
          <w:ilvl w:val="0"/>
          <w:numId w:val="29"/>
        </w:numPr>
        <w:ind w:firstLineChars="0"/>
      </w:pPr>
      <w:r w:rsidRPr="003E0D89">
        <w:rPr>
          <w:rFonts w:hint="eastAsia"/>
        </w:rPr>
        <w:t>车速在工作区间</w:t>
      </w:r>
      <w:r w:rsidR="003170C3">
        <w:rPr>
          <w:rFonts w:hint="eastAsia"/>
        </w:rPr>
        <w:t xml:space="preserve"> </w:t>
      </w:r>
      <w:r w:rsidR="003170C3">
        <w:rPr>
          <w:rFonts w:hint="eastAsia"/>
        </w:rPr>
        <w:t>（</w:t>
      </w:r>
      <w:r w:rsidR="003170C3">
        <w:rPr>
          <w:rFonts w:hint="eastAsia"/>
        </w:rPr>
        <w:t>TBD</w:t>
      </w:r>
      <w:r w:rsidR="006D6365">
        <w:rPr>
          <w:rFonts w:hint="eastAsia"/>
        </w:rPr>
        <w:t xml:space="preserve">&lt; </w:t>
      </w:r>
      <w:r w:rsidR="006D6365">
        <w:rPr>
          <w:rFonts w:hint="eastAsia"/>
        </w:rPr>
        <w:t>车速</w:t>
      </w:r>
      <w:r w:rsidR="006D6365">
        <w:rPr>
          <w:rFonts w:hint="eastAsia"/>
        </w:rPr>
        <w:t>&lt; TBD</w:t>
      </w:r>
      <w:r w:rsidR="003170C3">
        <w:rPr>
          <w:rFonts w:hint="eastAsia"/>
        </w:rPr>
        <w:t>）</w:t>
      </w:r>
    </w:p>
    <w:p w14:paraId="41B73267" w14:textId="77777777" w:rsidR="003E0D89" w:rsidRPr="003E0D89" w:rsidRDefault="003E0D89" w:rsidP="007E4CC9">
      <w:pPr>
        <w:pStyle w:val="affff7"/>
        <w:numPr>
          <w:ilvl w:val="0"/>
          <w:numId w:val="29"/>
        </w:numPr>
        <w:ind w:firstLineChars="0"/>
      </w:pPr>
      <w:r w:rsidRPr="003E0D89">
        <w:rPr>
          <w:rFonts w:hint="eastAsia"/>
        </w:rPr>
        <w:t>减速度在工作区间</w:t>
      </w:r>
    </w:p>
    <w:p w14:paraId="2C1572F6" w14:textId="34407CC9" w:rsidR="003E0D89" w:rsidRPr="003E0D89" w:rsidRDefault="003E0D89" w:rsidP="007E4CC9">
      <w:pPr>
        <w:pStyle w:val="affff7"/>
        <w:numPr>
          <w:ilvl w:val="0"/>
          <w:numId w:val="29"/>
        </w:numPr>
        <w:ind w:firstLineChars="0"/>
      </w:pPr>
      <w:r w:rsidRPr="003E0D89">
        <w:rPr>
          <w:rFonts w:hint="eastAsia"/>
        </w:rPr>
        <w:t>坡度</w:t>
      </w:r>
      <w:r w:rsidRPr="00417907">
        <w:rPr>
          <w:rFonts w:hint="eastAsia"/>
        </w:rPr>
        <w:t>小于阈值</w:t>
      </w:r>
      <w:r w:rsidR="00372E64" w:rsidRPr="00417907">
        <w:rPr>
          <w:rFonts w:hint="eastAsia"/>
        </w:rPr>
        <w:t xml:space="preserve"> </w:t>
      </w:r>
      <w:r w:rsidR="00372E64" w:rsidRPr="00417907">
        <w:rPr>
          <w:rFonts w:hint="eastAsia"/>
          <w:highlight w:val="yellow"/>
        </w:rPr>
        <w:t>（</w:t>
      </w:r>
      <w:r w:rsidR="00844B82" w:rsidRPr="00417907">
        <w:rPr>
          <w:rFonts w:hint="eastAsia"/>
          <w:highlight w:val="yellow"/>
        </w:rPr>
        <w:t>坡度信号</w:t>
      </w:r>
      <w:r w:rsidR="00372E64" w:rsidRPr="00417907">
        <w:rPr>
          <w:rFonts w:hint="eastAsia"/>
          <w:highlight w:val="yellow"/>
        </w:rPr>
        <w:t>）</w:t>
      </w:r>
    </w:p>
    <w:p w14:paraId="4DE8142B" w14:textId="77777777" w:rsidR="003E0D89" w:rsidRPr="003E0D89" w:rsidRDefault="003E0D89" w:rsidP="007E4CC9">
      <w:pPr>
        <w:pStyle w:val="affff7"/>
        <w:numPr>
          <w:ilvl w:val="0"/>
          <w:numId w:val="29"/>
        </w:numPr>
        <w:ind w:firstLineChars="0"/>
      </w:pPr>
      <w:r w:rsidRPr="003E0D89">
        <w:rPr>
          <w:rFonts w:hint="eastAsia"/>
        </w:rPr>
        <w:t>车辆处于前进状态</w:t>
      </w:r>
    </w:p>
    <w:p w14:paraId="5B5A966D" w14:textId="77777777" w:rsidR="003E0D89" w:rsidRPr="003E0D89" w:rsidRDefault="003E0D89" w:rsidP="007E4CC9">
      <w:pPr>
        <w:pStyle w:val="affff7"/>
        <w:numPr>
          <w:ilvl w:val="0"/>
          <w:numId w:val="29"/>
        </w:numPr>
        <w:ind w:firstLineChars="0"/>
      </w:pPr>
      <w:r w:rsidRPr="003E0D89">
        <w:rPr>
          <w:rFonts w:hint="eastAsia"/>
        </w:rPr>
        <w:t>侧向加速度小于阈值</w:t>
      </w:r>
    </w:p>
    <w:p w14:paraId="3D49C783" w14:textId="77777777" w:rsidR="003E0D89" w:rsidRPr="003E0D89" w:rsidRDefault="003E0D89" w:rsidP="007E4CC9">
      <w:pPr>
        <w:pStyle w:val="affff7"/>
        <w:numPr>
          <w:ilvl w:val="0"/>
          <w:numId w:val="29"/>
        </w:numPr>
        <w:ind w:firstLineChars="0"/>
      </w:pPr>
      <w:r w:rsidRPr="003E0D89">
        <w:rPr>
          <w:rFonts w:hint="eastAsia"/>
        </w:rPr>
        <w:t>转向角小于阈值</w:t>
      </w:r>
    </w:p>
    <w:p w14:paraId="5652F062" w14:textId="3D75BB04" w:rsidR="00ED4680" w:rsidRDefault="00100C9C" w:rsidP="00A8121B">
      <w:pPr>
        <w:ind w:firstLine="420"/>
      </w:pPr>
      <w:r>
        <w:rPr>
          <w:rFonts w:hint="eastAsia"/>
        </w:rPr>
        <w:t>条件</w:t>
      </w:r>
      <w:r>
        <w:rPr>
          <w:rFonts w:hint="eastAsia"/>
        </w:rPr>
        <w:t>2</w:t>
      </w:r>
      <w:r>
        <w:rPr>
          <w:rFonts w:hint="eastAsia"/>
        </w:rPr>
        <w:t>：</w:t>
      </w:r>
      <w:r>
        <w:rPr>
          <w:rFonts w:hint="eastAsia"/>
        </w:rPr>
        <w:t xml:space="preserve"> </w:t>
      </w:r>
      <w:r w:rsidR="00AB1F9E">
        <w:rPr>
          <w:rFonts w:hint="eastAsia"/>
        </w:rPr>
        <w:t>满足下面任意条件，</w:t>
      </w:r>
      <w:r w:rsidR="00AB1F9E">
        <w:rPr>
          <w:rFonts w:hint="eastAsia"/>
        </w:rPr>
        <w:t xml:space="preserve"> CST Active </w:t>
      </w:r>
      <w:r w:rsidR="00AB1F9E">
        <w:rPr>
          <w:rFonts w:hint="eastAsia"/>
        </w:rPr>
        <w:t>切换到</w:t>
      </w:r>
      <w:r w:rsidR="00AB1F9E">
        <w:rPr>
          <w:rFonts w:hint="eastAsia"/>
        </w:rPr>
        <w:t xml:space="preserve"> Standby</w:t>
      </w:r>
    </w:p>
    <w:p w14:paraId="59D3108E" w14:textId="7FF7D476" w:rsidR="00564515" w:rsidRPr="0045617B" w:rsidRDefault="00564515" w:rsidP="000A4F01">
      <w:pPr>
        <w:pStyle w:val="affff7"/>
        <w:numPr>
          <w:ilvl w:val="0"/>
          <w:numId w:val="30"/>
        </w:numPr>
        <w:ind w:firstLineChars="0"/>
      </w:pPr>
      <w:r w:rsidRPr="0045617B">
        <w:rPr>
          <w:rFonts w:ascii="Arial" w:eastAsiaTheme="minorEastAsia" w:hAnsi="Arial" w:cs="Arial" w:hint="eastAsia"/>
          <w:szCs w:val="21"/>
        </w:rPr>
        <w:t>整车稳定控制功能激活（紧急制动工况，</w:t>
      </w:r>
      <w:r w:rsidR="00BD76CA" w:rsidRPr="0045617B">
        <w:rPr>
          <w:rFonts w:hint="eastAsia"/>
        </w:rPr>
        <w:t>ABS, TCS,YSC</w:t>
      </w:r>
      <w:r w:rsidRPr="0045617B">
        <w:rPr>
          <w:rFonts w:ascii="Arial" w:eastAsiaTheme="minorEastAsia" w:hAnsi="Arial" w:cs="Arial" w:hint="eastAsia"/>
          <w:szCs w:val="21"/>
        </w:rPr>
        <w:t xml:space="preserve"> </w:t>
      </w:r>
      <w:r w:rsidRPr="0045617B">
        <w:rPr>
          <w:rFonts w:ascii="Arial" w:eastAsiaTheme="minorEastAsia" w:hAnsi="Arial" w:cs="Arial" w:hint="eastAsia"/>
          <w:szCs w:val="21"/>
        </w:rPr>
        <w:t>等稳定控制功能激活）</w:t>
      </w:r>
    </w:p>
    <w:p w14:paraId="6744BCC9" w14:textId="346C6EEB" w:rsidR="00AF3CD9" w:rsidRDefault="00C608FF" w:rsidP="000A4F01">
      <w:pPr>
        <w:pStyle w:val="affff7"/>
        <w:numPr>
          <w:ilvl w:val="0"/>
          <w:numId w:val="30"/>
        </w:numPr>
        <w:ind w:firstLineChars="0"/>
      </w:pPr>
      <w:r>
        <w:rPr>
          <w:rFonts w:hint="eastAsia"/>
        </w:rPr>
        <w:lastRenderedPageBreak/>
        <w:t>驾驶员制动</w:t>
      </w:r>
      <w:r w:rsidR="00AF3CD9" w:rsidRPr="00AF3CD9">
        <w:rPr>
          <w:rFonts w:hint="eastAsia"/>
        </w:rPr>
        <w:t>踏板</w:t>
      </w:r>
      <w:r>
        <w:rPr>
          <w:rFonts w:hint="eastAsia"/>
        </w:rPr>
        <w:t>位置</w:t>
      </w:r>
      <w:r w:rsidR="00AF3CD9" w:rsidRPr="00AF3CD9">
        <w:rPr>
          <w:rFonts w:hint="eastAsia"/>
        </w:rPr>
        <w:t>低于阈值</w:t>
      </w:r>
      <w:r w:rsidR="00595264">
        <w:rPr>
          <w:rFonts w:hint="eastAsia"/>
        </w:rPr>
        <w:t xml:space="preserve"> </w:t>
      </w:r>
      <w:r w:rsidR="00595264">
        <w:rPr>
          <w:rFonts w:hint="eastAsia"/>
        </w:rPr>
        <w:t>（驾驶员松开制动踏板）</w:t>
      </w:r>
    </w:p>
    <w:p w14:paraId="39F44FF1" w14:textId="2C1330E9" w:rsidR="003E5D8A" w:rsidRDefault="003E5D8A" w:rsidP="000A4F01">
      <w:pPr>
        <w:pStyle w:val="affff7"/>
        <w:numPr>
          <w:ilvl w:val="0"/>
          <w:numId w:val="30"/>
        </w:numPr>
        <w:ind w:firstLineChars="0"/>
      </w:pPr>
      <w:r>
        <w:rPr>
          <w:rFonts w:hint="eastAsia"/>
        </w:rPr>
        <w:t>路面条件</w:t>
      </w:r>
      <w:r w:rsidR="00183ABF">
        <w:rPr>
          <w:rFonts w:hint="eastAsia"/>
        </w:rPr>
        <w:t>不满足</w:t>
      </w:r>
    </w:p>
    <w:p w14:paraId="0D29A0BB" w14:textId="65C6D6BA" w:rsidR="00D140ED" w:rsidRPr="00417907" w:rsidRDefault="00D140ED" w:rsidP="00D140ED">
      <w:pPr>
        <w:pStyle w:val="affff7"/>
        <w:numPr>
          <w:ilvl w:val="0"/>
          <w:numId w:val="30"/>
        </w:numPr>
        <w:ind w:firstLineChars="0"/>
        <w:rPr>
          <w:highlight w:val="yellow"/>
        </w:rPr>
      </w:pPr>
      <w:r w:rsidRPr="00413546">
        <w:rPr>
          <w:rFonts w:hint="eastAsia"/>
          <w:highlight w:val="cyan"/>
        </w:rPr>
        <w:t>电机</w:t>
      </w:r>
      <w:r w:rsidRPr="00413546">
        <w:rPr>
          <w:rFonts w:hint="eastAsia"/>
          <w:highlight w:val="cyan"/>
        </w:rPr>
        <w:t xml:space="preserve">Regen torque </w:t>
      </w:r>
      <w:r w:rsidRPr="00413546">
        <w:rPr>
          <w:rFonts w:hint="eastAsia"/>
          <w:highlight w:val="cyan"/>
        </w:rPr>
        <w:t>受限（</w:t>
      </w:r>
      <w:r w:rsidRPr="00413546">
        <w:rPr>
          <w:highlight w:val="cyan"/>
        </w:rPr>
        <w:t>高</w:t>
      </w:r>
      <w:r w:rsidRPr="00413546">
        <w:rPr>
          <w:highlight w:val="cyan"/>
        </w:rPr>
        <w:t>SOC/</w:t>
      </w:r>
      <w:r w:rsidRPr="00413546">
        <w:rPr>
          <w:highlight w:val="cyan"/>
        </w:rPr>
        <w:t>低温</w:t>
      </w:r>
      <w:r w:rsidRPr="00413546">
        <w:rPr>
          <w:highlight w:val="cyan"/>
        </w:rPr>
        <w:t>/</w:t>
      </w:r>
      <w:r w:rsidRPr="00413546">
        <w:rPr>
          <w:highlight w:val="cyan"/>
        </w:rPr>
        <w:t>电机限扭</w:t>
      </w:r>
      <w:r w:rsidRPr="00413546">
        <w:rPr>
          <w:rFonts w:hint="eastAsia"/>
          <w:highlight w:val="cyan"/>
        </w:rPr>
        <w:t>）</w:t>
      </w:r>
    </w:p>
    <w:p w14:paraId="4A4819F2" w14:textId="5A63F512" w:rsidR="00AF3CD9" w:rsidRPr="00417907" w:rsidRDefault="00AF3CD9" w:rsidP="000A4F01">
      <w:pPr>
        <w:pStyle w:val="affff7"/>
        <w:numPr>
          <w:ilvl w:val="0"/>
          <w:numId w:val="30"/>
        </w:numPr>
        <w:ind w:firstLineChars="0"/>
      </w:pPr>
      <w:r w:rsidRPr="00417907">
        <w:rPr>
          <w:rFonts w:hint="eastAsia"/>
        </w:rPr>
        <w:t>速度</w:t>
      </w:r>
      <w:r w:rsidR="00311CA5" w:rsidRPr="00417907">
        <w:rPr>
          <w:rFonts w:hint="eastAsia"/>
        </w:rPr>
        <w:t>不在工作区间</w:t>
      </w:r>
      <w:r w:rsidR="003170C3" w:rsidRPr="00417907">
        <w:rPr>
          <w:rFonts w:hint="eastAsia"/>
        </w:rPr>
        <w:t>（高于</w:t>
      </w:r>
      <w:r w:rsidR="003170C3" w:rsidRPr="00417907">
        <w:rPr>
          <w:rFonts w:hint="eastAsia"/>
        </w:rPr>
        <w:t>TBD</w:t>
      </w:r>
      <w:r w:rsidR="003170C3" w:rsidRPr="00417907">
        <w:rPr>
          <w:rFonts w:hint="eastAsia"/>
          <w:highlight w:val="yellow"/>
        </w:rPr>
        <w:t>，低于</w:t>
      </w:r>
      <w:r w:rsidR="003170C3" w:rsidRPr="00417907">
        <w:rPr>
          <w:rFonts w:hint="eastAsia"/>
          <w:highlight w:val="yellow"/>
        </w:rPr>
        <w:t>TBD</w:t>
      </w:r>
      <w:r w:rsidR="003170C3" w:rsidRPr="00417907">
        <w:rPr>
          <w:rFonts w:hint="eastAsia"/>
          <w:highlight w:val="yellow"/>
        </w:rPr>
        <w:t>）</w:t>
      </w:r>
      <w:r w:rsidR="00311CA5" w:rsidRPr="00417907">
        <w:rPr>
          <w:rFonts w:hint="eastAsia"/>
        </w:rPr>
        <w:t>。</w:t>
      </w:r>
    </w:p>
    <w:p w14:paraId="52585307" w14:textId="7FDA9926" w:rsidR="00AF3CD9" w:rsidRDefault="00C608FF" w:rsidP="000A4F01">
      <w:pPr>
        <w:pStyle w:val="affff7"/>
        <w:numPr>
          <w:ilvl w:val="0"/>
          <w:numId w:val="30"/>
        </w:numPr>
        <w:ind w:firstLineChars="0"/>
      </w:pPr>
      <w:r>
        <w:rPr>
          <w:rFonts w:hint="eastAsia"/>
        </w:rPr>
        <w:t>驾驶员</w:t>
      </w:r>
      <w:r w:rsidR="008D66D2">
        <w:rPr>
          <w:rFonts w:hint="eastAsia"/>
        </w:rPr>
        <w:t>制动</w:t>
      </w:r>
      <w:r w:rsidR="00AF3CD9">
        <w:rPr>
          <w:rFonts w:hint="eastAsia"/>
        </w:rPr>
        <w:t>踏板速率过大</w:t>
      </w:r>
      <w:r w:rsidR="008676C7">
        <w:rPr>
          <w:rFonts w:hint="eastAsia"/>
        </w:rPr>
        <w:t xml:space="preserve"> </w:t>
      </w:r>
      <w:r w:rsidR="008676C7" w:rsidRPr="008676C7">
        <w:rPr>
          <w:rFonts w:hint="eastAsia"/>
        </w:rPr>
        <w:t>（紧急制动</w:t>
      </w:r>
      <w:r w:rsidR="008676C7" w:rsidRPr="008676C7">
        <w:t xml:space="preserve"> </w:t>
      </w:r>
      <w:r w:rsidR="008676C7" w:rsidRPr="008676C7">
        <w:rPr>
          <w:rFonts w:hint="eastAsia"/>
        </w:rPr>
        <w:t>）</w:t>
      </w:r>
    </w:p>
    <w:p w14:paraId="7FFFFE02" w14:textId="56A0BB50" w:rsidR="005F6C1B" w:rsidRDefault="005F6C1B" w:rsidP="000A4F01">
      <w:pPr>
        <w:pStyle w:val="affff7"/>
        <w:numPr>
          <w:ilvl w:val="0"/>
          <w:numId w:val="30"/>
        </w:numPr>
        <w:ind w:firstLineChars="0"/>
      </w:pPr>
      <w:r>
        <w:rPr>
          <w:rFonts w:hint="eastAsia"/>
        </w:rPr>
        <w:t xml:space="preserve">ADAS </w:t>
      </w:r>
      <w:r>
        <w:rPr>
          <w:rFonts w:hint="eastAsia"/>
        </w:rPr>
        <w:t>功能激活</w:t>
      </w:r>
    </w:p>
    <w:p w14:paraId="145F9BB8" w14:textId="77777777" w:rsidR="00DF5F86" w:rsidRDefault="00DF5F86" w:rsidP="0094318D">
      <w:pPr>
        <w:pStyle w:val="affff7"/>
        <w:ind w:left="1070" w:firstLineChars="0" w:firstLine="0"/>
      </w:pPr>
    </w:p>
    <w:p w14:paraId="38C5B091" w14:textId="05C23EDF" w:rsidR="00AF3CD9" w:rsidRDefault="00AF3CD9" w:rsidP="00AF3CD9">
      <w:pPr>
        <w:ind w:firstLine="420"/>
      </w:pPr>
      <w:r>
        <w:rPr>
          <w:rFonts w:hint="eastAsia"/>
        </w:rPr>
        <w:t>条件</w:t>
      </w:r>
      <w:r>
        <w:rPr>
          <w:rFonts w:hint="eastAsia"/>
        </w:rPr>
        <w:t>3</w:t>
      </w:r>
      <w:r>
        <w:rPr>
          <w:rFonts w:hint="eastAsia"/>
        </w:rPr>
        <w:t>：</w:t>
      </w:r>
      <w:r>
        <w:rPr>
          <w:rFonts w:hint="eastAsia"/>
        </w:rPr>
        <w:t xml:space="preserve"> </w:t>
      </w:r>
      <w:r>
        <w:rPr>
          <w:rFonts w:hint="eastAsia"/>
        </w:rPr>
        <w:t>满足下面任意条件，</w:t>
      </w:r>
      <w:r>
        <w:rPr>
          <w:rFonts w:hint="eastAsia"/>
        </w:rPr>
        <w:t xml:space="preserve"> CST Active </w:t>
      </w:r>
      <w:r>
        <w:rPr>
          <w:rFonts w:hint="eastAsia"/>
        </w:rPr>
        <w:t>切换到</w:t>
      </w:r>
      <w:r>
        <w:rPr>
          <w:rFonts w:hint="eastAsia"/>
        </w:rPr>
        <w:t xml:space="preserve"> </w:t>
      </w:r>
      <w:r w:rsidR="00DA5D1B">
        <w:rPr>
          <w:rFonts w:hint="eastAsia"/>
        </w:rPr>
        <w:t>off</w:t>
      </w:r>
    </w:p>
    <w:p w14:paraId="13137FCC" w14:textId="262A6F52" w:rsidR="00AF3CD9" w:rsidRDefault="00DA5D1B" w:rsidP="00AF3CD9">
      <w:pPr>
        <w:pStyle w:val="affff7"/>
        <w:numPr>
          <w:ilvl w:val="0"/>
          <w:numId w:val="30"/>
        </w:numPr>
        <w:ind w:firstLineChars="0"/>
      </w:pPr>
      <w:r w:rsidRPr="00DA5D1B">
        <w:rPr>
          <w:rFonts w:hint="eastAsia"/>
        </w:rPr>
        <w:t>开关关闭</w:t>
      </w:r>
    </w:p>
    <w:p w14:paraId="60333A9E" w14:textId="381D9A54" w:rsidR="00AF3CD9" w:rsidRDefault="0075051F" w:rsidP="0075051F">
      <w:pPr>
        <w:pStyle w:val="affff7"/>
        <w:numPr>
          <w:ilvl w:val="0"/>
          <w:numId w:val="30"/>
        </w:numPr>
        <w:ind w:firstLineChars="0"/>
      </w:pPr>
      <w:r w:rsidRPr="0075051F">
        <w:rPr>
          <w:rFonts w:hint="eastAsia"/>
        </w:rPr>
        <w:t>开关信号无效</w:t>
      </w:r>
    </w:p>
    <w:p w14:paraId="79A547D4" w14:textId="77777777" w:rsidR="00B13C7C" w:rsidRDefault="00B13C7C" w:rsidP="00222422">
      <w:pPr>
        <w:ind w:firstLineChars="0" w:firstLine="0"/>
      </w:pPr>
    </w:p>
    <w:p w14:paraId="0084C24A" w14:textId="48D6DF07" w:rsidR="0075051F" w:rsidRDefault="0075051F" w:rsidP="0075051F">
      <w:pPr>
        <w:ind w:firstLine="420"/>
      </w:pPr>
      <w:r>
        <w:rPr>
          <w:rFonts w:hint="eastAsia"/>
        </w:rPr>
        <w:t>条件</w:t>
      </w:r>
      <w:r>
        <w:rPr>
          <w:rFonts w:hint="eastAsia"/>
        </w:rPr>
        <w:t>4</w:t>
      </w:r>
      <w:r>
        <w:rPr>
          <w:rFonts w:hint="eastAsia"/>
        </w:rPr>
        <w:t>：</w:t>
      </w:r>
      <w:r>
        <w:rPr>
          <w:rFonts w:hint="eastAsia"/>
        </w:rPr>
        <w:t xml:space="preserve"> </w:t>
      </w:r>
      <w:r w:rsidR="00CA2E76">
        <w:rPr>
          <w:rFonts w:hint="eastAsia"/>
        </w:rPr>
        <w:t>同时满足下面所有条件</w:t>
      </w:r>
      <w:r>
        <w:rPr>
          <w:rFonts w:hint="eastAsia"/>
        </w:rPr>
        <w:t>，</w:t>
      </w:r>
      <w:r>
        <w:rPr>
          <w:rFonts w:hint="eastAsia"/>
        </w:rPr>
        <w:t xml:space="preserve"> CST off </w:t>
      </w:r>
      <w:r>
        <w:rPr>
          <w:rFonts w:hint="eastAsia"/>
        </w:rPr>
        <w:t>切换到</w:t>
      </w:r>
      <w:r>
        <w:rPr>
          <w:rFonts w:hint="eastAsia"/>
        </w:rPr>
        <w:t xml:space="preserve"> Standby</w:t>
      </w:r>
    </w:p>
    <w:p w14:paraId="25A1FCF4" w14:textId="77C29045" w:rsidR="00CA2E76" w:rsidRPr="00CA2E76" w:rsidRDefault="00CA2E76" w:rsidP="00CA2E76">
      <w:pPr>
        <w:pStyle w:val="affff7"/>
        <w:numPr>
          <w:ilvl w:val="0"/>
          <w:numId w:val="31"/>
        </w:numPr>
        <w:ind w:leftChars="295" w:left="1059" w:firstLineChars="0"/>
      </w:pPr>
      <w:r w:rsidRPr="00CA2E76">
        <w:rPr>
          <w:rFonts w:hint="eastAsia"/>
        </w:rPr>
        <w:t>开关打开</w:t>
      </w:r>
      <w:r w:rsidRPr="00CA2E76">
        <w:rPr>
          <w:rFonts w:hint="eastAsia"/>
        </w:rPr>
        <w:t xml:space="preserve">                          </w:t>
      </w:r>
    </w:p>
    <w:p w14:paraId="78268892" w14:textId="7A0F6B6B" w:rsidR="00CA2E76" w:rsidRPr="00CA2E76" w:rsidRDefault="00CA2E76" w:rsidP="00CA2E76">
      <w:pPr>
        <w:pStyle w:val="affff7"/>
        <w:numPr>
          <w:ilvl w:val="0"/>
          <w:numId w:val="31"/>
        </w:numPr>
        <w:ind w:leftChars="295" w:left="1059" w:firstLineChars="0"/>
      </w:pPr>
      <w:r w:rsidRPr="00CA2E76">
        <w:rPr>
          <w:rFonts w:hint="eastAsia"/>
        </w:rPr>
        <w:t>开关信号有效</w:t>
      </w:r>
    </w:p>
    <w:p w14:paraId="61CB6422" w14:textId="18CD4AB8" w:rsidR="00CA2E76" w:rsidRPr="00CA2E76" w:rsidRDefault="00CA2E76" w:rsidP="00CA2E76">
      <w:pPr>
        <w:pStyle w:val="affff7"/>
        <w:numPr>
          <w:ilvl w:val="0"/>
          <w:numId w:val="31"/>
        </w:numPr>
        <w:ind w:leftChars="295" w:left="1059" w:firstLineChars="0"/>
      </w:pPr>
      <w:r w:rsidRPr="00CA2E76">
        <w:rPr>
          <w:rFonts w:hint="eastAsia"/>
        </w:rPr>
        <w:t>功能关键信号有效</w:t>
      </w:r>
      <w:r w:rsidRPr="00CA2E76">
        <w:rPr>
          <w:rFonts w:hint="eastAsia"/>
        </w:rPr>
        <w:t xml:space="preserve"> </w:t>
      </w:r>
      <w:r w:rsidRPr="00CA2E76">
        <w:rPr>
          <w:rFonts w:hint="eastAsia"/>
        </w:rPr>
        <w:t>（车速等）</w:t>
      </w:r>
    </w:p>
    <w:p w14:paraId="6E54C00C" w14:textId="52CD4FC8" w:rsidR="0075051F" w:rsidRDefault="00CA2E76" w:rsidP="00CA2E76">
      <w:pPr>
        <w:pStyle w:val="affff7"/>
        <w:numPr>
          <w:ilvl w:val="0"/>
          <w:numId w:val="31"/>
        </w:numPr>
        <w:ind w:leftChars="295" w:left="1059" w:firstLineChars="0"/>
      </w:pPr>
      <w:r w:rsidRPr="00CA2E76">
        <w:rPr>
          <w:rFonts w:hint="eastAsia"/>
        </w:rPr>
        <w:t>无故障</w:t>
      </w:r>
    </w:p>
    <w:p w14:paraId="58022231" w14:textId="3CA61227" w:rsidR="00185596" w:rsidRDefault="00185596" w:rsidP="00185596">
      <w:pPr>
        <w:ind w:firstLine="420"/>
      </w:pPr>
      <w:r>
        <w:rPr>
          <w:rFonts w:hint="eastAsia"/>
        </w:rPr>
        <w:t>条件</w:t>
      </w:r>
      <w:r>
        <w:rPr>
          <w:rFonts w:hint="eastAsia"/>
        </w:rPr>
        <w:t>5</w:t>
      </w:r>
      <w:r>
        <w:rPr>
          <w:rFonts w:hint="eastAsia"/>
        </w:rPr>
        <w:t>：</w:t>
      </w:r>
      <w:r>
        <w:rPr>
          <w:rFonts w:hint="eastAsia"/>
        </w:rPr>
        <w:t xml:space="preserve"> </w:t>
      </w:r>
      <w:r>
        <w:rPr>
          <w:rFonts w:hint="eastAsia"/>
        </w:rPr>
        <w:t>满足下面任意条件，</w:t>
      </w:r>
      <w:r>
        <w:rPr>
          <w:rFonts w:hint="eastAsia"/>
        </w:rPr>
        <w:t xml:space="preserve"> CST Standby </w:t>
      </w:r>
      <w:r>
        <w:rPr>
          <w:rFonts w:hint="eastAsia"/>
        </w:rPr>
        <w:t>切换到</w:t>
      </w:r>
      <w:r>
        <w:rPr>
          <w:rFonts w:hint="eastAsia"/>
        </w:rPr>
        <w:t xml:space="preserve"> off</w:t>
      </w:r>
    </w:p>
    <w:p w14:paraId="771D6C5F" w14:textId="77777777" w:rsidR="00877F4C" w:rsidRDefault="00185596" w:rsidP="00185596">
      <w:pPr>
        <w:pStyle w:val="affff7"/>
        <w:numPr>
          <w:ilvl w:val="0"/>
          <w:numId w:val="31"/>
        </w:numPr>
        <w:ind w:leftChars="295" w:left="1059" w:firstLineChars="0"/>
      </w:pPr>
      <w:r w:rsidRPr="00CA2E76">
        <w:rPr>
          <w:rFonts w:hint="eastAsia"/>
        </w:rPr>
        <w:t>开关</w:t>
      </w:r>
      <w:r w:rsidR="001C051E">
        <w:rPr>
          <w:rFonts w:hint="eastAsia"/>
        </w:rPr>
        <w:t>关闭</w:t>
      </w:r>
    </w:p>
    <w:p w14:paraId="70403191" w14:textId="52EB4492" w:rsidR="00877F4C" w:rsidRDefault="00877F4C" w:rsidP="00877F4C">
      <w:pPr>
        <w:ind w:firstLine="420"/>
      </w:pPr>
      <w:r>
        <w:rPr>
          <w:rFonts w:hint="eastAsia"/>
        </w:rPr>
        <w:t>条件</w:t>
      </w:r>
      <w:r>
        <w:rPr>
          <w:rFonts w:hint="eastAsia"/>
        </w:rPr>
        <w:t>6</w:t>
      </w:r>
      <w:r>
        <w:rPr>
          <w:rFonts w:hint="eastAsia"/>
        </w:rPr>
        <w:t>：</w:t>
      </w:r>
      <w:r>
        <w:rPr>
          <w:rFonts w:hint="eastAsia"/>
        </w:rPr>
        <w:t xml:space="preserve"> </w:t>
      </w:r>
      <w:r>
        <w:rPr>
          <w:rFonts w:hint="eastAsia"/>
        </w:rPr>
        <w:t>满足下面任意条件，</w:t>
      </w:r>
      <w:r>
        <w:rPr>
          <w:rFonts w:hint="eastAsia"/>
        </w:rPr>
        <w:t xml:space="preserve"> CST Standby </w:t>
      </w:r>
      <w:r>
        <w:rPr>
          <w:rFonts w:hint="eastAsia"/>
        </w:rPr>
        <w:t>切换到</w:t>
      </w:r>
      <w:r>
        <w:rPr>
          <w:rFonts w:hint="eastAsia"/>
        </w:rPr>
        <w:t xml:space="preserve"> failure</w:t>
      </w:r>
    </w:p>
    <w:p w14:paraId="69BA803C" w14:textId="50DA6666" w:rsidR="00877F4C" w:rsidRDefault="009B1774" w:rsidP="00877F4C">
      <w:pPr>
        <w:pStyle w:val="affff7"/>
        <w:numPr>
          <w:ilvl w:val="0"/>
          <w:numId w:val="31"/>
        </w:numPr>
        <w:ind w:leftChars="295" w:left="1059" w:firstLineChars="0"/>
      </w:pPr>
      <w:r>
        <w:rPr>
          <w:rFonts w:hint="eastAsia"/>
        </w:rPr>
        <w:t>故障降级</w:t>
      </w:r>
      <w:r w:rsidR="004B50C1">
        <w:rPr>
          <w:rFonts w:hint="eastAsia"/>
        </w:rPr>
        <w:t xml:space="preserve"> </w:t>
      </w:r>
      <w:r w:rsidR="004B50C1">
        <w:rPr>
          <w:rFonts w:hint="eastAsia"/>
        </w:rPr>
        <w:t>（</w:t>
      </w:r>
      <w:r w:rsidR="004B50C1" w:rsidRPr="0073250F">
        <w:rPr>
          <w:rFonts w:hint="eastAsia"/>
          <w:highlight w:val="yellow"/>
        </w:rPr>
        <w:t>包括电制动能力故障</w:t>
      </w:r>
      <w:r w:rsidR="004B50C1">
        <w:rPr>
          <w:rFonts w:hint="eastAsia"/>
        </w:rPr>
        <w:t>）</w:t>
      </w:r>
    </w:p>
    <w:p w14:paraId="020D334E" w14:textId="366C4E48" w:rsidR="009B1774" w:rsidRDefault="009B1774" w:rsidP="00877F4C">
      <w:pPr>
        <w:pStyle w:val="affff7"/>
        <w:numPr>
          <w:ilvl w:val="0"/>
          <w:numId w:val="31"/>
        </w:numPr>
        <w:ind w:leftChars="295" w:left="1059" w:firstLineChars="0"/>
      </w:pPr>
      <w:r>
        <w:rPr>
          <w:rFonts w:hint="eastAsia"/>
        </w:rPr>
        <w:t>关键信号无效</w:t>
      </w:r>
    </w:p>
    <w:p w14:paraId="5D169B32" w14:textId="7033FD96" w:rsidR="009B1774" w:rsidRDefault="009B1774" w:rsidP="009B1774">
      <w:pPr>
        <w:ind w:firstLine="420"/>
      </w:pPr>
      <w:r>
        <w:rPr>
          <w:rFonts w:hint="eastAsia"/>
        </w:rPr>
        <w:t>条件</w:t>
      </w:r>
      <w:r>
        <w:rPr>
          <w:rFonts w:hint="eastAsia"/>
        </w:rPr>
        <w:t>7</w:t>
      </w:r>
      <w:r>
        <w:rPr>
          <w:rFonts w:hint="eastAsia"/>
        </w:rPr>
        <w:t>：</w:t>
      </w:r>
      <w:r>
        <w:rPr>
          <w:rFonts w:hint="eastAsia"/>
        </w:rPr>
        <w:t xml:space="preserve"> </w:t>
      </w:r>
      <w:r w:rsidR="008D5399">
        <w:rPr>
          <w:rFonts w:hint="eastAsia"/>
        </w:rPr>
        <w:t>同时</w:t>
      </w:r>
      <w:r>
        <w:rPr>
          <w:rFonts w:hint="eastAsia"/>
        </w:rPr>
        <w:t>满足下面</w:t>
      </w:r>
      <w:r w:rsidR="008D5399">
        <w:rPr>
          <w:rFonts w:hint="eastAsia"/>
        </w:rPr>
        <w:t>所有</w:t>
      </w:r>
      <w:r>
        <w:rPr>
          <w:rFonts w:hint="eastAsia"/>
        </w:rPr>
        <w:t>条件，</w:t>
      </w:r>
      <w:r>
        <w:rPr>
          <w:rFonts w:hint="eastAsia"/>
        </w:rPr>
        <w:t xml:space="preserve"> CST</w:t>
      </w:r>
      <w:r w:rsidR="006B3B0C" w:rsidRPr="006B3B0C">
        <w:rPr>
          <w:rFonts w:hint="eastAsia"/>
        </w:rPr>
        <w:t xml:space="preserve"> </w:t>
      </w:r>
      <w:r w:rsidR="006B3B0C">
        <w:rPr>
          <w:rFonts w:hint="eastAsia"/>
        </w:rPr>
        <w:t>failure</w:t>
      </w:r>
      <w:r>
        <w:rPr>
          <w:rFonts w:hint="eastAsia"/>
        </w:rPr>
        <w:t xml:space="preserve"> </w:t>
      </w:r>
      <w:r>
        <w:rPr>
          <w:rFonts w:hint="eastAsia"/>
        </w:rPr>
        <w:t>切换到</w:t>
      </w:r>
      <w:r>
        <w:rPr>
          <w:rFonts w:hint="eastAsia"/>
        </w:rPr>
        <w:t xml:space="preserve"> </w:t>
      </w:r>
      <w:r w:rsidR="006B3B0C">
        <w:rPr>
          <w:rFonts w:hint="eastAsia"/>
        </w:rPr>
        <w:t>Standby</w:t>
      </w:r>
    </w:p>
    <w:p w14:paraId="474CA761" w14:textId="695741DD" w:rsidR="009B1774" w:rsidRDefault="009B1774" w:rsidP="009B1774">
      <w:pPr>
        <w:pStyle w:val="affff7"/>
        <w:numPr>
          <w:ilvl w:val="0"/>
          <w:numId w:val="31"/>
        </w:numPr>
        <w:ind w:leftChars="295" w:left="1059" w:firstLineChars="0"/>
      </w:pPr>
      <w:r>
        <w:rPr>
          <w:rFonts w:hint="eastAsia"/>
        </w:rPr>
        <w:t>故障</w:t>
      </w:r>
      <w:r w:rsidR="00D7218C">
        <w:rPr>
          <w:rFonts w:hint="eastAsia"/>
        </w:rPr>
        <w:t>恢复</w:t>
      </w:r>
    </w:p>
    <w:p w14:paraId="62BE0263" w14:textId="6915E87E" w:rsidR="009B1774" w:rsidRDefault="009B1774" w:rsidP="009B1774">
      <w:pPr>
        <w:pStyle w:val="affff7"/>
        <w:numPr>
          <w:ilvl w:val="0"/>
          <w:numId w:val="31"/>
        </w:numPr>
        <w:ind w:leftChars="295" w:left="1059" w:firstLineChars="0"/>
      </w:pPr>
      <w:r>
        <w:rPr>
          <w:rFonts w:hint="eastAsia"/>
        </w:rPr>
        <w:t>关键信号</w:t>
      </w:r>
      <w:r w:rsidR="008D5399">
        <w:rPr>
          <w:rFonts w:hint="eastAsia"/>
        </w:rPr>
        <w:t>恢复</w:t>
      </w:r>
    </w:p>
    <w:p w14:paraId="745DF362" w14:textId="682CE9A9" w:rsidR="008D5399" w:rsidRDefault="008D5399" w:rsidP="009B1774">
      <w:pPr>
        <w:pStyle w:val="affff7"/>
        <w:numPr>
          <w:ilvl w:val="0"/>
          <w:numId w:val="31"/>
        </w:numPr>
        <w:ind w:leftChars="295" w:left="1059" w:firstLineChars="0"/>
      </w:pPr>
      <w:r>
        <w:rPr>
          <w:rFonts w:hint="eastAsia"/>
        </w:rPr>
        <w:t>开关保持开启</w:t>
      </w:r>
    </w:p>
    <w:p w14:paraId="2E3DB500" w14:textId="04888083" w:rsidR="006B3B0C" w:rsidRDefault="006B3B0C" w:rsidP="006B3B0C">
      <w:pPr>
        <w:ind w:firstLine="420"/>
      </w:pPr>
      <w:r>
        <w:rPr>
          <w:rFonts w:hint="eastAsia"/>
        </w:rPr>
        <w:t>条件</w:t>
      </w:r>
      <w:r>
        <w:rPr>
          <w:rFonts w:hint="eastAsia"/>
        </w:rPr>
        <w:t>8</w:t>
      </w:r>
      <w:r>
        <w:rPr>
          <w:rFonts w:hint="eastAsia"/>
        </w:rPr>
        <w:t>：</w:t>
      </w:r>
      <w:r>
        <w:rPr>
          <w:rFonts w:hint="eastAsia"/>
        </w:rPr>
        <w:t xml:space="preserve"> </w:t>
      </w:r>
      <w:r w:rsidR="00FB2127">
        <w:rPr>
          <w:rFonts w:hint="eastAsia"/>
        </w:rPr>
        <w:t>满足下面任意条件</w:t>
      </w:r>
      <w:r>
        <w:rPr>
          <w:rFonts w:hint="eastAsia"/>
        </w:rPr>
        <w:t>，</w:t>
      </w:r>
      <w:r>
        <w:rPr>
          <w:rFonts w:hint="eastAsia"/>
        </w:rPr>
        <w:t xml:space="preserve"> CST active</w:t>
      </w:r>
      <w:r>
        <w:rPr>
          <w:rFonts w:hint="eastAsia"/>
        </w:rPr>
        <w:t>切换到</w:t>
      </w:r>
      <w:r>
        <w:rPr>
          <w:rFonts w:hint="eastAsia"/>
        </w:rPr>
        <w:t xml:space="preserve"> failure</w:t>
      </w:r>
    </w:p>
    <w:p w14:paraId="32FD29AC" w14:textId="1C84B039" w:rsidR="00FB2127" w:rsidRDefault="00FB2127" w:rsidP="00FB2127">
      <w:pPr>
        <w:pStyle w:val="affff7"/>
        <w:numPr>
          <w:ilvl w:val="0"/>
          <w:numId w:val="31"/>
        </w:numPr>
        <w:ind w:leftChars="295" w:left="1059" w:firstLineChars="0"/>
      </w:pPr>
      <w:r>
        <w:rPr>
          <w:rFonts w:hint="eastAsia"/>
        </w:rPr>
        <w:t>故障降级</w:t>
      </w:r>
      <w:r w:rsidR="00D43A43">
        <w:rPr>
          <w:rFonts w:hint="eastAsia"/>
        </w:rPr>
        <w:t xml:space="preserve"> </w:t>
      </w:r>
      <w:r w:rsidR="00D43A43">
        <w:rPr>
          <w:rFonts w:hint="eastAsia"/>
        </w:rPr>
        <w:t xml:space="preserve"> </w:t>
      </w:r>
      <w:r w:rsidR="00D43A43">
        <w:rPr>
          <w:rFonts w:hint="eastAsia"/>
        </w:rPr>
        <w:t>（</w:t>
      </w:r>
      <w:r w:rsidR="00D43A43" w:rsidRPr="0073250F">
        <w:rPr>
          <w:rFonts w:hint="eastAsia"/>
          <w:highlight w:val="yellow"/>
        </w:rPr>
        <w:t>包括电制动能力故障</w:t>
      </w:r>
      <w:r w:rsidR="00D43A43">
        <w:rPr>
          <w:rFonts w:hint="eastAsia"/>
        </w:rPr>
        <w:t>）</w:t>
      </w:r>
    </w:p>
    <w:p w14:paraId="35346FF8" w14:textId="77777777" w:rsidR="00FB2127" w:rsidRDefault="00FB2127" w:rsidP="00FB2127">
      <w:pPr>
        <w:pStyle w:val="affff7"/>
        <w:numPr>
          <w:ilvl w:val="0"/>
          <w:numId w:val="31"/>
        </w:numPr>
        <w:ind w:leftChars="295" w:left="1059" w:firstLineChars="0"/>
      </w:pPr>
      <w:r>
        <w:rPr>
          <w:rFonts w:hint="eastAsia"/>
        </w:rPr>
        <w:t>关键信号无效</w:t>
      </w:r>
    </w:p>
    <w:p w14:paraId="64E69EBF" w14:textId="2E6E7B1D" w:rsidR="00185596" w:rsidRPr="00CA2E76" w:rsidRDefault="00185596" w:rsidP="00877F4C">
      <w:pPr>
        <w:ind w:firstLineChars="0" w:firstLine="0"/>
      </w:pPr>
    </w:p>
    <w:p w14:paraId="35721BC7" w14:textId="681921E3" w:rsidR="00A61E8E" w:rsidRPr="00E64258" w:rsidRDefault="001B39DD" w:rsidP="00A61E8E">
      <w:pPr>
        <w:pStyle w:val="4"/>
        <w:rPr>
          <w:lang w:val="en-US"/>
        </w:rPr>
      </w:pPr>
      <w:r w:rsidRPr="00E64258">
        <w:rPr>
          <w:rFonts w:hint="eastAsia"/>
          <w:lang w:val="en-US"/>
        </w:rPr>
        <w:t xml:space="preserve">CST </w:t>
      </w:r>
      <w:r>
        <w:rPr>
          <w:rFonts w:hint="eastAsia"/>
        </w:rPr>
        <w:t>功能</w:t>
      </w:r>
      <w:r w:rsidR="00A8121B">
        <w:rPr>
          <w:rFonts w:hint="eastAsia"/>
          <w:lang w:val="en-US"/>
        </w:rPr>
        <w:t>Standby</w:t>
      </w:r>
      <w:r>
        <w:rPr>
          <w:rFonts w:hint="eastAsia"/>
        </w:rPr>
        <w:t>策略</w:t>
      </w:r>
      <w:r w:rsidR="00A61E8E" w:rsidRPr="00E64258">
        <w:rPr>
          <w:rFonts w:hint="eastAsia"/>
          <w:lang w:val="en-US"/>
        </w:rPr>
        <w:t>：</w:t>
      </w:r>
    </w:p>
    <w:p w14:paraId="5A9F89B0" w14:textId="31C5D173" w:rsidR="00A61E8E" w:rsidRDefault="00065749" w:rsidP="00A61E8E">
      <w:pPr>
        <w:ind w:firstLine="420"/>
      </w:pPr>
      <w:r w:rsidRPr="00065749">
        <w:rPr>
          <w:rFonts w:hint="eastAsia"/>
        </w:rPr>
        <w:t xml:space="preserve">CST </w:t>
      </w:r>
      <w:r>
        <w:rPr>
          <w:rFonts w:hint="eastAsia"/>
        </w:rPr>
        <w:t>功能</w:t>
      </w:r>
      <w:r w:rsidR="00AF7175">
        <w:rPr>
          <w:rFonts w:hint="eastAsia"/>
        </w:rPr>
        <w:t>状态</w:t>
      </w:r>
      <w:r>
        <w:rPr>
          <w:rFonts w:hint="eastAsia"/>
        </w:rPr>
        <w:t>由</w:t>
      </w:r>
      <w:r w:rsidRPr="00065749">
        <w:rPr>
          <w:rFonts w:hint="eastAsia"/>
        </w:rPr>
        <w:t>VMC host EC</w:t>
      </w:r>
      <w:r>
        <w:rPr>
          <w:rFonts w:hint="eastAsia"/>
        </w:rPr>
        <w:t xml:space="preserve">U </w:t>
      </w:r>
      <w:r w:rsidR="00AF7175">
        <w:rPr>
          <w:rFonts w:hint="eastAsia"/>
        </w:rPr>
        <w:t>记忆，</w:t>
      </w:r>
      <w:r w:rsidR="00AF7175">
        <w:rPr>
          <w:rFonts w:hint="eastAsia"/>
        </w:rPr>
        <w:t xml:space="preserve">CST </w:t>
      </w:r>
      <w:r w:rsidR="00AF7175">
        <w:rPr>
          <w:rFonts w:hint="eastAsia"/>
        </w:rPr>
        <w:t>功能出厂默认为关闭状态，</w:t>
      </w:r>
      <w:r w:rsidR="00AF7175">
        <w:rPr>
          <w:rFonts w:hint="eastAsia"/>
        </w:rPr>
        <w:t xml:space="preserve"> H</w:t>
      </w:r>
      <w:r w:rsidR="007D5D80">
        <w:rPr>
          <w:rFonts w:hint="eastAsia"/>
        </w:rPr>
        <w:t xml:space="preserve">MI </w:t>
      </w:r>
      <w:r w:rsidR="007D5D80">
        <w:rPr>
          <w:rFonts w:hint="eastAsia"/>
        </w:rPr>
        <w:t>上</w:t>
      </w:r>
      <w:r w:rsidR="007D5D80">
        <w:rPr>
          <w:rFonts w:hint="eastAsia"/>
        </w:rPr>
        <w:t>CST</w:t>
      </w:r>
      <w:r w:rsidR="007D5D80">
        <w:rPr>
          <w:rFonts w:hint="eastAsia"/>
        </w:rPr>
        <w:t>开关根据</w:t>
      </w:r>
      <w:r w:rsidR="007D5D80">
        <w:rPr>
          <w:rFonts w:hint="eastAsia"/>
        </w:rPr>
        <w:t>VMC</w:t>
      </w:r>
      <w:r w:rsidR="0060199A">
        <w:rPr>
          <w:rFonts w:hint="eastAsia"/>
        </w:rPr>
        <w:t>反馈的</w:t>
      </w:r>
      <w:proofErr w:type="spellStart"/>
      <w:r w:rsidR="0060199A">
        <w:rPr>
          <w:rFonts w:hint="eastAsia"/>
        </w:rPr>
        <w:t>CST_Status</w:t>
      </w:r>
      <w:proofErr w:type="spellEnd"/>
      <w:r w:rsidR="0060199A">
        <w:rPr>
          <w:rFonts w:hint="eastAsia"/>
        </w:rPr>
        <w:t xml:space="preserve"> </w:t>
      </w:r>
      <w:r w:rsidR="0060199A">
        <w:rPr>
          <w:rFonts w:hint="eastAsia"/>
        </w:rPr>
        <w:t>信号</w:t>
      </w:r>
      <w:r w:rsidR="009419CB">
        <w:rPr>
          <w:rFonts w:hint="eastAsia"/>
        </w:rPr>
        <w:t>进行显示。</w:t>
      </w:r>
    </w:p>
    <w:p w14:paraId="763F2D93" w14:textId="627E1FA2" w:rsidR="009419CB" w:rsidRPr="00417907" w:rsidRDefault="009419CB" w:rsidP="00A61E8E">
      <w:pPr>
        <w:ind w:firstLine="420"/>
        <w:rPr>
          <w:highlight w:val="yellow"/>
        </w:rPr>
      </w:pPr>
      <w:r w:rsidRPr="00417907">
        <w:rPr>
          <w:rFonts w:hint="eastAsia"/>
          <w:highlight w:val="yellow"/>
        </w:rPr>
        <w:t>满足下列条件时，</w:t>
      </w:r>
      <w:r w:rsidRPr="00417907">
        <w:rPr>
          <w:rFonts w:hint="eastAsia"/>
          <w:highlight w:val="yellow"/>
        </w:rPr>
        <w:t>CST</w:t>
      </w:r>
      <w:r w:rsidR="00E64258" w:rsidRPr="00417907">
        <w:rPr>
          <w:rFonts w:hint="eastAsia"/>
          <w:highlight w:val="yellow"/>
        </w:rPr>
        <w:t>功能</w:t>
      </w:r>
      <w:r w:rsidR="00E64258" w:rsidRPr="00417907">
        <w:rPr>
          <w:rFonts w:hint="eastAsia"/>
          <w:highlight w:val="yellow"/>
        </w:rPr>
        <w:t>Ready</w:t>
      </w:r>
      <w:r w:rsidRPr="00417907">
        <w:rPr>
          <w:rFonts w:hint="eastAsia"/>
          <w:highlight w:val="yellow"/>
        </w:rPr>
        <w:t>：</w:t>
      </w:r>
      <w:proofErr w:type="spellStart"/>
      <w:r w:rsidR="004A722C" w:rsidRPr="00417907">
        <w:rPr>
          <w:highlight w:val="yellow"/>
        </w:rPr>
        <w:t>CST_Status</w:t>
      </w:r>
      <w:proofErr w:type="spellEnd"/>
      <w:r w:rsidR="004A722C" w:rsidRPr="00417907">
        <w:rPr>
          <w:highlight w:val="yellow"/>
        </w:rPr>
        <w:t>=0x1: CST is Standby</w:t>
      </w:r>
    </w:p>
    <w:p w14:paraId="41C23E8E" w14:textId="02610895" w:rsidR="000B34C7" w:rsidRPr="00417907" w:rsidRDefault="004A08C0" w:rsidP="000B34C7">
      <w:pPr>
        <w:pStyle w:val="affff7"/>
        <w:numPr>
          <w:ilvl w:val="0"/>
          <w:numId w:val="26"/>
        </w:numPr>
        <w:ind w:firstLineChars="0"/>
        <w:rPr>
          <w:highlight w:val="yellow"/>
        </w:rPr>
      </w:pPr>
      <w:r w:rsidRPr="00417907">
        <w:rPr>
          <w:rFonts w:hint="eastAsia"/>
          <w:highlight w:val="yellow"/>
        </w:rPr>
        <w:t xml:space="preserve">CST </w:t>
      </w:r>
      <w:r w:rsidRPr="00417907">
        <w:rPr>
          <w:rFonts w:hint="eastAsia"/>
          <w:highlight w:val="yellow"/>
        </w:rPr>
        <w:t>处于</w:t>
      </w:r>
      <w:r w:rsidR="009F3337" w:rsidRPr="00417907">
        <w:rPr>
          <w:rFonts w:hint="eastAsia"/>
          <w:highlight w:val="yellow"/>
        </w:rPr>
        <w:t>未打开状态</w:t>
      </w:r>
    </w:p>
    <w:p w14:paraId="66DDC039" w14:textId="7B199A92" w:rsidR="00E002B8" w:rsidRPr="00417907" w:rsidRDefault="006B0646" w:rsidP="00E002B8">
      <w:pPr>
        <w:pStyle w:val="affff7"/>
        <w:numPr>
          <w:ilvl w:val="1"/>
          <w:numId w:val="26"/>
        </w:numPr>
        <w:ind w:firstLineChars="0"/>
        <w:rPr>
          <w:highlight w:val="yellow"/>
        </w:rPr>
      </w:pPr>
      <w:r w:rsidRPr="00417907">
        <w:rPr>
          <w:rFonts w:hint="eastAsia"/>
          <w:highlight w:val="yellow"/>
        </w:rPr>
        <w:t>车辆处于</w:t>
      </w:r>
      <w:r w:rsidRPr="00417907">
        <w:rPr>
          <w:rFonts w:hint="eastAsia"/>
          <w:highlight w:val="yellow"/>
        </w:rPr>
        <w:t xml:space="preserve">ready </w:t>
      </w:r>
      <w:r w:rsidRPr="00417907">
        <w:rPr>
          <w:rFonts w:hint="eastAsia"/>
          <w:highlight w:val="yellow"/>
        </w:rPr>
        <w:t>状态</w:t>
      </w:r>
      <w:r w:rsidRPr="00417907">
        <w:rPr>
          <w:rFonts w:hint="eastAsia"/>
          <w:highlight w:val="yellow"/>
        </w:rPr>
        <w:t xml:space="preserve"> </w:t>
      </w:r>
      <w:r w:rsidR="00872F2A" w:rsidRPr="00417907">
        <w:rPr>
          <w:rFonts w:hint="eastAsia"/>
          <w:highlight w:val="yellow"/>
        </w:rPr>
        <w:t xml:space="preserve">                                                         </w:t>
      </w:r>
      <w:r w:rsidR="007D2DFE" w:rsidRPr="00417907">
        <w:rPr>
          <w:rFonts w:hint="eastAsia"/>
          <w:highlight w:val="yellow"/>
        </w:rPr>
        <w:t xml:space="preserve"> </w:t>
      </w:r>
      <w:r w:rsidRPr="00417907">
        <w:rPr>
          <w:rFonts w:hint="eastAsia"/>
          <w:highlight w:val="yellow"/>
        </w:rPr>
        <w:t>且</w:t>
      </w:r>
    </w:p>
    <w:p w14:paraId="5084C6F8" w14:textId="20D53DC5" w:rsidR="006B0646" w:rsidRPr="00417907" w:rsidRDefault="00C36377" w:rsidP="00E002B8">
      <w:pPr>
        <w:pStyle w:val="affff7"/>
        <w:numPr>
          <w:ilvl w:val="1"/>
          <w:numId w:val="26"/>
        </w:numPr>
        <w:ind w:firstLineChars="0"/>
        <w:rPr>
          <w:highlight w:val="yellow"/>
        </w:rPr>
      </w:pPr>
      <w:r w:rsidRPr="00417907">
        <w:rPr>
          <w:rFonts w:hint="eastAsia"/>
          <w:highlight w:val="yellow"/>
        </w:rPr>
        <w:t>制动</w:t>
      </w:r>
      <w:r w:rsidR="00AB55E2" w:rsidRPr="00417907">
        <w:rPr>
          <w:rFonts w:hint="eastAsia"/>
          <w:highlight w:val="yellow"/>
        </w:rPr>
        <w:t>，动力</w:t>
      </w:r>
      <w:r w:rsidR="00AB55E2" w:rsidRPr="00417907">
        <w:rPr>
          <w:rFonts w:hint="eastAsia"/>
          <w:highlight w:val="yellow"/>
        </w:rPr>
        <w:t>&amp;VMC</w:t>
      </w:r>
      <w:r w:rsidRPr="00417907">
        <w:rPr>
          <w:rFonts w:hint="eastAsia"/>
          <w:highlight w:val="yellow"/>
        </w:rPr>
        <w:t>系统无任何故障</w:t>
      </w:r>
      <w:r w:rsidRPr="00417907">
        <w:rPr>
          <w:rFonts w:hint="eastAsia"/>
          <w:highlight w:val="yellow"/>
        </w:rPr>
        <w:t xml:space="preserve"> </w:t>
      </w:r>
      <w:r w:rsidR="00872F2A" w:rsidRPr="00417907">
        <w:rPr>
          <w:rFonts w:hint="eastAsia"/>
          <w:highlight w:val="yellow"/>
        </w:rPr>
        <w:t xml:space="preserve">                                             </w:t>
      </w:r>
      <w:r w:rsidRPr="00417907">
        <w:rPr>
          <w:rFonts w:hint="eastAsia"/>
          <w:highlight w:val="yellow"/>
        </w:rPr>
        <w:t>且</w:t>
      </w:r>
    </w:p>
    <w:p w14:paraId="5262F950" w14:textId="13F57B9C" w:rsidR="00C36377" w:rsidRPr="00417907" w:rsidRDefault="007A5DAB" w:rsidP="00E002B8">
      <w:pPr>
        <w:pStyle w:val="affff7"/>
        <w:numPr>
          <w:ilvl w:val="1"/>
          <w:numId w:val="26"/>
        </w:numPr>
        <w:ind w:firstLineChars="0"/>
        <w:rPr>
          <w:highlight w:val="yellow"/>
        </w:rPr>
      </w:pPr>
      <w:r w:rsidRPr="00417907">
        <w:rPr>
          <w:rFonts w:hint="eastAsia"/>
          <w:highlight w:val="yellow"/>
        </w:rPr>
        <w:t>驾驶员手动按下开关（虚拟）</w:t>
      </w:r>
      <w:r w:rsidR="00307322" w:rsidRPr="00417907">
        <w:rPr>
          <w:rFonts w:hint="eastAsia"/>
          <w:highlight w:val="yellow"/>
        </w:rPr>
        <w:t>打开</w:t>
      </w:r>
      <w:r w:rsidR="00307322" w:rsidRPr="00417907">
        <w:rPr>
          <w:rFonts w:hint="eastAsia"/>
          <w:highlight w:val="yellow"/>
        </w:rPr>
        <w:t>CST</w:t>
      </w:r>
      <w:r w:rsidR="00307322" w:rsidRPr="00417907">
        <w:rPr>
          <w:rFonts w:hint="eastAsia"/>
          <w:highlight w:val="yellow"/>
        </w:rPr>
        <w:t>功能，</w:t>
      </w:r>
    </w:p>
    <w:p w14:paraId="28844024" w14:textId="7EFBEC2D" w:rsidR="00734360" w:rsidRPr="00417907" w:rsidRDefault="00734360" w:rsidP="00734360">
      <w:pPr>
        <w:pStyle w:val="affff7"/>
        <w:numPr>
          <w:ilvl w:val="0"/>
          <w:numId w:val="26"/>
        </w:numPr>
        <w:ind w:firstLineChars="0"/>
        <w:rPr>
          <w:highlight w:val="yellow"/>
        </w:rPr>
      </w:pPr>
      <w:r w:rsidRPr="00417907">
        <w:rPr>
          <w:rFonts w:hint="eastAsia"/>
          <w:highlight w:val="yellow"/>
        </w:rPr>
        <w:t>CST</w:t>
      </w:r>
      <w:r w:rsidR="00E710B8" w:rsidRPr="00417907">
        <w:rPr>
          <w:rFonts w:hint="eastAsia"/>
          <w:highlight w:val="yellow"/>
        </w:rPr>
        <w:t>处于记忆状态</w:t>
      </w:r>
      <w:r w:rsidR="00E710B8" w:rsidRPr="00417907">
        <w:rPr>
          <w:rFonts w:hint="eastAsia"/>
          <w:highlight w:val="yellow"/>
        </w:rPr>
        <w:t xml:space="preserve"> </w:t>
      </w:r>
      <w:r w:rsidR="00E710B8" w:rsidRPr="00417907">
        <w:rPr>
          <w:rFonts w:hint="eastAsia"/>
          <w:highlight w:val="yellow"/>
        </w:rPr>
        <w:t>（上一次打开后未通过</w:t>
      </w:r>
      <w:r w:rsidR="00872F2A" w:rsidRPr="00417907">
        <w:rPr>
          <w:rFonts w:hint="eastAsia"/>
          <w:highlight w:val="yellow"/>
        </w:rPr>
        <w:t>开关关闭</w:t>
      </w:r>
      <w:r w:rsidR="00E710B8" w:rsidRPr="00417907">
        <w:rPr>
          <w:rFonts w:hint="eastAsia"/>
          <w:highlight w:val="yellow"/>
        </w:rPr>
        <w:t>）</w:t>
      </w:r>
    </w:p>
    <w:p w14:paraId="24A423BC" w14:textId="60954A6D" w:rsidR="00872F2A" w:rsidRPr="00417907" w:rsidRDefault="00872F2A" w:rsidP="00872F2A">
      <w:pPr>
        <w:pStyle w:val="affff7"/>
        <w:numPr>
          <w:ilvl w:val="1"/>
          <w:numId w:val="26"/>
        </w:numPr>
        <w:ind w:firstLineChars="0"/>
        <w:rPr>
          <w:highlight w:val="yellow"/>
        </w:rPr>
      </w:pPr>
      <w:r w:rsidRPr="00417907">
        <w:rPr>
          <w:rFonts w:hint="eastAsia"/>
          <w:highlight w:val="yellow"/>
        </w:rPr>
        <w:lastRenderedPageBreak/>
        <w:t>车辆处于</w:t>
      </w:r>
      <w:r w:rsidRPr="00417907">
        <w:rPr>
          <w:rFonts w:hint="eastAsia"/>
          <w:highlight w:val="yellow"/>
        </w:rPr>
        <w:t>ready</w:t>
      </w:r>
      <w:r w:rsidRPr="00417907">
        <w:rPr>
          <w:rFonts w:hint="eastAsia"/>
          <w:highlight w:val="yellow"/>
        </w:rPr>
        <w:t>状态</w:t>
      </w:r>
      <w:r w:rsidRPr="00417907">
        <w:rPr>
          <w:rFonts w:hint="eastAsia"/>
          <w:highlight w:val="yellow"/>
        </w:rPr>
        <w:t xml:space="preserve"> </w:t>
      </w:r>
      <w:r w:rsidR="007D2DFE" w:rsidRPr="00417907">
        <w:rPr>
          <w:rFonts w:hint="eastAsia"/>
          <w:highlight w:val="yellow"/>
        </w:rPr>
        <w:t xml:space="preserve">                                                           </w:t>
      </w:r>
      <w:r w:rsidRPr="00417907">
        <w:rPr>
          <w:rFonts w:hint="eastAsia"/>
          <w:highlight w:val="yellow"/>
        </w:rPr>
        <w:t>且</w:t>
      </w:r>
    </w:p>
    <w:p w14:paraId="0FB842C3" w14:textId="187479C7" w:rsidR="007D2DFE" w:rsidRPr="00417907" w:rsidRDefault="008914A0" w:rsidP="00872F2A">
      <w:pPr>
        <w:pStyle w:val="affff7"/>
        <w:numPr>
          <w:ilvl w:val="1"/>
          <w:numId w:val="26"/>
        </w:numPr>
        <w:ind w:firstLineChars="0"/>
        <w:rPr>
          <w:highlight w:val="yellow"/>
        </w:rPr>
      </w:pPr>
      <w:r w:rsidRPr="00417907">
        <w:rPr>
          <w:rFonts w:hint="eastAsia"/>
          <w:highlight w:val="yellow"/>
        </w:rPr>
        <w:t>制动，动力</w:t>
      </w:r>
      <w:r w:rsidRPr="00417907">
        <w:rPr>
          <w:rFonts w:hint="eastAsia"/>
          <w:highlight w:val="yellow"/>
        </w:rPr>
        <w:t>&amp;VMC</w:t>
      </w:r>
      <w:r w:rsidRPr="00417907">
        <w:rPr>
          <w:rFonts w:hint="eastAsia"/>
          <w:highlight w:val="yellow"/>
        </w:rPr>
        <w:t>系统无任何故障</w:t>
      </w:r>
    </w:p>
    <w:p w14:paraId="47002863" w14:textId="77777777" w:rsidR="00C52254" w:rsidRPr="00417907" w:rsidRDefault="00C52254" w:rsidP="00C52254">
      <w:pPr>
        <w:ind w:firstLineChars="0"/>
      </w:pPr>
    </w:p>
    <w:p w14:paraId="7A509B0F" w14:textId="2AB0803D" w:rsidR="004911D9" w:rsidRPr="00222AED" w:rsidRDefault="00D9352B" w:rsidP="00D05189">
      <w:pPr>
        <w:pStyle w:val="4"/>
      </w:pPr>
      <w:r w:rsidRPr="00222AED">
        <w:rPr>
          <w:rFonts w:hint="eastAsia"/>
        </w:rPr>
        <w:t>功能激活条件：</w:t>
      </w:r>
    </w:p>
    <w:p w14:paraId="078526AD" w14:textId="3B0A6D79" w:rsidR="00D05189" w:rsidRPr="00222AED" w:rsidRDefault="005D7FD2" w:rsidP="00D05189">
      <w:pPr>
        <w:ind w:firstLine="420"/>
        <w:rPr>
          <w:lang w:val="zh-CN"/>
        </w:rPr>
      </w:pPr>
      <w:r w:rsidRPr="00222AED">
        <w:rPr>
          <w:rFonts w:hint="eastAsia"/>
          <w:lang w:val="zh-CN"/>
        </w:rPr>
        <w:t>同时</w:t>
      </w:r>
      <w:r w:rsidR="00D05189" w:rsidRPr="00222AED">
        <w:rPr>
          <w:rFonts w:hint="eastAsia"/>
          <w:lang w:val="zh-CN"/>
        </w:rPr>
        <w:t>满足下列条件：</w:t>
      </w:r>
      <w:r w:rsidR="00D05189" w:rsidRPr="00222AED">
        <w:rPr>
          <w:rFonts w:hint="eastAsia"/>
          <w:lang w:val="zh-CN"/>
        </w:rPr>
        <w:t xml:space="preserve"> </w:t>
      </w:r>
      <w:r w:rsidR="00311F75" w:rsidRPr="00222AED">
        <w:t>CST</w:t>
      </w:r>
      <w:r w:rsidR="00311F75" w:rsidRPr="00222AED">
        <w:rPr>
          <w:rFonts w:hint="eastAsia"/>
        </w:rPr>
        <w:t>功能进入激活状态</w:t>
      </w:r>
      <w:proofErr w:type="spellStart"/>
      <w:r w:rsidR="00311F75" w:rsidRPr="00222AED">
        <w:t>CST_Status</w:t>
      </w:r>
      <w:proofErr w:type="spellEnd"/>
      <w:r w:rsidR="00311F75" w:rsidRPr="00222AED">
        <w:t>=</w:t>
      </w:r>
      <w:r w:rsidR="0029209A" w:rsidRPr="00222AED">
        <w:rPr>
          <w:rFonts w:ascii="SimSun" w:cs="SimSun"/>
          <w:kern w:val="0"/>
          <w:sz w:val="23"/>
          <w:szCs w:val="23"/>
        </w:rPr>
        <w:t xml:space="preserve"> </w:t>
      </w:r>
      <w:r w:rsidR="0029209A" w:rsidRPr="00222AED">
        <w:t>0x2</w:t>
      </w:r>
      <w:r w:rsidR="0029209A" w:rsidRPr="00222AED">
        <w:rPr>
          <w:rFonts w:hint="eastAsia"/>
        </w:rPr>
        <w:t>：</w:t>
      </w:r>
      <w:r w:rsidR="0029209A" w:rsidRPr="00222AED">
        <w:t>CST is Active</w:t>
      </w:r>
    </w:p>
    <w:p w14:paraId="566BCDD6" w14:textId="29E116BA" w:rsidR="00271267" w:rsidRPr="00222AED" w:rsidRDefault="00271267" w:rsidP="004911D9">
      <w:pPr>
        <w:ind w:firstLine="420"/>
        <w:rPr>
          <w:lang w:val="zh-CN"/>
        </w:rPr>
      </w:pPr>
      <w:r w:rsidRPr="00222AED">
        <w:rPr>
          <w:rFonts w:hint="eastAsia"/>
          <w:lang w:val="zh-CN"/>
        </w:rPr>
        <w:t>1</w:t>
      </w:r>
      <w:r w:rsidRPr="00222AED">
        <w:rPr>
          <w:rFonts w:hint="eastAsia"/>
          <w:lang w:val="zh-CN"/>
        </w:rPr>
        <w:t>）</w:t>
      </w:r>
      <w:r w:rsidR="00530E98" w:rsidRPr="00222AED">
        <w:rPr>
          <w:rFonts w:hint="eastAsia"/>
          <w:lang w:val="zh-CN"/>
        </w:rPr>
        <w:t>车辆处于前进状态：</w:t>
      </w:r>
      <w:r w:rsidR="00530E98" w:rsidRPr="00222AED">
        <w:rPr>
          <w:rFonts w:hint="eastAsia"/>
          <w:lang w:val="zh-CN"/>
        </w:rPr>
        <w:t xml:space="preserve"> 0x1E9</w:t>
      </w:r>
      <w:r w:rsidR="00530E98" w:rsidRPr="00222AED">
        <w:rPr>
          <w:rFonts w:hint="eastAsia"/>
          <w:lang w:val="zh-CN"/>
        </w:rPr>
        <w:t>报文的“车速方向”</w:t>
      </w:r>
      <w:r w:rsidR="00530E98" w:rsidRPr="00222AED">
        <w:rPr>
          <w:rFonts w:hint="eastAsia"/>
          <w:lang w:val="zh-CN"/>
        </w:rPr>
        <w:t>VehSpdAvgDrvnDir_ABS = $1 Forward</w:t>
      </w:r>
      <w:r w:rsidR="00530E98" w:rsidRPr="00222AED">
        <w:rPr>
          <w:rFonts w:hint="eastAsia"/>
          <w:lang w:val="zh-CN"/>
        </w:rPr>
        <w:t>。</w:t>
      </w:r>
    </w:p>
    <w:p w14:paraId="6C236166" w14:textId="3A86CFE6" w:rsidR="0018026E" w:rsidRPr="00222AED" w:rsidRDefault="004911D9" w:rsidP="0018026E">
      <w:pPr>
        <w:ind w:firstLine="420"/>
        <w:rPr>
          <w:rFonts w:ascii="Arial" w:eastAsiaTheme="minorEastAsia" w:hAnsi="Arial" w:cs="Arial"/>
          <w:szCs w:val="21"/>
        </w:rPr>
      </w:pPr>
      <w:r w:rsidRPr="00222AED">
        <w:rPr>
          <w:lang w:val="zh-CN"/>
        </w:rPr>
        <w:t xml:space="preserve">2) </w:t>
      </w:r>
      <w:r w:rsidR="008F4D61" w:rsidRPr="00222AED">
        <w:rPr>
          <w:rFonts w:ascii="Arial" w:eastAsiaTheme="minorEastAsia" w:hAnsi="Arial" w:cs="Arial" w:hint="eastAsia"/>
          <w:szCs w:val="21"/>
        </w:rPr>
        <w:t>整车稳定控制功能未激活（</w:t>
      </w:r>
      <w:r w:rsidR="00BD76CA" w:rsidRPr="00222AED">
        <w:rPr>
          <w:rFonts w:hint="eastAsia"/>
        </w:rPr>
        <w:t>ABS, TCS,YSC</w:t>
      </w:r>
      <w:r w:rsidR="001C21CB" w:rsidRPr="00222AED">
        <w:rPr>
          <w:rFonts w:ascii="Arial" w:eastAsiaTheme="minorEastAsia" w:hAnsi="Arial" w:cs="Arial" w:hint="eastAsia"/>
          <w:szCs w:val="21"/>
        </w:rPr>
        <w:t>等</w:t>
      </w:r>
      <w:r w:rsidR="00DD76F7" w:rsidRPr="00222AED">
        <w:rPr>
          <w:rFonts w:ascii="Arial" w:eastAsiaTheme="minorEastAsia" w:hAnsi="Arial" w:cs="Arial" w:hint="eastAsia"/>
          <w:szCs w:val="21"/>
        </w:rPr>
        <w:t>稳定控制功能未激活）</w:t>
      </w:r>
    </w:p>
    <w:p w14:paraId="1DC4FF89" w14:textId="3F1995DF" w:rsidR="00271267" w:rsidRPr="00222AED" w:rsidRDefault="004911D9" w:rsidP="004911D9">
      <w:pPr>
        <w:ind w:firstLine="420"/>
        <w:rPr>
          <w:lang w:val="zh-CN"/>
        </w:rPr>
      </w:pPr>
      <w:r w:rsidRPr="00222AED">
        <w:rPr>
          <w:lang w:val="zh-CN"/>
        </w:rPr>
        <w:t xml:space="preserve">3) </w:t>
      </w:r>
      <w:r w:rsidR="005D7FD2" w:rsidRPr="00222AED">
        <w:rPr>
          <w:rFonts w:hint="eastAsia"/>
          <w:lang w:val="zh-CN"/>
        </w:rPr>
        <w:t>路况良好</w:t>
      </w:r>
      <w:r w:rsidR="005D7FD2" w:rsidRPr="00222AED">
        <w:rPr>
          <w:rFonts w:hint="eastAsia"/>
          <w:lang w:val="zh-CN"/>
        </w:rPr>
        <w:t xml:space="preserve"> </w:t>
      </w:r>
      <w:r w:rsidR="005D7FD2" w:rsidRPr="00222AED">
        <w:rPr>
          <w:rFonts w:hint="eastAsia"/>
          <w:lang w:val="zh-CN"/>
        </w:rPr>
        <w:t>路面平顺</w:t>
      </w:r>
      <w:r w:rsidR="005D7FD2" w:rsidRPr="00222AED">
        <w:rPr>
          <w:rFonts w:hint="eastAsia"/>
          <w:lang w:val="zh-CN"/>
        </w:rPr>
        <w:t xml:space="preserve"> </w:t>
      </w:r>
      <w:r w:rsidR="005D7FD2" w:rsidRPr="00222AED">
        <w:rPr>
          <w:rFonts w:hint="eastAsia"/>
          <w:lang w:val="zh-CN"/>
        </w:rPr>
        <w:t>（非搓板路、比利时路、对开路等</w:t>
      </w:r>
      <w:r w:rsidR="008F3275" w:rsidRPr="00222AED">
        <w:rPr>
          <w:rFonts w:hint="eastAsia"/>
          <w:lang w:val="zh-CN"/>
        </w:rPr>
        <w:t>。</w:t>
      </w:r>
      <w:r w:rsidR="00814638" w:rsidRPr="00222AED">
        <w:rPr>
          <w:rFonts w:hint="eastAsia"/>
          <w:lang w:val="zh-CN"/>
        </w:rPr>
        <w:t>坡度不大于</w:t>
      </w:r>
      <w:r w:rsidR="00056042" w:rsidRPr="00222AED">
        <w:rPr>
          <w:rFonts w:hint="eastAsia"/>
          <w:lang w:val="zh-CN"/>
        </w:rPr>
        <w:t>15</w:t>
      </w:r>
      <w:r w:rsidR="00814638" w:rsidRPr="00222AED">
        <w:rPr>
          <w:rFonts w:hint="eastAsia"/>
          <w:lang w:val="zh-CN"/>
        </w:rPr>
        <w:t>TBD</w:t>
      </w:r>
      <w:r w:rsidR="00EA300E" w:rsidRPr="00222AED">
        <w:rPr>
          <w:rFonts w:hint="eastAsia"/>
          <w:lang w:val="zh-CN"/>
        </w:rPr>
        <w:t>）</w:t>
      </w:r>
    </w:p>
    <w:p w14:paraId="4417C1C3" w14:textId="7D33945F" w:rsidR="00972575" w:rsidRPr="00222AED" w:rsidRDefault="00D43A43" w:rsidP="00972575">
      <w:pPr>
        <w:ind w:firstLine="420"/>
        <w:rPr>
          <w:lang w:val="zh-CN"/>
        </w:rPr>
      </w:pPr>
      <w:r>
        <w:rPr>
          <w:rFonts w:hint="eastAsia"/>
          <w:lang w:val="zh-CN"/>
        </w:rPr>
        <w:t>4</w:t>
      </w:r>
      <w:r w:rsidR="00972575" w:rsidRPr="00222AED">
        <w:rPr>
          <w:lang w:val="zh-CN"/>
        </w:rPr>
        <w:t xml:space="preserve">) </w:t>
      </w:r>
      <w:r w:rsidR="00972575" w:rsidRPr="00222AED">
        <w:rPr>
          <w:rFonts w:hint="eastAsia"/>
          <w:lang w:val="zh-CN"/>
        </w:rPr>
        <w:t>整车车速降低到</w:t>
      </w:r>
      <w:r w:rsidR="00972575" w:rsidRPr="00222AED">
        <w:rPr>
          <w:rFonts w:hint="eastAsia"/>
          <w:lang w:val="zh-CN"/>
        </w:rPr>
        <w:t xml:space="preserve"> 10 kph (TBD) </w:t>
      </w:r>
      <w:r w:rsidR="00972575" w:rsidRPr="00222AED">
        <w:rPr>
          <w:rFonts w:hint="eastAsia"/>
          <w:lang w:val="zh-CN"/>
        </w:rPr>
        <w:t>以下</w:t>
      </w:r>
    </w:p>
    <w:p w14:paraId="1D515AE3" w14:textId="4A7C37E3" w:rsidR="00C67E7E" w:rsidRPr="00222AED" w:rsidRDefault="00D43A43" w:rsidP="00C67E7E">
      <w:pPr>
        <w:ind w:firstLine="420"/>
        <w:rPr>
          <w:lang w:val="zh-CN"/>
        </w:rPr>
      </w:pPr>
      <w:r>
        <w:rPr>
          <w:rFonts w:hint="eastAsia"/>
          <w:lang w:val="zh-CN"/>
        </w:rPr>
        <w:t>5</w:t>
      </w:r>
      <w:r w:rsidR="00C67E7E" w:rsidRPr="00222AED">
        <w:rPr>
          <w:lang w:val="zh-CN"/>
        </w:rPr>
        <w:t xml:space="preserve">) </w:t>
      </w:r>
      <w:r w:rsidR="00F62164" w:rsidRPr="00222AED">
        <w:rPr>
          <w:rFonts w:hint="eastAsia"/>
          <w:lang w:val="zh-CN"/>
        </w:rPr>
        <w:t>车速低于</w:t>
      </w:r>
      <w:r w:rsidR="00F62164" w:rsidRPr="00222AED">
        <w:rPr>
          <w:rFonts w:hint="eastAsia"/>
          <w:lang w:val="zh-CN"/>
        </w:rPr>
        <w:t>10kph</w:t>
      </w:r>
      <w:r w:rsidR="00F62164" w:rsidRPr="00222AED">
        <w:rPr>
          <w:rFonts w:hint="eastAsia"/>
          <w:lang w:val="zh-CN"/>
        </w:rPr>
        <w:t>时，整车减速度小于</w:t>
      </w:r>
      <w:r w:rsidR="00ED7218" w:rsidRPr="00222AED">
        <w:rPr>
          <w:rFonts w:hint="eastAsia"/>
          <w:lang w:val="zh-CN"/>
        </w:rPr>
        <w:t>0.6g</w:t>
      </w:r>
      <w:r w:rsidR="00263434" w:rsidRPr="00222AED">
        <w:rPr>
          <w:rFonts w:hint="eastAsia"/>
          <w:lang w:val="zh-CN"/>
        </w:rPr>
        <w:t>(TBD)</w:t>
      </w:r>
      <w:r w:rsidR="00ED7218" w:rsidRPr="00222AED">
        <w:rPr>
          <w:rFonts w:hint="eastAsia"/>
          <w:lang w:val="zh-CN"/>
        </w:rPr>
        <w:t xml:space="preserve">, </w:t>
      </w:r>
      <w:r w:rsidR="00ED7218" w:rsidRPr="00222AED">
        <w:rPr>
          <w:rFonts w:hint="eastAsia"/>
          <w:lang w:val="zh-CN"/>
        </w:rPr>
        <w:t>制动压力小于</w:t>
      </w:r>
      <w:r w:rsidR="00ED7218" w:rsidRPr="00222AED">
        <w:rPr>
          <w:rFonts w:hint="eastAsia"/>
          <w:lang w:val="zh-CN"/>
        </w:rPr>
        <w:t>60bar</w:t>
      </w:r>
      <w:r w:rsidR="00263434" w:rsidRPr="00222AED">
        <w:rPr>
          <w:rFonts w:hint="eastAsia"/>
          <w:lang w:val="zh-CN"/>
        </w:rPr>
        <w:t>(TBD)</w:t>
      </w:r>
      <w:r w:rsidR="00ED7218" w:rsidRPr="00222AED">
        <w:rPr>
          <w:rFonts w:hint="eastAsia"/>
          <w:lang w:val="zh-CN"/>
        </w:rPr>
        <w:t xml:space="preserve">, </w:t>
      </w:r>
      <w:r w:rsidR="00ED7218" w:rsidRPr="00222AED">
        <w:rPr>
          <w:rFonts w:hint="eastAsia"/>
          <w:lang w:val="zh-CN"/>
        </w:rPr>
        <w:t>踩踏</w:t>
      </w:r>
      <w:proofErr w:type="gramStart"/>
      <w:r w:rsidR="00ED7218" w:rsidRPr="00222AED">
        <w:rPr>
          <w:rFonts w:hint="eastAsia"/>
          <w:lang w:val="zh-CN"/>
        </w:rPr>
        <w:t>板速度</w:t>
      </w:r>
      <w:proofErr w:type="gramEnd"/>
      <w:r w:rsidR="00ED7218" w:rsidRPr="00222AED">
        <w:rPr>
          <w:rFonts w:hint="eastAsia"/>
          <w:lang w:val="zh-CN"/>
        </w:rPr>
        <w:t>小于</w:t>
      </w:r>
      <w:r w:rsidR="00263434" w:rsidRPr="00222AED">
        <w:rPr>
          <w:rFonts w:hint="eastAsia"/>
          <w:lang w:val="zh-CN"/>
        </w:rPr>
        <w:t>100mm/s(TBD)</w:t>
      </w:r>
    </w:p>
    <w:p w14:paraId="416563C5" w14:textId="2B4EDED3" w:rsidR="00D140ED" w:rsidRPr="00222AED" w:rsidRDefault="00D43A43" w:rsidP="00D140ED">
      <w:pPr>
        <w:ind w:firstLine="420"/>
        <w:rPr>
          <w:lang w:val="zh-CN"/>
        </w:rPr>
      </w:pPr>
      <w:r w:rsidRPr="006B0704">
        <w:rPr>
          <w:rFonts w:hint="eastAsia"/>
          <w:highlight w:val="cyan"/>
          <w:lang w:val="zh-CN"/>
        </w:rPr>
        <w:t>6</w:t>
      </w:r>
      <w:r w:rsidR="00D140ED" w:rsidRPr="006B0704">
        <w:rPr>
          <w:highlight w:val="cyan"/>
          <w:lang w:val="zh-CN"/>
        </w:rPr>
        <w:t xml:space="preserve">) </w:t>
      </w:r>
      <w:r w:rsidR="00D140ED" w:rsidRPr="006B0704">
        <w:rPr>
          <w:rFonts w:hint="eastAsia"/>
          <w:highlight w:val="cyan"/>
          <w:lang w:val="zh-CN"/>
        </w:rPr>
        <w:tab/>
      </w:r>
      <w:r w:rsidR="00D140ED" w:rsidRPr="006B0704">
        <w:rPr>
          <w:rFonts w:hint="eastAsia"/>
          <w:highlight w:val="cyan"/>
          <w:lang w:val="zh-CN"/>
        </w:rPr>
        <w:t>电机</w:t>
      </w:r>
      <w:r w:rsidR="00D140ED" w:rsidRPr="006B0704">
        <w:rPr>
          <w:rFonts w:hint="eastAsia"/>
          <w:highlight w:val="cyan"/>
          <w:lang w:val="zh-CN"/>
        </w:rPr>
        <w:t>Regen</w:t>
      </w:r>
      <w:r w:rsidR="00960978" w:rsidRPr="006B0704">
        <w:rPr>
          <w:rFonts w:hint="eastAsia"/>
          <w:highlight w:val="cyan"/>
          <w:lang w:val="zh-CN"/>
        </w:rPr>
        <w:t xml:space="preserve"> </w:t>
      </w:r>
      <w:r w:rsidR="00960978" w:rsidRPr="006B0704">
        <w:rPr>
          <w:rFonts w:hint="eastAsia"/>
          <w:highlight w:val="cyan"/>
          <w:lang w:val="zh-CN"/>
        </w:rPr>
        <w:t>能力不</w:t>
      </w:r>
      <w:r w:rsidR="00D140ED" w:rsidRPr="006B0704">
        <w:rPr>
          <w:rFonts w:hint="eastAsia"/>
          <w:highlight w:val="cyan"/>
          <w:lang w:val="zh-CN"/>
        </w:rPr>
        <w:t>受限（高</w:t>
      </w:r>
      <w:r w:rsidR="00D140ED" w:rsidRPr="006B0704">
        <w:rPr>
          <w:rFonts w:hint="eastAsia"/>
          <w:highlight w:val="cyan"/>
          <w:lang w:val="zh-CN"/>
        </w:rPr>
        <w:t>SOC/</w:t>
      </w:r>
      <w:r w:rsidR="00D140ED" w:rsidRPr="006B0704">
        <w:rPr>
          <w:rFonts w:hint="eastAsia"/>
          <w:highlight w:val="cyan"/>
          <w:lang w:val="zh-CN"/>
        </w:rPr>
        <w:t>低温</w:t>
      </w:r>
      <w:r w:rsidR="00D140ED" w:rsidRPr="006B0704">
        <w:rPr>
          <w:rFonts w:hint="eastAsia"/>
          <w:highlight w:val="cyan"/>
          <w:lang w:val="zh-CN"/>
        </w:rPr>
        <w:t>/</w:t>
      </w:r>
      <w:r w:rsidR="00D140ED" w:rsidRPr="006B0704">
        <w:rPr>
          <w:rFonts w:hint="eastAsia"/>
          <w:highlight w:val="cyan"/>
          <w:lang w:val="zh-CN"/>
        </w:rPr>
        <w:t>电机限扭）</w:t>
      </w:r>
    </w:p>
    <w:p w14:paraId="6C7E4008" w14:textId="7057000A" w:rsidR="0042112F" w:rsidRPr="00222AED" w:rsidRDefault="00D43A43" w:rsidP="0042112F">
      <w:pPr>
        <w:ind w:firstLine="420"/>
        <w:rPr>
          <w:lang w:val="zh-CN"/>
        </w:rPr>
      </w:pPr>
      <w:r>
        <w:rPr>
          <w:rFonts w:hint="eastAsia"/>
          <w:lang w:val="zh-CN"/>
        </w:rPr>
        <w:t>7</w:t>
      </w:r>
      <w:r w:rsidR="0042112F" w:rsidRPr="00222AED">
        <w:rPr>
          <w:lang w:val="zh-CN"/>
        </w:rPr>
        <w:t xml:space="preserve">) </w:t>
      </w:r>
      <w:r w:rsidR="0042112F" w:rsidRPr="00222AED">
        <w:rPr>
          <w:rFonts w:hint="eastAsia"/>
          <w:lang w:val="zh-CN"/>
        </w:rPr>
        <w:tab/>
        <w:t>ADAS</w:t>
      </w:r>
      <w:r w:rsidR="0042112F" w:rsidRPr="00222AED">
        <w:rPr>
          <w:rFonts w:hint="eastAsia"/>
          <w:lang w:val="zh-CN"/>
        </w:rPr>
        <w:t>功能未激活。</w:t>
      </w:r>
    </w:p>
    <w:p w14:paraId="09D4A4CB" w14:textId="77777777" w:rsidR="0042112F" w:rsidRPr="00D71D8B" w:rsidRDefault="0042112F" w:rsidP="00D140ED">
      <w:pPr>
        <w:ind w:firstLine="420"/>
        <w:rPr>
          <w:color w:val="FF0000"/>
          <w:lang w:val="zh-CN"/>
        </w:rPr>
      </w:pPr>
    </w:p>
    <w:p w14:paraId="53460CC9" w14:textId="77777777" w:rsidR="00D140ED" w:rsidRDefault="00D140ED" w:rsidP="00C67E7E">
      <w:pPr>
        <w:ind w:firstLine="420"/>
        <w:rPr>
          <w:lang w:val="zh-CN"/>
        </w:rPr>
      </w:pPr>
    </w:p>
    <w:p w14:paraId="62DA6E88" w14:textId="77777777" w:rsidR="004911D9" w:rsidRPr="008C5FE4" w:rsidRDefault="004911D9" w:rsidP="009975A7">
      <w:pPr>
        <w:ind w:firstLineChars="0" w:firstLine="0"/>
      </w:pPr>
    </w:p>
    <w:p w14:paraId="6561BAD7" w14:textId="07FBF77F" w:rsidR="00D9352B" w:rsidRDefault="00D9352B" w:rsidP="00D9352B">
      <w:pPr>
        <w:pStyle w:val="4"/>
      </w:pPr>
      <w:r>
        <w:rPr>
          <w:rFonts w:hint="eastAsia"/>
        </w:rPr>
        <w:t>功能退出条件：</w:t>
      </w:r>
    </w:p>
    <w:p w14:paraId="2DEF1C31" w14:textId="55E992A7" w:rsidR="00645BAF" w:rsidRPr="0086702C" w:rsidRDefault="00645BAF" w:rsidP="00645BAF">
      <w:pPr>
        <w:ind w:firstLine="420"/>
        <w:rPr>
          <w:lang w:val="zh-CN"/>
        </w:rPr>
      </w:pPr>
      <w:r w:rsidRPr="0086702C">
        <w:rPr>
          <w:rFonts w:hint="eastAsia"/>
          <w:lang w:val="zh-CN"/>
        </w:rPr>
        <w:t>满足任</w:t>
      </w:r>
      <w:proofErr w:type="gramStart"/>
      <w:r w:rsidRPr="0086702C">
        <w:rPr>
          <w:rFonts w:hint="eastAsia"/>
          <w:lang w:val="zh-CN"/>
        </w:rPr>
        <w:t>一</w:t>
      </w:r>
      <w:proofErr w:type="gramEnd"/>
      <w:r w:rsidRPr="0086702C">
        <w:rPr>
          <w:rFonts w:hint="eastAsia"/>
          <w:lang w:val="zh-CN"/>
        </w:rPr>
        <w:t>下列条件：</w:t>
      </w:r>
      <w:r w:rsidRPr="0086702C">
        <w:rPr>
          <w:rFonts w:hint="eastAsia"/>
          <w:lang w:val="zh-CN"/>
        </w:rPr>
        <w:t xml:space="preserve"> </w:t>
      </w:r>
      <w:r w:rsidRPr="0086702C">
        <w:t>CST</w:t>
      </w:r>
      <w:r w:rsidRPr="0086702C">
        <w:rPr>
          <w:rFonts w:hint="eastAsia"/>
        </w:rPr>
        <w:t>功能从激活状态</w:t>
      </w:r>
      <w:r w:rsidR="00712B89" w:rsidRPr="0086702C">
        <w:rPr>
          <w:rFonts w:hint="eastAsia"/>
        </w:rPr>
        <w:t>退出到准备状态</w:t>
      </w:r>
      <w:r w:rsidR="00712B89" w:rsidRPr="0086702C">
        <w:rPr>
          <w:rFonts w:hint="eastAsia"/>
        </w:rPr>
        <w:t xml:space="preserve"> </w:t>
      </w:r>
      <w:proofErr w:type="spellStart"/>
      <w:r w:rsidRPr="0086702C">
        <w:t>CST_Status</w:t>
      </w:r>
      <w:proofErr w:type="spellEnd"/>
      <w:r w:rsidRPr="0086702C">
        <w:t>=</w:t>
      </w:r>
      <w:r w:rsidRPr="0086702C">
        <w:rPr>
          <w:rFonts w:ascii="SimSun" w:cs="SimSun"/>
          <w:kern w:val="0"/>
          <w:sz w:val="23"/>
          <w:szCs w:val="23"/>
        </w:rPr>
        <w:t xml:space="preserve"> </w:t>
      </w:r>
      <w:r w:rsidRPr="0086702C">
        <w:t>0x</w:t>
      </w:r>
      <w:r w:rsidR="00712B89" w:rsidRPr="0086702C">
        <w:rPr>
          <w:rFonts w:hint="eastAsia"/>
        </w:rPr>
        <w:t>1</w:t>
      </w:r>
      <w:r w:rsidRPr="0086702C">
        <w:rPr>
          <w:rFonts w:hint="eastAsia"/>
        </w:rPr>
        <w:t>：</w:t>
      </w:r>
      <w:r w:rsidRPr="0086702C">
        <w:t xml:space="preserve">CST is </w:t>
      </w:r>
      <w:r w:rsidR="001854F5" w:rsidRPr="0086702C">
        <w:rPr>
          <w:rFonts w:hint="eastAsia"/>
        </w:rPr>
        <w:t>Standby</w:t>
      </w:r>
    </w:p>
    <w:p w14:paraId="49194118" w14:textId="1361ABF7" w:rsidR="00645BAF" w:rsidRPr="0086702C" w:rsidRDefault="00645BAF" w:rsidP="00645BAF">
      <w:pPr>
        <w:ind w:firstLine="420"/>
        <w:rPr>
          <w:lang w:val="zh-CN"/>
        </w:rPr>
      </w:pPr>
      <w:r w:rsidRPr="0086702C">
        <w:rPr>
          <w:rFonts w:hint="eastAsia"/>
          <w:lang w:val="zh-CN"/>
        </w:rPr>
        <w:t>1</w:t>
      </w:r>
      <w:r w:rsidRPr="0086702C">
        <w:rPr>
          <w:rFonts w:hint="eastAsia"/>
          <w:lang w:val="zh-CN"/>
        </w:rPr>
        <w:t>）车辆处于</w:t>
      </w:r>
      <w:proofErr w:type="gramStart"/>
      <w:r w:rsidR="00554D87" w:rsidRPr="0086702C">
        <w:rPr>
          <w:rFonts w:hint="eastAsia"/>
          <w:lang w:val="zh-CN"/>
        </w:rPr>
        <w:t>非</w:t>
      </w:r>
      <w:r w:rsidRPr="0086702C">
        <w:rPr>
          <w:rFonts w:hint="eastAsia"/>
          <w:lang w:val="zh-CN"/>
        </w:rPr>
        <w:t>前进</w:t>
      </w:r>
      <w:proofErr w:type="gramEnd"/>
      <w:r w:rsidRPr="0086702C">
        <w:rPr>
          <w:rFonts w:hint="eastAsia"/>
          <w:lang w:val="zh-CN"/>
        </w:rPr>
        <w:t>状态：</w:t>
      </w:r>
    </w:p>
    <w:p w14:paraId="52BB647A" w14:textId="41FC3257" w:rsidR="00172C16" w:rsidRPr="0086702C" w:rsidRDefault="00645BAF" w:rsidP="005C2AE8">
      <w:pPr>
        <w:ind w:firstLine="420"/>
        <w:rPr>
          <w:rFonts w:ascii="Arial" w:eastAsiaTheme="minorEastAsia" w:hAnsi="Arial" w:cs="Arial"/>
          <w:szCs w:val="21"/>
        </w:rPr>
      </w:pPr>
      <w:r w:rsidRPr="0086702C">
        <w:rPr>
          <w:lang w:val="zh-CN"/>
        </w:rPr>
        <w:t xml:space="preserve">2) </w:t>
      </w:r>
      <w:r w:rsidRPr="0086702C">
        <w:rPr>
          <w:rFonts w:ascii="Arial" w:eastAsiaTheme="minorEastAsia" w:hAnsi="Arial" w:cs="Arial" w:hint="eastAsia"/>
          <w:szCs w:val="21"/>
        </w:rPr>
        <w:t>整车稳定控制功能激活（</w:t>
      </w:r>
      <w:r w:rsidR="009A0015" w:rsidRPr="0086702C">
        <w:rPr>
          <w:rFonts w:hint="eastAsia"/>
        </w:rPr>
        <w:t>ABS, TCS,YSC</w:t>
      </w:r>
      <w:r w:rsidRPr="0086702C">
        <w:rPr>
          <w:rFonts w:ascii="Arial" w:eastAsiaTheme="minorEastAsia" w:hAnsi="Arial" w:cs="Arial" w:hint="eastAsia"/>
          <w:szCs w:val="21"/>
        </w:rPr>
        <w:t>等稳定控制功能激活）</w:t>
      </w:r>
    </w:p>
    <w:p w14:paraId="7F4BFBBB" w14:textId="4AEE0B32" w:rsidR="005C2AE8" w:rsidRPr="0086702C" w:rsidRDefault="00645BAF" w:rsidP="001A2969">
      <w:pPr>
        <w:ind w:firstLine="420"/>
        <w:rPr>
          <w:lang w:val="zh-CN"/>
        </w:rPr>
      </w:pPr>
      <w:r w:rsidRPr="0086702C">
        <w:rPr>
          <w:lang w:val="zh-CN"/>
        </w:rPr>
        <w:t xml:space="preserve">3) </w:t>
      </w:r>
      <w:r w:rsidR="005C2AE8" w:rsidRPr="0086702C">
        <w:rPr>
          <w:rFonts w:hint="eastAsia"/>
          <w:lang w:val="zh-CN"/>
        </w:rPr>
        <w:t>检测到车辆正在经过恶劣工况路面</w:t>
      </w:r>
      <w:r w:rsidR="005C2AE8" w:rsidRPr="0086702C">
        <w:rPr>
          <w:rFonts w:hint="eastAsia"/>
          <w:lang w:val="zh-CN"/>
        </w:rPr>
        <w:t xml:space="preserve"> </w:t>
      </w:r>
      <w:r w:rsidR="005C2AE8" w:rsidRPr="0086702C">
        <w:rPr>
          <w:rFonts w:hint="eastAsia"/>
          <w:lang w:val="zh-CN"/>
        </w:rPr>
        <w:t>或行驶到坡道（坡度≥</w:t>
      </w:r>
      <w:r w:rsidR="005C2AE8" w:rsidRPr="0086702C">
        <w:rPr>
          <w:rFonts w:hint="eastAsia"/>
          <w:lang w:val="zh-CN"/>
        </w:rPr>
        <w:t xml:space="preserve"> 15 TBD </w:t>
      </w:r>
      <w:r w:rsidR="002848EF" w:rsidRPr="0086702C">
        <w:rPr>
          <w:rFonts w:hint="eastAsia"/>
          <w:lang w:val="zh-CN"/>
        </w:rPr>
        <w:t>）</w:t>
      </w:r>
      <w:r w:rsidR="005C2AE8" w:rsidRPr="0086702C">
        <w:rPr>
          <w:rFonts w:hint="eastAsia"/>
          <w:lang w:val="zh-CN"/>
        </w:rPr>
        <w:t>。</w:t>
      </w:r>
    </w:p>
    <w:p w14:paraId="132C6792" w14:textId="05112F30" w:rsidR="001A2969" w:rsidRPr="0086702C" w:rsidRDefault="001A2969" w:rsidP="001A2969">
      <w:pPr>
        <w:ind w:firstLine="420"/>
        <w:rPr>
          <w:lang w:val="zh-CN"/>
        </w:rPr>
      </w:pPr>
      <w:r w:rsidRPr="0086702C">
        <w:rPr>
          <w:rFonts w:hint="eastAsia"/>
          <w:lang w:val="zh-CN"/>
        </w:rPr>
        <w:t>4</w:t>
      </w:r>
      <w:r w:rsidRPr="0086702C">
        <w:rPr>
          <w:lang w:val="zh-CN"/>
        </w:rPr>
        <w:t xml:space="preserve">) </w:t>
      </w:r>
      <w:r w:rsidRPr="0086702C">
        <w:rPr>
          <w:rFonts w:hint="eastAsia"/>
          <w:lang w:val="zh-CN"/>
        </w:rPr>
        <w:t>驾驶员释放制动踏板</w:t>
      </w:r>
    </w:p>
    <w:p w14:paraId="7DE7E891" w14:textId="7972FD24" w:rsidR="004E025F" w:rsidRPr="0086702C" w:rsidRDefault="004E025F" w:rsidP="001A2969">
      <w:pPr>
        <w:ind w:firstLine="420"/>
        <w:rPr>
          <w:lang w:val="zh-CN"/>
        </w:rPr>
      </w:pPr>
      <w:r w:rsidRPr="0086702C">
        <w:rPr>
          <w:rFonts w:hint="eastAsia"/>
          <w:lang w:val="zh-CN"/>
        </w:rPr>
        <w:t>5</w:t>
      </w:r>
      <w:r w:rsidRPr="0086702C">
        <w:rPr>
          <w:lang w:val="zh-CN"/>
        </w:rPr>
        <w:t xml:space="preserve">) </w:t>
      </w:r>
      <w:r w:rsidRPr="0086702C">
        <w:rPr>
          <w:rFonts w:hint="eastAsia"/>
          <w:lang w:val="zh-CN"/>
        </w:rPr>
        <w:t>主</w:t>
      </w:r>
      <w:proofErr w:type="gramStart"/>
      <w:r w:rsidRPr="0086702C">
        <w:rPr>
          <w:rFonts w:hint="eastAsia"/>
          <w:lang w:val="zh-CN"/>
        </w:rPr>
        <w:t>缸压力</w:t>
      </w:r>
      <w:proofErr w:type="gramEnd"/>
      <w:r w:rsidRPr="0086702C">
        <w:rPr>
          <w:rFonts w:hint="eastAsia"/>
          <w:lang w:val="zh-CN"/>
        </w:rPr>
        <w:t>低于</w:t>
      </w:r>
      <w:r w:rsidRPr="0086702C">
        <w:rPr>
          <w:rFonts w:hint="eastAsia"/>
          <w:lang w:val="zh-CN"/>
        </w:rPr>
        <w:t>4bar (TBD)</w:t>
      </w:r>
    </w:p>
    <w:p w14:paraId="7EA0CCCC" w14:textId="0CA35A16" w:rsidR="00960978" w:rsidRPr="0086702C" w:rsidRDefault="00960978" w:rsidP="00960978">
      <w:pPr>
        <w:ind w:firstLine="420"/>
        <w:rPr>
          <w:lang w:val="zh-CN"/>
        </w:rPr>
      </w:pPr>
      <w:r w:rsidRPr="00A47572">
        <w:rPr>
          <w:rFonts w:hint="eastAsia"/>
          <w:highlight w:val="cyan"/>
          <w:lang w:val="zh-CN"/>
        </w:rPr>
        <w:t>6</w:t>
      </w:r>
      <w:r w:rsidRPr="00A47572">
        <w:rPr>
          <w:highlight w:val="cyan"/>
          <w:lang w:val="zh-CN"/>
        </w:rPr>
        <w:t xml:space="preserve">) </w:t>
      </w:r>
      <w:r w:rsidRPr="00A47572">
        <w:rPr>
          <w:rFonts w:hint="eastAsia"/>
          <w:highlight w:val="cyan"/>
          <w:lang w:val="zh-CN"/>
        </w:rPr>
        <w:tab/>
      </w:r>
      <w:r w:rsidRPr="00A47572">
        <w:rPr>
          <w:rFonts w:hint="eastAsia"/>
          <w:highlight w:val="cyan"/>
          <w:lang w:val="zh-CN"/>
        </w:rPr>
        <w:t>电机</w:t>
      </w:r>
      <w:r w:rsidRPr="00A47572">
        <w:rPr>
          <w:rFonts w:hint="eastAsia"/>
          <w:highlight w:val="cyan"/>
          <w:lang w:val="zh-CN"/>
        </w:rPr>
        <w:t xml:space="preserve">Regen </w:t>
      </w:r>
      <w:r w:rsidRPr="00A47572">
        <w:rPr>
          <w:rFonts w:hint="eastAsia"/>
          <w:highlight w:val="cyan"/>
          <w:lang w:val="zh-CN"/>
        </w:rPr>
        <w:t>能力受限（高</w:t>
      </w:r>
      <w:r w:rsidRPr="00A47572">
        <w:rPr>
          <w:rFonts w:hint="eastAsia"/>
          <w:highlight w:val="cyan"/>
          <w:lang w:val="zh-CN"/>
        </w:rPr>
        <w:t>SOC/</w:t>
      </w:r>
      <w:r w:rsidRPr="00A47572">
        <w:rPr>
          <w:rFonts w:hint="eastAsia"/>
          <w:highlight w:val="cyan"/>
          <w:lang w:val="zh-CN"/>
        </w:rPr>
        <w:t>低温</w:t>
      </w:r>
      <w:r w:rsidRPr="00A47572">
        <w:rPr>
          <w:rFonts w:hint="eastAsia"/>
          <w:highlight w:val="cyan"/>
          <w:lang w:val="zh-CN"/>
        </w:rPr>
        <w:t>/</w:t>
      </w:r>
      <w:r w:rsidRPr="00A47572">
        <w:rPr>
          <w:rFonts w:hint="eastAsia"/>
          <w:highlight w:val="cyan"/>
          <w:lang w:val="zh-CN"/>
        </w:rPr>
        <w:t>电机限扭）</w:t>
      </w:r>
    </w:p>
    <w:p w14:paraId="0D317793" w14:textId="72679C00" w:rsidR="006D6A12" w:rsidRPr="0086702C" w:rsidRDefault="006D6A12" w:rsidP="006D6A12">
      <w:pPr>
        <w:ind w:firstLine="420"/>
        <w:rPr>
          <w:lang w:val="zh-CN"/>
        </w:rPr>
      </w:pPr>
      <w:r w:rsidRPr="0086702C">
        <w:rPr>
          <w:rFonts w:hint="eastAsia"/>
          <w:lang w:val="zh-CN"/>
        </w:rPr>
        <w:t>7</w:t>
      </w:r>
      <w:r w:rsidRPr="0086702C">
        <w:rPr>
          <w:lang w:val="zh-CN"/>
        </w:rPr>
        <w:t xml:space="preserve">) </w:t>
      </w:r>
      <w:r w:rsidRPr="0086702C">
        <w:rPr>
          <w:rFonts w:hint="eastAsia"/>
          <w:lang w:val="zh-CN"/>
        </w:rPr>
        <w:tab/>
        <w:t>ADAS</w:t>
      </w:r>
      <w:r w:rsidRPr="0086702C">
        <w:rPr>
          <w:rFonts w:hint="eastAsia"/>
          <w:lang w:val="zh-CN"/>
        </w:rPr>
        <w:t>功能激活。</w:t>
      </w:r>
    </w:p>
    <w:p w14:paraId="6C4DC58E" w14:textId="77777777" w:rsidR="00960978" w:rsidRDefault="00960978" w:rsidP="001A2969">
      <w:pPr>
        <w:ind w:firstLine="420"/>
        <w:rPr>
          <w:lang w:val="zh-CN"/>
        </w:rPr>
      </w:pPr>
    </w:p>
    <w:p w14:paraId="728F6836" w14:textId="77777777" w:rsidR="004E025F" w:rsidRDefault="004E025F" w:rsidP="001A2969">
      <w:pPr>
        <w:ind w:firstLine="420"/>
        <w:rPr>
          <w:lang w:val="zh-CN"/>
        </w:rPr>
      </w:pPr>
    </w:p>
    <w:p w14:paraId="4C4504F1" w14:textId="64766DED" w:rsidR="001A2969" w:rsidRDefault="009C441E" w:rsidP="009C441E">
      <w:pPr>
        <w:ind w:firstLineChars="95" w:firstLine="199"/>
        <w:rPr>
          <w:lang w:val="zh-CN"/>
        </w:rPr>
      </w:pPr>
      <w:r>
        <w:rPr>
          <w:lang w:val="zh-CN"/>
        </w:rPr>
        <w:tab/>
      </w:r>
      <w:r>
        <w:rPr>
          <w:lang w:val="zh-CN"/>
        </w:rPr>
        <w:tab/>
      </w:r>
      <w:r>
        <w:rPr>
          <w:lang w:val="zh-CN"/>
        </w:rPr>
        <w:tab/>
      </w:r>
      <w:r>
        <w:rPr>
          <w:rFonts w:hint="eastAsia"/>
          <w:lang w:val="zh-CN"/>
        </w:rPr>
        <w:t>当驾驶员操作</w:t>
      </w:r>
      <w:r>
        <w:rPr>
          <w:rFonts w:hint="eastAsia"/>
          <w:lang w:val="zh-CN"/>
        </w:rPr>
        <w:t>CST</w:t>
      </w:r>
      <w:r>
        <w:rPr>
          <w:rFonts w:hint="eastAsia"/>
          <w:lang w:val="zh-CN"/>
        </w:rPr>
        <w:t>开关，</w:t>
      </w:r>
      <w:r w:rsidR="000D3DA1">
        <w:rPr>
          <w:rFonts w:hint="eastAsia"/>
          <w:lang w:val="zh-CN"/>
        </w:rPr>
        <w:t>CST</w:t>
      </w:r>
      <w:r w:rsidR="000D3DA1">
        <w:rPr>
          <w:rFonts w:hint="eastAsia"/>
          <w:lang w:val="zh-CN"/>
        </w:rPr>
        <w:t>功能从激活状态退出到关闭状态</w:t>
      </w:r>
      <w:r w:rsidR="000D3DA1">
        <w:rPr>
          <w:rFonts w:hint="eastAsia"/>
          <w:lang w:val="zh-CN"/>
        </w:rPr>
        <w:t xml:space="preserve"> CST_Status=</w:t>
      </w:r>
      <w:r w:rsidR="00851F3C">
        <w:rPr>
          <w:rFonts w:hint="eastAsia"/>
          <w:lang w:val="zh-CN"/>
        </w:rPr>
        <w:t xml:space="preserve">0x0: CST is </w:t>
      </w:r>
      <w:r w:rsidR="00701BDD">
        <w:rPr>
          <w:rFonts w:hint="eastAsia"/>
          <w:lang w:val="zh-CN"/>
        </w:rPr>
        <w:t>off</w:t>
      </w:r>
      <w:r w:rsidR="00851F3C">
        <w:rPr>
          <w:rFonts w:hint="eastAsia"/>
          <w:lang w:val="zh-CN"/>
        </w:rPr>
        <w:t>。</w:t>
      </w:r>
    </w:p>
    <w:p w14:paraId="5D218615" w14:textId="77777777" w:rsidR="00ED7EA8" w:rsidRDefault="00ED7EA8" w:rsidP="00BA7BA0">
      <w:pPr>
        <w:ind w:firstLine="420"/>
        <w:rPr>
          <w:lang w:val="zh-CN"/>
        </w:rPr>
      </w:pPr>
    </w:p>
    <w:p w14:paraId="787D706C" w14:textId="39F0C500" w:rsidR="00717197" w:rsidRDefault="00717197" w:rsidP="00BA7BA0">
      <w:pPr>
        <w:ind w:firstLine="420"/>
        <w:rPr>
          <w:lang w:val="zh-CN"/>
        </w:rPr>
      </w:pPr>
      <w:r>
        <w:rPr>
          <w:rFonts w:hint="eastAsia"/>
          <w:lang w:val="zh-CN"/>
        </w:rPr>
        <w:t>注：</w:t>
      </w:r>
      <w:r>
        <w:rPr>
          <w:rFonts w:hint="eastAsia"/>
          <w:lang w:val="zh-CN"/>
        </w:rPr>
        <w:t xml:space="preserve"> </w:t>
      </w:r>
    </w:p>
    <w:p w14:paraId="387965D3" w14:textId="6333D166" w:rsidR="00CA4809" w:rsidRDefault="007B4843" w:rsidP="00412BBB">
      <w:pPr>
        <w:pStyle w:val="affff7"/>
        <w:numPr>
          <w:ilvl w:val="0"/>
          <w:numId w:val="27"/>
        </w:numPr>
        <w:ind w:firstLineChars="0"/>
        <w:rPr>
          <w:lang w:val="zh-CN"/>
        </w:rPr>
      </w:pPr>
      <w:r>
        <w:rPr>
          <w:rFonts w:hint="eastAsia"/>
          <w:lang w:val="zh-CN"/>
        </w:rPr>
        <w:t xml:space="preserve">VMC </w:t>
      </w:r>
      <w:r w:rsidR="00B315D8">
        <w:rPr>
          <w:rFonts w:hint="eastAsia"/>
          <w:lang w:val="zh-CN"/>
        </w:rPr>
        <w:t>CST</w:t>
      </w:r>
      <w:r>
        <w:rPr>
          <w:rFonts w:hint="eastAsia"/>
          <w:lang w:val="zh-CN"/>
        </w:rPr>
        <w:t>功能</w:t>
      </w:r>
      <w:r w:rsidR="00412BBB">
        <w:rPr>
          <w:rFonts w:hint="eastAsia"/>
          <w:lang w:val="zh-CN"/>
        </w:rPr>
        <w:t>退出过程中，</w:t>
      </w:r>
      <w:r w:rsidR="00412BBB">
        <w:rPr>
          <w:rFonts w:hint="eastAsia"/>
          <w:lang w:val="zh-CN"/>
        </w:rPr>
        <w:t xml:space="preserve"> </w:t>
      </w:r>
      <w:r w:rsidR="00412BBB">
        <w:rPr>
          <w:rFonts w:hint="eastAsia"/>
          <w:lang w:val="zh-CN"/>
        </w:rPr>
        <w:t>为避免</w:t>
      </w:r>
      <w:r w:rsidR="00D20EFB">
        <w:rPr>
          <w:rFonts w:hint="eastAsia"/>
          <w:lang w:val="zh-CN"/>
        </w:rPr>
        <w:t>整车闯动，</w:t>
      </w:r>
      <w:r w:rsidR="00E47A2A">
        <w:rPr>
          <w:rFonts w:hint="eastAsia"/>
          <w:lang w:val="zh-CN"/>
        </w:rPr>
        <w:t>制动系统需要及时介入</w:t>
      </w:r>
      <w:r w:rsidR="005C6732">
        <w:rPr>
          <w:rFonts w:hint="eastAsia"/>
          <w:lang w:val="zh-CN"/>
        </w:rPr>
        <w:t>，</w:t>
      </w:r>
      <w:r w:rsidR="00D20EFB">
        <w:rPr>
          <w:rFonts w:hint="eastAsia"/>
          <w:lang w:val="zh-CN"/>
        </w:rPr>
        <w:t>应</w:t>
      </w:r>
      <w:r w:rsidR="00511B79">
        <w:rPr>
          <w:rFonts w:hint="eastAsia"/>
          <w:lang w:val="zh-CN"/>
        </w:rPr>
        <w:t>已经补液标定。</w:t>
      </w:r>
    </w:p>
    <w:p w14:paraId="5E1AFFD7" w14:textId="6E1F25EA" w:rsidR="008830B1" w:rsidRPr="00412BBB" w:rsidRDefault="008830B1" w:rsidP="00412BBB">
      <w:pPr>
        <w:pStyle w:val="affff7"/>
        <w:numPr>
          <w:ilvl w:val="0"/>
          <w:numId w:val="27"/>
        </w:numPr>
        <w:ind w:firstLineChars="0"/>
        <w:rPr>
          <w:lang w:val="zh-CN"/>
        </w:rPr>
      </w:pPr>
      <w:r>
        <w:rPr>
          <w:rFonts w:hint="eastAsia"/>
          <w:lang w:val="zh-CN"/>
        </w:rPr>
        <w:t>CST</w:t>
      </w:r>
      <w:r>
        <w:rPr>
          <w:rFonts w:hint="eastAsia"/>
          <w:lang w:val="zh-CN"/>
        </w:rPr>
        <w:t>功能不受驾驶模式影响。</w:t>
      </w:r>
    </w:p>
    <w:p w14:paraId="63AF989C" w14:textId="77777777" w:rsidR="00ED7EA8" w:rsidRPr="004210DA" w:rsidRDefault="00ED7EA8" w:rsidP="006537BB">
      <w:pPr>
        <w:ind w:firstLineChars="0" w:firstLine="0"/>
      </w:pPr>
    </w:p>
    <w:p w14:paraId="63854307" w14:textId="76F35032" w:rsidR="005A56A1" w:rsidRPr="00D13102" w:rsidRDefault="00EE5626" w:rsidP="00C71274">
      <w:pPr>
        <w:pStyle w:val="2"/>
        <w:spacing w:line="360" w:lineRule="auto"/>
      </w:pPr>
      <w:bookmarkStart w:id="62" w:name="_Toc207715821"/>
      <w:r w:rsidRPr="00E973B9">
        <w:rPr>
          <w:rFonts w:hint="eastAsia"/>
        </w:rPr>
        <w:t>控制逻辑</w:t>
      </w:r>
      <w:bookmarkEnd w:id="62"/>
    </w:p>
    <w:p w14:paraId="35518D75" w14:textId="59BECE76" w:rsidR="00AF4C87" w:rsidRPr="00E03094" w:rsidRDefault="005802CA" w:rsidP="00AF4C87">
      <w:pPr>
        <w:ind w:firstLine="420"/>
      </w:pPr>
      <w:r w:rsidRPr="00E03094">
        <w:rPr>
          <w:rFonts w:hint="eastAsia"/>
        </w:rPr>
        <w:t>核心控制算法：</w:t>
      </w:r>
      <w:r w:rsidR="00302C75" w:rsidRPr="00E03094">
        <w:rPr>
          <w:rFonts w:hint="eastAsia"/>
        </w:rPr>
        <w:t>通过前馈</w:t>
      </w:r>
      <w:r w:rsidR="003A6959" w:rsidRPr="00E03094">
        <w:rPr>
          <w:rFonts w:hint="eastAsia"/>
        </w:rPr>
        <w:t>控制（基于减速度</w:t>
      </w:r>
      <w:r w:rsidR="002D620A" w:rsidRPr="00E03094">
        <w:rPr>
          <w:rFonts w:hint="eastAsia"/>
        </w:rPr>
        <w:t>，俯仰角及俯仰角</w:t>
      </w:r>
      <w:r w:rsidR="0044201D">
        <w:rPr>
          <w:rFonts w:hint="eastAsia"/>
        </w:rPr>
        <w:t>导</w:t>
      </w:r>
      <w:r w:rsidR="002D620A" w:rsidRPr="00E03094">
        <w:rPr>
          <w:rFonts w:hint="eastAsia"/>
        </w:rPr>
        <w:t>数等</w:t>
      </w:r>
      <w:r w:rsidR="003A6959" w:rsidRPr="00E03094">
        <w:rPr>
          <w:rFonts w:hint="eastAsia"/>
        </w:rPr>
        <w:t>）</w:t>
      </w:r>
      <w:r w:rsidR="002D620A" w:rsidRPr="00E03094">
        <w:rPr>
          <w:rFonts w:hint="eastAsia"/>
        </w:rPr>
        <w:t>和反馈控制（</w:t>
      </w:r>
      <w:r w:rsidR="00F73A6B" w:rsidRPr="00E03094">
        <w:rPr>
          <w:rFonts w:hint="eastAsia"/>
        </w:rPr>
        <w:t>控制目标为</w:t>
      </w:r>
      <w:r w:rsidR="002D620A" w:rsidRPr="00E03094">
        <w:rPr>
          <w:rFonts w:hint="eastAsia"/>
        </w:rPr>
        <w:t>俯仰角）</w:t>
      </w:r>
      <w:r w:rsidR="0075702A" w:rsidRPr="00E03094">
        <w:rPr>
          <w:rFonts w:hint="eastAsia"/>
        </w:rPr>
        <w:t>调节前后轴的制动</w:t>
      </w:r>
      <w:r w:rsidR="006D5403">
        <w:rPr>
          <w:rFonts w:hint="eastAsia"/>
        </w:rPr>
        <w:t>（液压制动</w:t>
      </w:r>
      <w:r w:rsidR="006D5403">
        <w:rPr>
          <w:rFonts w:hint="eastAsia"/>
        </w:rPr>
        <w:t>/</w:t>
      </w:r>
      <w:r w:rsidR="006D5403">
        <w:rPr>
          <w:rFonts w:hint="eastAsia"/>
        </w:rPr>
        <w:t>电制动）</w:t>
      </w:r>
      <w:r w:rsidR="0075702A" w:rsidRPr="00E03094">
        <w:rPr>
          <w:rFonts w:hint="eastAsia"/>
        </w:rPr>
        <w:t>扭矩来</w:t>
      </w:r>
      <w:r w:rsidR="00FE4B5D" w:rsidRPr="00E03094">
        <w:rPr>
          <w:rFonts w:hint="eastAsia"/>
        </w:rPr>
        <w:t>减小俯仰角</w:t>
      </w:r>
      <w:r w:rsidR="00A53497" w:rsidRPr="00E03094">
        <w:rPr>
          <w:rFonts w:hint="eastAsia"/>
        </w:rPr>
        <w:t>，从而</w:t>
      </w:r>
      <w:r w:rsidR="00247483" w:rsidRPr="00E03094">
        <w:rPr>
          <w:rFonts w:hint="eastAsia"/>
        </w:rPr>
        <w:t>达到舒适制动的效果</w:t>
      </w:r>
      <w:r w:rsidR="00A52D09" w:rsidRPr="00E03094">
        <w:rPr>
          <w:rFonts w:hint="eastAsia"/>
        </w:rPr>
        <w:t>。</w:t>
      </w:r>
    </w:p>
    <w:p w14:paraId="2DC123B3" w14:textId="19F3BCE6" w:rsidR="008F2A59" w:rsidRDefault="008F2A59" w:rsidP="00AF4C87">
      <w:pPr>
        <w:ind w:firstLine="420"/>
      </w:pPr>
      <w:r w:rsidRPr="00E03094">
        <w:rPr>
          <w:rFonts w:hint="eastAsia"/>
        </w:rPr>
        <w:lastRenderedPageBreak/>
        <w:t>悬架也会</w:t>
      </w:r>
      <w:r w:rsidR="00BB3155" w:rsidRPr="00E03094">
        <w:rPr>
          <w:rFonts w:hint="eastAsia"/>
        </w:rPr>
        <w:t>将</w:t>
      </w:r>
      <w:r w:rsidR="00D95AEF">
        <w:rPr>
          <w:rFonts w:hint="eastAsia"/>
        </w:rPr>
        <w:t>俯仰</w:t>
      </w:r>
      <w:r w:rsidR="00BB3155" w:rsidRPr="00E03094">
        <w:rPr>
          <w:rFonts w:hint="eastAsia"/>
        </w:rPr>
        <w:t>作为控制目标，通过调整悬架刚度</w:t>
      </w:r>
      <w:r w:rsidR="00FB1C01" w:rsidRPr="00E03094">
        <w:rPr>
          <w:rFonts w:hint="eastAsia"/>
        </w:rPr>
        <w:t>来进一步优化车辆点头。</w:t>
      </w:r>
    </w:p>
    <w:p w14:paraId="5AF3B2D1" w14:textId="77777777" w:rsidR="00C1442B" w:rsidRDefault="00C1442B" w:rsidP="00AF4C87">
      <w:pPr>
        <w:ind w:firstLine="420"/>
      </w:pPr>
    </w:p>
    <w:p w14:paraId="6E046B28" w14:textId="069FC582" w:rsidR="00C1442B" w:rsidRPr="007E3C62" w:rsidRDefault="00C1442B" w:rsidP="00AF4C87">
      <w:pPr>
        <w:ind w:firstLine="420"/>
        <w:rPr>
          <w:strike/>
        </w:rPr>
      </w:pPr>
      <w:r w:rsidRPr="007E3C62">
        <w:rPr>
          <w:rFonts w:hint="eastAsia"/>
          <w:strike/>
          <w:highlight w:val="yellow"/>
        </w:rPr>
        <w:t>内部讨论：</w:t>
      </w:r>
      <w:r w:rsidR="00842710" w:rsidRPr="007E3C62">
        <w:rPr>
          <w:rFonts w:hint="eastAsia"/>
          <w:strike/>
          <w:highlight w:val="yellow"/>
        </w:rPr>
        <w:t>当驾驶员踩制动减速过程中，在</w:t>
      </w:r>
      <w:r w:rsidR="00F20A81" w:rsidRPr="007E3C62">
        <w:rPr>
          <w:rFonts w:hint="eastAsia"/>
          <w:strike/>
          <w:highlight w:val="yellow"/>
        </w:rPr>
        <w:t>达到</w:t>
      </w:r>
      <w:r w:rsidR="00F20A81" w:rsidRPr="007E3C62">
        <w:rPr>
          <w:rFonts w:hint="eastAsia"/>
          <w:strike/>
          <w:highlight w:val="yellow"/>
        </w:rPr>
        <w:t>CST</w:t>
      </w:r>
      <w:r w:rsidR="00F20A81" w:rsidRPr="007E3C62">
        <w:rPr>
          <w:rFonts w:hint="eastAsia"/>
          <w:strike/>
          <w:highlight w:val="yellow"/>
        </w:rPr>
        <w:t>工作速度区间前（</w:t>
      </w:r>
      <w:r w:rsidR="00F20A81" w:rsidRPr="007E3C62">
        <w:rPr>
          <w:rFonts w:hint="eastAsia"/>
          <w:strike/>
          <w:highlight w:val="yellow"/>
        </w:rPr>
        <w:t>10kph</w:t>
      </w:r>
      <w:r w:rsidR="00F20A81" w:rsidRPr="007E3C62">
        <w:rPr>
          <w:rFonts w:hint="eastAsia"/>
          <w:strike/>
          <w:highlight w:val="yellow"/>
        </w:rPr>
        <w:t>）</w:t>
      </w:r>
      <w:r w:rsidR="00A04A68" w:rsidRPr="007E3C62">
        <w:rPr>
          <w:rFonts w:hint="eastAsia"/>
          <w:strike/>
          <w:highlight w:val="yellow"/>
        </w:rPr>
        <w:t xml:space="preserve">, </w:t>
      </w:r>
      <w:r w:rsidR="00A04A68" w:rsidRPr="007E3C62">
        <w:rPr>
          <w:rFonts w:hint="eastAsia"/>
          <w:strike/>
          <w:highlight w:val="yellow"/>
        </w:rPr>
        <w:t>理论上属于</w:t>
      </w:r>
      <w:r w:rsidR="00A04A68" w:rsidRPr="007E3C62">
        <w:rPr>
          <w:rFonts w:hint="eastAsia"/>
          <w:strike/>
          <w:highlight w:val="yellow"/>
        </w:rPr>
        <w:t xml:space="preserve">normal braking </w:t>
      </w:r>
      <w:r w:rsidR="00A04A68" w:rsidRPr="007E3C62">
        <w:rPr>
          <w:rFonts w:hint="eastAsia"/>
          <w:strike/>
          <w:highlight w:val="yellow"/>
        </w:rPr>
        <w:t>的状态，当速度满足，此时</w:t>
      </w:r>
      <w:r w:rsidR="00A04A68" w:rsidRPr="007E3C62">
        <w:rPr>
          <w:rFonts w:hint="eastAsia"/>
          <w:strike/>
          <w:highlight w:val="yellow"/>
        </w:rPr>
        <w:t>CST</w:t>
      </w:r>
      <w:r w:rsidR="00A04A68" w:rsidRPr="007E3C62">
        <w:rPr>
          <w:rFonts w:hint="eastAsia"/>
          <w:strike/>
          <w:highlight w:val="yellow"/>
        </w:rPr>
        <w:t>功能</w:t>
      </w:r>
      <w:r w:rsidR="00A04A68" w:rsidRPr="007E3C62">
        <w:rPr>
          <w:rFonts w:hint="eastAsia"/>
          <w:strike/>
          <w:highlight w:val="yellow"/>
        </w:rPr>
        <w:t>active</w:t>
      </w:r>
      <w:r w:rsidR="00A04A68" w:rsidRPr="007E3C62">
        <w:rPr>
          <w:rFonts w:hint="eastAsia"/>
          <w:strike/>
          <w:highlight w:val="yellow"/>
        </w:rPr>
        <w:t>。</w:t>
      </w:r>
      <w:r w:rsidR="00E06D33" w:rsidRPr="007E3C62">
        <w:rPr>
          <w:rFonts w:hint="eastAsia"/>
          <w:strike/>
          <w:highlight w:val="yellow"/>
        </w:rPr>
        <w:t>制动如何做？</w:t>
      </w:r>
      <w:r w:rsidR="00E06D33" w:rsidRPr="007E3C62">
        <w:rPr>
          <w:rFonts w:hint="eastAsia"/>
          <w:strike/>
          <w:highlight w:val="yellow"/>
        </w:rPr>
        <w:t xml:space="preserve"> </w:t>
      </w:r>
      <w:r w:rsidR="00E06D33" w:rsidRPr="007E3C62">
        <w:rPr>
          <w:rFonts w:hint="eastAsia"/>
          <w:strike/>
          <w:highlight w:val="yellow"/>
        </w:rPr>
        <w:t>迅速卸掉液压制动</w:t>
      </w:r>
      <w:r w:rsidR="0071705B" w:rsidRPr="007E3C62">
        <w:rPr>
          <w:rFonts w:hint="eastAsia"/>
          <w:strike/>
          <w:highlight w:val="yellow"/>
        </w:rPr>
        <w:t>压力？然后由电制动完美补偿，然后再缓慢</w:t>
      </w:r>
      <w:r w:rsidR="002407BD" w:rsidRPr="007E3C62">
        <w:rPr>
          <w:rFonts w:hint="eastAsia"/>
          <w:strike/>
          <w:highlight w:val="yellow"/>
        </w:rPr>
        <w:t>降低？</w:t>
      </w:r>
    </w:p>
    <w:p w14:paraId="4E89E294" w14:textId="0B9BA671" w:rsidR="00C7738B" w:rsidRPr="00E03094" w:rsidRDefault="00C7738B" w:rsidP="00DD4BC4">
      <w:pPr>
        <w:ind w:firstLineChars="0" w:firstLine="0"/>
      </w:pPr>
    </w:p>
    <w:p w14:paraId="3F5CF976" w14:textId="3E76DFDA" w:rsidR="00C7738B" w:rsidRPr="00E03094" w:rsidRDefault="008A7E12" w:rsidP="00AF4C87">
      <w:pPr>
        <w:ind w:firstLine="420"/>
      </w:pPr>
      <w:r>
        <w:rPr>
          <w:noProof/>
        </w:rPr>
        <w:drawing>
          <wp:inline distT="0" distB="0" distL="0" distR="0" wp14:anchorId="7176967E" wp14:editId="250F72A1">
            <wp:extent cx="5730737" cy="3513124"/>
            <wp:effectExtent l="0" t="0" r="3810" b="0"/>
            <wp:docPr id="672905497"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05497" name="图片 1" descr="图表, 折线图&#10;&#10;AI 生成的内容可能不正确。"/>
                    <pic:cNvPicPr/>
                  </pic:nvPicPr>
                  <pic:blipFill>
                    <a:blip r:embed="rId19"/>
                    <a:stretch>
                      <a:fillRect/>
                    </a:stretch>
                  </pic:blipFill>
                  <pic:spPr>
                    <a:xfrm>
                      <a:off x="0" y="0"/>
                      <a:ext cx="5730737" cy="3513124"/>
                    </a:xfrm>
                    <a:prstGeom prst="rect">
                      <a:avLst/>
                    </a:prstGeom>
                  </pic:spPr>
                </pic:pic>
              </a:graphicData>
            </a:graphic>
          </wp:inline>
        </w:drawing>
      </w:r>
    </w:p>
    <w:p w14:paraId="02FFE34B" w14:textId="77777777" w:rsidR="005A56A1" w:rsidRPr="00E03094" w:rsidRDefault="005A56A1" w:rsidP="00AF4C87">
      <w:pPr>
        <w:ind w:firstLine="420"/>
      </w:pPr>
    </w:p>
    <w:p w14:paraId="0F7B056A" w14:textId="24880482" w:rsidR="001F4B1F" w:rsidRPr="00C33269" w:rsidRDefault="00785D3D" w:rsidP="001F4B1F">
      <w:pPr>
        <w:ind w:firstLineChars="0" w:firstLine="420"/>
        <w:rPr>
          <w:rFonts w:ascii="DengXian" w:eastAsia="DengXian" w:hAnsi="DengXian" w:hint="eastAsia"/>
          <w14:ligatures w14:val="standardContextual"/>
        </w:rPr>
      </w:pPr>
      <w:r w:rsidRPr="00E03094">
        <w:rPr>
          <w:rFonts w:hint="eastAsia"/>
        </w:rPr>
        <w:t>CST</w:t>
      </w:r>
      <w:r w:rsidR="000742B1" w:rsidRPr="00E03094">
        <w:rPr>
          <w:rFonts w:hint="eastAsia"/>
        </w:rPr>
        <w:t>控制功能</w:t>
      </w:r>
      <w:r w:rsidR="001E6CD7" w:rsidRPr="00E03094">
        <w:rPr>
          <w:rFonts w:hint="eastAsia"/>
        </w:rPr>
        <w:t>工作时会使用所有以下范围内可用执行器：</w:t>
      </w:r>
      <w:r w:rsidR="001F4B1F" w:rsidRPr="00E03094">
        <w:rPr>
          <w:rFonts w:hint="eastAsia"/>
        </w:rPr>
        <w:t>包括：</w:t>
      </w:r>
    </w:p>
    <w:p w14:paraId="7D8B73DE" w14:textId="4555E860" w:rsidR="001F4B1F" w:rsidRPr="007E3C62" w:rsidRDefault="00F55EB9" w:rsidP="00B226F4">
      <w:pPr>
        <w:pStyle w:val="3"/>
        <w:rPr>
          <w:highlight w:val="cyan"/>
        </w:rPr>
      </w:pPr>
      <w:r w:rsidRPr="007E3C62">
        <w:rPr>
          <w:rFonts w:hint="eastAsia"/>
          <w:highlight w:val="cyan"/>
        </w:rPr>
        <w:t>驱动系统执行器</w:t>
      </w:r>
      <w:r w:rsidR="00E37F82" w:rsidRPr="007E3C62">
        <w:rPr>
          <w:rFonts w:hint="eastAsia"/>
          <w:highlight w:val="cyan"/>
        </w:rPr>
        <w:t xml:space="preserve"> </w:t>
      </w:r>
      <w:r w:rsidR="00DD4BC4" w:rsidRPr="007E3C62">
        <w:rPr>
          <w:rFonts w:hint="eastAsia"/>
          <w:highlight w:val="cyan"/>
        </w:rPr>
        <w:t>可选</w:t>
      </w:r>
      <w:r w:rsidRPr="007E3C62">
        <w:rPr>
          <w:rFonts w:hint="eastAsia"/>
          <w:highlight w:val="cyan"/>
        </w:rPr>
        <w:t>（</w:t>
      </w:r>
      <w:r w:rsidR="0065791D" w:rsidRPr="007E3C62">
        <w:rPr>
          <w:rFonts w:hint="eastAsia"/>
          <w:highlight w:val="cyan"/>
        </w:rPr>
        <w:t>电制动控制</w:t>
      </w:r>
      <w:r w:rsidR="0065791D" w:rsidRPr="007E3C62">
        <w:rPr>
          <w:rFonts w:hint="eastAsia"/>
          <w:highlight w:val="cyan"/>
        </w:rPr>
        <w:t xml:space="preserve">regen torque control/ </w:t>
      </w:r>
      <w:r w:rsidR="00E249C0" w:rsidRPr="007E3C62">
        <w:rPr>
          <w:rFonts w:hint="eastAsia"/>
          <w:highlight w:val="cyan"/>
        </w:rPr>
        <w:t>distribution</w:t>
      </w:r>
      <w:r w:rsidRPr="007E3C62">
        <w:rPr>
          <w:rFonts w:hint="eastAsia"/>
          <w:highlight w:val="cyan"/>
        </w:rPr>
        <w:t>）</w:t>
      </w:r>
    </w:p>
    <w:p w14:paraId="54F83452" w14:textId="77777777" w:rsidR="0045041F" w:rsidRPr="007E3C62" w:rsidRDefault="00B226F4" w:rsidP="00B226F4">
      <w:pPr>
        <w:ind w:firstLine="420"/>
        <w:rPr>
          <w:color w:val="0000FF"/>
          <w:highlight w:val="cyan"/>
        </w:rPr>
      </w:pPr>
      <w:r w:rsidRPr="007E3C62">
        <w:rPr>
          <w:rFonts w:hint="eastAsia"/>
          <w:highlight w:val="cyan"/>
          <w:lang w:val="zh-CN"/>
        </w:rPr>
        <w:t>轴间四驱：</w:t>
      </w:r>
      <w:r w:rsidR="00452971" w:rsidRPr="007E3C62">
        <w:rPr>
          <w:rFonts w:hint="eastAsia"/>
          <w:highlight w:val="cyan"/>
          <w:lang w:val="zh-CN"/>
        </w:rPr>
        <w:t>CST</w:t>
      </w:r>
      <w:r w:rsidR="00452971" w:rsidRPr="007E3C62">
        <w:rPr>
          <w:rFonts w:hint="eastAsia"/>
          <w:highlight w:val="cyan"/>
          <w:lang w:val="zh-CN"/>
        </w:rPr>
        <w:t>功能请求前后</w:t>
      </w:r>
      <w:r w:rsidR="00427201" w:rsidRPr="007E3C62">
        <w:rPr>
          <w:rFonts w:hint="eastAsia"/>
          <w:highlight w:val="cyan"/>
          <w:lang w:val="zh-CN"/>
        </w:rPr>
        <w:t>轴</w:t>
      </w:r>
      <w:r w:rsidR="000470F9" w:rsidRPr="007E3C62">
        <w:rPr>
          <w:rFonts w:hint="eastAsia"/>
          <w:highlight w:val="cyan"/>
          <w:lang w:val="zh-CN"/>
        </w:rPr>
        <w:t>的</w:t>
      </w:r>
      <w:r w:rsidR="00452971" w:rsidRPr="007E3C62">
        <w:rPr>
          <w:rFonts w:hint="eastAsia"/>
          <w:highlight w:val="cyan"/>
          <w:lang w:val="zh-CN"/>
        </w:rPr>
        <w:t>电制动扭矩</w:t>
      </w:r>
      <w:r w:rsidR="0076026E" w:rsidRPr="007E3C62">
        <w:rPr>
          <w:rFonts w:hint="eastAsia"/>
          <w:highlight w:val="cyan"/>
          <w:lang w:val="zh-CN"/>
        </w:rPr>
        <w:t>给</w:t>
      </w:r>
      <w:r w:rsidR="0076026E" w:rsidRPr="007E3C62">
        <w:rPr>
          <w:rFonts w:hint="eastAsia"/>
          <w:highlight w:val="cyan"/>
          <w:lang w:val="zh-CN"/>
        </w:rPr>
        <w:t>VCU</w:t>
      </w:r>
      <w:r w:rsidRPr="007E3C62">
        <w:rPr>
          <w:highlight w:val="cyan"/>
          <w:lang w:val="zh-CN"/>
        </w:rPr>
        <w:t>.</w:t>
      </w:r>
      <w:r w:rsidR="00CD18AB" w:rsidRPr="007E3C62">
        <w:rPr>
          <w:rFonts w:hint="eastAsia"/>
          <w:highlight w:val="cyan"/>
          <w:lang w:val="zh-CN"/>
        </w:rPr>
        <w:t xml:space="preserve"> </w:t>
      </w:r>
      <w:r w:rsidR="00CD18AB" w:rsidRPr="007E3C62">
        <w:rPr>
          <w:color w:val="0000FF"/>
          <w:highlight w:val="cyan"/>
        </w:rPr>
        <w:tab/>
      </w:r>
    </w:p>
    <w:p w14:paraId="3E4A9439" w14:textId="67F2F0F6" w:rsidR="0019304F" w:rsidRPr="007E3C62" w:rsidRDefault="007E4A3D" w:rsidP="0019304F">
      <w:pPr>
        <w:pStyle w:val="affff7"/>
        <w:numPr>
          <w:ilvl w:val="3"/>
          <w:numId w:val="15"/>
        </w:numPr>
        <w:ind w:firstLineChars="0"/>
        <w:rPr>
          <w:color w:val="0000FF"/>
          <w:highlight w:val="cyan"/>
        </w:rPr>
      </w:pPr>
      <w:r w:rsidRPr="007E3C62">
        <w:rPr>
          <w:rFonts w:hint="eastAsia"/>
          <w:color w:val="0000FF"/>
          <w:highlight w:val="cyan"/>
        </w:rPr>
        <w:t>电制动扭矩</w:t>
      </w:r>
      <w:r w:rsidR="0019304F" w:rsidRPr="007E3C62">
        <w:rPr>
          <w:rFonts w:hint="eastAsia"/>
          <w:color w:val="0000FF"/>
          <w:highlight w:val="cyan"/>
        </w:rPr>
        <w:t>激活请求</w:t>
      </w:r>
      <w:r w:rsidRPr="007E3C62">
        <w:rPr>
          <w:color w:val="0000FF"/>
          <w:highlight w:val="cyan"/>
        </w:rPr>
        <w:t>TotTarRegTrqCotrlRqst</w:t>
      </w:r>
      <w:r w:rsidR="0019304F" w:rsidRPr="007E3C62">
        <w:rPr>
          <w:rFonts w:hint="eastAsia"/>
          <w:color w:val="0000FF"/>
          <w:highlight w:val="cyan"/>
        </w:rPr>
        <w:t xml:space="preserve"> =0x01</w:t>
      </w:r>
      <w:r w:rsidR="0019304F" w:rsidRPr="007E3C62">
        <w:rPr>
          <w:rFonts w:hint="eastAsia"/>
          <w:color w:val="0000FF"/>
          <w:highlight w:val="cyan"/>
        </w:rPr>
        <w:t>（</w:t>
      </w:r>
      <w:r w:rsidR="0019304F" w:rsidRPr="007E3C62">
        <w:rPr>
          <w:rFonts w:hint="eastAsia"/>
          <w:color w:val="0000FF"/>
          <w:highlight w:val="cyan"/>
        </w:rPr>
        <w:t>Request</w:t>
      </w:r>
      <w:r w:rsidR="0019304F" w:rsidRPr="007E3C62">
        <w:rPr>
          <w:rFonts w:hint="eastAsia"/>
          <w:color w:val="0000FF"/>
          <w:highlight w:val="cyan"/>
        </w:rPr>
        <w:t>请求）</w:t>
      </w:r>
    </w:p>
    <w:p w14:paraId="3C54C7AC" w14:textId="1A0CD4E2" w:rsidR="0045041F" w:rsidRPr="007E3C62" w:rsidRDefault="00CD18AB" w:rsidP="0019304F">
      <w:pPr>
        <w:pStyle w:val="affff7"/>
        <w:numPr>
          <w:ilvl w:val="3"/>
          <w:numId w:val="15"/>
        </w:numPr>
        <w:ind w:firstLineChars="0"/>
        <w:rPr>
          <w:highlight w:val="cyan"/>
          <w:lang w:val="zh-CN"/>
        </w:rPr>
      </w:pPr>
      <w:proofErr w:type="spellStart"/>
      <w:r w:rsidRPr="007E3C62">
        <w:rPr>
          <w:rFonts w:hint="eastAsia"/>
          <w:color w:val="0000FF"/>
          <w:highlight w:val="cyan"/>
        </w:rPr>
        <w:t>Tar</w:t>
      </w:r>
      <w:r w:rsidR="00F81E98" w:rsidRPr="007E3C62">
        <w:rPr>
          <w:rFonts w:hint="eastAsia"/>
          <w:color w:val="0000FF"/>
          <w:highlight w:val="cyan"/>
        </w:rPr>
        <w:t>RegTrqFront</w:t>
      </w:r>
      <w:proofErr w:type="spellEnd"/>
      <w:r w:rsidR="00F81E98" w:rsidRPr="007E3C62">
        <w:rPr>
          <w:rFonts w:hint="eastAsia"/>
          <w:color w:val="0000FF"/>
          <w:highlight w:val="cyan"/>
        </w:rPr>
        <w:t xml:space="preserve">/ </w:t>
      </w:r>
      <w:proofErr w:type="spellStart"/>
      <w:r w:rsidR="00F81E98" w:rsidRPr="007E3C62">
        <w:rPr>
          <w:rFonts w:hint="eastAsia"/>
          <w:color w:val="0000FF"/>
          <w:highlight w:val="cyan"/>
        </w:rPr>
        <w:t>TarRegTrqRear</w:t>
      </w:r>
      <w:proofErr w:type="spellEnd"/>
    </w:p>
    <w:p w14:paraId="42F1E1B2" w14:textId="18F78241" w:rsidR="005A5AEF" w:rsidRPr="007E3C62" w:rsidRDefault="005A5AEF" w:rsidP="00B226F4">
      <w:pPr>
        <w:ind w:firstLine="420"/>
        <w:rPr>
          <w:highlight w:val="cyan"/>
          <w:lang w:val="zh-CN"/>
        </w:rPr>
      </w:pPr>
      <w:r w:rsidRPr="007E3C62">
        <w:rPr>
          <w:highlight w:val="cyan"/>
          <w:lang w:val="zh-CN"/>
        </w:rPr>
        <w:tab/>
      </w:r>
      <w:r w:rsidR="00CD18AB" w:rsidRPr="007E3C62">
        <w:rPr>
          <w:highlight w:val="cyan"/>
          <w:lang w:val="zh-CN"/>
        </w:rPr>
        <w:tab/>
      </w:r>
    </w:p>
    <w:p w14:paraId="3AA1600D" w14:textId="01F3E35E" w:rsidR="00B226F4" w:rsidRPr="007E3C62" w:rsidRDefault="00B226F4" w:rsidP="00B226F4">
      <w:pPr>
        <w:ind w:firstLine="420"/>
        <w:rPr>
          <w:highlight w:val="cyan"/>
          <w:lang w:val="zh-CN"/>
        </w:rPr>
      </w:pPr>
      <w:r w:rsidRPr="007E3C62">
        <w:rPr>
          <w:rFonts w:hint="eastAsia"/>
          <w:highlight w:val="cyan"/>
          <w:lang w:val="zh-CN"/>
        </w:rPr>
        <w:t>分布式四驱：</w:t>
      </w:r>
      <w:r w:rsidR="009108CD" w:rsidRPr="007E3C62">
        <w:rPr>
          <w:rFonts w:hint="eastAsia"/>
          <w:highlight w:val="cyan"/>
          <w:lang w:val="zh-CN"/>
        </w:rPr>
        <w:t>CST</w:t>
      </w:r>
      <w:r w:rsidR="009108CD" w:rsidRPr="007E3C62">
        <w:rPr>
          <w:rFonts w:hint="eastAsia"/>
          <w:highlight w:val="cyan"/>
          <w:lang w:val="zh-CN"/>
        </w:rPr>
        <w:t>功能只请求前后轴的电制动扭矩给</w:t>
      </w:r>
      <w:r w:rsidR="009108CD" w:rsidRPr="007E3C62">
        <w:rPr>
          <w:rFonts w:hint="eastAsia"/>
          <w:highlight w:val="cyan"/>
          <w:lang w:val="zh-CN"/>
        </w:rPr>
        <w:t>VCU</w:t>
      </w:r>
      <w:r w:rsidR="009108CD" w:rsidRPr="007E3C62">
        <w:rPr>
          <w:rFonts w:hint="eastAsia"/>
          <w:highlight w:val="cyan"/>
          <w:lang w:val="zh-CN"/>
        </w:rPr>
        <w:t>，</w:t>
      </w:r>
      <w:r w:rsidR="009108CD" w:rsidRPr="007E3C62">
        <w:rPr>
          <w:rFonts w:hint="eastAsia"/>
          <w:highlight w:val="cyan"/>
          <w:lang w:val="zh-CN"/>
        </w:rPr>
        <w:t>VCU</w:t>
      </w:r>
      <w:r w:rsidR="009108CD" w:rsidRPr="007E3C62">
        <w:rPr>
          <w:rFonts w:hint="eastAsia"/>
          <w:highlight w:val="cyan"/>
          <w:lang w:val="zh-CN"/>
        </w:rPr>
        <w:t>再</w:t>
      </w:r>
      <w:r w:rsidR="004B6F01" w:rsidRPr="007E3C62">
        <w:rPr>
          <w:rFonts w:hint="eastAsia"/>
          <w:highlight w:val="cyan"/>
          <w:lang w:val="zh-CN"/>
        </w:rPr>
        <w:t>平均分配给</w:t>
      </w:r>
      <w:r w:rsidR="004B6F01" w:rsidRPr="007E3C62">
        <w:rPr>
          <w:rFonts w:hint="eastAsia"/>
          <w:highlight w:val="cyan"/>
          <w:lang w:val="zh-CN"/>
        </w:rPr>
        <w:t>MCU</w:t>
      </w:r>
      <w:r w:rsidR="004B6F01" w:rsidRPr="007E3C62">
        <w:rPr>
          <w:rFonts w:hint="eastAsia"/>
          <w:highlight w:val="cyan"/>
          <w:lang w:val="zh-CN"/>
        </w:rPr>
        <w:t>。</w:t>
      </w:r>
    </w:p>
    <w:p w14:paraId="35B766D2" w14:textId="77777777" w:rsidR="00E00E36" w:rsidRPr="007E3C62" w:rsidRDefault="00E00E36" w:rsidP="00E00E36">
      <w:pPr>
        <w:pStyle w:val="affff7"/>
        <w:numPr>
          <w:ilvl w:val="3"/>
          <w:numId w:val="15"/>
        </w:numPr>
        <w:ind w:firstLineChars="0"/>
        <w:rPr>
          <w:color w:val="0000FF"/>
          <w:highlight w:val="cyan"/>
        </w:rPr>
      </w:pPr>
      <w:r w:rsidRPr="007E3C62">
        <w:rPr>
          <w:rFonts w:hint="eastAsia"/>
          <w:color w:val="0000FF"/>
          <w:highlight w:val="cyan"/>
        </w:rPr>
        <w:t>电制动扭矩激活请求</w:t>
      </w:r>
      <w:proofErr w:type="spellStart"/>
      <w:r w:rsidRPr="007E3C62">
        <w:rPr>
          <w:color w:val="0000FF"/>
          <w:highlight w:val="cyan"/>
        </w:rPr>
        <w:t>TotTarRegTrqCotrlRqst</w:t>
      </w:r>
      <w:proofErr w:type="spellEnd"/>
      <w:r w:rsidRPr="007E3C62">
        <w:rPr>
          <w:rFonts w:hint="eastAsia"/>
          <w:color w:val="0000FF"/>
          <w:highlight w:val="cyan"/>
        </w:rPr>
        <w:t xml:space="preserve"> =0x01</w:t>
      </w:r>
      <w:r w:rsidRPr="007E3C62">
        <w:rPr>
          <w:rFonts w:hint="eastAsia"/>
          <w:color w:val="0000FF"/>
          <w:highlight w:val="cyan"/>
        </w:rPr>
        <w:t>（</w:t>
      </w:r>
      <w:r w:rsidRPr="007E3C62">
        <w:rPr>
          <w:rFonts w:hint="eastAsia"/>
          <w:color w:val="0000FF"/>
          <w:highlight w:val="cyan"/>
        </w:rPr>
        <w:t>Request</w:t>
      </w:r>
      <w:r w:rsidRPr="007E3C62">
        <w:rPr>
          <w:rFonts w:hint="eastAsia"/>
          <w:color w:val="0000FF"/>
          <w:highlight w:val="cyan"/>
        </w:rPr>
        <w:t>请求）</w:t>
      </w:r>
    </w:p>
    <w:p w14:paraId="57F04A2C" w14:textId="77777777" w:rsidR="00E00E36" w:rsidRPr="007E3C62" w:rsidRDefault="00E00E36" w:rsidP="00E00E36">
      <w:pPr>
        <w:pStyle w:val="affff7"/>
        <w:numPr>
          <w:ilvl w:val="3"/>
          <w:numId w:val="15"/>
        </w:numPr>
        <w:ind w:firstLineChars="0"/>
        <w:rPr>
          <w:highlight w:val="cyan"/>
          <w:lang w:val="zh-CN"/>
        </w:rPr>
      </w:pPr>
      <w:proofErr w:type="spellStart"/>
      <w:r w:rsidRPr="007E3C62">
        <w:rPr>
          <w:rFonts w:hint="eastAsia"/>
          <w:color w:val="0000FF"/>
          <w:highlight w:val="cyan"/>
        </w:rPr>
        <w:t>TarRegTrqFront</w:t>
      </w:r>
      <w:proofErr w:type="spellEnd"/>
      <w:r w:rsidRPr="007E3C62">
        <w:rPr>
          <w:rFonts w:hint="eastAsia"/>
          <w:color w:val="0000FF"/>
          <w:highlight w:val="cyan"/>
        </w:rPr>
        <w:t xml:space="preserve">/ </w:t>
      </w:r>
      <w:proofErr w:type="spellStart"/>
      <w:r w:rsidRPr="007E3C62">
        <w:rPr>
          <w:rFonts w:hint="eastAsia"/>
          <w:color w:val="0000FF"/>
          <w:highlight w:val="cyan"/>
        </w:rPr>
        <w:t>TarRegTrqRear</w:t>
      </w:r>
      <w:proofErr w:type="spellEnd"/>
    </w:p>
    <w:p w14:paraId="42CB432E" w14:textId="5C06F11F" w:rsidR="00E00E36" w:rsidRPr="006D2756" w:rsidRDefault="00E00E36" w:rsidP="00B226F4">
      <w:pPr>
        <w:ind w:firstLine="420"/>
        <w:rPr>
          <w:lang w:val="zh-CN"/>
        </w:rPr>
      </w:pPr>
    </w:p>
    <w:p w14:paraId="1DA3160B" w14:textId="77777777" w:rsidR="005A4CC0" w:rsidRPr="007E3C62" w:rsidRDefault="005A4CC0" w:rsidP="005A4CC0">
      <w:pPr>
        <w:pStyle w:val="4"/>
        <w:rPr>
          <w:highlight w:val="cyan"/>
        </w:rPr>
      </w:pPr>
      <w:r w:rsidRPr="007E3C62">
        <w:rPr>
          <w:rFonts w:hint="eastAsia"/>
          <w:highlight w:val="cyan"/>
        </w:rPr>
        <w:t>边界定义</w:t>
      </w:r>
    </w:p>
    <w:p w14:paraId="66438DC4" w14:textId="23560423" w:rsidR="00933E44" w:rsidRPr="006D2756" w:rsidRDefault="00DF104E" w:rsidP="00933E44">
      <w:pPr>
        <w:ind w:firstLine="420"/>
        <w:rPr>
          <w:lang w:val="zh-CN"/>
        </w:rPr>
      </w:pPr>
      <w:r w:rsidRPr="007E3C62">
        <w:rPr>
          <w:rFonts w:hint="eastAsia"/>
          <w:highlight w:val="cyan"/>
          <w:lang w:val="zh-CN"/>
        </w:rPr>
        <w:t>CST</w:t>
      </w:r>
      <w:r w:rsidRPr="007E3C62">
        <w:rPr>
          <w:rFonts w:hint="eastAsia"/>
          <w:highlight w:val="cyan"/>
          <w:lang w:val="zh-CN"/>
        </w:rPr>
        <w:t>功能下，</w:t>
      </w:r>
      <w:r w:rsidR="002663D6" w:rsidRPr="007E3C62">
        <w:rPr>
          <w:rFonts w:hint="eastAsia"/>
          <w:highlight w:val="cyan"/>
          <w:lang w:val="zh-CN"/>
        </w:rPr>
        <w:t>VMC</w:t>
      </w:r>
      <w:r w:rsidR="002663D6" w:rsidRPr="007E3C62">
        <w:rPr>
          <w:rFonts w:hint="eastAsia"/>
          <w:highlight w:val="cyan"/>
          <w:lang w:val="zh-CN"/>
        </w:rPr>
        <w:t>发</w:t>
      </w:r>
      <w:r w:rsidR="00551D1E" w:rsidRPr="007E3C62">
        <w:rPr>
          <w:rFonts w:hint="eastAsia"/>
          <w:highlight w:val="cyan"/>
          <w:lang w:val="zh-CN"/>
        </w:rPr>
        <w:t>送</w:t>
      </w:r>
      <w:r w:rsidR="00551D1E" w:rsidRPr="007E3C62">
        <w:rPr>
          <w:rFonts w:hint="eastAsia"/>
          <w:highlight w:val="cyan"/>
          <w:lang w:val="zh-CN"/>
        </w:rPr>
        <w:t xml:space="preserve">regen torque </w:t>
      </w:r>
      <w:r w:rsidR="003F1FA3" w:rsidRPr="007E3C62">
        <w:rPr>
          <w:rFonts w:hint="eastAsia"/>
          <w:highlight w:val="cyan"/>
          <w:lang w:val="zh-CN"/>
        </w:rPr>
        <w:t>请求</w:t>
      </w:r>
      <w:r w:rsidR="00551D1E" w:rsidRPr="007E3C62">
        <w:rPr>
          <w:rFonts w:hint="eastAsia"/>
          <w:highlight w:val="cyan"/>
          <w:lang w:val="zh-CN"/>
        </w:rPr>
        <w:t>给</w:t>
      </w:r>
      <w:r w:rsidR="00B07A3D" w:rsidRPr="007E3C62">
        <w:rPr>
          <w:rFonts w:hint="eastAsia"/>
          <w:highlight w:val="cyan"/>
          <w:lang w:val="zh-CN"/>
        </w:rPr>
        <w:t>VCU</w:t>
      </w:r>
      <w:r w:rsidRPr="007E3C62">
        <w:rPr>
          <w:rFonts w:hint="eastAsia"/>
          <w:highlight w:val="cyan"/>
          <w:lang w:val="zh-CN"/>
        </w:rPr>
        <w:t>。</w:t>
      </w:r>
      <w:r w:rsidR="004E2D46" w:rsidRPr="007E3C62">
        <w:rPr>
          <w:rFonts w:hint="eastAsia"/>
          <w:highlight w:val="cyan"/>
          <w:lang w:val="zh-CN"/>
        </w:rPr>
        <w:t>如果</w:t>
      </w:r>
      <w:r w:rsidR="004E2D46" w:rsidRPr="007E3C62">
        <w:rPr>
          <w:rFonts w:hint="eastAsia"/>
          <w:highlight w:val="cyan"/>
          <w:lang w:val="zh-CN"/>
        </w:rPr>
        <w:t>VCU</w:t>
      </w:r>
      <w:r w:rsidR="004E2D46" w:rsidRPr="007E3C62">
        <w:rPr>
          <w:rFonts w:hint="eastAsia"/>
          <w:highlight w:val="cyan"/>
          <w:lang w:val="zh-CN"/>
        </w:rPr>
        <w:t>收到了来自制动系统的更高优先级功能</w:t>
      </w:r>
      <w:r w:rsidR="004E2D46" w:rsidRPr="007E3C62">
        <w:rPr>
          <w:rFonts w:hint="eastAsia"/>
          <w:highlight w:val="cyan"/>
          <w:lang w:val="zh-CN"/>
        </w:rPr>
        <w:lastRenderedPageBreak/>
        <w:t>的电制动</w:t>
      </w:r>
      <w:r w:rsidR="004E2D46" w:rsidRPr="007E3C62">
        <w:rPr>
          <w:rFonts w:hint="eastAsia"/>
          <w:highlight w:val="cyan"/>
          <w:lang w:val="zh-CN"/>
        </w:rPr>
        <w:t>regen</w:t>
      </w:r>
      <w:r w:rsidR="004E2D46" w:rsidRPr="007E3C62">
        <w:rPr>
          <w:rFonts w:hint="eastAsia"/>
          <w:highlight w:val="cyan"/>
          <w:lang w:val="zh-CN"/>
        </w:rPr>
        <w:t>请求（例如一些稳定性功能</w:t>
      </w:r>
      <w:r w:rsidR="004E2D46" w:rsidRPr="007E3C62">
        <w:rPr>
          <w:rFonts w:hint="eastAsia"/>
          <w:highlight w:val="cyan"/>
          <w:lang w:val="zh-CN"/>
        </w:rPr>
        <w:t>DTC</w:t>
      </w:r>
      <w:r w:rsidR="004E2D46" w:rsidRPr="007E3C62">
        <w:rPr>
          <w:rFonts w:hint="eastAsia"/>
          <w:highlight w:val="cyan"/>
          <w:lang w:val="zh-CN"/>
        </w:rPr>
        <w:t>等），</w:t>
      </w:r>
      <w:r w:rsidR="004E2D46" w:rsidRPr="007E3C62">
        <w:rPr>
          <w:rFonts w:hint="eastAsia"/>
          <w:highlight w:val="cyan"/>
          <w:lang w:val="zh-CN"/>
        </w:rPr>
        <w:t>Override VMC</w:t>
      </w:r>
      <w:r w:rsidR="004E2D46" w:rsidRPr="007E3C62">
        <w:rPr>
          <w:rFonts w:hint="eastAsia"/>
          <w:highlight w:val="cyan"/>
          <w:lang w:val="zh-CN"/>
        </w:rPr>
        <w:t>，</w:t>
      </w:r>
      <w:r w:rsidR="004E2D46" w:rsidRPr="007E3C62">
        <w:rPr>
          <w:rFonts w:hint="eastAsia"/>
          <w:highlight w:val="cyan"/>
          <w:lang w:val="zh-CN"/>
        </w:rPr>
        <w:t>VCU</w:t>
      </w:r>
      <w:r w:rsidR="004E2D46" w:rsidRPr="007E3C62">
        <w:rPr>
          <w:rFonts w:hint="eastAsia"/>
          <w:highlight w:val="cyan"/>
          <w:lang w:val="zh-CN"/>
        </w:rPr>
        <w:t>优先执行制动的高优先级请求，同时</w:t>
      </w:r>
      <w:r w:rsidR="004E2D46" w:rsidRPr="007E3C62">
        <w:rPr>
          <w:rFonts w:hint="eastAsia"/>
          <w:highlight w:val="cyan"/>
          <w:lang w:val="zh-CN"/>
        </w:rPr>
        <w:t>VMC</w:t>
      </w:r>
      <w:r w:rsidR="004E2D46" w:rsidRPr="007E3C62">
        <w:rPr>
          <w:rFonts w:hint="eastAsia"/>
          <w:highlight w:val="cyan"/>
          <w:lang w:val="zh-CN"/>
        </w:rPr>
        <w:t>的</w:t>
      </w:r>
      <w:r w:rsidR="004E2D46" w:rsidRPr="007E3C62">
        <w:rPr>
          <w:rFonts w:hint="eastAsia"/>
          <w:highlight w:val="cyan"/>
          <w:lang w:val="zh-CN"/>
        </w:rPr>
        <w:t>CST</w:t>
      </w:r>
      <w:r w:rsidR="004E2D46" w:rsidRPr="007E3C62">
        <w:rPr>
          <w:rFonts w:hint="eastAsia"/>
          <w:highlight w:val="cyan"/>
          <w:lang w:val="zh-CN"/>
        </w:rPr>
        <w:t>功能也会退出，</w:t>
      </w:r>
      <w:proofErr w:type="gramStart"/>
      <w:r w:rsidR="001003FB" w:rsidRPr="007E3C62">
        <w:rPr>
          <w:rFonts w:hint="eastAsia"/>
          <w:highlight w:val="cyan"/>
          <w:lang w:val="zh-CN"/>
        </w:rPr>
        <w:t>由轮端</w:t>
      </w:r>
      <w:proofErr w:type="gramEnd"/>
      <w:r w:rsidR="001003FB" w:rsidRPr="007E3C62">
        <w:rPr>
          <w:rFonts w:hint="eastAsia"/>
          <w:highlight w:val="cyan"/>
          <w:lang w:val="zh-CN"/>
        </w:rPr>
        <w:t>制动完全接管</w:t>
      </w:r>
      <w:r w:rsidR="00F0284B" w:rsidRPr="007E3C62">
        <w:rPr>
          <w:rFonts w:hint="eastAsia"/>
          <w:highlight w:val="cyan"/>
          <w:lang w:val="zh-CN"/>
        </w:rPr>
        <w:t>。</w:t>
      </w:r>
      <w:r w:rsidR="00BA5322" w:rsidRPr="007E3C62">
        <w:rPr>
          <w:rFonts w:hint="eastAsia"/>
          <w:highlight w:val="cyan"/>
          <w:lang w:val="zh-CN"/>
        </w:rPr>
        <w:t>为避免整车闯动，制动系统需要及时介入，应已经补液标定。</w:t>
      </w:r>
    </w:p>
    <w:p w14:paraId="6B1F646C" w14:textId="77777777" w:rsidR="002773CA" w:rsidRPr="006D2756" w:rsidRDefault="002773CA" w:rsidP="005A4CC0">
      <w:pPr>
        <w:ind w:firstLine="420"/>
      </w:pPr>
    </w:p>
    <w:p w14:paraId="2CA39A14" w14:textId="4C49D19B" w:rsidR="001F4B1F" w:rsidRDefault="001F4B1F" w:rsidP="00B226F4">
      <w:pPr>
        <w:pStyle w:val="3"/>
      </w:pPr>
      <w:r w:rsidRPr="006D2756">
        <w:rPr>
          <w:rFonts w:hint="eastAsia"/>
        </w:rPr>
        <w:t>制动</w:t>
      </w:r>
      <w:r w:rsidRPr="006D2756">
        <w:t>控制</w:t>
      </w:r>
      <w:r w:rsidR="00023BFC">
        <w:rPr>
          <w:rFonts w:hint="eastAsia"/>
        </w:rPr>
        <w:t xml:space="preserve"> </w:t>
      </w:r>
      <w:r w:rsidR="00DD4BC4">
        <w:rPr>
          <w:rFonts w:hint="eastAsia"/>
        </w:rPr>
        <w:t>可选</w:t>
      </w:r>
      <w:r w:rsidR="003A267C">
        <w:rPr>
          <w:rFonts w:hint="eastAsia"/>
        </w:rPr>
        <w:t xml:space="preserve"> </w:t>
      </w:r>
      <w:r w:rsidR="003A267C">
        <w:rPr>
          <w:rFonts w:hint="eastAsia"/>
        </w:rPr>
        <w:t>（</w:t>
      </w:r>
      <w:r w:rsidR="003A267C">
        <w:rPr>
          <w:rFonts w:hint="eastAsia"/>
        </w:rPr>
        <w:t>TBD</w:t>
      </w:r>
      <w:r w:rsidR="003A267C">
        <w:rPr>
          <w:rFonts w:hint="eastAsia"/>
        </w:rPr>
        <w:t>）</w:t>
      </w:r>
    </w:p>
    <w:p w14:paraId="78BA100A" w14:textId="45EF5219" w:rsidR="00DF67C0" w:rsidRPr="006D2756" w:rsidRDefault="00DF67C0" w:rsidP="00DF67C0">
      <w:pPr>
        <w:ind w:firstLine="420"/>
        <w:rPr>
          <w:color w:val="0000FF"/>
        </w:rPr>
      </w:pPr>
      <w:r>
        <w:rPr>
          <w:rFonts w:hint="eastAsia"/>
          <w:lang w:val="zh-CN"/>
        </w:rPr>
        <w:t>单轮制动接</w:t>
      </w:r>
      <w:r w:rsidRPr="00E62A0C">
        <w:rPr>
          <w:rFonts w:hint="eastAsia"/>
          <w:b/>
          <w:bCs/>
          <w:lang w:val="zh-CN"/>
        </w:rPr>
        <w:t>口：</w:t>
      </w:r>
      <w:r w:rsidRPr="00E62A0C">
        <w:rPr>
          <w:rFonts w:hint="eastAsia"/>
          <w:b/>
          <w:bCs/>
          <w:lang w:val="zh-CN"/>
        </w:rPr>
        <w:t>CST</w:t>
      </w:r>
      <w:r w:rsidRPr="00E62A0C">
        <w:rPr>
          <w:rFonts w:hint="eastAsia"/>
          <w:b/>
          <w:bCs/>
          <w:lang w:val="zh-CN"/>
        </w:rPr>
        <w:t>功能请求前后</w:t>
      </w:r>
      <w:r w:rsidR="000550C5" w:rsidRPr="00E62A0C">
        <w:rPr>
          <w:rFonts w:hint="eastAsia"/>
          <w:b/>
          <w:bCs/>
          <w:lang w:val="zh-CN"/>
        </w:rPr>
        <w:t>左右四</w:t>
      </w:r>
      <w:r w:rsidR="000550C5">
        <w:rPr>
          <w:rFonts w:hint="eastAsia"/>
          <w:lang w:val="zh-CN"/>
        </w:rPr>
        <w:t>车轮的单轮</w:t>
      </w:r>
      <w:r w:rsidR="00DD4BC4">
        <w:rPr>
          <w:rFonts w:hint="eastAsia"/>
          <w:lang w:val="zh-CN"/>
        </w:rPr>
        <w:t>delta</w:t>
      </w:r>
      <w:r w:rsidR="000550C5">
        <w:rPr>
          <w:rFonts w:hint="eastAsia"/>
          <w:lang w:val="zh-CN"/>
        </w:rPr>
        <w:t>制动扭矩</w:t>
      </w:r>
      <w:r w:rsidRPr="006D2756">
        <w:rPr>
          <w:rFonts w:hint="eastAsia"/>
          <w:lang w:val="zh-CN"/>
        </w:rPr>
        <w:t>给</w:t>
      </w:r>
      <w:r w:rsidR="00DD4BC4">
        <w:rPr>
          <w:rFonts w:hint="eastAsia"/>
          <w:lang w:val="zh-CN"/>
        </w:rPr>
        <w:t>制动</w:t>
      </w:r>
      <w:r w:rsidRPr="006D2756">
        <w:rPr>
          <w:lang w:val="zh-CN"/>
        </w:rPr>
        <w:t>.</w:t>
      </w:r>
      <w:r w:rsidRPr="006D2756">
        <w:rPr>
          <w:rFonts w:hint="eastAsia"/>
          <w:lang w:val="zh-CN"/>
        </w:rPr>
        <w:t xml:space="preserve"> </w:t>
      </w:r>
      <w:r w:rsidRPr="006D2756">
        <w:rPr>
          <w:color w:val="0000FF"/>
        </w:rPr>
        <w:tab/>
      </w:r>
    </w:p>
    <w:p w14:paraId="677D101C" w14:textId="69C73A48" w:rsidR="009F1A89" w:rsidRPr="00705B58" w:rsidRDefault="009F1A89" w:rsidP="009F1A89">
      <w:pPr>
        <w:spacing w:beforeLines="50" w:before="156" w:afterLines="50" w:after="156" w:line="288" w:lineRule="auto"/>
        <w:ind w:firstLine="420"/>
        <w:rPr>
          <w:lang w:val="zh-CN"/>
        </w:rPr>
      </w:pPr>
      <w:r w:rsidRPr="00705B58">
        <w:rPr>
          <w:rFonts w:hint="eastAsia"/>
          <w:lang w:val="zh-CN"/>
        </w:rPr>
        <w:t>V</w:t>
      </w:r>
      <w:r w:rsidRPr="00705B58">
        <w:rPr>
          <w:lang w:val="zh-CN"/>
        </w:rPr>
        <w:t>MC</w:t>
      </w:r>
      <w:r w:rsidRPr="00705B58">
        <w:rPr>
          <w:rFonts w:hint="eastAsia"/>
          <w:lang w:val="zh-CN"/>
        </w:rPr>
        <w:t>协调内部的</w:t>
      </w:r>
      <w:r>
        <w:rPr>
          <w:rFonts w:hint="eastAsia"/>
          <w:lang w:val="zh-CN"/>
        </w:rPr>
        <w:t>CST</w:t>
      </w:r>
      <w:r>
        <w:rPr>
          <w:rFonts w:hint="eastAsia"/>
          <w:lang w:val="zh-CN"/>
        </w:rPr>
        <w:t>和其他操控稳定</w:t>
      </w:r>
      <w:r w:rsidRPr="00705B58">
        <w:rPr>
          <w:rFonts w:hint="eastAsia"/>
          <w:lang w:val="zh-CN"/>
        </w:rPr>
        <w:t>功能请求，将</w:t>
      </w:r>
      <w:r w:rsidR="00920C5C">
        <w:rPr>
          <w:rFonts w:hint="eastAsia"/>
          <w:lang w:val="zh-CN"/>
        </w:rPr>
        <w:t>CST</w:t>
      </w:r>
      <w:r w:rsidRPr="00705B58">
        <w:rPr>
          <w:rFonts w:hint="eastAsia"/>
          <w:lang w:val="zh-CN"/>
        </w:rPr>
        <w:t>目标制动叠加扭矩（压力），通过</w:t>
      </w:r>
      <w:r w:rsidRPr="00705B58">
        <w:rPr>
          <w:rFonts w:hint="eastAsia"/>
          <w:lang w:val="zh-CN"/>
        </w:rPr>
        <w:t>0x</w:t>
      </w:r>
      <w:r w:rsidRPr="00705B58">
        <w:rPr>
          <w:lang w:val="zh-CN"/>
        </w:rPr>
        <w:t>0C0</w:t>
      </w:r>
      <w:r w:rsidRPr="00705B58">
        <w:rPr>
          <w:rFonts w:hint="eastAsia"/>
          <w:lang w:val="zh-CN"/>
        </w:rPr>
        <w:t>报文发送给制动系统：</w:t>
      </w:r>
    </w:p>
    <w:p w14:paraId="43DFF616" w14:textId="77777777" w:rsidR="009F1A89" w:rsidRPr="008428BE" w:rsidRDefault="009F1A89" w:rsidP="009F1A89">
      <w:pPr>
        <w:pStyle w:val="affff7"/>
        <w:widowControl/>
        <w:numPr>
          <w:ilvl w:val="0"/>
          <w:numId w:val="19"/>
        </w:numPr>
        <w:spacing w:line="288" w:lineRule="auto"/>
        <w:ind w:leftChars="200" w:left="420" w:firstLineChars="0" w:firstLine="0"/>
        <w:jc w:val="left"/>
        <w:rPr>
          <w:color w:val="00B0F0"/>
        </w:rPr>
      </w:pPr>
      <w:r w:rsidRPr="008428BE">
        <w:rPr>
          <w:rFonts w:hint="eastAsia"/>
          <w:color w:val="00B0F0"/>
        </w:rPr>
        <w:t xml:space="preserve"> </w:t>
      </w:r>
      <w:r w:rsidRPr="008428BE">
        <w:rPr>
          <w:rFonts w:hint="eastAsia"/>
          <w:color w:val="00B0F0"/>
        </w:rPr>
        <w:t>制动力矩激活请求“</w:t>
      </w:r>
      <w:proofErr w:type="spellStart"/>
      <w:r w:rsidRPr="008428BE">
        <w:rPr>
          <w:color w:val="00B0F0"/>
        </w:rPr>
        <w:t>BrkTrqAtvRqst</w:t>
      </w:r>
      <w:proofErr w:type="spellEnd"/>
      <w:r w:rsidRPr="008428BE">
        <w:rPr>
          <w:rFonts w:hint="eastAsia"/>
          <w:color w:val="00B0F0"/>
        </w:rPr>
        <w:t>=</w:t>
      </w:r>
      <w:r w:rsidRPr="008428BE">
        <w:rPr>
          <w:color w:val="00B0F0"/>
        </w:rPr>
        <w:t>0</w:t>
      </w:r>
      <w:r w:rsidRPr="008428BE">
        <w:rPr>
          <w:rFonts w:hint="eastAsia"/>
          <w:color w:val="00B0F0"/>
        </w:rPr>
        <w:t>x</w:t>
      </w:r>
      <w:r w:rsidRPr="008428BE">
        <w:rPr>
          <w:color w:val="00B0F0"/>
        </w:rPr>
        <w:t>01</w:t>
      </w:r>
      <w:r w:rsidRPr="008428BE">
        <w:rPr>
          <w:rFonts w:hint="eastAsia"/>
          <w:color w:val="00B0F0"/>
        </w:rPr>
        <w:t>（</w:t>
      </w:r>
      <w:proofErr w:type="spellStart"/>
      <w:r w:rsidRPr="008428BE">
        <w:rPr>
          <w:color w:val="00B0F0"/>
        </w:rPr>
        <w:t>Requst</w:t>
      </w:r>
      <w:proofErr w:type="spellEnd"/>
      <w:r w:rsidRPr="008428BE">
        <w:rPr>
          <w:rFonts w:hint="eastAsia"/>
          <w:color w:val="00B0F0"/>
        </w:rPr>
        <w:t>）”</w:t>
      </w:r>
    </w:p>
    <w:p w14:paraId="01F083C3" w14:textId="77777777" w:rsidR="009F1A89" w:rsidRPr="008428BE" w:rsidRDefault="009F1A89" w:rsidP="009F1A89">
      <w:pPr>
        <w:pStyle w:val="affff7"/>
        <w:widowControl/>
        <w:numPr>
          <w:ilvl w:val="0"/>
          <w:numId w:val="19"/>
        </w:numPr>
        <w:spacing w:line="288" w:lineRule="auto"/>
        <w:ind w:leftChars="200" w:left="420" w:firstLineChars="0" w:firstLine="0"/>
        <w:jc w:val="left"/>
        <w:rPr>
          <w:color w:val="00B0F0"/>
        </w:rPr>
      </w:pPr>
      <w:r w:rsidRPr="008428BE">
        <w:rPr>
          <w:rFonts w:hint="eastAsia"/>
          <w:color w:val="00B0F0"/>
        </w:rPr>
        <w:t xml:space="preserve"> </w:t>
      </w:r>
      <w:r w:rsidRPr="008428BE">
        <w:rPr>
          <w:rFonts w:hint="eastAsia"/>
          <w:color w:val="00B0F0"/>
        </w:rPr>
        <w:t>目标制动叠加扭矩“</w:t>
      </w:r>
      <w:proofErr w:type="spellStart"/>
      <w:r w:rsidRPr="008428BE">
        <w:rPr>
          <w:color w:val="00B0F0"/>
        </w:rPr>
        <w:t>TarBrkTqFrntLe</w:t>
      </w:r>
      <w:proofErr w:type="spellEnd"/>
      <w:r w:rsidRPr="008428BE">
        <w:rPr>
          <w:rFonts w:hint="eastAsia"/>
          <w:color w:val="00B0F0"/>
        </w:rPr>
        <w:t xml:space="preserve"> /</w:t>
      </w:r>
      <w:r w:rsidRPr="008428BE">
        <w:rPr>
          <w:color w:val="00B0F0"/>
        </w:rPr>
        <w:t xml:space="preserve"> </w:t>
      </w:r>
      <w:proofErr w:type="spellStart"/>
      <w:r w:rsidRPr="008428BE">
        <w:rPr>
          <w:color w:val="00B0F0"/>
        </w:rPr>
        <w:t>TarBrkTqFrntRi</w:t>
      </w:r>
      <w:proofErr w:type="spellEnd"/>
      <w:r w:rsidRPr="008428BE">
        <w:rPr>
          <w:rFonts w:hint="eastAsia"/>
          <w:color w:val="00B0F0"/>
        </w:rPr>
        <w:t xml:space="preserve"> / </w:t>
      </w:r>
      <w:proofErr w:type="spellStart"/>
      <w:r w:rsidRPr="008428BE">
        <w:rPr>
          <w:color w:val="00B0F0"/>
        </w:rPr>
        <w:t>TarBrkTqReLe</w:t>
      </w:r>
      <w:proofErr w:type="spellEnd"/>
      <w:r w:rsidRPr="008428BE">
        <w:rPr>
          <w:rFonts w:hint="eastAsia"/>
          <w:color w:val="00B0F0"/>
        </w:rPr>
        <w:t xml:space="preserve"> / </w:t>
      </w:r>
      <w:proofErr w:type="spellStart"/>
      <w:r w:rsidRPr="008428BE">
        <w:rPr>
          <w:color w:val="00B0F0"/>
        </w:rPr>
        <w:t>TarBrkTqReRi</w:t>
      </w:r>
      <w:proofErr w:type="spellEnd"/>
      <w:r w:rsidRPr="008428BE">
        <w:rPr>
          <w:rFonts w:hint="eastAsia"/>
          <w:color w:val="00B0F0"/>
        </w:rPr>
        <w:t>”</w:t>
      </w:r>
      <w:r w:rsidRPr="008428BE">
        <w:rPr>
          <w:rFonts w:hint="eastAsia"/>
          <w:color w:val="00B0F0"/>
        </w:rPr>
        <w:t>=</w:t>
      </w:r>
      <w:r w:rsidRPr="008428BE">
        <w:rPr>
          <w:color w:val="00B0F0"/>
        </w:rPr>
        <w:t xml:space="preserve"> </w:t>
      </w:r>
      <w:r w:rsidRPr="008428BE">
        <w:rPr>
          <w:rFonts w:hint="eastAsia"/>
          <w:color w:val="00B0F0"/>
        </w:rPr>
        <w:t>x</w:t>
      </w:r>
      <w:r w:rsidRPr="008428BE">
        <w:rPr>
          <w:rFonts w:hint="eastAsia"/>
          <w:color w:val="00B0F0"/>
        </w:rPr>
        <w:t>（</w:t>
      </w:r>
      <w:r w:rsidRPr="008428BE">
        <w:rPr>
          <w:rFonts w:hint="eastAsia"/>
          <w:color w:val="00B0F0"/>
        </w:rPr>
        <w:t>Nm</w:t>
      </w:r>
      <w:r w:rsidRPr="008428BE">
        <w:rPr>
          <w:rFonts w:hint="eastAsia"/>
          <w:color w:val="00B0F0"/>
        </w:rPr>
        <w:t>）</w:t>
      </w:r>
    </w:p>
    <w:p w14:paraId="0119E493" w14:textId="77777777" w:rsidR="003F7FCF" w:rsidRDefault="003F7FCF" w:rsidP="003F7FCF">
      <w:pPr>
        <w:widowControl/>
        <w:spacing w:line="288" w:lineRule="auto"/>
        <w:ind w:firstLineChars="0"/>
        <w:jc w:val="left"/>
      </w:pPr>
    </w:p>
    <w:p w14:paraId="67586E1A" w14:textId="7896B386" w:rsidR="003F7FCF" w:rsidRDefault="003F7FCF" w:rsidP="00DF2CE1">
      <w:pPr>
        <w:widowControl/>
        <w:spacing w:line="288" w:lineRule="auto"/>
        <w:ind w:leftChars="100" w:left="210" w:firstLineChars="0"/>
        <w:jc w:val="left"/>
      </w:pPr>
      <w:r>
        <w:rPr>
          <w:rFonts w:hint="eastAsia"/>
        </w:rPr>
        <w:t>VMC</w:t>
      </w:r>
      <w:r>
        <w:rPr>
          <w:rFonts w:hint="eastAsia"/>
        </w:rPr>
        <w:t>需要从制动</w:t>
      </w:r>
      <w:r w:rsidR="00DC1AB3">
        <w:rPr>
          <w:rFonts w:hint="eastAsia"/>
        </w:rPr>
        <w:t>执行器接收</w:t>
      </w:r>
      <w:r w:rsidR="00667E8E">
        <w:rPr>
          <w:rFonts w:hint="eastAsia"/>
        </w:rPr>
        <w:t>四个车轮的</w:t>
      </w:r>
      <w:r w:rsidR="00DC1AB3">
        <w:rPr>
          <w:rFonts w:hint="eastAsia"/>
        </w:rPr>
        <w:t>制动扭矩</w:t>
      </w:r>
      <w:r w:rsidR="00AD3532">
        <w:rPr>
          <w:rFonts w:hint="eastAsia"/>
        </w:rPr>
        <w:t>和电制动扭矩，</w:t>
      </w:r>
      <w:r w:rsidR="00AD3532">
        <w:rPr>
          <w:rFonts w:hint="eastAsia"/>
        </w:rPr>
        <w:t>CST</w:t>
      </w:r>
      <w:r w:rsidR="00AD3532">
        <w:rPr>
          <w:rFonts w:hint="eastAsia"/>
        </w:rPr>
        <w:t>功能</w:t>
      </w:r>
      <w:r w:rsidR="00DF2CE1">
        <w:rPr>
          <w:rFonts w:hint="eastAsia"/>
        </w:rPr>
        <w:t>激活后，</w:t>
      </w:r>
      <w:r w:rsidR="005B67D0">
        <w:rPr>
          <w:rFonts w:hint="eastAsia"/>
        </w:rPr>
        <w:t>制动执行器本身的制动请求（液压制动和电制动）需要</w:t>
      </w:r>
      <w:r w:rsidR="0039384F">
        <w:rPr>
          <w:rFonts w:hint="eastAsia"/>
        </w:rPr>
        <w:t>降到</w:t>
      </w:r>
      <w:r w:rsidR="0039384F">
        <w:rPr>
          <w:rFonts w:hint="eastAsia"/>
        </w:rPr>
        <w:t>0</w:t>
      </w:r>
      <w:r w:rsidR="0039384F">
        <w:rPr>
          <w:rFonts w:hint="eastAsia"/>
        </w:rPr>
        <w:t>，</w:t>
      </w:r>
      <w:r w:rsidR="0039384F">
        <w:rPr>
          <w:rFonts w:hint="eastAsia"/>
        </w:rPr>
        <w:t>CST</w:t>
      </w:r>
      <w:r w:rsidR="0039384F">
        <w:rPr>
          <w:rFonts w:hint="eastAsia"/>
        </w:rPr>
        <w:t>功能需要基于</w:t>
      </w:r>
      <w:r w:rsidR="002D59F1">
        <w:rPr>
          <w:rFonts w:hint="eastAsia"/>
        </w:rPr>
        <w:t>制动</w:t>
      </w:r>
      <w:r w:rsidR="00B739E2">
        <w:rPr>
          <w:rFonts w:hint="eastAsia"/>
        </w:rPr>
        <w:t>残余制动力（液压制动和电制动）</w:t>
      </w:r>
      <w:r w:rsidR="00124D93">
        <w:rPr>
          <w:rFonts w:hint="eastAsia"/>
        </w:rPr>
        <w:t>计算合适的</w:t>
      </w:r>
      <w:r w:rsidR="00163CED">
        <w:rPr>
          <w:rFonts w:hint="eastAsia"/>
        </w:rPr>
        <w:t>请求值</w:t>
      </w:r>
      <w:r w:rsidR="00C2320F">
        <w:rPr>
          <w:rFonts w:hint="eastAsia"/>
        </w:rPr>
        <w:t>，</w:t>
      </w:r>
      <w:r w:rsidR="00163CED">
        <w:rPr>
          <w:rFonts w:hint="eastAsia"/>
        </w:rPr>
        <w:t>以</w:t>
      </w:r>
      <w:r w:rsidR="00C2320F">
        <w:rPr>
          <w:rFonts w:hint="eastAsia"/>
        </w:rPr>
        <w:t>保证</w:t>
      </w:r>
      <w:r w:rsidR="00D57A44">
        <w:rPr>
          <w:rFonts w:hint="eastAsia"/>
        </w:rPr>
        <w:t>VMC</w:t>
      </w:r>
      <w:r w:rsidR="00D57A44">
        <w:rPr>
          <w:rFonts w:hint="eastAsia"/>
        </w:rPr>
        <w:t>的制动请求（液压制动和电制动）</w:t>
      </w:r>
      <w:r w:rsidR="00163CED">
        <w:rPr>
          <w:rFonts w:hint="eastAsia"/>
        </w:rPr>
        <w:t>不引起车辆</w:t>
      </w:r>
      <w:r w:rsidR="00041133">
        <w:rPr>
          <w:rFonts w:hint="eastAsia"/>
        </w:rPr>
        <w:t>闯动。</w:t>
      </w:r>
      <w:r w:rsidR="003B388F" w:rsidRPr="003B388F">
        <w:rPr>
          <w:highlight w:val="cyan"/>
        </w:rPr>
        <w:t>内部讨论：</w:t>
      </w:r>
      <w:r w:rsidR="003B388F" w:rsidRPr="003B388F">
        <w:rPr>
          <w:highlight w:val="cyan"/>
        </w:rPr>
        <w:t xml:space="preserve"> </w:t>
      </w:r>
      <w:r w:rsidR="003B388F" w:rsidRPr="003B388F">
        <w:rPr>
          <w:highlight w:val="cyan"/>
        </w:rPr>
        <w:t>是否有必要需要制动先泄压到</w:t>
      </w:r>
      <w:r w:rsidR="003B388F" w:rsidRPr="003B388F">
        <w:rPr>
          <w:highlight w:val="cyan"/>
        </w:rPr>
        <w:t>0</w:t>
      </w:r>
      <w:r w:rsidR="003B388F" w:rsidRPr="003B388F">
        <w:rPr>
          <w:highlight w:val="cyan"/>
        </w:rPr>
        <w:t>，再由</w:t>
      </w:r>
      <w:r w:rsidR="003B388F" w:rsidRPr="003B388F">
        <w:rPr>
          <w:highlight w:val="cyan"/>
        </w:rPr>
        <w:t>VMC</w:t>
      </w:r>
      <w:r w:rsidR="003B388F" w:rsidRPr="003B388F">
        <w:rPr>
          <w:highlight w:val="cyan"/>
        </w:rPr>
        <w:t>控制。</w:t>
      </w:r>
    </w:p>
    <w:p w14:paraId="74684132" w14:textId="77777777" w:rsidR="00A41DD6" w:rsidRDefault="00A41DD6" w:rsidP="00DF2CE1">
      <w:pPr>
        <w:widowControl/>
        <w:spacing w:line="288" w:lineRule="auto"/>
        <w:ind w:leftChars="100" w:left="210" w:firstLineChars="0"/>
        <w:jc w:val="left"/>
      </w:pPr>
    </w:p>
    <w:p w14:paraId="79314A82" w14:textId="1B494398" w:rsidR="00A41DD6" w:rsidRPr="008428BE" w:rsidRDefault="00A41DD6" w:rsidP="00A41DD6">
      <w:pPr>
        <w:pStyle w:val="affff7"/>
        <w:widowControl/>
        <w:numPr>
          <w:ilvl w:val="0"/>
          <w:numId w:val="19"/>
        </w:numPr>
        <w:spacing w:line="288" w:lineRule="auto"/>
        <w:ind w:leftChars="200" w:left="420" w:firstLineChars="0" w:firstLine="0"/>
        <w:jc w:val="left"/>
        <w:rPr>
          <w:color w:val="00B0F0"/>
        </w:rPr>
      </w:pPr>
      <w:r>
        <w:rPr>
          <w:rFonts w:hint="eastAsia"/>
          <w:color w:val="00B0F0"/>
        </w:rPr>
        <w:t xml:space="preserve"> </w:t>
      </w:r>
      <w:r w:rsidR="00FE171F">
        <w:rPr>
          <w:rFonts w:hint="eastAsia"/>
          <w:color w:val="00B0F0"/>
        </w:rPr>
        <w:t>驾驶员需求的前轴</w:t>
      </w:r>
      <w:r w:rsidR="001A35D3">
        <w:rPr>
          <w:rFonts w:hint="eastAsia"/>
          <w:color w:val="00B0F0"/>
        </w:rPr>
        <w:t>/</w:t>
      </w:r>
      <w:r w:rsidR="009B3F03">
        <w:rPr>
          <w:rFonts w:hint="eastAsia"/>
          <w:color w:val="00B0F0"/>
        </w:rPr>
        <w:t>后轴</w:t>
      </w:r>
      <w:r w:rsidR="00FE171F">
        <w:rPr>
          <w:rFonts w:hint="eastAsia"/>
          <w:color w:val="00B0F0"/>
        </w:rPr>
        <w:t>制动扭矩：</w:t>
      </w:r>
      <w:r w:rsidRPr="008428BE">
        <w:rPr>
          <w:rFonts w:hint="eastAsia"/>
          <w:color w:val="00B0F0"/>
        </w:rPr>
        <w:t>“</w:t>
      </w:r>
      <w:proofErr w:type="spellStart"/>
      <w:r w:rsidR="001A35D3" w:rsidRPr="001A35D3">
        <w:rPr>
          <w:color w:val="00B0F0"/>
        </w:rPr>
        <w:t>DrRqdFrntShftBrkTorq</w:t>
      </w:r>
      <w:proofErr w:type="spellEnd"/>
      <w:r w:rsidR="001A35D3">
        <w:rPr>
          <w:rFonts w:hint="eastAsia"/>
          <w:color w:val="00B0F0"/>
        </w:rPr>
        <w:t>/</w:t>
      </w:r>
      <w:r w:rsidR="001A35D3" w:rsidRPr="001A35D3">
        <w:t xml:space="preserve"> </w:t>
      </w:r>
      <w:proofErr w:type="spellStart"/>
      <w:r w:rsidR="001A35D3" w:rsidRPr="001A35D3">
        <w:rPr>
          <w:color w:val="00B0F0"/>
        </w:rPr>
        <w:t>DrRqdRearShftBrkTorq</w:t>
      </w:r>
      <w:proofErr w:type="spellEnd"/>
      <w:r w:rsidRPr="008428BE">
        <w:rPr>
          <w:rFonts w:hint="eastAsia"/>
          <w:color w:val="00B0F0"/>
        </w:rPr>
        <w:t>”</w:t>
      </w:r>
      <w:r w:rsidR="001B4426" w:rsidRPr="001B4426">
        <w:rPr>
          <w:rFonts w:hint="eastAsia"/>
          <w:color w:val="00B0F0"/>
        </w:rPr>
        <w:t xml:space="preserve"> </w:t>
      </w:r>
      <w:r w:rsidR="001B4426" w:rsidRPr="008428BE">
        <w:rPr>
          <w:rFonts w:hint="eastAsia"/>
          <w:color w:val="00B0F0"/>
        </w:rPr>
        <w:t>=</w:t>
      </w:r>
      <w:r w:rsidR="001B4426" w:rsidRPr="008428BE">
        <w:rPr>
          <w:color w:val="00B0F0"/>
        </w:rPr>
        <w:t xml:space="preserve"> </w:t>
      </w:r>
      <w:r w:rsidR="001B4426" w:rsidRPr="008428BE">
        <w:rPr>
          <w:rFonts w:hint="eastAsia"/>
          <w:color w:val="00B0F0"/>
        </w:rPr>
        <w:t>x</w:t>
      </w:r>
      <w:r w:rsidR="001B4426" w:rsidRPr="008428BE">
        <w:rPr>
          <w:rFonts w:hint="eastAsia"/>
          <w:color w:val="00B0F0"/>
        </w:rPr>
        <w:t>（</w:t>
      </w:r>
      <w:r w:rsidR="001B4426" w:rsidRPr="008428BE">
        <w:rPr>
          <w:rFonts w:hint="eastAsia"/>
          <w:color w:val="00B0F0"/>
        </w:rPr>
        <w:t>Nm</w:t>
      </w:r>
      <w:r w:rsidR="001B4426" w:rsidRPr="008428BE">
        <w:rPr>
          <w:rFonts w:hint="eastAsia"/>
          <w:color w:val="00B0F0"/>
        </w:rPr>
        <w:t>）</w:t>
      </w:r>
    </w:p>
    <w:p w14:paraId="730456D5" w14:textId="6AA4209B" w:rsidR="00A41DD6" w:rsidRPr="008428BE" w:rsidRDefault="00A41DD6" w:rsidP="00A41DD6">
      <w:pPr>
        <w:pStyle w:val="affff7"/>
        <w:widowControl/>
        <w:numPr>
          <w:ilvl w:val="0"/>
          <w:numId w:val="19"/>
        </w:numPr>
        <w:spacing w:line="288" w:lineRule="auto"/>
        <w:ind w:leftChars="200" w:left="420" w:firstLineChars="0" w:firstLine="0"/>
        <w:jc w:val="left"/>
        <w:rPr>
          <w:color w:val="00B0F0"/>
        </w:rPr>
      </w:pPr>
      <w:r w:rsidRPr="008428BE">
        <w:rPr>
          <w:rFonts w:hint="eastAsia"/>
          <w:color w:val="00B0F0"/>
        </w:rPr>
        <w:t xml:space="preserve"> </w:t>
      </w:r>
      <w:r w:rsidR="009B3F03">
        <w:rPr>
          <w:rFonts w:hint="eastAsia"/>
          <w:color w:val="00B0F0"/>
        </w:rPr>
        <w:t>驾驶员需求的前轴</w:t>
      </w:r>
      <w:r w:rsidR="009B3F03">
        <w:rPr>
          <w:rFonts w:hint="eastAsia"/>
          <w:color w:val="00B0F0"/>
        </w:rPr>
        <w:t>/</w:t>
      </w:r>
      <w:r w:rsidR="009B3F03">
        <w:rPr>
          <w:rFonts w:hint="eastAsia"/>
          <w:color w:val="00B0F0"/>
        </w:rPr>
        <w:t>后轴电制动扭矩</w:t>
      </w:r>
      <w:r w:rsidR="009B3F03" w:rsidRPr="008428BE">
        <w:rPr>
          <w:rFonts w:hint="eastAsia"/>
          <w:color w:val="00B0F0"/>
        </w:rPr>
        <w:t xml:space="preserve"> </w:t>
      </w:r>
      <w:r w:rsidRPr="008428BE">
        <w:rPr>
          <w:rFonts w:hint="eastAsia"/>
          <w:color w:val="00B0F0"/>
        </w:rPr>
        <w:t>“</w:t>
      </w:r>
      <w:proofErr w:type="spellStart"/>
      <w:r w:rsidR="00271B1A" w:rsidRPr="00271B1A">
        <w:rPr>
          <w:color w:val="00B0F0"/>
        </w:rPr>
        <w:t>DBRegenTrqFrntAxle</w:t>
      </w:r>
      <w:proofErr w:type="spellEnd"/>
      <w:r w:rsidR="00271B1A">
        <w:rPr>
          <w:rFonts w:hint="eastAsia"/>
          <w:color w:val="00B0F0"/>
        </w:rPr>
        <w:t>/</w:t>
      </w:r>
      <w:r w:rsidR="00271B1A" w:rsidRPr="00271B1A">
        <w:t xml:space="preserve"> </w:t>
      </w:r>
      <w:proofErr w:type="spellStart"/>
      <w:r w:rsidR="00271B1A" w:rsidRPr="00271B1A">
        <w:rPr>
          <w:color w:val="00B0F0"/>
        </w:rPr>
        <w:t>DBRegenTrqReAxle</w:t>
      </w:r>
      <w:proofErr w:type="spellEnd"/>
      <w:r w:rsidRPr="008428BE">
        <w:rPr>
          <w:rFonts w:hint="eastAsia"/>
          <w:color w:val="00B0F0"/>
        </w:rPr>
        <w:t>”</w:t>
      </w:r>
      <w:r w:rsidRPr="008428BE">
        <w:rPr>
          <w:rFonts w:hint="eastAsia"/>
          <w:color w:val="00B0F0"/>
        </w:rPr>
        <w:t>=</w:t>
      </w:r>
      <w:r w:rsidRPr="008428BE">
        <w:rPr>
          <w:color w:val="00B0F0"/>
        </w:rPr>
        <w:t xml:space="preserve"> </w:t>
      </w:r>
      <w:r w:rsidRPr="008428BE">
        <w:rPr>
          <w:rFonts w:hint="eastAsia"/>
          <w:color w:val="00B0F0"/>
        </w:rPr>
        <w:t>x</w:t>
      </w:r>
      <w:r w:rsidRPr="008428BE">
        <w:rPr>
          <w:rFonts w:hint="eastAsia"/>
          <w:color w:val="00B0F0"/>
        </w:rPr>
        <w:t>（</w:t>
      </w:r>
      <w:r w:rsidRPr="008428BE">
        <w:rPr>
          <w:rFonts w:hint="eastAsia"/>
          <w:color w:val="00B0F0"/>
        </w:rPr>
        <w:t>Nm</w:t>
      </w:r>
      <w:r w:rsidRPr="008428BE">
        <w:rPr>
          <w:rFonts w:hint="eastAsia"/>
          <w:color w:val="00B0F0"/>
        </w:rPr>
        <w:t>）</w:t>
      </w:r>
    </w:p>
    <w:p w14:paraId="445CAFEF" w14:textId="5BD82D04" w:rsidR="00041133" w:rsidRPr="00AC1EF9" w:rsidRDefault="00041133" w:rsidP="008672B9">
      <w:pPr>
        <w:widowControl/>
        <w:spacing w:line="288" w:lineRule="auto"/>
        <w:ind w:firstLineChars="0" w:firstLine="0"/>
        <w:jc w:val="left"/>
      </w:pPr>
    </w:p>
    <w:p w14:paraId="03A4E63A" w14:textId="2C68EACB" w:rsidR="009F1A89" w:rsidRPr="00AC1EF9" w:rsidRDefault="009F1A89" w:rsidP="009F1A89">
      <w:pPr>
        <w:spacing w:beforeLines="50" w:before="156" w:afterLines="50" w:after="156" w:line="288" w:lineRule="auto"/>
        <w:ind w:firstLine="420"/>
        <w:rPr>
          <w:lang w:val="zh-CN"/>
        </w:rPr>
      </w:pPr>
      <w:r w:rsidRPr="00AC1EF9">
        <w:rPr>
          <w:rFonts w:hint="eastAsia"/>
          <w:lang w:val="zh-CN"/>
        </w:rPr>
        <w:t>制动系统收到请求后响应制动叠加扭矩，</w:t>
      </w:r>
      <w:r w:rsidR="002E575F">
        <w:rPr>
          <w:rFonts w:hint="eastAsia"/>
          <w:lang w:val="zh-CN"/>
        </w:rPr>
        <w:t>但是制动稳定性功能依然</w:t>
      </w:r>
      <w:r w:rsidR="00945E5B">
        <w:rPr>
          <w:rFonts w:hint="eastAsia"/>
          <w:lang w:val="zh-CN"/>
        </w:rPr>
        <w:t>拥有最高优先级，当制动稳定性功能激活后，</w:t>
      </w:r>
      <w:r w:rsidR="004F2FA0">
        <w:rPr>
          <w:rFonts w:hint="eastAsia"/>
          <w:lang w:val="zh-CN"/>
        </w:rPr>
        <w:t>CST</w:t>
      </w:r>
      <w:r w:rsidR="004F2FA0">
        <w:rPr>
          <w:rFonts w:hint="eastAsia"/>
          <w:lang w:val="zh-CN"/>
        </w:rPr>
        <w:t>功能会退出，</w:t>
      </w:r>
      <w:r w:rsidR="003B6629">
        <w:rPr>
          <w:rFonts w:hint="eastAsia"/>
          <w:lang w:val="zh-CN"/>
        </w:rPr>
        <w:t>制动会介入</w:t>
      </w:r>
      <w:r w:rsidRPr="00AC1EF9">
        <w:rPr>
          <w:rFonts w:hint="eastAsia"/>
          <w:lang w:val="zh-CN"/>
        </w:rPr>
        <w:t>。</w:t>
      </w:r>
    </w:p>
    <w:p w14:paraId="638176DE" w14:textId="77777777" w:rsidR="00DF67C0" w:rsidRPr="00DF67C0" w:rsidRDefault="00DF67C0" w:rsidP="00DF67C0">
      <w:pPr>
        <w:ind w:firstLine="420"/>
        <w:rPr>
          <w:lang w:val="zh-CN"/>
        </w:rPr>
      </w:pPr>
    </w:p>
    <w:p w14:paraId="44C875D1" w14:textId="0CA9A9E1" w:rsidR="00485525" w:rsidRPr="006D2756" w:rsidRDefault="00485525" w:rsidP="00485525">
      <w:pPr>
        <w:pStyle w:val="4"/>
      </w:pPr>
      <w:r w:rsidRPr="006D2756">
        <w:rPr>
          <w:rFonts w:hint="eastAsia"/>
        </w:rPr>
        <w:t>边界</w:t>
      </w:r>
      <w:r w:rsidR="00C831E7" w:rsidRPr="006D2756">
        <w:rPr>
          <w:rFonts w:hint="eastAsia"/>
        </w:rPr>
        <w:t>定义</w:t>
      </w:r>
    </w:p>
    <w:p w14:paraId="7272C71A" w14:textId="77777777" w:rsidR="005E05A3" w:rsidRDefault="005E05A3" w:rsidP="005E05A3">
      <w:pPr>
        <w:pStyle w:val="affff7"/>
        <w:widowControl/>
        <w:numPr>
          <w:ilvl w:val="1"/>
          <w:numId w:val="33"/>
        </w:numPr>
        <w:ind w:firstLineChars="0"/>
        <w:rPr>
          <w:rFonts w:cstheme="minorBidi"/>
          <w:sz w:val="22"/>
        </w:rPr>
      </w:pPr>
      <w:r>
        <w:rPr>
          <w:rFonts w:cstheme="minorBidi" w:hint="eastAsia"/>
          <w:sz w:val="22"/>
        </w:rPr>
        <w:t xml:space="preserve">VMC CST </w:t>
      </w:r>
      <w:r>
        <w:rPr>
          <w:rFonts w:cstheme="minorBidi" w:hint="eastAsia"/>
          <w:sz w:val="22"/>
        </w:rPr>
        <w:t>激活后，制动执行器需要将制动请求（制动</w:t>
      </w:r>
      <w:r>
        <w:rPr>
          <w:rFonts w:cstheme="minorBidi" w:hint="eastAsia"/>
          <w:sz w:val="22"/>
        </w:rPr>
        <w:t>+</w:t>
      </w:r>
      <w:r>
        <w:rPr>
          <w:rFonts w:cstheme="minorBidi" w:hint="eastAsia"/>
          <w:sz w:val="22"/>
        </w:rPr>
        <w:t>电制动）降为</w:t>
      </w:r>
      <w:r>
        <w:rPr>
          <w:rFonts w:cstheme="minorBidi" w:hint="eastAsia"/>
          <w:sz w:val="22"/>
        </w:rPr>
        <w:t>0</w:t>
      </w:r>
      <w:r>
        <w:rPr>
          <w:rFonts w:cstheme="minorBidi" w:hint="eastAsia"/>
          <w:sz w:val="22"/>
        </w:rPr>
        <w:t>，</w:t>
      </w:r>
      <w:r>
        <w:rPr>
          <w:rFonts w:cstheme="minorBidi" w:hint="eastAsia"/>
          <w:sz w:val="22"/>
        </w:rPr>
        <w:t>VMC CST</w:t>
      </w:r>
      <w:r>
        <w:rPr>
          <w:rFonts w:cstheme="minorBidi" w:hint="eastAsia"/>
          <w:sz w:val="22"/>
        </w:rPr>
        <w:t>功能需要基于制动执行器退出时的扭矩（制动</w:t>
      </w:r>
      <w:r>
        <w:rPr>
          <w:rFonts w:cstheme="minorBidi" w:hint="eastAsia"/>
          <w:sz w:val="22"/>
        </w:rPr>
        <w:t>+</w:t>
      </w:r>
      <w:r>
        <w:rPr>
          <w:rFonts w:cstheme="minorBidi" w:hint="eastAsia"/>
          <w:sz w:val="22"/>
        </w:rPr>
        <w:t>电制动）控制自身功能的请求值，保证车辆不出现闯动。</w:t>
      </w:r>
    </w:p>
    <w:p w14:paraId="283A59A1" w14:textId="60A4DCCE" w:rsidR="007D05BF" w:rsidRPr="007D05BF" w:rsidRDefault="005E05A3" w:rsidP="007D05BF">
      <w:pPr>
        <w:pStyle w:val="affff7"/>
        <w:widowControl/>
        <w:numPr>
          <w:ilvl w:val="1"/>
          <w:numId w:val="33"/>
        </w:numPr>
        <w:ind w:firstLineChars="0"/>
        <w:rPr>
          <w:rFonts w:cstheme="minorBidi"/>
          <w:sz w:val="22"/>
          <w:highlight w:val="cyan"/>
        </w:rPr>
      </w:pPr>
      <w:r>
        <w:rPr>
          <w:rFonts w:cstheme="minorBidi" w:hint="eastAsia"/>
          <w:sz w:val="22"/>
        </w:rPr>
        <w:t>当</w:t>
      </w:r>
      <w:r>
        <w:rPr>
          <w:rFonts w:cstheme="minorBidi" w:hint="eastAsia"/>
          <w:sz w:val="22"/>
        </w:rPr>
        <w:t>VMC CST</w:t>
      </w:r>
      <w:r>
        <w:rPr>
          <w:rFonts w:cstheme="minorBidi" w:hint="eastAsia"/>
          <w:sz w:val="22"/>
        </w:rPr>
        <w:t>功能出于某些原因退出（“</w:t>
      </w:r>
      <w:proofErr w:type="spellStart"/>
      <w:r w:rsidRPr="00C60A38">
        <w:rPr>
          <w:rFonts w:cstheme="minorBidi" w:hint="eastAsia"/>
          <w:sz w:val="22"/>
        </w:rPr>
        <w:t>CST_Status</w:t>
      </w:r>
      <w:proofErr w:type="spellEnd"/>
      <w:r>
        <w:rPr>
          <w:rFonts w:cstheme="minorBidi" w:hint="eastAsia"/>
          <w:sz w:val="22"/>
        </w:rPr>
        <w:t>”</w:t>
      </w:r>
      <w:r>
        <w:rPr>
          <w:rFonts w:cstheme="minorBidi" w:hint="eastAsia"/>
          <w:sz w:val="22"/>
        </w:rPr>
        <w:t>=Standby/Off/Failure</w:t>
      </w:r>
      <w:r>
        <w:rPr>
          <w:rFonts w:cstheme="minorBidi" w:hint="eastAsia"/>
          <w:sz w:val="22"/>
        </w:rPr>
        <w:t>）</w:t>
      </w:r>
      <w:r>
        <w:rPr>
          <w:rFonts w:cstheme="minorBidi" w:hint="eastAsia"/>
          <w:sz w:val="22"/>
        </w:rPr>
        <w:t>, VCM CST</w:t>
      </w:r>
      <w:r>
        <w:rPr>
          <w:rFonts w:cstheme="minorBidi" w:hint="eastAsia"/>
          <w:sz w:val="22"/>
        </w:rPr>
        <w:t>功能需要将制动请求（制动</w:t>
      </w:r>
      <w:r>
        <w:rPr>
          <w:rFonts w:cstheme="minorBidi" w:hint="eastAsia"/>
          <w:sz w:val="22"/>
        </w:rPr>
        <w:t>+</w:t>
      </w:r>
      <w:r>
        <w:rPr>
          <w:rFonts w:cstheme="minorBidi" w:hint="eastAsia"/>
          <w:sz w:val="22"/>
        </w:rPr>
        <w:t>电制动）降为</w:t>
      </w:r>
      <w:r>
        <w:rPr>
          <w:rFonts w:cstheme="minorBidi" w:hint="eastAsia"/>
          <w:sz w:val="22"/>
        </w:rPr>
        <w:t>0</w:t>
      </w:r>
      <w:r>
        <w:rPr>
          <w:rFonts w:cstheme="minorBidi" w:hint="eastAsia"/>
          <w:sz w:val="22"/>
        </w:rPr>
        <w:t>，制动执行器需要基于</w:t>
      </w:r>
      <w:r>
        <w:rPr>
          <w:rFonts w:cstheme="minorBidi" w:hint="eastAsia"/>
          <w:sz w:val="22"/>
        </w:rPr>
        <w:t>VMC</w:t>
      </w:r>
      <w:r>
        <w:rPr>
          <w:rFonts w:cstheme="minorBidi" w:hint="eastAsia"/>
          <w:sz w:val="22"/>
        </w:rPr>
        <w:t>退出时的扭矩（制动</w:t>
      </w:r>
      <w:r>
        <w:rPr>
          <w:rFonts w:cstheme="minorBidi" w:hint="eastAsia"/>
          <w:sz w:val="22"/>
        </w:rPr>
        <w:t>+</w:t>
      </w:r>
      <w:r>
        <w:rPr>
          <w:rFonts w:cstheme="minorBidi" w:hint="eastAsia"/>
          <w:sz w:val="22"/>
        </w:rPr>
        <w:t>电制动）调整制动功能的请求值，保证车辆不出现闯动。</w:t>
      </w:r>
      <w:r w:rsidR="007D05BF" w:rsidRPr="007D05BF">
        <w:rPr>
          <w:rFonts w:cstheme="minorBidi"/>
          <w:sz w:val="22"/>
          <w:highlight w:val="cyan"/>
        </w:rPr>
        <w:t>停车过程中，</w:t>
      </w:r>
      <w:r w:rsidR="007D05BF" w:rsidRPr="007D05BF">
        <w:rPr>
          <w:rFonts w:cstheme="minorBidi"/>
          <w:sz w:val="22"/>
          <w:highlight w:val="cyan"/>
        </w:rPr>
        <w:t xml:space="preserve">CST </w:t>
      </w:r>
      <w:r w:rsidR="007D05BF" w:rsidRPr="007D05BF">
        <w:rPr>
          <w:rFonts w:cstheme="minorBidi"/>
          <w:sz w:val="22"/>
          <w:highlight w:val="cyan"/>
        </w:rPr>
        <w:t>功能不会退出</w:t>
      </w:r>
      <w:r w:rsidR="004B2077">
        <w:rPr>
          <w:rFonts w:cstheme="minorBidi" w:hint="eastAsia"/>
          <w:sz w:val="22"/>
          <w:highlight w:val="cyan"/>
        </w:rPr>
        <w:t xml:space="preserve"> </w:t>
      </w:r>
      <w:r w:rsidR="004B2077">
        <w:rPr>
          <w:rFonts w:cstheme="minorBidi" w:hint="eastAsia"/>
          <w:sz w:val="22"/>
          <w:highlight w:val="cyan"/>
        </w:rPr>
        <w:t>（与老外讨论确认）</w:t>
      </w:r>
      <w:r w:rsidR="007D05BF" w:rsidRPr="007D05BF">
        <w:rPr>
          <w:rFonts w:cstheme="minorBidi"/>
          <w:sz w:val="22"/>
          <w:highlight w:val="cyan"/>
        </w:rPr>
        <w:t>。</w:t>
      </w:r>
      <w:r w:rsidR="007D05BF" w:rsidRPr="007D05BF">
        <w:rPr>
          <w:rFonts w:cstheme="minorBidi"/>
          <w:sz w:val="22"/>
          <w:highlight w:val="cyan"/>
        </w:rPr>
        <w:t xml:space="preserve"> </w:t>
      </w:r>
      <w:r w:rsidR="007D05BF" w:rsidRPr="007D05BF">
        <w:rPr>
          <w:rFonts w:cstheme="minorBidi"/>
          <w:sz w:val="22"/>
          <w:highlight w:val="cyan"/>
        </w:rPr>
        <w:t>但是因为故障等特殊情况，</w:t>
      </w:r>
      <w:r w:rsidR="007D05BF" w:rsidRPr="007D05BF">
        <w:rPr>
          <w:rFonts w:cstheme="minorBidi"/>
          <w:sz w:val="22"/>
          <w:highlight w:val="cyan"/>
        </w:rPr>
        <w:t>CST</w:t>
      </w:r>
      <w:r w:rsidR="007D05BF" w:rsidRPr="007D05BF">
        <w:rPr>
          <w:rFonts w:cstheme="minorBidi"/>
          <w:sz w:val="22"/>
          <w:highlight w:val="cyan"/>
        </w:rPr>
        <w:t>会立刻退出</w:t>
      </w:r>
    </w:p>
    <w:p w14:paraId="384D18E5" w14:textId="618D334D" w:rsidR="005E05A3" w:rsidRDefault="005E05A3" w:rsidP="005E05A3">
      <w:pPr>
        <w:pStyle w:val="affff7"/>
        <w:widowControl/>
        <w:numPr>
          <w:ilvl w:val="1"/>
          <w:numId w:val="33"/>
        </w:numPr>
        <w:ind w:firstLineChars="0"/>
        <w:rPr>
          <w:rFonts w:cstheme="minorBidi"/>
          <w:sz w:val="22"/>
        </w:rPr>
      </w:pPr>
    </w:p>
    <w:p w14:paraId="431F66CB" w14:textId="1D9C3A0D" w:rsidR="00485525" w:rsidRPr="005E05A3" w:rsidRDefault="00485525" w:rsidP="00485525">
      <w:pPr>
        <w:ind w:firstLine="420"/>
      </w:pPr>
    </w:p>
    <w:p w14:paraId="21682A35" w14:textId="77777777" w:rsidR="00485525" w:rsidRPr="00C54739" w:rsidRDefault="00485525" w:rsidP="004E5E68">
      <w:pPr>
        <w:spacing w:line="288" w:lineRule="auto"/>
        <w:ind w:firstLineChars="0" w:firstLine="0"/>
      </w:pPr>
    </w:p>
    <w:p w14:paraId="1B5AC124" w14:textId="77777777" w:rsidR="001F4B1F" w:rsidRPr="00C54739" w:rsidRDefault="001F4B1F" w:rsidP="00B226F4">
      <w:pPr>
        <w:pStyle w:val="3"/>
      </w:pPr>
      <w:r w:rsidRPr="00C54739">
        <w:rPr>
          <w:rFonts w:hint="eastAsia"/>
        </w:rPr>
        <w:t xml:space="preserve">RWS actuator / </w:t>
      </w:r>
      <w:r w:rsidRPr="00C54739">
        <w:t>后轮转向</w:t>
      </w:r>
    </w:p>
    <w:p w14:paraId="44D0230C" w14:textId="77777777" w:rsidR="00EB5B1A" w:rsidRPr="00C54739" w:rsidRDefault="00EB5B1A" w:rsidP="00EB5B1A">
      <w:pPr>
        <w:pStyle w:val="4"/>
      </w:pPr>
      <w:r w:rsidRPr="00C54739">
        <w:rPr>
          <w:rFonts w:hint="eastAsia"/>
        </w:rPr>
        <w:t>边界定义</w:t>
      </w:r>
    </w:p>
    <w:p w14:paraId="42954E7F" w14:textId="098350AC" w:rsidR="00EB5B1A" w:rsidRPr="00C54739" w:rsidRDefault="0071497A" w:rsidP="00225484">
      <w:pPr>
        <w:ind w:firstLine="420"/>
      </w:pPr>
      <w:r w:rsidRPr="00C54739">
        <w:rPr>
          <w:rFonts w:hint="eastAsia"/>
        </w:rPr>
        <w:t>CST</w:t>
      </w:r>
      <w:r w:rsidRPr="00C54739">
        <w:rPr>
          <w:rFonts w:hint="eastAsia"/>
        </w:rPr>
        <w:t>功能不使用</w:t>
      </w:r>
      <w:r w:rsidR="00264122" w:rsidRPr="00C54739">
        <w:rPr>
          <w:rFonts w:hint="eastAsia"/>
        </w:rPr>
        <w:t>后转执行器</w:t>
      </w:r>
    </w:p>
    <w:p w14:paraId="6629C96D" w14:textId="2E3AD519" w:rsidR="005E2843" w:rsidRPr="00C54739" w:rsidRDefault="0093248E" w:rsidP="005E2843">
      <w:pPr>
        <w:pStyle w:val="3"/>
      </w:pPr>
      <w:r w:rsidRPr="00C54739">
        <w:rPr>
          <w:rFonts w:hint="eastAsia"/>
        </w:rPr>
        <w:t>SBW/EPS</w:t>
      </w:r>
      <w:r w:rsidR="005E2843" w:rsidRPr="00C54739">
        <w:rPr>
          <w:rFonts w:hint="eastAsia"/>
        </w:rPr>
        <w:t xml:space="preserve"> actuator / </w:t>
      </w:r>
      <w:r w:rsidRPr="00C54739">
        <w:rPr>
          <w:rFonts w:hint="eastAsia"/>
        </w:rPr>
        <w:t>前轮</w:t>
      </w:r>
      <w:r w:rsidR="005E2843" w:rsidRPr="00C54739">
        <w:t>转向</w:t>
      </w:r>
    </w:p>
    <w:p w14:paraId="6C214AEA" w14:textId="77777777" w:rsidR="005E2843" w:rsidRPr="00C54739" w:rsidRDefault="005E2843" w:rsidP="005E2843">
      <w:pPr>
        <w:pStyle w:val="4"/>
      </w:pPr>
      <w:r w:rsidRPr="00C54739">
        <w:rPr>
          <w:rFonts w:hint="eastAsia"/>
        </w:rPr>
        <w:t>边界定义</w:t>
      </w:r>
    </w:p>
    <w:p w14:paraId="5443D790" w14:textId="21297410" w:rsidR="005E2843" w:rsidRPr="00C54739" w:rsidRDefault="005E2843" w:rsidP="005E2843">
      <w:pPr>
        <w:ind w:firstLine="420"/>
      </w:pPr>
      <w:r w:rsidRPr="00C54739">
        <w:rPr>
          <w:rFonts w:hint="eastAsia"/>
        </w:rPr>
        <w:t>CST</w:t>
      </w:r>
      <w:r w:rsidRPr="00C54739">
        <w:rPr>
          <w:rFonts w:hint="eastAsia"/>
        </w:rPr>
        <w:t>功能不使用</w:t>
      </w:r>
      <w:r w:rsidR="0093248E" w:rsidRPr="00C54739">
        <w:rPr>
          <w:rFonts w:hint="eastAsia"/>
        </w:rPr>
        <w:t>前转</w:t>
      </w:r>
      <w:r w:rsidRPr="00C54739">
        <w:rPr>
          <w:rFonts w:hint="eastAsia"/>
        </w:rPr>
        <w:t>执行器</w:t>
      </w:r>
    </w:p>
    <w:p w14:paraId="7E41FE92" w14:textId="77777777" w:rsidR="00EB5B1A" w:rsidRPr="00C54739" w:rsidRDefault="00EB5B1A" w:rsidP="00264122">
      <w:pPr>
        <w:ind w:firstLineChars="0" w:firstLine="0"/>
      </w:pPr>
    </w:p>
    <w:p w14:paraId="03B04DAF" w14:textId="637FD221" w:rsidR="001F4B1F" w:rsidRPr="00C54739" w:rsidRDefault="004D6AA7" w:rsidP="00B226F4">
      <w:pPr>
        <w:pStyle w:val="3"/>
      </w:pPr>
      <w:r w:rsidRPr="00C54739">
        <w:rPr>
          <w:rFonts w:hint="eastAsia"/>
        </w:rPr>
        <w:t>悬架系统：</w:t>
      </w:r>
      <w:r w:rsidRPr="00C54739">
        <w:rPr>
          <w:rFonts w:hint="eastAsia"/>
        </w:rPr>
        <w:t xml:space="preserve">CDC, </w:t>
      </w:r>
      <w:r w:rsidRPr="00C54739">
        <w:rPr>
          <w:rFonts w:hint="eastAsia"/>
        </w:rPr>
        <w:t>空簧</w:t>
      </w:r>
    </w:p>
    <w:p w14:paraId="57CC12A8" w14:textId="77777777" w:rsidR="001274D6" w:rsidRPr="00C54739" w:rsidRDefault="001274D6" w:rsidP="001274D6">
      <w:pPr>
        <w:pStyle w:val="4"/>
        <w:ind w:firstLine="560"/>
      </w:pPr>
      <w:r w:rsidRPr="00C54739">
        <w:rPr>
          <w:rFonts w:hint="eastAsia"/>
        </w:rPr>
        <w:t>边界定义</w:t>
      </w:r>
    </w:p>
    <w:p w14:paraId="4AF48C13" w14:textId="77777777" w:rsidR="001274D6" w:rsidRPr="00C54739" w:rsidRDefault="001274D6" w:rsidP="001274D6">
      <w:pPr>
        <w:ind w:firstLine="420"/>
        <w:rPr>
          <w:lang w:val="zh-CN"/>
        </w:rPr>
      </w:pPr>
    </w:p>
    <w:p w14:paraId="66DB3AFA" w14:textId="623C2D54" w:rsidR="001274D6" w:rsidRPr="00C54739" w:rsidRDefault="001318C7" w:rsidP="001274D6">
      <w:pPr>
        <w:spacing w:line="288" w:lineRule="auto"/>
        <w:ind w:leftChars="400" w:left="840" w:firstLine="420"/>
        <w:rPr>
          <w:rFonts w:cstheme="minorBidi"/>
          <w:sz w:val="22"/>
        </w:rPr>
      </w:pPr>
      <w:r w:rsidRPr="00C54739">
        <w:rPr>
          <w:rFonts w:hint="eastAsia"/>
          <w:lang w:val="zh-CN"/>
        </w:rPr>
        <w:t xml:space="preserve">VMC </w:t>
      </w:r>
      <w:r w:rsidR="00C54739" w:rsidRPr="00C54739">
        <w:rPr>
          <w:rFonts w:hint="eastAsia"/>
          <w:lang w:val="zh-CN"/>
        </w:rPr>
        <w:t>CST</w:t>
      </w:r>
      <w:r w:rsidRPr="00C54739">
        <w:rPr>
          <w:rFonts w:hint="eastAsia"/>
          <w:lang w:val="zh-CN"/>
        </w:rPr>
        <w:t>功能的</w:t>
      </w:r>
      <w:r w:rsidRPr="00C54739">
        <w:rPr>
          <w:rFonts w:hint="eastAsia"/>
        </w:rPr>
        <w:t>垂向</w:t>
      </w:r>
      <w:r w:rsidRPr="00C54739">
        <w:rPr>
          <w:rFonts w:hint="eastAsia"/>
        </w:rPr>
        <w:t>/</w:t>
      </w:r>
      <w:r w:rsidRPr="00C54739">
        <w:rPr>
          <w:rFonts w:hint="eastAsia"/>
        </w:rPr>
        <w:t>载荷调整功能控制</w:t>
      </w:r>
      <w:r w:rsidRPr="00C54739">
        <w:rPr>
          <w:rFonts w:hint="eastAsia"/>
          <w:lang w:val="zh-CN"/>
        </w:rPr>
        <w:t>CDC</w:t>
      </w:r>
      <w:r w:rsidRPr="00C54739">
        <w:rPr>
          <w:rFonts w:hint="eastAsia"/>
          <w:lang w:val="zh-CN"/>
        </w:rPr>
        <w:t>的目标电流，以及空气弹簧的目标刚度等级</w:t>
      </w:r>
      <w:r w:rsidR="001274D6" w:rsidRPr="00C54739">
        <w:rPr>
          <w:rFonts w:cstheme="minorBidi" w:hint="eastAsia"/>
          <w:sz w:val="22"/>
        </w:rPr>
        <w:t>。</w:t>
      </w:r>
    </w:p>
    <w:p w14:paraId="03727625" w14:textId="77777777" w:rsidR="001274D6" w:rsidRPr="00C54739" w:rsidRDefault="001274D6" w:rsidP="001274D6">
      <w:pPr>
        <w:pStyle w:val="4"/>
        <w:ind w:firstLine="560"/>
      </w:pPr>
      <w:r w:rsidRPr="00C54739">
        <w:rPr>
          <w:rFonts w:hint="eastAsia"/>
        </w:rPr>
        <w:t>对悬架执行器的使用策略</w:t>
      </w:r>
    </w:p>
    <w:p w14:paraId="592B1D71" w14:textId="77777777" w:rsidR="001274D6" w:rsidRPr="004B2077" w:rsidRDefault="001274D6" w:rsidP="005B622C">
      <w:pPr>
        <w:pStyle w:val="affff7"/>
        <w:widowControl/>
        <w:numPr>
          <w:ilvl w:val="1"/>
          <w:numId w:val="20"/>
        </w:numPr>
        <w:spacing w:beforeLines="50" w:before="156" w:afterLines="50" w:after="156" w:line="288" w:lineRule="auto"/>
        <w:ind w:leftChars="200" w:left="420" w:firstLineChars="0" w:firstLine="422"/>
        <w:jc w:val="left"/>
        <w:rPr>
          <w:b/>
          <w:bCs/>
          <w:highlight w:val="cyan"/>
        </w:rPr>
      </w:pPr>
      <w:r w:rsidRPr="00C54739">
        <w:rPr>
          <w:rFonts w:hint="eastAsia"/>
          <w:b/>
          <w:bCs/>
        </w:rPr>
        <w:t>连</w:t>
      </w:r>
      <w:r w:rsidRPr="004B2077">
        <w:rPr>
          <w:rFonts w:hint="eastAsia"/>
          <w:b/>
          <w:bCs/>
          <w:highlight w:val="cyan"/>
        </w:rPr>
        <w:t>续可调阻尼减振器</w:t>
      </w:r>
    </w:p>
    <w:p w14:paraId="66155423" w14:textId="77777777" w:rsidR="001274D6" w:rsidRPr="004B2077" w:rsidRDefault="001274D6" w:rsidP="005B622C">
      <w:pPr>
        <w:pStyle w:val="affff7"/>
        <w:widowControl/>
        <w:numPr>
          <w:ilvl w:val="0"/>
          <w:numId w:val="23"/>
        </w:numPr>
        <w:spacing w:afterLines="50" w:after="156" w:line="288" w:lineRule="auto"/>
        <w:ind w:firstLineChars="0" w:firstLine="422"/>
        <w:jc w:val="left"/>
        <w:rPr>
          <w:b/>
          <w:bCs/>
          <w:highlight w:val="cyan"/>
        </w:rPr>
      </w:pPr>
      <w:r w:rsidRPr="004B2077">
        <w:rPr>
          <w:rFonts w:hint="eastAsia"/>
          <w:b/>
          <w:bCs/>
          <w:highlight w:val="cyan"/>
        </w:rPr>
        <w:t>控制交互</w:t>
      </w:r>
    </w:p>
    <w:p w14:paraId="5B49A59E" w14:textId="07B45A1D" w:rsidR="001274D6" w:rsidRPr="004B2077" w:rsidRDefault="001678C7" w:rsidP="0059792D">
      <w:pPr>
        <w:spacing w:line="288" w:lineRule="auto"/>
        <w:ind w:leftChars="996" w:left="2092" w:firstLineChars="0" w:firstLine="0"/>
        <w:rPr>
          <w:highlight w:val="cyan"/>
        </w:rPr>
      </w:pPr>
      <w:r w:rsidRPr="004B2077">
        <w:rPr>
          <w:highlight w:val="cyan"/>
        </w:rPr>
        <w:t xml:space="preserve">VMC </w:t>
      </w:r>
      <w:r w:rsidR="00C54739" w:rsidRPr="004B2077">
        <w:rPr>
          <w:rFonts w:hint="eastAsia"/>
          <w:highlight w:val="cyan"/>
        </w:rPr>
        <w:t>CST</w:t>
      </w:r>
      <w:r w:rsidR="001274D6" w:rsidRPr="004B2077">
        <w:rPr>
          <w:rFonts w:hint="eastAsia"/>
          <w:highlight w:val="cyan"/>
        </w:rPr>
        <w:t>功能激活时，根据目标横摆力矩计算连续可调阻尼减振器目标电流百分比通过</w:t>
      </w:r>
      <w:r w:rsidR="001274D6" w:rsidRPr="004B2077">
        <w:rPr>
          <w:rFonts w:hint="eastAsia"/>
          <w:highlight w:val="cyan"/>
        </w:rPr>
        <w:t>0x</w:t>
      </w:r>
      <w:r w:rsidR="001274D6" w:rsidRPr="004B2077">
        <w:rPr>
          <w:highlight w:val="cyan"/>
        </w:rPr>
        <w:t>0C0</w:t>
      </w:r>
      <w:r w:rsidR="001274D6" w:rsidRPr="004B2077">
        <w:rPr>
          <w:rFonts w:hint="eastAsia"/>
          <w:highlight w:val="cyan"/>
        </w:rPr>
        <w:t>报文发送</w:t>
      </w:r>
      <w:r w:rsidR="001274D6" w:rsidRPr="004B2077">
        <w:rPr>
          <w:rFonts w:hint="eastAsia"/>
          <w:highlight w:val="cyan"/>
        </w:rPr>
        <w:t>C</w:t>
      </w:r>
      <w:r w:rsidR="001274D6" w:rsidRPr="004B2077">
        <w:rPr>
          <w:highlight w:val="cyan"/>
        </w:rPr>
        <w:t>DC</w:t>
      </w:r>
      <w:r w:rsidR="001274D6" w:rsidRPr="004B2077">
        <w:rPr>
          <w:rFonts w:hint="eastAsia"/>
          <w:highlight w:val="cyan"/>
        </w:rPr>
        <w:t>控制目标请求给</w:t>
      </w:r>
      <w:r w:rsidR="001274D6" w:rsidRPr="004B2077">
        <w:rPr>
          <w:rFonts w:hint="eastAsia"/>
          <w:highlight w:val="cyan"/>
        </w:rPr>
        <w:t>S</w:t>
      </w:r>
      <w:r w:rsidR="001274D6" w:rsidRPr="004B2077">
        <w:rPr>
          <w:highlight w:val="cyan"/>
        </w:rPr>
        <w:t>UCU</w:t>
      </w:r>
      <w:r w:rsidR="001274D6" w:rsidRPr="004B2077">
        <w:rPr>
          <w:rFonts w:hint="eastAsia"/>
          <w:highlight w:val="cyan"/>
        </w:rPr>
        <w:t>悬架控制器：</w:t>
      </w:r>
    </w:p>
    <w:p w14:paraId="3363959C" w14:textId="77777777" w:rsidR="001274D6" w:rsidRPr="004B2077" w:rsidRDefault="001274D6" w:rsidP="005B622C">
      <w:pPr>
        <w:pStyle w:val="affff7"/>
        <w:widowControl/>
        <w:numPr>
          <w:ilvl w:val="0"/>
          <w:numId w:val="22"/>
        </w:numPr>
        <w:spacing w:line="288" w:lineRule="auto"/>
        <w:ind w:left="1667" w:firstLineChars="0" w:firstLine="420"/>
        <w:jc w:val="left"/>
        <w:rPr>
          <w:color w:val="0000FF"/>
          <w:highlight w:val="cyan"/>
        </w:rPr>
      </w:pPr>
      <w:r w:rsidRPr="004B2077">
        <w:rPr>
          <w:rFonts w:hint="eastAsia"/>
          <w:color w:val="0000FF"/>
          <w:highlight w:val="cyan"/>
        </w:rPr>
        <w:t>CDC</w:t>
      </w:r>
      <w:r w:rsidRPr="004B2077">
        <w:rPr>
          <w:rFonts w:hint="eastAsia"/>
          <w:color w:val="0000FF"/>
          <w:highlight w:val="cyan"/>
        </w:rPr>
        <w:t>激活请求</w:t>
      </w:r>
      <w:proofErr w:type="spellStart"/>
      <w:r w:rsidRPr="004B2077">
        <w:rPr>
          <w:color w:val="0000FF"/>
          <w:highlight w:val="cyan"/>
        </w:rPr>
        <w:t>CdcActvRqst</w:t>
      </w:r>
      <w:proofErr w:type="spellEnd"/>
      <w:r w:rsidRPr="004B2077">
        <w:rPr>
          <w:rFonts w:hint="eastAsia"/>
          <w:color w:val="0000FF"/>
          <w:highlight w:val="cyan"/>
        </w:rPr>
        <w:t xml:space="preserve"> </w:t>
      </w:r>
      <w:r w:rsidRPr="004B2077">
        <w:rPr>
          <w:color w:val="0000FF"/>
          <w:highlight w:val="cyan"/>
        </w:rPr>
        <w:t>=0</w:t>
      </w:r>
      <w:r w:rsidRPr="004B2077">
        <w:rPr>
          <w:rFonts w:hint="eastAsia"/>
          <w:color w:val="0000FF"/>
          <w:highlight w:val="cyan"/>
        </w:rPr>
        <w:t>x</w:t>
      </w:r>
      <w:r w:rsidRPr="004B2077">
        <w:rPr>
          <w:color w:val="0000FF"/>
          <w:highlight w:val="cyan"/>
        </w:rPr>
        <w:t>01</w:t>
      </w:r>
      <w:r w:rsidRPr="004B2077">
        <w:rPr>
          <w:rFonts w:hint="eastAsia"/>
          <w:color w:val="0000FF"/>
          <w:highlight w:val="cyan"/>
        </w:rPr>
        <w:t>（</w:t>
      </w:r>
      <w:r w:rsidRPr="004B2077">
        <w:rPr>
          <w:rFonts w:hint="eastAsia"/>
          <w:color w:val="0000FF"/>
          <w:highlight w:val="cyan"/>
        </w:rPr>
        <w:t>Request</w:t>
      </w:r>
      <w:r w:rsidRPr="004B2077">
        <w:rPr>
          <w:rFonts w:hint="eastAsia"/>
          <w:color w:val="0000FF"/>
          <w:highlight w:val="cyan"/>
        </w:rPr>
        <w:t>请求）</w:t>
      </w:r>
    </w:p>
    <w:p w14:paraId="0E6F5B24" w14:textId="77777777" w:rsidR="001274D6" w:rsidRPr="004B2077" w:rsidRDefault="001274D6" w:rsidP="005B622C">
      <w:pPr>
        <w:pStyle w:val="affff7"/>
        <w:widowControl/>
        <w:numPr>
          <w:ilvl w:val="0"/>
          <w:numId w:val="22"/>
        </w:numPr>
        <w:spacing w:line="288" w:lineRule="auto"/>
        <w:ind w:left="1667" w:firstLineChars="0" w:firstLine="420"/>
        <w:jc w:val="left"/>
        <w:rPr>
          <w:color w:val="0000FF"/>
          <w:highlight w:val="cyan"/>
        </w:rPr>
      </w:pPr>
      <w:r w:rsidRPr="004B2077">
        <w:rPr>
          <w:rFonts w:hint="eastAsia"/>
          <w:color w:val="0000FF"/>
          <w:highlight w:val="cyan"/>
        </w:rPr>
        <w:t>CDC</w:t>
      </w:r>
      <w:r w:rsidRPr="004B2077">
        <w:rPr>
          <w:rFonts w:hint="eastAsia"/>
          <w:color w:val="0000FF"/>
          <w:highlight w:val="cyan"/>
        </w:rPr>
        <w:t>电流百分比</w:t>
      </w:r>
      <w:proofErr w:type="spellStart"/>
      <w:r w:rsidRPr="004B2077">
        <w:rPr>
          <w:color w:val="0000FF"/>
          <w:highlight w:val="cyan"/>
        </w:rPr>
        <w:t>CdcCurrentReq_</w:t>
      </w:r>
      <w:r w:rsidRPr="004B2077">
        <w:rPr>
          <w:rFonts w:hint="eastAsia"/>
          <w:color w:val="0000FF"/>
          <w:highlight w:val="cyan"/>
        </w:rPr>
        <w:t>xx</w:t>
      </w:r>
      <w:proofErr w:type="spellEnd"/>
    </w:p>
    <w:p w14:paraId="610822E8" w14:textId="77777777" w:rsidR="001274D6" w:rsidRPr="004B2077" w:rsidRDefault="001274D6" w:rsidP="0059792D">
      <w:pPr>
        <w:spacing w:line="288" w:lineRule="auto"/>
        <w:ind w:leftChars="793" w:left="1665" w:firstLine="420"/>
        <w:rPr>
          <w:highlight w:val="cyan"/>
        </w:rPr>
      </w:pPr>
      <w:r w:rsidRPr="004B2077">
        <w:rPr>
          <w:rFonts w:hint="eastAsia"/>
          <w:highlight w:val="cyan"/>
        </w:rPr>
        <w:t>S</w:t>
      </w:r>
      <w:r w:rsidRPr="004B2077">
        <w:rPr>
          <w:highlight w:val="cyan"/>
        </w:rPr>
        <w:t>UCU</w:t>
      </w:r>
      <w:r w:rsidRPr="004B2077">
        <w:rPr>
          <w:rFonts w:hint="eastAsia"/>
          <w:highlight w:val="cyan"/>
        </w:rPr>
        <w:t>收到</w:t>
      </w:r>
      <w:r w:rsidRPr="004B2077">
        <w:rPr>
          <w:rFonts w:hint="eastAsia"/>
          <w:highlight w:val="cyan"/>
        </w:rPr>
        <w:t>V</w:t>
      </w:r>
      <w:r w:rsidRPr="004B2077">
        <w:rPr>
          <w:highlight w:val="cyan"/>
        </w:rPr>
        <w:t>MC</w:t>
      </w:r>
      <w:r w:rsidRPr="004B2077">
        <w:rPr>
          <w:rFonts w:hint="eastAsia"/>
          <w:highlight w:val="cyan"/>
        </w:rPr>
        <w:t>的控制请求后响应控制，并反馈</w:t>
      </w:r>
      <w:r w:rsidRPr="004B2077">
        <w:rPr>
          <w:rFonts w:hint="eastAsia"/>
          <w:highlight w:val="cyan"/>
        </w:rPr>
        <w:t>C</w:t>
      </w:r>
      <w:r w:rsidRPr="004B2077">
        <w:rPr>
          <w:highlight w:val="cyan"/>
        </w:rPr>
        <w:t>DC</w:t>
      </w:r>
      <w:r w:rsidRPr="004B2077">
        <w:rPr>
          <w:rFonts w:hint="eastAsia"/>
          <w:highlight w:val="cyan"/>
        </w:rPr>
        <w:t>控制状态给</w:t>
      </w:r>
      <w:r w:rsidRPr="004B2077">
        <w:rPr>
          <w:rFonts w:hint="eastAsia"/>
          <w:highlight w:val="cyan"/>
        </w:rPr>
        <w:t>V</w:t>
      </w:r>
      <w:r w:rsidRPr="004B2077">
        <w:rPr>
          <w:highlight w:val="cyan"/>
        </w:rPr>
        <w:t>MC</w:t>
      </w:r>
      <w:r w:rsidRPr="004B2077">
        <w:rPr>
          <w:rFonts w:hint="eastAsia"/>
          <w:highlight w:val="cyan"/>
        </w:rPr>
        <w:t>：</w:t>
      </w:r>
    </w:p>
    <w:p w14:paraId="10300C47" w14:textId="77777777" w:rsidR="001274D6" w:rsidRPr="004B2077" w:rsidRDefault="001274D6" w:rsidP="005B622C">
      <w:pPr>
        <w:pStyle w:val="affff7"/>
        <w:widowControl/>
        <w:numPr>
          <w:ilvl w:val="0"/>
          <w:numId w:val="21"/>
        </w:numPr>
        <w:spacing w:line="288" w:lineRule="auto"/>
        <w:ind w:left="1667" w:firstLineChars="0" w:firstLine="420"/>
        <w:jc w:val="left"/>
        <w:rPr>
          <w:color w:val="0000FF"/>
          <w:highlight w:val="cyan"/>
        </w:rPr>
      </w:pPr>
      <w:r w:rsidRPr="004B2077">
        <w:rPr>
          <w:rFonts w:hint="eastAsia"/>
          <w:color w:val="0000FF"/>
          <w:highlight w:val="cyan"/>
        </w:rPr>
        <w:t>CDC</w:t>
      </w:r>
      <w:r w:rsidRPr="004B2077">
        <w:rPr>
          <w:rFonts w:hint="eastAsia"/>
          <w:color w:val="0000FF"/>
          <w:highlight w:val="cyan"/>
        </w:rPr>
        <w:t>减震器状态</w:t>
      </w:r>
      <w:proofErr w:type="spellStart"/>
      <w:r w:rsidRPr="004B2077">
        <w:rPr>
          <w:color w:val="0000FF"/>
          <w:highlight w:val="cyan"/>
        </w:rPr>
        <w:t>CdcActrStsFb</w:t>
      </w:r>
      <w:proofErr w:type="spellEnd"/>
      <w:r w:rsidRPr="004B2077">
        <w:rPr>
          <w:rFonts w:hint="eastAsia"/>
          <w:color w:val="0000FF"/>
          <w:highlight w:val="cyan"/>
        </w:rPr>
        <w:t>=</w:t>
      </w:r>
      <w:r w:rsidRPr="004B2077">
        <w:rPr>
          <w:highlight w:val="cyan"/>
        </w:rPr>
        <w:t xml:space="preserve"> </w:t>
      </w:r>
      <w:r w:rsidRPr="004B2077">
        <w:rPr>
          <w:color w:val="0000FF"/>
          <w:highlight w:val="cyan"/>
        </w:rPr>
        <w:t>0</w:t>
      </w:r>
      <w:r w:rsidRPr="004B2077">
        <w:rPr>
          <w:rFonts w:hint="eastAsia"/>
          <w:color w:val="0000FF"/>
          <w:highlight w:val="cyan"/>
        </w:rPr>
        <w:t>x</w:t>
      </w:r>
      <w:r w:rsidRPr="004B2077">
        <w:rPr>
          <w:color w:val="0000FF"/>
          <w:highlight w:val="cyan"/>
        </w:rPr>
        <w:t>01</w:t>
      </w:r>
      <w:r w:rsidRPr="004B2077">
        <w:rPr>
          <w:rFonts w:hint="eastAsia"/>
          <w:color w:val="0000FF"/>
          <w:highlight w:val="cyan"/>
        </w:rPr>
        <w:t>（</w:t>
      </w:r>
      <w:r w:rsidRPr="004B2077">
        <w:rPr>
          <w:color w:val="0000FF"/>
          <w:highlight w:val="cyan"/>
        </w:rPr>
        <w:t>Controlled</w:t>
      </w:r>
      <w:r w:rsidRPr="004B2077">
        <w:rPr>
          <w:rFonts w:hint="eastAsia"/>
          <w:color w:val="0000FF"/>
          <w:highlight w:val="cyan"/>
        </w:rPr>
        <w:t>）</w:t>
      </w:r>
    </w:p>
    <w:p w14:paraId="1E53CC26" w14:textId="77777777" w:rsidR="001274D6" w:rsidRPr="004B2077" w:rsidRDefault="001274D6" w:rsidP="005B622C">
      <w:pPr>
        <w:pStyle w:val="affff7"/>
        <w:widowControl/>
        <w:numPr>
          <w:ilvl w:val="0"/>
          <w:numId w:val="21"/>
        </w:numPr>
        <w:spacing w:line="288" w:lineRule="auto"/>
        <w:ind w:left="1667" w:firstLineChars="0" w:firstLine="420"/>
        <w:jc w:val="left"/>
        <w:rPr>
          <w:color w:val="0000FF"/>
          <w:highlight w:val="cyan"/>
        </w:rPr>
      </w:pPr>
      <w:r w:rsidRPr="004B2077">
        <w:rPr>
          <w:rFonts w:hint="eastAsia"/>
          <w:color w:val="0000FF"/>
          <w:highlight w:val="cyan"/>
        </w:rPr>
        <w:t>SUCU</w:t>
      </w:r>
      <w:r w:rsidRPr="004B2077">
        <w:rPr>
          <w:rFonts w:hint="eastAsia"/>
          <w:color w:val="0000FF"/>
          <w:highlight w:val="cyan"/>
        </w:rPr>
        <w:t>电磁阀实际电流百分比</w:t>
      </w:r>
      <w:proofErr w:type="spellStart"/>
      <w:r w:rsidRPr="004B2077">
        <w:rPr>
          <w:color w:val="0000FF"/>
          <w:highlight w:val="cyan"/>
        </w:rPr>
        <w:t>SUCUVlvTrgtCrnt_XX</w:t>
      </w:r>
      <w:proofErr w:type="spellEnd"/>
    </w:p>
    <w:p w14:paraId="0FCB84CE" w14:textId="77777777" w:rsidR="001274D6" w:rsidRPr="004B2077" w:rsidRDefault="001274D6" w:rsidP="005B622C">
      <w:pPr>
        <w:pStyle w:val="affff7"/>
        <w:widowControl/>
        <w:numPr>
          <w:ilvl w:val="0"/>
          <w:numId w:val="21"/>
        </w:numPr>
        <w:spacing w:line="288" w:lineRule="auto"/>
        <w:ind w:left="1667" w:firstLineChars="0" w:firstLine="420"/>
        <w:jc w:val="left"/>
        <w:rPr>
          <w:color w:val="0000FF"/>
          <w:highlight w:val="cyan"/>
        </w:rPr>
      </w:pPr>
      <w:r w:rsidRPr="004B2077">
        <w:rPr>
          <w:rFonts w:hint="eastAsia"/>
          <w:color w:val="0000FF"/>
          <w:highlight w:val="cyan"/>
        </w:rPr>
        <w:t>CDC</w:t>
      </w:r>
      <w:r w:rsidRPr="004B2077">
        <w:rPr>
          <w:rFonts w:hint="eastAsia"/>
          <w:color w:val="0000FF"/>
          <w:highlight w:val="cyan"/>
        </w:rPr>
        <w:t>基础电流百分比</w:t>
      </w:r>
      <w:proofErr w:type="spellStart"/>
      <w:r w:rsidRPr="004B2077">
        <w:rPr>
          <w:color w:val="0000FF"/>
          <w:highlight w:val="cyan"/>
        </w:rPr>
        <w:t>CdcBaseCurrent_xx</w:t>
      </w:r>
      <w:proofErr w:type="spellEnd"/>
    </w:p>
    <w:p w14:paraId="0DB292C1" w14:textId="77777777" w:rsidR="001274D6" w:rsidRPr="004B2077" w:rsidRDefault="001274D6" w:rsidP="005B622C">
      <w:pPr>
        <w:pStyle w:val="affff7"/>
        <w:widowControl/>
        <w:numPr>
          <w:ilvl w:val="0"/>
          <w:numId w:val="23"/>
        </w:numPr>
        <w:spacing w:beforeLines="50" w:before="156" w:afterLines="50" w:after="156" w:line="288" w:lineRule="auto"/>
        <w:ind w:left="1259" w:firstLineChars="0" w:firstLine="422"/>
        <w:jc w:val="left"/>
        <w:rPr>
          <w:b/>
          <w:bCs/>
          <w:color w:val="0000FF"/>
          <w:highlight w:val="cyan"/>
        </w:rPr>
      </w:pPr>
      <w:r w:rsidRPr="004B2077">
        <w:rPr>
          <w:rFonts w:hint="eastAsia"/>
          <w:b/>
          <w:bCs/>
          <w:color w:val="0000FF"/>
          <w:highlight w:val="cyan"/>
        </w:rPr>
        <w:t>控制请求仲裁</w:t>
      </w:r>
    </w:p>
    <w:p w14:paraId="16B4A745" w14:textId="139F873D" w:rsidR="001274D6" w:rsidRDefault="0049594C" w:rsidP="0059792D">
      <w:pPr>
        <w:pStyle w:val="affff7"/>
        <w:spacing w:beforeLines="50" w:before="156" w:afterLines="50" w:after="156" w:line="288" w:lineRule="auto"/>
        <w:ind w:leftChars="800" w:left="1680"/>
        <w:rPr>
          <w:color w:val="FF0000"/>
        </w:rPr>
      </w:pPr>
      <w:r w:rsidRPr="0049594C">
        <w:rPr>
          <w:rFonts w:hint="eastAsia"/>
          <w:color w:val="0000FF"/>
        </w:rPr>
        <w:t>悬架控制控制系统相关功能（随速调节控制、减速带</w:t>
      </w:r>
      <w:r w:rsidRPr="0049594C">
        <w:rPr>
          <w:rFonts w:hint="eastAsia"/>
          <w:color w:val="0000FF"/>
        </w:rPr>
        <w:t>/</w:t>
      </w:r>
      <w:r w:rsidRPr="0049594C">
        <w:rPr>
          <w:rFonts w:hint="eastAsia"/>
          <w:color w:val="0000FF"/>
        </w:rPr>
        <w:t>凹坑控制、自适应调节（道路分级））会计算</w:t>
      </w:r>
      <w:r w:rsidRPr="0049594C">
        <w:rPr>
          <w:rFonts w:hint="eastAsia"/>
          <w:color w:val="0000FF"/>
        </w:rPr>
        <w:t>CDC</w:t>
      </w:r>
      <w:r w:rsidRPr="0049594C">
        <w:rPr>
          <w:rFonts w:hint="eastAsia"/>
          <w:color w:val="0000FF"/>
        </w:rPr>
        <w:t>减振器控制目标电流，</w:t>
      </w:r>
      <w:r w:rsidRPr="0049594C">
        <w:rPr>
          <w:rFonts w:hint="eastAsia"/>
          <w:color w:val="0000FF"/>
        </w:rPr>
        <w:t xml:space="preserve">VMC </w:t>
      </w:r>
      <w:r w:rsidRPr="0049594C">
        <w:rPr>
          <w:rFonts w:hint="eastAsia"/>
          <w:color w:val="0000FF"/>
        </w:rPr>
        <w:t>请求</w:t>
      </w:r>
      <w:r w:rsidRPr="0049594C">
        <w:rPr>
          <w:rFonts w:hint="eastAsia"/>
          <w:color w:val="0000FF"/>
        </w:rPr>
        <w:t xml:space="preserve">min/max </w:t>
      </w:r>
      <w:r w:rsidRPr="0049594C">
        <w:rPr>
          <w:rFonts w:hint="eastAsia"/>
          <w:color w:val="0000FF"/>
        </w:rPr>
        <w:t>的</w:t>
      </w:r>
      <w:r w:rsidRPr="0049594C">
        <w:rPr>
          <w:rFonts w:hint="eastAsia"/>
          <w:color w:val="0000FF"/>
        </w:rPr>
        <w:t xml:space="preserve">CDC </w:t>
      </w:r>
      <w:r w:rsidRPr="0049594C">
        <w:rPr>
          <w:rFonts w:hint="eastAsia"/>
          <w:color w:val="0000FF"/>
        </w:rPr>
        <w:t>目标电流，可</w:t>
      </w:r>
      <w:r w:rsidRPr="0049594C">
        <w:rPr>
          <w:rFonts w:hint="eastAsia"/>
          <w:color w:val="0000FF"/>
        </w:rPr>
        <w:lastRenderedPageBreak/>
        <w:t>以和悬架自身高频控制同时存在。</w:t>
      </w:r>
      <w:r w:rsidRPr="0049594C">
        <w:rPr>
          <w:rFonts w:hint="eastAsia"/>
          <w:color w:val="0000FF"/>
        </w:rPr>
        <w:t xml:space="preserve">VMC CST </w:t>
      </w:r>
      <w:r w:rsidRPr="0049594C">
        <w:rPr>
          <w:rFonts w:hint="eastAsia"/>
          <w:color w:val="0000FF"/>
        </w:rPr>
        <w:t>功能控制频率</w:t>
      </w:r>
      <w:r w:rsidRPr="0049594C">
        <w:rPr>
          <w:rFonts w:hint="eastAsia"/>
          <w:color w:val="0000FF"/>
        </w:rPr>
        <w:t>10ms</w:t>
      </w:r>
      <w:r w:rsidRPr="0049594C">
        <w:rPr>
          <w:rFonts w:hint="eastAsia"/>
          <w:color w:val="0000FF"/>
        </w:rPr>
        <w:t>左右。</w:t>
      </w:r>
      <w:r w:rsidR="001274D6" w:rsidRPr="004B2077">
        <w:rPr>
          <w:rFonts w:hint="eastAsia"/>
          <w:color w:val="0000FF"/>
          <w:highlight w:val="cyan"/>
        </w:rPr>
        <w:t>。</w:t>
      </w:r>
    </w:p>
    <w:p w14:paraId="657DD692" w14:textId="776389E0" w:rsidR="00604F04" w:rsidRDefault="00604F04" w:rsidP="0096412D">
      <w:pPr>
        <w:pStyle w:val="3"/>
      </w:pPr>
      <w:r w:rsidRPr="00C54739">
        <w:rPr>
          <w:rFonts w:hint="eastAsia"/>
        </w:rPr>
        <w:t>悬架系统：</w:t>
      </w:r>
      <w:r w:rsidR="00215589">
        <w:rPr>
          <w:rFonts w:hint="eastAsia"/>
        </w:rPr>
        <w:t>主动悬架</w:t>
      </w:r>
    </w:p>
    <w:p w14:paraId="3572C3EF" w14:textId="1267781D" w:rsidR="0096412D" w:rsidRPr="004B2077" w:rsidRDefault="0096412D" w:rsidP="0000004D">
      <w:pPr>
        <w:pStyle w:val="4"/>
        <w:ind w:firstLine="560"/>
        <w:rPr>
          <w:highlight w:val="cyan"/>
        </w:rPr>
      </w:pPr>
      <w:r w:rsidRPr="004B2077">
        <w:rPr>
          <w:rFonts w:hint="eastAsia"/>
          <w:highlight w:val="cyan"/>
        </w:rPr>
        <w:t>边界定义</w:t>
      </w:r>
    </w:p>
    <w:p w14:paraId="0ED372FB" w14:textId="40009170" w:rsidR="0096412D" w:rsidRPr="004B2077" w:rsidRDefault="0000004D" w:rsidP="00BC1557">
      <w:pPr>
        <w:spacing w:line="288" w:lineRule="auto"/>
        <w:ind w:leftChars="400" w:left="840" w:firstLine="420"/>
        <w:rPr>
          <w:rFonts w:cstheme="minorBidi"/>
          <w:sz w:val="22"/>
          <w:highlight w:val="cyan"/>
        </w:rPr>
      </w:pPr>
      <w:r w:rsidRPr="004B2077">
        <w:rPr>
          <w:rFonts w:hint="eastAsia"/>
          <w:highlight w:val="cyan"/>
          <w:lang w:val="zh-CN"/>
        </w:rPr>
        <w:t xml:space="preserve">VMC </w:t>
      </w:r>
      <w:r w:rsidR="006614DE" w:rsidRPr="004B2077">
        <w:rPr>
          <w:rFonts w:hint="eastAsia"/>
          <w:highlight w:val="cyan"/>
          <w:lang w:val="zh-CN"/>
        </w:rPr>
        <w:t>CST</w:t>
      </w:r>
      <w:r w:rsidRPr="004B2077">
        <w:rPr>
          <w:rFonts w:hint="eastAsia"/>
          <w:highlight w:val="cyan"/>
          <w:lang w:val="zh-CN"/>
        </w:rPr>
        <w:t>功能的垂向</w:t>
      </w:r>
      <w:r w:rsidRPr="004B2077">
        <w:rPr>
          <w:rFonts w:hint="eastAsia"/>
          <w:highlight w:val="cyan"/>
          <w:lang w:val="zh-CN"/>
        </w:rPr>
        <w:t>/</w:t>
      </w:r>
      <w:r w:rsidRPr="004B2077">
        <w:rPr>
          <w:rFonts w:hint="eastAsia"/>
          <w:highlight w:val="cyan"/>
          <w:lang w:val="zh-CN"/>
        </w:rPr>
        <w:t>载荷调整功能主动悬架的主动阻尼力。</w:t>
      </w:r>
      <w:r w:rsidR="0096412D" w:rsidRPr="004B2077">
        <w:rPr>
          <w:rFonts w:cstheme="minorBidi" w:hint="eastAsia"/>
          <w:sz w:val="22"/>
          <w:highlight w:val="cyan"/>
        </w:rPr>
        <w:t>。</w:t>
      </w:r>
    </w:p>
    <w:p w14:paraId="7777A3B8" w14:textId="77777777" w:rsidR="000027E0" w:rsidRPr="004B2077" w:rsidRDefault="000027E0" w:rsidP="000027E0">
      <w:pPr>
        <w:pStyle w:val="4"/>
        <w:ind w:firstLine="560"/>
        <w:rPr>
          <w:highlight w:val="cyan"/>
        </w:rPr>
      </w:pPr>
      <w:r w:rsidRPr="004B2077">
        <w:rPr>
          <w:rFonts w:hint="eastAsia"/>
          <w:highlight w:val="cyan"/>
        </w:rPr>
        <w:t>对悬架执行器的使用策略</w:t>
      </w:r>
    </w:p>
    <w:p w14:paraId="55936433" w14:textId="0F5FCAF0" w:rsidR="00BC1557" w:rsidRPr="004B2077" w:rsidRDefault="00BC1557" w:rsidP="00BC1557">
      <w:pPr>
        <w:spacing w:beforeLines="50" w:before="156" w:afterLines="50" w:after="156" w:line="288" w:lineRule="auto"/>
        <w:ind w:leftChars="350" w:left="735" w:firstLine="420"/>
        <w:rPr>
          <w:highlight w:val="cyan"/>
          <w:lang w:val="zh-CN"/>
        </w:rPr>
      </w:pPr>
      <w:r w:rsidRPr="004B2077">
        <w:rPr>
          <w:highlight w:val="cyan"/>
          <w:lang w:val="zh-CN"/>
        </w:rPr>
        <w:t xml:space="preserve">VMC </w:t>
      </w:r>
      <w:r w:rsidR="006614DE" w:rsidRPr="004B2077">
        <w:rPr>
          <w:rFonts w:hint="eastAsia"/>
          <w:highlight w:val="cyan"/>
          <w:lang w:val="zh-CN"/>
        </w:rPr>
        <w:t>CST</w:t>
      </w:r>
      <w:r w:rsidRPr="004B2077">
        <w:rPr>
          <w:rFonts w:hint="eastAsia"/>
          <w:highlight w:val="cyan"/>
          <w:lang w:val="zh-CN"/>
        </w:rPr>
        <w:t>功能激活时，根据</w:t>
      </w:r>
      <w:r w:rsidR="006614DE" w:rsidRPr="004B2077">
        <w:rPr>
          <w:rFonts w:hint="eastAsia"/>
          <w:highlight w:val="cyan"/>
        </w:rPr>
        <w:t>Pitch Angle</w:t>
      </w:r>
      <w:r w:rsidRPr="004B2077">
        <w:rPr>
          <w:rFonts w:hint="eastAsia"/>
          <w:highlight w:val="cyan"/>
        </w:rPr>
        <w:t>调整需求</w:t>
      </w:r>
      <w:r w:rsidRPr="004B2077">
        <w:rPr>
          <w:rFonts w:hint="eastAsia"/>
          <w:highlight w:val="cyan"/>
          <w:lang w:val="zh-CN"/>
        </w:rPr>
        <w:t>计算主动悬架的主动阻尼力</w:t>
      </w:r>
      <w:r w:rsidRPr="004B2077">
        <w:rPr>
          <w:rFonts w:hint="eastAsia"/>
          <w:color w:val="0000FF"/>
          <w:highlight w:val="cyan"/>
          <w:lang w:val="zh-CN"/>
        </w:rPr>
        <w:t>，</w:t>
      </w:r>
      <w:r w:rsidRPr="004B2077">
        <w:rPr>
          <w:rFonts w:hint="eastAsia"/>
          <w:highlight w:val="cyan"/>
          <w:lang w:val="zh-CN"/>
        </w:rPr>
        <w:t>通过</w:t>
      </w:r>
      <w:r w:rsidRPr="004B2077">
        <w:rPr>
          <w:highlight w:val="cyan"/>
          <w:lang w:val="zh-CN"/>
        </w:rPr>
        <w:t>0</w:t>
      </w:r>
      <w:r w:rsidRPr="004B2077">
        <w:rPr>
          <w:rFonts w:hint="eastAsia"/>
          <w:highlight w:val="cyan"/>
          <w:lang w:val="zh-CN"/>
        </w:rPr>
        <w:t>x</w:t>
      </w:r>
      <w:r w:rsidRPr="004B2077">
        <w:rPr>
          <w:highlight w:val="cyan"/>
          <w:lang w:val="zh-CN"/>
        </w:rPr>
        <w:t>0C0</w:t>
      </w:r>
      <w:r w:rsidRPr="004B2077">
        <w:rPr>
          <w:rFonts w:hint="eastAsia"/>
          <w:highlight w:val="cyan"/>
          <w:lang w:val="zh-CN"/>
        </w:rPr>
        <w:t>报文发送控制目标请求给</w:t>
      </w:r>
      <w:r w:rsidRPr="004B2077">
        <w:rPr>
          <w:rFonts w:hint="eastAsia"/>
          <w:highlight w:val="cyan"/>
          <w:lang w:val="zh-CN"/>
        </w:rPr>
        <w:t>S</w:t>
      </w:r>
      <w:r w:rsidRPr="004B2077">
        <w:rPr>
          <w:highlight w:val="cyan"/>
          <w:lang w:val="zh-CN"/>
        </w:rPr>
        <w:t>UCU</w:t>
      </w:r>
      <w:r w:rsidRPr="004B2077">
        <w:rPr>
          <w:rFonts w:hint="eastAsia"/>
          <w:highlight w:val="cyan"/>
          <w:lang w:val="zh-CN"/>
        </w:rPr>
        <w:t>悬架控制器：</w:t>
      </w:r>
    </w:p>
    <w:p w14:paraId="45A14469" w14:textId="77777777" w:rsidR="00257C77" w:rsidRPr="004B2077" w:rsidRDefault="00257C77" w:rsidP="00257C77">
      <w:pPr>
        <w:pStyle w:val="affff7"/>
        <w:widowControl/>
        <w:numPr>
          <w:ilvl w:val="0"/>
          <w:numId w:val="32"/>
        </w:numPr>
        <w:spacing w:line="288" w:lineRule="auto"/>
        <w:ind w:left="1259" w:firstLineChars="0"/>
        <w:jc w:val="left"/>
        <w:rPr>
          <w:color w:val="0000FF"/>
          <w:highlight w:val="cyan"/>
        </w:rPr>
      </w:pPr>
      <w:r w:rsidRPr="004B2077">
        <w:rPr>
          <w:rFonts w:hint="eastAsia"/>
          <w:color w:val="0000FF"/>
          <w:highlight w:val="cyan"/>
        </w:rPr>
        <w:t>主动悬架激活请求</w:t>
      </w:r>
      <w:proofErr w:type="spellStart"/>
      <w:r w:rsidRPr="004B2077">
        <w:rPr>
          <w:color w:val="0000FF"/>
          <w:highlight w:val="cyan"/>
        </w:rPr>
        <w:t>ActvSuspActvRqst</w:t>
      </w:r>
      <w:proofErr w:type="spellEnd"/>
      <w:r w:rsidRPr="004B2077">
        <w:rPr>
          <w:rFonts w:hint="eastAsia"/>
          <w:color w:val="0000FF"/>
          <w:highlight w:val="cyan"/>
        </w:rPr>
        <w:t xml:space="preserve">= </w:t>
      </w:r>
      <w:r w:rsidRPr="004B2077">
        <w:rPr>
          <w:color w:val="0000FF"/>
          <w:highlight w:val="cyan"/>
        </w:rPr>
        <w:t>0</w:t>
      </w:r>
      <w:r w:rsidRPr="004B2077">
        <w:rPr>
          <w:rFonts w:hint="eastAsia"/>
          <w:color w:val="0000FF"/>
          <w:highlight w:val="cyan"/>
        </w:rPr>
        <w:t>x</w:t>
      </w:r>
      <w:r w:rsidRPr="004B2077">
        <w:rPr>
          <w:color w:val="0000FF"/>
          <w:highlight w:val="cyan"/>
        </w:rPr>
        <w:t>2=Mode Damper Force</w:t>
      </w:r>
    </w:p>
    <w:p w14:paraId="56CA4364" w14:textId="77777777" w:rsidR="00257C77" w:rsidRPr="004B2077" w:rsidRDefault="00257C77" w:rsidP="00257C77">
      <w:pPr>
        <w:pStyle w:val="affff7"/>
        <w:widowControl/>
        <w:numPr>
          <w:ilvl w:val="0"/>
          <w:numId w:val="32"/>
        </w:numPr>
        <w:spacing w:line="288" w:lineRule="auto"/>
        <w:ind w:firstLineChars="0"/>
        <w:jc w:val="left"/>
        <w:rPr>
          <w:color w:val="0000FF"/>
          <w:highlight w:val="cyan"/>
        </w:rPr>
      </w:pPr>
      <w:r w:rsidRPr="004B2077">
        <w:rPr>
          <w:rFonts w:hint="eastAsia"/>
          <w:color w:val="0000FF"/>
          <w:highlight w:val="cyan"/>
        </w:rPr>
        <w:t>主动悬架目标阻尼力</w:t>
      </w:r>
      <w:proofErr w:type="spellStart"/>
      <w:r w:rsidRPr="004B2077">
        <w:rPr>
          <w:color w:val="0000FF"/>
          <w:highlight w:val="cyan"/>
        </w:rPr>
        <w:t>ActvSuspTarForce_FL</w:t>
      </w:r>
      <w:proofErr w:type="spellEnd"/>
      <w:r w:rsidRPr="004B2077">
        <w:rPr>
          <w:rFonts w:hint="eastAsia"/>
          <w:color w:val="0000FF"/>
          <w:highlight w:val="cyan"/>
        </w:rPr>
        <w:t>、</w:t>
      </w:r>
      <w:proofErr w:type="spellStart"/>
      <w:r w:rsidRPr="004B2077">
        <w:rPr>
          <w:color w:val="0000FF"/>
          <w:highlight w:val="cyan"/>
        </w:rPr>
        <w:t>ActvSuspTarForce_FR</w:t>
      </w:r>
      <w:proofErr w:type="spellEnd"/>
      <w:r w:rsidRPr="004B2077">
        <w:rPr>
          <w:rFonts w:hint="eastAsia"/>
          <w:color w:val="0000FF"/>
          <w:highlight w:val="cyan"/>
        </w:rPr>
        <w:t>、</w:t>
      </w:r>
      <w:proofErr w:type="spellStart"/>
      <w:r w:rsidRPr="004B2077">
        <w:rPr>
          <w:color w:val="0000FF"/>
          <w:highlight w:val="cyan"/>
        </w:rPr>
        <w:t>ActvSuspTarForce_RL</w:t>
      </w:r>
      <w:proofErr w:type="spellEnd"/>
      <w:r w:rsidRPr="004B2077">
        <w:rPr>
          <w:rFonts w:hint="eastAsia"/>
          <w:color w:val="0000FF"/>
          <w:highlight w:val="cyan"/>
        </w:rPr>
        <w:t>、</w:t>
      </w:r>
      <w:proofErr w:type="spellStart"/>
      <w:r w:rsidRPr="004B2077">
        <w:rPr>
          <w:color w:val="0000FF"/>
          <w:highlight w:val="cyan"/>
        </w:rPr>
        <w:t>ActvSuspTarForce_RR</w:t>
      </w:r>
      <w:proofErr w:type="spellEnd"/>
    </w:p>
    <w:p w14:paraId="2888259A" w14:textId="77777777" w:rsidR="00257C77" w:rsidRPr="004B2077" w:rsidRDefault="00257C77" w:rsidP="00257C77">
      <w:pPr>
        <w:spacing w:beforeLines="50" w:before="156" w:afterLines="50" w:after="156" w:line="288" w:lineRule="auto"/>
        <w:ind w:leftChars="200" w:left="420" w:firstLine="420"/>
        <w:rPr>
          <w:highlight w:val="cyan"/>
          <w:lang w:val="zh-CN"/>
        </w:rPr>
      </w:pPr>
      <w:r w:rsidRPr="004B2077">
        <w:rPr>
          <w:rFonts w:hint="eastAsia"/>
          <w:highlight w:val="cyan"/>
          <w:lang w:val="zh-CN"/>
        </w:rPr>
        <w:t>主动悬架反馈以下信号给</w:t>
      </w:r>
      <w:r w:rsidRPr="004B2077">
        <w:rPr>
          <w:rFonts w:hint="eastAsia"/>
          <w:highlight w:val="cyan"/>
          <w:lang w:val="zh-CN"/>
        </w:rPr>
        <w:t>V</w:t>
      </w:r>
      <w:r w:rsidRPr="004B2077">
        <w:rPr>
          <w:highlight w:val="cyan"/>
          <w:lang w:val="zh-CN"/>
        </w:rPr>
        <w:t>MC</w:t>
      </w:r>
      <w:r w:rsidRPr="004B2077">
        <w:rPr>
          <w:rFonts w:hint="eastAsia"/>
          <w:highlight w:val="cyan"/>
          <w:lang w:val="zh-CN"/>
        </w:rPr>
        <w:t>：</w:t>
      </w:r>
    </w:p>
    <w:p w14:paraId="0A17495C" w14:textId="77777777" w:rsidR="00257C77" w:rsidRPr="004B2077" w:rsidRDefault="00257C77" w:rsidP="00257C77">
      <w:pPr>
        <w:pStyle w:val="affff7"/>
        <w:widowControl/>
        <w:numPr>
          <w:ilvl w:val="0"/>
          <w:numId w:val="32"/>
        </w:numPr>
        <w:spacing w:line="288" w:lineRule="auto"/>
        <w:ind w:left="1259" w:firstLineChars="0"/>
        <w:jc w:val="left"/>
        <w:rPr>
          <w:highlight w:val="cyan"/>
        </w:rPr>
      </w:pPr>
      <w:r w:rsidRPr="004B2077">
        <w:rPr>
          <w:rFonts w:hint="eastAsia"/>
          <w:highlight w:val="cyan"/>
        </w:rPr>
        <w:t>主动悬架执行器状态</w:t>
      </w:r>
      <w:proofErr w:type="spellStart"/>
      <w:r w:rsidRPr="004B2077">
        <w:rPr>
          <w:highlight w:val="cyan"/>
        </w:rPr>
        <w:t>ActSuspActrSts</w:t>
      </w:r>
      <w:proofErr w:type="spellEnd"/>
      <w:r w:rsidRPr="004B2077">
        <w:rPr>
          <w:highlight w:val="cyan"/>
        </w:rPr>
        <w:t xml:space="preserve"> =</w:t>
      </w:r>
      <w:r w:rsidRPr="004B2077">
        <w:rPr>
          <w:rFonts w:hint="eastAsia"/>
          <w:highlight w:val="cyan"/>
        </w:rPr>
        <w:t xml:space="preserve"> </w:t>
      </w:r>
      <w:r w:rsidRPr="004B2077">
        <w:rPr>
          <w:highlight w:val="cyan"/>
        </w:rPr>
        <w:t>0</w:t>
      </w:r>
      <w:r w:rsidRPr="004B2077">
        <w:rPr>
          <w:rFonts w:hint="eastAsia"/>
          <w:highlight w:val="cyan"/>
        </w:rPr>
        <w:t>x</w:t>
      </w:r>
      <w:r w:rsidRPr="004B2077">
        <w:rPr>
          <w:highlight w:val="cyan"/>
        </w:rPr>
        <w:t>2=Mode Damper Force</w:t>
      </w:r>
      <w:r w:rsidRPr="004B2077">
        <w:rPr>
          <w:rFonts w:hint="eastAsia"/>
          <w:highlight w:val="cyan"/>
        </w:rPr>
        <w:t>代表握手成功，执行</w:t>
      </w:r>
      <w:r w:rsidRPr="004B2077">
        <w:rPr>
          <w:rFonts w:hint="eastAsia"/>
          <w:highlight w:val="cyan"/>
        </w:rPr>
        <w:t>VMC</w:t>
      </w:r>
      <w:r w:rsidRPr="004B2077">
        <w:rPr>
          <w:rFonts w:hint="eastAsia"/>
          <w:highlight w:val="cyan"/>
        </w:rPr>
        <w:t>的目标阻尼力，此时由</w:t>
      </w:r>
      <w:r w:rsidRPr="004B2077">
        <w:rPr>
          <w:rFonts w:hint="eastAsia"/>
          <w:highlight w:val="cyan"/>
        </w:rPr>
        <w:t>VMC</w:t>
      </w:r>
      <w:r w:rsidRPr="004B2077">
        <w:rPr>
          <w:rFonts w:hint="eastAsia"/>
          <w:highlight w:val="cyan"/>
        </w:rPr>
        <w:t>独占进行阻尼力控制</w:t>
      </w:r>
    </w:p>
    <w:p w14:paraId="3A65FBAE" w14:textId="77777777" w:rsidR="00257C77" w:rsidRPr="004B2077" w:rsidRDefault="00257C77" w:rsidP="00257C77">
      <w:pPr>
        <w:pStyle w:val="affff7"/>
        <w:widowControl/>
        <w:numPr>
          <w:ilvl w:val="0"/>
          <w:numId w:val="32"/>
        </w:numPr>
        <w:spacing w:line="288" w:lineRule="auto"/>
        <w:ind w:left="1259" w:firstLineChars="0"/>
        <w:jc w:val="left"/>
        <w:rPr>
          <w:highlight w:val="cyan"/>
        </w:rPr>
      </w:pPr>
      <w:r w:rsidRPr="004B2077">
        <w:rPr>
          <w:rFonts w:hint="eastAsia"/>
          <w:highlight w:val="cyan"/>
        </w:rPr>
        <w:t>主动悬架阻尼力信息</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4634"/>
        <w:gridCol w:w="5285"/>
      </w:tblGrid>
      <w:tr w:rsidR="00257C77" w:rsidRPr="004B2077" w14:paraId="727AF469" w14:textId="77777777" w:rsidTr="001972ED">
        <w:tc>
          <w:tcPr>
            <w:tcW w:w="877" w:type="pct"/>
            <w:tcBorders>
              <w:right w:val="single" w:sz="4" w:space="0" w:color="auto"/>
            </w:tcBorders>
            <w:vAlign w:val="center"/>
          </w:tcPr>
          <w:p w14:paraId="757510F5" w14:textId="77777777" w:rsidR="00257C77" w:rsidRPr="004B2077" w:rsidRDefault="00257C77" w:rsidP="001972ED">
            <w:pPr>
              <w:adjustRightInd w:val="0"/>
              <w:snapToGrid w:val="0"/>
              <w:ind w:firstLineChars="0" w:firstLine="0"/>
              <w:rPr>
                <w:sz w:val="16"/>
                <w:szCs w:val="16"/>
                <w:highlight w:val="cyan"/>
              </w:rPr>
            </w:pPr>
            <w:proofErr w:type="spellStart"/>
            <w:r w:rsidRPr="004B2077">
              <w:rPr>
                <w:rFonts w:hint="eastAsia"/>
                <w:sz w:val="16"/>
                <w:szCs w:val="16"/>
                <w:highlight w:val="cyan"/>
              </w:rPr>
              <w:t>ActSuspCtrlOrigTargtDampForce_FL</w:t>
            </w:r>
            <w:proofErr w:type="spellEnd"/>
          </w:p>
        </w:tc>
        <w:tc>
          <w:tcPr>
            <w:tcW w:w="1000" w:type="pct"/>
            <w:tcBorders>
              <w:left w:val="single" w:sz="4" w:space="0" w:color="auto"/>
            </w:tcBorders>
            <w:vAlign w:val="center"/>
          </w:tcPr>
          <w:p w14:paraId="27188389" w14:textId="77777777" w:rsidR="00257C77" w:rsidRPr="004B2077" w:rsidRDefault="00257C77" w:rsidP="001972ED">
            <w:pPr>
              <w:adjustRightInd w:val="0"/>
              <w:snapToGrid w:val="0"/>
              <w:ind w:firstLineChars="0" w:firstLine="0"/>
              <w:rPr>
                <w:sz w:val="16"/>
                <w:szCs w:val="16"/>
                <w:highlight w:val="cyan"/>
              </w:rPr>
            </w:pPr>
            <w:r w:rsidRPr="004B2077">
              <w:rPr>
                <w:rFonts w:hint="eastAsia"/>
                <w:sz w:val="16"/>
                <w:szCs w:val="16"/>
                <w:highlight w:val="cyan"/>
              </w:rPr>
              <w:t>左前轮减震器目标主动力</w:t>
            </w:r>
          </w:p>
        </w:tc>
      </w:tr>
      <w:tr w:rsidR="00257C77" w:rsidRPr="004B2077" w14:paraId="24B62B1C" w14:textId="77777777" w:rsidTr="001972ED">
        <w:tc>
          <w:tcPr>
            <w:tcW w:w="877" w:type="pct"/>
            <w:tcBorders>
              <w:right w:val="single" w:sz="4" w:space="0" w:color="auto"/>
            </w:tcBorders>
            <w:vAlign w:val="center"/>
          </w:tcPr>
          <w:p w14:paraId="71FF5195" w14:textId="77777777" w:rsidR="00257C77" w:rsidRPr="004B2077" w:rsidRDefault="00257C77" w:rsidP="001972ED">
            <w:pPr>
              <w:adjustRightInd w:val="0"/>
              <w:snapToGrid w:val="0"/>
              <w:ind w:firstLineChars="0" w:firstLine="0"/>
              <w:rPr>
                <w:sz w:val="16"/>
                <w:szCs w:val="16"/>
                <w:highlight w:val="cyan"/>
              </w:rPr>
            </w:pPr>
            <w:proofErr w:type="spellStart"/>
            <w:r w:rsidRPr="004B2077">
              <w:rPr>
                <w:rFonts w:hint="eastAsia"/>
                <w:sz w:val="16"/>
                <w:szCs w:val="16"/>
                <w:highlight w:val="cyan"/>
              </w:rPr>
              <w:t>ActSuspCtrlOrigTargtDampForce_FR</w:t>
            </w:r>
            <w:proofErr w:type="spellEnd"/>
          </w:p>
        </w:tc>
        <w:tc>
          <w:tcPr>
            <w:tcW w:w="1000" w:type="pct"/>
            <w:tcBorders>
              <w:left w:val="single" w:sz="4" w:space="0" w:color="auto"/>
            </w:tcBorders>
            <w:vAlign w:val="center"/>
          </w:tcPr>
          <w:p w14:paraId="6AE9C1A1" w14:textId="77777777" w:rsidR="00257C77" w:rsidRPr="004B2077" w:rsidRDefault="00257C77" w:rsidP="001972ED">
            <w:pPr>
              <w:adjustRightInd w:val="0"/>
              <w:snapToGrid w:val="0"/>
              <w:ind w:firstLineChars="0" w:firstLine="0"/>
              <w:rPr>
                <w:sz w:val="16"/>
                <w:szCs w:val="16"/>
                <w:highlight w:val="cyan"/>
              </w:rPr>
            </w:pPr>
            <w:r w:rsidRPr="004B2077">
              <w:rPr>
                <w:rFonts w:hint="eastAsia"/>
                <w:sz w:val="16"/>
                <w:szCs w:val="16"/>
                <w:highlight w:val="cyan"/>
              </w:rPr>
              <w:t>右前轮减震器目标主动力</w:t>
            </w:r>
          </w:p>
        </w:tc>
      </w:tr>
      <w:tr w:rsidR="00257C77" w:rsidRPr="004B2077" w14:paraId="4F2A6FD0" w14:textId="77777777" w:rsidTr="001972ED">
        <w:tc>
          <w:tcPr>
            <w:tcW w:w="877" w:type="pct"/>
            <w:tcBorders>
              <w:right w:val="single" w:sz="4" w:space="0" w:color="auto"/>
            </w:tcBorders>
            <w:vAlign w:val="center"/>
          </w:tcPr>
          <w:p w14:paraId="7BA0A11E" w14:textId="77777777" w:rsidR="00257C77" w:rsidRPr="004B2077" w:rsidRDefault="00257C77" w:rsidP="001972ED">
            <w:pPr>
              <w:adjustRightInd w:val="0"/>
              <w:snapToGrid w:val="0"/>
              <w:ind w:firstLineChars="0" w:firstLine="0"/>
              <w:rPr>
                <w:sz w:val="16"/>
                <w:szCs w:val="16"/>
                <w:highlight w:val="cyan"/>
              </w:rPr>
            </w:pPr>
            <w:proofErr w:type="spellStart"/>
            <w:r w:rsidRPr="004B2077">
              <w:rPr>
                <w:rFonts w:hint="eastAsia"/>
                <w:sz w:val="16"/>
                <w:szCs w:val="16"/>
                <w:highlight w:val="cyan"/>
              </w:rPr>
              <w:t>ActSuspCtrlOrigTargtDampForce_RL</w:t>
            </w:r>
            <w:proofErr w:type="spellEnd"/>
          </w:p>
        </w:tc>
        <w:tc>
          <w:tcPr>
            <w:tcW w:w="1000" w:type="pct"/>
            <w:tcBorders>
              <w:left w:val="single" w:sz="4" w:space="0" w:color="auto"/>
            </w:tcBorders>
            <w:vAlign w:val="center"/>
          </w:tcPr>
          <w:p w14:paraId="5C51F4D5" w14:textId="77777777" w:rsidR="00257C77" w:rsidRPr="004B2077" w:rsidRDefault="00257C77" w:rsidP="001972ED">
            <w:pPr>
              <w:adjustRightInd w:val="0"/>
              <w:snapToGrid w:val="0"/>
              <w:ind w:firstLineChars="0" w:firstLine="0"/>
              <w:rPr>
                <w:sz w:val="16"/>
                <w:szCs w:val="16"/>
                <w:highlight w:val="cyan"/>
              </w:rPr>
            </w:pPr>
            <w:r w:rsidRPr="004B2077">
              <w:rPr>
                <w:rFonts w:hint="eastAsia"/>
                <w:sz w:val="16"/>
                <w:szCs w:val="16"/>
                <w:highlight w:val="cyan"/>
              </w:rPr>
              <w:t>左后轮减震器目标主动力</w:t>
            </w:r>
          </w:p>
        </w:tc>
      </w:tr>
      <w:tr w:rsidR="00257C77" w:rsidRPr="004B2077" w14:paraId="7F989B89" w14:textId="77777777" w:rsidTr="001972ED">
        <w:tc>
          <w:tcPr>
            <w:tcW w:w="877" w:type="pct"/>
            <w:tcBorders>
              <w:right w:val="single" w:sz="4" w:space="0" w:color="auto"/>
            </w:tcBorders>
            <w:vAlign w:val="center"/>
          </w:tcPr>
          <w:p w14:paraId="2A104FA3" w14:textId="77777777" w:rsidR="00257C77" w:rsidRPr="004B2077" w:rsidRDefault="00257C77" w:rsidP="001972ED">
            <w:pPr>
              <w:adjustRightInd w:val="0"/>
              <w:snapToGrid w:val="0"/>
              <w:ind w:firstLineChars="0" w:firstLine="0"/>
              <w:rPr>
                <w:sz w:val="16"/>
                <w:szCs w:val="16"/>
                <w:highlight w:val="cyan"/>
              </w:rPr>
            </w:pPr>
            <w:proofErr w:type="spellStart"/>
            <w:r w:rsidRPr="004B2077">
              <w:rPr>
                <w:rFonts w:hint="eastAsia"/>
                <w:sz w:val="16"/>
                <w:szCs w:val="16"/>
                <w:highlight w:val="cyan"/>
              </w:rPr>
              <w:t>ActSuspCtrlOrigTargtDampForce_RR</w:t>
            </w:r>
            <w:proofErr w:type="spellEnd"/>
          </w:p>
        </w:tc>
        <w:tc>
          <w:tcPr>
            <w:tcW w:w="1000" w:type="pct"/>
            <w:tcBorders>
              <w:left w:val="single" w:sz="4" w:space="0" w:color="auto"/>
            </w:tcBorders>
            <w:vAlign w:val="center"/>
          </w:tcPr>
          <w:p w14:paraId="4ECBE838" w14:textId="77777777" w:rsidR="00257C77" w:rsidRPr="004B2077" w:rsidRDefault="00257C77" w:rsidP="001972ED">
            <w:pPr>
              <w:adjustRightInd w:val="0"/>
              <w:snapToGrid w:val="0"/>
              <w:ind w:firstLineChars="0" w:firstLine="0"/>
              <w:rPr>
                <w:sz w:val="16"/>
                <w:szCs w:val="16"/>
                <w:highlight w:val="cyan"/>
              </w:rPr>
            </w:pPr>
            <w:r w:rsidRPr="004B2077">
              <w:rPr>
                <w:rFonts w:hint="eastAsia"/>
                <w:sz w:val="16"/>
                <w:szCs w:val="16"/>
                <w:highlight w:val="cyan"/>
              </w:rPr>
              <w:t>右后轮减震器目标主动力</w:t>
            </w:r>
          </w:p>
        </w:tc>
      </w:tr>
      <w:tr w:rsidR="00257C77" w:rsidRPr="004B2077" w14:paraId="75B1BC2D" w14:textId="77777777" w:rsidTr="001972ED">
        <w:tc>
          <w:tcPr>
            <w:tcW w:w="877" w:type="pct"/>
            <w:tcBorders>
              <w:right w:val="single" w:sz="4" w:space="0" w:color="auto"/>
            </w:tcBorders>
            <w:vAlign w:val="center"/>
          </w:tcPr>
          <w:p w14:paraId="1C93C5E4" w14:textId="77777777" w:rsidR="00257C77" w:rsidRPr="004B2077" w:rsidRDefault="00257C77" w:rsidP="001972ED">
            <w:pPr>
              <w:adjustRightInd w:val="0"/>
              <w:snapToGrid w:val="0"/>
              <w:ind w:firstLineChars="0" w:firstLine="0"/>
              <w:rPr>
                <w:sz w:val="16"/>
                <w:szCs w:val="16"/>
                <w:highlight w:val="cyan"/>
              </w:rPr>
            </w:pPr>
            <w:proofErr w:type="spellStart"/>
            <w:r w:rsidRPr="004B2077">
              <w:rPr>
                <w:rFonts w:hint="eastAsia"/>
                <w:sz w:val="16"/>
                <w:szCs w:val="16"/>
                <w:highlight w:val="cyan"/>
              </w:rPr>
              <w:t>ActSuspActulDampForce_FL</w:t>
            </w:r>
            <w:proofErr w:type="spellEnd"/>
          </w:p>
        </w:tc>
        <w:tc>
          <w:tcPr>
            <w:tcW w:w="1000" w:type="pct"/>
            <w:tcBorders>
              <w:left w:val="single" w:sz="4" w:space="0" w:color="auto"/>
            </w:tcBorders>
            <w:vAlign w:val="center"/>
          </w:tcPr>
          <w:p w14:paraId="6C1B7DB0" w14:textId="77777777" w:rsidR="00257C77" w:rsidRPr="004B2077" w:rsidRDefault="00257C77" w:rsidP="001972ED">
            <w:pPr>
              <w:adjustRightInd w:val="0"/>
              <w:snapToGrid w:val="0"/>
              <w:ind w:firstLineChars="0" w:firstLine="0"/>
              <w:rPr>
                <w:sz w:val="16"/>
                <w:szCs w:val="16"/>
                <w:highlight w:val="cyan"/>
              </w:rPr>
            </w:pPr>
            <w:r w:rsidRPr="004B2077">
              <w:rPr>
                <w:rFonts w:hint="eastAsia"/>
                <w:sz w:val="16"/>
                <w:szCs w:val="16"/>
                <w:highlight w:val="cyan"/>
              </w:rPr>
              <w:t>左前减振器实际减振力</w:t>
            </w:r>
          </w:p>
        </w:tc>
      </w:tr>
      <w:tr w:rsidR="00257C77" w:rsidRPr="004B2077" w14:paraId="2273C9E1" w14:textId="77777777" w:rsidTr="001972ED">
        <w:tc>
          <w:tcPr>
            <w:tcW w:w="877" w:type="pct"/>
            <w:tcBorders>
              <w:right w:val="single" w:sz="4" w:space="0" w:color="auto"/>
            </w:tcBorders>
            <w:vAlign w:val="center"/>
          </w:tcPr>
          <w:p w14:paraId="3E8CF246" w14:textId="77777777" w:rsidR="00257C77" w:rsidRPr="004B2077" w:rsidRDefault="00257C77" w:rsidP="001972ED">
            <w:pPr>
              <w:adjustRightInd w:val="0"/>
              <w:snapToGrid w:val="0"/>
              <w:ind w:firstLineChars="0" w:firstLine="0"/>
              <w:rPr>
                <w:sz w:val="16"/>
                <w:szCs w:val="16"/>
                <w:highlight w:val="cyan"/>
              </w:rPr>
            </w:pPr>
            <w:proofErr w:type="spellStart"/>
            <w:r w:rsidRPr="004B2077">
              <w:rPr>
                <w:rFonts w:hint="eastAsia"/>
                <w:sz w:val="16"/>
                <w:szCs w:val="16"/>
                <w:highlight w:val="cyan"/>
              </w:rPr>
              <w:t>ActSuspActulDampForce_FR</w:t>
            </w:r>
            <w:proofErr w:type="spellEnd"/>
          </w:p>
        </w:tc>
        <w:tc>
          <w:tcPr>
            <w:tcW w:w="1000" w:type="pct"/>
            <w:tcBorders>
              <w:left w:val="single" w:sz="4" w:space="0" w:color="auto"/>
            </w:tcBorders>
            <w:vAlign w:val="center"/>
          </w:tcPr>
          <w:p w14:paraId="40373EDF" w14:textId="77777777" w:rsidR="00257C77" w:rsidRPr="004B2077" w:rsidRDefault="00257C77" w:rsidP="001972ED">
            <w:pPr>
              <w:adjustRightInd w:val="0"/>
              <w:snapToGrid w:val="0"/>
              <w:ind w:firstLineChars="0" w:firstLine="0"/>
              <w:rPr>
                <w:sz w:val="16"/>
                <w:szCs w:val="16"/>
                <w:highlight w:val="cyan"/>
              </w:rPr>
            </w:pPr>
            <w:r w:rsidRPr="004B2077">
              <w:rPr>
                <w:rFonts w:hint="eastAsia"/>
                <w:sz w:val="16"/>
                <w:szCs w:val="16"/>
                <w:highlight w:val="cyan"/>
              </w:rPr>
              <w:t>右前减振器实际减振力</w:t>
            </w:r>
          </w:p>
        </w:tc>
      </w:tr>
      <w:tr w:rsidR="00257C77" w:rsidRPr="004B2077" w14:paraId="37B86F39" w14:textId="77777777" w:rsidTr="001972ED">
        <w:tc>
          <w:tcPr>
            <w:tcW w:w="877" w:type="pct"/>
            <w:tcBorders>
              <w:right w:val="single" w:sz="4" w:space="0" w:color="auto"/>
            </w:tcBorders>
            <w:vAlign w:val="center"/>
          </w:tcPr>
          <w:p w14:paraId="4F14808C" w14:textId="77777777" w:rsidR="00257C77" w:rsidRPr="004B2077" w:rsidRDefault="00257C77" w:rsidP="001972ED">
            <w:pPr>
              <w:adjustRightInd w:val="0"/>
              <w:snapToGrid w:val="0"/>
              <w:ind w:firstLineChars="0" w:firstLine="0"/>
              <w:rPr>
                <w:sz w:val="16"/>
                <w:szCs w:val="16"/>
                <w:highlight w:val="cyan"/>
              </w:rPr>
            </w:pPr>
            <w:proofErr w:type="spellStart"/>
            <w:r w:rsidRPr="004B2077">
              <w:rPr>
                <w:rFonts w:hint="eastAsia"/>
                <w:sz w:val="16"/>
                <w:szCs w:val="16"/>
                <w:highlight w:val="cyan"/>
              </w:rPr>
              <w:t>ActSuspActulDampForce_RL</w:t>
            </w:r>
            <w:proofErr w:type="spellEnd"/>
          </w:p>
        </w:tc>
        <w:tc>
          <w:tcPr>
            <w:tcW w:w="1000" w:type="pct"/>
            <w:tcBorders>
              <w:left w:val="single" w:sz="4" w:space="0" w:color="auto"/>
            </w:tcBorders>
            <w:vAlign w:val="center"/>
          </w:tcPr>
          <w:p w14:paraId="60946375" w14:textId="77777777" w:rsidR="00257C77" w:rsidRPr="004B2077" w:rsidRDefault="00257C77" w:rsidP="001972ED">
            <w:pPr>
              <w:adjustRightInd w:val="0"/>
              <w:snapToGrid w:val="0"/>
              <w:ind w:firstLineChars="0" w:firstLine="0"/>
              <w:rPr>
                <w:sz w:val="16"/>
                <w:szCs w:val="16"/>
                <w:highlight w:val="cyan"/>
              </w:rPr>
            </w:pPr>
            <w:r w:rsidRPr="004B2077">
              <w:rPr>
                <w:rFonts w:hint="eastAsia"/>
                <w:sz w:val="16"/>
                <w:szCs w:val="16"/>
                <w:highlight w:val="cyan"/>
              </w:rPr>
              <w:t>左后减振器实际减振力</w:t>
            </w:r>
          </w:p>
        </w:tc>
      </w:tr>
      <w:tr w:rsidR="00257C77" w:rsidRPr="00BE7670" w14:paraId="79273586" w14:textId="77777777" w:rsidTr="001972ED">
        <w:tc>
          <w:tcPr>
            <w:tcW w:w="877" w:type="pct"/>
            <w:tcBorders>
              <w:right w:val="single" w:sz="4" w:space="0" w:color="auto"/>
            </w:tcBorders>
            <w:vAlign w:val="center"/>
          </w:tcPr>
          <w:p w14:paraId="398FB0E1" w14:textId="77777777" w:rsidR="00257C77" w:rsidRPr="004B2077" w:rsidRDefault="00257C77" w:rsidP="001972ED">
            <w:pPr>
              <w:adjustRightInd w:val="0"/>
              <w:snapToGrid w:val="0"/>
              <w:ind w:firstLineChars="0" w:firstLine="0"/>
              <w:rPr>
                <w:sz w:val="16"/>
                <w:szCs w:val="16"/>
                <w:highlight w:val="cyan"/>
              </w:rPr>
            </w:pPr>
            <w:proofErr w:type="spellStart"/>
            <w:r w:rsidRPr="004B2077">
              <w:rPr>
                <w:rFonts w:hint="eastAsia"/>
                <w:sz w:val="16"/>
                <w:szCs w:val="16"/>
                <w:highlight w:val="cyan"/>
              </w:rPr>
              <w:t>ActSuspActulDampForce_RR</w:t>
            </w:r>
            <w:proofErr w:type="spellEnd"/>
          </w:p>
        </w:tc>
        <w:tc>
          <w:tcPr>
            <w:tcW w:w="1000" w:type="pct"/>
            <w:tcBorders>
              <w:left w:val="single" w:sz="4" w:space="0" w:color="auto"/>
            </w:tcBorders>
            <w:vAlign w:val="center"/>
          </w:tcPr>
          <w:p w14:paraId="5881730A" w14:textId="77777777" w:rsidR="00257C77" w:rsidRPr="00BE7670" w:rsidRDefault="00257C77" w:rsidP="001972ED">
            <w:pPr>
              <w:adjustRightInd w:val="0"/>
              <w:snapToGrid w:val="0"/>
              <w:ind w:firstLineChars="0" w:firstLine="0"/>
              <w:rPr>
                <w:sz w:val="16"/>
                <w:szCs w:val="16"/>
              </w:rPr>
            </w:pPr>
            <w:r w:rsidRPr="004B2077">
              <w:rPr>
                <w:rFonts w:hint="eastAsia"/>
                <w:sz w:val="16"/>
                <w:szCs w:val="16"/>
                <w:highlight w:val="cyan"/>
              </w:rPr>
              <w:t>右后减振器实际减振力</w:t>
            </w:r>
          </w:p>
        </w:tc>
      </w:tr>
    </w:tbl>
    <w:p w14:paraId="703D4F49" w14:textId="77777777" w:rsidR="00257C77" w:rsidRDefault="00257C77" w:rsidP="00257C77">
      <w:pPr>
        <w:pStyle w:val="affff7"/>
        <w:widowControl/>
        <w:spacing w:afterLines="50" w:after="156" w:line="288" w:lineRule="auto"/>
        <w:ind w:left="840" w:firstLineChars="0" w:firstLine="0"/>
        <w:jc w:val="left"/>
        <w:rPr>
          <w:b/>
          <w:bCs/>
        </w:rPr>
      </w:pPr>
    </w:p>
    <w:p w14:paraId="516ED614" w14:textId="77777777" w:rsidR="00090C3D" w:rsidRPr="00257C77" w:rsidRDefault="00090C3D" w:rsidP="00090C3D">
      <w:pPr>
        <w:ind w:firstLine="420"/>
      </w:pPr>
    </w:p>
    <w:p w14:paraId="72DBD170" w14:textId="1C04E615" w:rsidR="001443C4" w:rsidRDefault="00E736D2">
      <w:pPr>
        <w:pStyle w:val="3"/>
        <w:rPr>
          <w:lang w:val="en-US"/>
        </w:rPr>
      </w:pPr>
      <w:bookmarkStart w:id="63" w:name="_Toc207715822"/>
      <w:r>
        <w:rPr>
          <w:rFonts w:hint="eastAsia"/>
          <w:lang w:val="en-US"/>
        </w:rPr>
        <w:t>功能降级策略</w:t>
      </w:r>
      <w:bookmarkEnd w:id="63"/>
    </w:p>
    <w:p w14:paraId="761C7F60" w14:textId="35AF652D" w:rsidR="00B07EDA" w:rsidRPr="008A1071" w:rsidRDefault="00B07EDA" w:rsidP="00B07EDA">
      <w:pPr>
        <w:ind w:firstLine="420"/>
        <w:rPr>
          <w:highlight w:val="cyan"/>
        </w:rPr>
      </w:pPr>
      <w:r w:rsidRPr="008A1071">
        <w:rPr>
          <w:rFonts w:hint="eastAsia"/>
          <w:highlight w:val="cyan"/>
        </w:rPr>
        <w:t>功能降级通过</w:t>
      </w:r>
      <w:r w:rsidRPr="008A1071">
        <w:rPr>
          <w:rFonts w:hint="eastAsia"/>
          <w:highlight w:val="cyan"/>
        </w:rPr>
        <w:t>Fault Management</w:t>
      </w:r>
      <w:r w:rsidRPr="008A1071">
        <w:rPr>
          <w:rFonts w:hint="eastAsia"/>
          <w:highlight w:val="cyan"/>
        </w:rPr>
        <w:t>统一管理，请参考</w:t>
      </w:r>
      <w:r w:rsidRPr="008A1071">
        <w:rPr>
          <w:rFonts w:hint="eastAsia"/>
          <w:highlight w:val="cyan"/>
        </w:rPr>
        <w:t xml:space="preserve">safety </w:t>
      </w:r>
      <w:r w:rsidRPr="008A1071">
        <w:rPr>
          <w:rFonts w:hint="eastAsia"/>
          <w:highlight w:val="cyan"/>
        </w:rPr>
        <w:t>相关文档。以下列会导致</w:t>
      </w:r>
      <w:r w:rsidR="009B2DCE" w:rsidRPr="008A1071">
        <w:rPr>
          <w:rFonts w:hint="eastAsia"/>
          <w:highlight w:val="cyan"/>
        </w:rPr>
        <w:t>CST</w:t>
      </w:r>
      <w:r w:rsidRPr="008A1071">
        <w:rPr>
          <w:rFonts w:hint="eastAsia"/>
          <w:highlight w:val="cyan"/>
        </w:rPr>
        <w:t>降级关停的故障，</w:t>
      </w:r>
    </w:p>
    <w:p w14:paraId="2A7AE5F8" w14:textId="77777777" w:rsidR="00A84DB0" w:rsidRPr="008A1071" w:rsidRDefault="0089377B" w:rsidP="005B622C">
      <w:pPr>
        <w:pStyle w:val="affff7"/>
        <w:numPr>
          <w:ilvl w:val="0"/>
          <w:numId w:val="12"/>
        </w:numPr>
        <w:ind w:firstLineChars="0"/>
        <w:rPr>
          <w:highlight w:val="cyan"/>
        </w:rPr>
      </w:pPr>
      <w:r w:rsidRPr="008A1071">
        <w:rPr>
          <w:rFonts w:hint="eastAsia"/>
          <w:highlight w:val="cyan"/>
        </w:rPr>
        <w:t>制动系统故障</w:t>
      </w:r>
    </w:p>
    <w:p w14:paraId="3E4F8A0D" w14:textId="530C9B9C" w:rsidR="00B07EDA" w:rsidRPr="008A1071" w:rsidRDefault="00A84DB0" w:rsidP="005B622C">
      <w:pPr>
        <w:pStyle w:val="affff7"/>
        <w:numPr>
          <w:ilvl w:val="0"/>
          <w:numId w:val="12"/>
        </w:numPr>
        <w:ind w:firstLineChars="0"/>
        <w:rPr>
          <w:highlight w:val="cyan"/>
        </w:rPr>
      </w:pPr>
      <w:r w:rsidRPr="008A1071">
        <w:rPr>
          <w:rFonts w:hint="eastAsia"/>
          <w:highlight w:val="cyan"/>
        </w:rPr>
        <w:t>动力系统故障</w:t>
      </w:r>
      <w:r w:rsidR="0089377B" w:rsidRPr="008A1071">
        <w:rPr>
          <w:rFonts w:hint="eastAsia"/>
          <w:highlight w:val="cyan"/>
        </w:rPr>
        <w:t xml:space="preserve"> </w:t>
      </w:r>
    </w:p>
    <w:p w14:paraId="44A2E463" w14:textId="2C43D83F" w:rsidR="00344D1C" w:rsidRPr="008A1071" w:rsidRDefault="00344D1C" w:rsidP="005B622C">
      <w:pPr>
        <w:pStyle w:val="affff7"/>
        <w:numPr>
          <w:ilvl w:val="0"/>
          <w:numId w:val="12"/>
        </w:numPr>
        <w:ind w:firstLineChars="0"/>
        <w:rPr>
          <w:highlight w:val="cyan"/>
        </w:rPr>
      </w:pPr>
      <w:r w:rsidRPr="008A1071">
        <w:rPr>
          <w:rFonts w:hint="eastAsia"/>
          <w:highlight w:val="cyan"/>
        </w:rPr>
        <w:t>悬架系统故障</w:t>
      </w:r>
      <w:r w:rsidRPr="008A1071">
        <w:rPr>
          <w:rFonts w:hint="eastAsia"/>
          <w:highlight w:val="cyan"/>
        </w:rPr>
        <w:t xml:space="preserve"> TBD</w:t>
      </w:r>
    </w:p>
    <w:p w14:paraId="14920769" w14:textId="0CD0FF6C" w:rsidR="00253027" w:rsidRPr="008A1071" w:rsidRDefault="00253027" w:rsidP="005B622C">
      <w:pPr>
        <w:pStyle w:val="affff7"/>
        <w:numPr>
          <w:ilvl w:val="0"/>
          <w:numId w:val="12"/>
        </w:numPr>
        <w:ind w:firstLineChars="0"/>
        <w:rPr>
          <w:highlight w:val="cyan"/>
        </w:rPr>
      </w:pPr>
      <w:r w:rsidRPr="008A1071">
        <w:rPr>
          <w:rFonts w:hint="eastAsia"/>
          <w:highlight w:val="cyan"/>
        </w:rPr>
        <w:t>VMC</w:t>
      </w:r>
      <w:r w:rsidRPr="008A1071">
        <w:rPr>
          <w:rFonts w:hint="eastAsia"/>
          <w:highlight w:val="cyan"/>
        </w:rPr>
        <w:t>系统内部安全监控错误</w:t>
      </w:r>
      <w:r w:rsidR="004C3677" w:rsidRPr="008A1071">
        <w:rPr>
          <w:rFonts w:hint="eastAsia"/>
          <w:highlight w:val="cyan"/>
        </w:rPr>
        <w:t xml:space="preserve"> </w:t>
      </w:r>
      <w:r w:rsidR="004C3677" w:rsidRPr="008A1071">
        <w:rPr>
          <w:rFonts w:hint="eastAsia"/>
          <w:highlight w:val="cyan"/>
        </w:rPr>
        <w:t>（</w:t>
      </w:r>
      <w:r w:rsidR="004C3677" w:rsidRPr="008A1071">
        <w:rPr>
          <w:rFonts w:hint="eastAsia"/>
          <w:highlight w:val="cyan"/>
        </w:rPr>
        <w:t>VMC</w:t>
      </w:r>
      <w:r w:rsidR="004C3677" w:rsidRPr="008A1071">
        <w:rPr>
          <w:rFonts w:hint="eastAsia"/>
          <w:highlight w:val="cyan"/>
        </w:rPr>
        <w:t>内部功能安全模块判断）</w:t>
      </w:r>
    </w:p>
    <w:p w14:paraId="7A5003F9" w14:textId="57DDD43E" w:rsidR="008343E4" w:rsidRPr="008A1071" w:rsidRDefault="006B55A9" w:rsidP="00A84DB0">
      <w:pPr>
        <w:pStyle w:val="affff7"/>
        <w:numPr>
          <w:ilvl w:val="0"/>
          <w:numId w:val="12"/>
        </w:numPr>
        <w:ind w:firstLineChars="0"/>
        <w:rPr>
          <w:highlight w:val="cyan"/>
        </w:rPr>
      </w:pPr>
      <w:r w:rsidRPr="008A1071">
        <w:rPr>
          <w:rFonts w:hint="eastAsia"/>
          <w:highlight w:val="cyan"/>
        </w:rPr>
        <w:t>Host</w:t>
      </w:r>
      <w:r w:rsidRPr="008A1071">
        <w:rPr>
          <w:rFonts w:hint="eastAsia"/>
          <w:highlight w:val="cyan"/>
        </w:rPr>
        <w:t>系统内部故障</w:t>
      </w:r>
      <w:r w:rsidR="00CC11F9" w:rsidRPr="008A1071">
        <w:rPr>
          <w:rFonts w:hint="eastAsia"/>
          <w:highlight w:val="cyan"/>
        </w:rPr>
        <w:t xml:space="preserve"> </w:t>
      </w:r>
      <w:r w:rsidR="00CC11F9" w:rsidRPr="008A1071">
        <w:rPr>
          <w:rFonts w:hint="eastAsia"/>
          <w:highlight w:val="cyan"/>
        </w:rPr>
        <w:t>（</w:t>
      </w:r>
      <w:r w:rsidR="00835F71" w:rsidRPr="008A1071">
        <w:rPr>
          <w:rFonts w:hint="eastAsia"/>
          <w:highlight w:val="cyan"/>
        </w:rPr>
        <w:t>具体在故障管理机制（</w:t>
      </w:r>
      <w:r w:rsidR="00835F71" w:rsidRPr="008A1071">
        <w:rPr>
          <w:rFonts w:hint="eastAsia"/>
          <w:highlight w:val="cyan"/>
        </w:rPr>
        <w:t>FM</w:t>
      </w:r>
      <w:r w:rsidR="00835F71" w:rsidRPr="008A1071">
        <w:rPr>
          <w:rFonts w:hint="eastAsia"/>
          <w:highlight w:val="cyan"/>
        </w:rPr>
        <w:t>）中定义）</w:t>
      </w:r>
    </w:p>
    <w:p w14:paraId="06AB3394" w14:textId="214C6829" w:rsidR="00DA286C" w:rsidRPr="008A1071" w:rsidRDefault="00DA286C" w:rsidP="00DA286C">
      <w:pPr>
        <w:ind w:left="420" w:firstLineChars="0" w:firstLine="0"/>
        <w:rPr>
          <w:highlight w:val="cyan"/>
        </w:rPr>
      </w:pPr>
      <w:r w:rsidRPr="008A1071">
        <w:rPr>
          <w:rFonts w:hint="eastAsia"/>
          <w:highlight w:val="cyan"/>
        </w:rPr>
        <w:lastRenderedPageBreak/>
        <w:t>注：</w:t>
      </w:r>
    </w:p>
    <w:p w14:paraId="6697A257" w14:textId="1498E990" w:rsidR="00DA286C" w:rsidRPr="001D424B" w:rsidRDefault="00DA286C" w:rsidP="00DA286C">
      <w:pPr>
        <w:ind w:left="420" w:firstLineChars="0" w:firstLine="0"/>
      </w:pPr>
      <w:r w:rsidRPr="008A1071">
        <w:rPr>
          <w:rFonts w:hint="eastAsia"/>
          <w:highlight w:val="cyan"/>
        </w:rPr>
        <w:t>当</w:t>
      </w:r>
      <w:r w:rsidRPr="008A1071">
        <w:rPr>
          <w:rFonts w:hint="eastAsia"/>
          <w:highlight w:val="cyan"/>
        </w:rPr>
        <w:t>CST</w:t>
      </w:r>
      <w:r w:rsidRPr="008A1071">
        <w:rPr>
          <w:rFonts w:hint="eastAsia"/>
          <w:highlight w:val="cyan"/>
        </w:rPr>
        <w:t>功能降级</w:t>
      </w:r>
      <w:r w:rsidR="00B35346" w:rsidRPr="008A1071">
        <w:rPr>
          <w:rFonts w:hint="eastAsia"/>
          <w:highlight w:val="cyan"/>
        </w:rPr>
        <w:t>会进入</w:t>
      </w:r>
      <w:r w:rsidR="00B35346" w:rsidRPr="008A1071">
        <w:rPr>
          <w:rFonts w:hint="eastAsia"/>
          <w:highlight w:val="cyan"/>
        </w:rPr>
        <w:t>failure</w:t>
      </w:r>
      <w:r w:rsidR="00B35346" w:rsidRPr="008A1071">
        <w:rPr>
          <w:rFonts w:hint="eastAsia"/>
          <w:highlight w:val="cyan"/>
        </w:rPr>
        <w:t>状态</w:t>
      </w:r>
      <w:r w:rsidRPr="008A1071">
        <w:rPr>
          <w:rFonts w:hint="eastAsia"/>
          <w:highlight w:val="cyan"/>
        </w:rPr>
        <w:t xml:space="preserve"> HUT</w:t>
      </w:r>
      <w:r w:rsidRPr="008A1071">
        <w:rPr>
          <w:rFonts w:hint="eastAsia"/>
          <w:highlight w:val="cyan"/>
        </w:rPr>
        <w:t>上舒适制动开关状态</w:t>
      </w:r>
      <w:r w:rsidR="00A63785" w:rsidRPr="008A1071">
        <w:rPr>
          <w:rFonts w:hint="eastAsia"/>
          <w:highlight w:val="cyan"/>
        </w:rPr>
        <w:t>处于关闭状态且开关置灰不可操作。</w:t>
      </w:r>
    </w:p>
    <w:p w14:paraId="72DBD172" w14:textId="294C551D" w:rsidR="001443C4" w:rsidRDefault="00E736D2" w:rsidP="00EE5626">
      <w:pPr>
        <w:pStyle w:val="3"/>
        <w:rPr>
          <w:lang w:val="en-US"/>
        </w:rPr>
      </w:pPr>
      <w:bookmarkStart w:id="64" w:name="_Toc207715823"/>
      <w:r>
        <w:rPr>
          <w:rFonts w:hint="eastAsia"/>
          <w:lang w:val="en-US"/>
        </w:rPr>
        <w:t>技术指标</w:t>
      </w:r>
      <w:bookmarkEnd w:id="64"/>
    </w:p>
    <w:p w14:paraId="5ACDB15B" w14:textId="0095392B" w:rsidR="00D9352B" w:rsidRPr="00D9352B" w:rsidRDefault="00D9352B" w:rsidP="00D9352B">
      <w:pPr>
        <w:ind w:firstLine="420"/>
      </w:pPr>
      <w:r>
        <w:rPr>
          <w:rFonts w:hint="eastAsia"/>
        </w:rPr>
        <w:t>相关功能技术指标，请参考单独的验收相关文档。</w:t>
      </w:r>
    </w:p>
    <w:p w14:paraId="72DBD173" w14:textId="77777777" w:rsidR="001443C4" w:rsidRDefault="00E736D2">
      <w:pPr>
        <w:pStyle w:val="3"/>
        <w:rPr>
          <w:lang w:val="en-US"/>
        </w:rPr>
      </w:pPr>
      <w:bookmarkStart w:id="65" w:name="_Toc207715824"/>
      <w:r>
        <w:rPr>
          <w:rFonts w:hint="eastAsia"/>
          <w:lang w:val="en-US"/>
        </w:rPr>
        <w:t>验收准则</w:t>
      </w:r>
      <w:bookmarkEnd w:id="65"/>
    </w:p>
    <w:p w14:paraId="1148D171" w14:textId="2C98D817" w:rsidR="00EE5626" w:rsidRPr="00EE5626" w:rsidRDefault="00D9352B" w:rsidP="00D9352B">
      <w:pPr>
        <w:ind w:firstLine="420"/>
      </w:pPr>
      <w:r>
        <w:rPr>
          <w:rFonts w:hint="eastAsia"/>
        </w:rPr>
        <w:t>相关功能验收准则，请参考单独的验收相关文档。</w:t>
      </w:r>
    </w:p>
    <w:p w14:paraId="483D52CB" w14:textId="77777777" w:rsidR="00EE5626" w:rsidRDefault="00EE5626" w:rsidP="00E736D2">
      <w:pPr>
        <w:pStyle w:val="1"/>
      </w:pPr>
      <w:bookmarkStart w:id="66" w:name="_Toc207715825"/>
      <w:r>
        <w:rPr>
          <w:rFonts w:hint="eastAsia"/>
        </w:rPr>
        <w:t>显示策略</w:t>
      </w:r>
      <w:r>
        <w:rPr>
          <w:rFonts w:hint="eastAsia"/>
        </w:rPr>
        <w:t>(HMI)</w:t>
      </w:r>
      <w:bookmarkEnd w:id="66"/>
    </w:p>
    <w:p w14:paraId="2524B94E" w14:textId="41A8436B" w:rsidR="00ED72DD" w:rsidRPr="00626DAB" w:rsidRDefault="007F406D" w:rsidP="007F406D">
      <w:pPr>
        <w:widowControl/>
        <w:ind w:firstLineChars="0" w:firstLine="420"/>
        <w:textAlignment w:val="baseline"/>
        <w:rPr>
          <w:rFonts w:ascii="Segoe UI" w:hAnsi="Segoe UI" w:cs="Segoe UI"/>
          <w:kern w:val="0"/>
          <w:sz w:val="18"/>
          <w:szCs w:val="18"/>
        </w:rPr>
      </w:pPr>
      <w:r w:rsidRPr="00626DAB">
        <w:rPr>
          <w:rFonts w:ascii="Segoe UI" w:hAnsi="Segoe UI" w:cs="Segoe UI" w:hint="eastAsia"/>
          <w:kern w:val="0"/>
          <w:sz w:val="18"/>
          <w:szCs w:val="18"/>
        </w:rPr>
        <w:t>NA</w:t>
      </w:r>
    </w:p>
    <w:tbl>
      <w:tblPr>
        <w:tblW w:w="4996" w:type="pct"/>
        <w:jc w:val="center"/>
        <w:tblCellMar>
          <w:left w:w="0" w:type="dxa"/>
          <w:right w:w="0" w:type="dxa"/>
        </w:tblCellMar>
        <w:tblLook w:val="04A0" w:firstRow="1" w:lastRow="0" w:firstColumn="1" w:lastColumn="0" w:noHBand="0" w:noVBand="1"/>
      </w:tblPr>
      <w:tblGrid>
        <w:gridCol w:w="789"/>
        <w:gridCol w:w="591"/>
        <w:gridCol w:w="630"/>
        <w:gridCol w:w="657"/>
        <w:gridCol w:w="611"/>
        <w:gridCol w:w="582"/>
        <w:gridCol w:w="646"/>
        <w:gridCol w:w="680"/>
        <w:gridCol w:w="813"/>
        <w:gridCol w:w="613"/>
        <w:gridCol w:w="909"/>
        <w:gridCol w:w="736"/>
        <w:gridCol w:w="746"/>
        <w:gridCol w:w="607"/>
      </w:tblGrid>
      <w:tr w:rsidR="00EE5626" w14:paraId="4ADCE0B1" w14:textId="77777777" w:rsidTr="001972ED">
        <w:trPr>
          <w:trHeight w:val="423"/>
          <w:jc w:val="center"/>
        </w:trPr>
        <w:tc>
          <w:tcPr>
            <w:tcW w:w="410"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4487EB1"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交互需求项</w:t>
            </w:r>
          </w:p>
        </w:tc>
        <w:tc>
          <w:tcPr>
            <w:tcW w:w="307"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C313D84"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信息分类</w:t>
            </w:r>
          </w:p>
        </w:tc>
        <w:tc>
          <w:tcPr>
            <w:tcW w:w="988"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811DC67"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1415" w:type="pct"/>
            <w:gridSpan w:val="4"/>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041212D"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1175"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DA2994F"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388" w:type="pct"/>
            <w:vMerge w:val="restart"/>
            <w:tcBorders>
              <w:top w:val="single" w:sz="8" w:space="0" w:color="000000"/>
              <w:left w:val="single" w:sz="8" w:space="0" w:color="000000"/>
              <w:right w:val="single" w:sz="8" w:space="0" w:color="000000"/>
            </w:tcBorders>
            <w:shd w:val="clear" w:color="auto" w:fill="33CAFF"/>
            <w:tcMar>
              <w:top w:w="10" w:type="dxa"/>
              <w:left w:w="10" w:type="dxa"/>
              <w:right w:w="10" w:type="dxa"/>
            </w:tcMar>
            <w:vAlign w:val="center"/>
          </w:tcPr>
          <w:p w14:paraId="71E03CF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图例</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290DF8C"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显示区域</w:t>
            </w:r>
          </w:p>
        </w:tc>
      </w:tr>
      <w:tr w:rsidR="00EE5626" w14:paraId="01B3A69D" w14:textId="77777777" w:rsidTr="001972ED">
        <w:trPr>
          <w:trHeight w:val="916"/>
          <w:jc w:val="center"/>
        </w:trPr>
        <w:tc>
          <w:tcPr>
            <w:tcW w:w="410"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6A4B02F" w14:textId="77777777" w:rsidR="00EE5626" w:rsidRDefault="00EE5626" w:rsidP="001972ED">
            <w:pPr>
              <w:ind w:firstLine="402"/>
              <w:jc w:val="center"/>
              <w:rPr>
                <w:rFonts w:ascii="Arial" w:eastAsiaTheme="minorEastAsia" w:hAnsi="Arial" w:cs="Arial"/>
                <w:b/>
                <w:color w:val="000000"/>
                <w:sz w:val="20"/>
                <w:szCs w:val="20"/>
              </w:rPr>
            </w:pPr>
          </w:p>
        </w:tc>
        <w:tc>
          <w:tcPr>
            <w:tcW w:w="307"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707B24C" w14:textId="77777777" w:rsidR="00EE5626" w:rsidRDefault="00EE5626" w:rsidP="001972ED">
            <w:pPr>
              <w:ind w:firstLine="402"/>
              <w:jc w:val="center"/>
              <w:rPr>
                <w:rFonts w:ascii="Arial" w:eastAsiaTheme="minorEastAsia" w:hAnsi="Arial" w:cs="Arial"/>
                <w:b/>
                <w:color w:val="000000"/>
                <w:sz w:val="20"/>
                <w:szCs w:val="20"/>
              </w:rPr>
            </w:pPr>
          </w:p>
        </w:tc>
        <w:tc>
          <w:tcPr>
            <w:tcW w:w="328"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D4FE26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342"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CAE611D"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自检</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D0767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行为</w:t>
            </w:r>
          </w:p>
        </w:tc>
        <w:tc>
          <w:tcPr>
            <w:tcW w:w="30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05E9B43"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336"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772ADC"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时长</w:t>
            </w:r>
          </w:p>
        </w:tc>
        <w:tc>
          <w:tcPr>
            <w:tcW w:w="354"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6EB42BBC"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发声源</w:t>
            </w:r>
          </w:p>
        </w:tc>
        <w:tc>
          <w:tcPr>
            <w:tcW w:w="42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FEC821"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内容</w:t>
            </w:r>
          </w:p>
        </w:tc>
        <w:tc>
          <w:tcPr>
            <w:tcW w:w="319"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9506525"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47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44F709"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内容</w:t>
            </w:r>
          </w:p>
        </w:tc>
        <w:tc>
          <w:tcPr>
            <w:tcW w:w="38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C5EFC2"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时长</w:t>
            </w:r>
          </w:p>
        </w:tc>
        <w:tc>
          <w:tcPr>
            <w:tcW w:w="388" w:type="pct"/>
            <w:vMerge/>
            <w:tcBorders>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8BB700"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AF84674"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仪表</w:t>
            </w:r>
          </w:p>
        </w:tc>
      </w:tr>
      <w:tr w:rsidR="003A0143" w14:paraId="6ED93B82" w14:textId="77777777" w:rsidTr="001972ED">
        <w:trPr>
          <w:trHeight w:val="1266"/>
          <w:jc w:val="center"/>
        </w:trPr>
        <w:tc>
          <w:tcPr>
            <w:tcW w:w="410"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40B79AC"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0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747B4DF"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2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04F2A363"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42"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B72AE4E"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95E005"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0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5BFF90E"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36"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0C274BC"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54"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1F054ACF"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2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139A01"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19"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007D1AE"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7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703FEB0"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F4E9727"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35099EB1"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4D19B8F4"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r>
    </w:tbl>
    <w:p w14:paraId="72DBD175" w14:textId="77777777" w:rsidR="001443C4" w:rsidRDefault="001443C4">
      <w:pPr>
        <w:widowControl/>
        <w:ind w:firstLineChars="0" w:firstLine="0"/>
        <w:jc w:val="left"/>
        <w:rPr>
          <w:rFonts w:ascii="Arial" w:eastAsiaTheme="minorEastAsia" w:hAnsi="Arial" w:cs="Arial"/>
          <w:szCs w:val="21"/>
        </w:rPr>
      </w:pPr>
    </w:p>
    <w:p w14:paraId="72DBD176" w14:textId="77777777" w:rsidR="001443C4" w:rsidRDefault="00E736D2">
      <w:pPr>
        <w:pStyle w:val="1"/>
        <w:rPr>
          <w:lang w:val="en-US"/>
        </w:rPr>
      </w:pPr>
      <w:bookmarkStart w:id="67" w:name="_Toc9075"/>
      <w:bookmarkStart w:id="68" w:name="_Toc207715826"/>
      <w:r>
        <w:rPr>
          <w:rFonts w:hint="eastAsia"/>
          <w:lang w:val="en-US"/>
        </w:rPr>
        <w:t>法律法规需求</w:t>
      </w:r>
      <w:bookmarkEnd w:id="67"/>
      <w:bookmarkEnd w:id="68"/>
    </w:p>
    <w:p w14:paraId="1BC54404" w14:textId="1EC3D465" w:rsidR="00F74F59" w:rsidRPr="00F74F59" w:rsidRDefault="00F74F59" w:rsidP="00F74F59">
      <w:pPr>
        <w:ind w:firstLine="420"/>
      </w:pPr>
      <w:r>
        <w:rPr>
          <w:rFonts w:hint="eastAsia"/>
        </w:rPr>
        <w:t>N/A</w:t>
      </w:r>
    </w:p>
    <w:bookmarkEnd w:id="54"/>
    <w:bookmarkEnd w:id="55"/>
    <w:p w14:paraId="72DBD177" w14:textId="0EA6CAA0" w:rsidR="001443C4" w:rsidRDefault="001443C4">
      <w:pPr>
        <w:widowControl/>
        <w:ind w:firstLineChars="0" w:firstLine="0"/>
        <w:jc w:val="left"/>
        <w:rPr>
          <w:rFonts w:ascii="Arial" w:eastAsiaTheme="minorEastAsia" w:hAnsi="Arial" w:cs="Arial"/>
          <w:szCs w:val="21"/>
        </w:rPr>
      </w:pPr>
    </w:p>
    <w:sectPr w:rsidR="001443C4">
      <w:pgSz w:w="11906" w:h="16838"/>
      <w:pgMar w:top="1134" w:right="1134" w:bottom="1418" w:left="113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AEB2CD" w14:textId="77777777" w:rsidR="00A20EAE" w:rsidRDefault="00A20EAE">
      <w:pPr>
        <w:ind w:firstLine="420"/>
      </w:pPr>
      <w:r>
        <w:separator/>
      </w:r>
    </w:p>
  </w:endnote>
  <w:endnote w:type="continuationSeparator" w:id="0">
    <w:p w14:paraId="708944A2" w14:textId="77777777" w:rsidR="00A20EAE" w:rsidRDefault="00A20EAE">
      <w:pPr>
        <w:ind w:firstLine="420"/>
      </w:pPr>
      <w:r>
        <w:continuationSeparator/>
      </w:r>
    </w:p>
  </w:endnote>
  <w:endnote w:type="continuationNotice" w:id="1">
    <w:p w14:paraId="6DED678A" w14:textId="77777777" w:rsidR="00A20EAE" w:rsidRDefault="00A20EAE">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KaiTi_GB2312">
    <w:altName w:val="楷体"/>
    <w:panose1 w:val="02010609060101010101"/>
    <w:charset w:val="86"/>
    <w:family w:val="modern"/>
    <w:pitch w:val="default"/>
    <w:sig w:usb0="00000000" w:usb1="00000000" w:usb2="00000010" w:usb3="00000000" w:csb0="00040000"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D" w14:textId="77777777" w:rsidR="001443C4" w:rsidRDefault="001443C4">
    <w:pPr>
      <w:pStyle w:val="aff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E" w14:textId="77777777" w:rsidR="001443C4" w:rsidRDefault="00E736D2">
    <w:pPr>
      <w:pStyle w:val="aff9"/>
      <w:pBdr>
        <w:top w:val="single" w:sz="6" w:space="1" w:color="auto"/>
      </w:pBdr>
      <w:tabs>
        <w:tab w:val="clear" w:pos="4153"/>
        <w:tab w:val="clear" w:pos="8306"/>
        <w:tab w:val="right" w:pos="9638"/>
      </w:tabs>
      <w:wordWrap w:val="0"/>
      <w:ind w:rightChars="219" w:right="460" w:firstLine="360"/>
    </w:pPr>
    <w:r>
      <w:rPr>
        <w:rFonts w:hint="eastAsia"/>
      </w:rPr>
      <w:t>上汽通用五菱汽车股份有限公司</w:t>
    </w:r>
    <w:r>
      <w:tab/>
      <w:t xml:space="preserve">   </w:t>
    </w:r>
    <w:r>
      <w:rPr>
        <w:rFonts w:hint="eastAsia"/>
      </w:rPr>
      <w:t xml:space="preserve">                             </w:t>
    </w:r>
    <w:r>
      <w:t xml:space="preserve">                        </w:t>
    </w:r>
    <w:r>
      <w:rPr>
        <w:rFonts w:hint="eastAsia"/>
      </w:rPr>
      <w:t xml:space="preserve">          </w:t>
    </w:r>
  </w:p>
  <w:p w14:paraId="72DBD18F" w14:textId="77777777" w:rsidR="001443C4" w:rsidRDefault="00E736D2">
    <w:pPr>
      <w:pStyle w:val="aff9"/>
      <w:ind w:firstLineChars="211" w:firstLine="380"/>
      <w:rPr>
        <w:lang w:val="en-US"/>
      </w:rPr>
    </w:pPr>
    <w:r>
      <w:rPr>
        <w:lang w:val="en-US"/>
      </w:rPr>
      <w:t>SAIC GM Wuling Automobil Co.,ltd</w:t>
    </w:r>
  </w:p>
  <w:p w14:paraId="72DBD190" w14:textId="77777777" w:rsidR="001443C4" w:rsidRDefault="001443C4">
    <w:pPr>
      <w:pStyle w:val="aff9"/>
      <w:ind w:firstLine="360"/>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2" w14:textId="77777777" w:rsidR="001443C4" w:rsidRDefault="001443C4">
    <w:pPr>
      <w:pStyle w:val="aff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847D3" w14:textId="77777777" w:rsidR="00A20EAE" w:rsidRDefault="00A20EAE">
      <w:pPr>
        <w:ind w:firstLine="420"/>
      </w:pPr>
      <w:r>
        <w:separator/>
      </w:r>
    </w:p>
  </w:footnote>
  <w:footnote w:type="continuationSeparator" w:id="0">
    <w:p w14:paraId="511D6EF9" w14:textId="77777777" w:rsidR="00A20EAE" w:rsidRDefault="00A20EAE">
      <w:pPr>
        <w:ind w:firstLine="420"/>
      </w:pPr>
      <w:r>
        <w:continuationSeparator/>
      </w:r>
    </w:p>
  </w:footnote>
  <w:footnote w:type="continuationNotice" w:id="1">
    <w:p w14:paraId="696C05F6" w14:textId="77777777" w:rsidR="00A20EAE" w:rsidRDefault="00A20EAE">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0" w14:textId="32B904F4" w:rsidR="001443C4" w:rsidRDefault="00F74F59">
    <w:pPr>
      <w:pStyle w:val="affc"/>
      <w:ind w:firstLine="360"/>
    </w:pPr>
    <w:r>
      <w:rPr>
        <w:noProof/>
      </w:rPr>
      <mc:AlternateContent>
        <mc:Choice Requires="wps">
          <w:drawing>
            <wp:anchor distT="0" distB="0" distL="0" distR="0" simplePos="0" relativeHeight="251658243" behindDoc="0" locked="0" layoutInCell="1" allowOverlap="1" wp14:anchorId="7EFFE080" wp14:editId="25219431">
              <wp:simplePos x="635" y="635"/>
              <wp:positionH relativeFrom="page">
                <wp:align>right</wp:align>
              </wp:positionH>
              <wp:positionV relativeFrom="page">
                <wp:align>top</wp:align>
              </wp:positionV>
              <wp:extent cx="1280795" cy="345440"/>
              <wp:effectExtent l="0" t="0" r="0" b="16510"/>
              <wp:wrapNone/>
              <wp:docPr id="724011761" name="Text Box 2"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EFFE080" id="_x0000_t202" coordsize="21600,21600" o:spt="202" path="m,l,21600r21600,l21600,xe">
              <v:stroke joinstyle="miter"/>
              <v:path gradientshapeok="t" o:connecttype="rect"/>
            </v:shapetype>
            <v:shape id="Text Box 2" o:spid="_x0000_s1026" type="#_x0000_t202" alt="ZF Confidential" style="position:absolute;left:0;text-align:left;margin-left:49.65pt;margin-top:0;width:100.85pt;height:27.2pt;z-index:251658243;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g/CDwIAABsEAAAOAAAAZHJzL2Uyb0RvYy54bWysU0uP2jAQvlfqf7B8LwkU2t2IsKK7oqqE&#10;dldiqz0bxyaRHI9lDyT013dsArTbnqpe7Hl5Ht98nt/1rWEH5UMDtuTjUc6ZshKqxu5K/v1l9eGG&#10;s4DCVsKAVSU/qsDvFu/fzTtXqAnUYCrlGSWxoehcyWtEV2RZkLVqRRiBU5acGnwrkFS/yyovOsre&#10;mmyS55+yDnzlPEgVAlkfTk6+SPm1VhKftA4KmSk59Ybp9OncxjNbzEWx88LVjRzaEP/QRSsaS0Uv&#10;qR4ECrb3zR+p2kZ6CKBxJKHNQOtGqjQDTTPO30yzqYVTaRYCJ7gLTOH/pZWPh4179gz7L9DTAiMg&#10;nQtFIGOcp9e+jTd1yshPEB4vsKkemYyPJjf559sZZ5J8H6ez6TThml1fOx/wq4KWRaHkntaS0BKH&#10;dUCqSKHnkFjMwqoxJq3G2N8MFBgt2bXFKGG/7Ye+t1AdaRwPp00HJ1cN1VyLgM/C02ppAqIrPtGh&#10;DXQlh0HirAb/42/2GE+Ik5ezjqhScktc5sx8s7SJyKokjG/zWU6aT9pkNs2jtj0H2X17D8TCMX0I&#10;J5MYg9GcRe2hfSU2L2M1cgkrqWbJ8Sze44m49BukWi5TELHICVzbjZMxdQQrIvnSvwrvBriRFvUI&#10;ZzKJ4g3qp9j4MrjlHgn7tJII7AnNAW9iYNrU8FsixX/VU9T1Ty9+AgAA//8DAFBLAwQUAAYACAAA&#10;ACEA2MuH2N4AAAAEAQAADwAAAGRycy9kb3ducmV2LnhtbEyPwU7DMBBE70j8g7VIXCpqt7RQQpwK&#10;IVWiBw605MDNibdJRLyObDdN/r6ml3JZaTSjmbfpejAt69H5xpKE2VQAQyqtbqiS8L3fPKyA+aBI&#10;q9YSShjRwzq7vUlVou2JvrDfhYrFEvKJklCH0CWc+7JGo/zUdkjRO1hnVIjSVVw7dYrlpuVzIZ64&#10;UQ3FhVp1+F5j+bs7Ggn54Cafm5ftx1j8NP0otvnj6pBLeX83vL0CCziEaxj+8CM6ZJGpsEfSnrUS&#10;4iPhcqM3F7NnYIWE5WIBPEv5f/jsDAAA//8DAFBLAQItABQABgAIAAAAIQC2gziS/gAAAOEBAAAT&#10;AAAAAAAAAAAAAAAAAAAAAABbQ29udGVudF9UeXBlc10ueG1sUEsBAi0AFAAGAAgAAAAhADj9If/W&#10;AAAAlAEAAAsAAAAAAAAAAAAAAAAALwEAAF9yZWxzLy5yZWxzUEsBAi0AFAAGAAgAAAAhAKImD8IP&#10;AgAAGwQAAA4AAAAAAAAAAAAAAAAALgIAAGRycy9lMm9Eb2MueG1sUEsBAi0AFAAGAAgAAAAhANjL&#10;h9jeAAAABAEAAA8AAAAAAAAAAAAAAAAAaQQAAGRycy9kb3ducmV2LnhtbFBLBQYAAAAABAAEAPMA&#10;AAB0BQAAAAA=&#10;" filled="f" stroked="f">
              <v:textbox style="mso-fit-shape-to-text:t" inset="0,15pt,20pt,0">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8A1071">
      <w:pict w14:anchorId="72DBD1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5720704" o:spid="_x0000_s3074" type="#_x0000_t75" style="position:absolute;left:0;text-align:left;margin-left:0;margin-top:0;width:481.7pt;height:178.95pt;z-index:-251658239;mso-position-horizontal:center;mso-position-horizontal-relative:margin;mso-position-vertical:center;mso-position-vertical-relative:margin" o:allowincell="f">
          <v:imagedata r:id="rId1" o:title="核心商密-A类-水印图"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1" w14:textId="4C8AFB75" w:rsidR="001443C4" w:rsidRDefault="00F74F59">
    <w:pPr>
      <w:pStyle w:val="Table"/>
      <w:rPr>
        <w:lang w:val="en-US"/>
      </w:rPr>
    </w:pPr>
    <w:r>
      <w:rPr>
        <w:rFonts w:hint="eastAsia"/>
        <w:noProof/>
        <w:lang w:val="en-US"/>
      </w:rPr>
      <mc:AlternateContent>
        <mc:Choice Requires="wps">
          <w:drawing>
            <wp:anchor distT="0" distB="0" distL="0" distR="0" simplePos="0" relativeHeight="251658244" behindDoc="0" locked="0" layoutInCell="1" allowOverlap="1" wp14:anchorId="0ADDA893" wp14:editId="083E4EA7">
              <wp:simplePos x="723014" y="542260"/>
              <wp:positionH relativeFrom="page">
                <wp:align>right</wp:align>
              </wp:positionH>
              <wp:positionV relativeFrom="page">
                <wp:align>top</wp:align>
              </wp:positionV>
              <wp:extent cx="1280795" cy="345440"/>
              <wp:effectExtent l="0" t="0" r="0" b="16510"/>
              <wp:wrapNone/>
              <wp:docPr id="1249695170" name="Text Box 3"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DDA893" id="_x0000_t202" coordsize="21600,21600" o:spt="202" path="m,l,21600r21600,l21600,xe">
              <v:stroke joinstyle="miter"/>
              <v:path gradientshapeok="t" o:connecttype="rect"/>
            </v:shapetype>
            <v:shape id="Text Box 3" o:spid="_x0000_s1027" type="#_x0000_t202" alt="ZF Confidential" style="position:absolute;left:0;text-align:left;margin-left:49.65pt;margin-top:0;width:100.85pt;height:27.2pt;z-index:25165824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WBdEgIAACIEAAAOAAAAZHJzL2Uyb0RvYy54bWysU01v2zAMvQ/YfxB0X+xkydYacYqsRYYB&#10;QVsgHXpWZCk2IIuCxMTOfv0o5avtdip6kUmR5sd7T9ObvjVsp3xowJZ8OMg5U1ZC1dhNyX8/Lb5c&#10;cRZQ2EoYsKrkexX4zezzp2nnCjWCGkylPKMiNhSdK3mN6IosC7JWrQgDcMpSUINvBZLrN1nlRUfV&#10;W5ON8vxb1oGvnAepQqDbu0OQz1J9rZXEB62DQmZKTrNhOn061/HMZlNRbLxwdSOPY4h3TNGKxlLT&#10;c6k7gYJtffNPqbaRHgJoHEhoM9C6kSrtQNsM8zfbrGrhVNqFwAnuDFP4uLLyfrdyj55h/wN6IjAC&#10;0rlQBLqM+/Tat/FLkzKKE4T7M2yqRybjT6Or/Pv1hDNJsa/jyXiccM0ufzsf8KeClkWj5J5oSWiJ&#10;3TIgdaTUU0psZmHRGJOoMfbVBSXGm+wyYrSwX/esqV6Mv4ZqT1t5OBAenFw01HopAj4KTwzTIqRa&#10;fKBDG+hKDkeLsxr8n//dx3wCnqKcdaSYkluSNGfmlyVCoriSMbzOJzl5PnmjyTiP3vqUZLftLZAY&#10;h/QunExmTEZzMrWH9plEPY/dKCSspJ4lx5N5iwf90qOQaj5PSSQmJ3BpV07G0hGzCOhT/yy8O6KO&#10;xNc9nDQlijfgH3Ljn8HNt0gUJGYivgc0j7CTEBNhx0cTlf7ST1mXpz37CwAA//8DAFBLAwQUAAYA&#10;CAAAACEA2MuH2N4AAAAEAQAADwAAAGRycy9kb3ducmV2LnhtbEyPwU7DMBBE70j8g7VIXCpqt7RQ&#10;QpwKIVWiBw605MDNibdJRLyObDdN/r6ml3JZaTSjmbfpejAt69H5xpKE2VQAQyqtbqiS8L3fPKyA&#10;+aBIq9YSShjRwzq7vUlVou2JvrDfhYrFEvKJklCH0CWc+7JGo/zUdkjRO1hnVIjSVVw7dYrlpuVz&#10;IZ64UQ3FhVp1+F5j+bs7Ggn54Cafm5ftx1j8NP0otvnj6pBLeX83vL0CCziEaxj+8CM6ZJGpsEfS&#10;nrUS4iPhcqM3F7NnYIWE5WIBPEv5f/jsDAAA//8DAFBLAQItABQABgAIAAAAIQC2gziS/gAAAOEB&#10;AAATAAAAAAAAAAAAAAAAAAAAAABbQ29udGVudF9UeXBlc10ueG1sUEsBAi0AFAAGAAgAAAAhADj9&#10;If/WAAAAlAEAAAsAAAAAAAAAAAAAAAAALwEAAF9yZWxzLy5yZWxzUEsBAi0AFAAGAAgAAAAhAGbp&#10;YF0SAgAAIgQAAA4AAAAAAAAAAAAAAAAALgIAAGRycy9lMm9Eb2MueG1sUEsBAi0AFAAGAAgAAAAh&#10;ANjLh9jeAAAABAEAAA8AAAAAAAAAAAAAAAAAbAQAAGRycy9kb3ducmV2LnhtbFBLBQYAAAAABAAE&#10;APMAAAB3BQAAAAA=&#10;" filled="f" stroked="f">
              <v:textbox style="mso-fit-shape-to-text:t" inset="0,15pt,20pt,0">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E736D2">
      <w:rPr>
        <w:rFonts w:hint="eastAsia"/>
        <w:lang w:val="en-US"/>
      </w:rPr>
      <w:t>C3</w:t>
    </w:r>
  </w:p>
  <w:tbl>
    <w:tblPr>
      <w:tblW w:w="954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160"/>
      <w:gridCol w:w="4500"/>
      <w:gridCol w:w="2880"/>
    </w:tblGrid>
    <w:tr w:rsidR="001443C4" w14:paraId="72DBD187" w14:textId="77777777">
      <w:trPr>
        <w:cantSplit/>
        <w:trHeight w:val="573"/>
        <w:tblHeader/>
        <w:jc w:val="center"/>
      </w:trPr>
      <w:tc>
        <w:tcPr>
          <w:tcW w:w="2160" w:type="dxa"/>
          <w:vMerge w:val="restart"/>
          <w:tcBorders>
            <w:right w:val="single" w:sz="4" w:space="0" w:color="auto"/>
          </w:tcBorders>
          <w:vAlign w:val="center"/>
        </w:tcPr>
        <w:p w14:paraId="72DBD182" w14:textId="77777777" w:rsidR="001443C4" w:rsidRDefault="00E736D2">
          <w:pPr>
            <w:pStyle w:val="Table"/>
            <w:rPr>
              <w:kern w:val="2"/>
              <w:szCs w:val="22"/>
              <w:lang w:val="en-US"/>
            </w:rPr>
          </w:pPr>
          <w:r>
            <w:rPr>
              <w:noProof/>
              <w:position w:val="-30"/>
            </w:rPr>
            <w:drawing>
              <wp:inline distT="0" distB="0" distL="0" distR="0" wp14:anchorId="72DBD194" wp14:editId="72DBD195">
                <wp:extent cx="1003935" cy="954405"/>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
                        <a:stretch>
                          <a:fillRect/>
                        </a:stretch>
                      </pic:blipFill>
                      <pic:spPr>
                        <a:xfrm>
                          <a:off x="0" y="0"/>
                          <a:ext cx="1004316" cy="954786"/>
                        </a:xfrm>
                        <a:prstGeom prst="rect">
                          <a:avLst/>
                        </a:prstGeom>
                      </pic:spPr>
                    </pic:pic>
                  </a:graphicData>
                </a:graphic>
              </wp:inline>
            </w:drawing>
          </w:r>
        </w:p>
      </w:tc>
      <w:tc>
        <w:tcPr>
          <w:tcW w:w="4500" w:type="dxa"/>
          <w:tcBorders>
            <w:top w:val="single" w:sz="4" w:space="0" w:color="auto"/>
            <w:left w:val="single" w:sz="4" w:space="0" w:color="auto"/>
            <w:bottom w:val="single" w:sz="4" w:space="0" w:color="auto"/>
            <w:right w:val="single" w:sz="4" w:space="0" w:color="auto"/>
          </w:tcBorders>
          <w:vAlign w:val="center"/>
        </w:tcPr>
        <w:p w14:paraId="72DBD183" w14:textId="77777777" w:rsidR="001443C4" w:rsidRDefault="00E736D2">
          <w:pPr>
            <w:pStyle w:val="affc"/>
            <w:ind w:firstLineChars="0" w:firstLine="0"/>
            <w:rPr>
              <w:rFonts w:ascii="Microsoft YaHei" w:eastAsia="Microsoft YaHei" w:hAnsi="Microsoft YaHei" w:cs="Microsoft YaHei" w:hint="eastAsia"/>
              <w:b/>
              <w:spacing w:val="20"/>
              <w:sz w:val="32"/>
              <w:szCs w:val="32"/>
              <w:lang w:val="en-US"/>
            </w:rPr>
          </w:pPr>
          <w:r>
            <w:rPr>
              <w:rFonts w:ascii="Microsoft YaHei" w:eastAsia="Microsoft YaHei" w:hAnsi="Microsoft YaHei" w:cs="Microsoft YaHei" w:hint="eastAsia"/>
              <w:b/>
              <w:spacing w:val="20"/>
              <w:sz w:val="32"/>
              <w:szCs w:val="32"/>
              <w:lang w:val="en-US"/>
            </w:rPr>
            <w:t>功能规范</w:t>
          </w:r>
        </w:p>
      </w:tc>
      <w:tc>
        <w:tcPr>
          <w:tcW w:w="2880" w:type="dxa"/>
          <w:vMerge w:val="restart"/>
          <w:tcBorders>
            <w:left w:val="single" w:sz="4" w:space="0" w:color="auto"/>
          </w:tcBorders>
          <w:vAlign w:val="center"/>
        </w:tcPr>
        <w:p w14:paraId="72DBD184" w14:textId="77777777" w:rsidR="001443C4" w:rsidRDefault="00E736D2">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版本：v1.0</w:t>
          </w:r>
        </w:p>
        <w:p w14:paraId="72DBD185" w14:textId="77777777" w:rsidR="001443C4" w:rsidRDefault="00E736D2">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编制日期：2025-8-8</w:t>
          </w:r>
        </w:p>
        <w:p w14:paraId="72DBD186" w14:textId="77777777" w:rsidR="001443C4" w:rsidRDefault="00E736D2">
          <w:pPr>
            <w:pStyle w:val="affc"/>
            <w:ind w:firstLineChars="0" w:firstLine="0"/>
            <w:jc w:val="both"/>
            <w:rPr>
              <w:rFonts w:ascii="Times New Roman" w:hAnsi="Times New Roman"/>
              <w:lang w:val="en-US"/>
            </w:rPr>
          </w:pPr>
          <w:r>
            <w:rPr>
              <w:rFonts w:ascii="Microsoft YaHei" w:eastAsia="Microsoft YaHei" w:hAnsi="Microsoft YaHei" w:cs="Microsoft YaHei" w:hint="eastAsia"/>
              <w:color w:val="0214BE"/>
              <w:sz w:val="21"/>
              <w:lang w:val="en-US"/>
            </w:rPr>
            <w:t>页数：第</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PAGE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4</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 共</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NUMPAGES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17</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w:t>
          </w:r>
        </w:p>
      </w:tc>
    </w:tr>
    <w:tr w:rsidR="001443C4" w14:paraId="72DBD18B" w14:textId="77777777">
      <w:trPr>
        <w:cantSplit/>
        <w:trHeight w:val="470"/>
        <w:tblHeader/>
        <w:jc w:val="center"/>
      </w:trPr>
      <w:tc>
        <w:tcPr>
          <w:tcW w:w="2160" w:type="dxa"/>
          <w:vMerge/>
          <w:tcBorders>
            <w:right w:val="single" w:sz="4" w:space="0" w:color="auto"/>
          </w:tcBorders>
        </w:tcPr>
        <w:p w14:paraId="72DBD188" w14:textId="77777777" w:rsidR="001443C4" w:rsidRDefault="001443C4">
          <w:pPr>
            <w:pStyle w:val="affc"/>
            <w:ind w:firstLine="360"/>
            <w:rPr>
              <w:rFonts w:ascii="Times New Roman" w:hAnsi="Times New Roman"/>
              <w:lang w:val="en-US"/>
            </w:rPr>
          </w:pPr>
        </w:p>
      </w:tc>
      <w:tc>
        <w:tcPr>
          <w:tcW w:w="4500" w:type="dxa"/>
          <w:tcBorders>
            <w:top w:val="single" w:sz="4" w:space="0" w:color="auto"/>
            <w:left w:val="single" w:sz="4" w:space="0" w:color="auto"/>
            <w:bottom w:val="single" w:sz="4" w:space="0" w:color="auto"/>
            <w:right w:val="single" w:sz="4" w:space="0" w:color="auto"/>
          </w:tcBorders>
          <w:vAlign w:val="center"/>
        </w:tcPr>
        <w:p w14:paraId="72DBD189" w14:textId="77777777" w:rsidR="001443C4" w:rsidRDefault="00E736D2">
          <w:pPr>
            <w:pStyle w:val="affc"/>
            <w:ind w:firstLineChars="0" w:firstLine="0"/>
            <w:rPr>
              <w:rFonts w:ascii="Microsoft YaHei" w:eastAsia="Microsoft YaHei" w:hAnsi="Microsoft YaHei" w:cs="Microsoft YaHei" w:hint="eastAsia"/>
              <w:b/>
              <w:sz w:val="28"/>
              <w:szCs w:val="28"/>
              <w:lang w:val="en-US"/>
            </w:rPr>
          </w:pPr>
          <w:r>
            <w:rPr>
              <w:rFonts w:ascii="Microsoft YaHei" w:eastAsia="Microsoft YaHei" w:hAnsi="Microsoft YaHei" w:cs="Microsoft YaHei" w:hint="eastAsia"/>
              <w:b/>
              <w:sz w:val="28"/>
              <w:szCs w:val="28"/>
              <w:lang w:val="en-US"/>
            </w:rPr>
            <w:t>Functional Specification</w:t>
          </w:r>
        </w:p>
      </w:tc>
      <w:tc>
        <w:tcPr>
          <w:tcW w:w="2880" w:type="dxa"/>
          <w:vMerge/>
          <w:tcBorders>
            <w:left w:val="single" w:sz="4" w:space="0" w:color="auto"/>
          </w:tcBorders>
        </w:tcPr>
        <w:p w14:paraId="72DBD18A" w14:textId="77777777" w:rsidR="001443C4" w:rsidRDefault="001443C4">
          <w:pPr>
            <w:pStyle w:val="Table"/>
            <w:rPr>
              <w:kern w:val="2"/>
              <w:szCs w:val="22"/>
              <w:lang w:val="en-US"/>
            </w:rPr>
          </w:pPr>
        </w:p>
      </w:tc>
    </w:tr>
  </w:tbl>
  <w:p w14:paraId="72DBD18C" w14:textId="77777777" w:rsidR="001443C4" w:rsidRDefault="001443C4">
    <w:pPr>
      <w:pStyle w:val="affc"/>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1" w14:textId="0550D624" w:rsidR="001443C4" w:rsidRDefault="00F74F59">
    <w:pPr>
      <w:pStyle w:val="affc"/>
      <w:ind w:firstLine="360"/>
    </w:pPr>
    <w:r>
      <w:rPr>
        <w:noProof/>
      </w:rPr>
      <mc:AlternateContent>
        <mc:Choice Requires="wps">
          <w:drawing>
            <wp:anchor distT="0" distB="0" distL="0" distR="0" simplePos="0" relativeHeight="251658242" behindDoc="0" locked="0" layoutInCell="1" allowOverlap="1" wp14:anchorId="0933E95D" wp14:editId="1B7DC383">
              <wp:simplePos x="635" y="635"/>
              <wp:positionH relativeFrom="page">
                <wp:align>right</wp:align>
              </wp:positionH>
              <wp:positionV relativeFrom="page">
                <wp:align>top</wp:align>
              </wp:positionV>
              <wp:extent cx="1280795" cy="345440"/>
              <wp:effectExtent l="0" t="0" r="0" b="16510"/>
              <wp:wrapNone/>
              <wp:docPr id="2051951771" name="Text Box 1"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933E95D" id="_x0000_t202" coordsize="21600,21600" o:spt="202" path="m,l,21600r21600,l21600,xe">
              <v:stroke joinstyle="miter"/>
              <v:path gradientshapeok="t" o:connecttype="rect"/>
            </v:shapetype>
            <v:shape id="Text Box 1" o:spid="_x0000_s1028" type="#_x0000_t202" alt="ZF Confidential" style="position:absolute;left:0;text-align:left;margin-left:49.65pt;margin-top:0;width:100.85pt;height:27.2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5MfFAIAACIEAAAOAAAAZHJzL2Uyb0RvYy54bWysU02P2jAQvVfqf7B8LwkU2t2IsKK7oqqE&#10;dldiqz0bxyaRHI9lDyT013dsCLTbnqpenBnPZD7ee57f9a1hB+VDA7bk41HOmbISqsbuSv79ZfXh&#10;hrOAwlbCgFUlP6rA7xbv3807V6gJ1GAq5RkVsaHoXMlrRFdkWZC1akUYgVOWghp8K5Bcv8sqLzqq&#10;3ppskuefsg585TxIFQLdPpyCfJHqa60kPmkdFDJTcpoN0+nTuY1ntpiLYueFqxt5HkP8wxStaCw1&#10;vZR6ECjY3jd/lGob6SGAxpGENgOtG6nSDrTNOH+zzaYWTqVdCJzgLjCF/1dWPh427tkz7L9ATwRG&#10;QDoXikCXcZ9e+zZ+aVJGcYLweIFN9chk/Glyk3++nXEmKfZxOptOE67Z9W/nA35V0LJolNwTLQkt&#10;cVgHpI6UOqTEZhZWjTGJGmN/u6DEeJNdR4wW9tueNVXJJ8P4W6iOtJWHE+HByVVDrdci4LPwxDAt&#10;QqrFJzq0ga7kcLY4q8H/+Nt9zCfgKcpZR4opuSVJc2a+WSIkiisZ49t8lpPnkzeZTfPobYcku2/v&#10;gcQ4pnfhZDJjMprB1B7aVxL1MnajkLCSepYcB/MeT/qlRyHVcpmSSExO4NpunIylI2YR0Jf+VXh3&#10;Rh2Jr0cYNCWKN+CfcuOfwS33SBQkZiK+JzTPsJMQE2HnRxOV/qufsq5Pe/ETAAD//wMAUEsDBBQA&#10;BgAIAAAAIQDYy4fY3gAAAAQBAAAPAAAAZHJzL2Rvd25yZXYueG1sTI/BTsMwEETvSPyDtUhcKmq3&#10;tFBCnAohVaIHDrTkwM2Jt0lEvI5sN03+vqaXcllpNKOZt+l6MC3r0fnGkoTZVABDKq1uqJLwvd88&#10;rID5oEir1hJKGNHDOru9SVWi7Ym+sN+FisUS8omSUIfQJZz7skaj/NR2SNE7WGdUiNJVXDt1iuWm&#10;5XMhnrhRDcWFWnX4XmP5uzsaCfngJp+bl+3HWPw0/Si2+ePqkEt5fze8vQILOIRrGP7wIzpkkamw&#10;R9KetRLiI+FyozcXs2dghYTlYgE8S/l/+OwMAAD//wMAUEsBAi0AFAAGAAgAAAAhALaDOJL+AAAA&#10;4QEAABMAAAAAAAAAAAAAAAAAAAAAAFtDb250ZW50X1R5cGVzXS54bWxQSwECLQAUAAYACAAAACEA&#10;OP0h/9YAAACUAQAACwAAAAAAAAAAAAAAAAAvAQAAX3JlbHMvLnJlbHNQSwECLQAUAAYACAAAACEA&#10;N3+THxQCAAAiBAAADgAAAAAAAAAAAAAAAAAuAgAAZHJzL2Uyb0RvYy54bWxQSwECLQAUAAYACAAA&#10;ACEA2MuH2N4AAAAEAQAADwAAAAAAAAAAAAAAAABuBAAAZHJzL2Rvd25yZXYueG1sUEsFBgAAAAAE&#10;AAQA8wAAAHkFAAAAAA==&#10;" filled="f" stroked="f">
              <v:textbox style="mso-fit-shape-to-text:t" inset="0,15pt,20pt,0">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8A1071">
      <w:pict w14:anchorId="72DBD1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5720703" o:spid="_x0000_s3073" type="#_x0000_t75" style="position:absolute;left:0;text-align:left;margin-left:0;margin-top:0;width:481.7pt;height:178.95pt;z-index:-251658240;mso-position-horizontal:center;mso-position-horizontal-relative:margin;mso-position-vertical:center;mso-position-vertical-relative:margin" o:allowincell="f">
          <v:imagedata r:id="rId1" o:title="核心商密-A类-水印图"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F34"/>
    <w:multiLevelType w:val="multilevel"/>
    <w:tmpl w:val="00501F34"/>
    <w:lvl w:ilvl="0">
      <w:start w:val="1"/>
      <w:numFmt w:val="bullet"/>
      <w:pStyle w:val="6"/>
      <w:lvlText w:val=""/>
      <w:lvlJc w:val="left"/>
      <w:pPr>
        <w:ind w:left="-420" w:hanging="420"/>
      </w:pPr>
      <w:rPr>
        <w:rFonts w:ascii="Wingdings" w:hAnsi="Wingdings" w:hint="default"/>
      </w:rPr>
    </w:lvl>
    <w:lvl w:ilvl="1">
      <w:start w:val="1"/>
      <w:numFmt w:val="lowerLetter"/>
      <w:lvlText w:val="%2)"/>
      <w:lvlJc w:val="left"/>
      <w:pPr>
        <w:ind w:left="0" w:hanging="420"/>
      </w:pPr>
    </w:lvl>
    <w:lvl w:ilvl="2">
      <w:start w:val="1"/>
      <w:numFmt w:val="lowerRoman"/>
      <w:lvlText w:val="%3."/>
      <w:lvlJc w:val="right"/>
      <w:pPr>
        <w:ind w:left="420" w:hanging="420"/>
      </w:pPr>
    </w:lvl>
    <w:lvl w:ilvl="3">
      <w:start w:val="1"/>
      <w:numFmt w:val="decimal"/>
      <w:lvlText w:val="%4."/>
      <w:lvlJc w:val="left"/>
      <w:pPr>
        <w:ind w:left="840" w:hanging="420"/>
      </w:pPr>
    </w:lvl>
    <w:lvl w:ilvl="4">
      <w:start w:val="1"/>
      <w:numFmt w:val="lowerLetter"/>
      <w:lvlText w:val="%5)"/>
      <w:lvlJc w:val="left"/>
      <w:pPr>
        <w:ind w:left="1260" w:hanging="420"/>
      </w:pPr>
    </w:lvl>
    <w:lvl w:ilvl="5">
      <w:start w:val="1"/>
      <w:numFmt w:val="lowerRoman"/>
      <w:lvlText w:val="%6."/>
      <w:lvlJc w:val="right"/>
      <w:pPr>
        <w:ind w:left="1680" w:hanging="420"/>
      </w:pPr>
    </w:lvl>
    <w:lvl w:ilvl="6">
      <w:start w:val="1"/>
      <w:numFmt w:val="decimal"/>
      <w:lvlText w:val="%7."/>
      <w:lvlJc w:val="left"/>
      <w:pPr>
        <w:ind w:left="2100" w:hanging="420"/>
      </w:pPr>
    </w:lvl>
    <w:lvl w:ilvl="7">
      <w:start w:val="1"/>
      <w:numFmt w:val="lowerLetter"/>
      <w:lvlText w:val="%8)"/>
      <w:lvlJc w:val="left"/>
      <w:pPr>
        <w:ind w:left="2520" w:hanging="420"/>
      </w:pPr>
    </w:lvl>
    <w:lvl w:ilvl="8">
      <w:start w:val="1"/>
      <w:numFmt w:val="lowerRoman"/>
      <w:lvlText w:val="%9."/>
      <w:lvlJc w:val="right"/>
      <w:pPr>
        <w:ind w:left="2940" w:hanging="420"/>
      </w:pPr>
    </w:lvl>
  </w:abstractNum>
  <w:abstractNum w:abstractNumId="1" w15:restartNumberingAfterBreak="0">
    <w:nsid w:val="01332A92"/>
    <w:multiLevelType w:val="hybridMultilevel"/>
    <w:tmpl w:val="EF24EE64"/>
    <w:lvl w:ilvl="0" w:tplc="B02E4FB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014557C9"/>
    <w:multiLevelType w:val="hybridMultilevel"/>
    <w:tmpl w:val="1EA85CF0"/>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02522541"/>
    <w:multiLevelType w:val="hybridMultilevel"/>
    <w:tmpl w:val="D266499A"/>
    <w:lvl w:ilvl="0" w:tplc="F8126B74">
      <w:start w:val="1"/>
      <w:numFmt w:val="decimal"/>
      <w:lvlText w:val="%1."/>
      <w:lvlJc w:val="left"/>
      <w:pPr>
        <w:ind w:left="800" w:hanging="360"/>
      </w:pPr>
      <w:rPr>
        <w:rFonts w:hint="default"/>
      </w:rPr>
    </w:lvl>
    <w:lvl w:ilvl="1" w:tplc="04090019">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098B4532"/>
    <w:multiLevelType w:val="hybridMultilevel"/>
    <w:tmpl w:val="B0007B52"/>
    <w:lvl w:ilvl="0" w:tplc="04090001">
      <w:start w:val="1"/>
      <w:numFmt w:val="bullet"/>
      <w:lvlText w:val=""/>
      <w:lvlJc w:val="left"/>
      <w:pPr>
        <w:ind w:left="965" w:hanging="440"/>
      </w:pPr>
      <w:rPr>
        <w:rFonts w:ascii="Wingdings" w:hAnsi="Wingdings" w:hint="default"/>
      </w:rPr>
    </w:lvl>
    <w:lvl w:ilvl="1" w:tplc="04090003" w:tentative="1">
      <w:start w:val="1"/>
      <w:numFmt w:val="bullet"/>
      <w:lvlText w:val=""/>
      <w:lvlJc w:val="left"/>
      <w:pPr>
        <w:ind w:left="1405" w:hanging="440"/>
      </w:pPr>
      <w:rPr>
        <w:rFonts w:ascii="Wingdings" w:hAnsi="Wingdings" w:hint="default"/>
      </w:rPr>
    </w:lvl>
    <w:lvl w:ilvl="2" w:tplc="04090005" w:tentative="1">
      <w:start w:val="1"/>
      <w:numFmt w:val="bullet"/>
      <w:lvlText w:val=""/>
      <w:lvlJc w:val="left"/>
      <w:pPr>
        <w:ind w:left="1845" w:hanging="440"/>
      </w:pPr>
      <w:rPr>
        <w:rFonts w:ascii="Wingdings" w:hAnsi="Wingdings" w:hint="default"/>
      </w:rPr>
    </w:lvl>
    <w:lvl w:ilvl="3" w:tplc="04090001" w:tentative="1">
      <w:start w:val="1"/>
      <w:numFmt w:val="bullet"/>
      <w:lvlText w:val=""/>
      <w:lvlJc w:val="left"/>
      <w:pPr>
        <w:ind w:left="2285" w:hanging="440"/>
      </w:pPr>
      <w:rPr>
        <w:rFonts w:ascii="Wingdings" w:hAnsi="Wingdings" w:hint="default"/>
      </w:rPr>
    </w:lvl>
    <w:lvl w:ilvl="4" w:tplc="04090003" w:tentative="1">
      <w:start w:val="1"/>
      <w:numFmt w:val="bullet"/>
      <w:lvlText w:val=""/>
      <w:lvlJc w:val="left"/>
      <w:pPr>
        <w:ind w:left="2725" w:hanging="440"/>
      </w:pPr>
      <w:rPr>
        <w:rFonts w:ascii="Wingdings" w:hAnsi="Wingdings" w:hint="default"/>
      </w:rPr>
    </w:lvl>
    <w:lvl w:ilvl="5" w:tplc="04090005" w:tentative="1">
      <w:start w:val="1"/>
      <w:numFmt w:val="bullet"/>
      <w:lvlText w:val=""/>
      <w:lvlJc w:val="left"/>
      <w:pPr>
        <w:ind w:left="3165" w:hanging="440"/>
      </w:pPr>
      <w:rPr>
        <w:rFonts w:ascii="Wingdings" w:hAnsi="Wingdings" w:hint="default"/>
      </w:rPr>
    </w:lvl>
    <w:lvl w:ilvl="6" w:tplc="04090001" w:tentative="1">
      <w:start w:val="1"/>
      <w:numFmt w:val="bullet"/>
      <w:lvlText w:val=""/>
      <w:lvlJc w:val="left"/>
      <w:pPr>
        <w:ind w:left="3605" w:hanging="440"/>
      </w:pPr>
      <w:rPr>
        <w:rFonts w:ascii="Wingdings" w:hAnsi="Wingdings" w:hint="default"/>
      </w:rPr>
    </w:lvl>
    <w:lvl w:ilvl="7" w:tplc="04090003" w:tentative="1">
      <w:start w:val="1"/>
      <w:numFmt w:val="bullet"/>
      <w:lvlText w:val=""/>
      <w:lvlJc w:val="left"/>
      <w:pPr>
        <w:ind w:left="4045" w:hanging="440"/>
      </w:pPr>
      <w:rPr>
        <w:rFonts w:ascii="Wingdings" w:hAnsi="Wingdings" w:hint="default"/>
      </w:rPr>
    </w:lvl>
    <w:lvl w:ilvl="8" w:tplc="04090005" w:tentative="1">
      <w:start w:val="1"/>
      <w:numFmt w:val="bullet"/>
      <w:lvlText w:val=""/>
      <w:lvlJc w:val="left"/>
      <w:pPr>
        <w:ind w:left="4485" w:hanging="440"/>
      </w:pPr>
      <w:rPr>
        <w:rFonts w:ascii="Wingdings" w:hAnsi="Wingdings" w:hint="default"/>
      </w:rPr>
    </w:lvl>
  </w:abstractNum>
  <w:abstractNum w:abstractNumId="5" w15:restartNumberingAfterBreak="0">
    <w:nsid w:val="0B394728"/>
    <w:multiLevelType w:val="hybridMultilevel"/>
    <w:tmpl w:val="3E026090"/>
    <w:lvl w:ilvl="0" w:tplc="F998DE5E">
      <w:start w:val="1"/>
      <w:numFmt w:val="decimal"/>
      <w:lvlText w:val="%1）"/>
      <w:lvlJc w:val="left"/>
      <w:pPr>
        <w:ind w:left="735" w:hanging="315"/>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0E020BF9"/>
    <w:multiLevelType w:val="multilevel"/>
    <w:tmpl w:val="0E020BF9"/>
    <w:lvl w:ilvl="0">
      <w:start w:val="1"/>
      <w:numFmt w:val="decimal"/>
      <w:pStyle w:val="a"/>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7" w15:restartNumberingAfterBreak="0">
    <w:nsid w:val="121B39E7"/>
    <w:multiLevelType w:val="hybridMultilevel"/>
    <w:tmpl w:val="11B6F3EE"/>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8" w15:restartNumberingAfterBreak="0">
    <w:nsid w:val="1F510EBF"/>
    <w:multiLevelType w:val="hybridMultilevel"/>
    <w:tmpl w:val="5542512A"/>
    <w:lvl w:ilvl="0" w:tplc="85CEB3AC">
      <w:start w:val="1"/>
      <w:numFmt w:val="decimal"/>
      <w:lvlText w:val="%1、"/>
      <w:lvlJc w:val="left"/>
      <w:pPr>
        <w:ind w:left="523" w:hanging="324"/>
      </w:pPr>
      <w:rPr>
        <w:rFonts w:hint="default"/>
      </w:rPr>
    </w:lvl>
    <w:lvl w:ilvl="1" w:tplc="04090019" w:tentative="1">
      <w:start w:val="1"/>
      <w:numFmt w:val="lowerLetter"/>
      <w:lvlText w:val="%2)"/>
      <w:lvlJc w:val="left"/>
      <w:pPr>
        <w:ind w:left="1039" w:hanging="420"/>
      </w:pPr>
    </w:lvl>
    <w:lvl w:ilvl="2" w:tplc="0409001B" w:tentative="1">
      <w:start w:val="1"/>
      <w:numFmt w:val="lowerRoman"/>
      <w:lvlText w:val="%3."/>
      <w:lvlJc w:val="right"/>
      <w:pPr>
        <w:ind w:left="1459" w:hanging="420"/>
      </w:pPr>
    </w:lvl>
    <w:lvl w:ilvl="3" w:tplc="0409000F" w:tentative="1">
      <w:start w:val="1"/>
      <w:numFmt w:val="decimal"/>
      <w:lvlText w:val="%4."/>
      <w:lvlJc w:val="left"/>
      <w:pPr>
        <w:ind w:left="1879" w:hanging="420"/>
      </w:pPr>
    </w:lvl>
    <w:lvl w:ilvl="4" w:tplc="04090019" w:tentative="1">
      <w:start w:val="1"/>
      <w:numFmt w:val="lowerLetter"/>
      <w:lvlText w:val="%5)"/>
      <w:lvlJc w:val="left"/>
      <w:pPr>
        <w:ind w:left="2299" w:hanging="420"/>
      </w:pPr>
    </w:lvl>
    <w:lvl w:ilvl="5" w:tplc="0409001B" w:tentative="1">
      <w:start w:val="1"/>
      <w:numFmt w:val="lowerRoman"/>
      <w:lvlText w:val="%6."/>
      <w:lvlJc w:val="right"/>
      <w:pPr>
        <w:ind w:left="2719" w:hanging="420"/>
      </w:pPr>
    </w:lvl>
    <w:lvl w:ilvl="6" w:tplc="0409000F" w:tentative="1">
      <w:start w:val="1"/>
      <w:numFmt w:val="decimal"/>
      <w:lvlText w:val="%7."/>
      <w:lvlJc w:val="left"/>
      <w:pPr>
        <w:ind w:left="3139" w:hanging="420"/>
      </w:pPr>
    </w:lvl>
    <w:lvl w:ilvl="7" w:tplc="04090019" w:tentative="1">
      <w:start w:val="1"/>
      <w:numFmt w:val="lowerLetter"/>
      <w:lvlText w:val="%8)"/>
      <w:lvlJc w:val="left"/>
      <w:pPr>
        <w:ind w:left="3559" w:hanging="420"/>
      </w:pPr>
    </w:lvl>
    <w:lvl w:ilvl="8" w:tplc="0409001B" w:tentative="1">
      <w:start w:val="1"/>
      <w:numFmt w:val="lowerRoman"/>
      <w:lvlText w:val="%9."/>
      <w:lvlJc w:val="right"/>
      <w:pPr>
        <w:ind w:left="3979" w:hanging="420"/>
      </w:pPr>
    </w:lvl>
  </w:abstractNum>
  <w:abstractNum w:abstractNumId="9" w15:restartNumberingAfterBreak="0">
    <w:nsid w:val="220125CE"/>
    <w:multiLevelType w:val="hybridMultilevel"/>
    <w:tmpl w:val="3E026090"/>
    <w:lvl w:ilvl="0" w:tplc="FFFFFFFF">
      <w:start w:val="1"/>
      <w:numFmt w:val="decimal"/>
      <w:lvlText w:val="%1）"/>
      <w:lvlJc w:val="left"/>
      <w:pPr>
        <w:ind w:left="735" w:hanging="315"/>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0" w15:restartNumberingAfterBreak="0">
    <w:nsid w:val="22752D4E"/>
    <w:multiLevelType w:val="hybridMultilevel"/>
    <w:tmpl w:val="785A9F3E"/>
    <w:lvl w:ilvl="0" w:tplc="04090011">
      <w:start w:val="1"/>
      <w:numFmt w:val="decimal"/>
      <w:lvlText w:val="%1)"/>
      <w:lvlJc w:val="left"/>
      <w:pPr>
        <w:ind w:left="1776" w:hanging="420"/>
      </w:pPr>
    </w:lvl>
    <w:lvl w:ilvl="1" w:tplc="04090019" w:tentative="1">
      <w:start w:val="1"/>
      <w:numFmt w:val="lowerLetter"/>
      <w:lvlText w:val="%2)"/>
      <w:lvlJc w:val="left"/>
      <w:pPr>
        <w:ind w:left="2196" w:hanging="420"/>
      </w:pPr>
    </w:lvl>
    <w:lvl w:ilvl="2" w:tplc="0409001B" w:tentative="1">
      <w:start w:val="1"/>
      <w:numFmt w:val="lowerRoman"/>
      <w:lvlText w:val="%3."/>
      <w:lvlJc w:val="right"/>
      <w:pPr>
        <w:ind w:left="2616" w:hanging="420"/>
      </w:pPr>
    </w:lvl>
    <w:lvl w:ilvl="3" w:tplc="0409000F" w:tentative="1">
      <w:start w:val="1"/>
      <w:numFmt w:val="decimal"/>
      <w:lvlText w:val="%4."/>
      <w:lvlJc w:val="left"/>
      <w:pPr>
        <w:ind w:left="3036" w:hanging="420"/>
      </w:pPr>
    </w:lvl>
    <w:lvl w:ilvl="4" w:tplc="04090019" w:tentative="1">
      <w:start w:val="1"/>
      <w:numFmt w:val="lowerLetter"/>
      <w:lvlText w:val="%5)"/>
      <w:lvlJc w:val="left"/>
      <w:pPr>
        <w:ind w:left="3456" w:hanging="420"/>
      </w:pPr>
    </w:lvl>
    <w:lvl w:ilvl="5" w:tplc="0409001B" w:tentative="1">
      <w:start w:val="1"/>
      <w:numFmt w:val="lowerRoman"/>
      <w:lvlText w:val="%6."/>
      <w:lvlJc w:val="right"/>
      <w:pPr>
        <w:ind w:left="3876" w:hanging="420"/>
      </w:pPr>
    </w:lvl>
    <w:lvl w:ilvl="6" w:tplc="0409000F" w:tentative="1">
      <w:start w:val="1"/>
      <w:numFmt w:val="decimal"/>
      <w:lvlText w:val="%7."/>
      <w:lvlJc w:val="left"/>
      <w:pPr>
        <w:ind w:left="4296" w:hanging="420"/>
      </w:pPr>
    </w:lvl>
    <w:lvl w:ilvl="7" w:tplc="04090019" w:tentative="1">
      <w:start w:val="1"/>
      <w:numFmt w:val="lowerLetter"/>
      <w:lvlText w:val="%8)"/>
      <w:lvlJc w:val="left"/>
      <w:pPr>
        <w:ind w:left="4716" w:hanging="420"/>
      </w:pPr>
    </w:lvl>
    <w:lvl w:ilvl="8" w:tplc="0409001B" w:tentative="1">
      <w:start w:val="1"/>
      <w:numFmt w:val="lowerRoman"/>
      <w:lvlText w:val="%9."/>
      <w:lvlJc w:val="right"/>
      <w:pPr>
        <w:ind w:left="5136" w:hanging="420"/>
      </w:pPr>
    </w:lvl>
  </w:abstractNum>
  <w:abstractNum w:abstractNumId="11" w15:restartNumberingAfterBreak="0">
    <w:nsid w:val="2A79184C"/>
    <w:multiLevelType w:val="hybridMultilevel"/>
    <w:tmpl w:val="CDF85EEC"/>
    <w:lvl w:ilvl="0" w:tplc="4B0C632A">
      <w:start w:val="1"/>
      <w:numFmt w:val="decimal"/>
      <w:lvlText w:val="%1、"/>
      <w:lvlJc w:val="left"/>
      <w:pPr>
        <w:ind w:left="744" w:hanging="324"/>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2A902154"/>
    <w:multiLevelType w:val="hybridMultilevel"/>
    <w:tmpl w:val="7298B4B0"/>
    <w:lvl w:ilvl="0" w:tplc="6C14A922">
      <w:start w:val="1"/>
      <w:numFmt w:val="bullet"/>
      <w:lvlText w:val=""/>
      <w:lvlJc w:val="left"/>
      <w:pPr>
        <w:ind w:left="936" w:hanging="360"/>
      </w:pPr>
      <w:rPr>
        <w:rFonts w:ascii="Wingdings" w:hAnsi="Wingdings"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13" w15:restartNumberingAfterBreak="0">
    <w:nsid w:val="2D0007DE"/>
    <w:multiLevelType w:val="hybridMultilevel"/>
    <w:tmpl w:val="3B907C4C"/>
    <w:lvl w:ilvl="0" w:tplc="F514825E">
      <w:start w:val="1"/>
      <w:numFmt w:val="bullet"/>
      <w:lvlText w:val="-"/>
      <w:lvlJc w:val="left"/>
      <w:pPr>
        <w:ind w:left="965" w:hanging="440"/>
      </w:pPr>
      <w:rPr>
        <w:rFonts w:ascii="DengXian" w:eastAsia="DengXian" w:hAnsi="DengXian" w:cstheme="minorBidi" w:hint="eastAsia"/>
      </w:rPr>
    </w:lvl>
    <w:lvl w:ilvl="1" w:tplc="FFFFFFFF" w:tentative="1">
      <w:start w:val="1"/>
      <w:numFmt w:val="bullet"/>
      <w:lvlText w:val=""/>
      <w:lvlJc w:val="left"/>
      <w:pPr>
        <w:ind w:left="1405" w:hanging="440"/>
      </w:pPr>
      <w:rPr>
        <w:rFonts w:ascii="Wingdings" w:hAnsi="Wingdings" w:hint="default"/>
      </w:rPr>
    </w:lvl>
    <w:lvl w:ilvl="2" w:tplc="FFFFFFFF" w:tentative="1">
      <w:start w:val="1"/>
      <w:numFmt w:val="bullet"/>
      <w:lvlText w:val=""/>
      <w:lvlJc w:val="left"/>
      <w:pPr>
        <w:ind w:left="1845" w:hanging="440"/>
      </w:pPr>
      <w:rPr>
        <w:rFonts w:ascii="Wingdings" w:hAnsi="Wingdings" w:hint="default"/>
      </w:rPr>
    </w:lvl>
    <w:lvl w:ilvl="3" w:tplc="FFFFFFFF" w:tentative="1">
      <w:start w:val="1"/>
      <w:numFmt w:val="bullet"/>
      <w:lvlText w:val=""/>
      <w:lvlJc w:val="left"/>
      <w:pPr>
        <w:ind w:left="2285" w:hanging="440"/>
      </w:pPr>
      <w:rPr>
        <w:rFonts w:ascii="Wingdings" w:hAnsi="Wingdings" w:hint="default"/>
      </w:rPr>
    </w:lvl>
    <w:lvl w:ilvl="4" w:tplc="FFFFFFFF" w:tentative="1">
      <w:start w:val="1"/>
      <w:numFmt w:val="bullet"/>
      <w:lvlText w:val=""/>
      <w:lvlJc w:val="left"/>
      <w:pPr>
        <w:ind w:left="2725" w:hanging="440"/>
      </w:pPr>
      <w:rPr>
        <w:rFonts w:ascii="Wingdings" w:hAnsi="Wingdings" w:hint="default"/>
      </w:rPr>
    </w:lvl>
    <w:lvl w:ilvl="5" w:tplc="FFFFFFFF" w:tentative="1">
      <w:start w:val="1"/>
      <w:numFmt w:val="bullet"/>
      <w:lvlText w:val=""/>
      <w:lvlJc w:val="left"/>
      <w:pPr>
        <w:ind w:left="3165" w:hanging="440"/>
      </w:pPr>
      <w:rPr>
        <w:rFonts w:ascii="Wingdings" w:hAnsi="Wingdings" w:hint="default"/>
      </w:rPr>
    </w:lvl>
    <w:lvl w:ilvl="6" w:tplc="FFFFFFFF" w:tentative="1">
      <w:start w:val="1"/>
      <w:numFmt w:val="bullet"/>
      <w:lvlText w:val=""/>
      <w:lvlJc w:val="left"/>
      <w:pPr>
        <w:ind w:left="3605" w:hanging="440"/>
      </w:pPr>
      <w:rPr>
        <w:rFonts w:ascii="Wingdings" w:hAnsi="Wingdings" w:hint="default"/>
      </w:rPr>
    </w:lvl>
    <w:lvl w:ilvl="7" w:tplc="FFFFFFFF" w:tentative="1">
      <w:start w:val="1"/>
      <w:numFmt w:val="bullet"/>
      <w:lvlText w:val=""/>
      <w:lvlJc w:val="left"/>
      <w:pPr>
        <w:ind w:left="4045" w:hanging="440"/>
      </w:pPr>
      <w:rPr>
        <w:rFonts w:ascii="Wingdings" w:hAnsi="Wingdings" w:hint="default"/>
      </w:rPr>
    </w:lvl>
    <w:lvl w:ilvl="8" w:tplc="FFFFFFFF" w:tentative="1">
      <w:start w:val="1"/>
      <w:numFmt w:val="bullet"/>
      <w:lvlText w:val=""/>
      <w:lvlJc w:val="left"/>
      <w:pPr>
        <w:ind w:left="4485" w:hanging="440"/>
      </w:pPr>
      <w:rPr>
        <w:rFonts w:ascii="Wingdings" w:hAnsi="Wingdings" w:hint="default"/>
      </w:rPr>
    </w:lvl>
  </w:abstractNum>
  <w:abstractNum w:abstractNumId="14" w15:restartNumberingAfterBreak="0">
    <w:nsid w:val="30FC7BDB"/>
    <w:multiLevelType w:val="hybridMultilevel"/>
    <w:tmpl w:val="AC5852F0"/>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5" w15:restartNumberingAfterBreak="0">
    <w:nsid w:val="330B0DA5"/>
    <w:multiLevelType w:val="singleLevel"/>
    <w:tmpl w:val="330B0DA5"/>
    <w:lvl w:ilvl="0">
      <w:start w:val="1"/>
      <w:numFmt w:val="bullet"/>
      <w:lvlText w:val=""/>
      <w:lvlJc w:val="left"/>
      <w:pPr>
        <w:ind w:left="420" w:hanging="420"/>
      </w:pPr>
      <w:rPr>
        <w:rFonts w:ascii="Wingdings" w:hAnsi="Wingdings" w:hint="default"/>
      </w:rPr>
    </w:lvl>
  </w:abstractNum>
  <w:abstractNum w:abstractNumId="16" w15:restartNumberingAfterBreak="0">
    <w:nsid w:val="389E3AF9"/>
    <w:multiLevelType w:val="hybridMultilevel"/>
    <w:tmpl w:val="E7FE90D8"/>
    <w:lvl w:ilvl="0" w:tplc="7D00F538">
      <w:start w:val="1"/>
      <w:numFmt w:val="decimal"/>
      <w:lvlText w:val="%1."/>
      <w:lvlJc w:val="left"/>
      <w:pPr>
        <w:ind w:left="1262" w:hanging="420"/>
      </w:pPr>
      <w:rPr>
        <w:rFonts w:hint="eastAsia"/>
      </w:rPr>
    </w:lvl>
    <w:lvl w:ilvl="1" w:tplc="04090019" w:tentative="1">
      <w:start w:val="1"/>
      <w:numFmt w:val="lowerLetter"/>
      <w:lvlText w:val="%2)"/>
      <w:lvlJc w:val="left"/>
      <w:pPr>
        <w:ind w:left="1682" w:hanging="420"/>
      </w:pPr>
    </w:lvl>
    <w:lvl w:ilvl="2" w:tplc="0409001B" w:tentative="1">
      <w:start w:val="1"/>
      <w:numFmt w:val="lowerRoman"/>
      <w:lvlText w:val="%3."/>
      <w:lvlJc w:val="right"/>
      <w:pPr>
        <w:ind w:left="2102" w:hanging="420"/>
      </w:pPr>
    </w:lvl>
    <w:lvl w:ilvl="3" w:tplc="0409000F" w:tentative="1">
      <w:start w:val="1"/>
      <w:numFmt w:val="decimal"/>
      <w:lvlText w:val="%4."/>
      <w:lvlJc w:val="left"/>
      <w:pPr>
        <w:ind w:left="2522" w:hanging="420"/>
      </w:pPr>
    </w:lvl>
    <w:lvl w:ilvl="4" w:tplc="04090019" w:tentative="1">
      <w:start w:val="1"/>
      <w:numFmt w:val="lowerLetter"/>
      <w:lvlText w:val="%5)"/>
      <w:lvlJc w:val="left"/>
      <w:pPr>
        <w:ind w:left="2942" w:hanging="420"/>
      </w:pPr>
    </w:lvl>
    <w:lvl w:ilvl="5" w:tplc="0409001B" w:tentative="1">
      <w:start w:val="1"/>
      <w:numFmt w:val="lowerRoman"/>
      <w:lvlText w:val="%6."/>
      <w:lvlJc w:val="right"/>
      <w:pPr>
        <w:ind w:left="3362" w:hanging="420"/>
      </w:pPr>
    </w:lvl>
    <w:lvl w:ilvl="6" w:tplc="0409000F" w:tentative="1">
      <w:start w:val="1"/>
      <w:numFmt w:val="decimal"/>
      <w:lvlText w:val="%7."/>
      <w:lvlJc w:val="left"/>
      <w:pPr>
        <w:ind w:left="3782" w:hanging="420"/>
      </w:pPr>
    </w:lvl>
    <w:lvl w:ilvl="7" w:tplc="04090019" w:tentative="1">
      <w:start w:val="1"/>
      <w:numFmt w:val="lowerLetter"/>
      <w:lvlText w:val="%8)"/>
      <w:lvlJc w:val="left"/>
      <w:pPr>
        <w:ind w:left="4202" w:hanging="420"/>
      </w:pPr>
    </w:lvl>
    <w:lvl w:ilvl="8" w:tplc="0409001B" w:tentative="1">
      <w:start w:val="1"/>
      <w:numFmt w:val="lowerRoman"/>
      <w:lvlText w:val="%9."/>
      <w:lvlJc w:val="right"/>
      <w:pPr>
        <w:ind w:left="4622" w:hanging="420"/>
      </w:pPr>
    </w:lvl>
  </w:abstractNum>
  <w:abstractNum w:abstractNumId="17" w15:restartNumberingAfterBreak="0">
    <w:nsid w:val="3A1204A3"/>
    <w:multiLevelType w:val="hybridMultilevel"/>
    <w:tmpl w:val="0A444B5E"/>
    <w:lvl w:ilvl="0" w:tplc="5CFA6368">
      <w:start w:val="1"/>
      <w:numFmt w:val="decimal"/>
      <w:lvlText w:val="%1."/>
      <w:lvlJc w:val="left"/>
      <w:pPr>
        <w:ind w:left="780" w:hanging="360"/>
      </w:pPr>
      <w:rPr>
        <w:rFonts w:hint="default"/>
      </w:rPr>
    </w:lvl>
    <w:lvl w:ilvl="1" w:tplc="04090019">
      <w:start w:val="1"/>
      <w:numFmt w:val="lowerLetter"/>
      <w:lvlText w:val="%2)"/>
      <w:lvlJc w:val="left"/>
      <w:pPr>
        <w:ind w:left="1300" w:hanging="440"/>
      </w:pPr>
    </w:lvl>
    <w:lvl w:ilvl="2" w:tplc="0409001B">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3BC70CAE"/>
    <w:multiLevelType w:val="hybridMultilevel"/>
    <w:tmpl w:val="20B65592"/>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9" w15:restartNumberingAfterBreak="0">
    <w:nsid w:val="3BEB72A4"/>
    <w:multiLevelType w:val="hybridMultilevel"/>
    <w:tmpl w:val="D738377A"/>
    <w:lvl w:ilvl="0" w:tplc="5C6CF76E">
      <w:start w:val="1"/>
      <w:numFmt w:val="decimal"/>
      <w:lvlText w:val="%1."/>
      <w:lvlJc w:val="left"/>
      <w:pPr>
        <w:ind w:left="1260" w:hanging="420"/>
      </w:pPr>
      <w:rPr>
        <w:rFonts w:hint="eastAsia"/>
      </w:rPr>
    </w:lvl>
    <w:lvl w:ilvl="1" w:tplc="04090013">
      <w:start w:val="1"/>
      <w:numFmt w:val="chineseCountingThousand"/>
      <w:lvlText w:val="%2、"/>
      <w:lvlJc w:val="left"/>
      <w:pPr>
        <w:ind w:left="881" w:hanging="456"/>
      </w:pPr>
      <w:rPr>
        <w:rFonts w:hint="default"/>
      </w:r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0" w15:restartNumberingAfterBreak="0">
    <w:nsid w:val="3DE77A62"/>
    <w:multiLevelType w:val="hybridMultilevel"/>
    <w:tmpl w:val="A8100F5C"/>
    <w:lvl w:ilvl="0" w:tplc="6C14A922">
      <w:start w:val="1"/>
      <w:numFmt w:val="bullet"/>
      <w:lvlText w:val=""/>
      <w:lvlJc w:val="left"/>
      <w:pPr>
        <w:ind w:left="1680" w:hanging="420"/>
      </w:pPr>
      <w:rPr>
        <w:rFonts w:ascii="Wingdings" w:hAnsi="Wingdings" w:hint="default"/>
      </w:rPr>
    </w:lvl>
    <w:lvl w:ilvl="1" w:tplc="04090003" w:tentative="1">
      <w:start w:val="1"/>
      <w:numFmt w:val="bullet"/>
      <w:lvlText w:val=""/>
      <w:lvlJc w:val="left"/>
      <w:pPr>
        <w:ind w:left="2100" w:hanging="420"/>
      </w:pPr>
      <w:rPr>
        <w:rFonts w:ascii="Wingdings" w:hAnsi="Wingdings" w:hint="default"/>
      </w:rPr>
    </w:lvl>
    <w:lvl w:ilvl="2" w:tplc="04090005"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3" w:tentative="1">
      <w:start w:val="1"/>
      <w:numFmt w:val="bullet"/>
      <w:lvlText w:val=""/>
      <w:lvlJc w:val="left"/>
      <w:pPr>
        <w:ind w:left="3360" w:hanging="420"/>
      </w:pPr>
      <w:rPr>
        <w:rFonts w:ascii="Wingdings" w:hAnsi="Wingdings" w:hint="default"/>
      </w:rPr>
    </w:lvl>
    <w:lvl w:ilvl="5" w:tplc="04090005"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3" w:tentative="1">
      <w:start w:val="1"/>
      <w:numFmt w:val="bullet"/>
      <w:lvlText w:val=""/>
      <w:lvlJc w:val="left"/>
      <w:pPr>
        <w:ind w:left="4620" w:hanging="420"/>
      </w:pPr>
      <w:rPr>
        <w:rFonts w:ascii="Wingdings" w:hAnsi="Wingdings" w:hint="default"/>
      </w:rPr>
    </w:lvl>
    <w:lvl w:ilvl="8" w:tplc="04090005" w:tentative="1">
      <w:start w:val="1"/>
      <w:numFmt w:val="bullet"/>
      <w:lvlText w:val=""/>
      <w:lvlJc w:val="left"/>
      <w:pPr>
        <w:ind w:left="5040" w:hanging="420"/>
      </w:pPr>
      <w:rPr>
        <w:rFonts w:ascii="Wingdings" w:hAnsi="Wingdings" w:hint="default"/>
      </w:rPr>
    </w:lvl>
  </w:abstractNum>
  <w:abstractNum w:abstractNumId="21" w15:restartNumberingAfterBreak="0">
    <w:nsid w:val="3EEA5B30"/>
    <w:multiLevelType w:val="hybridMultilevel"/>
    <w:tmpl w:val="23AE1664"/>
    <w:lvl w:ilvl="0" w:tplc="F514825E">
      <w:start w:val="1"/>
      <w:numFmt w:val="bullet"/>
      <w:lvlText w:val="-"/>
      <w:lvlJc w:val="left"/>
      <w:pPr>
        <w:ind w:left="850" w:hanging="440"/>
      </w:pPr>
      <w:rPr>
        <w:rFonts w:ascii="DengXian" w:eastAsia="DengXian" w:hAnsi="DengXian" w:cstheme="minorBidi" w:hint="eastAsia"/>
      </w:rPr>
    </w:lvl>
    <w:lvl w:ilvl="1" w:tplc="04090003" w:tentative="1">
      <w:start w:val="1"/>
      <w:numFmt w:val="bullet"/>
      <w:lvlText w:val=""/>
      <w:lvlJc w:val="left"/>
      <w:pPr>
        <w:ind w:left="1290" w:hanging="440"/>
      </w:pPr>
      <w:rPr>
        <w:rFonts w:ascii="Wingdings" w:hAnsi="Wingdings" w:hint="default"/>
      </w:rPr>
    </w:lvl>
    <w:lvl w:ilvl="2" w:tplc="04090005" w:tentative="1">
      <w:start w:val="1"/>
      <w:numFmt w:val="bullet"/>
      <w:lvlText w:val=""/>
      <w:lvlJc w:val="left"/>
      <w:pPr>
        <w:ind w:left="1730" w:hanging="440"/>
      </w:pPr>
      <w:rPr>
        <w:rFonts w:ascii="Wingdings" w:hAnsi="Wingdings" w:hint="default"/>
      </w:rPr>
    </w:lvl>
    <w:lvl w:ilvl="3" w:tplc="04090001" w:tentative="1">
      <w:start w:val="1"/>
      <w:numFmt w:val="bullet"/>
      <w:lvlText w:val=""/>
      <w:lvlJc w:val="left"/>
      <w:pPr>
        <w:ind w:left="2170" w:hanging="440"/>
      </w:pPr>
      <w:rPr>
        <w:rFonts w:ascii="Wingdings" w:hAnsi="Wingdings" w:hint="default"/>
      </w:rPr>
    </w:lvl>
    <w:lvl w:ilvl="4" w:tplc="04090003" w:tentative="1">
      <w:start w:val="1"/>
      <w:numFmt w:val="bullet"/>
      <w:lvlText w:val=""/>
      <w:lvlJc w:val="left"/>
      <w:pPr>
        <w:ind w:left="2610" w:hanging="440"/>
      </w:pPr>
      <w:rPr>
        <w:rFonts w:ascii="Wingdings" w:hAnsi="Wingdings" w:hint="default"/>
      </w:rPr>
    </w:lvl>
    <w:lvl w:ilvl="5" w:tplc="04090005" w:tentative="1">
      <w:start w:val="1"/>
      <w:numFmt w:val="bullet"/>
      <w:lvlText w:val=""/>
      <w:lvlJc w:val="left"/>
      <w:pPr>
        <w:ind w:left="3050" w:hanging="440"/>
      </w:pPr>
      <w:rPr>
        <w:rFonts w:ascii="Wingdings" w:hAnsi="Wingdings" w:hint="default"/>
      </w:rPr>
    </w:lvl>
    <w:lvl w:ilvl="6" w:tplc="04090001" w:tentative="1">
      <w:start w:val="1"/>
      <w:numFmt w:val="bullet"/>
      <w:lvlText w:val=""/>
      <w:lvlJc w:val="left"/>
      <w:pPr>
        <w:ind w:left="3490" w:hanging="440"/>
      </w:pPr>
      <w:rPr>
        <w:rFonts w:ascii="Wingdings" w:hAnsi="Wingdings" w:hint="default"/>
      </w:rPr>
    </w:lvl>
    <w:lvl w:ilvl="7" w:tplc="04090003" w:tentative="1">
      <w:start w:val="1"/>
      <w:numFmt w:val="bullet"/>
      <w:lvlText w:val=""/>
      <w:lvlJc w:val="left"/>
      <w:pPr>
        <w:ind w:left="3930" w:hanging="440"/>
      </w:pPr>
      <w:rPr>
        <w:rFonts w:ascii="Wingdings" w:hAnsi="Wingdings" w:hint="default"/>
      </w:rPr>
    </w:lvl>
    <w:lvl w:ilvl="8" w:tplc="04090005" w:tentative="1">
      <w:start w:val="1"/>
      <w:numFmt w:val="bullet"/>
      <w:lvlText w:val=""/>
      <w:lvlJc w:val="left"/>
      <w:pPr>
        <w:ind w:left="4370" w:hanging="440"/>
      </w:pPr>
      <w:rPr>
        <w:rFonts w:ascii="Wingdings" w:hAnsi="Wingdings" w:hint="default"/>
      </w:rPr>
    </w:lvl>
  </w:abstractNum>
  <w:abstractNum w:abstractNumId="22" w15:restartNumberingAfterBreak="0">
    <w:nsid w:val="428956DA"/>
    <w:multiLevelType w:val="multilevel"/>
    <w:tmpl w:val="428956DA"/>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cs="Wingdings" w:hint="default"/>
      </w:rPr>
    </w:lvl>
    <w:lvl w:ilvl="2">
      <w:start w:val="1"/>
      <w:numFmt w:val="bullet"/>
      <w:lvlText w:val=""/>
      <w:lvlJc w:val="left"/>
      <w:pPr>
        <w:ind w:left="1680" w:hanging="420"/>
      </w:pPr>
      <w:rPr>
        <w:rFonts w:ascii="Wingdings" w:hAnsi="Wingdings" w:cs="Wingdings" w:hint="default"/>
      </w:rPr>
    </w:lvl>
    <w:lvl w:ilvl="3">
      <w:start w:val="1"/>
      <w:numFmt w:val="bullet"/>
      <w:lvlText w:val=""/>
      <w:lvlJc w:val="left"/>
      <w:pPr>
        <w:ind w:left="2100" w:hanging="420"/>
      </w:pPr>
      <w:rPr>
        <w:rFonts w:ascii="Wingdings" w:hAnsi="Wingdings" w:cs="Wingdings" w:hint="default"/>
      </w:rPr>
    </w:lvl>
    <w:lvl w:ilvl="4">
      <w:start w:val="1"/>
      <w:numFmt w:val="bullet"/>
      <w:lvlText w:val=""/>
      <w:lvlJc w:val="left"/>
      <w:pPr>
        <w:ind w:left="2520" w:hanging="420"/>
      </w:pPr>
      <w:rPr>
        <w:rFonts w:ascii="Wingdings" w:hAnsi="Wingdings" w:cs="Wingdings" w:hint="default"/>
      </w:rPr>
    </w:lvl>
    <w:lvl w:ilvl="5">
      <w:start w:val="1"/>
      <w:numFmt w:val="bullet"/>
      <w:lvlText w:val=""/>
      <w:lvlJc w:val="left"/>
      <w:pPr>
        <w:ind w:left="2940" w:hanging="420"/>
      </w:pPr>
      <w:rPr>
        <w:rFonts w:ascii="Wingdings" w:hAnsi="Wingdings" w:cs="Wingdings" w:hint="default"/>
      </w:rPr>
    </w:lvl>
    <w:lvl w:ilvl="6">
      <w:start w:val="1"/>
      <w:numFmt w:val="bullet"/>
      <w:lvlText w:val=""/>
      <w:lvlJc w:val="left"/>
      <w:pPr>
        <w:ind w:left="3360" w:hanging="420"/>
      </w:pPr>
      <w:rPr>
        <w:rFonts w:ascii="Wingdings" w:hAnsi="Wingdings" w:cs="Wingdings" w:hint="default"/>
      </w:rPr>
    </w:lvl>
    <w:lvl w:ilvl="7">
      <w:start w:val="1"/>
      <w:numFmt w:val="bullet"/>
      <w:lvlText w:val=""/>
      <w:lvlJc w:val="left"/>
      <w:pPr>
        <w:ind w:left="3780" w:hanging="420"/>
      </w:pPr>
      <w:rPr>
        <w:rFonts w:ascii="Wingdings" w:hAnsi="Wingdings" w:cs="Wingdings" w:hint="default"/>
      </w:rPr>
    </w:lvl>
    <w:lvl w:ilvl="8">
      <w:start w:val="1"/>
      <w:numFmt w:val="bullet"/>
      <w:lvlText w:val=""/>
      <w:lvlJc w:val="left"/>
      <w:pPr>
        <w:ind w:left="4200" w:hanging="420"/>
      </w:pPr>
      <w:rPr>
        <w:rFonts w:ascii="Wingdings" w:hAnsi="Wingdings" w:cs="Wingdings" w:hint="default"/>
      </w:rPr>
    </w:lvl>
  </w:abstractNum>
  <w:abstractNum w:abstractNumId="23" w15:restartNumberingAfterBreak="0">
    <w:nsid w:val="43B40F34"/>
    <w:multiLevelType w:val="hybridMultilevel"/>
    <w:tmpl w:val="7AC2FFA2"/>
    <w:lvl w:ilvl="0" w:tplc="FFFFFFFF">
      <w:start w:val="1"/>
      <w:numFmt w:val="bullet"/>
      <w:lvlText w:val=""/>
      <w:lvlJc w:val="left"/>
      <w:pPr>
        <w:ind w:left="440" w:hanging="440"/>
      </w:pPr>
      <w:rPr>
        <w:rFonts w:ascii="Wingdings" w:hAnsi="Wingdings" w:hint="default"/>
      </w:rPr>
    </w:lvl>
    <w:lvl w:ilvl="1" w:tplc="F514825E">
      <w:start w:val="1"/>
      <w:numFmt w:val="bullet"/>
      <w:lvlText w:val="-"/>
      <w:lvlJc w:val="left"/>
      <w:pPr>
        <w:ind w:left="880" w:hanging="440"/>
      </w:pPr>
      <w:rPr>
        <w:rFonts w:ascii="DengXian" w:eastAsia="DengXian" w:hAnsi="DengXian" w:cstheme="minorBidi" w:hint="eastAsia"/>
      </w:rPr>
    </w:lvl>
    <w:lvl w:ilvl="2" w:tplc="FFFFFFFF">
      <w:start w:val="1"/>
      <w:numFmt w:val="bullet"/>
      <w:lvlText w:val=""/>
      <w:lvlJc w:val="left"/>
      <w:pPr>
        <w:ind w:left="1320" w:hanging="440"/>
      </w:pPr>
      <w:rPr>
        <w:rFonts w:ascii="Wingdings" w:hAnsi="Wingdings" w:hint="default"/>
      </w:rPr>
    </w:lvl>
    <w:lvl w:ilvl="3" w:tplc="FFFFFFFF">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5DF2E43"/>
    <w:multiLevelType w:val="hybridMultilevel"/>
    <w:tmpl w:val="151400FA"/>
    <w:lvl w:ilvl="0" w:tplc="C4AC9786">
      <w:start w:val="1"/>
      <w:numFmt w:val="decimal"/>
      <w:lvlText w:val="%1."/>
      <w:lvlJc w:val="left"/>
      <w:pPr>
        <w:ind w:left="1260" w:hanging="420"/>
      </w:pPr>
      <w:rPr>
        <w:rFonts w:hint="eastAsia"/>
      </w:rPr>
    </w:lvl>
    <w:lvl w:ilvl="1" w:tplc="04090013">
      <w:start w:val="1"/>
      <w:numFmt w:val="chineseCountingThousand"/>
      <w:lvlText w:val="%2、"/>
      <w:lvlJc w:val="left"/>
      <w:pPr>
        <w:ind w:left="1716" w:hanging="456"/>
      </w:pPr>
      <w:rPr>
        <w:rFonts w:hint="default"/>
      </w:r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5" w15:restartNumberingAfterBreak="0">
    <w:nsid w:val="4DAB6354"/>
    <w:multiLevelType w:val="hybridMultilevel"/>
    <w:tmpl w:val="63B8EE5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4FA245D2"/>
    <w:multiLevelType w:val="multilevel"/>
    <w:tmpl w:val="4FA245D2"/>
    <w:lvl w:ilvl="0">
      <w:start w:val="1"/>
      <w:numFmt w:val="decimal"/>
      <w:isLgl/>
      <w:lvlText w:val="%1."/>
      <w:lvlJc w:val="left"/>
      <w:pPr>
        <w:tabs>
          <w:tab w:val="left" w:pos="0"/>
        </w:tabs>
        <w:ind w:left="0" w:firstLine="0"/>
      </w:pPr>
      <w:rPr>
        <w:rFonts w:hint="eastAsia"/>
      </w:rPr>
    </w:lvl>
    <w:lvl w:ilvl="1">
      <w:start w:val="1"/>
      <w:numFmt w:val="decimal"/>
      <w:pStyle w:val="DIAS2"/>
      <w:isLgl/>
      <w:lvlText w:val="%1.%2."/>
      <w:lvlJc w:val="left"/>
      <w:pPr>
        <w:tabs>
          <w:tab w:val="left" w:pos="0"/>
        </w:tabs>
        <w:ind w:left="0" w:firstLine="0"/>
      </w:pPr>
      <w:rPr>
        <w:rFonts w:hint="eastAsia"/>
      </w:rPr>
    </w:lvl>
    <w:lvl w:ilvl="2">
      <w:start w:val="1"/>
      <w:numFmt w:val="decimal"/>
      <w:pStyle w:val="DIAS3"/>
      <w:isLgl/>
      <w:lvlText w:val="%1.%2.%3."/>
      <w:lvlJc w:val="left"/>
      <w:pPr>
        <w:tabs>
          <w:tab w:val="left" w:pos="0"/>
        </w:tabs>
        <w:ind w:left="0" w:firstLine="0"/>
      </w:pPr>
      <w:rPr>
        <w:rFonts w:hint="eastAsia"/>
      </w:rPr>
    </w:lvl>
    <w:lvl w:ilvl="3">
      <w:start w:val="1"/>
      <w:numFmt w:val="decimal"/>
      <w:pStyle w:val="DIAS4"/>
      <w:isLgl/>
      <w:lvlText w:val="%1.%2.%3.%4."/>
      <w:lvlJc w:val="left"/>
      <w:pPr>
        <w:tabs>
          <w:tab w:val="left" w:pos="0"/>
        </w:tabs>
        <w:ind w:left="0" w:firstLine="0"/>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27" w15:restartNumberingAfterBreak="0">
    <w:nsid w:val="5220EEA2"/>
    <w:multiLevelType w:val="multilevel"/>
    <w:tmpl w:val="F4DAE890"/>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567"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pStyle w:val="5"/>
      <w:suff w:val="space"/>
      <w:lvlText w:val="%1.%2.%3.%4.%5"/>
      <w:lvlJc w:val="left"/>
      <w:pPr>
        <w:ind w:left="0" w:firstLine="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8" w15:restartNumberingAfterBreak="0">
    <w:nsid w:val="54A61B5F"/>
    <w:multiLevelType w:val="multilevel"/>
    <w:tmpl w:val="54A61B5F"/>
    <w:lvl w:ilvl="0">
      <w:start w:val="1"/>
      <w:numFmt w:val="decimal"/>
      <w:pStyle w:val="a0"/>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9" w15:restartNumberingAfterBreak="0">
    <w:nsid w:val="562F1700"/>
    <w:multiLevelType w:val="multilevel"/>
    <w:tmpl w:val="562F1700"/>
    <w:lvl w:ilvl="0">
      <w:start w:val="1"/>
      <w:numFmt w:val="decimal"/>
      <w:pStyle w:val="40"/>
      <w:lvlText w:val="%1)"/>
      <w:lvlJc w:val="left"/>
      <w:pPr>
        <w:tabs>
          <w:tab w:val="left" w:pos="900"/>
        </w:tabs>
        <w:ind w:left="900" w:hanging="420"/>
      </w:pPr>
      <w:rPr>
        <w:rFonts w:ascii="Times New Roman" w:hAnsi="Times New Roman" w:cs="Times New Roman"/>
        <w:i w:val="0"/>
        <w:iCs w:val="0"/>
        <w:caps w:val="0"/>
        <w:smallCaps w:val="0"/>
        <w:strike w:val="0"/>
        <w:dstrike w:val="0"/>
        <w:vanish w:val="0"/>
        <w:color w:val="000000"/>
        <w:spacing w:val="0"/>
        <w:position w:val="0"/>
        <w:u w:val="none"/>
        <w:vertAlign w:val="baseline"/>
      </w:r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30" w15:restartNumberingAfterBreak="0">
    <w:nsid w:val="5AF70DCB"/>
    <w:multiLevelType w:val="hybridMultilevel"/>
    <w:tmpl w:val="A1A6EBB0"/>
    <w:lvl w:ilvl="0" w:tplc="F514825E">
      <w:start w:val="1"/>
      <w:numFmt w:val="bullet"/>
      <w:lvlText w:val="-"/>
      <w:lvlJc w:val="left"/>
      <w:pPr>
        <w:ind w:left="860" w:hanging="440"/>
      </w:pPr>
      <w:rPr>
        <w:rFonts w:ascii="DengXian" w:eastAsia="DengXian" w:hAnsi="DengXian" w:cstheme="minorBidi" w:hint="eastAsia"/>
      </w:rPr>
    </w:lvl>
    <w:lvl w:ilvl="1" w:tplc="04090003">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1" w15:restartNumberingAfterBreak="0">
    <w:nsid w:val="5BE77963"/>
    <w:multiLevelType w:val="hybridMultilevel"/>
    <w:tmpl w:val="3F28443A"/>
    <w:lvl w:ilvl="0" w:tplc="F514825E">
      <w:start w:val="1"/>
      <w:numFmt w:val="bullet"/>
      <w:lvlText w:val="-"/>
      <w:lvlJc w:val="left"/>
      <w:pPr>
        <w:ind w:left="1070" w:hanging="440"/>
      </w:pPr>
      <w:rPr>
        <w:rFonts w:ascii="DengXian" w:eastAsia="DengXian" w:hAnsi="DengXian" w:cstheme="minorBidi" w:hint="eastAsia"/>
      </w:rPr>
    </w:lvl>
    <w:lvl w:ilvl="1" w:tplc="04090003" w:tentative="1">
      <w:start w:val="1"/>
      <w:numFmt w:val="bullet"/>
      <w:lvlText w:val=""/>
      <w:lvlJc w:val="left"/>
      <w:pPr>
        <w:ind w:left="1510" w:hanging="440"/>
      </w:pPr>
      <w:rPr>
        <w:rFonts w:ascii="Wingdings" w:hAnsi="Wingdings" w:hint="default"/>
      </w:rPr>
    </w:lvl>
    <w:lvl w:ilvl="2" w:tplc="04090005" w:tentative="1">
      <w:start w:val="1"/>
      <w:numFmt w:val="bullet"/>
      <w:lvlText w:val=""/>
      <w:lvlJc w:val="left"/>
      <w:pPr>
        <w:ind w:left="1950" w:hanging="440"/>
      </w:pPr>
      <w:rPr>
        <w:rFonts w:ascii="Wingdings" w:hAnsi="Wingdings" w:hint="default"/>
      </w:rPr>
    </w:lvl>
    <w:lvl w:ilvl="3" w:tplc="04090001" w:tentative="1">
      <w:start w:val="1"/>
      <w:numFmt w:val="bullet"/>
      <w:lvlText w:val=""/>
      <w:lvlJc w:val="left"/>
      <w:pPr>
        <w:ind w:left="2390" w:hanging="440"/>
      </w:pPr>
      <w:rPr>
        <w:rFonts w:ascii="Wingdings" w:hAnsi="Wingdings" w:hint="default"/>
      </w:rPr>
    </w:lvl>
    <w:lvl w:ilvl="4" w:tplc="04090003" w:tentative="1">
      <w:start w:val="1"/>
      <w:numFmt w:val="bullet"/>
      <w:lvlText w:val=""/>
      <w:lvlJc w:val="left"/>
      <w:pPr>
        <w:ind w:left="2830" w:hanging="440"/>
      </w:pPr>
      <w:rPr>
        <w:rFonts w:ascii="Wingdings" w:hAnsi="Wingdings" w:hint="default"/>
      </w:rPr>
    </w:lvl>
    <w:lvl w:ilvl="5" w:tplc="04090005" w:tentative="1">
      <w:start w:val="1"/>
      <w:numFmt w:val="bullet"/>
      <w:lvlText w:val=""/>
      <w:lvlJc w:val="left"/>
      <w:pPr>
        <w:ind w:left="3270" w:hanging="440"/>
      </w:pPr>
      <w:rPr>
        <w:rFonts w:ascii="Wingdings" w:hAnsi="Wingdings" w:hint="default"/>
      </w:rPr>
    </w:lvl>
    <w:lvl w:ilvl="6" w:tplc="04090001" w:tentative="1">
      <w:start w:val="1"/>
      <w:numFmt w:val="bullet"/>
      <w:lvlText w:val=""/>
      <w:lvlJc w:val="left"/>
      <w:pPr>
        <w:ind w:left="3710" w:hanging="440"/>
      </w:pPr>
      <w:rPr>
        <w:rFonts w:ascii="Wingdings" w:hAnsi="Wingdings" w:hint="default"/>
      </w:rPr>
    </w:lvl>
    <w:lvl w:ilvl="7" w:tplc="04090003" w:tentative="1">
      <w:start w:val="1"/>
      <w:numFmt w:val="bullet"/>
      <w:lvlText w:val=""/>
      <w:lvlJc w:val="left"/>
      <w:pPr>
        <w:ind w:left="4150" w:hanging="440"/>
      </w:pPr>
      <w:rPr>
        <w:rFonts w:ascii="Wingdings" w:hAnsi="Wingdings" w:hint="default"/>
      </w:rPr>
    </w:lvl>
    <w:lvl w:ilvl="8" w:tplc="04090005" w:tentative="1">
      <w:start w:val="1"/>
      <w:numFmt w:val="bullet"/>
      <w:lvlText w:val=""/>
      <w:lvlJc w:val="left"/>
      <w:pPr>
        <w:ind w:left="4590" w:hanging="440"/>
      </w:pPr>
      <w:rPr>
        <w:rFonts w:ascii="Wingdings" w:hAnsi="Wingdings" w:hint="default"/>
      </w:rPr>
    </w:lvl>
  </w:abstractNum>
  <w:abstractNum w:abstractNumId="32" w15:restartNumberingAfterBreak="0">
    <w:nsid w:val="6E9C7F5E"/>
    <w:multiLevelType w:val="singleLevel"/>
    <w:tmpl w:val="6E9C7F5E"/>
    <w:lvl w:ilvl="0">
      <w:start w:val="1"/>
      <w:numFmt w:val="bullet"/>
      <w:lvlText w:val=""/>
      <w:lvlJc w:val="left"/>
      <w:pPr>
        <w:ind w:left="420" w:hanging="420"/>
      </w:pPr>
      <w:rPr>
        <w:rFonts w:ascii="Wingdings" w:hAnsi="Wingdings" w:hint="default"/>
      </w:rPr>
    </w:lvl>
  </w:abstractNum>
  <w:num w:numId="1" w16cid:durableId="1270628553">
    <w:abstractNumId w:val="27"/>
  </w:num>
  <w:num w:numId="2" w16cid:durableId="1058162598">
    <w:abstractNumId w:val="0"/>
  </w:num>
  <w:num w:numId="3" w16cid:durableId="828399273">
    <w:abstractNumId w:val="26"/>
  </w:num>
  <w:num w:numId="4" w16cid:durableId="1266693515">
    <w:abstractNumId w:val="6"/>
  </w:num>
  <w:num w:numId="5" w16cid:durableId="937715662">
    <w:abstractNumId w:val="28"/>
  </w:num>
  <w:num w:numId="6" w16cid:durableId="1125852551">
    <w:abstractNumId w:val="29"/>
  </w:num>
  <w:num w:numId="7" w16cid:durableId="1515683800">
    <w:abstractNumId w:val="22"/>
  </w:num>
  <w:num w:numId="8" w16cid:durableId="1854688234">
    <w:abstractNumId w:val="15"/>
  </w:num>
  <w:num w:numId="9" w16cid:durableId="1987470100">
    <w:abstractNumId w:val="32"/>
  </w:num>
  <w:num w:numId="10" w16cid:durableId="1027828066">
    <w:abstractNumId w:val="5"/>
  </w:num>
  <w:num w:numId="11" w16cid:durableId="444811439">
    <w:abstractNumId w:val="9"/>
  </w:num>
  <w:num w:numId="12" w16cid:durableId="1912034773">
    <w:abstractNumId w:val="30"/>
  </w:num>
  <w:num w:numId="13" w16cid:durableId="1286424856">
    <w:abstractNumId w:val="8"/>
  </w:num>
  <w:num w:numId="14" w16cid:durableId="1316375840">
    <w:abstractNumId w:val="11"/>
  </w:num>
  <w:num w:numId="15" w16cid:durableId="1152525195">
    <w:abstractNumId w:val="25"/>
  </w:num>
  <w:num w:numId="16" w16cid:durableId="1344471904">
    <w:abstractNumId w:val="12"/>
  </w:num>
  <w:num w:numId="17" w16cid:durableId="298341734">
    <w:abstractNumId w:val="10"/>
  </w:num>
  <w:num w:numId="18" w16cid:durableId="400760957">
    <w:abstractNumId w:val="2"/>
  </w:num>
  <w:num w:numId="19" w16cid:durableId="514852044">
    <w:abstractNumId w:val="20"/>
  </w:num>
  <w:num w:numId="20" w16cid:durableId="2125686688">
    <w:abstractNumId w:val="19"/>
  </w:num>
  <w:num w:numId="21" w16cid:durableId="1448112524">
    <w:abstractNumId w:val="18"/>
  </w:num>
  <w:num w:numId="22" w16cid:durableId="2051488450">
    <w:abstractNumId w:val="7"/>
  </w:num>
  <w:num w:numId="23" w16cid:durableId="900169507">
    <w:abstractNumId w:val="16"/>
  </w:num>
  <w:num w:numId="24" w16cid:durableId="292685774">
    <w:abstractNumId w:val="24"/>
  </w:num>
  <w:num w:numId="25" w16cid:durableId="498467062">
    <w:abstractNumId w:val="3"/>
  </w:num>
  <w:num w:numId="26" w16cid:durableId="1725638395">
    <w:abstractNumId w:val="17"/>
  </w:num>
  <w:num w:numId="27" w16cid:durableId="1803616394">
    <w:abstractNumId w:val="1"/>
  </w:num>
  <w:num w:numId="28" w16cid:durableId="555551200">
    <w:abstractNumId w:val="4"/>
  </w:num>
  <w:num w:numId="29" w16cid:durableId="1912277683">
    <w:abstractNumId w:val="13"/>
  </w:num>
  <w:num w:numId="30" w16cid:durableId="148983278">
    <w:abstractNumId w:val="31"/>
  </w:num>
  <w:num w:numId="31" w16cid:durableId="1067651407">
    <w:abstractNumId w:val="21"/>
  </w:num>
  <w:num w:numId="32" w16cid:durableId="880477578">
    <w:abstractNumId w:val="14"/>
  </w:num>
  <w:num w:numId="33" w16cid:durableId="1714308008">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attachedTemplate r:id="rId1"/>
  <w:defaultTabStop w:val="105"/>
  <w:drawingGridVerticalSpacing w:val="156"/>
  <w:noPunctuationKerning/>
  <w:characterSpacingControl w:val="compressPunctuation"/>
  <w:hdrShapeDefaults>
    <o:shapedefaults v:ext="edit" spidmax="3075"/>
    <o:shapelayout v:ext="edit">
      <o:idmap v:ext="edit" data="1,3"/>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F3"/>
    <w:rsid w:val="0000004D"/>
    <w:rsid w:val="0000005D"/>
    <w:rsid w:val="000009AB"/>
    <w:rsid w:val="00001B0B"/>
    <w:rsid w:val="000027E0"/>
    <w:rsid w:val="00002DD2"/>
    <w:rsid w:val="000031C5"/>
    <w:rsid w:val="000042C2"/>
    <w:rsid w:val="00004B1A"/>
    <w:rsid w:val="0000548C"/>
    <w:rsid w:val="00005ACE"/>
    <w:rsid w:val="0001147B"/>
    <w:rsid w:val="00012230"/>
    <w:rsid w:val="00012F40"/>
    <w:rsid w:val="000133BA"/>
    <w:rsid w:val="000136A2"/>
    <w:rsid w:val="00013FF1"/>
    <w:rsid w:val="000142B2"/>
    <w:rsid w:val="000150A8"/>
    <w:rsid w:val="0001542E"/>
    <w:rsid w:val="00015D43"/>
    <w:rsid w:val="000166A8"/>
    <w:rsid w:val="00016D39"/>
    <w:rsid w:val="000176D9"/>
    <w:rsid w:val="000177DD"/>
    <w:rsid w:val="00021234"/>
    <w:rsid w:val="0002173B"/>
    <w:rsid w:val="000219B0"/>
    <w:rsid w:val="000224AD"/>
    <w:rsid w:val="00022600"/>
    <w:rsid w:val="00023BFC"/>
    <w:rsid w:val="00023D2C"/>
    <w:rsid w:val="00024097"/>
    <w:rsid w:val="000240CD"/>
    <w:rsid w:val="00024128"/>
    <w:rsid w:val="0002417E"/>
    <w:rsid w:val="00024329"/>
    <w:rsid w:val="0002464C"/>
    <w:rsid w:val="0002480A"/>
    <w:rsid w:val="000250FC"/>
    <w:rsid w:val="000255B0"/>
    <w:rsid w:val="00025E53"/>
    <w:rsid w:val="00026EEC"/>
    <w:rsid w:val="0002751C"/>
    <w:rsid w:val="00027C1F"/>
    <w:rsid w:val="00027D31"/>
    <w:rsid w:val="000304A1"/>
    <w:rsid w:val="0003055F"/>
    <w:rsid w:val="000310AF"/>
    <w:rsid w:val="00031972"/>
    <w:rsid w:val="00031CE9"/>
    <w:rsid w:val="000320B5"/>
    <w:rsid w:val="00032AAF"/>
    <w:rsid w:val="00033581"/>
    <w:rsid w:val="00033754"/>
    <w:rsid w:val="0003403D"/>
    <w:rsid w:val="00034B3D"/>
    <w:rsid w:val="00034FEC"/>
    <w:rsid w:val="00036117"/>
    <w:rsid w:val="0003741E"/>
    <w:rsid w:val="00037C0C"/>
    <w:rsid w:val="00037DEC"/>
    <w:rsid w:val="0004050F"/>
    <w:rsid w:val="00040C83"/>
    <w:rsid w:val="00041133"/>
    <w:rsid w:val="000414E6"/>
    <w:rsid w:val="000415AA"/>
    <w:rsid w:val="000415DA"/>
    <w:rsid w:val="00042E10"/>
    <w:rsid w:val="00042E3A"/>
    <w:rsid w:val="0004340F"/>
    <w:rsid w:val="000439C6"/>
    <w:rsid w:val="00043AE6"/>
    <w:rsid w:val="00043C7F"/>
    <w:rsid w:val="000440F9"/>
    <w:rsid w:val="0004596B"/>
    <w:rsid w:val="00045C88"/>
    <w:rsid w:val="00046455"/>
    <w:rsid w:val="0004656F"/>
    <w:rsid w:val="00046A29"/>
    <w:rsid w:val="000470F9"/>
    <w:rsid w:val="00047956"/>
    <w:rsid w:val="000504BA"/>
    <w:rsid w:val="00050877"/>
    <w:rsid w:val="00050C68"/>
    <w:rsid w:val="00051A30"/>
    <w:rsid w:val="00052812"/>
    <w:rsid w:val="00053398"/>
    <w:rsid w:val="0005352B"/>
    <w:rsid w:val="000538BC"/>
    <w:rsid w:val="0005483B"/>
    <w:rsid w:val="000548D4"/>
    <w:rsid w:val="00054F54"/>
    <w:rsid w:val="00055077"/>
    <w:rsid w:val="000550C5"/>
    <w:rsid w:val="00055100"/>
    <w:rsid w:val="00055FDD"/>
    <w:rsid w:val="00056042"/>
    <w:rsid w:val="000565D6"/>
    <w:rsid w:val="00057135"/>
    <w:rsid w:val="000575A0"/>
    <w:rsid w:val="00057EAB"/>
    <w:rsid w:val="00060466"/>
    <w:rsid w:val="000604B9"/>
    <w:rsid w:val="00060FA9"/>
    <w:rsid w:val="00061110"/>
    <w:rsid w:val="0006178B"/>
    <w:rsid w:val="00061B81"/>
    <w:rsid w:val="00061CC9"/>
    <w:rsid w:val="00062A47"/>
    <w:rsid w:val="00062CED"/>
    <w:rsid w:val="0006437B"/>
    <w:rsid w:val="00065425"/>
    <w:rsid w:val="00065749"/>
    <w:rsid w:val="00066160"/>
    <w:rsid w:val="0006664B"/>
    <w:rsid w:val="00066BA2"/>
    <w:rsid w:val="00066FC0"/>
    <w:rsid w:val="000671A1"/>
    <w:rsid w:val="00067221"/>
    <w:rsid w:val="000679B1"/>
    <w:rsid w:val="00067D53"/>
    <w:rsid w:val="00067E6A"/>
    <w:rsid w:val="000709B5"/>
    <w:rsid w:val="00070EE0"/>
    <w:rsid w:val="0007158E"/>
    <w:rsid w:val="00071F98"/>
    <w:rsid w:val="000721C8"/>
    <w:rsid w:val="00072298"/>
    <w:rsid w:val="00072A6F"/>
    <w:rsid w:val="00073B51"/>
    <w:rsid w:val="000742B1"/>
    <w:rsid w:val="00074437"/>
    <w:rsid w:val="000749EB"/>
    <w:rsid w:val="00074E2F"/>
    <w:rsid w:val="00075AF6"/>
    <w:rsid w:val="00076286"/>
    <w:rsid w:val="00076AA1"/>
    <w:rsid w:val="00077F03"/>
    <w:rsid w:val="00080A63"/>
    <w:rsid w:val="00080C09"/>
    <w:rsid w:val="000831B4"/>
    <w:rsid w:val="000831EF"/>
    <w:rsid w:val="00083AE5"/>
    <w:rsid w:val="00084DF1"/>
    <w:rsid w:val="00085229"/>
    <w:rsid w:val="00085870"/>
    <w:rsid w:val="00085982"/>
    <w:rsid w:val="00085A15"/>
    <w:rsid w:val="00085AD8"/>
    <w:rsid w:val="00086086"/>
    <w:rsid w:val="000860D6"/>
    <w:rsid w:val="000866F5"/>
    <w:rsid w:val="00086D29"/>
    <w:rsid w:val="00087A18"/>
    <w:rsid w:val="00087AE2"/>
    <w:rsid w:val="00090266"/>
    <w:rsid w:val="000905F2"/>
    <w:rsid w:val="0009074D"/>
    <w:rsid w:val="00090B94"/>
    <w:rsid w:val="00090C3D"/>
    <w:rsid w:val="0009259F"/>
    <w:rsid w:val="00092B78"/>
    <w:rsid w:val="00093407"/>
    <w:rsid w:val="0009347E"/>
    <w:rsid w:val="00093F50"/>
    <w:rsid w:val="000944A5"/>
    <w:rsid w:val="000947CC"/>
    <w:rsid w:val="000949D8"/>
    <w:rsid w:val="00095843"/>
    <w:rsid w:val="00095983"/>
    <w:rsid w:val="000960C6"/>
    <w:rsid w:val="00097512"/>
    <w:rsid w:val="0009751F"/>
    <w:rsid w:val="00097A08"/>
    <w:rsid w:val="00097C86"/>
    <w:rsid w:val="000A0AF3"/>
    <w:rsid w:val="000A0B1D"/>
    <w:rsid w:val="000A106D"/>
    <w:rsid w:val="000A11C2"/>
    <w:rsid w:val="000A12D4"/>
    <w:rsid w:val="000A15B1"/>
    <w:rsid w:val="000A1DC2"/>
    <w:rsid w:val="000A28C9"/>
    <w:rsid w:val="000A2A02"/>
    <w:rsid w:val="000A2F4E"/>
    <w:rsid w:val="000A3238"/>
    <w:rsid w:val="000A340C"/>
    <w:rsid w:val="000A3591"/>
    <w:rsid w:val="000A3A19"/>
    <w:rsid w:val="000A3ECD"/>
    <w:rsid w:val="000A44DE"/>
    <w:rsid w:val="000A4BEF"/>
    <w:rsid w:val="000A4F01"/>
    <w:rsid w:val="000A4FEE"/>
    <w:rsid w:val="000A5407"/>
    <w:rsid w:val="000A555A"/>
    <w:rsid w:val="000A5D1D"/>
    <w:rsid w:val="000A6FC9"/>
    <w:rsid w:val="000B1941"/>
    <w:rsid w:val="000B1DE2"/>
    <w:rsid w:val="000B22A7"/>
    <w:rsid w:val="000B292E"/>
    <w:rsid w:val="000B34C7"/>
    <w:rsid w:val="000B3D8A"/>
    <w:rsid w:val="000B4227"/>
    <w:rsid w:val="000B43A9"/>
    <w:rsid w:val="000B47F9"/>
    <w:rsid w:val="000B48A7"/>
    <w:rsid w:val="000B48D3"/>
    <w:rsid w:val="000B5213"/>
    <w:rsid w:val="000B52EE"/>
    <w:rsid w:val="000B5EFB"/>
    <w:rsid w:val="000B64CC"/>
    <w:rsid w:val="000B6A39"/>
    <w:rsid w:val="000C04AE"/>
    <w:rsid w:val="000C067A"/>
    <w:rsid w:val="000C06E2"/>
    <w:rsid w:val="000C0A14"/>
    <w:rsid w:val="000C0EC3"/>
    <w:rsid w:val="000C0F77"/>
    <w:rsid w:val="000C0F90"/>
    <w:rsid w:val="000C0FDD"/>
    <w:rsid w:val="000C1004"/>
    <w:rsid w:val="000C16FA"/>
    <w:rsid w:val="000C197B"/>
    <w:rsid w:val="000C1F4F"/>
    <w:rsid w:val="000C228C"/>
    <w:rsid w:val="000C4300"/>
    <w:rsid w:val="000C430A"/>
    <w:rsid w:val="000C46C7"/>
    <w:rsid w:val="000C46E6"/>
    <w:rsid w:val="000C5067"/>
    <w:rsid w:val="000C519F"/>
    <w:rsid w:val="000C54E7"/>
    <w:rsid w:val="000C6BC1"/>
    <w:rsid w:val="000C74D7"/>
    <w:rsid w:val="000C7773"/>
    <w:rsid w:val="000D0E70"/>
    <w:rsid w:val="000D1407"/>
    <w:rsid w:val="000D1828"/>
    <w:rsid w:val="000D23E8"/>
    <w:rsid w:val="000D25A1"/>
    <w:rsid w:val="000D3DA1"/>
    <w:rsid w:val="000D54C5"/>
    <w:rsid w:val="000D59C4"/>
    <w:rsid w:val="000D77C1"/>
    <w:rsid w:val="000D7D39"/>
    <w:rsid w:val="000E05BA"/>
    <w:rsid w:val="000E2258"/>
    <w:rsid w:val="000E277C"/>
    <w:rsid w:val="000E2B74"/>
    <w:rsid w:val="000E3330"/>
    <w:rsid w:val="000E3B05"/>
    <w:rsid w:val="000E3D78"/>
    <w:rsid w:val="000E40A7"/>
    <w:rsid w:val="000E4206"/>
    <w:rsid w:val="000E431E"/>
    <w:rsid w:val="000E44E2"/>
    <w:rsid w:val="000E4A34"/>
    <w:rsid w:val="000E542A"/>
    <w:rsid w:val="000E57B5"/>
    <w:rsid w:val="000E5862"/>
    <w:rsid w:val="000E5CEB"/>
    <w:rsid w:val="000E6AC0"/>
    <w:rsid w:val="000E7D19"/>
    <w:rsid w:val="000F00ED"/>
    <w:rsid w:val="000F0372"/>
    <w:rsid w:val="000F0662"/>
    <w:rsid w:val="000F0D2E"/>
    <w:rsid w:val="000F0ED4"/>
    <w:rsid w:val="000F1F13"/>
    <w:rsid w:val="000F2E09"/>
    <w:rsid w:val="000F309A"/>
    <w:rsid w:val="000F43FB"/>
    <w:rsid w:val="000F51E3"/>
    <w:rsid w:val="000F5351"/>
    <w:rsid w:val="000F61C6"/>
    <w:rsid w:val="000F6577"/>
    <w:rsid w:val="000F76C4"/>
    <w:rsid w:val="000F7AF8"/>
    <w:rsid w:val="000F7BD5"/>
    <w:rsid w:val="000F7DCE"/>
    <w:rsid w:val="000F7DF4"/>
    <w:rsid w:val="001003FB"/>
    <w:rsid w:val="0010043C"/>
    <w:rsid w:val="00100671"/>
    <w:rsid w:val="00100C9C"/>
    <w:rsid w:val="001012CC"/>
    <w:rsid w:val="00102663"/>
    <w:rsid w:val="00102931"/>
    <w:rsid w:val="0010322E"/>
    <w:rsid w:val="00103C7A"/>
    <w:rsid w:val="00103E0B"/>
    <w:rsid w:val="001042A8"/>
    <w:rsid w:val="00104497"/>
    <w:rsid w:val="0010490B"/>
    <w:rsid w:val="00104C23"/>
    <w:rsid w:val="00104F07"/>
    <w:rsid w:val="00105886"/>
    <w:rsid w:val="00105E77"/>
    <w:rsid w:val="0010690A"/>
    <w:rsid w:val="00107AA8"/>
    <w:rsid w:val="00110455"/>
    <w:rsid w:val="001104F0"/>
    <w:rsid w:val="00110800"/>
    <w:rsid w:val="001117D0"/>
    <w:rsid w:val="00111994"/>
    <w:rsid w:val="0011253A"/>
    <w:rsid w:val="001127F3"/>
    <w:rsid w:val="00112B42"/>
    <w:rsid w:val="00113005"/>
    <w:rsid w:val="0011301D"/>
    <w:rsid w:val="00114AFF"/>
    <w:rsid w:val="00115134"/>
    <w:rsid w:val="00115528"/>
    <w:rsid w:val="00116801"/>
    <w:rsid w:val="0011741E"/>
    <w:rsid w:val="0011773D"/>
    <w:rsid w:val="00117C7F"/>
    <w:rsid w:val="001203E4"/>
    <w:rsid w:val="00120620"/>
    <w:rsid w:val="001210C9"/>
    <w:rsid w:val="0012121E"/>
    <w:rsid w:val="00121988"/>
    <w:rsid w:val="00122620"/>
    <w:rsid w:val="00122F7A"/>
    <w:rsid w:val="0012300B"/>
    <w:rsid w:val="001233C8"/>
    <w:rsid w:val="00123481"/>
    <w:rsid w:val="00123F46"/>
    <w:rsid w:val="00123FBD"/>
    <w:rsid w:val="001243A6"/>
    <w:rsid w:val="00124991"/>
    <w:rsid w:val="00124D93"/>
    <w:rsid w:val="00125354"/>
    <w:rsid w:val="001254B1"/>
    <w:rsid w:val="00125FAF"/>
    <w:rsid w:val="001274D6"/>
    <w:rsid w:val="0012750C"/>
    <w:rsid w:val="00127F88"/>
    <w:rsid w:val="0013032D"/>
    <w:rsid w:val="00130504"/>
    <w:rsid w:val="00130758"/>
    <w:rsid w:val="00130946"/>
    <w:rsid w:val="001318C7"/>
    <w:rsid w:val="00133723"/>
    <w:rsid w:val="00133B82"/>
    <w:rsid w:val="00134887"/>
    <w:rsid w:val="00134B67"/>
    <w:rsid w:val="001353D2"/>
    <w:rsid w:val="00136DF9"/>
    <w:rsid w:val="00137D10"/>
    <w:rsid w:val="00137D21"/>
    <w:rsid w:val="00137E6C"/>
    <w:rsid w:val="00140CBA"/>
    <w:rsid w:val="001426AE"/>
    <w:rsid w:val="001429F6"/>
    <w:rsid w:val="0014307C"/>
    <w:rsid w:val="001442D7"/>
    <w:rsid w:val="001443C4"/>
    <w:rsid w:val="00144D07"/>
    <w:rsid w:val="00144D16"/>
    <w:rsid w:val="00144D69"/>
    <w:rsid w:val="001455EC"/>
    <w:rsid w:val="00145679"/>
    <w:rsid w:val="00145700"/>
    <w:rsid w:val="00145A72"/>
    <w:rsid w:val="00145DD0"/>
    <w:rsid w:val="00146449"/>
    <w:rsid w:val="0014695D"/>
    <w:rsid w:val="00146CE4"/>
    <w:rsid w:val="0014783B"/>
    <w:rsid w:val="0015018A"/>
    <w:rsid w:val="00150A3A"/>
    <w:rsid w:val="00151A12"/>
    <w:rsid w:val="00151C5C"/>
    <w:rsid w:val="00152090"/>
    <w:rsid w:val="00152FDB"/>
    <w:rsid w:val="00153F73"/>
    <w:rsid w:val="00153F83"/>
    <w:rsid w:val="001545ED"/>
    <w:rsid w:val="0015479E"/>
    <w:rsid w:val="00154BCB"/>
    <w:rsid w:val="00154E1F"/>
    <w:rsid w:val="00154EA0"/>
    <w:rsid w:val="001550DC"/>
    <w:rsid w:val="0015549F"/>
    <w:rsid w:val="00155CB7"/>
    <w:rsid w:val="00156A3F"/>
    <w:rsid w:val="00156C41"/>
    <w:rsid w:val="00156E42"/>
    <w:rsid w:val="00157F6A"/>
    <w:rsid w:val="00157F7B"/>
    <w:rsid w:val="001600A4"/>
    <w:rsid w:val="001602C4"/>
    <w:rsid w:val="00160B7B"/>
    <w:rsid w:val="00161552"/>
    <w:rsid w:val="001616FC"/>
    <w:rsid w:val="001619DF"/>
    <w:rsid w:val="00161CDC"/>
    <w:rsid w:val="00163CED"/>
    <w:rsid w:val="00163F5E"/>
    <w:rsid w:val="001647DC"/>
    <w:rsid w:val="00165432"/>
    <w:rsid w:val="0016645D"/>
    <w:rsid w:val="001666D8"/>
    <w:rsid w:val="001676B2"/>
    <w:rsid w:val="001678C7"/>
    <w:rsid w:val="00167BAF"/>
    <w:rsid w:val="001713B7"/>
    <w:rsid w:val="001715C2"/>
    <w:rsid w:val="00171DB0"/>
    <w:rsid w:val="00172C16"/>
    <w:rsid w:val="001735AA"/>
    <w:rsid w:val="001742CB"/>
    <w:rsid w:val="001749D4"/>
    <w:rsid w:val="00174F37"/>
    <w:rsid w:val="00175261"/>
    <w:rsid w:val="00175C93"/>
    <w:rsid w:val="0017613B"/>
    <w:rsid w:val="00176AB6"/>
    <w:rsid w:val="0018026E"/>
    <w:rsid w:val="001808B2"/>
    <w:rsid w:val="00181423"/>
    <w:rsid w:val="0018209B"/>
    <w:rsid w:val="001826EC"/>
    <w:rsid w:val="00183ABF"/>
    <w:rsid w:val="001845FA"/>
    <w:rsid w:val="001847E8"/>
    <w:rsid w:val="00184A17"/>
    <w:rsid w:val="00184A98"/>
    <w:rsid w:val="001854F5"/>
    <w:rsid w:val="00185596"/>
    <w:rsid w:val="00185A2B"/>
    <w:rsid w:val="00185F6F"/>
    <w:rsid w:val="00186B44"/>
    <w:rsid w:val="00190B57"/>
    <w:rsid w:val="00190DD9"/>
    <w:rsid w:val="00191A53"/>
    <w:rsid w:val="0019211B"/>
    <w:rsid w:val="00192608"/>
    <w:rsid w:val="0019304F"/>
    <w:rsid w:val="00193276"/>
    <w:rsid w:val="00193800"/>
    <w:rsid w:val="00194024"/>
    <w:rsid w:val="0019487D"/>
    <w:rsid w:val="00194C6B"/>
    <w:rsid w:val="001954DA"/>
    <w:rsid w:val="001960B2"/>
    <w:rsid w:val="00196482"/>
    <w:rsid w:val="00196814"/>
    <w:rsid w:val="00196A8A"/>
    <w:rsid w:val="00196ADE"/>
    <w:rsid w:val="00196B95"/>
    <w:rsid w:val="00196F63"/>
    <w:rsid w:val="001972ED"/>
    <w:rsid w:val="00197A3D"/>
    <w:rsid w:val="00197C31"/>
    <w:rsid w:val="001A0E65"/>
    <w:rsid w:val="001A2298"/>
    <w:rsid w:val="001A2969"/>
    <w:rsid w:val="001A3133"/>
    <w:rsid w:val="001A35D3"/>
    <w:rsid w:val="001A3A38"/>
    <w:rsid w:val="001A4DCE"/>
    <w:rsid w:val="001A4F68"/>
    <w:rsid w:val="001A54F9"/>
    <w:rsid w:val="001A56CE"/>
    <w:rsid w:val="001A58F3"/>
    <w:rsid w:val="001A5B6C"/>
    <w:rsid w:val="001A6EF4"/>
    <w:rsid w:val="001A729B"/>
    <w:rsid w:val="001A7674"/>
    <w:rsid w:val="001A7726"/>
    <w:rsid w:val="001A77C9"/>
    <w:rsid w:val="001A7A68"/>
    <w:rsid w:val="001B03A5"/>
    <w:rsid w:val="001B0834"/>
    <w:rsid w:val="001B1CFE"/>
    <w:rsid w:val="001B1D67"/>
    <w:rsid w:val="001B334B"/>
    <w:rsid w:val="001B39DD"/>
    <w:rsid w:val="001B3B78"/>
    <w:rsid w:val="001B425A"/>
    <w:rsid w:val="001B4426"/>
    <w:rsid w:val="001B45ED"/>
    <w:rsid w:val="001B482E"/>
    <w:rsid w:val="001B4EED"/>
    <w:rsid w:val="001B5194"/>
    <w:rsid w:val="001B540B"/>
    <w:rsid w:val="001B57C2"/>
    <w:rsid w:val="001B5A48"/>
    <w:rsid w:val="001B62FF"/>
    <w:rsid w:val="001B67FF"/>
    <w:rsid w:val="001B715E"/>
    <w:rsid w:val="001B76FA"/>
    <w:rsid w:val="001B7E0E"/>
    <w:rsid w:val="001C0429"/>
    <w:rsid w:val="001C051E"/>
    <w:rsid w:val="001C065C"/>
    <w:rsid w:val="001C0FD8"/>
    <w:rsid w:val="001C21CB"/>
    <w:rsid w:val="001C2282"/>
    <w:rsid w:val="001C27F4"/>
    <w:rsid w:val="001C28F0"/>
    <w:rsid w:val="001C30B8"/>
    <w:rsid w:val="001C385A"/>
    <w:rsid w:val="001C4319"/>
    <w:rsid w:val="001C65E2"/>
    <w:rsid w:val="001C6671"/>
    <w:rsid w:val="001C6E24"/>
    <w:rsid w:val="001C7189"/>
    <w:rsid w:val="001C78AB"/>
    <w:rsid w:val="001C7B28"/>
    <w:rsid w:val="001C7BCE"/>
    <w:rsid w:val="001C7CCF"/>
    <w:rsid w:val="001C7F1A"/>
    <w:rsid w:val="001D0329"/>
    <w:rsid w:val="001D1383"/>
    <w:rsid w:val="001D13E6"/>
    <w:rsid w:val="001D1C98"/>
    <w:rsid w:val="001D1E6C"/>
    <w:rsid w:val="001D27CB"/>
    <w:rsid w:val="001D2E59"/>
    <w:rsid w:val="001D3405"/>
    <w:rsid w:val="001D424B"/>
    <w:rsid w:val="001D4486"/>
    <w:rsid w:val="001D569E"/>
    <w:rsid w:val="001D56F5"/>
    <w:rsid w:val="001D57BE"/>
    <w:rsid w:val="001D5DC4"/>
    <w:rsid w:val="001D6F08"/>
    <w:rsid w:val="001D6F96"/>
    <w:rsid w:val="001D72F2"/>
    <w:rsid w:val="001D7347"/>
    <w:rsid w:val="001E10C6"/>
    <w:rsid w:val="001E1D31"/>
    <w:rsid w:val="001E257E"/>
    <w:rsid w:val="001E2988"/>
    <w:rsid w:val="001E316C"/>
    <w:rsid w:val="001E338C"/>
    <w:rsid w:val="001E33D1"/>
    <w:rsid w:val="001E33DA"/>
    <w:rsid w:val="001E36FE"/>
    <w:rsid w:val="001E4405"/>
    <w:rsid w:val="001E5316"/>
    <w:rsid w:val="001E5907"/>
    <w:rsid w:val="001E5C58"/>
    <w:rsid w:val="001E5FA1"/>
    <w:rsid w:val="001E65E6"/>
    <w:rsid w:val="001E6CD7"/>
    <w:rsid w:val="001E7A2D"/>
    <w:rsid w:val="001F10D9"/>
    <w:rsid w:val="001F1941"/>
    <w:rsid w:val="001F213E"/>
    <w:rsid w:val="001F21D1"/>
    <w:rsid w:val="001F29B7"/>
    <w:rsid w:val="001F2D1E"/>
    <w:rsid w:val="001F2FB3"/>
    <w:rsid w:val="001F3060"/>
    <w:rsid w:val="001F419F"/>
    <w:rsid w:val="001F4B1F"/>
    <w:rsid w:val="001F4D0F"/>
    <w:rsid w:val="001F4EDB"/>
    <w:rsid w:val="001F5DCA"/>
    <w:rsid w:val="001F6090"/>
    <w:rsid w:val="001F6ADE"/>
    <w:rsid w:val="001F7305"/>
    <w:rsid w:val="001F731E"/>
    <w:rsid w:val="001F781B"/>
    <w:rsid w:val="001F7906"/>
    <w:rsid w:val="00201C55"/>
    <w:rsid w:val="00201F46"/>
    <w:rsid w:val="00202DC8"/>
    <w:rsid w:val="0020335A"/>
    <w:rsid w:val="002041DF"/>
    <w:rsid w:val="00204DA7"/>
    <w:rsid w:val="00205256"/>
    <w:rsid w:val="00205D7A"/>
    <w:rsid w:val="002063A0"/>
    <w:rsid w:val="0020687A"/>
    <w:rsid w:val="00207204"/>
    <w:rsid w:val="00207629"/>
    <w:rsid w:val="00207835"/>
    <w:rsid w:val="00207F68"/>
    <w:rsid w:val="00207FAD"/>
    <w:rsid w:val="002105F2"/>
    <w:rsid w:val="00210849"/>
    <w:rsid w:val="0021256D"/>
    <w:rsid w:val="00212D21"/>
    <w:rsid w:val="00214923"/>
    <w:rsid w:val="00215589"/>
    <w:rsid w:val="002155DA"/>
    <w:rsid w:val="00215F17"/>
    <w:rsid w:val="002203AF"/>
    <w:rsid w:val="002203CD"/>
    <w:rsid w:val="00220A6A"/>
    <w:rsid w:val="00220C93"/>
    <w:rsid w:val="002221C3"/>
    <w:rsid w:val="00222422"/>
    <w:rsid w:val="00222590"/>
    <w:rsid w:val="00222635"/>
    <w:rsid w:val="002226FC"/>
    <w:rsid w:val="00222AED"/>
    <w:rsid w:val="00222E99"/>
    <w:rsid w:val="002232FC"/>
    <w:rsid w:val="002235F1"/>
    <w:rsid w:val="00223611"/>
    <w:rsid w:val="00223B29"/>
    <w:rsid w:val="00223DD0"/>
    <w:rsid w:val="00223F3B"/>
    <w:rsid w:val="00224231"/>
    <w:rsid w:val="00224917"/>
    <w:rsid w:val="00225484"/>
    <w:rsid w:val="00226565"/>
    <w:rsid w:val="002270F8"/>
    <w:rsid w:val="00227723"/>
    <w:rsid w:val="00227DDA"/>
    <w:rsid w:val="002301CB"/>
    <w:rsid w:val="0023061B"/>
    <w:rsid w:val="00230B17"/>
    <w:rsid w:val="00230D03"/>
    <w:rsid w:val="00230F7C"/>
    <w:rsid w:val="00231198"/>
    <w:rsid w:val="00231925"/>
    <w:rsid w:val="002329FA"/>
    <w:rsid w:val="00232E89"/>
    <w:rsid w:val="00233295"/>
    <w:rsid w:val="002335BE"/>
    <w:rsid w:val="00233DCC"/>
    <w:rsid w:val="00234384"/>
    <w:rsid w:val="002349B4"/>
    <w:rsid w:val="00234E6E"/>
    <w:rsid w:val="002352F0"/>
    <w:rsid w:val="00235BF9"/>
    <w:rsid w:val="002369A8"/>
    <w:rsid w:val="00237205"/>
    <w:rsid w:val="0023797F"/>
    <w:rsid w:val="00237DFC"/>
    <w:rsid w:val="00240136"/>
    <w:rsid w:val="002407BD"/>
    <w:rsid w:val="0024118E"/>
    <w:rsid w:val="002415A2"/>
    <w:rsid w:val="00241B14"/>
    <w:rsid w:val="00241EF4"/>
    <w:rsid w:val="00242BB1"/>
    <w:rsid w:val="00242D2B"/>
    <w:rsid w:val="00243F85"/>
    <w:rsid w:val="00244A65"/>
    <w:rsid w:val="00244B8C"/>
    <w:rsid w:val="00244C6C"/>
    <w:rsid w:val="002455D2"/>
    <w:rsid w:val="002464BA"/>
    <w:rsid w:val="00246715"/>
    <w:rsid w:val="00246D59"/>
    <w:rsid w:val="00247483"/>
    <w:rsid w:val="00247B99"/>
    <w:rsid w:val="00247F15"/>
    <w:rsid w:val="00247F8B"/>
    <w:rsid w:val="002512B0"/>
    <w:rsid w:val="00251D7C"/>
    <w:rsid w:val="00252396"/>
    <w:rsid w:val="00253022"/>
    <w:rsid w:val="00253027"/>
    <w:rsid w:val="0025329D"/>
    <w:rsid w:val="00254389"/>
    <w:rsid w:val="00254E5A"/>
    <w:rsid w:val="002564C1"/>
    <w:rsid w:val="00257309"/>
    <w:rsid w:val="00257AD5"/>
    <w:rsid w:val="00257C77"/>
    <w:rsid w:val="002603B2"/>
    <w:rsid w:val="002616D9"/>
    <w:rsid w:val="00261DA0"/>
    <w:rsid w:val="002628C0"/>
    <w:rsid w:val="00263434"/>
    <w:rsid w:val="002634C8"/>
    <w:rsid w:val="00264122"/>
    <w:rsid w:val="00264226"/>
    <w:rsid w:val="00264764"/>
    <w:rsid w:val="00264A1B"/>
    <w:rsid w:val="002656FD"/>
    <w:rsid w:val="00266029"/>
    <w:rsid w:val="0026615A"/>
    <w:rsid w:val="002663D6"/>
    <w:rsid w:val="00266875"/>
    <w:rsid w:val="0026749C"/>
    <w:rsid w:val="002675AB"/>
    <w:rsid w:val="00267C34"/>
    <w:rsid w:val="00267CC2"/>
    <w:rsid w:val="00270056"/>
    <w:rsid w:val="002704B0"/>
    <w:rsid w:val="00271087"/>
    <w:rsid w:val="00271267"/>
    <w:rsid w:val="00271B1A"/>
    <w:rsid w:val="00271C0B"/>
    <w:rsid w:val="00272021"/>
    <w:rsid w:val="00272F7E"/>
    <w:rsid w:val="002731FD"/>
    <w:rsid w:val="00273C8A"/>
    <w:rsid w:val="00274410"/>
    <w:rsid w:val="0027486D"/>
    <w:rsid w:val="002755AA"/>
    <w:rsid w:val="002759DF"/>
    <w:rsid w:val="00276342"/>
    <w:rsid w:val="00276A08"/>
    <w:rsid w:val="0027716A"/>
    <w:rsid w:val="002773CA"/>
    <w:rsid w:val="00277A1B"/>
    <w:rsid w:val="00277AA3"/>
    <w:rsid w:val="002820F8"/>
    <w:rsid w:val="00282F68"/>
    <w:rsid w:val="00283B4A"/>
    <w:rsid w:val="0028404B"/>
    <w:rsid w:val="002848EF"/>
    <w:rsid w:val="00284AC2"/>
    <w:rsid w:val="002858A2"/>
    <w:rsid w:val="00285AC7"/>
    <w:rsid w:val="002869F4"/>
    <w:rsid w:val="00287179"/>
    <w:rsid w:val="00287188"/>
    <w:rsid w:val="00287499"/>
    <w:rsid w:val="0028753E"/>
    <w:rsid w:val="00287A76"/>
    <w:rsid w:val="00287B02"/>
    <w:rsid w:val="00287C78"/>
    <w:rsid w:val="002911A1"/>
    <w:rsid w:val="00291CB2"/>
    <w:rsid w:val="00291E54"/>
    <w:rsid w:val="00291E71"/>
    <w:rsid w:val="0029209A"/>
    <w:rsid w:val="0029285D"/>
    <w:rsid w:val="00292AE6"/>
    <w:rsid w:val="00292ED0"/>
    <w:rsid w:val="00293226"/>
    <w:rsid w:val="00293567"/>
    <w:rsid w:val="00293E2B"/>
    <w:rsid w:val="002942B2"/>
    <w:rsid w:val="00294753"/>
    <w:rsid w:val="0029478B"/>
    <w:rsid w:val="0029593A"/>
    <w:rsid w:val="002959DB"/>
    <w:rsid w:val="002960B1"/>
    <w:rsid w:val="0029659E"/>
    <w:rsid w:val="0029684B"/>
    <w:rsid w:val="00296D3C"/>
    <w:rsid w:val="002A012E"/>
    <w:rsid w:val="002A01D0"/>
    <w:rsid w:val="002A14B7"/>
    <w:rsid w:val="002A196B"/>
    <w:rsid w:val="002A25C0"/>
    <w:rsid w:val="002A2EBA"/>
    <w:rsid w:val="002A2F4F"/>
    <w:rsid w:val="002A33F7"/>
    <w:rsid w:val="002A3F4C"/>
    <w:rsid w:val="002A4003"/>
    <w:rsid w:val="002A55D7"/>
    <w:rsid w:val="002A782E"/>
    <w:rsid w:val="002A7B65"/>
    <w:rsid w:val="002B04F7"/>
    <w:rsid w:val="002B056E"/>
    <w:rsid w:val="002B090A"/>
    <w:rsid w:val="002B125E"/>
    <w:rsid w:val="002B183D"/>
    <w:rsid w:val="002B26D3"/>
    <w:rsid w:val="002B271E"/>
    <w:rsid w:val="002B328A"/>
    <w:rsid w:val="002B3927"/>
    <w:rsid w:val="002B3E44"/>
    <w:rsid w:val="002B469A"/>
    <w:rsid w:val="002B5930"/>
    <w:rsid w:val="002B5B85"/>
    <w:rsid w:val="002B75D8"/>
    <w:rsid w:val="002B79EB"/>
    <w:rsid w:val="002B7B6C"/>
    <w:rsid w:val="002C1103"/>
    <w:rsid w:val="002C1623"/>
    <w:rsid w:val="002C175F"/>
    <w:rsid w:val="002C1927"/>
    <w:rsid w:val="002C1CFC"/>
    <w:rsid w:val="002C1E9C"/>
    <w:rsid w:val="002C205F"/>
    <w:rsid w:val="002C23FC"/>
    <w:rsid w:val="002C2C9C"/>
    <w:rsid w:val="002C2F8B"/>
    <w:rsid w:val="002C3025"/>
    <w:rsid w:val="002C3058"/>
    <w:rsid w:val="002C465D"/>
    <w:rsid w:val="002C4957"/>
    <w:rsid w:val="002C4AF8"/>
    <w:rsid w:val="002C5D79"/>
    <w:rsid w:val="002C6553"/>
    <w:rsid w:val="002C6775"/>
    <w:rsid w:val="002C711E"/>
    <w:rsid w:val="002C7289"/>
    <w:rsid w:val="002C75AE"/>
    <w:rsid w:val="002C76D5"/>
    <w:rsid w:val="002C773A"/>
    <w:rsid w:val="002D0272"/>
    <w:rsid w:val="002D03D9"/>
    <w:rsid w:val="002D07E9"/>
    <w:rsid w:val="002D0A58"/>
    <w:rsid w:val="002D0C8A"/>
    <w:rsid w:val="002D1536"/>
    <w:rsid w:val="002D2850"/>
    <w:rsid w:val="002D29EF"/>
    <w:rsid w:val="002D40CB"/>
    <w:rsid w:val="002D44AE"/>
    <w:rsid w:val="002D53D0"/>
    <w:rsid w:val="002D540E"/>
    <w:rsid w:val="002D54C5"/>
    <w:rsid w:val="002D59F1"/>
    <w:rsid w:val="002D5A22"/>
    <w:rsid w:val="002D620A"/>
    <w:rsid w:val="002D6476"/>
    <w:rsid w:val="002D6D0A"/>
    <w:rsid w:val="002D7386"/>
    <w:rsid w:val="002D76F1"/>
    <w:rsid w:val="002D7701"/>
    <w:rsid w:val="002E0609"/>
    <w:rsid w:val="002E0644"/>
    <w:rsid w:val="002E10AA"/>
    <w:rsid w:val="002E11D5"/>
    <w:rsid w:val="002E13FE"/>
    <w:rsid w:val="002E20BA"/>
    <w:rsid w:val="002E2768"/>
    <w:rsid w:val="002E29E1"/>
    <w:rsid w:val="002E3019"/>
    <w:rsid w:val="002E37A5"/>
    <w:rsid w:val="002E4D6F"/>
    <w:rsid w:val="002E50D5"/>
    <w:rsid w:val="002E575F"/>
    <w:rsid w:val="002E5801"/>
    <w:rsid w:val="002E6BA0"/>
    <w:rsid w:val="002E738E"/>
    <w:rsid w:val="002E7394"/>
    <w:rsid w:val="002E7DC4"/>
    <w:rsid w:val="002F0265"/>
    <w:rsid w:val="002F056B"/>
    <w:rsid w:val="002F0609"/>
    <w:rsid w:val="002F0A3F"/>
    <w:rsid w:val="002F116C"/>
    <w:rsid w:val="002F117C"/>
    <w:rsid w:val="002F1ED2"/>
    <w:rsid w:val="002F2429"/>
    <w:rsid w:val="002F33EE"/>
    <w:rsid w:val="002F3743"/>
    <w:rsid w:val="002F3A2F"/>
    <w:rsid w:val="002F3BEE"/>
    <w:rsid w:val="002F4000"/>
    <w:rsid w:val="002F4580"/>
    <w:rsid w:val="002F45C2"/>
    <w:rsid w:val="002F512A"/>
    <w:rsid w:val="002F54F5"/>
    <w:rsid w:val="002F5620"/>
    <w:rsid w:val="002F58F4"/>
    <w:rsid w:val="002F68FA"/>
    <w:rsid w:val="002F705D"/>
    <w:rsid w:val="002F719D"/>
    <w:rsid w:val="002F7928"/>
    <w:rsid w:val="002F7DF5"/>
    <w:rsid w:val="0030069B"/>
    <w:rsid w:val="003020D3"/>
    <w:rsid w:val="003027F5"/>
    <w:rsid w:val="00302921"/>
    <w:rsid w:val="00302C75"/>
    <w:rsid w:val="00302F03"/>
    <w:rsid w:val="003030B1"/>
    <w:rsid w:val="003032B0"/>
    <w:rsid w:val="003034A3"/>
    <w:rsid w:val="00303642"/>
    <w:rsid w:val="00305D12"/>
    <w:rsid w:val="003065DD"/>
    <w:rsid w:val="00307322"/>
    <w:rsid w:val="00307AB8"/>
    <w:rsid w:val="00307B9A"/>
    <w:rsid w:val="00310156"/>
    <w:rsid w:val="00310F90"/>
    <w:rsid w:val="00311238"/>
    <w:rsid w:val="00311B47"/>
    <w:rsid w:val="00311CA5"/>
    <w:rsid w:val="00311E26"/>
    <w:rsid w:val="00311F75"/>
    <w:rsid w:val="00312448"/>
    <w:rsid w:val="00312AAE"/>
    <w:rsid w:val="00312DA6"/>
    <w:rsid w:val="00313C66"/>
    <w:rsid w:val="00314CE8"/>
    <w:rsid w:val="00314ECA"/>
    <w:rsid w:val="00315A0C"/>
    <w:rsid w:val="00316173"/>
    <w:rsid w:val="003163B6"/>
    <w:rsid w:val="00316EE9"/>
    <w:rsid w:val="003170C3"/>
    <w:rsid w:val="00317106"/>
    <w:rsid w:val="0031792D"/>
    <w:rsid w:val="003202F7"/>
    <w:rsid w:val="0032098B"/>
    <w:rsid w:val="00320DCD"/>
    <w:rsid w:val="00321380"/>
    <w:rsid w:val="00321AEE"/>
    <w:rsid w:val="00321CF9"/>
    <w:rsid w:val="00321DAC"/>
    <w:rsid w:val="003226E6"/>
    <w:rsid w:val="003228D8"/>
    <w:rsid w:val="00322AEC"/>
    <w:rsid w:val="003232C6"/>
    <w:rsid w:val="0032363B"/>
    <w:rsid w:val="00323728"/>
    <w:rsid w:val="003270AB"/>
    <w:rsid w:val="003272D5"/>
    <w:rsid w:val="0032759D"/>
    <w:rsid w:val="00330306"/>
    <w:rsid w:val="003304C9"/>
    <w:rsid w:val="00330B93"/>
    <w:rsid w:val="00330C70"/>
    <w:rsid w:val="00330EDF"/>
    <w:rsid w:val="00330EFC"/>
    <w:rsid w:val="00331276"/>
    <w:rsid w:val="003317C6"/>
    <w:rsid w:val="00332245"/>
    <w:rsid w:val="0033336D"/>
    <w:rsid w:val="003337E0"/>
    <w:rsid w:val="003350A7"/>
    <w:rsid w:val="00335810"/>
    <w:rsid w:val="003364D6"/>
    <w:rsid w:val="00340125"/>
    <w:rsid w:val="00340B71"/>
    <w:rsid w:val="00340D59"/>
    <w:rsid w:val="003413A7"/>
    <w:rsid w:val="003413FD"/>
    <w:rsid w:val="003417CF"/>
    <w:rsid w:val="00342340"/>
    <w:rsid w:val="00342832"/>
    <w:rsid w:val="0034344B"/>
    <w:rsid w:val="0034374F"/>
    <w:rsid w:val="003446FB"/>
    <w:rsid w:val="0034484C"/>
    <w:rsid w:val="00344B68"/>
    <w:rsid w:val="00344D1C"/>
    <w:rsid w:val="00344D24"/>
    <w:rsid w:val="00345711"/>
    <w:rsid w:val="0034587C"/>
    <w:rsid w:val="0034661B"/>
    <w:rsid w:val="003471DC"/>
    <w:rsid w:val="003471F9"/>
    <w:rsid w:val="00347E04"/>
    <w:rsid w:val="00350382"/>
    <w:rsid w:val="00350AE7"/>
    <w:rsid w:val="003519F0"/>
    <w:rsid w:val="00354038"/>
    <w:rsid w:val="003546D2"/>
    <w:rsid w:val="003548A6"/>
    <w:rsid w:val="00356312"/>
    <w:rsid w:val="0035680B"/>
    <w:rsid w:val="00357142"/>
    <w:rsid w:val="00360253"/>
    <w:rsid w:val="00360509"/>
    <w:rsid w:val="0036054D"/>
    <w:rsid w:val="003611F5"/>
    <w:rsid w:val="00361E55"/>
    <w:rsid w:val="00362F05"/>
    <w:rsid w:val="003635C9"/>
    <w:rsid w:val="00363D50"/>
    <w:rsid w:val="0036497E"/>
    <w:rsid w:val="00366154"/>
    <w:rsid w:val="00366C23"/>
    <w:rsid w:val="00367287"/>
    <w:rsid w:val="00367742"/>
    <w:rsid w:val="00367C7B"/>
    <w:rsid w:val="00371175"/>
    <w:rsid w:val="00371ADC"/>
    <w:rsid w:val="00371F2A"/>
    <w:rsid w:val="00372E64"/>
    <w:rsid w:val="00372FA1"/>
    <w:rsid w:val="0037363E"/>
    <w:rsid w:val="00373AAE"/>
    <w:rsid w:val="003744F4"/>
    <w:rsid w:val="00374A85"/>
    <w:rsid w:val="003757D8"/>
    <w:rsid w:val="00375990"/>
    <w:rsid w:val="00375B55"/>
    <w:rsid w:val="003767BB"/>
    <w:rsid w:val="00376883"/>
    <w:rsid w:val="00376E11"/>
    <w:rsid w:val="00380701"/>
    <w:rsid w:val="00381685"/>
    <w:rsid w:val="00381A12"/>
    <w:rsid w:val="00382981"/>
    <w:rsid w:val="00382D2F"/>
    <w:rsid w:val="003835F9"/>
    <w:rsid w:val="0038451D"/>
    <w:rsid w:val="003848A9"/>
    <w:rsid w:val="00384FD4"/>
    <w:rsid w:val="00385A22"/>
    <w:rsid w:val="00385A28"/>
    <w:rsid w:val="00386AD6"/>
    <w:rsid w:val="00386F22"/>
    <w:rsid w:val="00386FD7"/>
    <w:rsid w:val="00387019"/>
    <w:rsid w:val="003876B2"/>
    <w:rsid w:val="00390452"/>
    <w:rsid w:val="00390A1F"/>
    <w:rsid w:val="0039384F"/>
    <w:rsid w:val="00395591"/>
    <w:rsid w:val="0039620C"/>
    <w:rsid w:val="00396373"/>
    <w:rsid w:val="0039647B"/>
    <w:rsid w:val="00396B6C"/>
    <w:rsid w:val="00397C8B"/>
    <w:rsid w:val="00397F5F"/>
    <w:rsid w:val="003A0143"/>
    <w:rsid w:val="003A058C"/>
    <w:rsid w:val="003A07B8"/>
    <w:rsid w:val="003A1ED0"/>
    <w:rsid w:val="003A267C"/>
    <w:rsid w:val="003A2785"/>
    <w:rsid w:val="003A2872"/>
    <w:rsid w:val="003A2F92"/>
    <w:rsid w:val="003A2FFB"/>
    <w:rsid w:val="003A32F9"/>
    <w:rsid w:val="003A3495"/>
    <w:rsid w:val="003A372E"/>
    <w:rsid w:val="003A3813"/>
    <w:rsid w:val="003A389F"/>
    <w:rsid w:val="003A3F6C"/>
    <w:rsid w:val="003A4186"/>
    <w:rsid w:val="003A461A"/>
    <w:rsid w:val="003A4C0C"/>
    <w:rsid w:val="003A4DC7"/>
    <w:rsid w:val="003A51B0"/>
    <w:rsid w:val="003A5988"/>
    <w:rsid w:val="003A5F95"/>
    <w:rsid w:val="003A6959"/>
    <w:rsid w:val="003A6C93"/>
    <w:rsid w:val="003A6ED9"/>
    <w:rsid w:val="003A792F"/>
    <w:rsid w:val="003A7F3E"/>
    <w:rsid w:val="003B1579"/>
    <w:rsid w:val="003B233B"/>
    <w:rsid w:val="003B2AD2"/>
    <w:rsid w:val="003B2F72"/>
    <w:rsid w:val="003B3130"/>
    <w:rsid w:val="003B388F"/>
    <w:rsid w:val="003B3936"/>
    <w:rsid w:val="003B3A48"/>
    <w:rsid w:val="003B41CF"/>
    <w:rsid w:val="003B4AAB"/>
    <w:rsid w:val="003B4BCC"/>
    <w:rsid w:val="003B50E0"/>
    <w:rsid w:val="003B5EBA"/>
    <w:rsid w:val="003B6414"/>
    <w:rsid w:val="003B64EA"/>
    <w:rsid w:val="003B6629"/>
    <w:rsid w:val="003B6673"/>
    <w:rsid w:val="003B673D"/>
    <w:rsid w:val="003B6D37"/>
    <w:rsid w:val="003B7E3D"/>
    <w:rsid w:val="003C00BE"/>
    <w:rsid w:val="003C0637"/>
    <w:rsid w:val="003C0906"/>
    <w:rsid w:val="003C0C44"/>
    <w:rsid w:val="003C0DC3"/>
    <w:rsid w:val="003C138E"/>
    <w:rsid w:val="003C189B"/>
    <w:rsid w:val="003C1F45"/>
    <w:rsid w:val="003C1F6E"/>
    <w:rsid w:val="003C2A15"/>
    <w:rsid w:val="003C4AEA"/>
    <w:rsid w:val="003C4F32"/>
    <w:rsid w:val="003C5023"/>
    <w:rsid w:val="003C5AF6"/>
    <w:rsid w:val="003C5AF9"/>
    <w:rsid w:val="003C62E1"/>
    <w:rsid w:val="003C6412"/>
    <w:rsid w:val="003C6818"/>
    <w:rsid w:val="003C6D6B"/>
    <w:rsid w:val="003C7077"/>
    <w:rsid w:val="003D0448"/>
    <w:rsid w:val="003D050A"/>
    <w:rsid w:val="003D1200"/>
    <w:rsid w:val="003D1518"/>
    <w:rsid w:val="003D1B4B"/>
    <w:rsid w:val="003D1C30"/>
    <w:rsid w:val="003D1ED0"/>
    <w:rsid w:val="003D1F2B"/>
    <w:rsid w:val="003D22A6"/>
    <w:rsid w:val="003D2349"/>
    <w:rsid w:val="003D2499"/>
    <w:rsid w:val="003D286B"/>
    <w:rsid w:val="003D2BCD"/>
    <w:rsid w:val="003D33C7"/>
    <w:rsid w:val="003D34A2"/>
    <w:rsid w:val="003D35C5"/>
    <w:rsid w:val="003D364F"/>
    <w:rsid w:val="003D57C6"/>
    <w:rsid w:val="003D5E31"/>
    <w:rsid w:val="003D6A00"/>
    <w:rsid w:val="003D6BCE"/>
    <w:rsid w:val="003D7542"/>
    <w:rsid w:val="003D75E4"/>
    <w:rsid w:val="003D7E72"/>
    <w:rsid w:val="003D7FD7"/>
    <w:rsid w:val="003E0D89"/>
    <w:rsid w:val="003E16B9"/>
    <w:rsid w:val="003E1A22"/>
    <w:rsid w:val="003E2CB0"/>
    <w:rsid w:val="003E2D0C"/>
    <w:rsid w:val="003E381A"/>
    <w:rsid w:val="003E4273"/>
    <w:rsid w:val="003E451E"/>
    <w:rsid w:val="003E5D8A"/>
    <w:rsid w:val="003E6116"/>
    <w:rsid w:val="003E6133"/>
    <w:rsid w:val="003E642B"/>
    <w:rsid w:val="003E6840"/>
    <w:rsid w:val="003E7390"/>
    <w:rsid w:val="003E745E"/>
    <w:rsid w:val="003E7F98"/>
    <w:rsid w:val="003F1342"/>
    <w:rsid w:val="003F1517"/>
    <w:rsid w:val="003F1BBA"/>
    <w:rsid w:val="003F1FA3"/>
    <w:rsid w:val="003F2947"/>
    <w:rsid w:val="003F29E3"/>
    <w:rsid w:val="003F2B8A"/>
    <w:rsid w:val="003F2ED6"/>
    <w:rsid w:val="003F337B"/>
    <w:rsid w:val="003F38F6"/>
    <w:rsid w:val="003F39C2"/>
    <w:rsid w:val="003F3EFE"/>
    <w:rsid w:val="003F4261"/>
    <w:rsid w:val="003F48B6"/>
    <w:rsid w:val="003F50D8"/>
    <w:rsid w:val="003F50E9"/>
    <w:rsid w:val="003F5344"/>
    <w:rsid w:val="003F5A4D"/>
    <w:rsid w:val="003F6C9A"/>
    <w:rsid w:val="003F6F89"/>
    <w:rsid w:val="003F6FB0"/>
    <w:rsid w:val="003F7070"/>
    <w:rsid w:val="003F74C4"/>
    <w:rsid w:val="003F77B2"/>
    <w:rsid w:val="003F7D3E"/>
    <w:rsid w:val="003F7D83"/>
    <w:rsid w:val="003F7FCF"/>
    <w:rsid w:val="00400B45"/>
    <w:rsid w:val="00401747"/>
    <w:rsid w:val="0040219A"/>
    <w:rsid w:val="00402654"/>
    <w:rsid w:val="00402E44"/>
    <w:rsid w:val="0040334C"/>
    <w:rsid w:val="004037D5"/>
    <w:rsid w:val="00403A38"/>
    <w:rsid w:val="00403A59"/>
    <w:rsid w:val="00403C89"/>
    <w:rsid w:val="004046C3"/>
    <w:rsid w:val="00405AFF"/>
    <w:rsid w:val="00407262"/>
    <w:rsid w:val="0040779D"/>
    <w:rsid w:val="004077EB"/>
    <w:rsid w:val="00410565"/>
    <w:rsid w:val="00410841"/>
    <w:rsid w:val="0041095A"/>
    <w:rsid w:val="00411D0C"/>
    <w:rsid w:val="00411D8A"/>
    <w:rsid w:val="0041229C"/>
    <w:rsid w:val="0041246B"/>
    <w:rsid w:val="00412638"/>
    <w:rsid w:val="00412841"/>
    <w:rsid w:val="00412BBB"/>
    <w:rsid w:val="00413077"/>
    <w:rsid w:val="00413546"/>
    <w:rsid w:val="0041359B"/>
    <w:rsid w:val="00413875"/>
    <w:rsid w:val="004138A5"/>
    <w:rsid w:val="00413B02"/>
    <w:rsid w:val="00414F35"/>
    <w:rsid w:val="00415307"/>
    <w:rsid w:val="004153A1"/>
    <w:rsid w:val="00415DB0"/>
    <w:rsid w:val="00415F35"/>
    <w:rsid w:val="004167B0"/>
    <w:rsid w:val="00416ADF"/>
    <w:rsid w:val="00417907"/>
    <w:rsid w:val="00420852"/>
    <w:rsid w:val="00420A63"/>
    <w:rsid w:val="00420AC8"/>
    <w:rsid w:val="00420C06"/>
    <w:rsid w:val="004210DA"/>
    <w:rsid w:val="0042112F"/>
    <w:rsid w:val="00421517"/>
    <w:rsid w:val="00421851"/>
    <w:rsid w:val="00421B83"/>
    <w:rsid w:val="00422A23"/>
    <w:rsid w:val="00423179"/>
    <w:rsid w:val="0042403A"/>
    <w:rsid w:val="004240A5"/>
    <w:rsid w:val="0042436E"/>
    <w:rsid w:val="00425A65"/>
    <w:rsid w:val="00425AA1"/>
    <w:rsid w:val="0042606C"/>
    <w:rsid w:val="004263B9"/>
    <w:rsid w:val="00426BAA"/>
    <w:rsid w:val="00426D06"/>
    <w:rsid w:val="00426DEE"/>
    <w:rsid w:val="004270E2"/>
    <w:rsid w:val="00427201"/>
    <w:rsid w:val="00427828"/>
    <w:rsid w:val="00430302"/>
    <w:rsid w:val="004307F9"/>
    <w:rsid w:val="0043206E"/>
    <w:rsid w:val="00432204"/>
    <w:rsid w:val="004326C8"/>
    <w:rsid w:val="00432BEE"/>
    <w:rsid w:val="0043320D"/>
    <w:rsid w:val="004335E7"/>
    <w:rsid w:val="0043366C"/>
    <w:rsid w:val="004355AB"/>
    <w:rsid w:val="0043599E"/>
    <w:rsid w:val="00435AD3"/>
    <w:rsid w:val="004367B2"/>
    <w:rsid w:val="00436D00"/>
    <w:rsid w:val="00437933"/>
    <w:rsid w:val="004403B9"/>
    <w:rsid w:val="00440A13"/>
    <w:rsid w:val="00440FD2"/>
    <w:rsid w:val="00441535"/>
    <w:rsid w:val="00441903"/>
    <w:rsid w:val="0044201D"/>
    <w:rsid w:val="00442690"/>
    <w:rsid w:val="00442880"/>
    <w:rsid w:val="00442C00"/>
    <w:rsid w:val="00442C07"/>
    <w:rsid w:val="00442F59"/>
    <w:rsid w:val="00443822"/>
    <w:rsid w:val="0044483F"/>
    <w:rsid w:val="00444C43"/>
    <w:rsid w:val="00444F00"/>
    <w:rsid w:val="00445336"/>
    <w:rsid w:val="00445C42"/>
    <w:rsid w:val="00446370"/>
    <w:rsid w:val="00446581"/>
    <w:rsid w:val="004465EE"/>
    <w:rsid w:val="00446952"/>
    <w:rsid w:val="00447511"/>
    <w:rsid w:val="00447815"/>
    <w:rsid w:val="004479B9"/>
    <w:rsid w:val="00450125"/>
    <w:rsid w:val="0045041F"/>
    <w:rsid w:val="00450431"/>
    <w:rsid w:val="00450A42"/>
    <w:rsid w:val="00450EE0"/>
    <w:rsid w:val="0045128D"/>
    <w:rsid w:val="00451BD8"/>
    <w:rsid w:val="00451EB4"/>
    <w:rsid w:val="00452266"/>
    <w:rsid w:val="00452971"/>
    <w:rsid w:val="00452B09"/>
    <w:rsid w:val="00452E17"/>
    <w:rsid w:val="0045348B"/>
    <w:rsid w:val="00453CAC"/>
    <w:rsid w:val="00454BDB"/>
    <w:rsid w:val="0045503D"/>
    <w:rsid w:val="00455729"/>
    <w:rsid w:val="00455EBB"/>
    <w:rsid w:val="0045617B"/>
    <w:rsid w:val="00456180"/>
    <w:rsid w:val="00456658"/>
    <w:rsid w:val="004573BA"/>
    <w:rsid w:val="00457AC7"/>
    <w:rsid w:val="00457AD3"/>
    <w:rsid w:val="00457D42"/>
    <w:rsid w:val="00460D3A"/>
    <w:rsid w:val="0046164C"/>
    <w:rsid w:val="004616CD"/>
    <w:rsid w:val="00461C39"/>
    <w:rsid w:val="0046262F"/>
    <w:rsid w:val="00463FF3"/>
    <w:rsid w:val="00464239"/>
    <w:rsid w:val="00464388"/>
    <w:rsid w:val="004654A7"/>
    <w:rsid w:val="00465A4E"/>
    <w:rsid w:val="00465A80"/>
    <w:rsid w:val="00465E4D"/>
    <w:rsid w:val="004661AA"/>
    <w:rsid w:val="004662DE"/>
    <w:rsid w:val="004664DF"/>
    <w:rsid w:val="00466D46"/>
    <w:rsid w:val="00466DF5"/>
    <w:rsid w:val="00466ECF"/>
    <w:rsid w:val="004675DA"/>
    <w:rsid w:val="00467664"/>
    <w:rsid w:val="0047010A"/>
    <w:rsid w:val="00471B48"/>
    <w:rsid w:val="00472238"/>
    <w:rsid w:val="00472B6F"/>
    <w:rsid w:val="00472B9E"/>
    <w:rsid w:val="00472D65"/>
    <w:rsid w:val="00473C17"/>
    <w:rsid w:val="00474042"/>
    <w:rsid w:val="0047456C"/>
    <w:rsid w:val="00475386"/>
    <w:rsid w:val="0047580B"/>
    <w:rsid w:val="00475C8D"/>
    <w:rsid w:val="0047698D"/>
    <w:rsid w:val="00477C86"/>
    <w:rsid w:val="0048012A"/>
    <w:rsid w:val="004803F4"/>
    <w:rsid w:val="0048044C"/>
    <w:rsid w:val="00480566"/>
    <w:rsid w:val="00480B83"/>
    <w:rsid w:val="004818F7"/>
    <w:rsid w:val="00481A4C"/>
    <w:rsid w:val="0048224D"/>
    <w:rsid w:val="004825B3"/>
    <w:rsid w:val="00483012"/>
    <w:rsid w:val="0048486A"/>
    <w:rsid w:val="00484C93"/>
    <w:rsid w:val="00485080"/>
    <w:rsid w:val="00485525"/>
    <w:rsid w:val="00485981"/>
    <w:rsid w:val="00485DAB"/>
    <w:rsid w:val="00485DDE"/>
    <w:rsid w:val="004865BD"/>
    <w:rsid w:val="004867D1"/>
    <w:rsid w:val="00486DC2"/>
    <w:rsid w:val="004871E5"/>
    <w:rsid w:val="0048723D"/>
    <w:rsid w:val="004878D7"/>
    <w:rsid w:val="00490340"/>
    <w:rsid w:val="004911D9"/>
    <w:rsid w:val="004912E7"/>
    <w:rsid w:val="00492A28"/>
    <w:rsid w:val="00493CDA"/>
    <w:rsid w:val="00493D43"/>
    <w:rsid w:val="00493D48"/>
    <w:rsid w:val="00493DB6"/>
    <w:rsid w:val="0049594C"/>
    <w:rsid w:val="0049672E"/>
    <w:rsid w:val="00497298"/>
    <w:rsid w:val="00497485"/>
    <w:rsid w:val="00497741"/>
    <w:rsid w:val="00497B79"/>
    <w:rsid w:val="004A01F5"/>
    <w:rsid w:val="004A0757"/>
    <w:rsid w:val="004A08C0"/>
    <w:rsid w:val="004A0D21"/>
    <w:rsid w:val="004A1557"/>
    <w:rsid w:val="004A203B"/>
    <w:rsid w:val="004A2719"/>
    <w:rsid w:val="004A277F"/>
    <w:rsid w:val="004A31BF"/>
    <w:rsid w:val="004A3707"/>
    <w:rsid w:val="004A3723"/>
    <w:rsid w:val="004A3E21"/>
    <w:rsid w:val="004A4014"/>
    <w:rsid w:val="004A4C98"/>
    <w:rsid w:val="004A53C6"/>
    <w:rsid w:val="004A5746"/>
    <w:rsid w:val="004A6440"/>
    <w:rsid w:val="004A7164"/>
    <w:rsid w:val="004A722C"/>
    <w:rsid w:val="004A7EBB"/>
    <w:rsid w:val="004B093C"/>
    <w:rsid w:val="004B0C55"/>
    <w:rsid w:val="004B134A"/>
    <w:rsid w:val="004B1CFC"/>
    <w:rsid w:val="004B1F7A"/>
    <w:rsid w:val="004B2077"/>
    <w:rsid w:val="004B245E"/>
    <w:rsid w:val="004B24B8"/>
    <w:rsid w:val="004B24FD"/>
    <w:rsid w:val="004B2564"/>
    <w:rsid w:val="004B28C3"/>
    <w:rsid w:val="004B2A53"/>
    <w:rsid w:val="004B2ACD"/>
    <w:rsid w:val="004B3A7A"/>
    <w:rsid w:val="004B4AEC"/>
    <w:rsid w:val="004B4B17"/>
    <w:rsid w:val="004B4DA6"/>
    <w:rsid w:val="004B4F79"/>
    <w:rsid w:val="004B509D"/>
    <w:rsid w:val="004B50C1"/>
    <w:rsid w:val="004B5649"/>
    <w:rsid w:val="004B59CE"/>
    <w:rsid w:val="004B6518"/>
    <w:rsid w:val="004B671C"/>
    <w:rsid w:val="004B6934"/>
    <w:rsid w:val="004B6F01"/>
    <w:rsid w:val="004B768D"/>
    <w:rsid w:val="004B7926"/>
    <w:rsid w:val="004C0527"/>
    <w:rsid w:val="004C0B91"/>
    <w:rsid w:val="004C1382"/>
    <w:rsid w:val="004C17B4"/>
    <w:rsid w:val="004C1CA6"/>
    <w:rsid w:val="004C1D40"/>
    <w:rsid w:val="004C1EAD"/>
    <w:rsid w:val="004C2857"/>
    <w:rsid w:val="004C292E"/>
    <w:rsid w:val="004C2931"/>
    <w:rsid w:val="004C2E3E"/>
    <w:rsid w:val="004C2F45"/>
    <w:rsid w:val="004C3677"/>
    <w:rsid w:val="004C3A04"/>
    <w:rsid w:val="004C3E6E"/>
    <w:rsid w:val="004C67B0"/>
    <w:rsid w:val="004C6A5F"/>
    <w:rsid w:val="004C6AB4"/>
    <w:rsid w:val="004C70AF"/>
    <w:rsid w:val="004C780A"/>
    <w:rsid w:val="004C7A5C"/>
    <w:rsid w:val="004D036C"/>
    <w:rsid w:val="004D14EF"/>
    <w:rsid w:val="004D1529"/>
    <w:rsid w:val="004D1A3B"/>
    <w:rsid w:val="004D2646"/>
    <w:rsid w:val="004D268F"/>
    <w:rsid w:val="004D2FFE"/>
    <w:rsid w:val="004D353A"/>
    <w:rsid w:val="004D439E"/>
    <w:rsid w:val="004D4B76"/>
    <w:rsid w:val="004D4C5E"/>
    <w:rsid w:val="004D4EC8"/>
    <w:rsid w:val="004D5766"/>
    <w:rsid w:val="004D6111"/>
    <w:rsid w:val="004D6777"/>
    <w:rsid w:val="004D6AA7"/>
    <w:rsid w:val="004D6E97"/>
    <w:rsid w:val="004E025F"/>
    <w:rsid w:val="004E07F5"/>
    <w:rsid w:val="004E0A55"/>
    <w:rsid w:val="004E0FA0"/>
    <w:rsid w:val="004E16E6"/>
    <w:rsid w:val="004E1D23"/>
    <w:rsid w:val="004E264A"/>
    <w:rsid w:val="004E2D46"/>
    <w:rsid w:val="004E2E65"/>
    <w:rsid w:val="004E375C"/>
    <w:rsid w:val="004E5642"/>
    <w:rsid w:val="004E5670"/>
    <w:rsid w:val="004E5E68"/>
    <w:rsid w:val="004E61F4"/>
    <w:rsid w:val="004E6B6F"/>
    <w:rsid w:val="004E6D2B"/>
    <w:rsid w:val="004E6E8B"/>
    <w:rsid w:val="004E73E1"/>
    <w:rsid w:val="004E77E6"/>
    <w:rsid w:val="004E7A20"/>
    <w:rsid w:val="004F0C78"/>
    <w:rsid w:val="004F0DAF"/>
    <w:rsid w:val="004F122D"/>
    <w:rsid w:val="004F1239"/>
    <w:rsid w:val="004F14DD"/>
    <w:rsid w:val="004F17C7"/>
    <w:rsid w:val="004F198B"/>
    <w:rsid w:val="004F1A75"/>
    <w:rsid w:val="004F1D6E"/>
    <w:rsid w:val="004F2FA0"/>
    <w:rsid w:val="004F35F9"/>
    <w:rsid w:val="004F38B6"/>
    <w:rsid w:val="004F4296"/>
    <w:rsid w:val="004F4524"/>
    <w:rsid w:val="004F52AF"/>
    <w:rsid w:val="004F53A3"/>
    <w:rsid w:val="004F58EA"/>
    <w:rsid w:val="004F5CA1"/>
    <w:rsid w:val="004F6531"/>
    <w:rsid w:val="004F6832"/>
    <w:rsid w:val="004F77F4"/>
    <w:rsid w:val="004F77F6"/>
    <w:rsid w:val="00500289"/>
    <w:rsid w:val="005002F0"/>
    <w:rsid w:val="00500CB1"/>
    <w:rsid w:val="00502E4D"/>
    <w:rsid w:val="00502E77"/>
    <w:rsid w:val="00502F70"/>
    <w:rsid w:val="00503253"/>
    <w:rsid w:val="00504846"/>
    <w:rsid w:val="0050545D"/>
    <w:rsid w:val="005054D6"/>
    <w:rsid w:val="005059C8"/>
    <w:rsid w:val="0050602D"/>
    <w:rsid w:val="00506387"/>
    <w:rsid w:val="00506823"/>
    <w:rsid w:val="00506974"/>
    <w:rsid w:val="0050704D"/>
    <w:rsid w:val="00507562"/>
    <w:rsid w:val="005075D4"/>
    <w:rsid w:val="0050781D"/>
    <w:rsid w:val="0050798D"/>
    <w:rsid w:val="00510D5E"/>
    <w:rsid w:val="00511088"/>
    <w:rsid w:val="00511099"/>
    <w:rsid w:val="00511B79"/>
    <w:rsid w:val="00512280"/>
    <w:rsid w:val="00512A17"/>
    <w:rsid w:val="00512B1E"/>
    <w:rsid w:val="00513237"/>
    <w:rsid w:val="00513667"/>
    <w:rsid w:val="005136BE"/>
    <w:rsid w:val="00513B40"/>
    <w:rsid w:val="00513F76"/>
    <w:rsid w:val="00514DDE"/>
    <w:rsid w:val="00515935"/>
    <w:rsid w:val="005159D5"/>
    <w:rsid w:val="005166EB"/>
    <w:rsid w:val="00516F0E"/>
    <w:rsid w:val="00517451"/>
    <w:rsid w:val="0052071F"/>
    <w:rsid w:val="00520794"/>
    <w:rsid w:val="00521A36"/>
    <w:rsid w:val="00522858"/>
    <w:rsid w:val="0052366D"/>
    <w:rsid w:val="0052396B"/>
    <w:rsid w:val="00524111"/>
    <w:rsid w:val="00524B61"/>
    <w:rsid w:val="005250AE"/>
    <w:rsid w:val="00526292"/>
    <w:rsid w:val="00526741"/>
    <w:rsid w:val="0052694E"/>
    <w:rsid w:val="00526DC8"/>
    <w:rsid w:val="005272F3"/>
    <w:rsid w:val="00527478"/>
    <w:rsid w:val="00527C29"/>
    <w:rsid w:val="00530746"/>
    <w:rsid w:val="00530C98"/>
    <w:rsid w:val="00530E98"/>
    <w:rsid w:val="00531EFA"/>
    <w:rsid w:val="00532AE6"/>
    <w:rsid w:val="00532D00"/>
    <w:rsid w:val="0053372A"/>
    <w:rsid w:val="00533838"/>
    <w:rsid w:val="0053465B"/>
    <w:rsid w:val="00534946"/>
    <w:rsid w:val="0053505F"/>
    <w:rsid w:val="00535640"/>
    <w:rsid w:val="005356F9"/>
    <w:rsid w:val="00535FCE"/>
    <w:rsid w:val="00536268"/>
    <w:rsid w:val="0053689A"/>
    <w:rsid w:val="00536D7C"/>
    <w:rsid w:val="0053791F"/>
    <w:rsid w:val="00537CF7"/>
    <w:rsid w:val="005407BA"/>
    <w:rsid w:val="005408C7"/>
    <w:rsid w:val="0054094A"/>
    <w:rsid w:val="0054165D"/>
    <w:rsid w:val="005421EC"/>
    <w:rsid w:val="00542CC1"/>
    <w:rsid w:val="00544302"/>
    <w:rsid w:val="005443C9"/>
    <w:rsid w:val="005448DF"/>
    <w:rsid w:val="0054559B"/>
    <w:rsid w:val="00545FBA"/>
    <w:rsid w:val="005460D8"/>
    <w:rsid w:val="00546CC2"/>
    <w:rsid w:val="00546E8F"/>
    <w:rsid w:val="0055016B"/>
    <w:rsid w:val="00550969"/>
    <w:rsid w:val="00550A04"/>
    <w:rsid w:val="005517FB"/>
    <w:rsid w:val="00551D1E"/>
    <w:rsid w:val="005525D6"/>
    <w:rsid w:val="00552D4A"/>
    <w:rsid w:val="005531BF"/>
    <w:rsid w:val="005532E5"/>
    <w:rsid w:val="0055355A"/>
    <w:rsid w:val="005537DB"/>
    <w:rsid w:val="00553CB0"/>
    <w:rsid w:val="00553F5D"/>
    <w:rsid w:val="00554D87"/>
    <w:rsid w:val="005550C5"/>
    <w:rsid w:val="005556B6"/>
    <w:rsid w:val="005558C3"/>
    <w:rsid w:val="00555B33"/>
    <w:rsid w:val="00555B75"/>
    <w:rsid w:val="00556663"/>
    <w:rsid w:val="00557086"/>
    <w:rsid w:val="005578DB"/>
    <w:rsid w:val="00557D4D"/>
    <w:rsid w:val="00557F51"/>
    <w:rsid w:val="005606BB"/>
    <w:rsid w:val="00560A3F"/>
    <w:rsid w:val="00560A50"/>
    <w:rsid w:val="00560AB4"/>
    <w:rsid w:val="005613B3"/>
    <w:rsid w:val="00561818"/>
    <w:rsid w:val="00562194"/>
    <w:rsid w:val="00562986"/>
    <w:rsid w:val="0056335A"/>
    <w:rsid w:val="005634D9"/>
    <w:rsid w:val="005638C1"/>
    <w:rsid w:val="00563E29"/>
    <w:rsid w:val="0056434F"/>
    <w:rsid w:val="00564515"/>
    <w:rsid w:val="005646D1"/>
    <w:rsid w:val="005649F1"/>
    <w:rsid w:val="00564A8F"/>
    <w:rsid w:val="00564A99"/>
    <w:rsid w:val="00564B1C"/>
    <w:rsid w:val="00564EBB"/>
    <w:rsid w:val="005657AC"/>
    <w:rsid w:val="00565A02"/>
    <w:rsid w:val="00565C59"/>
    <w:rsid w:val="005661E7"/>
    <w:rsid w:val="0056681F"/>
    <w:rsid w:val="00566E60"/>
    <w:rsid w:val="00566FD4"/>
    <w:rsid w:val="0056735E"/>
    <w:rsid w:val="00567FE5"/>
    <w:rsid w:val="00570318"/>
    <w:rsid w:val="0057037B"/>
    <w:rsid w:val="00571C7D"/>
    <w:rsid w:val="00572606"/>
    <w:rsid w:val="00572C33"/>
    <w:rsid w:val="00574DE7"/>
    <w:rsid w:val="005750C0"/>
    <w:rsid w:val="005750FB"/>
    <w:rsid w:val="00575BD5"/>
    <w:rsid w:val="005767C6"/>
    <w:rsid w:val="00580264"/>
    <w:rsid w:val="005802CA"/>
    <w:rsid w:val="00580547"/>
    <w:rsid w:val="00581099"/>
    <w:rsid w:val="005816CF"/>
    <w:rsid w:val="00581DA7"/>
    <w:rsid w:val="0058201D"/>
    <w:rsid w:val="00582E5E"/>
    <w:rsid w:val="00582F26"/>
    <w:rsid w:val="00583383"/>
    <w:rsid w:val="0058408F"/>
    <w:rsid w:val="00584102"/>
    <w:rsid w:val="0058585D"/>
    <w:rsid w:val="0058600A"/>
    <w:rsid w:val="00587A49"/>
    <w:rsid w:val="00587FCD"/>
    <w:rsid w:val="00590612"/>
    <w:rsid w:val="0059090C"/>
    <w:rsid w:val="00591473"/>
    <w:rsid w:val="00591550"/>
    <w:rsid w:val="005917A1"/>
    <w:rsid w:val="005921F3"/>
    <w:rsid w:val="00592624"/>
    <w:rsid w:val="00592828"/>
    <w:rsid w:val="005928EF"/>
    <w:rsid w:val="005934A2"/>
    <w:rsid w:val="00593BC6"/>
    <w:rsid w:val="00593C4F"/>
    <w:rsid w:val="00595264"/>
    <w:rsid w:val="005958F2"/>
    <w:rsid w:val="00595DDC"/>
    <w:rsid w:val="005969AC"/>
    <w:rsid w:val="005973FF"/>
    <w:rsid w:val="0059792D"/>
    <w:rsid w:val="00597FC5"/>
    <w:rsid w:val="005A0531"/>
    <w:rsid w:val="005A0A11"/>
    <w:rsid w:val="005A0C78"/>
    <w:rsid w:val="005A15F0"/>
    <w:rsid w:val="005A1BDF"/>
    <w:rsid w:val="005A1D01"/>
    <w:rsid w:val="005A2523"/>
    <w:rsid w:val="005A2C9D"/>
    <w:rsid w:val="005A2FB2"/>
    <w:rsid w:val="005A36B1"/>
    <w:rsid w:val="005A3EB4"/>
    <w:rsid w:val="005A424A"/>
    <w:rsid w:val="005A4CC0"/>
    <w:rsid w:val="005A55A7"/>
    <w:rsid w:val="005A56A1"/>
    <w:rsid w:val="005A5973"/>
    <w:rsid w:val="005A5AEF"/>
    <w:rsid w:val="005A5F52"/>
    <w:rsid w:val="005A5FB4"/>
    <w:rsid w:val="005A62CF"/>
    <w:rsid w:val="005A77F4"/>
    <w:rsid w:val="005B160D"/>
    <w:rsid w:val="005B1736"/>
    <w:rsid w:val="005B1CFC"/>
    <w:rsid w:val="005B1D8A"/>
    <w:rsid w:val="005B207B"/>
    <w:rsid w:val="005B273E"/>
    <w:rsid w:val="005B2C92"/>
    <w:rsid w:val="005B2EC1"/>
    <w:rsid w:val="005B34A7"/>
    <w:rsid w:val="005B37A1"/>
    <w:rsid w:val="005B4A62"/>
    <w:rsid w:val="005B4ADD"/>
    <w:rsid w:val="005B519C"/>
    <w:rsid w:val="005B5AE0"/>
    <w:rsid w:val="005B622C"/>
    <w:rsid w:val="005B67D0"/>
    <w:rsid w:val="005B69D0"/>
    <w:rsid w:val="005B6A5E"/>
    <w:rsid w:val="005B6B18"/>
    <w:rsid w:val="005B78F8"/>
    <w:rsid w:val="005C08F4"/>
    <w:rsid w:val="005C25AE"/>
    <w:rsid w:val="005C2892"/>
    <w:rsid w:val="005C2AE8"/>
    <w:rsid w:val="005C2DFA"/>
    <w:rsid w:val="005C34AE"/>
    <w:rsid w:val="005C36DA"/>
    <w:rsid w:val="005C372E"/>
    <w:rsid w:val="005C3A48"/>
    <w:rsid w:val="005C4120"/>
    <w:rsid w:val="005C4B57"/>
    <w:rsid w:val="005C5269"/>
    <w:rsid w:val="005C5CCE"/>
    <w:rsid w:val="005C61A3"/>
    <w:rsid w:val="005C6479"/>
    <w:rsid w:val="005C6732"/>
    <w:rsid w:val="005C6F78"/>
    <w:rsid w:val="005C7199"/>
    <w:rsid w:val="005C75FC"/>
    <w:rsid w:val="005D086A"/>
    <w:rsid w:val="005D1215"/>
    <w:rsid w:val="005D1894"/>
    <w:rsid w:val="005D22DC"/>
    <w:rsid w:val="005D2512"/>
    <w:rsid w:val="005D2EF5"/>
    <w:rsid w:val="005D4E38"/>
    <w:rsid w:val="005D5325"/>
    <w:rsid w:val="005D5524"/>
    <w:rsid w:val="005D5527"/>
    <w:rsid w:val="005D5983"/>
    <w:rsid w:val="005D5BA1"/>
    <w:rsid w:val="005D5DCA"/>
    <w:rsid w:val="005D600A"/>
    <w:rsid w:val="005D6323"/>
    <w:rsid w:val="005D6BBD"/>
    <w:rsid w:val="005D6E9B"/>
    <w:rsid w:val="005D7FD2"/>
    <w:rsid w:val="005E0024"/>
    <w:rsid w:val="005E0128"/>
    <w:rsid w:val="005E05A3"/>
    <w:rsid w:val="005E0F0E"/>
    <w:rsid w:val="005E1070"/>
    <w:rsid w:val="005E1354"/>
    <w:rsid w:val="005E144B"/>
    <w:rsid w:val="005E1960"/>
    <w:rsid w:val="005E2843"/>
    <w:rsid w:val="005E2B35"/>
    <w:rsid w:val="005E3A72"/>
    <w:rsid w:val="005E3AEA"/>
    <w:rsid w:val="005E3B79"/>
    <w:rsid w:val="005E4639"/>
    <w:rsid w:val="005E4C9D"/>
    <w:rsid w:val="005E51A0"/>
    <w:rsid w:val="005E545F"/>
    <w:rsid w:val="005E56EB"/>
    <w:rsid w:val="005E56FB"/>
    <w:rsid w:val="005E5811"/>
    <w:rsid w:val="005E5C2D"/>
    <w:rsid w:val="005E6024"/>
    <w:rsid w:val="005E6BD1"/>
    <w:rsid w:val="005E6C1A"/>
    <w:rsid w:val="005E7435"/>
    <w:rsid w:val="005E76C9"/>
    <w:rsid w:val="005F0D93"/>
    <w:rsid w:val="005F1A88"/>
    <w:rsid w:val="005F1B69"/>
    <w:rsid w:val="005F1D4D"/>
    <w:rsid w:val="005F2669"/>
    <w:rsid w:val="005F2860"/>
    <w:rsid w:val="005F2D9A"/>
    <w:rsid w:val="005F3CE4"/>
    <w:rsid w:val="005F42A9"/>
    <w:rsid w:val="005F5995"/>
    <w:rsid w:val="005F6066"/>
    <w:rsid w:val="005F6933"/>
    <w:rsid w:val="005F6C1B"/>
    <w:rsid w:val="005F6CC8"/>
    <w:rsid w:val="005F739F"/>
    <w:rsid w:val="005F7B33"/>
    <w:rsid w:val="00600EAE"/>
    <w:rsid w:val="00601321"/>
    <w:rsid w:val="0060134D"/>
    <w:rsid w:val="0060199A"/>
    <w:rsid w:val="00602493"/>
    <w:rsid w:val="006033BF"/>
    <w:rsid w:val="00604010"/>
    <w:rsid w:val="00604534"/>
    <w:rsid w:val="00604D5C"/>
    <w:rsid w:val="00604F04"/>
    <w:rsid w:val="00606027"/>
    <w:rsid w:val="0060621B"/>
    <w:rsid w:val="00606295"/>
    <w:rsid w:val="00606BB0"/>
    <w:rsid w:val="0060785D"/>
    <w:rsid w:val="006078D5"/>
    <w:rsid w:val="006078DA"/>
    <w:rsid w:val="00607C18"/>
    <w:rsid w:val="00610C93"/>
    <w:rsid w:val="006111E8"/>
    <w:rsid w:val="00611BAD"/>
    <w:rsid w:val="00611C62"/>
    <w:rsid w:val="00611EAB"/>
    <w:rsid w:val="006125EC"/>
    <w:rsid w:val="00612676"/>
    <w:rsid w:val="00612AE9"/>
    <w:rsid w:val="0061363D"/>
    <w:rsid w:val="006137F1"/>
    <w:rsid w:val="00615C65"/>
    <w:rsid w:val="006163F8"/>
    <w:rsid w:val="00616430"/>
    <w:rsid w:val="00616484"/>
    <w:rsid w:val="00616C22"/>
    <w:rsid w:val="006172BF"/>
    <w:rsid w:val="00617858"/>
    <w:rsid w:val="006208E5"/>
    <w:rsid w:val="00620EE1"/>
    <w:rsid w:val="006215B7"/>
    <w:rsid w:val="00621998"/>
    <w:rsid w:val="006225D6"/>
    <w:rsid w:val="006226E4"/>
    <w:rsid w:val="00622FFA"/>
    <w:rsid w:val="00623FFF"/>
    <w:rsid w:val="006244EC"/>
    <w:rsid w:val="006253E0"/>
    <w:rsid w:val="00625740"/>
    <w:rsid w:val="00625CCC"/>
    <w:rsid w:val="006268E0"/>
    <w:rsid w:val="00626DAB"/>
    <w:rsid w:val="00627121"/>
    <w:rsid w:val="006278F5"/>
    <w:rsid w:val="0063064C"/>
    <w:rsid w:val="006308B0"/>
    <w:rsid w:val="00630909"/>
    <w:rsid w:val="00631642"/>
    <w:rsid w:val="00632B8B"/>
    <w:rsid w:val="0063326E"/>
    <w:rsid w:val="00634072"/>
    <w:rsid w:val="006347C6"/>
    <w:rsid w:val="006349C9"/>
    <w:rsid w:val="00634B51"/>
    <w:rsid w:val="00634D8B"/>
    <w:rsid w:val="0063593B"/>
    <w:rsid w:val="00635D55"/>
    <w:rsid w:val="00637374"/>
    <w:rsid w:val="006404A1"/>
    <w:rsid w:val="0064055A"/>
    <w:rsid w:val="00640F35"/>
    <w:rsid w:val="00641AAB"/>
    <w:rsid w:val="00641AFB"/>
    <w:rsid w:val="00641CB5"/>
    <w:rsid w:val="006422DB"/>
    <w:rsid w:val="00642523"/>
    <w:rsid w:val="00642F9B"/>
    <w:rsid w:val="006434EB"/>
    <w:rsid w:val="0064354F"/>
    <w:rsid w:val="006439F1"/>
    <w:rsid w:val="006444D9"/>
    <w:rsid w:val="006449A1"/>
    <w:rsid w:val="0064505F"/>
    <w:rsid w:val="006451FF"/>
    <w:rsid w:val="006458F3"/>
    <w:rsid w:val="00645BAF"/>
    <w:rsid w:val="00646697"/>
    <w:rsid w:val="00646B99"/>
    <w:rsid w:val="00646D31"/>
    <w:rsid w:val="00650EA0"/>
    <w:rsid w:val="00651320"/>
    <w:rsid w:val="00651D09"/>
    <w:rsid w:val="00651F0D"/>
    <w:rsid w:val="00652534"/>
    <w:rsid w:val="00652CED"/>
    <w:rsid w:val="0065353E"/>
    <w:rsid w:val="0065370C"/>
    <w:rsid w:val="006537BB"/>
    <w:rsid w:val="00653F9B"/>
    <w:rsid w:val="006547E9"/>
    <w:rsid w:val="00654F8A"/>
    <w:rsid w:val="00655901"/>
    <w:rsid w:val="00655A5D"/>
    <w:rsid w:val="00656068"/>
    <w:rsid w:val="006566CA"/>
    <w:rsid w:val="00656DD7"/>
    <w:rsid w:val="0065791D"/>
    <w:rsid w:val="006602E4"/>
    <w:rsid w:val="00660599"/>
    <w:rsid w:val="00660957"/>
    <w:rsid w:val="00660DB9"/>
    <w:rsid w:val="00660E6B"/>
    <w:rsid w:val="00660F8F"/>
    <w:rsid w:val="006614DE"/>
    <w:rsid w:val="00661E18"/>
    <w:rsid w:val="006636E7"/>
    <w:rsid w:val="00663B3C"/>
    <w:rsid w:val="00663CD7"/>
    <w:rsid w:val="00663DC2"/>
    <w:rsid w:val="00664769"/>
    <w:rsid w:val="00664920"/>
    <w:rsid w:val="0066493D"/>
    <w:rsid w:val="00666457"/>
    <w:rsid w:val="0066705B"/>
    <w:rsid w:val="006678C3"/>
    <w:rsid w:val="00667E89"/>
    <w:rsid w:val="00667E8E"/>
    <w:rsid w:val="0067030A"/>
    <w:rsid w:val="006711A4"/>
    <w:rsid w:val="00671E31"/>
    <w:rsid w:val="0067201F"/>
    <w:rsid w:val="006721D8"/>
    <w:rsid w:val="00672986"/>
    <w:rsid w:val="0067298E"/>
    <w:rsid w:val="00672C7E"/>
    <w:rsid w:val="006738AF"/>
    <w:rsid w:val="00673C08"/>
    <w:rsid w:val="00673C72"/>
    <w:rsid w:val="00673CE4"/>
    <w:rsid w:val="00673DCC"/>
    <w:rsid w:val="006746F2"/>
    <w:rsid w:val="006749CD"/>
    <w:rsid w:val="00675154"/>
    <w:rsid w:val="00675646"/>
    <w:rsid w:val="0067576F"/>
    <w:rsid w:val="0067696F"/>
    <w:rsid w:val="00676B0D"/>
    <w:rsid w:val="00680471"/>
    <w:rsid w:val="006809BD"/>
    <w:rsid w:val="00680EBF"/>
    <w:rsid w:val="00680F3A"/>
    <w:rsid w:val="00681341"/>
    <w:rsid w:val="006816C2"/>
    <w:rsid w:val="00682DBE"/>
    <w:rsid w:val="00683FF6"/>
    <w:rsid w:val="006844BE"/>
    <w:rsid w:val="00684E14"/>
    <w:rsid w:val="00684ED2"/>
    <w:rsid w:val="006858E4"/>
    <w:rsid w:val="00685B32"/>
    <w:rsid w:val="00686EA8"/>
    <w:rsid w:val="006870F5"/>
    <w:rsid w:val="00687641"/>
    <w:rsid w:val="00687B9E"/>
    <w:rsid w:val="00687E20"/>
    <w:rsid w:val="0069098B"/>
    <w:rsid w:val="00690E19"/>
    <w:rsid w:val="0069110D"/>
    <w:rsid w:val="006913EE"/>
    <w:rsid w:val="00691491"/>
    <w:rsid w:val="00693755"/>
    <w:rsid w:val="00693D51"/>
    <w:rsid w:val="00695304"/>
    <w:rsid w:val="00695435"/>
    <w:rsid w:val="006956E0"/>
    <w:rsid w:val="00695AA5"/>
    <w:rsid w:val="00696102"/>
    <w:rsid w:val="0069678A"/>
    <w:rsid w:val="00696918"/>
    <w:rsid w:val="00697522"/>
    <w:rsid w:val="00697920"/>
    <w:rsid w:val="00697A92"/>
    <w:rsid w:val="006A0A03"/>
    <w:rsid w:val="006A0E9D"/>
    <w:rsid w:val="006A0F29"/>
    <w:rsid w:val="006A1473"/>
    <w:rsid w:val="006A14C4"/>
    <w:rsid w:val="006A17F4"/>
    <w:rsid w:val="006A247F"/>
    <w:rsid w:val="006A26B6"/>
    <w:rsid w:val="006A2F6F"/>
    <w:rsid w:val="006A30F1"/>
    <w:rsid w:val="006A31A0"/>
    <w:rsid w:val="006A3A43"/>
    <w:rsid w:val="006A4D70"/>
    <w:rsid w:val="006A553C"/>
    <w:rsid w:val="006A5623"/>
    <w:rsid w:val="006A5808"/>
    <w:rsid w:val="006A5A6D"/>
    <w:rsid w:val="006A5C5B"/>
    <w:rsid w:val="006A5E4D"/>
    <w:rsid w:val="006A6063"/>
    <w:rsid w:val="006A606B"/>
    <w:rsid w:val="006A60C1"/>
    <w:rsid w:val="006A6509"/>
    <w:rsid w:val="006A7044"/>
    <w:rsid w:val="006A72BB"/>
    <w:rsid w:val="006A75B5"/>
    <w:rsid w:val="006A79D5"/>
    <w:rsid w:val="006A7D05"/>
    <w:rsid w:val="006A7E9F"/>
    <w:rsid w:val="006B0111"/>
    <w:rsid w:val="006B0646"/>
    <w:rsid w:val="006B0704"/>
    <w:rsid w:val="006B1076"/>
    <w:rsid w:val="006B1311"/>
    <w:rsid w:val="006B222E"/>
    <w:rsid w:val="006B2295"/>
    <w:rsid w:val="006B3587"/>
    <w:rsid w:val="006B3B0C"/>
    <w:rsid w:val="006B3E3E"/>
    <w:rsid w:val="006B46FF"/>
    <w:rsid w:val="006B4951"/>
    <w:rsid w:val="006B50E2"/>
    <w:rsid w:val="006B537D"/>
    <w:rsid w:val="006B55A9"/>
    <w:rsid w:val="006B5B6B"/>
    <w:rsid w:val="006B5D25"/>
    <w:rsid w:val="006B6260"/>
    <w:rsid w:val="006B6848"/>
    <w:rsid w:val="006B68A4"/>
    <w:rsid w:val="006B6C7E"/>
    <w:rsid w:val="006B721E"/>
    <w:rsid w:val="006B7AD6"/>
    <w:rsid w:val="006B7EB4"/>
    <w:rsid w:val="006C1099"/>
    <w:rsid w:val="006C1C04"/>
    <w:rsid w:val="006C1F96"/>
    <w:rsid w:val="006C265C"/>
    <w:rsid w:val="006C32FC"/>
    <w:rsid w:val="006C3AA0"/>
    <w:rsid w:val="006C3FDE"/>
    <w:rsid w:val="006C44E1"/>
    <w:rsid w:val="006C479D"/>
    <w:rsid w:val="006C56F5"/>
    <w:rsid w:val="006C62AA"/>
    <w:rsid w:val="006D0050"/>
    <w:rsid w:val="006D0750"/>
    <w:rsid w:val="006D0A3F"/>
    <w:rsid w:val="006D0E83"/>
    <w:rsid w:val="006D11C9"/>
    <w:rsid w:val="006D1542"/>
    <w:rsid w:val="006D20C2"/>
    <w:rsid w:val="006D2377"/>
    <w:rsid w:val="006D245D"/>
    <w:rsid w:val="006D2756"/>
    <w:rsid w:val="006D2CD6"/>
    <w:rsid w:val="006D3811"/>
    <w:rsid w:val="006D3CD3"/>
    <w:rsid w:val="006D40EE"/>
    <w:rsid w:val="006D41FD"/>
    <w:rsid w:val="006D5192"/>
    <w:rsid w:val="006D5403"/>
    <w:rsid w:val="006D5A1D"/>
    <w:rsid w:val="006D6365"/>
    <w:rsid w:val="006D67CA"/>
    <w:rsid w:val="006D6A12"/>
    <w:rsid w:val="006D73A7"/>
    <w:rsid w:val="006E0656"/>
    <w:rsid w:val="006E0959"/>
    <w:rsid w:val="006E0B40"/>
    <w:rsid w:val="006E10D9"/>
    <w:rsid w:val="006E1291"/>
    <w:rsid w:val="006E1735"/>
    <w:rsid w:val="006E232E"/>
    <w:rsid w:val="006E28A2"/>
    <w:rsid w:val="006E29F0"/>
    <w:rsid w:val="006E2BF1"/>
    <w:rsid w:val="006E2C08"/>
    <w:rsid w:val="006E2E50"/>
    <w:rsid w:val="006E34D0"/>
    <w:rsid w:val="006E3FF1"/>
    <w:rsid w:val="006E4662"/>
    <w:rsid w:val="006E49A9"/>
    <w:rsid w:val="006E49E8"/>
    <w:rsid w:val="006E5C5D"/>
    <w:rsid w:val="006E66A1"/>
    <w:rsid w:val="006E6C40"/>
    <w:rsid w:val="006E6C4E"/>
    <w:rsid w:val="006F002D"/>
    <w:rsid w:val="006F031F"/>
    <w:rsid w:val="006F22E4"/>
    <w:rsid w:val="006F2306"/>
    <w:rsid w:val="006F26B6"/>
    <w:rsid w:val="006F2BFE"/>
    <w:rsid w:val="006F3DC0"/>
    <w:rsid w:val="006F458F"/>
    <w:rsid w:val="006F46DB"/>
    <w:rsid w:val="006F4A8C"/>
    <w:rsid w:val="006F53A3"/>
    <w:rsid w:val="006F55D2"/>
    <w:rsid w:val="006F5CD3"/>
    <w:rsid w:val="006F6001"/>
    <w:rsid w:val="006F6633"/>
    <w:rsid w:val="006F6965"/>
    <w:rsid w:val="006F7178"/>
    <w:rsid w:val="006F71FA"/>
    <w:rsid w:val="006F72F4"/>
    <w:rsid w:val="006F7B38"/>
    <w:rsid w:val="006F7CC0"/>
    <w:rsid w:val="006F7D97"/>
    <w:rsid w:val="00700291"/>
    <w:rsid w:val="00700B84"/>
    <w:rsid w:val="00701663"/>
    <w:rsid w:val="007018D5"/>
    <w:rsid w:val="00701BDD"/>
    <w:rsid w:val="00701DA0"/>
    <w:rsid w:val="00702340"/>
    <w:rsid w:val="00703345"/>
    <w:rsid w:val="00703635"/>
    <w:rsid w:val="00703CCD"/>
    <w:rsid w:val="007040DE"/>
    <w:rsid w:val="007041CA"/>
    <w:rsid w:val="007054AA"/>
    <w:rsid w:val="00705728"/>
    <w:rsid w:val="007057F6"/>
    <w:rsid w:val="0070585D"/>
    <w:rsid w:val="00706658"/>
    <w:rsid w:val="0070698E"/>
    <w:rsid w:val="00707493"/>
    <w:rsid w:val="00707D4C"/>
    <w:rsid w:val="007106BB"/>
    <w:rsid w:val="00710815"/>
    <w:rsid w:val="007109DD"/>
    <w:rsid w:val="00712113"/>
    <w:rsid w:val="00712B89"/>
    <w:rsid w:val="0071324A"/>
    <w:rsid w:val="00713FF8"/>
    <w:rsid w:val="007141E2"/>
    <w:rsid w:val="0071497A"/>
    <w:rsid w:val="00714CA3"/>
    <w:rsid w:val="007151FC"/>
    <w:rsid w:val="00715A3E"/>
    <w:rsid w:val="0071605C"/>
    <w:rsid w:val="0071629B"/>
    <w:rsid w:val="00716326"/>
    <w:rsid w:val="007166BB"/>
    <w:rsid w:val="00716C15"/>
    <w:rsid w:val="00716EB3"/>
    <w:rsid w:val="0071705B"/>
    <w:rsid w:val="00717197"/>
    <w:rsid w:val="00720529"/>
    <w:rsid w:val="007205E2"/>
    <w:rsid w:val="00720EF7"/>
    <w:rsid w:val="00721556"/>
    <w:rsid w:val="007215DF"/>
    <w:rsid w:val="0072198A"/>
    <w:rsid w:val="00721AFD"/>
    <w:rsid w:val="00721C7F"/>
    <w:rsid w:val="00721CF3"/>
    <w:rsid w:val="00723239"/>
    <w:rsid w:val="00723A5C"/>
    <w:rsid w:val="0072468E"/>
    <w:rsid w:val="007248C6"/>
    <w:rsid w:val="00724F50"/>
    <w:rsid w:val="00725C35"/>
    <w:rsid w:val="0072604D"/>
    <w:rsid w:val="007267F8"/>
    <w:rsid w:val="00726984"/>
    <w:rsid w:val="00727C4C"/>
    <w:rsid w:val="00727DCC"/>
    <w:rsid w:val="00730417"/>
    <w:rsid w:val="007304CC"/>
    <w:rsid w:val="00730D14"/>
    <w:rsid w:val="00731A1C"/>
    <w:rsid w:val="00731A88"/>
    <w:rsid w:val="007338EE"/>
    <w:rsid w:val="00733E5F"/>
    <w:rsid w:val="00734360"/>
    <w:rsid w:val="00734895"/>
    <w:rsid w:val="00734DB6"/>
    <w:rsid w:val="00735586"/>
    <w:rsid w:val="00735D40"/>
    <w:rsid w:val="0073602B"/>
    <w:rsid w:val="007360D0"/>
    <w:rsid w:val="007361B6"/>
    <w:rsid w:val="00736379"/>
    <w:rsid w:val="0073648C"/>
    <w:rsid w:val="007371BB"/>
    <w:rsid w:val="00740251"/>
    <w:rsid w:val="007418F0"/>
    <w:rsid w:val="00742270"/>
    <w:rsid w:val="007428AC"/>
    <w:rsid w:val="0074291C"/>
    <w:rsid w:val="00743193"/>
    <w:rsid w:val="007436E9"/>
    <w:rsid w:val="007439F7"/>
    <w:rsid w:val="0074404A"/>
    <w:rsid w:val="007440D4"/>
    <w:rsid w:val="007444C6"/>
    <w:rsid w:val="00744586"/>
    <w:rsid w:val="00745303"/>
    <w:rsid w:val="00745365"/>
    <w:rsid w:val="00745477"/>
    <w:rsid w:val="0074564D"/>
    <w:rsid w:val="00745694"/>
    <w:rsid w:val="00745D10"/>
    <w:rsid w:val="0074623B"/>
    <w:rsid w:val="00746AF6"/>
    <w:rsid w:val="00747CD1"/>
    <w:rsid w:val="0075051F"/>
    <w:rsid w:val="0075076D"/>
    <w:rsid w:val="007510F3"/>
    <w:rsid w:val="00751A77"/>
    <w:rsid w:val="00751B45"/>
    <w:rsid w:val="0075348D"/>
    <w:rsid w:val="00753A6C"/>
    <w:rsid w:val="00753BA1"/>
    <w:rsid w:val="00753E4F"/>
    <w:rsid w:val="00754248"/>
    <w:rsid w:val="00754C5A"/>
    <w:rsid w:val="0075573B"/>
    <w:rsid w:val="00755760"/>
    <w:rsid w:val="00755B5F"/>
    <w:rsid w:val="00755CA8"/>
    <w:rsid w:val="0075702A"/>
    <w:rsid w:val="0075726D"/>
    <w:rsid w:val="007577B7"/>
    <w:rsid w:val="00757874"/>
    <w:rsid w:val="0076026E"/>
    <w:rsid w:val="00760376"/>
    <w:rsid w:val="00760685"/>
    <w:rsid w:val="00760A66"/>
    <w:rsid w:val="00760D3C"/>
    <w:rsid w:val="00761853"/>
    <w:rsid w:val="00762BC2"/>
    <w:rsid w:val="00762D77"/>
    <w:rsid w:val="007630EA"/>
    <w:rsid w:val="007631D1"/>
    <w:rsid w:val="00763921"/>
    <w:rsid w:val="007650EC"/>
    <w:rsid w:val="007658CA"/>
    <w:rsid w:val="00765AC4"/>
    <w:rsid w:val="007673B2"/>
    <w:rsid w:val="00770113"/>
    <w:rsid w:val="00770801"/>
    <w:rsid w:val="007709A4"/>
    <w:rsid w:val="00770D91"/>
    <w:rsid w:val="0077107B"/>
    <w:rsid w:val="00771AE7"/>
    <w:rsid w:val="00771EA9"/>
    <w:rsid w:val="007721D7"/>
    <w:rsid w:val="00772820"/>
    <w:rsid w:val="007731DA"/>
    <w:rsid w:val="007732F7"/>
    <w:rsid w:val="00773877"/>
    <w:rsid w:val="00773C84"/>
    <w:rsid w:val="00773E8D"/>
    <w:rsid w:val="007754E8"/>
    <w:rsid w:val="00775B82"/>
    <w:rsid w:val="00776599"/>
    <w:rsid w:val="007770CF"/>
    <w:rsid w:val="00777316"/>
    <w:rsid w:val="00780BF6"/>
    <w:rsid w:val="00780BFF"/>
    <w:rsid w:val="00781073"/>
    <w:rsid w:val="007816B2"/>
    <w:rsid w:val="007817D9"/>
    <w:rsid w:val="007817F2"/>
    <w:rsid w:val="00781B0D"/>
    <w:rsid w:val="0078272C"/>
    <w:rsid w:val="00782A3A"/>
    <w:rsid w:val="00782DC6"/>
    <w:rsid w:val="00784546"/>
    <w:rsid w:val="00784F71"/>
    <w:rsid w:val="007851CD"/>
    <w:rsid w:val="00785BF8"/>
    <w:rsid w:val="00785D3D"/>
    <w:rsid w:val="00786CEE"/>
    <w:rsid w:val="00790095"/>
    <w:rsid w:val="0079060B"/>
    <w:rsid w:val="0079130C"/>
    <w:rsid w:val="007919EF"/>
    <w:rsid w:val="00791A8B"/>
    <w:rsid w:val="00791CC8"/>
    <w:rsid w:val="00792706"/>
    <w:rsid w:val="00792AAB"/>
    <w:rsid w:val="00792B57"/>
    <w:rsid w:val="00792C8E"/>
    <w:rsid w:val="00792F26"/>
    <w:rsid w:val="00793809"/>
    <w:rsid w:val="00794112"/>
    <w:rsid w:val="00794A8C"/>
    <w:rsid w:val="00794F16"/>
    <w:rsid w:val="00794F58"/>
    <w:rsid w:val="007952EC"/>
    <w:rsid w:val="00796FB8"/>
    <w:rsid w:val="00797080"/>
    <w:rsid w:val="0079736C"/>
    <w:rsid w:val="0079748A"/>
    <w:rsid w:val="00797F0F"/>
    <w:rsid w:val="007A01A6"/>
    <w:rsid w:val="007A0B02"/>
    <w:rsid w:val="007A189B"/>
    <w:rsid w:val="007A278A"/>
    <w:rsid w:val="007A4536"/>
    <w:rsid w:val="007A460B"/>
    <w:rsid w:val="007A46AF"/>
    <w:rsid w:val="007A4EA5"/>
    <w:rsid w:val="007A529A"/>
    <w:rsid w:val="007A58E2"/>
    <w:rsid w:val="007A5DAB"/>
    <w:rsid w:val="007A6F10"/>
    <w:rsid w:val="007A6F11"/>
    <w:rsid w:val="007A7323"/>
    <w:rsid w:val="007A7755"/>
    <w:rsid w:val="007A7CF6"/>
    <w:rsid w:val="007B004D"/>
    <w:rsid w:val="007B137D"/>
    <w:rsid w:val="007B15D1"/>
    <w:rsid w:val="007B1F14"/>
    <w:rsid w:val="007B28B3"/>
    <w:rsid w:val="007B2FBF"/>
    <w:rsid w:val="007B3BEA"/>
    <w:rsid w:val="007B42D5"/>
    <w:rsid w:val="007B42FC"/>
    <w:rsid w:val="007B4843"/>
    <w:rsid w:val="007B49CF"/>
    <w:rsid w:val="007B4AED"/>
    <w:rsid w:val="007B4DA6"/>
    <w:rsid w:val="007B5895"/>
    <w:rsid w:val="007B6292"/>
    <w:rsid w:val="007B6668"/>
    <w:rsid w:val="007B69B0"/>
    <w:rsid w:val="007B6A50"/>
    <w:rsid w:val="007C0022"/>
    <w:rsid w:val="007C1109"/>
    <w:rsid w:val="007C22A6"/>
    <w:rsid w:val="007C2DCC"/>
    <w:rsid w:val="007C30F4"/>
    <w:rsid w:val="007C4545"/>
    <w:rsid w:val="007C4DA3"/>
    <w:rsid w:val="007C5CDC"/>
    <w:rsid w:val="007C5F91"/>
    <w:rsid w:val="007C6300"/>
    <w:rsid w:val="007C7A4F"/>
    <w:rsid w:val="007C7FF0"/>
    <w:rsid w:val="007C7FFC"/>
    <w:rsid w:val="007D05BF"/>
    <w:rsid w:val="007D12AC"/>
    <w:rsid w:val="007D1331"/>
    <w:rsid w:val="007D1541"/>
    <w:rsid w:val="007D1F26"/>
    <w:rsid w:val="007D2405"/>
    <w:rsid w:val="007D26F9"/>
    <w:rsid w:val="007D274D"/>
    <w:rsid w:val="007D2DFE"/>
    <w:rsid w:val="007D2EF4"/>
    <w:rsid w:val="007D35F8"/>
    <w:rsid w:val="007D4020"/>
    <w:rsid w:val="007D471D"/>
    <w:rsid w:val="007D4CF9"/>
    <w:rsid w:val="007D5157"/>
    <w:rsid w:val="007D51BB"/>
    <w:rsid w:val="007D5D80"/>
    <w:rsid w:val="007D5D84"/>
    <w:rsid w:val="007D612B"/>
    <w:rsid w:val="007D6B77"/>
    <w:rsid w:val="007D6E2F"/>
    <w:rsid w:val="007D7229"/>
    <w:rsid w:val="007D7C03"/>
    <w:rsid w:val="007D7D9D"/>
    <w:rsid w:val="007E0050"/>
    <w:rsid w:val="007E077B"/>
    <w:rsid w:val="007E0A58"/>
    <w:rsid w:val="007E0DE9"/>
    <w:rsid w:val="007E1848"/>
    <w:rsid w:val="007E1951"/>
    <w:rsid w:val="007E1BCA"/>
    <w:rsid w:val="007E254B"/>
    <w:rsid w:val="007E304F"/>
    <w:rsid w:val="007E314F"/>
    <w:rsid w:val="007E3C62"/>
    <w:rsid w:val="007E4A3D"/>
    <w:rsid w:val="007E4CC9"/>
    <w:rsid w:val="007E5031"/>
    <w:rsid w:val="007E5FD5"/>
    <w:rsid w:val="007E6CDE"/>
    <w:rsid w:val="007E7461"/>
    <w:rsid w:val="007F09D5"/>
    <w:rsid w:val="007F0F12"/>
    <w:rsid w:val="007F13BE"/>
    <w:rsid w:val="007F1507"/>
    <w:rsid w:val="007F1815"/>
    <w:rsid w:val="007F187C"/>
    <w:rsid w:val="007F1EAB"/>
    <w:rsid w:val="007F216C"/>
    <w:rsid w:val="007F2B32"/>
    <w:rsid w:val="007F2E6B"/>
    <w:rsid w:val="007F37EB"/>
    <w:rsid w:val="007F3E68"/>
    <w:rsid w:val="007F406D"/>
    <w:rsid w:val="007F433D"/>
    <w:rsid w:val="007F49BA"/>
    <w:rsid w:val="007F5368"/>
    <w:rsid w:val="007F5A29"/>
    <w:rsid w:val="007F6539"/>
    <w:rsid w:val="007F6620"/>
    <w:rsid w:val="007F73FC"/>
    <w:rsid w:val="007F77A5"/>
    <w:rsid w:val="007F7ECE"/>
    <w:rsid w:val="00800280"/>
    <w:rsid w:val="0080069D"/>
    <w:rsid w:val="008017E3"/>
    <w:rsid w:val="00801846"/>
    <w:rsid w:val="00801913"/>
    <w:rsid w:val="008030AB"/>
    <w:rsid w:val="0080371A"/>
    <w:rsid w:val="008037B2"/>
    <w:rsid w:val="00803EE5"/>
    <w:rsid w:val="00804094"/>
    <w:rsid w:val="00805109"/>
    <w:rsid w:val="00805517"/>
    <w:rsid w:val="008059C7"/>
    <w:rsid w:val="00805A1D"/>
    <w:rsid w:val="008067E8"/>
    <w:rsid w:val="00806CEE"/>
    <w:rsid w:val="0080761B"/>
    <w:rsid w:val="00807884"/>
    <w:rsid w:val="008079C9"/>
    <w:rsid w:val="008103B3"/>
    <w:rsid w:val="008109C7"/>
    <w:rsid w:val="008109EA"/>
    <w:rsid w:val="00811853"/>
    <w:rsid w:val="00811A8D"/>
    <w:rsid w:val="0081212C"/>
    <w:rsid w:val="0081236D"/>
    <w:rsid w:val="0081238D"/>
    <w:rsid w:val="0081278D"/>
    <w:rsid w:val="008131DF"/>
    <w:rsid w:val="008134C4"/>
    <w:rsid w:val="00813F9E"/>
    <w:rsid w:val="00813FFE"/>
    <w:rsid w:val="00814638"/>
    <w:rsid w:val="00815322"/>
    <w:rsid w:val="00815535"/>
    <w:rsid w:val="008159F9"/>
    <w:rsid w:val="00815A51"/>
    <w:rsid w:val="00817449"/>
    <w:rsid w:val="00817E0A"/>
    <w:rsid w:val="00820568"/>
    <w:rsid w:val="008208A1"/>
    <w:rsid w:val="0082091E"/>
    <w:rsid w:val="00821AA1"/>
    <w:rsid w:val="00822C02"/>
    <w:rsid w:val="00824392"/>
    <w:rsid w:val="0082441C"/>
    <w:rsid w:val="00825B01"/>
    <w:rsid w:val="00826359"/>
    <w:rsid w:val="0082750A"/>
    <w:rsid w:val="008304BF"/>
    <w:rsid w:val="00831060"/>
    <w:rsid w:val="00831155"/>
    <w:rsid w:val="00831269"/>
    <w:rsid w:val="0083184B"/>
    <w:rsid w:val="00832391"/>
    <w:rsid w:val="00832723"/>
    <w:rsid w:val="008328CE"/>
    <w:rsid w:val="00832CEC"/>
    <w:rsid w:val="0083318B"/>
    <w:rsid w:val="00833926"/>
    <w:rsid w:val="00833CE0"/>
    <w:rsid w:val="00833DAB"/>
    <w:rsid w:val="008343E4"/>
    <w:rsid w:val="0083464D"/>
    <w:rsid w:val="00834795"/>
    <w:rsid w:val="00834CD2"/>
    <w:rsid w:val="00834D5E"/>
    <w:rsid w:val="00835600"/>
    <w:rsid w:val="00835A1F"/>
    <w:rsid w:val="00835F71"/>
    <w:rsid w:val="008364B9"/>
    <w:rsid w:val="00836998"/>
    <w:rsid w:val="00836FDF"/>
    <w:rsid w:val="0083704A"/>
    <w:rsid w:val="00837415"/>
    <w:rsid w:val="008376FB"/>
    <w:rsid w:val="00837920"/>
    <w:rsid w:val="00840E3E"/>
    <w:rsid w:val="00840EC3"/>
    <w:rsid w:val="00841109"/>
    <w:rsid w:val="00841944"/>
    <w:rsid w:val="00841B09"/>
    <w:rsid w:val="00841EF8"/>
    <w:rsid w:val="00841F11"/>
    <w:rsid w:val="008420E6"/>
    <w:rsid w:val="00842171"/>
    <w:rsid w:val="008421A3"/>
    <w:rsid w:val="00842710"/>
    <w:rsid w:val="008428BE"/>
    <w:rsid w:val="00843882"/>
    <w:rsid w:val="00843D18"/>
    <w:rsid w:val="008445AE"/>
    <w:rsid w:val="008449A6"/>
    <w:rsid w:val="00844B82"/>
    <w:rsid w:val="008452C9"/>
    <w:rsid w:val="0084597C"/>
    <w:rsid w:val="00845DD0"/>
    <w:rsid w:val="00845FAE"/>
    <w:rsid w:val="008468B5"/>
    <w:rsid w:val="00847232"/>
    <w:rsid w:val="00847858"/>
    <w:rsid w:val="00850200"/>
    <w:rsid w:val="008502C1"/>
    <w:rsid w:val="008503E9"/>
    <w:rsid w:val="008506DB"/>
    <w:rsid w:val="00850AE1"/>
    <w:rsid w:val="00850D26"/>
    <w:rsid w:val="00850E77"/>
    <w:rsid w:val="00850FD7"/>
    <w:rsid w:val="00851DEE"/>
    <w:rsid w:val="00851F3C"/>
    <w:rsid w:val="0085453A"/>
    <w:rsid w:val="008557BA"/>
    <w:rsid w:val="00855817"/>
    <w:rsid w:val="00856130"/>
    <w:rsid w:val="0085616A"/>
    <w:rsid w:val="00856CC6"/>
    <w:rsid w:val="00856CE8"/>
    <w:rsid w:val="00856CEA"/>
    <w:rsid w:val="00856ED7"/>
    <w:rsid w:val="0086007B"/>
    <w:rsid w:val="0086030B"/>
    <w:rsid w:val="00860E05"/>
    <w:rsid w:val="00860E73"/>
    <w:rsid w:val="00861CF4"/>
    <w:rsid w:val="00861F2F"/>
    <w:rsid w:val="0086248B"/>
    <w:rsid w:val="00862D22"/>
    <w:rsid w:val="00862FD0"/>
    <w:rsid w:val="0086307A"/>
    <w:rsid w:val="0086380E"/>
    <w:rsid w:val="008638F3"/>
    <w:rsid w:val="00863C8C"/>
    <w:rsid w:val="0086542A"/>
    <w:rsid w:val="00865794"/>
    <w:rsid w:val="008658CC"/>
    <w:rsid w:val="00865EE9"/>
    <w:rsid w:val="00866183"/>
    <w:rsid w:val="0086702C"/>
    <w:rsid w:val="008672B9"/>
    <w:rsid w:val="008672E4"/>
    <w:rsid w:val="008676C7"/>
    <w:rsid w:val="00867BF9"/>
    <w:rsid w:val="00867C52"/>
    <w:rsid w:val="0087014F"/>
    <w:rsid w:val="00870319"/>
    <w:rsid w:val="008703B8"/>
    <w:rsid w:val="0087080E"/>
    <w:rsid w:val="00870F90"/>
    <w:rsid w:val="008711A8"/>
    <w:rsid w:val="008713CA"/>
    <w:rsid w:val="00871A64"/>
    <w:rsid w:val="0087213A"/>
    <w:rsid w:val="008724F0"/>
    <w:rsid w:val="00872B7E"/>
    <w:rsid w:val="00872C51"/>
    <w:rsid w:val="00872F2A"/>
    <w:rsid w:val="00873BC9"/>
    <w:rsid w:val="00874433"/>
    <w:rsid w:val="00874D92"/>
    <w:rsid w:val="00875943"/>
    <w:rsid w:val="00875CFB"/>
    <w:rsid w:val="008760B3"/>
    <w:rsid w:val="008764B4"/>
    <w:rsid w:val="00876BCE"/>
    <w:rsid w:val="00877D01"/>
    <w:rsid w:val="00877F4C"/>
    <w:rsid w:val="0088056E"/>
    <w:rsid w:val="00880736"/>
    <w:rsid w:val="0088093B"/>
    <w:rsid w:val="00880CCF"/>
    <w:rsid w:val="00880D6F"/>
    <w:rsid w:val="0088107F"/>
    <w:rsid w:val="008818A0"/>
    <w:rsid w:val="008818B1"/>
    <w:rsid w:val="00881A16"/>
    <w:rsid w:val="00882307"/>
    <w:rsid w:val="00882F9C"/>
    <w:rsid w:val="008830B1"/>
    <w:rsid w:val="00883A68"/>
    <w:rsid w:val="00883C4A"/>
    <w:rsid w:val="00883D8D"/>
    <w:rsid w:val="0088632F"/>
    <w:rsid w:val="008864D0"/>
    <w:rsid w:val="00886A4E"/>
    <w:rsid w:val="0088705E"/>
    <w:rsid w:val="008878A7"/>
    <w:rsid w:val="00890520"/>
    <w:rsid w:val="00890F79"/>
    <w:rsid w:val="00891462"/>
    <w:rsid w:val="008914A0"/>
    <w:rsid w:val="00891A01"/>
    <w:rsid w:val="00891A42"/>
    <w:rsid w:val="00891FFB"/>
    <w:rsid w:val="00892007"/>
    <w:rsid w:val="00892070"/>
    <w:rsid w:val="00892718"/>
    <w:rsid w:val="00892D36"/>
    <w:rsid w:val="008930C1"/>
    <w:rsid w:val="00893119"/>
    <w:rsid w:val="0089377B"/>
    <w:rsid w:val="00893827"/>
    <w:rsid w:val="00893C43"/>
    <w:rsid w:val="008954ED"/>
    <w:rsid w:val="00897650"/>
    <w:rsid w:val="008A05DB"/>
    <w:rsid w:val="008A0873"/>
    <w:rsid w:val="008A1071"/>
    <w:rsid w:val="008A125C"/>
    <w:rsid w:val="008A1318"/>
    <w:rsid w:val="008A1FB2"/>
    <w:rsid w:val="008A2F79"/>
    <w:rsid w:val="008A3D4F"/>
    <w:rsid w:val="008A3ECC"/>
    <w:rsid w:val="008A50E4"/>
    <w:rsid w:val="008A5733"/>
    <w:rsid w:val="008A5F2F"/>
    <w:rsid w:val="008A64E9"/>
    <w:rsid w:val="008A657A"/>
    <w:rsid w:val="008A6871"/>
    <w:rsid w:val="008A69B3"/>
    <w:rsid w:val="008A6F5A"/>
    <w:rsid w:val="008A7769"/>
    <w:rsid w:val="008A7E12"/>
    <w:rsid w:val="008B0300"/>
    <w:rsid w:val="008B0B04"/>
    <w:rsid w:val="008B2295"/>
    <w:rsid w:val="008B324E"/>
    <w:rsid w:val="008B3C2D"/>
    <w:rsid w:val="008B404A"/>
    <w:rsid w:val="008B40AA"/>
    <w:rsid w:val="008B4491"/>
    <w:rsid w:val="008B4EC5"/>
    <w:rsid w:val="008B4F39"/>
    <w:rsid w:val="008B546A"/>
    <w:rsid w:val="008B6E7F"/>
    <w:rsid w:val="008B753D"/>
    <w:rsid w:val="008B75B0"/>
    <w:rsid w:val="008B7708"/>
    <w:rsid w:val="008C006C"/>
    <w:rsid w:val="008C0196"/>
    <w:rsid w:val="008C0547"/>
    <w:rsid w:val="008C058B"/>
    <w:rsid w:val="008C0D48"/>
    <w:rsid w:val="008C0F00"/>
    <w:rsid w:val="008C18D9"/>
    <w:rsid w:val="008C2D2F"/>
    <w:rsid w:val="008C318F"/>
    <w:rsid w:val="008C3B6B"/>
    <w:rsid w:val="008C53DB"/>
    <w:rsid w:val="008C5DD2"/>
    <w:rsid w:val="008C5FE4"/>
    <w:rsid w:val="008C6FB4"/>
    <w:rsid w:val="008C7996"/>
    <w:rsid w:val="008D0783"/>
    <w:rsid w:val="008D083B"/>
    <w:rsid w:val="008D1C16"/>
    <w:rsid w:val="008D25D4"/>
    <w:rsid w:val="008D27E9"/>
    <w:rsid w:val="008D2A67"/>
    <w:rsid w:val="008D344D"/>
    <w:rsid w:val="008D34AF"/>
    <w:rsid w:val="008D3C27"/>
    <w:rsid w:val="008D3EA8"/>
    <w:rsid w:val="008D4090"/>
    <w:rsid w:val="008D4E80"/>
    <w:rsid w:val="008D4FB9"/>
    <w:rsid w:val="008D5399"/>
    <w:rsid w:val="008D63F9"/>
    <w:rsid w:val="008D649D"/>
    <w:rsid w:val="008D66D2"/>
    <w:rsid w:val="008D6815"/>
    <w:rsid w:val="008D7AED"/>
    <w:rsid w:val="008D7D6F"/>
    <w:rsid w:val="008E018B"/>
    <w:rsid w:val="008E06EA"/>
    <w:rsid w:val="008E1181"/>
    <w:rsid w:val="008E257D"/>
    <w:rsid w:val="008E2665"/>
    <w:rsid w:val="008E2CA4"/>
    <w:rsid w:val="008E3C7E"/>
    <w:rsid w:val="008E3FF3"/>
    <w:rsid w:val="008E4173"/>
    <w:rsid w:val="008E54AD"/>
    <w:rsid w:val="008E54D3"/>
    <w:rsid w:val="008E5C6C"/>
    <w:rsid w:val="008E5DE2"/>
    <w:rsid w:val="008E5EF3"/>
    <w:rsid w:val="008E7142"/>
    <w:rsid w:val="008F021A"/>
    <w:rsid w:val="008F0602"/>
    <w:rsid w:val="008F0D07"/>
    <w:rsid w:val="008F120C"/>
    <w:rsid w:val="008F12E8"/>
    <w:rsid w:val="008F2384"/>
    <w:rsid w:val="008F2766"/>
    <w:rsid w:val="008F2A59"/>
    <w:rsid w:val="008F3275"/>
    <w:rsid w:val="008F39A5"/>
    <w:rsid w:val="008F3AD1"/>
    <w:rsid w:val="008F3BB0"/>
    <w:rsid w:val="008F4251"/>
    <w:rsid w:val="008F4D61"/>
    <w:rsid w:val="008F51E2"/>
    <w:rsid w:val="008F564B"/>
    <w:rsid w:val="008F5AE3"/>
    <w:rsid w:val="008F5F2E"/>
    <w:rsid w:val="008F6883"/>
    <w:rsid w:val="008F6B8D"/>
    <w:rsid w:val="008F7CAE"/>
    <w:rsid w:val="008F7FE4"/>
    <w:rsid w:val="009012FE"/>
    <w:rsid w:val="00901CD6"/>
    <w:rsid w:val="00901F9F"/>
    <w:rsid w:val="0090479C"/>
    <w:rsid w:val="009054C6"/>
    <w:rsid w:val="00905B69"/>
    <w:rsid w:val="0090619E"/>
    <w:rsid w:val="00906379"/>
    <w:rsid w:val="00907338"/>
    <w:rsid w:val="00907770"/>
    <w:rsid w:val="0091000C"/>
    <w:rsid w:val="0091057C"/>
    <w:rsid w:val="009107F1"/>
    <w:rsid w:val="009108CD"/>
    <w:rsid w:val="009124AA"/>
    <w:rsid w:val="009127A9"/>
    <w:rsid w:val="00912967"/>
    <w:rsid w:val="0091318A"/>
    <w:rsid w:val="00913845"/>
    <w:rsid w:val="009143E8"/>
    <w:rsid w:val="009147D3"/>
    <w:rsid w:val="00914C75"/>
    <w:rsid w:val="00915C85"/>
    <w:rsid w:val="00915D8F"/>
    <w:rsid w:val="00915FE8"/>
    <w:rsid w:val="00916243"/>
    <w:rsid w:val="00917407"/>
    <w:rsid w:val="00917868"/>
    <w:rsid w:val="00917ACC"/>
    <w:rsid w:val="00917BFA"/>
    <w:rsid w:val="00920C49"/>
    <w:rsid w:val="00920C5C"/>
    <w:rsid w:val="00921656"/>
    <w:rsid w:val="00921C61"/>
    <w:rsid w:val="00922B81"/>
    <w:rsid w:val="00922F3B"/>
    <w:rsid w:val="00923B32"/>
    <w:rsid w:val="009246B3"/>
    <w:rsid w:val="00924E3D"/>
    <w:rsid w:val="009250EE"/>
    <w:rsid w:val="00925BA1"/>
    <w:rsid w:val="0092721A"/>
    <w:rsid w:val="0092743E"/>
    <w:rsid w:val="0092745C"/>
    <w:rsid w:val="00927B6B"/>
    <w:rsid w:val="0093121E"/>
    <w:rsid w:val="00931B72"/>
    <w:rsid w:val="0093248E"/>
    <w:rsid w:val="009324AA"/>
    <w:rsid w:val="00932F80"/>
    <w:rsid w:val="009331F6"/>
    <w:rsid w:val="00933E44"/>
    <w:rsid w:val="009355F2"/>
    <w:rsid w:val="009372EA"/>
    <w:rsid w:val="0093749F"/>
    <w:rsid w:val="00937F51"/>
    <w:rsid w:val="009407D6"/>
    <w:rsid w:val="00940A60"/>
    <w:rsid w:val="0094104A"/>
    <w:rsid w:val="00941178"/>
    <w:rsid w:val="009413AF"/>
    <w:rsid w:val="00941700"/>
    <w:rsid w:val="009419CB"/>
    <w:rsid w:val="00941A1A"/>
    <w:rsid w:val="00942DCF"/>
    <w:rsid w:val="0094318D"/>
    <w:rsid w:val="00943A5A"/>
    <w:rsid w:val="00944B6D"/>
    <w:rsid w:val="00944ECF"/>
    <w:rsid w:val="00944F41"/>
    <w:rsid w:val="00945C2E"/>
    <w:rsid w:val="00945E5B"/>
    <w:rsid w:val="009463E1"/>
    <w:rsid w:val="00946A21"/>
    <w:rsid w:val="0094797A"/>
    <w:rsid w:val="00947BB5"/>
    <w:rsid w:val="00947C97"/>
    <w:rsid w:val="0095057A"/>
    <w:rsid w:val="00950A1F"/>
    <w:rsid w:val="00950B1C"/>
    <w:rsid w:val="00950C90"/>
    <w:rsid w:val="009513DF"/>
    <w:rsid w:val="00951AC2"/>
    <w:rsid w:val="0095257D"/>
    <w:rsid w:val="009525B2"/>
    <w:rsid w:val="0095292E"/>
    <w:rsid w:val="00952E3E"/>
    <w:rsid w:val="00952F53"/>
    <w:rsid w:val="00953140"/>
    <w:rsid w:val="009533F8"/>
    <w:rsid w:val="009535C4"/>
    <w:rsid w:val="00953A18"/>
    <w:rsid w:val="00953B74"/>
    <w:rsid w:val="00954A8E"/>
    <w:rsid w:val="00954B2E"/>
    <w:rsid w:val="00955ABC"/>
    <w:rsid w:val="00955C7C"/>
    <w:rsid w:val="00955F77"/>
    <w:rsid w:val="00956CAB"/>
    <w:rsid w:val="00960087"/>
    <w:rsid w:val="009606DA"/>
    <w:rsid w:val="00960978"/>
    <w:rsid w:val="00961EF7"/>
    <w:rsid w:val="00962686"/>
    <w:rsid w:val="00962F41"/>
    <w:rsid w:val="0096412D"/>
    <w:rsid w:val="00964D52"/>
    <w:rsid w:val="00965003"/>
    <w:rsid w:val="009652E5"/>
    <w:rsid w:val="00965D78"/>
    <w:rsid w:val="00966605"/>
    <w:rsid w:val="00966AEB"/>
    <w:rsid w:val="0097075B"/>
    <w:rsid w:val="00970928"/>
    <w:rsid w:val="00970BE5"/>
    <w:rsid w:val="00970C6D"/>
    <w:rsid w:val="00970D00"/>
    <w:rsid w:val="009713E3"/>
    <w:rsid w:val="0097169D"/>
    <w:rsid w:val="00971709"/>
    <w:rsid w:val="009717F0"/>
    <w:rsid w:val="00972575"/>
    <w:rsid w:val="00972D78"/>
    <w:rsid w:val="00974073"/>
    <w:rsid w:val="009747A6"/>
    <w:rsid w:val="00974961"/>
    <w:rsid w:val="009749D5"/>
    <w:rsid w:val="00974B6A"/>
    <w:rsid w:val="0097558B"/>
    <w:rsid w:val="0097578D"/>
    <w:rsid w:val="009760B2"/>
    <w:rsid w:val="0097747D"/>
    <w:rsid w:val="00977482"/>
    <w:rsid w:val="00977557"/>
    <w:rsid w:val="00977B1D"/>
    <w:rsid w:val="00977BE2"/>
    <w:rsid w:val="00977C1B"/>
    <w:rsid w:val="009803C7"/>
    <w:rsid w:val="00980697"/>
    <w:rsid w:val="009814C9"/>
    <w:rsid w:val="00981AF6"/>
    <w:rsid w:val="00981C9C"/>
    <w:rsid w:val="00982065"/>
    <w:rsid w:val="0098225E"/>
    <w:rsid w:val="009828C0"/>
    <w:rsid w:val="009837C0"/>
    <w:rsid w:val="00984AF3"/>
    <w:rsid w:val="009850A6"/>
    <w:rsid w:val="009869CC"/>
    <w:rsid w:val="00986A16"/>
    <w:rsid w:val="009873D3"/>
    <w:rsid w:val="00987419"/>
    <w:rsid w:val="0098777E"/>
    <w:rsid w:val="0098789C"/>
    <w:rsid w:val="00987C33"/>
    <w:rsid w:val="00987D64"/>
    <w:rsid w:val="00990823"/>
    <w:rsid w:val="009917BE"/>
    <w:rsid w:val="00991A09"/>
    <w:rsid w:val="00991C57"/>
    <w:rsid w:val="00991D5D"/>
    <w:rsid w:val="0099203E"/>
    <w:rsid w:val="009920A8"/>
    <w:rsid w:val="00992888"/>
    <w:rsid w:val="00993D19"/>
    <w:rsid w:val="00995277"/>
    <w:rsid w:val="00995A6C"/>
    <w:rsid w:val="00996173"/>
    <w:rsid w:val="00996576"/>
    <w:rsid w:val="00996E3D"/>
    <w:rsid w:val="00997383"/>
    <w:rsid w:val="009975A7"/>
    <w:rsid w:val="00997732"/>
    <w:rsid w:val="00997E48"/>
    <w:rsid w:val="00997FFA"/>
    <w:rsid w:val="009A0015"/>
    <w:rsid w:val="009A0031"/>
    <w:rsid w:val="009A0604"/>
    <w:rsid w:val="009A0950"/>
    <w:rsid w:val="009A1A05"/>
    <w:rsid w:val="009A285C"/>
    <w:rsid w:val="009A2A1A"/>
    <w:rsid w:val="009A2F5D"/>
    <w:rsid w:val="009A3CC0"/>
    <w:rsid w:val="009A4DB2"/>
    <w:rsid w:val="009A53B8"/>
    <w:rsid w:val="009A5479"/>
    <w:rsid w:val="009A559C"/>
    <w:rsid w:val="009A5EB7"/>
    <w:rsid w:val="009A6071"/>
    <w:rsid w:val="009A67A0"/>
    <w:rsid w:val="009A6C22"/>
    <w:rsid w:val="009A7426"/>
    <w:rsid w:val="009A7D8A"/>
    <w:rsid w:val="009B11B3"/>
    <w:rsid w:val="009B1304"/>
    <w:rsid w:val="009B1774"/>
    <w:rsid w:val="009B1C20"/>
    <w:rsid w:val="009B1DEF"/>
    <w:rsid w:val="009B1E6C"/>
    <w:rsid w:val="009B2241"/>
    <w:rsid w:val="009B2528"/>
    <w:rsid w:val="009B2DCE"/>
    <w:rsid w:val="009B3D55"/>
    <w:rsid w:val="009B3F03"/>
    <w:rsid w:val="009B469D"/>
    <w:rsid w:val="009B5769"/>
    <w:rsid w:val="009B5D2E"/>
    <w:rsid w:val="009B65F8"/>
    <w:rsid w:val="009B66FE"/>
    <w:rsid w:val="009B68ED"/>
    <w:rsid w:val="009B6A55"/>
    <w:rsid w:val="009B7321"/>
    <w:rsid w:val="009C00C2"/>
    <w:rsid w:val="009C015D"/>
    <w:rsid w:val="009C0272"/>
    <w:rsid w:val="009C0C67"/>
    <w:rsid w:val="009C0E83"/>
    <w:rsid w:val="009C1B09"/>
    <w:rsid w:val="009C26D7"/>
    <w:rsid w:val="009C30A9"/>
    <w:rsid w:val="009C39C5"/>
    <w:rsid w:val="009C3C2B"/>
    <w:rsid w:val="009C3C70"/>
    <w:rsid w:val="009C42F6"/>
    <w:rsid w:val="009C435A"/>
    <w:rsid w:val="009C441E"/>
    <w:rsid w:val="009C4BEC"/>
    <w:rsid w:val="009C4C08"/>
    <w:rsid w:val="009C50F3"/>
    <w:rsid w:val="009C578E"/>
    <w:rsid w:val="009C5F4B"/>
    <w:rsid w:val="009C630D"/>
    <w:rsid w:val="009C6310"/>
    <w:rsid w:val="009C64ED"/>
    <w:rsid w:val="009C6F92"/>
    <w:rsid w:val="009D02EF"/>
    <w:rsid w:val="009D09BD"/>
    <w:rsid w:val="009D0A47"/>
    <w:rsid w:val="009D259A"/>
    <w:rsid w:val="009D28AC"/>
    <w:rsid w:val="009D293F"/>
    <w:rsid w:val="009D2964"/>
    <w:rsid w:val="009D326F"/>
    <w:rsid w:val="009D42C0"/>
    <w:rsid w:val="009D5779"/>
    <w:rsid w:val="009D58B9"/>
    <w:rsid w:val="009D7BB0"/>
    <w:rsid w:val="009D7D22"/>
    <w:rsid w:val="009E05C7"/>
    <w:rsid w:val="009E1901"/>
    <w:rsid w:val="009E1D2C"/>
    <w:rsid w:val="009E1DFC"/>
    <w:rsid w:val="009E2B7E"/>
    <w:rsid w:val="009E3280"/>
    <w:rsid w:val="009E44C8"/>
    <w:rsid w:val="009E4502"/>
    <w:rsid w:val="009E5B6D"/>
    <w:rsid w:val="009E5BDC"/>
    <w:rsid w:val="009E614B"/>
    <w:rsid w:val="009E6961"/>
    <w:rsid w:val="009E71FE"/>
    <w:rsid w:val="009E7FF6"/>
    <w:rsid w:val="009F006E"/>
    <w:rsid w:val="009F036D"/>
    <w:rsid w:val="009F0669"/>
    <w:rsid w:val="009F0840"/>
    <w:rsid w:val="009F14B9"/>
    <w:rsid w:val="009F1940"/>
    <w:rsid w:val="009F1A89"/>
    <w:rsid w:val="009F2393"/>
    <w:rsid w:val="009F2C5C"/>
    <w:rsid w:val="009F2E88"/>
    <w:rsid w:val="009F3337"/>
    <w:rsid w:val="009F3764"/>
    <w:rsid w:val="009F386B"/>
    <w:rsid w:val="009F473F"/>
    <w:rsid w:val="009F5316"/>
    <w:rsid w:val="009F587A"/>
    <w:rsid w:val="009F5F78"/>
    <w:rsid w:val="009F602D"/>
    <w:rsid w:val="009F6A1D"/>
    <w:rsid w:val="009F757C"/>
    <w:rsid w:val="009F763D"/>
    <w:rsid w:val="009F7905"/>
    <w:rsid w:val="009F7CD4"/>
    <w:rsid w:val="009F7E4B"/>
    <w:rsid w:val="00A00398"/>
    <w:rsid w:val="00A0130F"/>
    <w:rsid w:val="00A013DE"/>
    <w:rsid w:val="00A01766"/>
    <w:rsid w:val="00A0205F"/>
    <w:rsid w:val="00A022E9"/>
    <w:rsid w:val="00A026FA"/>
    <w:rsid w:val="00A03DDD"/>
    <w:rsid w:val="00A04A68"/>
    <w:rsid w:val="00A05014"/>
    <w:rsid w:val="00A05213"/>
    <w:rsid w:val="00A0655C"/>
    <w:rsid w:val="00A07134"/>
    <w:rsid w:val="00A1082F"/>
    <w:rsid w:val="00A11578"/>
    <w:rsid w:val="00A12088"/>
    <w:rsid w:val="00A12F7C"/>
    <w:rsid w:val="00A131DE"/>
    <w:rsid w:val="00A13D9A"/>
    <w:rsid w:val="00A1420C"/>
    <w:rsid w:val="00A14AB6"/>
    <w:rsid w:val="00A16809"/>
    <w:rsid w:val="00A16819"/>
    <w:rsid w:val="00A16866"/>
    <w:rsid w:val="00A170E0"/>
    <w:rsid w:val="00A1771D"/>
    <w:rsid w:val="00A20594"/>
    <w:rsid w:val="00A207D5"/>
    <w:rsid w:val="00A20EAE"/>
    <w:rsid w:val="00A21600"/>
    <w:rsid w:val="00A2188A"/>
    <w:rsid w:val="00A21AAC"/>
    <w:rsid w:val="00A21E14"/>
    <w:rsid w:val="00A21E78"/>
    <w:rsid w:val="00A22160"/>
    <w:rsid w:val="00A22208"/>
    <w:rsid w:val="00A22D2D"/>
    <w:rsid w:val="00A231BB"/>
    <w:rsid w:val="00A236A1"/>
    <w:rsid w:val="00A23981"/>
    <w:rsid w:val="00A24CB2"/>
    <w:rsid w:val="00A24F07"/>
    <w:rsid w:val="00A25CC2"/>
    <w:rsid w:val="00A2761F"/>
    <w:rsid w:val="00A27779"/>
    <w:rsid w:val="00A27798"/>
    <w:rsid w:val="00A27C50"/>
    <w:rsid w:val="00A303D9"/>
    <w:rsid w:val="00A3042E"/>
    <w:rsid w:val="00A3050B"/>
    <w:rsid w:val="00A310F9"/>
    <w:rsid w:val="00A31609"/>
    <w:rsid w:val="00A31765"/>
    <w:rsid w:val="00A3212B"/>
    <w:rsid w:val="00A32337"/>
    <w:rsid w:val="00A3351E"/>
    <w:rsid w:val="00A342F3"/>
    <w:rsid w:val="00A34C2C"/>
    <w:rsid w:val="00A358E8"/>
    <w:rsid w:val="00A367ED"/>
    <w:rsid w:val="00A370EC"/>
    <w:rsid w:val="00A378BF"/>
    <w:rsid w:val="00A40CAB"/>
    <w:rsid w:val="00A4116D"/>
    <w:rsid w:val="00A416A7"/>
    <w:rsid w:val="00A41DD6"/>
    <w:rsid w:val="00A42571"/>
    <w:rsid w:val="00A42B0D"/>
    <w:rsid w:val="00A4300C"/>
    <w:rsid w:val="00A4304E"/>
    <w:rsid w:val="00A44211"/>
    <w:rsid w:val="00A44DFE"/>
    <w:rsid w:val="00A4532C"/>
    <w:rsid w:val="00A457D5"/>
    <w:rsid w:val="00A461F3"/>
    <w:rsid w:val="00A4743A"/>
    <w:rsid w:val="00A47572"/>
    <w:rsid w:val="00A47728"/>
    <w:rsid w:val="00A47774"/>
    <w:rsid w:val="00A505CE"/>
    <w:rsid w:val="00A505D0"/>
    <w:rsid w:val="00A505ED"/>
    <w:rsid w:val="00A50B5B"/>
    <w:rsid w:val="00A50B64"/>
    <w:rsid w:val="00A510D3"/>
    <w:rsid w:val="00A5146F"/>
    <w:rsid w:val="00A51639"/>
    <w:rsid w:val="00A516EA"/>
    <w:rsid w:val="00A5281C"/>
    <w:rsid w:val="00A52A8B"/>
    <w:rsid w:val="00A52C20"/>
    <w:rsid w:val="00A52D09"/>
    <w:rsid w:val="00A53497"/>
    <w:rsid w:val="00A53AF0"/>
    <w:rsid w:val="00A55AD0"/>
    <w:rsid w:val="00A5703B"/>
    <w:rsid w:val="00A575E7"/>
    <w:rsid w:val="00A57C05"/>
    <w:rsid w:val="00A60173"/>
    <w:rsid w:val="00A604BF"/>
    <w:rsid w:val="00A61094"/>
    <w:rsid w:val="00A61252"/>
    <w:rsid w:val="00A61775"/>
    <w:rsid w:val="00A61E8E"/>
    <w:rsid w:val="00A62A76"/>
    <w:rsid w:val="00A62D4B"/>
    <w:rsid w:val="00A62DCE"/>
    <w:rsid w:val="00A62EAB"/>
    <w:rsid w:val="00A636A2"/>
    <w:rsid w:val="00A63785"/>
    <w:rsid w:val="00A63AE3"/>
    <w:rsid w:val="00A63B15"/>
    <w:rsid w:val="00A64A1B"/>
    <w:rsid w:val="00A65548"/>
    <w:rsid w:val="00A6665D"/>
    <w:rsid w:val="00A66798"/>
    <w:rsid w:val="00A66B07"/>
    <w:rsid w:val="00A66D4E"/>
    <w:rsid w:val="00A673BF"/>
    <w:rsid w:val="00A67A7D"/>
    <w:rsid w:val="00A67C40"/>
    <w:rsid w:val="00A70538"/>
    <w:rsid w:val="00A708A8"/>
    <w:rsid w:val="00A70A9C"/>
    <w:rsid w:val="00A71DEC"/>
    <w:rsid w:val="00A71E57"/>
    <w:rsid w:val="00A73839"/>
    <w:rsid w:val="00A739EB"/>
    <w:rsid w:val="00A73A95"/>
    <w:rsid w:val="00A73DA6"/>
    <w:rsid w:val="00A75F2C"/>
    <w:rsid w:val="00A77675"/>
    <w:rsid w:val="00A8040E"/>
    <w:rsid w:val="00A808C3"/>
    <w:rsid w:val="00A808D7"/>
    <w:rsid w:val="00A8121B"/>
    <w:rsid w:val="00A81D99"/>
    <w:rsid w:val="00A81E35"/>
    <w:rsid w:val="00A82225"/>
    <w:rsid w:val="00A82424"/>
    <w:rsid w:val="00A82BAA"/>
    <w:rsid w:val="00A82C38"/>
    <w:rsid w:val="00A84AA1"/>
    <w:rsid w:val="00A84D9E"/>
    <w:rsid w:val="00A84DB0"/>
    <w:rsid w:val="00A84FF6"/>
    <w:rsid w:val="00A852C4"/>
    <w:rsid w:val="00A859BD"/>
    <w:rsid w:val="00A85B6E"/>
    <w:rsid w:val="00A85F58"/>
    <w:rsid w:val="00A864A3"/>
    <w:rsid w:val="00A86D48"/>
    <w:rsid w:val="00A87A6A"/>
    <w:rsid w:val="00A908E5"/>
    <w:rsid w:val="00A91346"/>
    <w:rsid w:val="00A91E0E"/>
    <w:rsid w:val="00A92270"/>
    <w:rsid w:val="00A928CE"/>
    <w:rsid w:val="00A93C43"/>
    <w:rsid w:val="00A9414D"/>
    <w:rsid w:val="00A94755"/>
    <w:rsid w:val="00A94943"/>
    <w:rsid w:val="00A96580"/>
    <w:rsid w:val="00A965C0"/>
    <w:rsid w:val="00A97EEA"/>
    <w:rsid w:val="00AA05A9"/>
    <w:rsid w:val="00AA1218"/>
    <w:rsid w:val="00AA262D"/>
    <w:rsid w:val="00AA2A42"/>
    <w:rsid w:val="00AA2EBF"/>
    <w:rsid w:val="00AA2FFB"/>
    <w:rsid w:val="00AA3796"/>
    <w:rsid w:val="00AA5A2C"/>
    <w:rsid w:val="00AA6302"/>
    <w:rsid w:val="00AA6A11"/>
    <w:rsid w:val="00AA7DC8"/>
    <w:rsid w:val="00AB0900"/>
    <w:rsid w:val="00AB0AE2"/>
    <w:rsid w:val="00AB0BE0"/>
    <w:rsid w:val="00AB149B"/>
    <w:rsid w:val="00AB1F9E"/>
    <w:rsid w:val="00AB314C"/>
    <w:rsid w:val="00AB33B0"/>
    <w:rsid w:val="00AB3B7C"/>
    <w:rsid w:val="00AB3DBE"/>
    <w:rsid w:val="00AB4AED"/>
    <w:rsid w:val="00AB4E96"/>
    <w:rsid w:val="00AB54EE"/>
    <w:rsid w:val="00AB55E2"/>
    <w:rsid w:val="00AB68D2"/>
    <w:rsid w:val="00AB6F14"/>
    <w:rsid w:val="00AB708A"/>
    <w:rsid w:val="00AB7CEC"/>
    <w:rsid w:val="00AC0C65"/>
    <w:rsid w:val="00AC114E"/>
    <w:rsid w:val="00AC12B2"/>
    <w:rsid w:val="00AC12D3"/>
    <w:rsid w:val="00AC148A"/>
    <w:rsid w:val="00AC19CE"/>
    <w:rsid w:val="00AC33EE"/>
    <w:rsid w:val="00AC3DE5"/>
    <w:rsid w:val="00AC3E9D"/>
    <w:rsid w:val="00AC3F05"/>
    <w:rsid w:val="00AC484D"/>
    <w:rsid w:val="00AC4872"/>
    <w:rsid w:val="00AC49ED"/>
    <w:rsid w:val="00AC70FE"/>
    <w:rsid w:val="00AC735E"/>
    <w:rsid w:val="00AC745B"/>
    <w:rsid w:val="00AC75A1"/>
    <w:rsid w:val="00AC75F0"/>
    <w:rsid w:val="00AC7715"/>
    <w:rsid w:val="00AC7BBE"/>
    <w:rsid w:val="00AD1B30"/>
    <w:rsid w:val="00AD1C63"/>
    <w:rsid w:val="00AD1E0F"/>
    <w:rsid w:val="00AD214F"/>
    <w:rsid w:val="00AD221D"/>
    <w:rsid w:val="00AD2655"/>
    <w:rsid w:val="00AD2871"/>
    <w:rsid w:val="00AD2A88"/>
    <w:rsid w:val="00AD3532"/>
    <w:rsid w:val="00AD3541"/>
    <w:rsid w:val="00AD3BBB"/>
    <w:rsid w:val="00AD45FE"/>
    <w:rsid w:val="00AD460B"/>
    <w:rsid w:val="00AD494D"/>
    <w:rsid w:val="00AD4A6F"/>
    <w:rsid w:val="00AD5215"/>
    <w:rsid w:val="00AD59F3"/>
    <w:rsid w:val="00AD5FC6"/>
    <w:rsid w:val="00AD6729"/>
    <w:rsid w:val="00AD707E"/>
    <w:rsid w:val="00AE0039"/>
    <w:rsid w:val="00AE012B"/>
    <w:rsid w:val="00AE01FC"/>
    <w:rsid w:val="00AE0311"/>
    <w:rsid w:val="00AE0DC7"/>
    <w:rsid w:val="00AE2A59"/>
    <w:rsid w:val="00AE3575"/>
    <w:rsid w:val="00AE57ED"/>
    <w:rsid w:val="00AE6241"/>
    <w:rsid w:val="00AE62A2"/>
    <w:rsid w:val="00AE64D6"/>
    <w:rsid w:val="00AE6679"/>
    <w:rsid w:val="00AE713E"/>
    <w:rsid w:val="00AE7244"/>
    <w:rsid w:val="00AE745E"/>
    <w:rsid w:val="00AE7B6C"/>
    <w:rsid w:val="00AF0195"/>
    <w:rsid w:val="00AF053E"/>
    <w:rsid w:val="00AF0D79"/>
    <w:rsid w:val="00AF12F6"/>
    <w:rsid w:val="00AF309C"/>
    <w:rsid w:val="00AF333C"/>
    <w:rsid w:val="00AF398D"/>
    <w:rsid w:val="00AF3CD9"/>
    <w:rsid w:val="00AF3E96"/>
    <w:rsid w:val="00AF45BD"/>
    <w:rsid w:val="00AF4C20"/>
    <w:rsid w:val="00AF4C87"/>
    <w:rsid w:val="00AF57FC"/>
    <w:rsid w:val="00AF5BBF"/>
    <w:rsid w:val="00AF5E58"/>
    <w:rsid w:val="00AF600C"/>
    <w:rsid w:val="00AF6407"/>
    <w:rsid w:val="00AF6608"/>
    <w:rsid w:val="00AF6F45"/>
    <w:rsid w:val="00AF7175"/>
    <w:rsid w:val="00B0017F"/>
    <w:rsid w:val="00B00A76"/>
    <w:rsid w:val="00B014B5"/>
    <w:rsid w:val="00B01581"/>
    <w:rsid w:val="00B017E3"/>
    <w:rsid w:val="00B019F5"/>
    <w:rsid w:val="00B0270E"/>
    <w:rsid w:val="00B02DAB"/>
    <w:rsid w:val="00B02F2D"/>
    <w:rsid w:val="00B03441"/>
    <w:rsid w:val="00B03678"/>
    <w:rsid w:val="00B04BAB"/>
    <w:rsid w:val="00B04E44"/>
    <w:rsid w:val="00B04E9B"/>
    <w:rsid w:val="00B0502E"/>
    <w:rsid w:val="00B059FB"/>
    <w:rsid w:val="00B07687"/>
    <w:rsid w:val="00B0784B"/>
    <w:rsid w:val="00B078C3"/>
    <w:rsid w:val="00B07A3D"/>
    <w:rsid w:val="00B07CE6"/>
    <w:rsid w:val="00B07EDA"/>
    <w:rsid w:val="00B1051C"/>
    <w:rsid w:val="00B105A7"/>
    <w:rsid w:val="00B107D7"/>
    <w:rsid w:val="00B10B36"/>
    <w:rsid w:val="00B10DFC"/>
    <w:rsid w:val="00B11172"/>
    <w:rsid w:val="00B11483"/>
    <w:rsid w:val="00B120DA"/>
    <w:rsid w:val="00B12100"/>
    <w:rsid w:val="00B124F7"/>
    <w:rsid w:val="00B12B42"/>
    <w:rsid w:val="00B12C16"/>
    <w:rsid w:val="00B12C61"/>
    <w:rsid w:val="00B12D46"/>
    <w:rsid w:val="00B134F5"/>
    <w:rsid w:val="00B13C7C"/>
    <w:rsid w:val="00B14817"/>
    <w:rsid w:val="00B14CD3"/>
    <w:rsid w:val="00B14F97"/>
    <w:rsid w:val="00B15E6A"/>
    <w:rsid w:val="00B16225"/>
    <w:rsid w:val="00B1666E"/>
    <w:rsid w:val="00B16986"/>
    <w:rsid w:val="00B16A65"/>
    <w:rsid w:val="00B17184"/>
    <w:rsid w:val="00B20CAE"/>
    <w:rsid w:val="00B2120C"/>
    <w:rsid w:val="00B21B9B"/>
    <w:rsid w:val="00B21CF7"/>
    <w:rsid w:val="00B21E8A"/>
    <w:rsid w:val="00B226F4"/>
    <w:rsid w:val="00B22830"/>
    <w:rsid w:val="00B229D8"/>
    <w:rsid w:val="00B238E9"/>
    <w:rsid w:val="00B23B06"/>
    <w:rsid w:val="00B23B9E"/>
    <w:rsid w:val="00B24225"/>
    <w:rsid w:val="00B244A1"/>
    <w:rsid w:val="00B24E7F"/>
    <w:rsid w:val="00B24FE1"/>
    <w:rsid w:val="00B25B18"/>
    <w:rsid w:val="00B25FE9"/>
    <w:rsid w:val="00B2656D"/>
    <w:rsid w:val="00B26E6E"/>
    <w:rsid w:val="00B26F15"/>
    <w:rsid w:val="00B3050D"/>
    <w:rsid w:val="00B31323"/>
    <w:rsid w:val="00B315D8"/>
    <w:rsid w:val="00B3225A"/>
    <w:rsid w:val="00B323EC"/>
    <w:rsid w:val="00B32963"/>
    <w:rsid w:val="00B32C13"/>
    <w:rsid w:val="00B32E6C"/>
    <w:rsid w:val="00B333DA"/>
    <w:rsid w:val="00B335A1"/>
    <w:rsid w:val="00B347D2"/>
    <w:rsid w:val="00B35346"/>
    <w:rsid w:val="00B36567"/>
    <w:rsid w:val="00B36656"/>
    <w:rsid w:val="00B3667F"/>
    <w:rsid w:val="00B366D4"/>
    <w:rsid w:val="00B37739"/>
    <w:rsid w:val="00B37FA7"/>
    <w:rsid w:val="00B406A5"/>
    <w:rsid w:val="00B41355"/>
    <w:rsid w:val="00B4138F"/>
    <w:rsid w:val="00B42204"/>
    <w:rsid w:val="00B44874"/>
    <w:rsid w:val="00B454E4"/>
    <w:rsid w:val="00B456F9"/>
    <w:rsid w:val="00B45A34"/>
    <w:rsid w:val="00B45BD7"/>
    <w:rsid w:val="00B46F3F"/>
    <w:rsid w:val="00B47A13"/>
    <w:rsid w:val="00B47BB2"/>
    <w:rsid w:val="00B50402"/>
    <w:rsid w:val="00B5059A"/>
    <w:rsid w:val="00B507F3"/>
    <w:rsid w:val="00B50B7B"/>
    <w:rsid w:val="00B50EE2"/>
    <w:rsid w:val="00B514DF"/>
    <w:rsid w:val="00B51E42"/>
    <w:rsid w:val="00B51E8A"/>
    <w:rsid w:val="00B52B50"/>
    <w:rsid w:val="00B53438"/>
    <w:rsid w:val="00B53971"/>
    <w:rsid w:val="00B546E3"/>
    <w:rsid w:val="00B56737"/>
    <w:rsid w:val="00B569A2"/>
    <w:rsid w:val="00B56EE4"/>
    <w:rsid w:val="00B56F88"/>
    <w:rsid w:val="00B610DB"/>
    <w:rsid w:val="00B61476"/>
    <w:rsid w:val="00B61521"/>
    <w:rsid w:val="00B62B40"/>
    <w:rsid w:val="00B630A0"/>
    <w:rsid w:val="00B639D7"/>
    <w:rsid w:val="00B63F15"/>
    <w:rsid w:val="00B64770"/>
    <w:rsid w:val="00B649A9"/>
    <w:rsid w:val="00B64A89"/>
    <w:rsid w:val="00B64B75"/>
    <w:rsid w:val="00B6517C"/>
    <w:rsid w:val="00B66096"/>
    <w:rsid w:val="00B66987"/>
    <w:rsid w:val="00B66EA4"/>
    <w:rsid w:val="00B6749A"/>
    <w:rsid w:val="00B6795E"/>
    <w:rsid w:val="00B7041A"/>
    <w:rsid w:val="00B71274"/>
    <w:rsid w:val="00B72299"/>
    <w:rsid w:val="00B72419"/>
    <w:rsid w:val="00B7287B"/>
    <w:rsid w:val="00B72AE6"/>
    <w:rsid w:val="00B72E73"/>
    <w:rsid w:val="00B739E2"/>
    <w:rsid w:val="00B741FB"/>
    <w:rsid w:val="00B75BD5"/>
    <w:rsid w:val="00B75FE0"/>
    <w:rsid w:val="00B776F8"/>
    <w:rsid w:val="00B77C65"/>
    <w:rsid w:val="00B806F9"/>
    <w:rsid w:val="00B816AA"/>
    <w:rsid w:val="00B826CD"/>
    <w:rsid w:val="00B82BC5"/>
    <w:rsid w:val="00B834F6"/>
    <w:rsid w:val="00B8367D"/>
    <w:rsid w:val="00B83CE8"/>
    <w:rsid w:val="00B83E25"/>
    <w:rsid w:val="00B84432"/>
    <w:rsid w:val="00B849C1"/>
    <w:rsid w:val="00B84D99"/>
    <w:rsid w:val="00B8529C"/>
    <w:rsid w:val="00B852AE"/>
    <w:rsid w:val="00B86D96"/>
    <w:rsid w:val="00B86DBE"/>
    <w:rsid w:val="00B86DCA"/>
    <w:rsid w:val="00B86EDA"/>
    <w:rsid w:val="00B8776C"/>
    <w:rsid w:val="00B879BD"/>
    <w:rsid w:val="00B901FD"/>
    <w:rsid w:val="00B9107B"/>
    <w:rsid w:val="00B910F3"/>
    <w:rsid w:val="00B912D9"/>
    <w:rsid w:val="00B91C77"/>
    <w:rsid w:val="00B92C68"/>
    <w:rsid w:val="00B9303E"/>
    <w:rsid w:val="00B93524"/>
    <w:rsid w:val="00B93FE1"/>
    <w:rsid w:val="00B941D9"/>
    <w:rsid w:val="00B94495"/>
    <w:rsid w:val="00B9488C"/>
    <w:rsid w:val="00B949B4"/>
    <w:rsid w:val="00B94B85"/>
    <w:rsid w:val="00B94C39"/>
    <w:rsid w:val="00B9536B"/>
    <w:rsid w:val="00B9565A"/>
    <w:rsid w:val="00B9667F"/>
    <w:rsid w:val="00B968F3"/>
    <w:rsid w:val="00B96944"/>
    <w:rsid w:val="00B9706B"/>
    <w:rsid w:val="00BA070E"/>
    <w:rsid w:val="00BA0C18"/>
    <w:rsid w:val="00BA10F6"/>
    <w:rsid w:val="00BA13D6"/>
    <w:rsid w:val="00BA1FA9"/>
    <w:rsid w:val="00BA2190"/>
    <w:rsid w:val="00BA2B36"/>
    <w:rsid w:val="00BA354E"/>
    <w:rsid w:val="00BA407F"/>
    <w:rsid w:val="00BA444D"/>
    <w:rsid w:val="00BA4F22"/>
    <w:rsid w:val="00BA50A4"/>
    <w:rsid w:val="00BA50FC"/>
    <w:rsid w:val="00BA5242"/>
    <w:rsid w:val="00BA5322"/>
    <w:rsid w:val="00BA5F0F"/>
    <w:rsid w:val="00BA6890"/>
    <w:rsid w:val="00BA6F17"/>
    <w:rsid w:val="00BA71DF"/>
    <w:rsid w:val="00BA751E"/>
    <w:rsid w:val="00BA75E3"/>
    <w:rsid w:val="00BA76B9"/>
    <w:rsid w:val="00BA7BA0"/>
    <w:rsid w:val="00BB0BE5"/>
    <w:rsid w:val="00BB0EAA"/>
    <w:rsid w:val="00BB3155"/>
    <w:rsid w:val="00BB50D3"/>
    <w:rsid w:val="00BB53C3"/>
    <w:rsid w:val="00BB5C84"/>
    <w:rsid w:val="00BB630A"/>
    <w:rsid w:val="00BB6A20"/>
    <w:rsid w:val="00BB754D"/>
    <w:rsid w:val="00BB7A09"/>
    <w:rsid w:val="00BC0557"/>
    <w:rsid w:val="00BC0797"/>
    <w:rsid w:val="00BC0E85"/>
    <w:rsid w:val="00BC10AE"/>
    <w:rsid w:val="00BC1557"/>
    <w:rsid w:val="00BC3146"/>
    <w:rsid w:val="00BC37A0"/>
    <w:rsid w:val="00BC3826"/>
    <w:rsid w:val="00BC4CC5"/>
    <w:rsid w:val="00BC5333"/>
    <w:rsid w:val="00BC55A0"/>
    <w:rsid w:val="00BC5A4B"/>
    <w:rsid w:val="00BC6559"/>
    <w:rsid w:val="00BC7680"/>
    <w:rsid w:val="00BD045A"/>
    <w:rsid w:val="00BD0C2E"/>
    <w:rsid w:val="00BD16C6"/>
    <w:rsid w:val="00BD204F"/>
    <w:rsid w:val="00BD2C8B"/>
    <w:rsid w:val="00BD4EF9"/>
    <w:rsid w:val="00BD5132"/>
    <w:rsid w:val="00BD58B2"/>
    <w:rsid w:val="00BD5BAC"/>
    <w:rsid w:val="00BD60B3"/>
    <w:rsid w:val="00BD61FC"/>
    <w:rsid w:val="00BD697F"/>
    <w:rsid w:val="00BD76CA"/>
    <w:rsid w:val="00BD77A4"/>
    <w:rsid w:val="00BD7848"/>
    <w:rsid w:val="00BD787C"/>
    <w:rsid w:val="00BD7D11"/>
    <w:rsid w:val="00BE0481"/>
    <w:rsid w:val="00BE0577"/>
    <w:rsid w:val="00BE173C"/>
    <w:rsid w:val="00BE223A"/>
    <w:rsid w:val="00BE327D"/>
    <w:rsid w:val="00BE336E"/>
    <w:rsid w:val="00BE3404"/>
    <w:rsid w:val="00BE3D95"/>
    <w:rsid w:val="00BE3F94"/>
    <w:rsid w:val="00BE4D40"/>
    <w:rsid w:val="00BE505A"/>
    <w:rsid w:val="00BE5897"/>
    <w:rsid w:val="00BE5C9A"/>
    <w:rsid w:val="00BE6378"/>
    <w:rsid w:val="00BE6E8C"/>
    <w:rsid w:val="00BE70A2"/>
    <w:rsid w:val="00BE7457"/>
    <w:rsid w:val="00BE770F"/>
    <w:rsid w:val="00BE7ACD"/>
    <w:rsid w:val="00BF052D"/>
    <w:rsid w:val="00BF06FC"/>
    <w:rsid w:val="00BF14DC"/>
    <w:rsid w:val="00BF181E"/>
    <w:rsid w:val="00BF2E67"/>
    <w:rsid w:val="00BF383D"/>
    <w:rsid w:val="00BF3D9F"/>
    <w:rsid w:val="00BF3F2C"/>
    <w:rsid w:val="00BF46CC"/>
    <w:rsid w:val="00BF4DEE"/>
    <w:rsid w:val="00BF59B9"/>
    <w:rsid w:val="00BF5AB2"/>
    <w:rsid w:val="00BF62B0"/>
    <w:rsid w:val="00C001C4"/>
    <w:rsid w:val="00C0096D"/>
    <w:rsid w:val="00C00B27"/>
    <w:rsid w:val="00C00CEB"/>
    <w:rsid w:val="00C00ED2"/>
    <w:rsid w:val="00C01391"/>
    <w:rsid w:val="00C0176C"/>
    <w:rsid w:val="00C02078"/>
    <w:rsid w:val="00C03125"/>
    <w:rsid w:val="00C03342"/>
    <w:rsid w:val="00C03A1A"/>
    <w:rsid w:val="00C042F7"/>
    <w:rsid w:val="00C048E2"/>
    <w:rsid w:val="00C053C6"/>
    <w:rsid w:val="00C059AE"/>
    <w:rsid w:val="00C06384"/>
    <w:rsid w:val="00C068FC"/>
    <w:rsid w:val="00C06A21"/>
    <w:rsid w:val="00C06C6B"/>
    <w:rsid w:val="00C06E11"/>
    <w:rsid w:val="00C1019A"/>
    <w:rsid w:val="00C10A1E"/>
    <w:rsid w:val="00C11485"/>
    <w:rsid w:val="00C11C22"/>
    <w:rsid w:val="00C12169"/>
    <w:rsid w:val="00C12980"/>
    <w:rsid w:val="00C131FD"/>
    <w:rsid w:val="00C13332"/>
    <w:rsid w:val="00C1349A"/>
    <w:rsid w:val="00C13510"/>
    <w:rsid w:val="00C13982"/>
    <w:rsid w:val="00C14051"/>
    <w:rsid w:val="00C1442B"/>
    <w:rsid w:val="00C1479A"/>
    <w:rsid w:val="00C1488A"/>
    <w:rsid w:val="00C14A32"/>
    <w:rsid w:val="00C156D8"/>
    <w:rsid w:val="00C15A3E"/>
    <w:rsid w:val="00C16574"/>
    <w:rsid w:val="00C167AD"/>
    <w:rsid w:val="00C16C63"/>
    <w:rsid w:val="00C17384"/>
    <w:rsid w:val="00C1767C"/>
    <w:rsid w:val="00C2010E"/>
    <w:rsid w:val="00C20903"/>
    <w:rsid w:val="00C20C7A"/>
    <w:rsid w:val="00C21224"/>
    <w:rsid w:val="00C215B3"/>
    <w:rsid w:val="00C21748"/>
    <w:rsid w:val="00C21BC0"/>
    <w:rsid w:val="00C21DF1"/>
    <w:rsid w:val="00C22423"/>
    <w:rsid w:val="00C228E7"/>
    <w:rsid w:val="00C22D0F"/>
    <w:rsid w:val="00C2320F"/>
    <w:rsid w:val="00C235E5"/>
    <w:rsid w:val="00C23984"/>
    <w:rsid w:val="00C24027"/>
    <w:rsid w:val="00C2426F"/>
    <w:rsid w:val="00C24950"/>
    <w:rsid w:val="00C24DE5"/>
    <w:rsid w:val="00C252A3"/>
    <w:rsid w:val="00C25399"/>
    <w:rsid w:val="00C25FC7"/>
    <w:rsid w:val="00C26512"/>
    <w:rsid w:val="00C26782"/>
    <w:rsid w:val="00C27407"/>
    <w:rsid w:val="00C27854"/>
    <w:rsid w:val="00C279C6"/>
    <w:rsid w:val="00C30E58"/>
    <w:rsid w:val="00C3132B"/>
    <w:rsid w:val="00C313B0"/>
    <w:rsid w:val="00C31C84"/>
    <w:rsid w:val="00C31D6B"/>
    <w:rsid w:val="00C31ECC"/>
    <w:rsid w:val="00C33743"/>
    <w:rsid w:val="00C34A6A"/>
    <w:rsid w:val="00C34EF4"/>
    <w:rsid w:val="00C35136"/>
    <w:rsid w:val="00C35960"/>
    <w:rsid w:val="00C3598C"/>
    <w:rsid w:val="00C35BB3"/>
    <w:rsid w:val="00C36377"/>
    <w:rsid w:val="00C3658E"/>
    <w:rsid w:val="00C368E1"/>
    <w:rsid w:val="00C37011"/>
    <w:rsid w:val="00C37314"/>
    <w:rsid w:val="00C40073"/>
    <w:rsid w:val="00C413FB"/>
    <w:rsid w:val="00C4158F"/>
    <w:rsid w:val="00C41658"/>
    <w:rsid w:val="00C4213B"/>
    <w:rsid w:val="00C43102"/>
    <w:rsid w:val="00C433F5"/>
    <w:rsid w:val="00C44E2E"/>
    <w:rsid w:val="00C45336"/>
    <w:rsid w:val="00C4668D"/>
    <w:rsid w:val="00C466BB"/>
    <w:rsid w:val="00C4710E"/>
    <w:rsid w:val="00C4732E"/>
    <w:rsid w:val="00C47C06"/>
    <w:rsid w:val="00C50C9A"/>
    <w:rsid w:val="00C5127B"/>
    <w:rsid w:val="00C51597"/>
    <w:rsid w:val="00C5201B"/>
    <w:rsid w:val="00C52254"/>
    <w:rsid w:val="00C52925"/>
    <w:rsid w:val="00C53B3B"/>
    <w:rsid w:val="00C54739"/>
    <w:rsid w:val="00C54754"/>
    <w:rsid w:val="00C54CD3"/>
    <w:rsid w:val="00C5530F"/>
    <w:rsid w:val="00C553A7"/>
    <w:rsid w:val="00C55861"/>
    <w:rsid w:val="00C55E80"/>
    <w:rsid w:val="00C5660D"/>
    <w:rsid w:val="00C56687"/>
    <w:rsid w:val="00C566ED"/>
    <w:rsid w:val="00C56CB5"/>
    <w:rsid w:val="00C57203"/>
    <w:rsid w:val="00C57285"/>
    <w:rsid w:val="00C6033D"/>
    <w:rsid w:val="00C608FF"/>
    <w:rsid w:val="00C60A38"/>
    <w:rsid w:val="00C60CA1"/>
    <w:rsid w:val="00C61825"/>
    <w:rsid w:val="00C61EE8"/>
    <w:rsid w:val="00C62566"/>
    <w:rsid w:val="00C62FFC"/>
    <w:rsid w:val="00C633FA"/>
    <w:rsid w:val="00C63A9D"/>
    <w:rsid w:val="00C63E70"/>
    <w:rsid w:val="00C64DAD"/>
    <w:rsid w:val="00C6542B"/>
    <w:rsid w:val="00C6577C"/>
    <w:rsid w:val="00C6600D"/>
    <w:rsid w:val="00C660EE"/>
    <w:rsid w:val="00C672EA"/>
    <w:rsid w:val="00C67E7E"/>
    <w:rsid w:val="00C701E6"/>
    <w:rsid w:val="00C703F8"/>
    <w:rsid w:val="00C70928"/>
    <w:rsid w:val="00C71274"/>
    <w:rsid w:val="00C7135E"/>
    <w:rsid w:val="00C71406"/>
    <w:rsid w:val="00C71D8C"/>
    <w:rsid w:val="00C71E20"/>
    <w:rsid w:val="00C72108"/>
    <w:rsid w:val="00C72E4C"/>
    <w:rsid w:val="00C7300D"/>
    <w:rsid w:val="00C7301C"/>
    <w:rsid w:val="00C738EA"/>
    <w:rsid w:val="00C739FB"/>
    <w:rsid w:val="00C73B14"/>
    <w:rsid w:val="00C75181"/>
    <w:rsid w:val="00C75676"/>
    <w:rsid w:val="00C75A3D"/>
    <w:rsid w:val="00C75C82"/>
    <w:rsid w:val="00C75CC9"/>
    <w:rsid w:val="00C75E0E"/>
    <w:rsid w:val="00C76BBD"/>
    <w:rsid w:val="00C7738B"/>
    <w:rsid w:val="00C775F7"/>
    <w:rsid w:val="00C77915"/>
    <w:rsid w:val="00C800EC"/>
    <w:rsid w:val="00C801CB"/>
    <w:rsid w:val="00C80B82"/>
    <w:rsid w:val="00C8106D"/>
    <w:rsid w:val="00C81BF1"/>
    <w:rsid w:val="00C81DC2"/>
    <w:rsid w:val="00C81EDE"/>
    <w:rsid w:val="00C82426"/>
    <w:rsid w:val="00C82A2A"/>
    <w:rsid w:val="00C82C88"/>
    <w:rsid w:val="00C831E7"/>
    <w:rsid w:val="00C835EB"/>
    <w:rsid w:val="00C836D8"/>
    <w:rsid w:val="00C839C0"/>
    <w:rsid w:val="00C85E1D"/>
    <w:rsid w:val="00C86A31"/>
    <w:rsid w:val="00C877FF"/>
    <w:rsid w:val="00C87F47"/>
    <w:rsid w:val="00C90628"/>
    <w:rsid w:val="00C921EB"/>
    <w:rsid w:val="00C9268F"/>
    <w:rsid w:val="00C92D50"/>
    <w:rsid w:val="00C9303D"/>
    <w:rsid w:val="00C932D1"/>
    <w:rsid w:val="00C94C89"/>
    <w:rsid w:val="00C94FF2"/>
    <w:rsid w:val="00C95DD1"/>
    <w:rsid w:val="00C973FB"/>
    <w:rsid w:val="00C9798D"/>
    <w:rsid w:val="00CA0947"/>
    <w:rsid w:val="00CA0AE5"/>
    <w:rsid w:val="00CA1B59"/>
    <w:rsid w:val="00CA214F"/>
    <w:rsid w:val="00CA257F"/>
    <w:rsid w:val="00CA2C4F"/>
    <w:rsid w:val="00CA2E76"/>
    <w:rsid w:val="00CA30C5"/>
    <w:rsid w:val="00CA36C7"/>
    <w:rsid w:val="00CA3A13"/>
    <w:rsid w:val="00CA44FA"/>
    <w:rsid w:val="00CA4809"/>
    <w:rsid w:val="00CA4FA5"/>
    <w:rsid w:val="00CA538D"/>
    <w:rsid w:val="00CA5E97"/>
    <w:rsid w:val="00CA6039"/>
    <w:rsid w:val="00CA747C"/>
    <w:rsid w:val="00CB037E"/>
    <w:rsid w:val="00CB10ED"/>
    <w:rsid w:val="00CB1295"/>
    <w:rsid w:val="00CB215D"/>
    <w:rsid w:val="00CB3C20"/>
    <w:rsid w:val="00CB54CE"/>
    <w:rsid w:val="00CB5514"/>
    <w:rsid w:val="00CB609F"/>
    <w:rsid w:val="00CB6412"/>
    <w:rsid w:val="00CB7163"/>
    <w:rsid w:val="00CC0D3C"/>
    <w:rsid w:val="00CC0FD4"/>
    <w:rsid w:val="00CC10CD"/>
    <w:rsid w:val="00CC11F9"/>
    <w:rsid w:val="00CC1775"/>
    <w:rsid w:val="00CC1997"/>
    <w:rsid w:val="00CC19A0"/>
    <w:rsid w:val="00CC2128"/>
    <w:rsid w:val="00CC214D"/>
    <w:rsid w:val="00CC2F40"/>
    <w:rsid w:val="00CC3117"/>
    <w:rsid w:val="00CC3D2C"/>
    <w:rsid w:val="00CC43AB"/>
    <w:rsid w:val="00CC4FE3"/>
    <w:rsid w:val="00CC5359"/>
    <w:rsid w:val="00CC57B7"/>
    <w:rsid w:val="00CC5E28"/>
    <w:rsid w:val="00CC6185"/>
    <w:rsid w:val="00CC690C"/>
    <w:rsid w:val="00CC6DD1"/>
    <w:rsid w:val="00CC6EB6"/>
    <w:rsid w:val="00CC7810"/>
    <w:rsid w:val="00CD0349"/>
    <w:rsid w:val="00CD09DE"/>
    <w:rsid w:val="00CD0F1C"/>
    <w:rsid w:val="00CD18AB"/>
    <w:rsid w:val="00CD1CAE"/>
    <w:rsid w:val="00CD1CC4"/>
    <w:rsid w:val="00CD2386"/>
    <w:rsid w:val="00CD3010"/>
    <w:rsid w:val="00CD3B57"/>
    <w:rsid w:val="00CD5391"/>
    <w:rsid w:val="00CD547D"/>
    <w:rsid w:val="00CD54E4"/>
    <w:rsid w:val="00CD637B"/>
    <w:rsid w:val="00CD64DB"/>
    <w:rsid w:val="00CD7053"/>
    <w:rsid w:val="00CD712B"/>
    <w:rsid w:val="00CD7924"/>
    <w:rsid w:val="00CE03D6"/>
    <w:rsid w:val="00CE062B"/>
    <w:rsid w:val="00CE10B3"/>
    <w:rsid w:val="00CE185D"/>
    <w:rsid w:val="00CE27E1"/>
    <w:rsid w:val="00CE27F1"/>
    <w:rsid w:val="00CE3362"/>
    <w:rsid w:val="00CE347C"/>
    <w:rsid w:val="00CE3BE0"/>
    <w:rsid w:val="00CE3E5F"/>
    <w:rsid w:val="00CE44A3"/>
    <w:rsid w:val="00CE4784"/>
    <w:rsid w:val="00CE47E4"/>
    <w:rsid w:val="00CE4AEA"/>
    <w:rsid w:val="00CE4B8C"/>
    <w:rsid w:val="00CE4C2E"/>
    <w:rsid w:val="00CE4C7A"/>
    <w:rsid w:val="00CE5B84"/>
    <w:rsid w:val="00CE6193"/>
    <w:rsid w:val="00CE6F09"/>
    <w:rsid w:val="00CE76EB"/>
    <w:rsid w:val="00CE7770"/>
    <w:rsid w:val="00CF0213"/>
    <w:rsid w:val="00CF0229"/>
    <w:rsid w:val="00CF04BB"/>
    <w:rsid w:val="00CF05DA"/>
    <w:rsid w:val="00CF069F"/>
    <w:rsid w:val="00CF0D10"/>
    <w:rsid w:val="00CF1748"/>
    <w:rsid w:val="00CF18E5"/>
    <w:rsid w:val="00CF1951"/>
    <w:rsid w:val="00CF1EFE"/>
    <w:rsid w:val="00CF415A"/>
    <w:rsid w:val="00CF477C"/>
    <w:rsid w:val="00CF55F0"/>
    <w:rsid w:val="00CF561D"/>
    <w:rsid w:val="00CF59E4"/>
    <w:rsid w:val="00CF5F86"/>
    <w:rsid w:val="00CF6B9E"/>
    <w:rsid w:val="00CF6E77"/>
    <w:rsid w:val="00CF6FA9"/>
    <w:rsid w:val="00CF7D80"/>
    <w:rsid w:val="00D00CC1"/>
    <w:rsid w:val="00D00DB1"/>
    <w:rsid w:val="00D01101"/>
    <w:rsid w:val="00D019F7"/>
    <w:rsid w:val="00D0274D"/>
    <w:rsid w:val="00D02FBA"/>
    <w:rsid w:val="00D03013"/>
    <w:rsid w:val="00D0358F"/>
    <w:rsid w:val="00D045F2"/>
    <w:rsid w:val="00D04E69"/>
    <w:rsid w:val="00D05189"/>
    <w:rsid w:val="00D05298"/>
    <w:rsid w:val="00D053E6"/>
    <w:rsid w:val="00D055C4"/>
    <w:rsid w:val="00D06585"/>
    <w:rsid w:val="00D06A7E"/>
    <w:rsid w:val="00D07D54"/>
    <w:rsid w:val="00D10449"/>
    <w:rsid w:val="00D10E47"/>
    <w:rsid w:val="00D1165A"/>
    <w:rsid w:val="00D11777"/>
    <w:rsid w:val="00D11A38"/>
    <w:rsid w:val="00D11B27"/>
    <w:rsid w:val="00D13102"/>
    <w:rsid w:val="00D13436"/>
    <w:rsid w:val="00D13902"/>
    <w:rsid w:val="00D13D48"/>
    <w:rsid w:val="00D13F65"/>
    <w:rsid w:val="00D13F69"/>
    <w:rsid w:val="00D140ED"/>
    <w:rsid w:val="00D14B16"/>
    <w:rsid w:val="00D14D6B"/>
    <w:rsid w:val="00D15D00"/>
    <w:rsid w:val="00D15F54"/>
    <w:rsid w:val="00D1612F"/>
    <w:rsid w:val="00D166A9"/>
    <w:rsid w:val="00D16720"/>
    <w:rsid w:val="00D172D7"/>
    <w:rsid w:val="00D17DF1"/>
    <w:rsid w:val="00D20EFB"/>
    <w:rsid w:val="00D223FA"/>
    <w:rsid w:val="00D22A9F"/>
    <w:rsid w:val="00D22BDE"/>
    <w:rsid w:val="00D2306D"/>
    <w:rsid w:val="00D24B76"/>
    <w:rsid w:val="00D25495"/>
    <w:rsid w:val="00D259D3"/>
    <w:rsid w:val="00D27BBF"/>
    <w:rsid w:val="00D315EF"/>
    <w:rsid w:val="00D316FC"/>
    <w:rsid w:val="00D3178F"/>
    <w:rsid w:val="00D31D17"/>
    <w:rsid w:val="00D3212F"/>
    <w:rsid w:val="00D32133"/>
    <w:rsid w:val="00D33A32"/>
    <w:rsid w:val="00D33F7E"/>
    <w:rsid w:val="00D3445B"/>
    <w:rsid w:val="00D34614"/>
    <w:rsid w:val="00D34974"/>
    <w:rsid w:val="00D34D07"/>
    <w:rsid w:val="00D3544B"/>
    <w:rsid w:val="00D35C50"/>
    <w:rsid w:val="00D35CC0"/>
    <w:rsid w:val="00D35E30"/>
    <w:rsid w:val="00D362B9"/>
    <w:rsid w:val="00D36439"/>
    <w:rsid w:val="00D364F3"/>
    <w:rsid w:val="00D376D1"/>
    <w:rsid w:val="00D40102"/>
    <w:rsid w:val="00D40447"/>
    <w:rsid w:val="00D404E0"/>
    <w:rsid w:val="00D40D31"/>
    <w:rsid w:val="00D412B4"/>
    <w:rsid w:val="00D412E7"/>
    <w:rsid w:val="00D41BC5"/>
    <w:rsid w:val="00D4227E"/>
    <w:rsid w:val="00D42657"/>
    <w:rsid w:val="00D42696"/>
    <w:rsid w:val="00D42A33"/>
    <w:rsid w:val="00D431B7"/>
    <w:rsid w:val="00D43770"/>
    <w:rsid w:val="00D43A43"/>
    <w:rsid w:val="00D43DDC"/>
    <w:rsid w:val="00D447C4"/>
    <w:rsid w:val="00D45595"/>
    <w:rsid w:val="00D457CA"/>
    <w:rsid w:val="00D45BB0"/>
    <w:rsid w:val="00D46F09"/>
    <w:rsid w:val="00D4764D"/>
    <w:rsid w:val="00D47D52"/>
    <w:rsid w:val="00D50A6C"/>
    <w:rsid w:val="00D50BA7"/>
    <w:rsid w:val="00D518C7"/>
    <w:rsid w:val="00D5286F"/>
    <w:rsid w:val="00D53844"/>
    <w:rsid w:val="00D54213"/>
    <w:rsid w:val="00D54385"/>
    <w:rsid w:val="00D544F7"/>
    <w:rsid w:val="00D55B74"/>
    <w:rsid w:val="00D56154"/>
    <w:rsid w:val="00D561A2"/>
    <w:rsid w:val="00D564DF"/>
    <w:rsid w:val="00D56841"/>
    <w:rsid w:val="00D569C1"/>
    <w:rsid w:val="00D56DFB"/>
    <w:rsid w:val="00D57A44"/>
    <w:rsid w:val="00D60367"/>
    <w:rsid w:val="00D60420"/>
    <w:rsid w:val="00D60820"/>
    <w:rsid w:val="00D60DE5"/>
    <w:rsid w:val="00D613A1"/>
    <w:rsid w:val="00D61A78"/>
    <w:rsid w:val="00D61BBE"/>
    <w:rsid w:val="00D61CB6"/>
    <w:rsid w:val="00D6355E"/>
    <w:rsid w:val="00D63E6F"/>
    <w:rsid w:val="00D6404D"/>
    <w:rsid w:val="00D6454A"/>
    <w:rsid w:val="00D64F5B"/>
    <w:rsid w:val="00D6692F"/>
    <w:rsid w:val="00D66CF8"/>
    <w:rsid w:val="00D67A9C"/>
    <w:rsid w:val="00D67F03"/>
    <w:rsid w:val="00D705F6"/>
    <w:rsid w:val="00D71731"/>
    <w:rsid w:val="00D71D8B"/>
    <w:rsid w:val="00D71F1D"/>
    <w:rsid w:val="00D7205A"/>
    <w:rsid w:val="00D7218C"/>
    <w:rsid w:val="00D7230F"/>
    <w:rsid w:val="00D72965"/>
    <w:rsid w:val="00D73CC2"/>
    <w:rsid w:val="00D74332"/>
    <w:rsid w:val="00D74560"/>
    <w:rsid w:val="00D74AC9"/>
    <w:rsid w:val="00D758AB"/>
    <w:rsid w:val="00D77224"/>
    <w:rsid w:val="00D774A7"/>
    <w:rsid w:val="00D7751A"/>
    <w:rsid w:val="00D77669"/>
    <w:rsid w:val="00D77E1D"/>
    <w:rsid w:val="00D80501"/>
    <w:rsid w:val="00D81542"/>
    <w:rsid w:val="00D818D1"/>
    <w:rsid w:val="00D81C2F"/>
    <w:rsid w:val="00D82A06"/>
    <w:rsid w:val="00D82E30"/>
    <w:rsid w:val="00D830D4"/>
    <w:rsid w:val="00D8357D"/>
    <w:rsid w:val="00D8382F"/>
    <w:rsid w:val="00D83927"/>
    <w:rsid w:val="00D84F44"/>
    <w:rsid w:val="00D852A9"/>
    <w:rsid w:val="00D854B8"/>
    <w:rsid w:val="00D85E4F"/>
    <w:rsid w:val="00D86010"/>
    <w:rsid w:val="00D86307"/>
    <w:rsid w:val="00D86DF1"/>
    <w:rsid w:val="00D87642"/>
    <w:rsid w:val="00D87F05"/>
    <w:rsid w:val="00D902D3"/>
    <w:rsid w:val="00D90627"/>
    <w:rsid w:val="00D909A4"/>
    <w:rsid w:val="00D92737"/>
    <w:rsid w:val="00D92BFA"/>
    <w:rsid w:val="00D9311A"/>
    <w:rsid w:val="00D931DB"/>
    <w:rsid w:val="00D9352B"/>
    <w:rsid w:val="00D9381B"/>
    <w:rsid w:val="00D94A62"/>
    <w:rsid w:val="00D94B12"/>
    <w:rsid w:val="00D95AEF"/>
    <w:rsid w:val="00D96337"/>
    <w:rsid w:val="00D9670C"/>
    <w:rsid w:val="00D96B93"/>
    <w:rsid w:val="00D96D38"/>
    <w:rsid w:val="00D974D8"/>
    <w:rsid w:val="00D97B80"/>
    <w:rsid w:val="00DA066E"/>
    <w:rsid w:val="00DA06AA"/>
    <w:rsid w:val="00DA070A"/>
    <w:rsid w:val="00DA0D01"/>
    <w:rsid w:val="00DA0D4A"/>
    <w:rsid w:val="00DA1370"/>
    <w:rsid w:val="00DA18E7"/>
    <w:rsid w:val="00DA1EB9"/>
    <w:rsid w:val="00DA228C"/>
    <w:rsid w:val="00DA2688"/>
    <w:rsid w:val="00DA26A2"/>
    <w:rsid w:val="00DA27A9"/>
    <w:rsid w:val="00DA286C"/>
    <w:rsid w:val="00DA2B40"/>
    <w:rsid w:val="00DA2E07"/>
    <w:rsid w:val="00DA302A"/>
    <w:rsid w:val="00DA3D13"/>
    <w:rsid w:val="00DA47DE"/>
    <w:rsid w:val="00DA4916"/>
    <w:rsid w:val="00DA539C"/>
    <w:rsid w:val="00DA593A"/>
    <w:rsid w:val="00DA5D1B"/>
    <w:rsid w:val="00DA5F29"/>
    <w:rsid w:val="00DA64E8"/>
    <w:rsid w:val="00DA662E"/>
    <w:rsid w:val="00DA69E5"/>
    <w:rsid w:val="00DA6BD0"/>
    <w:rsid w:val="00DA6E27"/>
    <w:rsid w:val="00DB07CD"/>
    <w:rsid w:val="00DB1539"/>
    <w:rsid w:val="00DB246E"/>
    <w:rsid w:val="00DB3EB4"/>
    <w:rsid w:val="00DB4CC2"/>
    <w:rsid w:val="00DB5130"/>
    <w:rsid w:val="00DB595E"/>
    <w:rsid w:val="00DB5A65"/>
    <w:rsid w:val="00DB6033"/>
    <w:rsid w:val="00DB65E3"/>
    <w:rsid w:val="00DB6B4B"/>
    <w:rsid w:val="00DB6BD6"/>
    <w:rsid w:val="00DB703C"/>
    <w:rsid w:val="00DB74A6"/>
    <w:rsid w:val="00DB7669"/>
    <w:rsid w:val="00DB777C"/>
    <w:rsid w:val="00DB7ABB"/>
    <w:rsid w:val="00DB7AD7"/>
    <w:rsid w:val="00DC0D38"/>
    <w:rsid w:val="00DC0D50"/>
    <w:rsid w:val="00DC1871"/>
    <w:rsid w:val="00DC1AB3"/>
    <w:rsid w:val="00DC1F5F"/>
    <w:rsid w:val="00DC20A1"/>
    <w:rsid w:val="00DC218B"/>
    <w:rsid w:val="00DC4BCE"/>
    <w:rsid w:val="00DC6DB7"/>
    <w:rsid w:val="00DC6F2C"/>
    <w:rsid w:val="00DC784A"/>
    <w:rsid w:val="00DC79D0"/>
    <w:rsid w:val="00DD0B3B"/>
    <w:rsid w:val="00DD0C52"/>
    <w:rsid w:val="00DD0F9E"/>
    <w:rsid w:val="00DD1290"/>
    <w:rsid w:val="00DD1325"/>
    <w:rsid w:val="00DD1B20"/>
    <w:rsid w:val="00DD3215"/>
    <w:rsid w:val="00DD34E3"/>
    <w:rsid w:val="00DD3767"/>
    <w:rsid w:val="00DD3934"/>
    <w:rsid w:val="00DD4508"/>
    <w:rsid w:val="00DD4BC4"/>
    <w:rsid w:val="00DD504B"/>
    <w:rsid w:val="00DD534B"/>
    <w:rsid w:val="00DD5AA2"/>
    <w:rsid w:val="00DD6086"/>
    <w:rsid w:val="00DD6389"/>
    <w:rsid w:val="00DD65E6"/>
    <w:rsid w:val="00DD681A"/>
    <w:rsid w:val="00DD6D7C"/>
    <w:rsid w:val="00DD6DAB"/>
    <w:rsid w:val="00DD6E44"/>
    <w:rsid w:val="00DD76F7"/>
    <w:rsid w:val="00DE0303"/>
    <w:rsid w:val="00DE092D"/>
    <w:rsid w:val="00DE0A06"/>
    <w:rsid w:val="00DE0BC3"/>
    <w:rsid w:val="00DE1229"/>
    <w:rsid w:val="00DE155D"/>
    <w:rsid w:val="00DE1A77"/>
    <w:rsid w:val="00DE2C58"/>
    <w:rsid w:val="00DE2F23"/>
    <w:rsid w:val="00DE3E50"/>
    <w:rsid w:val="00DE403B"/>
    <w:rsid w:val="00DE4615"/>
    <w:rsid w:val="00DE59A4"/>
    <w:rsid w:val="00DE5CA8"/>
    <w:rsid w:val="00DE5D3C"/>
    <w:rsid w:val="00DE684B"/>
    <w:rsid w:val="00DE6940"/>
    <w:rsid w:val="00DE732B"/>
    <w:rsid w:val="00DE7FB6"/>
    <w:rsid w:val="00DF01CA"/>
    <w:rsid w:val="00DF0580"/>
    <w:rsid w:val="00DF0983"/>
    <w:rsid w:val="00DF0DCF"/>
    <w:rsid w:val="00DF104E"/>
    <w:rsid w:val="00DF24BE"/>
    <w:rsid w:val="00DF2CE1"/>
    <w:rsid w:val="00DF31A4"/>
    <w:rsid w:val="00DF4754"/>
    <w:rsid w:val="00DF570D"/>
    <w:rsid w:val="00DF5AA7"/>
    <w:rsid w:val="00DF5F86"/>
    <w:rsid w:val="00DF67C0"/>
    <w:rsid w:val="00DF6A3E"/>
    <w:rsid w:val="00DF7411"/>
    <w:rsid w:val="00DF76A6"/>
    <w:rsid w:val="00DF7747"/>
    <w:rsid w:val="00E002B8"/>
    <w:rsid w:val="00E003CD"/>
    <w:rsid w:val="00E00878"/>
    <w:rsid w:val="00E008EA"/>
    <w:rsid w:val="00E00E36"/>
    <w:rsid w:val="00E0102A"/>
    <w:rsid w:val="00E018A9"/>
    <w:rsid w:val="00E02CAE"/>
    <w:rsid w:val="00E03094"/>
    <w:rsid w:val="00E0321F"/>
    <w:rsid w:val="00E038FF"/>
    <w:rsid w:val="00E048C7"/>
    <w:rsid w:val="00E04976"/>
    <w:rsid w:val="00E0508A"/>
    <w:rsid w:val="00E056C6"/>
    <w:rsid w:val="00E05909"/>
    <w:rsid w:val="00E05C2B"/>
    <w:rsid w:val="00E063F1"/>
    <w:rsid w:val="00E06493"/>
    <w:rsid w:val="00E06D33"/>
    <w:rsid w:val="00E10891"/>
    <w:rsid w:val="00E10A39"/>
    <w:rsid w:val="00E111E4"/>
    <w:rsid w:val="00E11590"/>
    <w:rsid w:val="00E12136"/>
    <w:rsid w:val="00E12A13"/>
    <w:rsid w:val="00E1301D"/>
    <w:rsid w:val="00E14318"/>
    <w:rsid w:val="00E15186"/>
    <w:rsid w:val="00E1526A"/>
    <w:rsid w:val="00E1566A"/>
    <w:rsid w:val="00E168EC"/>
    <w:rsid w:val="00E16A20"/>
    <w:rsid w:val="00E17343"/>
    <w:rsid w:val="00E1764D"/>
    <w:rsid w:val="00E17D41"/>
    <w:rsid w:val="00E21505"/>
    <w:rsid w:val="00E219F1"/>
    <w:rsid w:val="00E21C45"/>
    <w:rsid w:val="00E22209"/>
    <w:rsid w:val="00E22EE7"/>
    <w:rsid w:val="00E22F63"/>
    <w:rsid w:val="00E23031"/>
    <w:rsid w:val="00E238F8"/>
    <w:rsid w:val="00E23E97"/>
    <w:rsid w:val="00E23EE7"/>
    <w:rsid w:val="00E247F1"/>
    <w:rsid w:val="00E248E9"/>
    <w:rsid w:val="00E249C0"/>
    <w:rsid w:val="00E24C65"/>
    <w:rsid w:val="00E25812"/>
    <w:rsid w:val="00E268E5"/>
    <w:rsid w:val="00E26E18"/>
    <w:rsid w:val="00E275BB"/>
    <w:rsid w:val="00E277BF"/>
    <w:rsid w:val="00E27A68"/>
    <w:rsid w:val="00E27FBA"/>
    <w:rsid w:val="00E3061D"/>
    <w:rsid w:val="00E3065F"/>
    <w:rsid w:val="00E30D07"/>
    <w:rsid w:val="00E30FF4"/>
    <w:rsid w:val="00E326CD"/>
    <w:rsid w:val="00E32CFA"/>
    <w:rsid w:val="00E32DC8"/>
    <w:rsid w:val="00E32E56"/>
    <w:rsid w:val="00E33000"/>
    <w:rsid w:val="00E33E3B"/>
    <w:rsid w:val="00E33FEB"/>
    <w:rsid w:val="00E34229"/>
    <w:rsid w:val="00E342E4"/>
    <w:rsid w:val="00E34344"/>
    <w:rsid w:val="00E36B38"/>
    <w:rsid w:val="00E36D01"/>
    <w:rsid w:val="00E37F82"/>
    <w:rsid w:val="00E40A41"/>
    <w:rsid w:val="00E40AD6"/>
    <w:rsid w:val="00E41387"/>
    <w:rsid w:val="00E41668"/>
    <w:rsid w:val="00E417DC"/>
    <w:rsid w:val="00E41D92"/>
    <w:rsid w:val="00E42014"/>
    <w:rsid w:val="00E42509"/>
    <w:rsid w:val="00E43368"/>
    <w:rsid w:val="00E43D00"/>
    <w:rsid w:val="00E44686"/>
    <w:rsid w:val="00E44AE0"/>
    <w:rsid w:val="00E4539D"/>
    <w:rsid w:val="00E45578"/>
    <w:rsid w:val="00E4581B"/>
    <w:rsid w:val="00E46549"/>
    <w:rsid w:val="00E47966"/>
    <w:rsid w:val="00E47A2A"/>
    <w:rsid w:val="00E504FD"/>
    <w:rsid w:val="00E505FA"/>
    <w:rsid w:val="00E51ED4"/>
    <w:rsid w:val="00E52B26"/>
    <w:rsid w:val="00E52DD3"/>
    <w:rsid w:val="00E532E5"/>
    <w:rsid w:val="00E53609"/>
    <w:rsid w:val="00E54424"/>
    <w:rsid w:val="00E545FB"/>
    <w:rsid w:val="00E547E8"/>
    <w:rsid w:val="00E55BE2"/>
    <w:rsid w:val="00E55ECF"/>
    <w:rsid w:val="00E56097"/>
    <w:rsid w:val="00E567A7"/>
    <w:rsid w:val="00E56A46"/>
    <w:rsid w:val="00E5703A"/>
    <w:rsid w:val="00E57EBD"/>
    <w:rsid w:val="00E609C0"/>
    <w:rsid w:val="00E60D5B"/>
    <w:rsid w:val="00E61216"/>
    <w:rsid w:val="00E612F0"/>
    <w:rsid w:val="00E626B8"/>
    <w:rsid w:val="00E62A0C"/>
    <w:rsid w:val="00E6300E"/>
    <w:rsid w:val="00E632A8"/>
    <w:rsid w:val="00E64258"/>
    <w:rsid w:val="00E645EB"/>
    <w:rsid w:val="00E651C2"/>
    <w:rsid w:val="00E65573"/>
    <w:rsid w:val="00E66A30"/>
    <w:rsid w:val="00E66C2C"/>
    <w:rsid w:val="00E672FB"/>
    <w:rsid w:val="00E673F8"/>
    <w:rsid w:val="00E676DF"/>
    <w:rsid w:val="00E708B1"/>
    <w:rsid w:val="00E70EA0"/>
    <w:rsid w:val="00E70EFF"/>
    <w:rsid w:val="00E710B8"/>
    <w:rsid w:val="00E71E9E"/>
    <w:rsid w:val="00E71F8F"/>
    <w:rsid w:val="00E73380"/>
    <w:rsid w:val="00E736D2"/>
    <w:rsid w:val="00E73A47"/>
    <w:rsid w:val="00E73AC4"/>
    <w:rsid w:val="00E73E35"/>
    <w:rsid w:val="00E74346"/>
    <w:rsid w:val="00E747F8"/>
    <w:rsid w:val="00E74F7A"/>
    <w:rsid w:val="00E751B5"/>
    <w:rsid w:val="00E764F6"/>
    <w:rsid w:val="00E766EC"/>
    <w:rsid w:val="00E76775"/>
    <w:rsid w:val="00E774E6"/>
    <w:rsid w:val="00E775A0"/>
    <w:rsid w:val="00E8158A"/>
    <w:rsid w:val="00E8195E"/>
    <w:rsid w:val="00E81EE4"/>
    <w:rsid w:val="00E82365"/>
    <w:rsid w:val="00E82DE4"/>
    <w:rsid w:val="00E838A9"/>
    <w:rsid w:val="00E83AEB"/>
    <w:rsid w:val="00E8431A"/>
    <w:rsid w:val="00E843D1"/>
    <w:rsid w:val="00E84973"/>
    <w:rsid w:val="00E84AC7"/>
    <w:rsid w:val="00E84F94"/>
    <w:rsid w:val="00E861C1"/>
    <w:rsid w:val="00E86AB3"/>
    <w:rsid w:val="00E8726E"/>
    <w:rsid w:val="00E90032"/>
    <w:rsid w:val="00E9080E"/>
    <w:rsid w:val="00E90883"/>
    <w:rsid w:val="00E90BBB"/>
    <w:rsid w:val="00E90E23"/>
    <w:rsid w:val="00E915C6"/>
    <w:rsid w:val="00E92363"/>
    <w:rsid w:val="00E92A36"/>
    <w:rsid w:val="00E9336A"/>
    <w:rsid w:val="00E93559"/>
    <w:rsid w:val="00E938D3"/>
    <w:rsid w:val="00E938E3"/>
    <w:rsid w:val="00E94AA7"/>
    <w:rsid w:val="00E957AD"/>
    <w:rsid w:val="00E95944"/>
    <w:rsid w:val="00E95962"/>
    <w:rsid w:val="00E95D3A"/>
    <w:rsid w:val="00E96AAD"/>
    <w:rsid w:val="00E973B9"/>
    <w:rsid w:val="00E97822"/>
    <w:rsid w:val="00E97EE3"/>
    <w:rsid w:val="00EA01FE"/>
    <w:rsid w:val="00EA2AEC"/>
    <w:rsid w:val="00EA300E"/>
    <w:rsid w:val="00EA34EE"/>
    <w:rsid w:val="00EA39B2"/>
    <w:rsid w:val="00EA3AAB"/>
    <w:rsid w:val="00EA3DA8"/>
    <w:rsid w:val="00EA443B"/>
    <w:rsid w:val="00EA5201"/>
    <w:rsid w:val="00EA5AB2"/>
    <w:rsid w:val="00EA7EFE"/>
    <w:rsid w:val="00EB0857"/>
    <w:rsid w:val="00EB10A0"/>
    <w:rsid w:val="00EB128E"/>
    <w:rsid w:val="00EB1297"/>
    <w:rsid w:val="00EB17CA"/>
    <w:rsid w:val="00EB1BAC"/>
    <w:rsid w:val="00EB2BEE"/>
    <w:rsid w:val="00EB3243"/>
    <w:rsid w:val="00EB404F"/>
    <w:rsid w:val="00EB427A"/>
    <w:rsid w:val="00EB4E7E"/>
    <w:rsid w:val="00EB5110"/>
    <w:rsid w:val="00EB5B1A"/>
    <w:rsid w:val="00EB64A2"/>
    <w:rsid w:val="00EB6931"/>
    <w:rsid w:val="00EB7A62"/>
    <w:rsid w:val="00EB7AF9"/>
    <w:rsid w:val="00EB7F2C"/>
    <w:rsid w:val="00EC021E"/>
    <w:rsid w:val="00EC0515"/>
    <w:rsid w:val="00EC1D37"/>
    <w:rsid w:val="00EC1DEA"/>
    <w:rsid w:val="00EC2596"/>
    <w:rsid w:val="00EC2BA3"/>
    <w:rsid w:val="00EC480E"/>
    <w:rsid w:val="00EC5010"/>
    <w:rsid w:val="00EC5262"/>
    <w:rsid w:val="00EC54BE"/>
    <w:rsid w:val="00EC5CE8"/>
    <w:rsid w:val="00EC5D17"/>
    <w:rsid w:val="00EC5E7A"/>
    <w:rsid w:val="00EC66A5"/>
    <w:rsid w:val="00EC6CDB"/>
    <w:rsid w:val="00EC6E93"/>
    <w:rsid w:val="00EC7E09"/>
    <w:rsid w:val="00EC7F5B"/>
    <w:rsid w:val="00ED0C86"/>
    <w:rsid w:val="00ED0DB5"/>
    <w:rsid w:val="00ED0DCF"/>
    <w:rsid w:val="00ED0FC5"/>
    <w:rsid w:val="00ED105F"/>
    <w:rsid w:val="00ED1845"/>
    <w:rsid w:val="00ED2AC9"/>
    <w:rsid w:val="00ED3143"/>
    <w:rsid w:val="00ED3226"/>
    <w:rsid w:val="00ED3892"/>
    <w:rsid w:val="00ED3B4C"/>
    <w:rsid w:val="00ED3C07"/>
    <w:rsid w:val="00ED4664"/>
    <w:rsid w:val="00ED4680"/>
    <w:rsid w:val="00ED4B59"/>
    <w:rsid w:val="00ED4E5F"/>
    <w:rsid w:val="00ED5498"/>
    <w:rsid w:val="00ED579A"/>
    <w:rsid w:val="00ED5F98"/>
    <w:rsid w:val="00ED6296"/>
    <w:rsid w:val="00ED6F0E"/>
    <w:rsid w:val="00ED6F64"/>
    <w:rsid w:val="00ED7218"/>
    <w:rsid w:val="00ED72DD"/>
    <w:rsid w:val="00ED76D0"/>
    <w:rsid w:val="00ED7B02"/>
    <w:rsid w:val="00ED7EA8"/>
    <w:rsid w:val="00EE0447"/>
    <w:rsid w:val="00EE04F0"/>
    <w:rsid w:val="00EE0A15"/>
    <w:rsid w:val="00EE0A6C"/>
    <w:rsid w:val="00EE0A8B"/>
    <w:rsid w:val="00EE16CA"/>
    <w:rsid w:val="00EE1B6E"/>
    <w:rsid w:val="00EE2AEA"/>
    <w:rsid w:val="00EE2ED8"/>
    <w:rsid w:val="00EE3A7D"/>
    <w:rsid w:val="00EE3AEE"/>
    <w:rsid w:val="00EE4C1A"/>
    <w:rsid w:val="00EE4F82"/>
    <w:rsid w:val="00EE5626"/>
    <w:rsid w:val="00EE565A"/>
    <w:rsid w:val="00EE5AD4"/>
    <w:rsid w:val="00EE686B"/>
    <w:rsid w:val="00EE6D10"/>
    <w:rsid w:val="00EF04E6"/>
    <w:rsid w:val="00EF05A9"/>
    <w:rsid w:val="00EF0B3B"/>
    <w:rsid w:val="00EF12B3"/>
    <w:rsid w:val="00EF1418"/>
    <w:rsid w:val="00EF1C49"/>
    <w:rsid w:val="00EF1E60"/>
    <w:rsid w:val="00EF221B"/>
    <w:rsid w:val="00EF249B"/>
    <w:rsid w:val="00EF4A2C"/>
    <w:rsid w:val="00EF6922"/>
    <w:rsid w:val="00F00E25"/>
    <w:rsid w:val="00F012C7"/>
    <w:rsid w:val="00F0172B"/>
    <w:rsid w:val="00F02400"/>
    <w:rsid w:val="00F0284B"/>
    <w:rsid w:val="00F03734"/>
    <w:rsid w:val="00F03D29"/>
    <w:rsid w:val="00F0438B"/>
    <w:rsid w:val="00F061F9"/>
    <w:rsid w:val="00F06896"/>
    <w:rsid w:val="00F0701D"/>
    <w:rsid w:val="00F073AB"/>
    <w:rsid w:val="00F0787B"/>
    <w:rsid w:val="00F07AE3"/>
    <w:rsid w:val="00F1150C"/>
    <w:rsid w:val="00F11A9F"/>
    <w:rsid w:val="00F11C61"/>
    <w:rsid w:val="00F11CC0"/>
    <w:rsid w:val="00F11D64"/>
    <w:rsid w:val="00F11FB4"/>
    <w:rsid w:val="00F12426"/>
    <w:rsid w:val="00F13825"/>
    <w:rsid w:val="00F14411"/>
    <w:rsid w:val="00F1553A"/>
    <w:rsid w:val="00F172D1"/>
    <w:rsid w:val="00F20082"/>
    <w:rsid w:val="00F202C0"/>
    <w:rsid w:val="00F20A81"/>
    <w:rsid w:val="00F20D31"/>
    <w:rsid w:val="00F20F75"/>
    <w:rsid w:val="00F222FB"/>
    <w:rsid w:val="00F22A2E"/>
    <w:rsid w:val="00F232FF"/>
    <w:rsid w:val="00F24293"/>
    <w:rsid w:val="00F24A68"/>
    <w:rsid w:val="00F2616B"/>
    <w:rsid w:val="00F267E9"/>
    <w:rsid w:val="00F271CF"/>
    <w:rsid w:val="00F27EB8"/>
    <w:rsid w:val="00F27EF5"/>
    <w:rsid w:val="00F30AAB"/>
    <w:rsid w:val="00F310EC"/>
    <w:rsid w:val="00F311B3"/>
    <w:rsid w:val="00F31F18"/>
    <w:rsid w:val="00F32087"/>
    <w:rsid w:val="00F325C3"/>
    <w:rsid w:val="00F32CE4"/>
    <w:rsid w:val="00F32F43"/>
    <w:rsid w:val="00F331FF"/>
    <w:rsid w:val="00F33DF6"/>
    <w:rsid w:val="00F34786"/>
    <w:rsid w:val="00F35981"/>
    <w:rsid w:val="00F35FB8"/>
    <w:rsid w:val="00F36457"/>
    <w:rsid w:val="00F3675C"/>
    <w:rsid w:val="00F36778"/>
    <w:rsid w:val="00F36A24"/>
    <w:rsid w:val="00F36DF1"/>
    <w:rsid w:val="00F372A0"/>
    <w:rsid w:val="00F37A25"/>
    <w:rsid w:val="00F404F0"/>
    <w:rsid w:val="00F405B8"/>
    <w:rsid w:val="00F40602"/>
    <w:rsid w:val="00F411D5"/>
    <w:rsid w:val="00F41399"/>
    <w:rsid w:val="00F41B95"/>
    <w:rsid w:val="00F41BEB"/>
    <w:rsid w:val="00F4279B"/>
    <w:rsid w:val="00F42FDB"/>
    <w:rsid w:val="00F4400B"/>
    <w:rsid w:val="00F4543F"/>
    <w:rsid w:val="00F45F80"/>
    <w:rsid w:val="00F46FBA"/>
    <w:rsid w:val="00F47793"/>
    <w:rsid w:val="00F47871"/>
    <w:rsid w:val="00F50706"/>
    <w:rsid w:val="00F50725"/>
    <w:rsid w:val="00F510DE"/>
    <w:rsid w:val="00F51295"/>
    <w:rsid w:val="00F513B0"/>
    <w:rsid w:val="00F51983"/>
    <w:rsid w:val="00F51FC9"/>
    <w:rsid w:val="00F52129"/>
    <w:rsid w:val="00F5269A"/>
    <w:rsid w:val="00F537B8"/>
    <w:rsid w:val="00F53DF1"/>
    <w:rsid w:val="00F54541"/>
    <w:rsid w:val="00F54C89"/>
    <w:rsid w:val="00F54CE3"/>
    <w:rsid w:val="00F55669"/>
    <w:rsid w:val="00F55BC7"/>
    <w:rsid w:val="00F55EB9"/>
    <w:rsid w:val="00F5637F"/>
    <w:rsid w:val="00F56BD9"/>
    <w:rsid w:val="00F5779A"/>
    <w:rsid w:val="00F5779C"/>
    <w:rsid w:val="00F5780A"/>
    <w:rsid w:val="00F578C0"/>
    <w:rsid w:val="00F57A1C"/>
    <w:rsid w:val="00F60098"/>
    <w:rsid w:val="00F60106"/>
    <w:rsid w:val="00F6175A"/>
    <w:rsid w:val="00F62164"/>
    <w:rsid w:val="00F623E2"/>
    <w:rsid w:val="00F627F2"/>
    <w:rsid w:val="00F6361D"/>
    <w:rsid w:val="00F63753"/>
    <w:rsid w:val="00F63F72"/>
    <w:rsid w:val="00F643A2"/>
    <w:rsid w:val="00F64B47"/>
    <w:rsid w:val="00F65309"/>
    <w:rsid w:val="00F65A55"/>
    <w:rsid w:val="00F66C10"/>
    <w:rsid w:val="00F67188"/>
    <w:rsid w:val="00F6761E"/>
    <w:rsid w:val="00F679D1"/>
    <w:rsid w:val="00F67B85"/>
    <w:rsid w:val="00F67FF6"/>
    <w:rsid w:val="00F7021B"/>
    <w:rsid w:val="00F70825"/>
    <w:rsid w:val="00F717A1"/>
    <w:rsid w:val="00F729DD"/>
    <w:rsid w:val="00F72B62"/>
    <w:rsid w:val="00F73A6B"/>
    <w:rsid w:val="00F73C49"/>
    <w:rsid w:val="00F73DDA"/>
    <w:rsid w:val="00F74332"/>
    <w:rsid w:val="00F746B7"/>
    <w:rsid w:val="00F74DA0"/>
    <w:rsid w:val="00F74F59"/>
    <w:rsid w:val="00F7571E"/>
    <w:rsid w:val="00F75803"/>
    <w:rsid w:val="00F759A5"/>
    <w:rsid w:val="00F764EA"/>
    <w:rsid w:val="00F765AE"/>
    <w:rsid w:val="00F77874"/>
    <w:rsid w:val="00F77F95"/>
    <w:rsid w:val="00F80D84"/>
    <w:rsid w:val="00F812E6"/>
    <w:rsid w:val="00F817AA"/>
    <w:rsid w:val="00F81E77"/>
    <w:rsid w:val="00F81E98"/>
    <w:rsid w:val="00F821C9"/>
    <w:rsid w:val="00F824F2"/>
    <w:rsid w:val="00F82BEE"/>
    <w:rsid w:val="00F8490C"/>
    <w:rsid w:val="00F84A0B"/>
    <w:rsid w:val="00F852C8"/>
    <w:rsid w:val="00F8586B"/>
    <w:rsid w:val="00F85914"/>
    <w:rsid w:val="00F85A4B"/>
    <w:rsid w:val="00F860E7"/>
    <w:rsid w:val="00F8719F"/>
    <w:rsid w:val="00F873E2"/>
    <w:rsid w:val="00F87723"/>
    <w:rsid w:val="00F8774B"/>
    <w:rsid w:val="00F87E1E"/>
    <w:rsid w:val="00F87EF7"/>
    <w:rsid w:val="00F90405"/>
    <w:rsid w:val="00F90E00"/>
    <w:rsid w:val="00F90E8C"/>
    <w:rsid w:val="00F912E7"/>
    <w:rsid w:val="00F91892"/>
    <w:rsid w:val="00F91B90"/>
    <w:rsid w:val="00F9276A"/>
    <w:rsid w:val="00F928F1"/>
    <w:rsid w:val="00F92C9E"/>
    <w:rsid w:val="00F92EFC"/>
    <w:rsid w:val="00F9319E"/>
    <w:rsid w:val="00F93E32"/>
    <w:rsid w:val="00F944FA"/>
    <w:rsid w:val="00F95E5A"/>
    <w:rsid w:val="00F9694E"/>
    <w:rsid w:val="00F97135"/>
    <w:rsid w:val="00FA0969"/>
    <w:rsid w:val="00FA0B6A"/>
    <w:rsid w:val="00FA0FD1"/>
    <w:rsid w:val="00FA104E"/>
    <w:rsid w:val="00FA181C"/>
    <w:rsid w:val="00FA22AD"/>
    <w:rsid w:val="00FA27FB"/>
    <w:rsid w:val="00FA2986"/>
    <w:rsid w:val="00FA323E"/>
    <w:rsid w:val="00FA42F1"/>
    <w:rsid w:val="00FA4952"/>
    <w:rsid w:val="00FA5636"/>
    <w:rsid w:val="00FA636A"/>
    <w:rsid w:val="00FA6C1B"/>
    <w:rsid w:val="00FA7154"/>
    <w:rsid w:val="00FA749A"/>
    <w:rsid w:val="00FA764C"/>
    <w:rsid w:val="00FB0619"/>
    <w:rsid w:val="00FB0C2E"/>
    <w:rsid w:val="00FB1C01"/>
    <w:rsid w:val="00FB1C55"/>
    <w:rsid w:val="00FB1DA0"/>
    <w:rsid w:val="00FB1F29"/>
    <w:rsid w:val="00FB2127"/>
    <w:rsid w:val="00FB344E"/>
    <w:rsid w:val="00FB3AC8"/>
    <w:rsid w:val="00FB4E39"/>
    <w:rsid w:val="00FB5CB9"/>
    <w:rsid w:val="00FC0AAF"/>
    <w:rsid w:val="00FC0B23"/>
    <w:rsid w:val="00FC0BA1"/>
    <w:rsid w:val="00FC109B"/>
    <w:rsid w:val="00FC13F4"/>
    <w:rsid w:val="00FC15AA"/>
    <w:rsid w:val="00FC1799"/>
    <w:rsid w:val="00FC25B4"/>
    <w:rsid w:val="00FC2A60"/>
    <w:rsid w:val="00FC3095"/>
    <w:rsid w:val="00FC32B7"/>
    <w:rsid w:val="00FC3E84"/>
    <w:rsid w:val="00FC3F38"/>
    <w:rsid w:val="00FC40DB"/>
    <w:rsid w:val="00FC4EB8"/>
    <w:rsid w:val="00FC53A0"/>
    <w:rsid w:val="00FC5C76"/>
    <w:rsid w:val="00FC65D0"/>
    <w:rsid w:val="00FC697C"/>
    <w:rsid w:val="00FC76AE"/>
    <w:rsid w:val="00FC7FCA"/>
    <w:rsid w:val="00FD0482"/>
    <w:rsid w:val="00FD0FD5"/>
    <w:rsid w:val="00FD13BF"/>
    <w:rsid w:val="00FD146E"/>
    <w:rsid w:val="00FD147D"/>
    <w:rsid w:val="00FD14A9"/>
    <w:rsid w:val="00FD187F"/>
    <w:rsid w:val="00FD1D3C"/>
    <w:rsid w:val="00FD2532"/>
    <w:rsid w:val="00FD3E4B"/>
    <w:rsid w:val="00FD585A"/>
    <w:rsid w:val="00FD62F8"/>
    <w:rsid w:val="00FD68E9"/>
    <w:rsid w:val="00FD6FF6"/>
    <w:rsid w:val="00FD72D8"/>
    <w:rsid w:val="00FD74F7"/>
    <w:rsid w:val="00FD7694"/>
    <w:rsid w:val="00FD7991"/>
    <w:rsid w:val="00FE0240"/>
    <w:rsid w:val="00FE0E09"/>
    <w:rsid w:val="00FE10DB"/>
    <w:rsid w:val="00FE164A"/>
    <w:rsid w:val="00FE171F"/>
    <w:rsid w:val="00FE1E30"/>
    <w:rsid w:val="00FE2094"/>
    <w:rsid w:val="00FE232B"/>
    <w:rsid w:val="00FE2DA0"/>
    <w:rsid w:val="00FE3CAF"/>
    <w:rsid w:val="00FE4158"/>
    <w:rsid w:val="00FE4B5D"/>
    <w:rsid w:val="00FE515C"/>
    <w:rsid w:val="00FF1B7C"/>
    <w:rsid w:val="00FF1F97"/>
    <w:rsid w:val="00FF32D1"/>
    <w:rsid w:val="00FF3498"/>
    <w:rsid w:val="00FF3880"/>
    <w:rsid w:val="00FF3AA2"/>
    <w:rsid w:val="00FF4B68"/>
    <w:rsid w:val="00FF5BFC"/>
    <w:rsid w:val="00FF667A"/>
    <w:rsid w:val="00FF675A"/>
    <w:rsid w:val="00FF69C6"/>
    <w:rsid w:val="00FF6D12"/>
    <w:rsid w:val="00FF7CE1"/>
    <w:rsid w:val="017478CB"/>
    <w:rsid w:val="02397EC5"/>
    <w:rsid w:val="02452ED1"/>
    <w:rsid w:val="02C54187"/>
    <w:rsid w:val="030232B9"/>
    <w:rsid w:val="032B0054"/>
    <w:rsid w:val="03910CAE"/>
    <w:rsid w:val="03A85456"/>
    <w:rsid w:val="03F50195"/>
    <w:rsid w:val="03F84276"/>
    <w:rsid w:val="04C75802"/>
    <w:rsid w:val="0552537B"/>
    <w:rsid w:val="05A61ADC"/>
    <w:rsid w:val="05BF4BDB"/>
    <w:rsid w:val="064D2E3C"/>
    <w:rsid w:val="069A4844"/>
    <w:rsid w:val="06BF2D39"/>
    <w:rsid w:val="06CF210F"/>
    <w:rsid w:val="0708180B"/>
    <w:rsid w:val="070A448B"/>
    <w:rsid w:val="07252ED6"/>
    <w:rsid w:val="07463E4A"/>
    <w:rsid w:val="074B605E"/>
    <w:rsid w:val="07556E5F"/>
    <w:rsid w:val="08074F95"/>
    <w:rsid w:val="084B770E"/>
    <w:rsid w:val="08F44379"/>
    <w:rsid w:val="095C59DA"/>
    <w:rsid w:val="09872904"/>
    <w:rsid w:val="09975063"/>
    <w:rsid w:val="09C01A31"/>
    <w:rsid w:val="0A476E15"/>
    <w:rsid w:val="0A6E07D4"/>
    <w:rsid w:val="0AB464D6"/>
    <w:rsid w:val="0AE7597C"/>
    <w:rsid w:val="0AEB0F43"/>
    <w:rsid w:val="0B7B02CD"/>
    <w:rsid w:val="0D0D4413"/>
    <w:rsid w:val="0DBB3DBA"/>
    <w:rsid w:val="0E067939"/>
    <w:rsid w:val="0E415AB8"/>
    <w:rsid w:val="0FA059BF"/>
    <w:rsid w:val="0FDD78F9"/>
    <w:rsid w:val="101039F6"/>
    <w:rsid w:val="10574E1C"/>
    <w:rsid w:val="107950EB"/>
    <w:rsid w:val="107C750D"/>
    <w:rsid w:val="10A44140"/>
    <w:rsid w:val="10B00FC1"/>
    <w:rsid w:val="10B24D1C"/>
    <w:rsid w:val="110E506C"/>
    <w:rsid w:val="111D3BEB"/>
    <w:rsid w:val="1184710B"/>
    <w:rsid w:val="121B355B"/>
    <w:rsid w:val="121B6B75"/>
    <w:rsid w:val="125137DB"/>
    <w:rsid w:val="125F68A9"/>
    <w:rsid w:val="12C06FB7"/>
    <w:rsid w:val="131F152C"/>
    <w:rsid w:val="13334DFB"/>
    <w:rsid w:val="133C035A"/>
    <w:rsid w:val="135E366A"/>
    <w:rsid w:val="15665E91"/>
    <w:rsid w:val="159B0AA9"/>
    <w:rsid w:val="15A10613"/>
    <w:rsid w:val="15B832AC"/>
    <w:rsid w:val="15CA22E2"/>
    <w:rsid w:val="15FB3BA1"/>
    <w:rsid w:val="16B11278"/>
    <w:rsid w:val="16E926A6"/>
    <w:rsid w:val="177C47ED"/>
    <w:rsid w:val="17C84E30"/>
    <w:rsid w:val="18633EAF"/>
    <w:rsid w:val="18994ED6"/>
    <w:rsid w:val="18A070CF"/>
    <w:rsid w:val="18CD0F9D"/>
    <w:rsid w:val="197A6D54"/>
    <w:rsid w:val="198C3FA3"/>
    <w:rsid w:val="19EB7285"/>
    <w:rsid w:val="1A875DD3"/>
    <w:rsid w:val="1A8B3BF0"/>
    <w:rsid w:val="1ACD32D6"/>
    <w:rsid w:val="1B45011F"/>
    <w:rsid w:val="1BA90429"/>
    <w:rsid w:val="1BDA30BA"/>
    <w:rsid w:val="1DD77127"/>
    <w:rsid w:val="1DDE4D71"/>
    <w:rsid w:val="1EAA35CC"/>
    <w:rsid w:val="1EAE3E2A"/>
    <w:rsid w:val="1ECA79CB"/>
    <w:rsid w:val="1F4A72B2"/>
    <w:rsid w:val="1F861120"/>
    <w:rsid w:val="20092EDE"/>
    <w:rsid w:val="20CA2376"/>
    <w:rsid w:val="214305F3"/>
    <w:rsid w:val="21BB67A8"/>
    <w:rsid w:val="22311502"/>
    <w:rsid w:val="22E31CD4"/>
    <w:rsid w:val="23241AA7"/>
    <w:rsid w:val="23D47404"/>
    <w:rsid w:val="241D1834"/>
    <w:rsid w:val="24DA000D"/>
    <w:rsid w:val="25836314"/>
    <w:rsid w:val="2622790B"/>
    <w:rsid w:val="266F07FC"/>
    <w:rsid w:val="268D5365"/>
    <w:rsid w:val="274D7D73"/>
    <w:rsid w:val="27682F8B"/>
    <w:rsid w:val="27D0062F"/>
    <w:rsid w:val="27EA12E2"/>
    <w:rsid w:val="280E7970"/>
    <w:rsid w:val="28296805"/>
    <w:rsid w:val="284D4AF8"/>
    <w:rsid w:val="2860492B"/>
    <w:rsid w:val="28BD3250"/>
    <w:rsid w:val="2915589E"/>
    <w:rsid w:val="29943BA0"/>
    <w:rsid w:val="2A2A0952"/>
    <w:rsid w:val="2A7F6FBD"/>
    <w:rsid w:val="2B262F45"/>
    <w:rsid w:val="2CC96B0A"/>
    <w:rsid w:val="2D411FDA"/>
    <w:rsid w:val="2EF75B59"/>
    <w:rsid w:val="2F677CAD"/>
    <w:rsid w:val="2FA7632A"/>
    <w:rsid w:val="2FF53DCA"/>
    <w:rsid w:val="306120D7"/>
    <w:rsid w:val="30B62C40"/>
    <w:rsid w:val="30F74102"/>
    <w:rsid w:val="310E47E1"/>
    <w:rsid w:val="311E1228"/>
    <w:rsid w:val="31B00E1F"/>
    <w:rsid w:val="31F152FC"/>
    <w:rsid w:val="330A7509"/>
    <w:rsid w:val="339132A8"/>
    <w:rsid w:val="33B57D53"/>
    <w:rsid w:val="33DF04FB"/>
    <w:rsid w:val="342A1C61"/>
    <w:rsid w:val="35211B84"/>
    <w:rsid w:val="353A6E6B"/>
    <w:rsid w:val="354B5455"/>
    <w:rsid w:val="3674159E"/>
    <w:rsid w:val="36AD5E13"/>
    <w:rsid w:val="3787014D"/>
    <w:rsid w:val="378948A6"/>
    <w:rsid w:val="379D729C"/>
    <w:rsid w:val="38EF0F8F"/>
    <w:rsid w:val="39033510"/>
    <w:rsid w:val="390D08AE"/>
    <w:rsid w:val="39B57ABF"/>
    <w:rsid w:val="39F33E36"/>
    <w:rsid w:val="3A6D5DC8"/>
    <w:rsid w:val="3AC55AD9"/>
    <w:rsid w:val="3B2E4FD7"/>
    <w:rsid w:val="3B6579BE"/>
    <w:rsid w:val="3B953286"/>
    <w:rsid w:val="3BBE5795"/>
    <w:rsid w:val="3C114EF3"/>
    <w:rsid w:val="3C1E395F"/>
    <w:rsid w:val="3C667D68"/>
    <w:rsid w:val="3C915799"/>
    <w:rsid w:val="3D5838E8"/>
    <w:rsid w:val="3DA27F7A"/>
    <w:rsid w:val="3DD878C8"/>
    <w:rsid w:val="3DE348DA"/>
    <w:rsid w:val="3DF410AE"/>
    <w:rsid w:val="3E0D36BD"/>
    <w:rsid w:val="3E216A34"/>
    <w:rsid w:val="3E4270DA"/>
    <w:rsid w:val="3E641170"/>
    <w:rsid w:val="3E7D55A4"/>
    <w:rsid w:val="3EC82D88"/>
    <w:rsid w:val="3F9F1362"/>
    <w:rsid w:val="3FD80479"/>
    <w:rsid w:val="3FE37A50"/>
    <w:rsid w:val="40497382"/>
    <w:rsid w:val="406D7EB8"/>
    <w:rsid w:val="40887A5C"/>
    <w:rsid w:val="408F263B"/>
    <w:rsid w:val="40D734D2"/>
    <w:rsid w:val="41941A17"/>
    <w:rsid w:val="41BD7F3E"/>
    <w:rsid w:val="41C173B5"/>
    <w:rsid w:val="427745FA"/>
    <w:rsid w:val="42E00BB4"/>
    <w:rsid w:val="42E06F41"/>
    <w:rsid w:val="43526A76"/>
    <w:rsid w:val="44A44681"/>
    <w:rsid w:val="455A2062"/>
    <w:rsid w:val="45AD477A"/>
    <w:rsid w:val="46790C8B"/>
    <w:rsid w:val="470664B4"/>
    <w:rsid w:val="47913A8E"/>
    <w:rsid w:val="47DB6363"/>
    <w:rsid w:val="47E328EF"/>
    <w:rsid w:val="48360F8E"/>
    <w:rsid w:val="48AC2B4B"/>
    <w:rsid w:val="4A55661C"/>
    <w:rsid w:val="4B0B3097"/>
    <w:rsid w:val="4B2F3A14"/>
    <w:rsid w:val="4B931390"/>
    <w:rsid w:val="4D12426C"/>
    <w:rsid w:val="4E326251"/>
    <w:rsid w:val="4EA12ED9"/>
    <w:rsid w:val="4EB264D4"/>
    <w:rsid w:val="4F1C24F1"/>
    <w:rsid w:val="4F86725A"/>
    <w:rsid w:val="4FEF3CEF"/>
    <w:rsid w:val="504D05B5"/>
    <w:rsid w:val="507048DF"/>
    <w:rsid w:val="508E0A9D"/>
    <w:rsid w:val="51CF1C29"/>
    <w:rsid w:val="530E10A7"/>
    <w:rsid w:val="537A2CF2"/>
    <w:rsid w:val="539969ED"/>
    <w:rsid w:val="54093274"/>
    <w:rsid w:val="541950FC"/>
    <w:rsid w:val="55020A9E"/>
    <w:rsid w:val="55740B0C"/>
    <w:rsid w:val="55BF57DB"/>
    <w:rsid w:val="561A4481"/>
    <w:rsid w:val="58624DC0"/>
    <w:rsid w:val="58B368B3"/>
    <w:rsid w:val="591D45B1"/>
    <w:rsid w:val="593E4ACC"/>
    <w:rsid w:val="59EE7F57"/>
    <w:rsid w:val="5A2C2F12"/>
    <w:rsid w:val="5A537494"/>
    <w:rsid w:val="5A9B39BE"/>
    <w:rsid w:val="5A9B5594"/>
    <w:rsid w:val="5AF2618C"/>
    <w:rsid w:val="5BD96DB6"/>
    <w:rsid w:val="5C145459"/>
    <w:rsid w:val="5C512465"/>
    <w:rsid w:val="5C8D39A2"/>
    <w:rsid w:val="5F04344A"/>
    <w:rsid w:val="5F8E6DD5"/>
    <w:rsid w:val="5F9527EF"/>
    <w:rsid w:val="5FF25F7F"/>
    <w:rsid w:val="5FF9339D"/>
    <w:rsid w:val="6006353C"/>
    <w:rsid w:val="60265D91"/>
    <w:rsid w:val="60572126"/>
    <w:rsid w:val="61105BE9"/>
    <w:rsid w:val="61160402"/>
    <w:rsid w:val="618D713E"/>
    <w:rsid w:val="61E8468F"/>
    <w:rsid w:val="62450C49"/>
    <w:rsid w:val="626B6102"/>
    <w:rsid w:val="633D35D1"/>
    <w:rsid w:val="63DA4FA6"/>
    <w:rsid w:val="64911FFD"/>
    <w:rsid w:val="6578311F"/>
    <w:rsid w:val="6588770A"/>
    <w:rsid w:val="65D57DD5"/>
    <w:rsid w:val="660E7319"/>
    <w:rsid w:val="661E318D"/>
    <w:rsid w:val="66BC6586"/>
    <w:rsid w:val="674234B7"/>
    <w:rsid w:val="67AF7357"/>
    <w:rsid w:val="67E032B4"/>
    <w:rsid w:val="67E94903"/>
    <w:rsid w:val="681D2122"/>
    <w:rsid w:val="692C4A6A"/>
    <w:rsid w:val="695C3846"/>
    <w:rsid w:val="69C2183C"/>
    <w:rsid w:val="6A49144C"/>
    <w:rsid w:val="6A942505"/>
    <w:rsid w:val="6ADB191C"/>
    <w:rsid w:val="6B3418CB"/>
    <w:rsid w:val="6CB2270E"/>
    <w:rsid w:val="6DB76DB7"/>
    <w:rsid w:val="6DC532EF"/>
    <w:rsid w:val="6E04667D"/>
    <w:rsid w:val="6E4771A1"/>
    <w:rsid w:val="6E8F6CF7"/>
    <w:rsid w:val="6EE92C7A"/>
    <w:rsid w:val="6F08140C"/>
    <w:rsid w:val="6F5A7B3F"/>
    <w:rsid w:val="6F7B0721"/>
    <w:rsid w:val="700511A9"/>
    <w:rsid w:val="70BA0903"/>
    <w:rsid w:val="70D311C0"/>
    <w:rsid w:val="70D80C35"/>
    <w:rsid w:val="70DE493E"/>
    <w:rsid w:val="7176743E"/>
    <w:rsid w:val="71863D50"/>
    <w:rsid w:val="71A1306D"/>
    <w:rsid w:val="72591CAD"/>
    <w:rsid w:val="73096240"/>
    <w:rsid w:val="73A44B50"/>
    <w:rsid w:val="73CB4B6C"/>
    <w:rsid w:val="7421214C"/>
    <w:rsid w:val="7642268A"/>
    <w:rsid w:val="769424F6"/>
    <w:rsid w:val="772F288D"/>
    <w:rsid w:val="77457BC9"/>
    <w:rsid w:val="780543A8"/>
    <w:rsid w:val="782B1BCA"/>
    <w:rsid w:val="79CA70F3"/>
    <w:rsid w:val="79F82B64"/>
    <w:rsid w:val="7AC86B3A"/>
    <w:rsid w:val="7B1403FE"/>
    <w:rsid w:val="7B491596"/>
    <w:rsid w:val="7B6130FC"/>
    <w:rsid w:val="7B974605"/>
    <w:rsid w:val="7BBF52B6"/>
    <w:rsid w:val="7BDF47E1"/>
    <w:rsid w:val="7BED5A46"/>
    <w:rsid w:val="7C105188"/>
    <w:rsid w:val="7C1340DF"/>
    <w:rsid w:val="7CD1397A"/>
    <w:rsid w:val="7CF076EE"/>
    <w:rsid w:val="7D217DC2"/>
    <w:rsid w:val="7D4441AB"/>
    <w:rsid w:val="7DF040EA"/>
    <w:rsid w:val="7E533145"/>
    <w:rsid w:val="7E8C7D51"/>
    <w:rsid w:val="7EAC7DB2"/>
    <w:rsid w:val="7EB53B89"/>
    <w:rsid w:val="7EB90C75"/>
    <w:rsid w:val="7ED679AF"/>
    <w:rsid w:val="7F1F0541"/>
    <w:rsid w:val="7F456CD3"/>
    <w:rsid w:val="7FBF5049"/>
    <w:rsid w:val="7FD079F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5"/>
    <o:shapelayout v:ext="edit">
      <o:idmap v:ext="edit" data="2"/>
    </o:shapelayout>
  </w:shapeDefaults>
  <w:decimalSymbol w:val="."/>
  <w:listSeparator w:val=","/>
  <w14:docId w14:val="72DBCE9C"/>
  <w15:docId w15:val="{62E584AA-3DA4-4721-872E-31F9C9BAC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qFormat="1"/>
    <w:lsdException w:name="index 3" w:semiHidden="1" w:qFormat="1"/>
    <w:lsdException w:name="index 4" w:semiHidden="1" w:qFormat="1"/>
    <w:lsdException w:name="index 5" w:semiHidden="1" w:qFormat="1"/>
    <w:lsdException w:name="index 6" w:semiHidden="1" w:qFormat="1"/>
    <w:lsdException w:name="index 7" w:semiHidden="1" w:qFormat="1"/>
    <w:lsdException w:name="index 8" w:semiHidden="1" w:qFormat="1"/>
    <w:lsdException w:name="index 9" w:semiHidden="1"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semiHidden="1" w:qFormat="1"/>
    <w:lsdException w:name="annotation text" w:uiPriority="99" w:qFormat="1"/>
    <w:lsdException w:name="header" w:uiPriority="99" w:unhideWhenUsed="1" w:qFormat="1"/>
    <w:lsdException w:name="footer" w:uiPriority="99" w:unhideWhenUsed="1" w:qFormat="1"/>
    <w:lsdException w:name="index heading" w:semiHidden="1" w:qFormat="1"/>
    <w:lsdException w:name="caption" w:uiPriority="35" w:qFormat="1"/>
    <w:lsdException w:name="table of figures" w:semiHidden="1" w:qFormat="1"/>
    <w:lsdException w:name="envelope address" w:qFormat="1"/>
    <w:lsdException w:name="envelope return" w:qFormat="1"/>
    <w:lsdException w:name="footnote reference" w:semiHidden="1" w:qFormat="1"/>
    <w:lsdException w:name="annotation reference" w:qFormat="1"/>
    <w:lsdException w:name="line number" w:semiHidden="1" w:uiPriority="99" w:unhideWhenUsed="1"/>
    <w:lsdException w:name="page number" w:semiHidden="1" w:qFormat="1"/>
    <w:lsdException w:name="endnote reference" w:semiHidden="1" w:uiPriority="99" w:unhideWhenUsed="1"/>
    <w:lsdException w:name="endnote text" w:semiHidden="1" w:qFormat="1"/>
    <w:lsdException w:name="table of authorities" w:semiHidden="1" w:qFormat="1"/>
    <w:lsdException w:name="macro" w:semiHidden="1" w:qFormat="1"/>
    <w:lsdException w:name="toa heading" w:semiHidden="1"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uiPriority="11"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semiHidden="1" w:unhideWhenUsed="1"/>
    <w:lsdException w:name="Strong" w:uiPriority="22"/>
    <w:lsdException w:name="Emphasis" w:uiPriority="20" w:qFormat="1"/>
    <w:lsdException w:name="Document Map" w:semiHidden="1" w:unhideWhenUsed="1" w:qFormat="1"/>
    <w:lsdException w:name="Plain Text" w:uiPriority="99" w:qFormat="1"/>
    <w:lsdException w:name="E-mail Signature" w:qFormat="1"/>
    <w:lsdException w:name="HTML Top of Form" w:semiHidden="1" w:uiPriority="99" w:unhideWhenUsed="1"/>
    <w:lsdException w:name="HTML Bottom of Form" w:semiHidden="1" w:uiPriority="99" w:unhideWhenUsed="1"/>
    <w:lsdException w:name="Normal (Web)" w:uiPriority="99" w:qFormat="1"/>
    <w:lsdException w:name="HTML Acronym" w:semiHidden="1" w:uiPriority="99" w:unhideWhenUsed="1"/>
    <w:lsdException w:name="HTML Address" w:qFormat="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qFormat="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F67C0"/>
    <w:pPr>
      <w:widowControl w:val="0"/>
      <w:ind w:firstLineChars="200" w:firstLine="200"/>
      <w:jc w:val="both"/>
    </w:pPr>
    <w:rPr>
      <w:kern w:val="2"/>
      <w:sz w:val="21"/>
      <w:szCs w:val="22"/>
    </w:rPr>
  </w:style>
  <w:style w:type="paragraph" w:styleId="1">
    <w:name w:val="heading 1"/>
    <w:basedOn w:val="a1"/>
    <w:next w:val="a1"/>
    <w:link w:val="10"/>
    <w:qFormat/>
    <w:pPr>
      <w:numPr>
        <w:numId w:val="1"/>
      </w:numPr>
      <w:spacing w:before="120"/>
      <w:ind w:firstLineChars="0"/>
      <w:jc w:val="left"/>
      <w:outlineLvl w:val="0"/>
    </w:pPr>
    <w:rPr>
      <w:rFonts w:ascii="Calibri" w:hAnsi="Calibri"/>
      <w:b/>
      <w:bCs/>
      <w:kern w:val="44"/>
      <w:sz w:val="32"/>
      <w:szCs w:val="44"/>
      <w:lang w:val="zh-CN"/>
    </w:rPr>
  </w:style>
  <w:style w:type="paragraph" w:styleId="2">
    <w:name w:val="heading 2"/>
    <w:basedOn w:val="1"/>
    <w:next w:val="a1"/>
    <w:link w:val="20"/>
    <w:qFormat/>
    <w:pPr>
      <w:numPr>
        <w:ilvl w:val="1"/>
      </w:numPr>
      <w:outlineLvl w:val="1"/>
    </w:pPr>
    <w:rPr>
      <w:rFonts w:ascii="Cambria" w:eastAsia="SimHei" w:hAnsi="Cambria"/>
      <w:sz w:val="28"/>
      <w:szCs w:val="32"/>
    </w:rPr>
  </w:style>
  <w:style w:type="paragraph" w:styleId="3">
    <w:name w:val="heading 3"/>
    <w:basedOn w:val="1"/>
    <w:next w:val="a1"/>
    <w:link w:val="30"/>
    <w:qFormat/>
    <w:pPr>
      <w:numPr>
        <w:ilvl w:val="2"/>
      </w:numPr>
      <w:ind w:left="0"/>
      <w:outlineLvl w:val="2"/>
    </w:pPr>
    <w:rPr>
      <w:rFonts w:eastAsia="SimHei"/>
      <w:sz w:val="28"/>
      <w:szCs w:val="32"/>
    </w:rPr>
  </w:style>
  <w:style w:type="paragraph" w:styleId="4">
    <w:name w:val="heading 4"/>
    <w:basedOn w:val="1"/>
    <w:next w:val="a1"/>
    <w:link w:val="41"/>
    <w:qFormat/>
    <w:pPr>
      <w:numPr>
        <w:ilvl w:val="3"/>
      </w:numPr>
      <w:spacing w:line="360" w:lineRule="auto"/>
      <w:outlineLvl w:val="3"/>
    </w:pPr>
    <w:rPr>
      <w:rFonts w:ascii="Cambria" w:hAnsi="Cambria"/>
      <w:sz w:val="24"/>
      <w:szCs w:val="28"/>
    </w:rPr>
  </w:style>
  <w:style w:type="paragraph" w:styleId="5">
    <w:name w:val="heading 5"/>
    <w:basedOn w:val="a1"/>
    <w:next w:val="a1"/>
    <w:link w:val="50"/>
    <w:qFormat/>
    <w:pPr>
      <w:numPr>
        <w:ilvl w:val="4"/>
        <w:numId w:val="1"/>
      </w:numPr>
      <w:spacing w:before="120" w:line="360" w:lineRule="auto"/>
      <w:ind w:firstLineChars="0"/>
      <w:jc w:val="left"/>
      <w:outlineLvl w:val="4"/>
    </w:pPr>
    <w:rPr>
      <w:rFonts w:ascii="Calibri" w:hAnsi="Calibri"/>
      <w:b/>
      <w:bCs/>
      <w:szCs w:val="28"/>
      <w:lang w:val="zh-CN"/>
    </w:rPr>
  </w:style>
  <w:style w:type="paragraph" w:styleId="6">
    <w:name w:val="heading 6"/>
    <w:basedOn w:val="a1"/>
    <w:next w:val="a1"/>
    <w:link w:val="60"/>
    <w:qFormat/>
    <w:pPr>
      <w:numPr>
        <w:numId w:val="2"/>
      </w:numPr>
      <w:spacing w:beforeLines="10" w:before="10"/>
      <w:ind w:left="0" w:firstLineChars="0" w:firstLine="0"/>
      <w:outlineLvl w:val="5"/>
    </w:pPr>
    <w:rPr>
      <w:rFonts w:ascii="Cambria" w:hAnsi="Cambria"/>
      <w:b/>
      <w:bCs/>
      <w:szCs w:val="24"/>
      <w:lang w:val="zh-CN"/>
    </w:rPr>
  </w:style>
  <w:style w:type="paragraph" w:styleId="7">
    <w:name w:val="heading 7"/>
    <w:basedOn w:val="a1"/>
    <w:next w:val="a1"/>
    <w:link w:val="70"/>
    <w:qFormat/>
    <w:pPr>
      <w:keepNext/>
      <w:keepLines/>
      <w:spacing w:before="240" w:after="64" w:line="320" w:lineRule="auto"/>
      <w:outlineLvl w:val="6"/>
    </w:pPr>
    <w:rPr>
      <w:b/>
      <w:bCs/>
      <w:sz w:val="24"/>
      <w:szCs w:val="24"/>
      <w:lang w:val="zh-CN"/>
    </w:rPr>
  </w:style>
  <w:style w:type="paragraph" w:styleId="8">
    <w:name w:val="heading 8"/>
    <w:basedOn w:val="a1"/>
    <w:next w:val="a1"/>
    <w:link w:val="80"/>
    <w:qFormat/>
    <w:pPr>
      <w:keepNext/>
      <w:keepLines/>
      <w:spacing w:before="240" w:after="64" w:line="320" w:lineRule="auto"/>
      <w:outlineLvl w:val="7"/>
    </w:pPr>
    <w:rPr>
      <w:rFonts w:ascii="Cambria" w:hAnsi="Cambria"/>
      <w:sz w:val="24"/>
      <w:szCs w:val="24"/>
      <w:lang w:val="zh-CN"/>
    </w:rPr>
  </w:style>
  <w:style w:type="paragraph" w:styleId="9">
    <w:name w:val="heading 9"/>
    <w:basedOn w:val="a1"/>
    <w:next w:val="a1"/>
    <w:link w:val="90"/>
    <w:qFormat/>
    <w:pPr>
      <w:keepNext/>
      <w:keepLines/>
      <w:spacing w:before="240" w:after="64" w:line="320" w:lineRule="auto"/>
      <w:outlineLvl w:val="8"/>
    </w:pPr>
    <w:rPr>
      <w:rFonts w:ascii="Cambria" w:hAnsi="Cambria"/>
      <w:szCs w:val="21"/>
      <w:lang w:val="zh-CN"/>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semiHidden/>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rPr>
  </w:style>
  <w:style w:type="paragraph" w:styleId="31">
    <w:name w:val="List 3"/>
    <w:basedOn w:val="a1"/>
    <w:qFormat/>
    <w:pPr>
      <w:adjustRightInd w:val="0"/>
      <w:ind w:leftChars="400" w:left="100" w:hangingChars="200" w:hanging="200"/>
    </w:pPr>
  </w:style>
  <w:style w:type="paragraph" w:styleId="TOC7">
    <w:name w:val="toc 7"/>
    <w:basedOn w:val="a1"/>
    <w:next w:val="a1"/>
    <w:uiPriority w:val="39"/>
    <w:qFormat/>
    <w:pPr>
      <w:adjustRightInd w:val="0"/>
      <w:ind w:leftChars="1200" w:left="2520"/>
    </w:pPr>
  </w:style>
  <w:style w:type="paragraph" w:styleId="21">
    <w:name w:val="List Number 2"/>
    <w:basedOn w:val="a1"/>
    <w:qFormat/>
    <w:pPr>
      <w:tabs>
        <w:tab w:val="left" w:pos="780"/>
      </w:tabs>
      <w:adjustRightInd w:val="0"/>
      <w:ind w:leftChars="200" w:left="780" w:hangingChars="200" w:hanging="360"/>
    </w:pPr>
  </w:style>
  <w:style w:type="paragraph" w:styleId="a7">
    <w:name w:val="table of authorities"/>
    <w:basedOn w:val="a1"/>
    <w:next w:val="a1"/>
    <w:semiHidden/>
    <w:qFormat/>
    <w:pPr>
      <w:adjustRightInd w:val="0"/>
      <w:ind w:leftChars="200" w:left="420"/>
    </w:pPr>
  </w:style>
  <w:style w:type="paragraph" w:styleId="a8">
    <w:name w:val="Note Heading"/>
    <w:basedOn w:val="a1"/>
    <w:next w:val="a1"/>
    <w:link w:val="a9"/>
    <w:qFormat/>
    <w:pPr>
      <w:adjustRightInd w:val="0"/>
      <w:jc w:val="center"/>
    </w:pPr>
    <w:rPr>
      <w:lang w:val="zh-CN"/>
    </w:rPr>
  </w:style>
  <w:style w:type="paragraph" w:styleId="42">
    <w:name w:val="List Bullet 4"/>
    <w:basedOn w:val="a1"/>
    <w:qFormat/>
    <w:pPr>
      <w:tabs>
        <w:tab w:val="left" w:pos="1620"/>
      </w:tabs>
      <w:adjustRightInd w:val="0"/>
      <w:ind w:leftChars="600" w:left="1620" w:hangingChars="200" w:hanging="360"/>
    </w:pPr>
  </w:style>
  <w:style w:type="paragraph" w:styleId="81">
    <w:name w:val="index 8"/>
    <w:basedOn w:val="a1"/>
    <w:next w:val="a1"/>
    <w:semiHidden/>
    <w:qFormat/>
    <w:pPr>
      <w:adjustRightInd w:val="0"/>
      <w:ind w:leftChars="1400" w:left="1400"/>
    </w:pPr>
  </w:style>
  <w:style w:type="paragraph" w:styleId="aa">
    <w:name w:val="E-mail Signature"/>
    <w:basedOn w:val="a1"/>
    <w:link w:val="ab"/>
    <w:qFormat/>
    <w:pPr>
      <w:adjustRightInd w:val="0"/>
    </w:pPr>
    <w:rPr>
      <w:lang w:val="zh-CN"/>
    </w:rPr>
  </w:style>
  <w:style w:type="paragraph" w:styleId="ac">
    <w:name w:val="List Number"/>
    <w:basedOn w:val="a1"/>
    <w:qFormat/>
    <w:pPr>
      <w:adjustRightInd w:val="0"/>
    </w:pPr>
  </w:style>
  <w:style w:type="paragraph" w:styleId="ad">
    <w:name w:val="Normal Indent"/>
    <w:basedOn w:val="a1"/>
    <w:qFormat/>
    <w:pPr>
      <w:adjustRightInd w:val="0"/>
      <w:ind w:firstLine="420"/>
    </w:pPr>
  </w:style>
  <w:style w:type="paragraph" w:styleId="ae">
    <w:name w:val="caption"/>
    <w:basedOn w:val="a1"/>
    <w:next w:val="a1"/>
    <w:link w:val="af"/>
    <w:uiPriority w:val="35"/>
    <w:qFormat/>
    <w:rPr>
      <w:rFonts w:ascii="Cambria" w:eastAsia="SimHei" w:hAnsi="Cambria"/>
      <w:kern w:val="0"/>
      <w:sz w:val="20"/>
      <w:szCs w:val="20"/>
      <w:lang w:val="zh-CN"/>
    </w:rPr>
  </w:style>
  <w:style w:type="paragraph" w:styleId="51">
    <w:name w:val="index 5"/>
    <w:basedOn w:val="a1"/>
    <w:next w:val="a1"/>
    <w:semiHidden/>
    <w:qFormat/>
    <w:pPr>
      <w:adjustRightInd w:val="0"/>
      <w:ind w:leftChars="800" w:left="800"/>
    </w:pPr>
  </w:style>
  <w:style w:type="paragraph" w:styleId="af0">
    <w:name w:val="List Bullet"/>
    <w:basedOn w:val="a1"/>
    <w:qFormat/>
    <w:pPr>
      <w:tabs>
        <w:tab w:val="left" w:pos="360"/>
      </w:tabs>
      <w:adjustRightInd w:val="0"/>
      <w:ind w:left="360" w:hangingChars="200" w:hanging="360"/>
    </w:pPr>
  </w:style>
  <w:style w:type="paragraph" w:styleId="af1">
    <w:name w:val="envelope address"/>
    <w:basedOn w:val="a1"/>
    <w:qFormat/>
    <w:pPr>
      <w:framePr w:w="7920" w:h="1980" w:hRule="exact" w:hSpace="180" w:wrap="around" w:hAnchor="page" w:xAlign="center" w:yAlign="bottom"/>
      <w:adjustRightInd w:val="0"/>
      <w:snapToGrid w:val="0"/>
      <w:ind w:leftChars="1400" w:left="100"/>
    </w:pPr>
    <w:rPr>
      <w:rFonts w:cs="Arial"/>
      <w:sz w:val="24"/>
    </w:rPr>
  </w:style>
  <w:style w:type="paragraph" w:styleId="af2">
    <w:name w:val="Document Map"/>
    <w:basedOn w:val="a1"/>
    <w:link w:val="af3"/>
    <w:semiHidden/>
    <w:unhideWhenUsed/>
    <w:qFormat/>
    <w:rPr>
      <w:rFonts w:ascii="SimSun" w:hAnsi="Arial"/>
      <w:kern w:val="10"/>
      <w:sz w:val="18"/>
      <w:szCs w:val="18"/>
      <w:lang w:val="zh-CN"/>
    </w:rPr>
  </w:style>
  <w:style w:type="paragraph" w:styleId="af4">
    <w:name w:val="toa heading"/>
    <w:basedOn w:val="a1"/>
    <w:next w:val="a1"/>
    <w:semiHidden/>
    <w:qFormat/>
    <w:pPr>
      <w:adjustRightInd w:val="0"/>
      <w:spacing w:before="120"/>
    </w:pPr>
    <w:rPr>
      <w:rFonts w:cs="Arial"/>
      <w:sz w:val="24"/>
    </w:rPr>
  </w:style>
  <w:style w:type="paragraph" w:styleId="af5">
    <w:name w:val="annotation text"/>
    <w:basedOn w:val="a1"/>
    <w:link w:val="af6"/>
    <w:uiPriority w:val="99"/>
    <w:qFormat/>
    <w:pPr>
      <w:adjustRightInd w:val="0"/>
      <w:jc w:val="left"/>
    </w:pPr>
    <w:rPr>
      <w:lang w:val="zh-CN"/>
    </w:rPr>
  </w:style>
  <w:style w:type="paragraph" w:styleId="61">
    <w:name w:val="index 6"/>
    <w:basedOn w:val="a1"/>
    <w:next w:val="a1"/>
    <w:semiHidden/>
    <w:qFormat/>
    <w:pPr>
      <w:adjustRightInd w:val="0"/>
      <w:ind w:leftChars="1000" w:left="1000"/>
    </w:pPr>
  </w:style>
  <w:style w:type="paragraph" w:styleId="af7">
    <w:name w:val="Salutation"/>
    <w:basedOn w:val="a1"/>
    <w:next w:val="a1"/>
    <w:link w:val="af8"/>
    <w:qFormat/>
    <w:pPr>
      <w:adjustRightInd w:val="0"/>
    </w:pPr>
    <w:rPr>
      <w:lang w:val="zh-CN"/>
    </w:rPr>
  </w:style>
  <w:style w:type="paragraph" w:styleId="32">
    <w:name w:val="Body Text 3"/>
    <w:basedOn w:val="a1"/>
    <w:link w:val="33"/>
    <w:qFormat/>
    <w:pPr>
      <w:adjustRightInd w:val="0"/>
      <w:spacing w:after="120"/>
    </w:pPr>
    <w:rPr>
      <w:sz w:val="16"/>
      <w:szCs w:val="16"/>
      <w:lang w:val="zh-CN"/>
    </w:rPr>
  </w:style>
  <w:style w:type="paragraph" w:styleId="af9">
    <w:name w:val="Closing"/>
    <w:basedOn w:val="a1"/>
    <w:link w:val="afa"/>
    <w:qFormat/>
    <w:pPr>
      <w:adjustRightInd w:val="0"/>
      <w:ind w:leftChars="2100" w:left="100"/>
    </w:pPr>
    <w:rPr>
      <w:lang w:val="zh-CN"/>
    </w:rPr>
  </w:style>
  <w:style w:type="paragraph" w:styleId="34">
    <w:name w:val="List Bullet 3"/>
    <w:basedOn w:val="a1"/>
    <w:qFormat/>
    <w:pPr>
      <w:tabs>
        <w:tab w:val="left" w:pos="1200"/>
      </w:tabs>
      <w:adjustRightInd w:val="0"/>
      <w:ind w:leftChars="400" w:left="1200" w:hangingChars="200" w:hanging="360"/>
    </w:pPr>
  </w:style>
  <w:style w:type="paragraph" w:styleId="afb">
    <w:name w:val="Body Text"/>
    <w:basedOn w:val="a1"/>
    <w:link w:val="afc"/>
    <w:qFormat/>
    <w:pPr>
      <w:adjustRightInd w:val="0"/>
      <w:spacing w:after="120"/>
    </w:pPr>
    <w:rPr>
      <w:lang w:val="zh-CN"/>
    </w:rPr>
  </w:style>
  <w:style w:type="paragraph" w:styleId="afd">
    <w:name w:val="Body Text Indent"/>
    <w:basedOn w:val="a1"/>
    <w:link w:val="afe"/>
    <w:qFormat/>
    <w:pPr>
      <w:adjustRightInd w:val="0"/>
      <w:spacing w:after="120"/>
      <w:ind w:leftChars="200" w:left="420"/>
    </w:pPr>
    <w:rPr>
      <w:lang w:val="zh-CN"/>
    </w:rPr>
  </w:style>
  <w:style w:type="paragraph" w:styleId="35">
    <w:name w:val="List Number 3"/>
    <w:basedOn w:val="a1"/>
    <w:qFormat/>
    <w:pPr>
      <w:tabs>
        <w:tab w:val="left" w:pos="1200"/>
      </w:tabs>
      <w:adjustRightInd w:val="0"/>
      <w:ind w:leftChars="400" w:left="1200" w:hangingChars="200" w:hanging="360"/>
    </w:pPr>
  </w:style>
  <w:style w:type="paragraph" w:styleId="22">
    <w:name w:val="List 2"/>
    <w:basedOn w:val="a1"/>
    <w:qFormat/>
    <w:pPr>
      <w:adjustRightInd w:val="0"/>
      <w:ind w:leftChars="200" w:left="100" w:hangingChars="200" w:hanging="200"/>
    </w:pPr>
  </w:style>
  <w:style w:type="paragraph" w:styleId="aff">
    <w:name w:val="List Continue"/>
    <w:basedOn w:val="a1"/>
    <w:qFormat/>
    <w:pPr>
      <w:adjustRightInd w:val="0"/>
      <w:spacing w:after="120"/>
      <w:ind w:leftChars="200" w:left="420"/>
    </w:pPr>
  </w:style>
  <w:style w:type="paragraph" w:styleId="aff0">
    <w:name w:val="Block Text"/>
    <w:basedOn w:val="a1"/>
    <w:qFormat/>
    <w:pPr>
      <w:adjustRightInd w:val="0"/>
      <w:spacing w:after="120"/>
      <w:ind w:leftChars="700" w:left="1440" w:rightChars="700" w:right="1440"/>
    </w:pPr>
  </w:style>
  <w:style w:type="paragraph" w:styleId="23">
    <w:name w:val="List Bullet 2"/>
    <w:basedOn w:val="a1"/>
    <w:qFormat/>
    <w:pPr>
      <w:tabs>
        <w:tab w:val="left" w:pos="780"/>
      </w:tabs>
      <w:adjustRightInd w:val="0"/>
      <w:ind w:leftChars="200" w:left="780" w:hangingChars="200" w:hanging="360"/>
    </w:pPr>
  </w:style>
  <w:style w:type="paragraph" w:styleId="HTML">
    <w:name w:val="HTML Address"/>
    <w:basedOn w:val="a1"/>
    <w:link w:val="HTML0"/>
    <w:qFormat/>
    <w:pPr>
      <w:adjustRightInd w:val="0"/>
    </w:pPr>
    <w:rPr>
      <w:i/>
      <w:iCs/>
      <w:lang w:val="zh-CN"/>
    </w:rPr>
  </w:style>
  <w:style w:type="paragraph" w:styleId="43">
    <w:name w:val="index 4"/>
    <w:basedOn w:val="a1"/>
    <w:next w:val="a1"/>
    <w:semiHidden/>
    <w:qFormat/>
    <w:pPr>
      <w:adjustRightInd w:val="0"/>
      <w:ind w:leftChars="600" w:left="600"/>
    </w:pPr>
  </w:style>
  <w:style w:type="paragraph" w:styleId="TOC5">
    <w:name w:val="toc 5"/>
    <w:basedOn w:val="a1"/>
    <w:next w:val="a1"/>
    <w:uiPriority w:val="39"/>
    <w:qFormat/>
    <w:pPr>
      <w:adjustRightInd w:val="0"/>
      <w:ind w:leftChars="800" w:left="1680"/>
    </w:pPr>
  </w:style>
  <w:style w:type="paragraph" w:styleId="TOC3">
    <w:name w:val="toc 3"/>
    <w:basedOn w:val="a1"/>
    <w:next w:val="a1"/>
    <w:uiPriority w:val="39"/>
    <w:qFormat/>
    <w:pPr>
      <w:spacing w:before="120" w:after="120"/>
      <w:ind w:leftChars="400" w:left="400"/>
    </w:pPr>
  </w:style>
  <w:style w:type="paragraph" w:styleId="aff1">
    <w:name w:val="Plain Text"/>
    <w:basedOn w:val="a1"/>
    <w:link w:val="aff2"/>
    <w:uiPriority w:val="99"/>
    <w:qFormat/>
    <w:pPr>
      <w:adjustRightInd w:val="0"/>
    </w:pPr>
    <w:rPr>
      <w:rFonts w:ascii="SimSun" w:hAnsi="Courier New"/>
      <w:szCs w:val="21"/>
      <w:lang w:val="zh-CN"/>
    </w:rPr>
  </w:style>
  <w:style w:type="paragraph" w:styleId="52">
    <w:name w:val="List Bullet 5"/>
    <w:basedOn w:val="a1"/>
    <w:qFormat/>
    <w:pPr>
      <w:tabs>
        <w:tab w:val="left" w:pos="2040"/>
      </w:tabs>
      <w:adjustRightInd w:val="0"/>
      <w:ind w:leftChars="800" w:left="2040" w:hangingChars="200" w:hanging="360"/>
    </w:pPr>
  </w:style>
  <w:style w:type="paragraph" w:styleId="44">
    <w:name w:val="List Number 4"/>
    <w:basedOn w:val="a1"/>
    <w:qFormat/>
    <w:pPr>
      <w:tabs>
        <w:tab w:val="left" w:pos="1620"/>
      </w:tabs>
      <w:adjustRightInd w:val="0"/>
      <w:ind w:leftChars="600" w:left="1620" w:hangingChars="200" w:hanging="360"/>
    </w:pPr>
  </w:style>
  <w:style w:type="paragraph" w:styleId="TOC8">
    <w:name w:val="toc 8"/>
    <w:basedOn w:val="a1"/>
    <w:next w:val="a1"/>
    <w:uiPriority w:val="39"/>
    <w:qFormat/>
    <w:pPr>
      <w:adjustRightInd w:val="0"/>
      <w:ind w:leftChars="1400" w:left="2940"/>
    </w:pPr>
  </w:style>
  <w:style w:type="paragraph" w:styleId="36">
    <w:name w:val="index 3"/>
    <w:basedOn w:val="a1"/>
    <w:next w:val="a1"/>
    <w:semiHidden/>
    <w:qFormat/>
    <w:pPr>
      <w:adjustRightInd w:val="0"/>
      <w:ind w:leftChars="400" w:left="400"/>
    </w:pPr>
  </w:style>
  <w:style w:type="paragraph" w:styleId="aff3">
    <w:name w:val="Date"/>
    <w:basedOn w:val="a1"/>
    <w:next w:val="a1"/>
    <w:link w:val="aff4"/>
    <w:qFormat/>
    <w:pPr>
      <w:adjustRightInd w:val="0"/>
      <w:ind w:leftChars="2500" w:left="100"/>
    </w:pPr>
    <w:rPr>
      <w:lang w:val="zh-CN"/>
    </w:rPr>
  </w:style>
  <w:style w:type="paragraph" w:styleId="24">
    <w:name w:val="Body Text Indent 2"/>
    <w:basedOn w:val="a1"/>
    <w:link w:val="25"/>
    <w:qFormat/>
    <w:pPr>
      <w:adjustRightInd w:val="0"/>
      <w:spacing w:after="120" w:line="480" w:lineRule="auto"/>
      <w:ind w:leftChars="200" w:left="420"/>
    </w:pPr>
    <w:rPr>
      <w:lang w:val="zh-CN"/>
    </w:rPr>
  </w:style>
  <w:style w:type="paragraph" w:styleId="aff5">
    <w:name w:val="endnote text"/>
    <w:basedOn w:val="a1"/>
    <w:link w:val="aff6"/>
    <w:semiHidden/>
    <w:qFormat/>
    <w:pPr>
      <w:adjustRightInd w:val="0"/>
      <w:snapToGrid w:val="0"/>
      <w:jc w:val="left"/>
    </w:pPr>
    <w:rPr>
      <w:lang w:val="zh-CN"/>
    </w:rPr>
  </w:style>
  <w:style w:type="paragraph" w:styleId="53">
    <w:name w:val="List Continue 5"/>
    <w:basedOn w:val="a1"/>
    <w:qFormat/>
    <w:pPr>
      <w:adjustRightInd w:val="0"/>
      <w:spacing w:after="120"/>
      <w:ind w:leftChars="1000" w:left="2100"/>
    </w:pPr>
  </w:style>
  <w:style w:type="paragraph" w:styleId="aff7">
    <w:name w:val="Balloon Text"/>
    <w:basedOn w:val="a1"/>
    <w:link w:val="aff8"/>
    <w:semiHidden/>
    <w:unhideWhenUsed/>
    <w:qFormat/>
    <w:rPr>
      <w:rFonts w:ascii="Arial" w:hAnsi="Arial"/>
      <w:kern w:val="10"/>
      <w:sz w:val="18"/>
      <w:szCs w:val="18"/>
      <w:lang w:val="zh-CN"/>
    </w:rPr>
  </w:style>
  <w:style w:type="paragraph" w:styleId="aff9">
    <w:name w:val="footer"/>
    <w:basedOn w:val="a1"/>
    <w:link w:val="affa"/>
    <w:uiPriority w:val="99"/>
    <w:unhideWhenUsed/>
    <w:qFormat/>
    <w:pPr>
      <w:tabs>
        <w:tab w:val="center" w:pos="4153"/>
        <w:tab w:val="right" w:pos="8306"/>
      </w:tabs>
      <w:snapToGrid w:val="0"/>
      <w:jc w:val="left"/>
    </w:pPr>
    <w:rPr>
      <w:rFonts w:ascii="Arial" w:hAnsi="Arial"/>
      <w:kern w:val="10"/>
      <w:sz w:val="18"/>
      <w:szCs w:val="18"/>
      <w:lang w:val="zh-CN"/>
    </w:rPr>
  </w:style>
  <w:style w:type="paragraph" w:styleId="affb">
    <w:name w:val="envelope return"/>
    <w:basedOn w:val="a1"/>
    <w:qFormat/>
    <w:pPr>
      <w:adjustRightInd w:val="0"/>
      <w:snapToGrid w:val="0"/>
    </w:pPr>
    <w:rPr>
      <w:rFonts w:cs="Arial"/>
    </w:rPr>
  </w:style>
  <w:style w:type="paragraph" w:styleId="affc">
    <w:name w:val="header"/>
    <w:basedOn w:val="a1"/>
    <w:link w:val="affd"/>
    <w:uiPriority w:val="99"/>
    <w:unhideWhenUsed/>
    <w:qFormat/>
    <w:pPr>
      <w:tabs>
        <w:tab w:val="center" w:pos="4153"/>
        <w:tab w:val="right" w:pos="8306"/>
      </w:tabs>
      <w:snapToGrid w:val="0"/>
      <w:jc w:val="center"/>
    </w:pPr>
    <w:rPr>
      <w:rFonts w:ascii="Calibri" w:hAnsi="Calibri"/>
      <w:sz w:val="18"/>
      <w:szCs w:val="18"/>
      <w:lang w:val="zh-CN"/>
    </w:rPr>
  </w:style>
  <w:style w:type="paragraph" w:styleId="affe">
    <w:name w:val="Signature"/>
    <w:basedOn w:val="a1"/>
    <w:link w:val="afff"/>
    <w:qFormat/>
    <w:pPr>
      <w:adjustRightInd w:val="0"/>
      <w:ind w:leftChars="2100" w:left="100"/>
    </w:pPr>
    <w:rPr>
      <w:lang w:val="zh-CN"/>
    </w:rPr>
  </w:style>
  <w:style w:type="paragraph" w:styleId="TOC1">
    <w:name w:val="toc 1"/>
    <w:basedOn w:val="a1"/>
    <w:next w:val="a1"/>
    <w:uiPriority w:val="39"/>
    <w:qFormat/>
    <w:pPr>
      <w:spacing w:before="120" w:after="120"/>
    </w:pPr>
  </w:style>
  <w:style w:type="paragraph" w:styleId="45">
    <w:name w:val="List Continue 4"/>
    <w:basedOn w:val="a1"/>
    <w:qFormat/>
    <w:pPr>
      <w:adjustRightInd w:val="0"/>
      <w:spacing w:after="120"/>
      <w:ind w:leftChars="800" w:left="1680"/>
    </w:pPr>
  </w:style>
  <w:style w:type="paragraph" w:styleId="TOC4">
    <w:name w:val="toc 4"/>
    <w:basedOn w:val="a1"/>
    <w:next w:val="a1"/>
    <w:uiPriority w:val="39"/>
    <w:qFormat/>
    <w:pPr>
      <w:adjustRightInd w:val="0"/>
      <w:ind w:leftChars="600" w:left="1260"/>
    </w:pPr>
  </w:style>
  <w:style w:type="paragraph" w:styleId="afff0">
    <w:name w:val="index heading"/>
    <w:basedOn w:val="a1"/>
    <w:next w:val="11"/>
    <w:semiHidden/>
    <w:qFormat/>
    <w:pPr>
      <w:adjustRightInd w:val="0"/>
    </w:pPr>
    <w:rPr>
      <w:rFonts w:cs="Arial"/>
      <w:b/>
      <w:bCs/>
    </w:rPr>
  </w:style>
  <w:style w:type="paragraph" w:styleId="11">
    <w:name w:val="index 1"/>
    <w:basedOn w:val="a1"/>
    <w:next w:val="a1"/>
    <w:semiHidden/>
    <w:qFormat/>
    <w:pPr>
      <w:adjustRightInd w:val="0"/>
    </w:pPr>
  </w:style>
  <w:style w:type="paragraph" w:styleId="afff1">
    <w:name w:val="Subtitle"/>
    <w:basedOn w:val="a1"/>
    <w:link w:val="afff2"/>
    <w:uiPriority w:val="11"/>
    <w:qFormat/>
    <w:pPr>
      <w:spacing w:before="240" w:after="60" w:line="312" w:lineRule="auto"/>
      <w:jc w:val="center"/>
      <w:outlineLvl w:val="1"/>
    </w:pPr>
    <w:rPr>
      <w:rFonts w:ascii="Cambria" w:hAnsi="Cambria"/>
      <w:b/>
      <w:bCs/>
      <w:kern w:val="28"/>
      <w:sz w:val="32"/>
      <w:szCs w:val="32"/>
      <w:lang w:val="zh-CN"/>
    </w:rPr>
  </w:style>
  <w:style w:type="paragraph" w:styleId="54">
    <w:name w:val="List Number 5"/>
    <w:basedOn w:val="a1"/>
    <w:qFormat/>
    <w:pPr>
      <w:tabs>
        <w:tab w:val="left" w:pos="2040"/>
      </w:tabs>
      <w:adjustRightInd w:val="0"/>
      <w:ind w:leftChars="800" w:left="2040" w:hangingChars="200" w:hanging="360"/>
    </w:pPr>
  </w:style>
  <w:style w:type="paragraph" w:styleId="afff3">
    <w:name w:val="List"/>
    <w:basedOn w:val="a1"/>
    <w:qFormat/>
    <w:pPr>
      <w:adjustRightInd w:val="0"/>
      <w:ind w:left="200" w:hangingChars="200" w:hanging="200"/>
    </w:pPr>
  </w:style>
  <w:style w:type="paragraph" w:styleId="afff4">
    <w:name w:val="footnote text"/>
    <w:basedOn w:val="a1"/>
    <w:link w:val="afff5"/>
    <w:semiHidden/>
    <w:qFormat/>
    <w:pPr>
      <w:adjustRightInd w:val="0"/>
      <w:snapToGrid w:val="0"/>
      <w:jc w:val="left"/>
    </w:pPr>
    <w:rPr>
      <w:sz w:val="18"/>
      <w:szCs w:val="18"/>
      <w:lang w:val="zh-CN"/>
    </w:rPr>
  </w:style>
  <w:style w:type="paragraph" w:styleId="TOC6">
    <w:name w:val="toc 6"/>
    <w:basedOn w:val="a1"/>
    <w:next w:val="a1"/>
    <w:uiPriority w:val="39"/>
    <w:qFormat/>
    <w:pPr>
      <w:adjustRightInd w:val="0"/>
      <w:ind w:leftChars="1000" w:left="2100"/>
    </w:pPr>
  </w:style>
  <w:style w:type="paragraph" w:styleId="55">
    <w:name w:val="List 5"/>
    <w:basedOn w:val="a1"/>
    <w:qFormat/>
    <w:pPr>
      <w:adjustRightInd w:val="0"/>
      <w:ind w:leftChars="800" w:left="100" w:hangingChars="200" w:hanging="200"/>
    </w:pPr>
  </w:style>
  <w:style w:type="paragraph" w:styleId="37">
    <w:name w:val="Body Text Indent 3"/>
    <w:basedOn w:val="a1"/>
    <w:link w:val="38"/>
    <w:qFormat/>
    <w:pPr>
      <w:adjustRightInd w:val="0"/>
      <w:spacing w:after="120"/>
      <w:ind w:leftChars="200" w:left="420"/>
    </w:pPr>
    <w:rPr>
      <w:sz w:val="16"/>
      <w:szCs w:val="16"/>
      <w:lang w:val="zh-CN"/>
    </w:rPr>
  </w:style>
  <w:style w:type="paragraph" w:styleId="71">
    <w:name w:val="index 7"/>
    <w:basedOn w:val="a1"/>
    <w:next w:val="a1"/>
    <w:semiHidden/>
    <w:qFormat/>
    <w:pPr>
      <w:adjustRightInd w:val="0"/>
      <w:ind w:leftChars="1200" w:left="1200"/>
    </w:pPr>
  </w:style>
  <w:style w:type="paragraph" w:styleId="91">
    <w:name w:val="index 9"/>
    <w:basedOn w:val="a1"/>
    <w:next w:val="a1"/>
    <w:semiHidden/>
    <w:qFormat/>
    <w:pPr>
      <w:adjustRightInd w:val="0"/>
      <w:ind w:leftChars="1600" w:left="1600"/>
    </w:pPr>
  </w:style>
  <w:style w:type="paragraph" w:styleId="afff6">
    <w:name w:val="table of figures"/>
    <w:basedOn w:val="a1"/>
    <w:next w:val="a1"/>
    <w:semiHidden/>
    <w:qFormat/>
    <w:pPr>
      <w:adjustRightInd w:val="0"/>
      <w:ind w:leftChars="200" w:left="200" w:hangingChars="200" w:hanging="200"/>
    </w:pPr>
  </w:style>
  <w:style w:type="paragraph" w:styleId="TOC2">
    <w:name w:val="toc 2"/>
    <w:basedOn w:val="a1"/>
    <w:next w:val="a1"/>
    <w:uiPriority w:val="39"/>
    <w:qFormat/>
    <w:pPr>
      <w:spacing w:before="120" w:after="120"/>
      <w:ind w:leftChars="200" w:left="200"/>
    </w:pPr>
  </w:style>
  <w:style w:type="paragraph" w:styleId="TOC9">
    <w:name w:val="toc 9"/>
    <w:basedOn w:val="a1"/>
    <w:next w:val="a1"/>
    <w:uiPriority w:val="39"/>
    <w:qFormat/>
    <w:pPr>
      <w:adjustRightInd w:val="0"/>
      <w:ind w:leftChars="1600" w:left="3360"/>
    </w:pPr>
  </w:style>
  <w:style w:type="paragraph" w:styleId="26">
    <w:name w:val="Body Text 2"/>
    <w:basedOn w:val="a1"/>
    <w:link w:val="27"/>
    <w:qFormat/>
    <w:pPr>
      <w:adjustRightInd w:val="0"/>
      <w:spacing w:after="120" w:line="480" w:lineRule="auto"/>
    </w:pPr>
    <w:rPr>
      <w:lang w:val="zh-CN"/>
    </w:rPr>
  </w:style>
  <w:style w:type="paragraph" w:styleId="46">
    <w:name w:val="List 4"/>
    <w:basedOn w:val="a1"/>
    <w:qFormat/>
    <w:pPr>
      <w:adjustRightInd w:val="0"/>
      <w:ind w:leftChars="600" w:left="100" w:hangingChars="200" w:hanging="200"/>
    </w:pPr>
  </w:style>
  <w:style w:type="paragraph" w:styleId="28">
    <w:name w:val="List Continue 2"/>
    <w:basedOn w:val="a1"/>
    <w:qFormat/>
    <w:pPr>
      <w:adjustRightInd w:val="0"/>
      <w:spacing w:after="120"/>
      <w:ind w:leftChars="400" w:left="840"/>
    </w:pPr>
  </w:style>
  <w:style w:type="paragraph" w:styleId="afff7">
    <w:name w:val="Message Header"/>
    <w:basedOn w:val="a1"/>
    <w:link w:val="afff8"/>
    <w:qFormat/>
    <w:pPr>
      <w:pBdr>
        <w:top w:val="single" w:sz="6" w:space="1" w:color="auto"/>
        <w:left w:val="single" w:sz="6" w:space="1" w:color="auto"/>
        <w:bottom w:val="single" w:sz="6" w:space="1" w:color="auto"/>
        <w:right w:val="single" w:sz="6" w:space="1" w:color="auto"/>
      </w:pBdr>
      <w:shd w:val="pct20" w:color="auto" w:fill="auto"/>
      <w:adjustRightInd w:val="0"/>
      <w:ind w:leftChars="500" w:left="1080" w:hangingChars="500" w:hanging="1080"/>
    </w:pPr>
    <w:rPr>
      <w:rFonts w:ascii="Arial" w:hAnsi="Arial"/>
      <w:sz w:val="24"/>
      <w:lang w:val="zh-CN"/>
    </w:rPr>
  </w:style>
  <w:style w:type="paragraph" w:styleId="HTML1">
    <w:name w:val="HTML Preformatted"/>
    <w:basedOn w:val="a1"/>
    <w:link w:val="HTML2"/>
    <w:qFormat/>
    <w:pPr>
      <w:adjustRightInd w:val="0"/>
    </w:pPr>
    <w:rPr>
      <w:rFonts w:ascii="Courier New" w:hAnsi="Courier New"/>
      <w:sz w:val="20"/>
      <w:szCs w:val="20"/>
      <w:lang w:val="zh-CN"/>
    </w:rPr>
  </w:style>
  <w:style w:type="paragraph" w:styleId="afff9">
    <w:name w:val="Normal (Web)"/>
    <w:basedOn w:val="a1"/>
    <w:uiPriority w:val="99"/>
    <w:qFormat/>
    <w:pPr>
      <w:adjustRightInd w:val="0"/>
    </w:pPr>
    <w:rPr>
      <w:sz w:val="24"/>
    </w:rPr>
  </w:style>
  <w:style w:type="paragraph" w:styleId="39">
    <w:name w:val="List Continue 3"/>
    <w:basedOn w:val="a1"/>
    <w:qFormat/>
    <w:pPr>
      <w:adjustRightInd w:val="0"/>
      <w:spacing w:after="120"/>
      <w:ind w:leftChars="600" w:left="1260"/>
    </w:pPr>
  </w:style>
  <w:style w:type="paragraph" w:styleId="29">
    <w:name w:val="index 2"/>
    <w:basedOn w:val="a1"/>
    <w:next w:val="a1"/>
    <w:semiHidden/>
    <w:qFormat/>
    <w:pPr>
      <w:adjustRightInd w:val="0"/>
      <w:ind w:leftChars="200" w:left="200"/>
    </w:pPr>
  </w:style>
  <w:style w:type="paragraph" w:styleId="afffa">
    <w:name w:val="Title"/>
    <w:basedOn w:val="a1"/>
    <w:next w:val="a1"/>
    <w:link w:val="afffb"/>
    <w:qFormat/>
    <w:pPr>
      <w:spacing w:before="240" w:after="60"/>
      <w:jc w:val="center"/>
      <w:outlineLvl w:val="0"/>
    </w:pPr>
    <w:rPr>
      <w:rFonts w:ascii="Cambria" w:hAnsi="Cambria"/>
      <w:b/>
      <w:bCs/>
      <w:kern w:val="0"/>
      <w:sz w:val="44"/>
      <w:szCs w:val="32"/>
      <w:lang w:val="zh-CN"/>
    </w:rPr>
  </w:style>
  <w:style w:type="paragraph" w:styleId="afffc">
    <w:name w:val="annotation subject"/>
    <w:basedOn w:val="af5"/>
    <w:next w:val="af5"/>
    <w:link w:val="afffd"/>
    <w:semiHidden/>
    <w:qFormat/>
    <w:rPr>
      <w:b/>
      <w:bCs/>
    </w:rPr>
  </w:style>
  <w:style w:type="paragraph" w:styleId="afffe">
    <w:name w:val="Body Text First Indent"/>
    <w:basedOn w:val="afb"/>
    <w:link w:val="affff"/>
    <w:qFormat/>
    <w:pPr>
      <w:ind w:firstLineChars="100" w:firstLine="420"/>
    </w:pPr>
  </w:style>
  <w:style w:type="paragraph" w:styleId="2a">
    <w:name w:val="Body Text First Indent 2"/>
    <w:basedOn w:val="afd"/>
    <w:link w:val="2b"/>
    <w:qFormat/>
    <w:pPr>
      <w:ind w:firstLine="420"/>
    </w:pPr>
  </w:style>
  <w:style w:type="table" w:styleId="affff0">
    <w:name w:val="Table Grid"/>
    <w:basedOn w:val="a3"/>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page number"/>
    <w:semiHidden/>
    <w:qFormat/>
  </w:style>
  <w:style w:type="character" w:styleId="affff2">
    <w:name w:val="Emphasis"/>
    <w:uiPriority w:val="20"/>
    <w:qFormat/>
    <w:rPr>
      <w:i/>
      <w:iCs/>
    </w:rPr>
  </w:style>
  <w:style w:type="character" w:styleId="affff3">
    <w:name w:val="Hyperlink"/>
    <w:uiPriority w:val="99"/>
    <w:qFormat/>
    <w:rPr>
      <w:color w:val="0000FF"/>
      <w:u w:val="single"/>
    </w:rPr>
  </w:style>
  <w:style w:type="character" w:styleId="affff4">
    <w:name w:val="annotation reference"/>
    <w:qFormat/>
    <w:rPr>
      <w:sz w:val="21"/>
      <w:szCs w:val="21"/>
    </w:rPr>
  </w:style>
  <w:style w:type="character" w:styleId="affff5">
    <w:name w:val="footnote reference"/>
    <w:semiHidden/>
    <w:qFormat/>
    <w:rPr>
      <w:vertAlign w:val="superscript"/>
    </w:rPr>
  </w:style>
  <w:style w:type="character" w:customStyle="1" w:styleId="affd">
    <w:name w:val="页眉 字符"/>
    <w:link w:val="affc"/>
    <w:uiPriority w:val="99"/>
    <w:qFormat/>
    <w:rPr>
      <w:kern w:val="2"/>
      <w:sz w:val="18"/>
      <w:szCs w:val="18"/>
    </w:rPr>
  </w:style>
  <w:style w:type="character" w:customStyle="1" w:styleId="aff8">
    <w:name w:val="批注框文本 字符"/>
    <w:link w:val="aff7"/>
    <w:uiPriority w:val="99"/>
    <w:semiHidden/>
    <w:qFormat/>
    <w:rPr>
      <w:rFonts w:ascii="Arial" w:eastAsia="SimSun" w:hAnsi="Arial" w:cs="Times New Roman"/>
      <w:kern w:val="10"/>
      <w:sz w:val="18"/>
      <w:szCs w:val="18"/>
    </w:rPr>
  </w:style>
  <w:style w:type="character" w:customStyle="1" w:styleId="affa">
    <w:name w:val="页脚 字符"/>
    <w:link w:val="aff9"/>
    <w:uiPriority w:val="99"/>
    <w:qFormat/>
    <w:rPr>
      <w:rFonts w:ascii="Arial" w:eastAsia="SimSun" w:hAnsi="Arial" w:cs="Times New Roman"/>
      <w:kern w:val="10"/>
      <w:sz w:val="18"/>
      <w:szCs w:val="18"/>
    </w:rPr>
  </w:style>
  <w:style w:type="paragraph" w:customStyle="1" w:styleId="DIAS1">
    <w:name w:val="DIAS标题1"/>
    <w:basedOn w:val="DIAS"/>
    <w:next w:val="DIAS"/>
    <w:qFormat/>
    <w:pPr>
      <w:ind w:firstLineChars="0" w:firstLine="0"/>
      <w:outlineLvl w:val="0"/>
    </w:pPr>
    <w:rPr>
      <w:rFonts w:cs="Arial"/>
      <w:b/>
    </w:rPr>
  </w:style>
  <w:style w:type="paragraph" w:customStyle="1" w:styleId="DIAS">
    <w:name w:val="DIAS正文"/>
    <w:basedOn w:val="a1"/>
    <w:next w:val="a1"/>
    <w:link w:val="DIASChar"/>
    <w:qFormat/>
    <w:pPr>
      <w:spacing w:before="120" w:after="120"/>
    </w:pPr>
    <w:rPr>
      <w:szCs w:val="21"/>
      <w:lang w:val="zh-CN"/>
    </w:rPr>
  </w:style>
  <w:style w:type="paragraph" w:customStyle="1" w:styleId="DIAS2">
    <w:name w:val="DIAS标题2"/>
    <w:basedOn w:val="DIAS"/>
    <w:next w:val="DIAS"/>
    <w:qFormat/>
    <w:pPr>
      <w:numPr>
        <w:ilvl w:val="1"/>
        <w:numId w:val="3"/>
      </w:numPr>
      <w:ind w:firstLineChars="0"/>
      <w:outlineLvl w:val="1"/>
    </w:pPr>
    <w:rPr>
      <w:rFonts w:cs="Arial"/>
    </w:rPr>
  </w:style>
  <w:style w:type="paragraph" w:customStyle="1" w:styleId="DIAS3">
    <w:name w:val="DIAS标题3"/>
    <w:basedOn w:val="DIAS"/>
    <w:next w:val="DIAS"/>
    <w:link w:val="DIAS3Char"/>
    <w:qFormat/>
    <w:pPr>
      <w:numPr>
        <w:ilvl w:val="2"/>
        <w:numId w:val="3"/>
      </w:numPr>
      <w:ind w:firstLineChars="0"/>
      <w:outlineLvl w:val="2"/>
    </w:pPr>
  </w:style>
  <w:style w:type="paragraph" w:customStyle="1" w:styleId="DIAS4">
    <w:name w:val="DIAS标题4"/>
    <w:basedOn w:val="DIAS"/>
    <w:next w:val="DIAS"/>
    <w:qFormat/>
    <w:pPr>
      <w:numPr>
        <w:ilvl w:val="3"/>
        <w:numId w:val="3"/>
      </w:numPr>
      <w:ind w:firstLineChars="0"/>
      <w:outlineLvl w:val="3"/>
    </w:pPr>
    <w:rPr>
      <w:rFonts w:cs="Arial"/>
    </w:rPr>
  </w:style>
  <w:style w:type="paragraph" w:customStyle="1" w:styleId="ReportTable">
    <w:name w:val="Report Table"/>
    <w:basedOn w:val="a1"/>
    <w:qFormat/>
    <w:pPr>
      <w:widowControl/>
      <w:spacing w:before="60" w:after="60"/>
      <w:jc w:val="left"/>
    </w:pPr>
    <w:rPr>
      <w:kern w:val="0"/>
      <w:sz w:val="20"/>
      <w:szCs w:val="20"/>
      <w:lang w:val="en-GB" w:eastAsia="en-US"/>
    </w:rPr>
  </w:style>
  <w:style w:type="character" w:customStyle="1" w:styleId="af3">
    <w:name w:val="文档结构图 字符"/>
    <w:link w:val="af2"/>
    <w:uiPriority w:val="99"/>
    <w:semiHidden/>
    <w:qFormat/>
    <w:rPr>
      <w:rFonts w:ascii="SimSun" w:hAnsi="Arial"/>
      <w:kern w:val="10"/>
      <w:sz w:val="18"/>
      <w:szCs w:val="18"/>
    </w:rPr>
  </w:style>
  <w:style w:type="character" w:customStyle="1" w:styleId="10">
    <w:name w:val="标题 1 字符"/>
    <w:link w:val="1"/>
    <w:qFormat/>
    <w:rPr>
      <w:rFonts w:ascii="Calibri" w:hAnsi="Calibri"/>
      <w:b/>
      <w:bCs/>
      <w:kern w:val="44"/>
      <w:sz w:val="32"/>
      <w:szCs w:val="44"/>
      <w:lang w:val="zh-CN"/>
    </w:rPr>
  </w:style>
  <w:style w:type="character" w:customStyle="1" w:styleId="20">
    <w:name w:val="标题 2 字符"/>
    <w:link w:val="2"/>
    <w:qFormat/>
    <w:rPr>
      <w:rFonts w:ascii="Cambria" w:eastAsia="SimHei" w:hAnsi="Cambria"/>
      <w:b/>
      <w:bCs/>
      <w:kern w:val="44"/>
      <w:sz w:val="28"/>
      <w:szCs w:val="32"/>
      <w:lang w:val="zh-CN"/>
    </w:rPr>
  </w:style>
  <w:style w:type="character" w:customStyle="1" w:styleId="30">
    <w:name w:val="标题 3 字符"/>
    <w:link w:val="3"/>
    <w:qFormat/>
    <w:rPr>
      <w:rFonts w:ascii="Calibri" w:eastAsia="SimHei" w:hAnsi="Calibri"/>
      <w:b/>
      <w:bCs/>
      <w:kern w:val="44"/>
      <w:sz w:val="28"/>
      <w:szCs w:val="32"/>
      <w:lang w:val="zh-CN"/>
    </w:rPr>
  </w:style>
  <w:style w:type="character" w:customStyle="1" w:styleId="41">
    <w:name w:val="标题 4 字符"/>
    <w:link w:val="4"/>
    <w:qFormat/>
    <w:rPr>
      <w:rFonts w:ascii="Cambria" w:hAnsi="Cambria"/>
      <w:b/>
      <w:bCs/>
      <w:kern w:val="44"/>
      <w:sz w:val="24"/>
      <w:szCs w:val="28"/>
      <w:lang w:val="zh-CN"/>
    </w:rPr>
  </w:style>
  <w:style w:type="character" w:customStyle="1" w:styleId="50">
    <w:name w:val="标题 5 字符"/>
    <w:link w:val="5"/>
    <w:qFormat/>
    <w:rPr>
      <w:rFonts w:ascii="Calibri" w:hAnsi="Calibri"/>
      <w:b/>
      <w:bCs/>
      <w:kern w:val="2"/>
      <w:sz w:val="21"/>
      <w:szCs w:val="28"/>
      <w:lang w:val="zh-CN"/>
    </w:rPr>
  </w:style>
  <w:style w:type="character" w:customStyle="1" w:styleId="60">
    <w:name w:val="标题 6 字符"/>
    <w:link w:val="6"/>
    <w:qFormat/>
    <w:rPr>
      <w:rFonts w:ascii="Cambria" w:hAnsi="Cambria"/>
      <w:b/>
      <w:bCs/>
      <w:kern w:val="2"/>
      <w:sz w:val="21"/>
      <w:szCs w:val="24"/>
      <w:lang w:val="zh-CN"/>
    </w:rPr>
  </w:style>
  <w:style w:type="character" w:customStyle="1" w:styleId="70">
    <w:name w:val="标题 7 字符"/>
    <w:link w:val="7"/>
    <w:uiPriority w:val="9"/>
    <w:semiHidden/>
    <w:qFormat/>
    <w:rPr>
      <w:rFonts w:ascii="Times New Roman" w:hAnsi="Times New Roman"/>
      <w:b/>
      <w:bCs/>
      <w:kern w:val="2"/>
      <w:sz w:val="24"/>
      <w:szCs w:val="24"/>
    </w:rPr>
  </w:style>
  <w:style w:type="character" w:customStyle="1" w:styleId="80">
    <w:name w:val="标题 8 字符"/>
    <w:link w:val="8"/>
    <w:uiPriority w:val="9"/>
    <w:semiHidden/>
    <w:qFormat/>
    <w:rPr>
      <w:rFonts w:ascii="Cambria" w:eastAsia="SimSun" w:hAnsi="Cambria" w:cs="Times New Roman"/>
      <w:kern w:val="2"/>
      <w:sz w:val="24"/>
      <w:szCs w:val="24"/>
    </w:rPr>
  </w:style>
  <w:style w:type="character" w:customStyle="1" w:styleId="90">
    <w:name w:val="标题 9 字符"/>
    <w:link w:val="9"/>
    <w:uiPriority w:val="9"/>
    <w:semiHidden/>
    <w:qFormat/>
    <w:rPr>
      <w:rFonts w:ascii="Cambria" w:eastAsia="SimSun" w:hAnsi="Cambria" w:cs="Times New Roman"/>
      <w:kern w:val="2"/>
      <w:sz w:val="21"/>
      <w:szCs w:val="21"/>
    </w:rPr>
  </w:style>
  <w:style w:type="character" w:customStyle="1" w:styleId="HTML0">
    <w:name w:val="HTML 地址 字符"/>
    <w:link w:val="HTML"/>
    <w:qFormat/>
    <w:rPr>
      <w:rFonts w:ascii="Times New Roman" w:hAnsi="Times New Roman"/>
      <w:i/>
      <w:iCs/>
      <w:kern w:val="2"/>
      <w:sz w:val="21"/>
      <w:szCs w:val="22"/>
    </w:rPr>
  </w:style>
  <w:style w:type="character" w:customStyle="1" w:styleId="HTML2">
    <w:name w:val="HTML 预设格式 字符"/>
    <w:link w:val="HTML1"/>
    <w:qFormat/>
    <w:rPr>
      <w:rFonts w:ascii="Courier New" w:hAnsi="Courier New" w:cs="Courier New"/>
      <w:kern w:val="2"/>
    </w:rPr>
  </w:style>
  <w:style w:type="character" w:customStyle="1" w:styleId="afffb">
    <w:name w:val="标题 字符"/>
    <w:link w:val="afffa"/>
    <w:qFormat/>
    <w:rPr>
      <w:rFonts w:ascii="Cambria" w:hAnsi="Cambria" w:cs="Arial"/>
      <w:b/>
      <w:bCs/>
      <w:sz w:val="44"/>
      <w:szCs w:val="32"/>
    </w:rPr>
  </w:style>
  <w:style w:type="character" w:customStyle="1" w:styleId="af8">
    <w:name w:val="称呼 字符"/>
    <w:link w:val="af7"/>
    <w:qFormat/>
    <w:rPr>
      <w:rFonts w:ascii="Times New Roman" w:hAnsi="Times New Roman"/>
      <w:kern w:val="2"/>
      <w:sz w:val="21"/>
      <w:szCs w:val="22"/>
    </w:rPr>
  </w:style>
  <w:style w:type="character" w:customStyle="1" w:styleId="aff2">
    <w:name w:val="纯文本 字符"/>
    <w:link w:val="aff1"/>
    <w:uiPriority w:val="99"/>
    <w:qFormat/>
    <w:rPr>
      <w:rFonts w:ascii="SimSun" w:hAnsi="Courier New" w:cs="Courier New"/>
      <w:kern w:val="2"/>
      <w:sz w:val="21"/>
      <w:szCs w:val="21"/>
    </w:rPr>
  </w:style>
  <w:style w:type="character" w:customStyle="1" w:styleId="ab">
    <w:name w:val="电子邮件签名 字符"/>
    <w:link w:val="aa"/>
    <w:qFormat/>
    <w:rPr>
      <w:rFonts w:ascii="Times New Roman" w:hAnsi="Times New Roman"/>
      <w:kern w:val="2"/>
      <w:sz w:val="21"/>
      <w:szCs w:val="22"/>
    </w:rPr>
  </w:style>
  <w:style w:type="character" w:customStyle="1" w:styleId="afff2">
    <w:name w:val="副标题 字符"/>
    <w:link w:val="afff1"/>
    <w:uiPriority w:val="11"/>
    <w:qFormat/>
    <w:rPr>
      <w:rFonts w:ascii="Cambria" w:hAnsi="Cambria" w:cs="Times New Roman"/>
      <w:b/>
      <w:bCs/>
      <w:kern w:val="28"/>
      <w:sz w:val="32"/>
      <w:szCs w:val="32"/>
    </w:rPr>
  </w:style>
  <w:style w:type="character" w:customStyle="1" w:styleId="a6">
    <w:name w:val="宏文本 字符"/>
    <w:link w:val="a5"/>
    <w:semiHidden/>
    <w:qFormat/>
    <w:rPr>
      <w:rFonts w:ascii="Courier New" w:hAnsi="Courier New" w:cs="Courier New"/>
      <w:kern w:val="2"/>
      <w:sz w:val="24"/>
      <w:szCs w:val="24"/>
      <w:lang w:val="en-US" w:eastAsia="zh-CN" w:bidi="ar-SA"/>
    </w:rPr>
  </w:style>
  <w:style w:type="character" w:customStyle="1" w:styleId="afff5">
    <w:name w:val="脚注文本 字符"/>
    <w:link w:val="afff4"/>
    <w:semiHidden/>
    <w:qFormat/>
    <w:rPr>
      <w:rFonts w:ascii="Times New Roman" w:hAnsi="Times New Roman"/>
      <w:kern w:val="2"/>
      <w:sz w:val="18"/>
      <w:szCs w:val="18"/>
    </w:rPr>
  </w:style>
  <w:style w:type="character" w:customStyle="1" w:styleId="afa">
    <w:name w:val="结束语 字符"/>
    <w:link w:val="af9"/>
    <w:qFormat/>
    <w:rPr>
      <w:rFonts w:ascii="Times New Roman" w:hAnsi="Times New Roman"/>
      <w:kern w:val="2"/>
      <w:sz w:val="21"/>
      <w:szCs w:val="22"/>
    </w:rPr>
  </w:style>
  <w:style w:type="character" w:customStyle="1" w:styleId="af6">
    <w:name w:val="批注文字 字符"/>
    <w:link w:val="af5"/>
    <w:uiPriority w:val="99"/>
    <w:qFormat/>
    <w:rPr>
      <w:rFonts w:ascii="Times New Roman" w:hAnsi="Times New Roman"/>
      <w:kern w:val="2"/>
      <w:sz w:val="21"/>
      <w:szCs w:val="22"/>
    </w:rPr>
  </w:style>
  <w:style w:type="character" w:customStyle="1" w:styleId="afffd">
    <w:name w:val="批注主题 字符"/>
    <w:link w:val="afffc"/>
    <w:semiHidden/>
    <w:qFormat/>
    <w:rPr>
      <w:rFonts w:ascii="Times New Roman" w:hAnsi="Times New Roman"/>
      <w:b/>
      <w:bCs/>
      <w:kern w:val="2"/>
      <w:sz w:val="21"/>
      <w:szCs w:val="22"/>
    </w:rPr>
  </w:style>
  <w:style w:type="character" w:customStyle="1" w:styleId="afff">
    <w:name w:val="签名 字符"/>
    <w:link w:val="affe"/>
    <w:qFormat/>
    <w:rPr>
      <w:rFonts w:ascii="Times New Roman" w:hAnsi="Times New Roman"/>
      <w:kern w:val="2"/>
      <w:sz w:val="21"/>
      <w:szCs w:val="22"/>
    </w:rPr>
  </w:style>
  <w:style w:type="character" w:customStyle="1" w:styleId="aff4">
    <w:name w:val="日期 字符"/>
    <w:link w:val="aff3"/>
    <w:qFormat/>
    <w:rPr>
      <w:rFonts w:ascii="Times New Roman" w:hAnsi="Times New Roman"/>
      <w:kern w:val="2"/>
      <w:sz w:val="21"/>
      <w:szCs w:val="22"/>
    </w:rPr>
  </w:style>
  <w:style w:type="character" w:customStyle="1" w:styleId="aff6">
    <w:name w:val="尾注文本 字符"/>
    <w:link w:val="aff5"/>
    <w:semiHidden/>
    <w:qFormat/>
    <w:rPr>
      <w:rFonts w:ascii="Times New Roman" w:hAnsi="Times New Roman"/>
      <w:kern w:val="2"/>
      <w:sz w:val="21"/>
      <w:szCs w:val="22"/>
    </w:rPr>
  </w:style>
  <w:style w:type="character" w:customStyle="1" w:styleId="afff8">
    <w:name w:val="信息标题 字符"/>
    <w:link w:val="afff7"/>
    <w:qFormat/>
    <w:rPr>
      <w:rFonts w:ascii="Arial" w:hAnsi="Arial" w:cs="Arial"/>
      <w:kern w:val="2"/>
      <w:sz w:val="24"/>
      <w:szCs w:val="22"/>
      <w:shd w:val="pct20" w:color="auto" w:fill="auto"/>
    </w:rPr>
  </w:style>
  <w:style w:type="character" w:customStyle="1" w:styleId="afc">
    <w:name w:val="正文文本 字符"/>
    <w:link w:val="afb"/>
    <w:qFormat/>
    <w:rPr>
      <w:rFonts w:ascii="Times New Roman" w:hAnsi="Times New Roman"/>
      <w:kern w:val="2"/>
      <w:sz w:val="21"/>
      <w:szCs w:val="22"/>
    </w:rPr>
  </w:style>
  <w:style w:type="character" w:customStyle="1" w:styleId="affff">
    <w:name w:val="正文文本首行缩进 字符"/>
    <w:basedOn w:val="afc"/>
    <w:link w:val="afffe"/>
    <w:qFormat/>
    <w:rPr>
      <w:rFonts w:ascii="Times New Roman" w:hAnsi="Times New Roman"/>
      <w:kern w:val="2"/>
      <w:sz w:val="21"/>
      <w:szCs w:val="22"/>
    </w:rPr>
  </w:style>
  <w:style w:type="character" w:customStyle="1" w:styleId="afe">
    <w:name w:val="正文文本缩进 字符"/>
    <w:link w:val="afd"/>
    <w:qFormat/>
    <w:rPr>
      <w:rFonts w:ascii="Times New Roman" w:hAnsi="Times New Roman"/>
      <w:kern w:val="2"/>
      <w:sz w:val="21"/>
      <w:szCs w:val="22"/>
    </w:rPr>
  </w:style>
  <w:style w:type="character" w:customStyle="1" w:styleId="2b">
    <w:name w:val="正文文本首行缩进 2 字符"/>
    <w:basedOn w:val="afe"/>
    <w:link w:val="2a"/>
    <w:qFormat/>
    <w:rPr>
      <w:rFonts w:ascii="Times New Roman" w:hAnsi="Times New Roman"/>
      <w:kern w:val="2"/>
      <w:sz w:val="21"/>
      <w:szCs w:val="22"/>
    </w:rPr>
  </w:style>
  <w:style w:type="character" w:customStyle="1" w:styleId="27">
    <w:name w:val="正文文本 2 字符"/>
    <w:link w:val="26"/>
    <w:qFormat/>
    <w:rPr>
      <w:rFonts w:ascii="Times New Roman" w:hAnsi="Times New Roman"/>
      <w:kern w:val="2"/>
      <w:sz w:val="21"/>
      <w:szCs w:val="22"/>
    </w:rPr>
  </w:style>
  <w:style w:type="character" w:customStyle="1" w:styleId="33">
    <w:name w:val="正文文本 3 字符"/>
    <w:link w:val="32"/>
    <w:qFormat/>
    <w:rPr>
      <w:rFonts w:ascii="Times New Roman" w:hAnsi="Times New Roman"/>
      <w:kern w:val="2"/>
      <w:sz w:val="16"/>
      <w:szCs w:val="16"/>
    </w:rPr>
  </w:style>
  <w:style w:type="character" w:customStyle="1" w:styleId="25">
    <w:name w:val="正文文本缩进 2 字符"/>
    <w:link w:val="24"/>
    <w:qFormat/>
    <w:rPr>
      <w:rFonts w:ascii="Times New Roman" w:hAnsi="Times New Roman"/>
      <w:kern w:val="2"/>
      <w:sz w:val="21"/>
      <w:szCs w:val="22"/>
    </w:rPr>
  </w:style>
  <w:style w:type="character" w:customStyle="1" w:styleId="38">
    <w:name w:val="正文文本缩进 3 字符"/>
    <w:link w:val="37"/>
    <w:qFormat/>
    <w:rPr>
      <w:rFonts w:ascii="Times New Roman" w:hAnsi="Times New Roman"/>
      <w:kern w:val="2"/>
      <w:sz w:val="16"/>
      <w:szCs w:val="16"/>
    </w:rPr>
  </w:style>
  <w:style w:type="character" w:customStyle="1" w:styleId="a9">
    <w:name w:val="注释标题 字符"/>
    <w:link w:val="a8"/>
    <w:qFormat/>
    <w:rPr>
      <w:rFonts w:ascii="Times New Roman" w:hAnsi="Times New Roman"/>
      <w:kern w:val="2"/>
      <w:sz w:val="21"/>
      <w:szCs w:val="22"/>
    </w:rPr>
  </w:style>
  <w:style w:type="paragraph" w:customStyle="1" w:styleId="UAES">
    <w:name w:val="UAES正文"/>
    <w:basedOn w:val="a1"/>
    <w:next w:val="a1"/>
    <w:link w:val="UAESCharChar"/>
    <w:qFormat/>
    <w:pPr>
      <w:adjustRightInd w:val="0"/>
      <w:spacing w:before="120" w:after="120"/>
    </w:pPr>
    <w:rPr>
      <w:rFonts w:ascii="Arial" w:hAnsi="Arial"/>
      <w:kern w:val="10"/>
      <w:szCs w:val="21"/>
      <w:lang w:val="zh-CN"/>
    </w:rPr>
  </w:style>
  <w:style w:type="character" w:customStyle="1" w:styleId="UAESCharChar">
    <w:name w:val="UAES正文 Char Char"/>
    <w:link w:val="UAES"/>
    <w:qFormat/>
    <w:rPr>
      <w:rFonts w:ascii="Arial" w:hAnsi="Arial" w:cs="Arial"/>
      <w:kern w:val="10"/>
      <w:sz w:val="21"/>
      <w:szCs w:val="21"/>
    </w:rPr>
  </w:style>
  <w:style w:type="paragraph" w:customStyle="1" w:styleId="StyleCalibri">
    <w:name w:val="Style Calibri"/>
    <w:basedOn w:val="a1"/>
    <w:qFormat/>
    <w:pPr>
      <w:tabs>
        <w:tab w:val="left" w:pos="360"/>
      </w:tabs>
      <w:adjustRightInd w:val="0"/>
      <w:ind w:left="360"/>
    </w:pPr>
    <w:rPr>
      <w:rFonts w:ascii="Calibri"/>
    </w:rPr>
  </w:style>
  <w:style w:type="character" w:customStyle="1" w:styleId="af">
    <w:name w:val="题注 字符"/>
    <w:link w:val="ae"/>
    <w:uiPriority w:val="35"/>
    <w:qFormat/>
    <w:rPr>
      <w:rFonts w:ascii="Cambria" w:eastAsia="SimHei" w:hAnsi="Cambria" w:cs="Arial"/>
    </w:rPr>
  </w:style>
  <w:style w:type="paragraph" w:customStyle="1" w:styleId="affff6">
    <w:name w:val="图表"/>
    <w:basedOn w:val="ae"/>
    <w:link w:val="Char"/>
    <w:qFormat/>
    <w:pPr>
      <w:spacing w:before="120" w:after="120"/>
      <w:ind w:firstLineChars="0" w:firstLine="0"/>
      <w:jc w:val="center"/>
    </w:pPr>
  </w:style>
  <w:style w:type="character" w:customStyle="1" w:styleId="Char">
    <w:name w:val="图表 Char"/>
    <w:basedOn w:val="af"/>
    <w:link w:val="affff6"/>
    <w:qFormat/>
    <w:rPr>
      <w:rFonts w:ascii="Cambria" w:eastAsia="SimHei" w:hAnsi="Cambria" w:cs="Arial"/>
    </w:rPr>
  </w:style>
  <w:style w:type="paragraph" w:styleId="affff7">
    <w:name w:val="List Paragraph"/>
    <w:basedOn w:val="a1"/>
    <w:link w:val="affff8"/>
    <w:uiPriority w:val="34"/>
    <w:qFormat/>
    <w:pPr>
      <w:ind w:firstLine="420"/>
    </w:pPr>
  </w:style>
  <w:style w:type="paragraph" w:customStyle="1" w:styleId="Table">
    <w:name w:val="Table"/>
    <w:basedOn w:val="a1"/>
    <w:link w:val="TableChar"/>
    <w:uiPriority w:val="99"/>
    <w:qFormat/>
    <w:pPr>
      <w:ind w:firstLineChars="0" w:firstLine="0"/>
      <w:jc w:val="center"/>
    </w:pPr>
    <w:rPr>
      <w:kern w:val="10"/>
      <w:szCs w:val="24"/>
      <w:lang w:val="zh-CN"/>
    </w:rPr>
  </w:style>
  <w:style w:type="character" w:customStyle="1" w:styleId="DIASChar">
    <w:name w:val="DIAS正文 Char"/>
    <w:link w:val="DIAS"/>
    <w:qFormat/>
    <w:rPr>
      <w:rFonts w:ascii="Times New Roman" w:hAnsi="Times New Roman" w:cs="Arial"/>
      <w:kern w:val="2"/>
      <w:sz w:val="21"/>
      <w:szCs w:val="21"/>
    </w:rPr>
  </w:style>
  <w:style w:type="character" w:customStyle="1" w:styleId="TableChar">
    <w:name w:val="Table Char"/>
    <w:link w:val="Table"/>
    <w:uiPriority w:val="99"/>
    <w:qFormat/>
    <w:rPr>
      <w:rFonts w:ascii="Times New Roman" w:hAnsi="Times New Roman"/>
      <w:kern w:val="10"/>
      <w:sz w:val="21"/>
      <w:szCs w:val="24"/>
    </w:rPr>
  </w:style>
  <w:style w:type="character" w:customStyle="1" w:styleId="12">
    <w:name w:val="已访问的超链接1"/>
    <w:semiHidden/>
    <w:unhideWhenUsed/>
    <w:qFormat/>
    <w:rPr>
      <w:color w:val="800080"/>
      <w:u w:val="single"/>
    </w:rPr>
  </w:style>
  <w:style w:type="paragraph" w:customStyle="1" w:styleId="TOC10">
    <w:name w:val="TOC 标题1"/>
    <w:basedOn w:val="1"/>
    <w:next w:val="a1"/>
    <w:uiPriority w:val="39"/>
    <w:qFormat/>
    <w:pPr>
      <w:widowControl/>
      <w:numPr>
        <w:numId w:val="0"/>
      </w:numPr>
      <w:spacing w:before="480" w:line="276" w:lineRule="auto"/>
      <w:outlineLvl w:val="9"/>
    </w:pPr>
    <w:rPr>
      <w:rFonts w:ascii="Cambria" w:hAnsi="Cambria"/>
      <w:color w:val="365F91"/>
      <w:kern w:val="0"/>
      <w:sz w:val="28"/>
      <w:szCs w:val="28"/>
    </w:rPr>
  </w:style>
  <w:style w:type="paragraph" w:customStyle="1" w:styleId="UAES1">
    <w:name w:val="UAES标题1"/>
    <w:basedOn w:val="UAES"/>
    <w:next w:val="UAES"/>
    <w:qFormat/>
    <w:pPr>
      <w:tabs>
        <w:tab w:val="left" w:pos="0"/>
      </w:tabs>
      <w:adjustRightInd/>
      <w:ind w:firstLineChars="0" w:firstLine="0"/>
      <w:outlineLvl w:val="0"/>
    </w:pPr>
    <w:rPr>
      <w:b/>
    </w:rPr>
  </w:style>
  <w:style w:type="paragraph" w:customStyle="1" w:styleId="UAES2">
    <w:name w:val="UAES标题2"/>
    <w:basedOn w:val="UAES"/>
    <w:next w:val="UAES"/>
    <w:qFormat/>
    <w:pPr>
      <w:tabs>
        <w:tab w:val="left" w:pos="0"/>
      </w:tabs>
      <w:adjustRightInd/>
      <w:ind w:firstLineChars="0" w:firstLine="0"/>
      <w:outlineLvl w:val="1"/>
    </w:pPr>
  </w:style>
  <w:style w:type="paragraph" w:customStyle="1" w:styleId="UAES4">
    <w:name w:val="UAES标题4"/>
    <w:basedOn w:val="UAES"/>
    <w:next w:val="UAES"/>
    <w:qFormat/>
    <w:pPr>
      <w:tabs>
        <w:tab w:val="left" w:pos="0"/>
      </w:tabs>
      <w:adjustRightInd/>
      <w:ind w:firstLineChars="0" w:firstLine="0"/>
      <w:outlineLvl w:val="3"/>
    </w:pPr>
  </w:style>
  <w:style w:type="character" w:customStyle="1" w:styleId="DIAS3Char">
    <w:name w:val="DIAS标题3 Char"/>
    <w:link w:val="DIAS3"/>
    <w:qFormat/>
    <w:rPr>
      <w:kern w:val="2"/>
      <w:sz w:val="21"/>
      <w:szCs w:val="21"/>
      <w:lang w:val="zh-CN"/>
    </w:rPr>
  </w:style>
  <w:style w:type="paragraph" w:customStyle="1" w:styleId="table0">
    <w:name w:val="table"/>
    <w:basedOn w:val="a1"/>
    <w:qFormat/>
    <w:pPr>
      <w:widowControl/>
      <w:ind w:firstLineChars="0" w:firstLine="0"/>
      <w:jc w:val="center"/>
    </w:pPr>
    <w:rPr>
      <w:kern w:val="0"/>
      <w:szCs w:val="21"/>
    </w:rPr>
  </w:style>
  <w:style w:type="paragraph" w:customStyle="1" w:styleId="uaes0">
    <w:name w:val="uaes"/>
    <w:basedOn w:val="a1"/>
    <w:qFormat/>
    <w:pPr>
      <w:widowControl/>
      <w:spacing w:before="100" w:beforeAutospacing="1" w:after="100" w:afterAutospacing="1"/>
      <w:ind w:firstLineChars="0" w:firstLine="0"/>
      <w:jc w:val="left"/>
    </w:pPr>
    <w:rPr>
      <w:rFonts w:ascii="SimSun" w:hAnsi="SimSun" w:cs="SimSun"/>
      <w:kern w:val="0"/>
      <w:sz w:val="24"/>
      <w:szCs w:val="24"/>
    </w:rPr>
  </w:style>
  <w:style w:type="paragraph" w:customStyle="1" w:styleId="DieFormatvorlagehatkeinenNamen">
    <w:name w:val="Die Formatvorlage hat keinen Namen"/>
    <w:basedOn w:val="a1"/>
    <w:qFormat/>
    <w:pPr>
      <w:widowControl/>
      <w:ind w:left="57" w:right="57" w:firstLineChars="0" w:firstLine="0"/>
    </w:pPr>
    <w:rPr>
      <w:rFonts w:ascii="Arial" w:hAnsi="Arial"/>
      <w:kern w:val="0"/>
      <w:sz w:val="22"/>
      <w:szCs w:val="20"/>
      <w:lang w:eastAsia="de-DE"/>
    </w:rPr>
  </w:style>
  <w:style w:type="paragraph" w:customStyle="1" w:styleId="affff9">
    <w:name w:val="表格"/>
    <w:basedOn w:val="a1"/>
    <w:next w:val="a1"/>
    <w:link w:val="Char0"/>
    <w:uiPriority w:val="99"/>
    <w:qFormat/>
    <w:pPr>
      <w:ind w:firstLineChars="0" w:firstLine="0"/>
      <w:jc w:val="center"/>
    </w:pPr>
    <w:rPr>
      <w:sz w:val="24"/>
      <w:szCs w:val="24"/>
    </w:rPr>
  </w:style>
  <w:style w:type="paragraph" w:customStyle="1" w:styleId="affffa">
    <w:name w:val="图片"/>
    <w:basedOn w:val="a1"/>
    <w:link w:val="Char1"/>
    <w:qFormat/>
    <w:pPr>
      <w:spacing w:line="360" w:lineRule="auto"/>
      <w:ind w:firstLineChars="0" w:firstLine="0"/>
      <w:jc w:val="center"/>
    </w:pPr>
    <w:rPr>
      <w:sz w:val="24"/>
      <w:szCs w:val="24"/>
    </w:rPr>
  </w:style>
  <w:style w:type="paragraph" w:customStyle="1" w:styleId="affffb">
    <w:name w:val="表序"/>
    <w:basedOn w:val="a1"/>
    <w:semiHidden/>
    <w:qFormat/>
    <w:pPr>
      <w:widowControl/>
      <w:overflowPunct w:val="0"/>
      <w:autoSpaceDE w:val="0"/>
      <w:autoSpaceDN w:val="0"/>
      <w:adjustRightInd w:val="0"/>
      <w:spacing w:before="240" w:after="120"/>
      <w:ind w:firstLineChars="0" w:firstLine="0"/>
      <w:jc w:val="center"/>
      <w:textAlignment w:val="baseline"/>
    </w:pPr>
    <w:rPr>
      <w:rFonts w:cs="SimSun"/>
      <w:color w:val="000000"/>
      <w:spacing w:val="6"/>
      <w:kern w:val="0"/>
      <w:sz w:val="22"/>
      <w:szCs w:val="20"/>
    </w:rPr>
  </w:style>
  <w:style w:type="paragraph" w:customStyle="1" w:styleId="a">
    <w:name w:val="参考文献"/>
    <w:basedOn w:val="a1"/>
    <w:semiHidden/>
    <w:qFormat/>
    <w:pPr>
      <w:numPr>
        <w:numId w:val="4"/>
      </w:numPr>
      <w:spacing w:before="60" w:line="320" w:lineRule="exact"/>
      <w:ind w:firstLineChars="0" w:firstLine="0"/>
    </w:pPr>
    <w:rPr>
      <w:szCs w:val="21"/>
    </w:rPr>
  </w:style>
  <w:style w:type="paragraph" w:customStyle="1" w:styleId="affffc">
    <w:name w:val="插图"/>
    <w:semiHidden/>
    <w:qFormat/>
    <w:pPr>
      <w:keepNext/>
      <w:widowControl w:val="0"/>
      <w:adjustRightInd w:val="0"/>
      <w:spacing w:before="240" w:line="240" w:lineRule="atLeast"/>
      <w:jc w:val="center"/>
      <w:textAlignment w:val="baseline"/>
    </w:pPr>
    <w:rPr>
      <w:rFonts w:eastAsia="Times New Roman"/>
      <w:sz w:val="24"/>
    </w:rPr>
  </w:style>
  <w:style w:type="paragraph" w:customStyle="1" w:styleId="affffd">
    <w:name w:val="插图题注"/>
    <w:basedOn w:val="a1"/>
    <w:next w:val="a1"/>
    <w:semiHidden/>
    <w:qFormat/>
    <w:pPr>
      <w:keepLines/>
      <w:widowControl/>
      <w:topLinePunct/>
      <w:autoSpaceDE w:val="0"/>
      <w:autoSpaceDN w:val="0"/>
      <w:adjustRightInd w:val="0"/>
      <w:snapToGrid w:val="0"/>
      <w:spacing w:after="120"/>
      <w:ind w:firstLineChars="0" w:firstLine="0"/>
      <w:jc w:val="center"/>
      <w:textAlignment w:val="baseline"/>
      <w:outlineLvl w:val="7"/>
    </w:pPr>
    <w:rPr>
      <w:rFonts w:eastAsia="Times New Roman"/>
      <w:snapToGrid w:val="0"/>
      <w:kern w:val="0"/>
      <w:szCs w:val="20"/>
    </w:rPr>
  </w:style>
  <w:style w:type="paragraph" w:customStyle="1" w:styleId="affffe">
    <w:name w:val="段落"/>
    <w:basedOn w:val="a1"/>
    <w:semiHidden/>
    <w:qFormat/>
    <w:pPr>
      <w:spacing w:before="100" w:line="420" w:lineRule="exact"/>
      <w:ind w:firstLine="480"/>
    </w:pPr>
    <w:rPr>
      <w:sz w:val="24"/>
      <w:szCs w:val="20"/>
    </w:rPr>
  </w:style>
  <w:style w:type="paragraph" w:customStyle="1" w:styleId="13">
    <w:name w:val="非正文 标题 1"/>
    <w:basedOn w:val="a1"/>
    <w:semiHidden/>
    <w:qFormat/>
    <w:pPr>
      <w:spacing w:before="480" w:after="360"/>
      <w:ind w:firstLineChars="0" w:firstLine="0"/>
      <w:jc w:val="center"/>
      <w:outlineLvl w:val="0"/>
    </w:pPr>
    <w:rPr>
      <w:rFonts w:ascii="Arial" w:eastAsia="SimHei" w:hAnsi="Arial" w:cs="SimSun"/>
      <w:sz w:val="32"/>
      <w:szCs w:val="20"/>
    </w:rPr>
  </w:style>
  <w:style w:type="paragraph" w:customStyle="1" w:styleId="afffff">
    <w:name w:val="符号对照表"/>
    <w:basedOn w:val="own"/>
    <w:semiHidden/>
    <w:qFormat/>
    <w:pPr>
      <w:spacing w:line="440" w:lineRule="exact"/>
      <w:ind w:left="1588" w:firstLineChars="0" w:hanging="1588"/>
    </w:pPr>
  </w:style>
  <w:style w:type="paragraph" w:customStyle="1" w:styleId="own">
    <w:name w:val="正文（own）"/>
    <w:basedOn w:val="a1"/>
    <w:semiHidden/>
    <w:qFormat/>
    <w:pPr>
      <w:spacing w:line="400" w:lineRule="exact"/>
      <w:ind w:firstLine="480"/>
    </w:pPr>
    <w:rPr>
      <w:rFonts w:cs="SimSun"/>
      <w:sz w:val="24"/>
      <w:szCs w:val="20"/>
    </w:rPr>
  </w:style>
  <w:style w:type="paragraph" w:customStyle="1" w:styleId="afffff0">
    <w:name w:val="个人简历的标题"/>
    <w:basedOn w:val="a1"/>
    <w:semiHidden/>
    <w:qFormat/>
    <w:pPr>
      <w:spacing w:before="480" w:after="120" w:line="400" w:lineRule="exact"/>
      <w:ind w:firstLineChars="0" w:firstLine="0"/>
      <w:jc w:val="center"/>
    </w:pPr>
    <w:rPr>
      <w:rFonts w:ascii="SimHei" w:eastAsia="SimHei" w:cs="SimSun"/>
      <w:sz w:val="28"/>
      <w:szCs w:val="20"/>
    </w:rPr>
  </w:style>
  <w:style w:type="paragraph" w:customStyle="1" w:styleId="afffff1">
    <w:name w:val="公式"/>
    <w:basedOn w:val="affff9"/>
    <w:qFormat/>
    <w:rPr>
      <w:rFonts w:cs="SimSun"/>
      <w:szCs w:val="20"/>
    </w:rPr>
  </w:style>
  <w:style w:type="paragraph" w:customStyle="1" w:styleId="afffff2">
    <w:name w:val="公式_正文"/>
    <w:basedOn w:val="a1"/>
    <w:next w:val="a1"/>
    <w:semiHidden/>
    <w:qFormat/>
    <w:pPr>
      <w:spacing w:before="120" w:after="120"/>
      <w:ind w:firstLineChars="0" w:firstLine="0"/>
      <w:jc w:val="center"/>
    </w:pPr>
    <w:rPr>
      <w:sz w:val="24"/>
      <w:szCs w:val="24"/>
    </w:rPr>
  </w:style>
  <w:style w:type="paragraph" w:customStyle="1" w:styleId="afffff3">
    <w:name w:val="公式编号"/>
    <w:basedOn w:val="a1"/>
    <w:semiHidden/>
    <w:qFormat/>
    <w:pPr>
      <w:spacing w:line="400" w:lineRule="exact"/>
      <w:ind w:firstLineChars="0" w:firstLine="0"/>
      <w:jc w:val="right"/>
    </w:pPr>
    <w:rPr>
      <w:rFonts w:cs="SimSun"/>
      <w:sz w:val="24"/>
      <w:szCs w:val="20"/>
    </w:rPr>
  </w:style>
  <w:style w:type="paragraph" w:customStyle="1" w:styleId="afffff4">
    <w:name w:val="关键词"/>
    <w:basedOn w:val="own"/>
    <w:semiHidden/>
    <w:qFormat/>
    <w:pPr>
      <w:ind w:firstLineChars="0" w:firstLine="0"/>
    </w:pPr>
  </w:style>
  <w:style w:type="paragraph" w:customStyle="1" w:styleId="afffff5">
    <w:name w:val="关键词标题"/>
    <w:basedOn w:val="own"/>
    <w:semiHidden/>
    <w:qFormat/>
    <w:rPr>
      <w:rFonts w:eastAsia="SimHei"/>
      <w:bCs/>
    </w:rPr>
  </w:style>
  <w:style w:type="paragraph" w:customStyle="1" w:styleId="afffff6">
    <w:name w:val="矩阵及向量"/>
    <w:basedOn w:val="own"/>
    <w:semiHidden/>
    <w:qFormat/>
    <w:rPr>
      <w:b/>
      <w:bCs/>
      <w:i/>
    </w:rPr>
  </w:style>
  <w:style w:type="character" w:customStyle="1" w:styleId="Char1">
    <w:name w:val="图片 Char"/>
    <w:link w:val="affffa"/>
    <w:qFormat/>
    <w:rPr>
      <w:rFonts w:ascii="Times New Roman" w:hAnsi="Times New Roman"/>
      <w:kern w:val="2"/>
      <w:sz w:val="24"/>
      <w:szCs w:val="24"/>
    </w:rPr>
  </w:style>
  <w:style w:type="paragraph" w:customStyle="1" w:styleId="afffff7">
    <w:name w:val="论文正文"/>
    <w:basedOn w:val="a1"/>
    <w:semiHidden/>
    <w:qFormat/>
    <w:pPr>
      <w:spacing w:line="400" w:lineRule="exact"/>
      <w:ind w:firstLine="480"/>
    </w:pPr>
    <w:rPr>
      <w:rFonts w:cs="SimSun"/>
      <w:sz w:val="24"/>
      <w:szCs w:val="20"/>
    </w:rPr>
  </w:style>
  <w:style w:type="character" w:customStyle="1" w:styleId="Symbol">
    <w:name w:val="论文正文_Symbol"/>
    <w:semiHidden/>
    <w:qFormat/>
    <w:rPr>
      <w:rFonts w:ascii="Symbol" w:hAnsi="Symbol"/>
      <w:i/>
      <w:iCs/>
    </w:rPr>
  </w:style>
  <w:style w:type="character" w:customStyle="1" w:styleId="afffff8">
    <w:name w:val="论文正文_符号倾斜"/>
    <w:semiHidden/>
    <w:qFormat/>
    <w:rPr>
      <w:i/>
      <w:szCs w:val="21"/>
    </w:rPr>
  </w:style>
  <w:style w:type="character" w:customStyle="1" w:styleId="afffff9">
    <w:name w:val="论文正文_符号下标"/>
    <w:semiHidden/>
    <w:qFormat/>
    <w:rPr>
      <w:i/>
      <w:vertAlign w:val="subscript"/>
    </w:rPr>
  </w:style>
  <w:style w:type="character" w:customStyle="1" w:styleId="afffffa">
    <w:name w:val="论文正文_数字上标"/>
    <w:semiHidden/>
    <w:qFormat/>
    <w:rPr>
      <w:vertAlign w:val="superscript"/>
    </w:rPr>
  </w:style>
  <w:style w:type="character" w:customStyle="1" w:styleId="afffffb">
    <w:name w:val="论文正文_数字下标"/>
    <w:semiHidden/>
    <w:qFormat/>
    <w:rPr>
      <w:vertAlign w:val="subscript"/>
    </w:rPr>
  </w:style>
  <w:style w:type="paragraph" w:customStyle="1" w:styleId="afffffc">
    <w:name w:val="目录_居中"/>
    <w:basedOn w:val="a1"/>
    <w:next w:val="a1"/>
    <w:semiHidden/>
    <w:qFormat/>
    <w:pPr>
      <w:ind w:firstLineChars="0" w:firstLine="0"/>
      <w:jc w:val="center"/>
    </w:pPr>
    <w:rPr>
      <w:rFonts w:cs="SimSun"/>
      <w:sz w:val="30"/>
      <w:szCs w:val="20"/>
    </w:rPr>
  </w:style>
  <w:style w:type="paragraph" w:customStyle="1" w:styleId="afffffd">
    <w:name w:val="声明签名"/>
    <w:basedOn w:val="a1"/>
    <w:semiHidden/>
    <w:qFormat/>
    <w:pPr>
      <w:spacing w:line="400" w:lineRule="exact"/>
      <w:ind w:firstLineChars="0" w:firstLine="0"/>
      <w:jc w:val="right"/>
    </w:pPr>
    <w:rPr>
      <w:rFonts w:cs="SimSun"/>
      <w:sz w:val="26"/>
      <w:szCs w:val="20"/>
    </w:rPr>
  </w:style>
  <w:style w:type="character" w:customStyle="1" w:styleId="Char2">
    <w:name w:val="授权说明书签名日期下划线 Char"/>
    <w:semiHidden/>
    <w:qFormat/>
    <w:rPr>
      <w:rFonts w:eastAsia="SimSun"/>
      <w:kern w:val="2"/>
      <w:sz w:val="26"/>
      <w:u w:val="single"/>
      <w:lang w:val="en-US" w:eastAsia="zh-CN"/>
    </w:rPr>
  </w:style>
  <w:style w:type="paragraph" w:customStyle="1" w:styleId="afffffe">
    <w:name w:val="图片_标题"/>
    <w:basedOn w:val="a1"/>
    <w:next w:val="a1"/>
    <w:semiHidden/>
    <w:qFormat/>
    <w:pPr>
      <w:spacing w:before="120" w:after="240"/>
      <w:ind w:firstLineChars="0" w:firstLine="0"/>
      <w:jc w:val="center"/>
    </w:pPr>
    <w:rPr>
      <w:sz w:val="22"/>
      <w:szCs w:val="24"/>
    </w:rPr>
  </w:style>
  <w:style w:type="character" w:customStyle="1" w:styleId="affffff">
    <w:name w:val="图片_标题符号"/>
    <w:semiHidden/>
    <w:qFormat/>
    <w:rPr>
      <w:i/>
    </w:rPr>
  </w:style>
  <w:style w:type="paragraph" w:customStyle="1" w:styleId="affffff0">
    <w:name w:val="图片_正文"/>
    <w:basedOn w:val="a1"/>
    <w:semiHidden/>
    <w:qFormat/>
    <w:pPr>
      <w:ind w:firstLineChars="0" w:firstLine="0"/>
      <w:jc w:val="center"/>
    </w:pPr>
    <w:rPr>
      <w:rFonts w:cs="SimSun"/>
      <w:sz w:val="24"/>
      <w:szCs w:val="20"/>
    </w:rPr>
  </w:style>
  <w:style w:type="paragraph" w:customStyle="1" w:styleId="affffff1">
    <w:name w:val="图题"/>
    <w:basedOn w:val="a1"/>
    <w:semiHidden/>
    <w:qFormat/>
    <w:pPr>
      <w:adjustRightInd w:val="0"/>
      <w:spacing w:before="120" w:after="240"/>
      <w:ind w:firstLineChars="0" w:firstLine="0"/>
      <w:jc w:val="center"/>
      <w:textAlignment w:val="baseline"/>
    </w:pPr>
    <w:rPr>
      <w:kern w:val="0"/>
      <w:sz w:val="22"/>
    </w:rPr>
  </w:style>
  <w:style w:type="paragraph" w:customStyle="1" w:styleId="affffff2">
    <w:name w:val="图序"/>
    <w:basedOn w:val="a1"/>
    <w:semiHidden/>
    <w:qFormat/>
    <w:pPr>
      <w:widowControl/>
      <w:overflowPunct w:val="0"/>
      <w:autoSpaceDE w:val="0"/>
      <w:autoSpaceDN w:val="0"/>
      <w:adjustRightInd w:val="0"/>
      <w:spacing w:before="120" w:after="240"/>
      <w:ind w:firstLineChars="0" w:firstLine="0"/>
      <w:jc w:val="center"/>
      <w:textAlignment w:val="baseline"/>
    </w:pPr>
    <w:rPr>
      <w:rFonts w:cs="SimSun"/>
      <w:color w:val="000000"/>
      <w:spacing w:val="6"/>
      <w:kern w:val="0"/>
      <w:sz w:val="22"/>
      <w:szCs w:val="20"/>
    </w:rPr>
  </w:style>
  <w:style w:type="paragraph" w:customStyle="1" w:styleId="a0">
    <w:name w:val="研究成果的参考文献"/>
    <w:basedOn w:val="own"/>
    <w:semiHidden/>
    <w:qFormat/>
    <w:pPr>
      <w:numPr>
        <w:numId w:val="5"/>
      </w:numPr>
      <w:spacing w:before="120" w:line="320" w:lineRule="exact"/>
      <w:ind w:firstLineChars="0" w:firstLine="0"/>
    </w:pPr>
    <w:rPr>
      <w:spacing w:val="8"/>
      <w:szCs w:val="24"/>
    </w:rPr>
  </w:style>
  <w:style w:type="paragraph" w:customStyle="1" w:styleId="7815CharCharCharChar">
    <w:name w:val="样式 宋体 小四 段后: 7.8 磅 行距: 1.5 倍行距 Char Char Char Char"/>
    <w:basedOn w:val="a1"/>
    <w:semiHidden/>
    <w:qFormat/>
    <w:pPr>
      <w:spacing w:line="440" w:lineRule="exact"/>
    </w:pPr>
    <w:rPr>
      <w:rFonts w:ascii="SimSun" w:hAnsi="SimSun" w:cs="SimSun"/>
      <w:sz w:val="24"/>
      <w:szCs w:val="20"/>
    </w:rPr>
  </w:style>
  <w:style w:type="paragraph" w:customStyle="1" w:styleId="affffff3">
    <w:name w:val="样式 题注 + 小四"/>
    <w:basedOn w:val="a1"/>
    <w:semiHidden/>
    <w:qFormat/>
    <w:rPr>
      <w:rFonts w:cs="Arial"/>
      <w:szCs w:val="20"/>
    </w:rPr>
  </w:style>
  <w:style w:type="paragraph" w:customStyle="1" w:styleId="affffff4">
    <w:name w:val="样式 图表 + 右"/>
    <w:basedOn w:val="affff9"/>
    <w:semiHidden/>
    <w:qFormat/>
    <w:pPr>
      <w:jc w:val="right"/>
    </w:pPr>
    <w:rPr>
      <w:rFonts w:eastAsia="Times New Roman" w:cs="SimSun"/>
      <w:szCs w:val="20"/>
    </w:rPr>
  </w:style>
  <w:style w:type="paragraph" w:customStyle="1" w:styleId="own0">
    <w:name w:val="样式 正文（own） + 红色"/>
    <w:basedOn w:val="own"/>
    <w:semiHidden/>
    <w:qFormat/>
    <w:rPr>
      <w:color w:val="FF0000"/>
    </w:rPr>
  </w:style>
  <w:style w:type="paragraph" w:customStyle="1" w:styleId="14">
    <w:name w:val="样式1"/>
    <w:basedOn w:val="a1"/>
    <w:semiHidden/>
    <w:qFormat/>
    <w:pPr>
      <w:spacing w:line="360" w:lineRule="auto"/>
      <w:ind w:firstLine="480"/>
    </w:pPr>
    <w:rPr>
      <w:sz w:val="24"/>
      <w:szCs w:val="24"/>
    </w:rPr>
  </w:style>
  <w:style w:type="paragraph" w:customStyle="1" w:styleId="40">
    <w:name w:val="样式4"/>
    <w:basedOn w:val="a1"/>
    <w:next w:val="a1"/>
    <w:semiHidden/>
    <w:qFormat/>
    <w:pPr>
      <w:numPr>
        <w:numId w:val="6"/>
      </w:numPr>
      <w:spacing w:beforeLines="50" w:afterLines="50"/>
      <w:ind w:firstLineChars="0" w:firstLine="0"/>
      <w:jc w:val="left"/>
    </w:pPr>
    <w:rPr>
      <w:b/>
      <w:sz w:val="24"/>
      <w:szCs w:val="24"/>
    </w:rPr>
  </w:style>
  <w:style w:type="paragraph" w:customStyle="1" w:styleId="affffff5">
    <w:name w:val="英文关键词标题"/>
    <w:basedOn w:val="afffff4"/>
    <w:semiHidden/>
    <w:qFormat/>
    <w:rPr>
      <w:b/>
      <w:bCs/>
    </w:rPr>
  </w:style>
  <w:style w:type="paragraph" w:customStyle="1" w:styleId="affffff6">
    <w:name w:val="英文摘要标题"/>
    <w:basedOn w:val="13"/>
    <w:semiHidden/>
    <w:qFormat/>
    <w:rPr>
      <w:rFonts w:eastAsia="Arial"/>
      <w:b/>
      <w:bCs/>
    </w:rPr>
  </w:style>
  <w:style w:type="paragraph" w:customStyle="1" w:styleId="affffff7">
    <w:name w:val="正文—毕设"/>
    <w:basedOn w:val="a1"/>
    <w:semiHidden/>
    <w:qFormat/>
    <w:pPr>
      <w:ind w:firstLineChars="0" w:firstLine="0"/>
    </w:pPr>
    <w:rPr>
      <w:rFonts w:ascii="Arial" w:hAnsi="Arial"/>
      <w:sz w:val="24"/>
      <w:szCs w:val="24"/>
    </w:rPr>
  </w:style>
  <w:style w:type="paragraph" w:customStyle="1" w:styleId="affffff8">
    <w:name w:val="正文模板"/>
    <w:basedOn w:val="a1"/>
    <w:semiHidden/>
    <w:qFormat/>
    <w:pPr>
      <w:adjustRightInd w:val="0"/>
      <w:spacing w:line="400" w:lineRule="exact"/>
      <w:textAlignment w:val="baseline"/>
    </w:pPr>
    <w:rPr>
      <w:rFonts w:cs="SimSun"/>
      <w:color w:val="000000"/>
      <w:kern w:val="0"/>
      <w:sz w:val="24"/>
      <w:szCs w:val="20"/>
    </w:rPr>
  </w:style>
  <w:style w:type="character" w:customStyle="1" w:styleId="Char0">
    <w:name w:val="表格 Char"/>
    <w:link w:val="affff9"/>
    <w:uiPriority w:val="99"/>
    <w:qFormat/>
    <w:rPr>
      <w:rFonts w:ascii="Times New Roman" w:hAnsi="Times New Roman"/>
      <w:kern w:val="2"/>
      <w:sz w:val="24"/>
      <w:szCs w:val="24"/>
    </w:rPr>
  </w:style>
  <w:style w:type="paragraph" w:customStyle="1" w:styleId="affffff9">
    <w:name w:val="目录"/>
    <w:basedOn w:val="a1"/>
    <w:link w:val="Char3"/>
    <w:uiPriority w:val="99"/>
    <w:qFormat/>
    <w:pPr>
      <w:spacing w:beforeLines="50" w:afterLines="50" w:line="360" w:lineRule="auto"/>
      <w:ind w:firstLineChars="0" w:firstLine="0"/>
      <w:jc w:val="center"/>
    </w:pPr>
    <w:rPr>
      <w:b/>
      <w:sz w:val="32"/>
      <w:szCs w:val="32"/>
    </w:rPr>
  </w:style>
  <w:style w:type="character" w:customStyle="1" w:styleId="Char3">
    <w:name w:val="目录 Char"/>
    <w:link w:val="affffff9"/>
    <w:uiPriority w:val="99"/>
    <w:qFormat/>
    <w:rPr>
      <w:rFonts w:ascii="Times New Roman" w:hAnsi="Times New Roman"/>
      <w:b/>
      <w:kern w:val="2"/>
      <w:sz w:val="32"/>
      <w:szCs w:val="32"/>
    </w:rPr>
  </w:style>
  <w:style w:type="paragraph" w:customStyle="1" w:styleId="15">
    <w:name w:val="列出段落1"/>
    <w:basedOn w:val="a1"/>
    <w:uiPriority w:val="34"/>
    <w:qFormat/>
    <w:pPr>
      <w:ind w:firstLine="420"/>
    </w:pPr>
    <w:rPr>
      <w:rFonts w:ascii="Calibri" w:hAnsi="Calibri"/>
    </w:rPr>
  </w:style>
  <w:style w:type="paragraph" w:customStyle="1" w:styleId="2c">
    <w:name w:val="列出段落2"/>
    <w:basedOn w:val="a1"/>
    <w:uiPriority w:val="34"/>
    <w:qFormat/>
    <w:pPr>
      <w:ind w:firstLine="420"/>
    </w:pPr>
    <w:rPr>
      <w:rFonts w:ascii="Calibri" w:hAnsi="Calibri"/>
    </w:rPr>
  </w:style>
  <w:style w:type="paragraph" w:customStyle="1" w:styleId="3a">
    <w:name w:val="列出段落3"/>
    <w:basedOn w:val="a1"/>
    <w:uiPriority w:val="34"/>
    <w:qFormat/>
    <w:pPr>
      <w:ind w:firstLine="420"/>
    </w:pPr>
    <w:rPr>
      <w:rFonts w:ascii="Calibri" w:hAnsi="Calibri"/>
    </w:rPr>
  </w:style>
  <w:style w:type="paragraph" w:customStyle="1" w:styleId="47">
    <w:name w:val="列出段落4"/>
    <w:basedOn w:val="a1"/>
    <w:uiPriority w:val="34"/>
    <w:qFormat/>
    <w:pPr>
      <w:ind w:firstLine="420"/>
    </w:pPr>
    <w:rPr>
      <w:rFonts w:ascii="Calibri" w:hAnsi="Calibri"/>
    </w:rPr>
  </w:style>
  <w:style w:type="paragraph" w:customStyle="1" w:styleId="56">
    <w:name w:val="列出段落5"/>
    <w:basedOn w:val="a1"/>
    <w:uiPriority w:val="34"/>
    <w:qFormat/>
    <w:pPr>
      <w:ind w:firstLine="420"/>
    </w:pPr>
    <w:rPr>
      <w:rFonts w:ascii="Calibri" w:hAnsi="Calibri"/>
    </w:rPr>
  </w:style>
  <w:style w:type="paragraph" w:customStyle="1" w:styleId="affffffa">
    <w:name w:val="段"/>
    <w:link w:val="Char4"/>
    <w:qFormat/>
    <w:pPr>
      <w:tabs>
        <w:tab w:val="center" w:pos="4201"/>
        <w:tab w:val="right" w:leader="dot" w:pos="9298"/>
      </w:tabs>
      <w:autoSpaceDE w:val="0"/>
      <w:autoSpaceDN w:val="0"/>
      <w:spacing w:after="200" w:line="276" w:lineRule="auto"/>
      <w:ind w:firstLineChars="200" w:firstLine="420"/>
      <w:jc w:val="both"/>
    </w:pPr>
    <w:rPr>
      <w:rFonts w:ascii="SimSun" w:hAnsi="Calibri" w:cs="SimSun"/>
      <w:sz w:val="21"/>
      <w:szCs w:val="21"/>
    </w:rPr>
  </w:style>
  <w:style w:type="character" w:customStyle="1" w:styleId="Char4">
    <w:name w:val="段 Char"/>
    <w:link w:val="affffffa"/>
    <w:qFormat/>
    <w:locked/>
    <w:rPr>
      <w:rFonts w:ascii="SimSun" w:cs="SimSun"/>
      <w:sz w:val="21"/>
      <w:szCs w:val="21"/>
    </w:rPr>
  </w:style>
  <w:style w:type="character" w:customStyle="1" w:styleId="affff8">
    <w:name w:val="列表段落 字符"/>
    <w:link w:val="affff7"/>
    <w:uiPriority w:val="34"/>
    <w:qFormat/>
    <w:locked/>
    <w:rPr>
      <w:rFonts w:ascii="Times New Roman" w:hAnsi="Times New Roman"/>
      <w:kern w:val="2"/>
      <w:sz w:val="21"/>
      <w:szCs w:val="22"/>
    </w:rPr>
  </w:style>
  <w:style w:type="character" w:customStyle="1" w:styleId="font01">
    <w:name w:val="font01"/>
    <w:basedOn w:val="a2"/>
    <w:qFormat/>
    <w:rPr>
      <w:rFonts w:ascii="SimSun" w:eastAsia="SimSun" w:hAnsi="SimSun" w:cs="SimSun" w:hint="eastAsia"/>
      <w:color w:val="000000"/>
      <w:sz w:val="21"/>
      <w:szCs w:val="21"/>
      <w:u w:val="none"/>
    </w:rPr>
  </w:style>
  <w:style w:type="character" w:customStyle="1" w:styleId="font11">
    <w:name w:val="font11"/>
    <w:basedOn w:val="a2"/>
    <w:qFormat/>
    <w:rPr>
      <w:rFonts w:ascii="Times New Roman" w:hAnsi="Times New Roman" w:cs="Times New Roman" w:hint="default"/>
      <w:color w:val="000000"/>
      <w:sz w:val="21"/>
      <w:szCs w:val="21"/>
      <w:u w:val="none"/>
    </w:rPr>
  </w:style>
  <w:style w:type="character" w:customStyle="1" w:styleId="font41">
    <w:name w:val="font41"/>
    <w:basedOn w:val="a2"/>
    <w:qFormat/>
    <w:rPr>
      <w:rFonts w:ascii="Arial" w:hAnsi="Arial" w:cs="Arial" w:hint="default"/>
      <w:b/>
      <w:color w:val="000000"/>
      <w:sz w:val="56"/>
      <w:szCs w:val="56"/>
      <w:u w:val="none"/>
    </w:rPr>
  </w:style>
  <w:style w:type="character" w:customStyle="1" w:styleId="font71">
    <w:name w:val="font71"/>
    <w:basedOn w:val="a2"/>
    <w:qFormat/>
    <w:rPr>
      <w:rFonts w:ascii="SimSun" w:eastAsia="SimSun" w:hAnsi="SimSun" w:cs="SimSun" w:hint="eastAsia"/>
      <w:color w:val="000000"/>
      <w:sz w:val="20"/>
      <w:szCs w:val="20"/>
      <w:u w:val="none"/>
    </w:rPr>
  </w:style>
  <w:style w:type="character" w:customStyle="1" w:styleId="font191">
    <w:name w:val="font191"/>
    <w:basedOn w:val="a2"/>
    <w:qFormat/>
    <w:rPr>
      <w:rFonts w:ascii="Arial" w:hAnsi="Arial" w:cs="Arial" w:hint="default"/>
      <w:color w:val="000000"/>
      <w:sz w:val="20"/>
      <w:szCs w:val="20"/>
      <w:u w:val="none"/>
    </w:rPr>
  </w:style>
  <w:style w:type="character" w:customStyle="1" w:styleId="font151">
    <w:name w:val="font151"/>
    <w:basedOn w:val="a2"/>
    <w:qFormat/>
    <w:rPr>
      <w:rFonts w:ascii="Arial" w:hAnsi="Arial" w:cs="Arial" w:hint="default"/>
      <w:color w:val="000000"/>
      <w:sz w:val="20"/>
      <w:szCs w:val="20"/>
      <w:u w:val="none"/>
    </w:rPr>
  </w:style>
  <w:style w:type="character" w:customStyle="1" w:styleId="font81">
    <w:name w:val="font81"/>
    <w:basedOn w:val="a2"/>
    <w:qFormat/>
    <w:rPr>
      <w:rFonts w:ascii="SimSun" w:eastAsia="SimSun" w:hAnsi="SimSun" w:cs="SimSun" w:hint="eastAsia"/>
      <w:color w:val="000000"/>
      <w:sz w:val="20"/>
      <w:szCs w:val="20"/>
      <w:u w:val="none"/>
    </w:rPr>
  </w:style>
  <w:style w:type="character" w:customStyle="1" w:styleId="font31">
    <w:name w:val="font31"/>
    <w:basedOn w:val="a2"/>
    <w:qFormat/>
    <w:rPr>
      <w:rFonts w:ascii="Microsoft YaHei" w:eastAsia="Microsoft YaHei" w:hAnsi="Microsoft YaHei" w:cs="Microsoft YaHei" w:hint="eastAsia"/>
      <w:color w:val="000000"/>
      <w:sz w:val="22"/>
      <w:szCs w:val="22"/>
      <w:u w:val="none"/>
    </w:rPr>
  </w:style>
  <w:style w:type="character" w:customStyle="1" w:styleId="font21">
    <w:name w:val="font21"/>
    <w:basedOn w:val="a2"/>
    <w:qFormat/>
    <w:rPr>
      <w:rFonts w:ascii="Arial" w:hAnsi="Arial" w:cs="Arial" w:hint="default"/>
      <w:color w:val="000000"/>
      <w:sz w:val="22"/>
      <w:szCs w:val="22"/>
      <w:u w:val="none"/>
    </w:rPr>
  </w:style>
  <w:style w:type="paragraph" w:customStyle="1" w:styleId="paragraph">
    <w:name w:val="paragraph"/>
    <w:basedOn w:val="a1"/>
    <w:rsid w:val="00D9352B"/>
    <w:pPr>
      <w:widowControl/>
      <w:spacing w:before="100" w:beforeAutospacing="1" w:after="100" w:afterAutospacing="1"/>
      <w:ind w:firstLineChars="0" w:firstLine="0"/>
      <w:jc w:val="left"/>
    </w:pPr>
    <w:rPr>
      <w:rFonts w:ascii="SimSun" w:hAnsi="SimSun" w:cs="SimSun"/>
      <w:kern w:val="0"/>
      <w:sz w:val="24"/>
      <w:szCs w:val="24"/>
    </w:rPr>
  </w:style>
  <w:style w:type="character" w:customStyle="1" w:styleId="normaltextrun">
    <w:name w:val="normaltextrun"/>
    <w:basedOn w:val="a2"/>
    <w:rsid w:val="00D9352B"/>
  </w:style>
  <w:style w:type="character" w:customStyle="1" w:styleId="eop">
    <w:name w:val="eop"/>
    <w:basedOn w:val="a2"/>
    <w:rsid w:val="00D935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093480">
      <w:bodyDiv w:val="1"/>
      <w:marLeft w:val="0"/>
      <w:marRight w:val="0"/>
      <w:marTop w:val="0"/>
      <w:marBottom w:val="0"/>
      <w:divBdr>
        <w:top w:val="none" w:sz="0" w:space="0" w:color="auto"/>
        <w:left w:val="none" w:sz="0" w:space="0" w:color="auto"/>
        <w:bottom w:val="none" w:sz="0" w:space="0" w:color="auto"/>
        <w:right w:val="none" w:sz="0" w:space="0" w:color="auto"/>
      </w:divBdr>
      <w:divsChild>
        <w:div w:id="11499509">
          <w:marLeft w:val="0"/>
          <w:marRight w:val="0"/>
          <w:marTop w:val="0"/>
          <w:marBottom w:val="0"/>
          <w:divBdr>
            <w:top w:val="none" w:sz="0" w:space="0" w:color="auto"/>
            <w:left w:val="none" w:sz="0" w:space="0" w:color="auto"/>
            <w:bottom w:val="none" w:sz="0" w:space="0" w:color="auto"/>
            <w:right w:val="none" w:sz="0" w:space="0" w:color="auto"/>
          </w:divBdr>
        </w:div>
        <w:div w:id="263348414">
          <w:marLeft w:val="0"/>
          <w:marRight w:val="0"/>
          <w:marTop w:val="0"/>
          <w:marBottom w:val="0"/>
          <w:divBdr>
            <w:top w:val="none" w:sz="0" w:space="0" w:color="auto"/>
            <w:left w:val="none" w:sz="0" w:space="0" w:color="auto"/>
            <w:bottom w:val="none" w:sz="0" w:space="0" w:color="auto"/>
            <w:right w:val="none" w:sz="0" w:space="0" w:color="auto"/>
          </w:divBdr>
        </w:div>
        <w:div w:id="1069419417">
          <w:marLeft w:val="0"/>
          <w:marRight w:val="0"/>
          <w:marTop w:val="0"/>
          <w:marBottom w:val="0"/>
          <w:divBdr>
            <w:top w:val="none" w:sz="0" w:space="0" w:color="auto"/>
            <w:left w:val="none" w:sz="0" w:space="0" w:color="auto"/>
            <w:bottom w:val="none" w:sz="0" w:space="0" w:color="auto"/>
            <w:right w:val="none" w:sz="0" w:space="0" w:color="auto"/>
          </w:divBdr>
        </w:div>
      </w:divsChild>
    </w:div>
    <w:div w:id="141851200">
      <w:bodyDiv w:val="1"/>
      <w:marLeft w:val="0"/>
      <w:marRight w:val="0"/>
      <w:marTop w:val="0"/>
      <w:marBottom w:val="0"/>
      <w:divBdr>
        <w:top w:val="none" w:sz="0" w:space="0" w:color="auto"/>
        <w:left w:val="none" w:sz="0" w:space="0" w:color="auto"/>
        <w:bottom w:val="none" w:sz="0" w:space="0" w:color="auto"/>
        <w:right w:val="none" w:sz="0" w:space="0" w:color="auto"/>
      </w:divBdr>
      <w:divsChild>
        <w:div w:id="1698582674">
          <w:marLeft w:val="0"/>
          <w:marRight w:val="0"/>
          <w:marTop w:val="0"/>
          <w:marBottom w:val="0"/>
          <w:divBdr>
            <w:top w:val="none" w:sz="0" w:space="0" w:color="auto"/>
            <w:left w:val="none" w:sz="0" w:space="0" w:color="auto"/>
            <w:bottom w:val="none" w:sz="0" w:space="0" w:color="auto"/>
            <w:right w:val="none" w:sz="0" w:space="0" w:color="auto"/>
          </w:divBdr>
          <w:divsChild>
            <w:div w:id="19259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68841">
      <w:bodyDiv w:val="1"/>
      <w:marLeft w:val="0"/>
      <w:marRight w:val="0"/>
      <w:marTop w:val="0"/>
      <w:marBottom w:val="0"/>
      <w:divBdr>
        <w:top w:val="none" w:sz="0" w:space="0" w:color="auto"/>
        <w:left w:val="none" w:sz="0" w:space="0" w:color="auto"/>
        <w:bottom w:val="none" w:sz="0" w:space="0" w:color="auto"/>
        <w:right w:val="none" w:sz="0" w:space="0" w:color="auto"/>
      </w:divBdr>
    </w:div>
    <w:div w:id="315768672">
      <w:bodyDiv w:val="1"/>
      <w:marLeft w:val="0"/>
      <w:marRight w:val="0"/>
      <w:marTop w:val="0"/>
      <w:marBottom w:val="0"/>
      <w:divBdr>
        <w:top w:val="none" w:sz="0" w:space="0" w:color="auto"/>
        <w:left w:val="none" w:sz="0" w:space="0" w:color="auto"/>
        <w:bottom w:val="none" w:sz="0" w:space="0" w:color="auto"/>
        <w:right w:val="none" w:sz="0" w:space="0" w:color="auto"/>
      </w:divBdr>
    </w:div>
    <w:div w:id="351884062">
      <w:bodyDiv w:val="1"/>
      <w:marLeft w:val="0"/>
      <w:marRight w:val="0"/>
      <w:marTop w:val="0"/>
      <w:marBottom w:val="0"/>
      <w:divBdr>
        <w:top w:val="none" w:sz="0" w:space="0" w:color="auto"/>
        <w:left w:val="none" w:sz="0" w:space="0" w:color="auto"/>
        <w:bottom w:val="none" w:sz="0" w:space="0" w:color="auto"/>
        <w:right w:val="none" w:sz="0" w:space="0" w:color="auto"/>
      </w:divBdr>
      <w:divsChild>
        <w:div w:id="717314905">
          <w:marLeft w:val="0"/>
          <w:marRight w:val="0"/>
          <w:marTop w:val="0"/>
          <w:marBottom w:val="0"/>
          <w:divBdr>
            <w:top w:val="none" w:sz="0" w:space="0" w:color="auto"/>
            <w:left w:val="none" w:sz="0" w:space="0" w:color="auto"/>
            <w:bottom w:val="none" w:sz="0" w:space="0" w:color="auto"/>
            <w:right w:val="none" w:sz="0" w:space="0" w:color="auto"/>
          </w:divBdr>
        </w:div>
        <w:div w:id="1574702819">
          <w:marLeft w:val="0"/>
          <w:marRight w:val="0"/>
          <w:marTop w:val="0"/>
          <w:marBottom w:val="0"/>
          <w:divBdr>
            <w:top w:val="none" w:sz="0" w:space="0" w:color="auto"/>
            <w:left w:val="none" w:sz="0" w:space="0" w:color="auto"/>
            <w:bottom w:val="none" w:sz="0" w:space="0" w:color="auto"/>
            <w:right w:val="none" w:sz="0" w:space="0" w:color="auto"/>
          </w:divBdr>
        </w:div>
      </w:divsChild>
    </w:div>
    <w:div w:id="379406444">
      <w:bodyDiv w:val="1"/>
      <w:marLeft w:val="0"/>
      <w:marRight w:val="0"/>
      <w:marTop w:val="0"/>
      <w:marBottom w:val="0"/>
      <w:divBdr>
        <w:top w:val="none" w:sz="0" w:space="0" w:color="auto"/>
        <w:left w:val="none" w:sz="0" w:space="0" w:color="auto"/>
        <w:bottom w:val="none" w:sz="0" w:space="0" w:color="auto"/>
        <w:right w:val="none" w:sz="0" w:space="0" w:color="auto"/>
      </w:divBdr>
    </w:div>
    <w:div w:id="400639162">
      <w:bodyDiv w:val="1"/>
      <w:marLeft w:val="0"/>
      <w:marRight w:val="0"/>
      <w:marTop w:val="0"/>
      <w:marBottom w:val="0"/>
      <w:divBdr>
        <w:top w:val="none" w:sz="0" w:space="0" w:color="auto"/>
        <w:left w:val="none" w:sz="0" w:space="0" w:color="auto"/>
        <w:bottom w:val="none" w:sz="0" w:space="0" w:color="auto"/>
        <w:right w:val="none" w:sz="0" w:space="0" w:color="auto"/>
      </w:divBdr>
    </w:div>
    <w:div w:id="462310062">
      <w:bodyDiv w:val="1"/>
      <w:marLeft w:val="0"/>
      <w:marRight w:val="0"/>
      <w:marTop w:val="0"/>
      <w:marBottom w:val="0"/>
      <w:divBdr>
        <w:top w:val="none" w:sz="0" w:space="0" w:color="auto"/>
        <w:left w:val="none" w:sz="0" w:space="0" w:color="auto"/>
        <w:bottom w:val="none" w:sz="0" w:space="0" w:color="auto"/>
        <w:right w:val="none" w:sz="0" w:space="0" w:color="auto"/>
      </w:divBdr>
      <w:divsChild>
        <w:div w:id="53552236">
          <w:marLeft w:val="0"/>
          <w:marRight w:val="0"/>
          <w:marTop w:val="0"/>
          <w:marBottom w:val="0"/>
          <w:divBdr>
            <w:top w:val="none" w:sz="0" w:space="0" w:color="auto"/>
            <w:left w:val="none" w:sz="0" w:space="0" w:color="auto"/>
            <w:bottom w:val="none" w:sz="0" w:space="0" w:color="auto"/>
            <w:right w:val="none" w:sz="0" w:space="0" w:color="auto"/>
          </w:divBdr>
        </w:div>
        <w:div w:id="413936700">
          <w:marLeft w:val="0"/>
          <w:marRight w:val="0"/>
          <w:marTop w:val="0"/>
          <w:marBottom w:val="0"/>
          <w:divBdr>
            <w:top w:val="none" w:sz="0" w:space="0" w:color="auto"/>
            <w:left w:val="none" w:sz="0" w:space="0" w:color="auto"/>
            <w:bottom w:val="none" w:sz="0" w:space="0" w:color="auto"/>
            <w:right w:val="none" w:sz="0" w:space="0" w:color="auto"/>
          </w:divBdr>
        </w:div>
        <w:div w:id="1367026248">
          <w:marLeft w:val="0"/>
          <w:marRight w:val="0"/>
          <w:marTop w:val="0"/>
          <w:marBottom w:val="0"/>
          <w:divBdr>
            <w:top w:val="none" w:sz="0" w:space="0" w:color="auto"/>
            <w:left w:val="none" w:sz="0" w:space="0" w:color="auto"/>
            <w:bottom w:val="none" w:sz="0" w:space="0" w:color="auto"/>
            <w:right w:val="none" w:sz="0" w:space="0" w:color="auto"/>
          </w:divBdr>
        </w:div>
        <w:div w:id="1972589518">
          <w:marLeft w:val="0"/>
          <w:marRight w:val="0"/>
          <w:marTop w:val="0"/>
          <w:marBottom w:val="0"/>
          <w:divBdr>
            <w:top w:val="none" w:sz="0" w:space="0" w:color="auto"/>
            <w:left w:val="none" w:sz="0" w:space="0" w:color="auto"/>
            <w:bottom w:val="none" w:sz="0" w:space="0" w:color="auto"/>
            <w:right w:val="none" w:sz="0" w:space="0" w:color="auto"/>
          </w:divBdr>
        </w:div>
      </w:divsChild>
    </w:div>
    <w:div w:id="465899448">
      <w:bodyDiv w:val="1"/>
      <w:marLeft w:val="0"/>
      <w:marRight w:val="0"/>
      <w:marTop w:val="0"/>
      <w:marBottom w:val="0"/>
      <w:divBdr>
        <w:top w:val="none" w:sz="0" w:space="0" w:color="auto"/>
        <w:left w:val="none" w:sz="0" w:space="0" w:color="auto"/>
        <w:bottom w:val="none" w:sz="0" w:space="0" w:color="auto"/>
        <w:right w:val="none" w:sz="0" w:space="0" w:color="auto"/>
      </w:divBdr>
    </w:div>
    <w:div w:id="491802006">
      <w:bodyDiv w:val="1"/>
      <w:marLeft w:val="0"/>
      <w:marRight w:val="0"/>
      <w:marTop w:val="0"/>
      <w:marBottom w:val="0"/>
      <w:divBdr>
        <w:top w:val="none" w:sz="0" w:space="0" w:color="auto"/>
        <w:left w:val="none" w:sz="0" w:space="0" w:color="auto"/>
        <w:bottom w:val="none" w:sz="0" w:space="0" w:color="auto"/>
        <w:right w:val="none" w:sz="0" w:space="0" w:color="auto"/>
      </w:divBdr>
    </w:div>
    <w:div w:id="523329837">
      <w:bodyDiv w:val="1"/>
      <w:marLeft w:val="0"/>
      <w:marRight w:val="0"/>
      <w:marTop w:val="0"/>
      <w:marBottom w:val="0"/>
      <w:divBdr>
        <w:top w:val="none" w:sz="0" w:space="0" w:color="auto"/>
        <w:left w:val="none" w:sz="0" w:space="0" w:color="auto"/>
        <w:bottom w:val="none" w:sz="0" w:space="0" w:color="auto"/>
        <w:right w:val="none" w:sz="0" w:space="0" w:color="auto"/>
      </w:divBdr>
    </w:div>
    <w:div w:id="598951796">
      <w:bodyDiv w:val="1"/>
      <w:marLeft w:val="0"/>
      <w:marRight w:val="0"/>
      <w:marTop w:val="0"/>
      <w:marBottom w:val="0"/>
      <w:divBdr>
        <w:top w:val="none" w:sz="0" w:space="0" w:color="auto"/>
        <w:left w:val="none" w:sz="0" w:space="0" w:color="auto"/>
        <w:bottom w:val="none" w:sz="0" w:space="0" w:color="auto"/>
        <w:right w:val="none" w:sz="0" w:space="0" w:color="auto"/>
      </w:divBdr>
    </w:div>
    <w:div w:id="628440705">
      <w:bodyDiv w:val="1"/>
      <w:marLeft w:val="0"/>
      <w:marRight w:val="0"/>
      <w:marTop w:val="0"/>
      <w:marBottom w:val="0"/>
      <w:divBdr>
        <w:top w:val="none" w:sz="0" w:space="0" w:color="auto"/>
        <w:left w:val="none" w:sz="0" w:space="0" w:color="auto"/>
        <w:bottom w:val="none" w:sz="0" w:space="0" w:color="auto"/>
        <w:right w:val="none" w:sz="0" w:space="0" w:color="auto"/>
      </w:divBdr>
    </w:div>
    <w:div w:id="631984570">
      <w:bodyDiv w:val="1"/>
      <w:marLeft w:val="0"/>
      <w:marRight w:val="0"/>
      <w:marTop w:val="0"/>
      <w:marBottom w:val="0"/>
      <w:divBdr>
        <w:top w:val="none" w:sz="0" w:space="0" w:color="auto"/>
        <w:left w:val="none" w:sz="0" w:space="0" w:color="auto"/>
        <w:bottom w:val="none" w:sz="0" w:space="0" w:color="auto"/>
        <w:right w:val="none" w:sz="0" w:space="0" w:color="auto"/>
      </w:divBdr>
    </w:div>
    <w:div w:id="695158277">
      <w:bodyDiv w:val="1"/>
      <w:marLeft w:val="0"/>
      <w:marRight w:val="0"/>
      <w:marTop w:val="0"/>
      <w:marBottom w:val="0"/>
      <w:divBdr>
        <w:top w:val="none" w:sz="0" w:space="0" w:color="auto"/>
        <w:left w:val="none" w:sz="0" w:space="0" w:color="auto"/>
        <w:bottom w:val="none" w:sz="0" w:space="0" w:color="auto"/>
        <w:right w:val="none" w:sz="0" w:space="0" w:color="auto"/>
      </w:divBdr>
    </w:div>
    <w:div w:id="741609110">
      <w:bodyDiv w:val="1"/>
      <w:marLeft w:val="0"/>
      <w:marRight w:val="0"/>
      <w:marTop w:val="0"/>
      <w:marBottom w:val="0"/>
      <w:divBdr>
        <w:top w:val="none" w:sz="0" w:space="0" w:color="auto"/>
        <w:left w:val="none" w:sz="0" w:space="0" w:color="auto"/>
        <w:bottom w:val="none" w:sz="0" w:space="0" w:color="auto"/>
        <w:right w:val="none" w:sz="0" w:space="0" w:color="auto"/>
      </w:divBdr>
    </w:div>
    <w:div w:id="789125669">
      <w:bodyDiv w:val="1"/>
      <w:marLeft w:val="0"/>
      <w:marRight w:val="0"/>
      <w:marTop w:val="0"/>
      <w:marBottom w:val="0"/>
      <w:divBdr>
        <w:top w:val="none" w:sz="0" w:space="0" w:color="auto"/>
        <w:left w:val="none" w:sz="0" w:space="0" w:color="auto"/>
        <w:bottom w:val="none" w:sz="0" w:space="0" w:color="auto"/>
        <w:right w:val="none" w:sz="0" w:space="0" w:color="auto"/>
      </w:divBdr>
    </w:div>
    <w:div w:id="991642855">
      <w:bodyDiv w:val="1"/>
      <w:marLeft w:val="0"/>
      <w:marRight w:val="0"/>
      <w:marTop w:val="0"/>
      <w:marBottom w:val="0"/>
      <w:divBdr>
        <w:top w:val="none" w:sz="0" w:space="0" w:color="auto"/>
        <w:left w:val="none" w:sz="0" w:space="0" w:color="auto"/>
        <w:bottom w:val="none" w:sz="0" w:space="0" w:color="auto"/>
        <w:right w:val="none" w:sz="0" w:space="0" w:color="auto"/>
      </w:divBdr>
      <w:divsChild>
        <w:div w:id="786853487">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052575742">
      <w:bodyDiv w:val="1"/>
      <w:marLeft w:val="0"/>
      <w:marRight w:val="0"/>
      <w:marTop w:val="0"/>
      <w:marBottom w:val="0"/>
      <w:divBdr>
        <w:top w:val="none" w:sz="0" w:space="0" w:color="auto"/>
        <w:left w:val="none" w:sz="0" w:space="0" w:color="auto"/>
        <w:bottom w:val="none" w:sz="0" w:space="0" w:color="auto"/>
        <w:right w:val="none" w:sz="0" w:space="0" w:color="auto"/>
      </w:divBdr>
    </w:div>
    <w:div w:id="1226912571">
      <w:bodyDiv w:val="1"/>
      <w:marLeft w:val="0"/>
      <w:marRight w:val="0"/>
      <w:marTop w:val="0"/>
      <w:marBottom w:val="0"/>
      <w:divBdr>
        <w:top w:val="none" w:sz="0" w:space="0" w:color="auto"/>
        <w:left w:val="none" w:sz="0" w:space="0" w:color="auto"/>
        <w:bottom w:val="none" w:sz="0" w:space="0" w:color="auto"/>
        <w:right w:val="none" w:sz="0" w:space="0" w:color="auto"/>
      </w:divBdr>
    </w:div>
    <w:div w:id="1231888951">
      <w:bodyDiv w:val="1"/>
      <w:marLeft w:val="0"/>
      <w:marRight w:val="0"/>
      <w:marTop w:val="0"/>
      <w:marBottom w:val="0"/>
      <w:divBdr>
        <w:top w:val="none" w:sz="0" w:space="0" w:color="auto"/>
        <w:left w:val="none" w:sz="0" w:space="0" w:color="auto"/>
        <w:bottom w:val="none" w:sz="0" w:space="0" w:color="auto"/>
        <w:right w:val="none" w:sz="0" w:space="0" w:color="auto"/>
      </w:divBdr>
    </w:div>
    <w:div w:id="1232737215">
      <w:bodyDiv w:val="1"/>
      <w:marLeft w:val="0"/>
      <w:marRight w:val="0"/>
      <w:marTop w:val="0"/>
      <w:marBottom w:val="0"/>
      <w:divBdr>
        <w:top w:val="none" w:sz="0" w:space="0" w:color="auto"/>
        <w:left w:val="none" w:sz="0" w:space="0" w:color="auto"/>
        <w:bottom w:val="none" w:sz="0" w:space="0" w:color="auto"/>
        <w:right w:val="none" w:sz="0" w:space="0" w:color="auto"/>
      </w:divBdr>
    </w:div>
    <w:div w:id="1453816710">
      <w:bodyDiv w:val="1"/>
      <w:marLeft w:val="0"/>
      <w:marRight w:val="0"/>
      <w:marTop w:val="0"/>
      <w:marBottom w:val="0"/>
      <w:divBdr>
        <w:top w:val="none" w:sz="0" w:space="0" w:color="auto"/>
        <w:left w:val="none" w:sz="0" w:space="0" w:color="auto"/>
        <w:bottom w:val="none" w:sz="0" w:space="0" w:color="auto"/>
        <w:right w:val="none" w:sz="0" w:space="0" w:color="auto"/>
      </w:divBdr>
    </w:div>
    <w:div w:id="1519347417">
      <w:bodyDiv w:val="1"/>
      <w:marLeft w:val="0"/>
      <w:marRight w:val="0"/>
      <w:marTop w:val="0"/>
      <w:marBottom w:val="0"/>
      <w:divBdr>
        <w:top w:val="none" w:sz="0" w:space="0" w:color="auto"/>
        <w:left w:val="none" w:sz="0" w:space="0" w:color="auto"/>
        <w:bottom w:val="none" w:sz="0" w:space="0" w:color="auto"/>
        <w:right w:val="none" w:sz="0" w:space="0" w:color="auto"/>
      </w:divBdr>
      <w:divsChild>
        <w:div w:id="1485508014">
          <w:marLeft w:val="0"/>
          <w:marRight w:val="0"/>
          <w:marTop w:val="0"/>
          <w:marBottom w:val="0"/>
          <w:divBdr>
            <w:top w:val="none" w:sz="0" w:space="0" w:color="auto"/>
            <w:left w:val="none" w:sz="0" w:space="0" w:color="auto"/>
            <w:bottom w:val="none" w:sz="0" w:space="0" w:color="auto"/>
            <w:right w:val="none" w:sz="0" w:space="0" w:color="auto"/>
          </w:divBdr>
          <w:divsChild>
            <w:div w:id="102317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60045">
      <w:bodyDiv w:val="1"/>
      <w:marLeft w:val="0"/>
      <w:marRight w:val="0"/>
      <w:marTop w:val="0"/>
      <w:marBottom w:val="0"/>
      <w:divBdr>
        <w:top w:val="none" w:sz="0" w:space="0" w:color="auto"/>
        <w:left w:val="none" w:sz="0" w:space="0" w:color="auto"/>
        <w:bottom w:val="none" w:sz="0" w:space="0" w:color="auto"/>
        <w:right w:val="none" w:sz="0" w:space="0" w:color="auto"/>
      </w:divBdr>
    </w:div>
    <w:div w:id="1681932368">
      <w:bodyDiv w:val="1"/>
      <w:marLeft w:val="0"/>
      <w:marRight w:val="0"/>
      <w:marTop w:val="0"/>
      <w:marBottom w:val="0"/>
      <w:divBdr>
        <w:top w:val="none" w:sz="0" w:space="0" w:color="auto"/>
        <w:left w:val="none" w:sz="0" w:space="0" w:color="auto"/>
        <w:bottom w:val="none" w:sz="0" w:space="0" w:color="auto"/>
        <w:right w:val="none" w:sz="0" w:space="0" w:color="auto"/>
      </w:divBdr>
    </w:div>
    <w:div w:id="1711607911">
      <w:bodyDiv w:val="1"/>
      <w:marLeft w:val="0"/>
      <w:marRight w:val="0"/>
      <w:marTop w:val="0"/>
      <w:marBottom w:val="0"/>
      <w:divBdr>
        <w:top w:val="none" w:sz="0" w:space="0" w:color="auto"/>
        <w:left w:val="none" w:sz="0" w:space="0" w:color="auto"/>
        <w:bottom w:val="none" w:sz="0" w:space="0" w:color="auto"/>
        <w:right w:val="none" w:sz="0" w:space="0" w:color="auto"/>
      </w:divBdr>
      <w:divsChild>
        <w:div w:id="1569264567">
          <w:marLeft w:val="0"/>
          <w:marRight w:val="0"/>
          <w:marTop w:val="0"/>
          <w:marBottom w:val="0"/>
          <w:divBdr>
            <w:top w:val="none" w:sz="0" w:space="0" w:color="auto"/>
            <w:left w:val="none" w:sz="0" w:space="0" w:color="auto"/>
            <w:bottom w:val="none" w:sz="0" w:space="0" w:color="auto"/>
            <w:right w:val="none" w:sz="0" w:space="0" w:color="auto"/>
          </w:divBdr>
        </w:div>
        <w:div w:id="2128767009">
          <w:marLeft w:val="0"/>
          <w:marRight w:val="0"/>
          <w:marTop w:val="0"/>
          <w:marBottom w:val="0"/>
          <w:divBdr>
            <w:top w:val="none" w:sz="0" w:space="0" w:color="auto"/>
            <w:left w:val="none" w:sz="0" w:space="0" w:color="auto"/>
            <w:bottom w:val="none" w:sz="0" w:space="0" w:color="auto"/>
            <w:right w:val="none" w:sz="0" w:space="0" w:color="auto"/>
          </w:divBdr>
        </w:div>
      </w:divsChild>
    </w:div>
    <w:div w:id="1725913347">
      <w:bodyDiv w:val="1"/>
      <w:marLeft w:val="0"/>
      <w:marRight w:val="0"/>
      <w:marTop w:val="0"/>
      <w:marBottom w:val="0"/>
      <w:divBdr>
        <w:top w:val="none" w:sz="0" w:space="0" w:color="auto"/>
        <w:left w:val="none" w:sz="0" w:space="0" w:color="auto"/>
        <w:bottom w:val="none" w:sz="0" w:space="0" w:color="auto"/>
        <w:right w:val="none" w:sz="0" w:space="0" w:color="auto"/>
      </w:divBdr>
    </w:div>
    <w:div w:id="1746566818">
      <w:bodyDiv w:val="1"/>
      <w:marLeft w:val="0"/>
      <w:marRight w:val="0"/>
      <w:marTop w:val="0"/>
      <w:marBottom w:val="0"/>
      <w:divBdr>
        <w:top w:val="none" w:sz="0" w:space="0" w:color="auto"/>
        <w:left w:val="none" w:sz="0" w:space="0" w:color="auto"/>
        <w:bottom w:val="none" w:sz="0" w:space="0" w:color="auto"/>
        <w:right w:val="none" w:sz="0" w:space="0" w:color="auto"/>
      </w:divBdr>
      <w:divsChild>
        <w:div w:id="2064865229">
          <w:marLeft w:val="0"/>
          <w:marRight w:val="0"/>
          <w:marTop w:val="0"/>
          <w:marBottom w:val="0"/>
          <w:divBdr>
            <w:top w:val="none" w:sz="0" w:space="0" w:color="auto"/>
            <w:left w:val="none" w:sz="0" w:space="0" w:color="auto"/>
            <w:bottom w:val="none" w:sz="0" w:space="0" w:color="auto"/>
            <w:right w:val="none" w:sz="0" w:space="0" w:color="auto"/>
          </w:divBdr>
          <w:divsChild>
            <w:div w:id="7447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315">
      <w:bodyDiv w:val="1"/>
      <w:marLeft w:val="0"/>
      <w:marRight w:val="0"/>
      <w:marTop w:val="0"/>
      <w:marBottom w:val="0"/>
      <w:divBdr>
        <w:top w:val="none" w:sz="0" w:space="0" w:color="auto"/>
        <w:left w:val="none" w:sz="0" w:space="0" w:color="auto"/>
        <w:bottom w:val="none" w:sz="0" w:space="0" w:color="auto"/>
        <w:right w:val="none" w:sz="0" w:space="0" w:color="auto"/>
      </w:divBdr>
    </w:div>
    <w:div w:id="1761176588">
      <w:bodyDiv w:val="1"/>
      <w:marLeft w:val="0"/>
      <w:marRight w:val="0"/>
      <w:marTop w:val="0"/>
      <w:marBottom w:val="0"/>
      <w:divBdr>
        <w:top w:val="none" w:sz="0" w:space="0" w:color="auto"/>
        <w:left w:val="none" w:sz="0" w:space="0" w:color="auto"/>
        <w:bottom w:val="none" w:sz="0" w:space="0" w:color="auto"/>
        <w:right w:val="none" w:sz="0" w:space="0" w:color="auto"/>
      </w:divBdr>
    </w:div>
    <w:div w:id="1812941773">
      <w:bodyDiv w:val="1"/>
      <w:marLeft w:val="0"/>
      <w:marRight w:val="0"/>
      <w:marTop w:val="0"/>
      <w:marBottom w:val="0"/>
      <w:divBdr>
        <w:top w:val="none" w:sz="0" w:space="0" w:color="auto"/>
        <w:left w:val="none" w:sz="0" w:space="0" w:color="auto"/>
        <w:bottom w:val="none" w:sz="0" w:space="0" w:color="auto"/>
        <w:right w:val="none" w:sz="0" w:space="0" w:color="auto"/>
      </w:divBdr>
    </w:div>
    <w:div w:id="1833987379">
      <w:bodyDiv w:val="1"/>
      <w:marLeft w:val="0"/>
      <w:marRight w:val="0"/>
      <w:marTop w:val="0"/>
      <w:marBottom w:val="0"/>
      <w:divBdr>
        <w:top w:val="none" w:sz="0" w:space="0" w:color="auto"/>
        <w:left w:val="none" w:sz="0" w:space="0" w:color="auto"/>
        <w:bottom w:val="none" w:sz="0" w:space="0" w:color="auto"/>
        <w:right w:val="none" w:sz="0" w:space="0" w:color="auto"/>
      </w:divBdr>
    </w:div>
    <w:div w:id="1937667492">
      <w:bodyDiv w:val="1"/>
      <w:marLeft w:val="0"/>
      <w:marRight w:val="0"/>
      <w:marTop w:val="0"/>
      <w:marBottom w:val="0"/>
      <w:divBdr>
        <w:top w:val="none" w:sz="0" w:space="0" w:color="auto"/>
        <w:left w:val="none" w:sz="0" w:space="0" w:color="auto"/>
        <w:bottom w:val="none" w:sz="0" w:space="0" w:color="auto"/>
        <w:right w:val="none" w:sz="0" w:space="0" w:color="auto"/>
      </w:divBdr>
    </w:div>
    <w:div w:id="1997030650">
      <w:bodyDiv w:val="1"/>
      <w:marLeft w:val="0"/>
      <w:marRight w:val="0"/>
      <w:marTop w:val="0"/>
      <w:marBottom w:val="0"/>
      <w:divBdr>
        <w:top w:val="none" w:sz="0" w:space="0" w:color="auto"/>
        <w:left w:val="none" w:sz="0" w:space="0" w:color="auto"/>
        <w:bottom w:val="none" w:sz="0" w:space="0" w:color="auto"/>
        <w:right w:val="none" w:sz="0" w:space="0" w:color="auto"/>
      </w:divBdr>
    </w:div>
    <w:div w:id="2074306206">
      <w:bodyDiv w:val="1"/>
      <w:marLeft w:val="0"/>
      <w:marRight w:val="0"/>
      <w:marTop w:val="0"/>
      <w:marBottom w:val="0"/>
      <w:divBdr>
        <w:top w:val="none" w:sz="0" w:space="0" w:color="auto"/>
        <w:left w:val="none" w:sz="0" w:space="0" w:color="auto"/>
        <w:bottom w:val="none" w:sz="0" w:space="0" w:color="auto"/>
        <w:right w:val="none" w:sz="0" w:space="0" w:color="auto"/>
      </w:divBdr>
    </w:div>
    <w:div w:id="2078897188">
      <w:bodyDiv w:val="1"/>
      <w:marLeft w:val="0"/>
      <w:marRight w:val="0"/>
      <w:marTop w:val="0"/>
      <w:marBottom w:val="0"/>
      <w:divBdr>
        <w:top w:val="none" w:sz="0" w:space="0" w:color="auto"/>
        <w:left w:val="none" w:sz="0" w:space="0" w:color="auto"/>
        <w:bottom w:val="none" w:sz="0" w:space="0" w:color="auto"/>
        <w:right w:val="none" w:sz="0" w:space="0" w:color="auto"/>
      </w:divBdr>
    </w:div>
    <w:div w:id="2090612977">
      <w:bodyDiv w:val="1"/>
      <w:marLeft w:val="0"/>
      <w:marRight w:val="0"/>
      <w:marTop w:val="0"/>
      <w:marBottom w:val="0"/>
      <w:divBdr>
        <w:top w:val="none" w:sz="0" w:space="0" w:color="auto"/>
        <w:left w:val="none" w:sz="0" w:space="0" w:color="auto"/>
        <w:bottom w:val="none" w:sz="0" w:space="0" w:color="auto"/>
        <w:right w:val="none" w:sz="0" w:space="0" w:color="auto"/>
      </w:divBdr>
    </w:div>
    <w:div w:id="21394935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hun.xie\&#26700;&#38754;\Geely\Reference\PRD%20Template.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文档" ma:contentTypeID="0x010100F4ECDE3992A08C4AB27EAAF617A05967" ma:contentTypeVersion="12" ma:contentTypeDescription="新建文档。" ma:contentTypeScope="" ma:versionID="3dd12f097a664388af7c7ed37b7f1677">
  <xsd:schema xmlns:xsd="http://www.w3.org/2001/XMLSchema" xmlns:xs="http://www.w3.org/2001/XMLSchema" xmlns:p="http://schemas.microsoft.com/office/2006/metadata/properties" xmlns:ns2="455088e1-af34-4927-a3f0-bdce59540293" xmlns:ns3="f4ecdb93-bc7f-4438-8c77-236ab96c18a9" targetNamespace="http://schemas.microsoft.com/office/2006/metadata/properties" ma:root="true" ma:fieldsID="67c07fb3e546643451b6621acfe4996e" ns2:_="" ns3:_="">
    <xsd:import namespace="455088e1-af34-4927-a3f0-bdce59540293"/>
    <xsd:import namespace="f4ecdb93-bc7f-4438-8c77-236ab96c18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5088e1-af34-4927-a3f0-bdce595402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图像标记" ma:readOnly="false" ma:fieldId="{5cf76f15-5ced-4ddc-b409-7134ff3c332f}" ma:taxonomyMulti="true" ma:sspId="61535f45-074a-4eaf-b5ce-0ad645dc027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4ecdb93-bc7f-4438-8c77-236ab96c18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791390-06cd-44ed-84f9-ca1c8568e0c9}" ma:internalName="TaxCatchAll" ma:showField="CatchAllData" ma:web="f4ecdb93-bc7f-4438-8c77-236ab96c18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s:customData xmlns="http://www.wps.cn/officeDocument/2013/wpsCustomData" xmlns:s="http://www.wps.cn/officeDocument/2013/wpsCustomData">
  <customSectProps>
    <customSectPr/>
  </customSectProps>
  <customShpExts>
    <customShpInfo spid="_x0000_s4098"/>
    <customShpInfo spid="_x0000_s4097"/>
  </customShpExts>
</s:customData>
</file>

<file path=customXml/item5.xml><?xml version="1.0" encoding="utf-8"?>
<p:properties xmlns:p="http://schemas.microsoft.com/office/2006/metadata/properties" xmlns:xsi="http://www.w3.org/2001/XMLSchema-instance" xmlns:pc="http://schemas.microsoft.com/office/infopath/2007/PartnerControls">
  <documentManagement>
    <TaxCatchAll xmlns="f4ecdb93-bc7f-4438-8c77-236ab96c18a9" xsi:nil="true"/>
    <lcf76f155ced4ddcb4097134ff3c332f xmlns="455088e1-af34-4927-a3f0-bdce5954029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005C48F-4601-4BF1-9F63-2B9FF786791F}">
  <ds:schemaRefs>
    <ds:schemaRef ds:uri="http://schemas.microsoft.com/sharepoint/v3/contenttype/forms"/>
  </ds:schemaRefs>
</ds:datastoreItem>
</file>

<file path=customXml/itemProps2.xml><?xml version="1.0" encoding="utf-8"?>
<ds:datastoreItem xmlns:ds="http://schemas.openxmlformats.org/officeDocument/2006/customXml" ds:itemID="{3CB4B72E-6125-4211-BFBD-66050B764574}"/>
</file>

<file path=customXml/itemProps3.xml><?xml version="1.0" encoding="utf-8"?>
<ds:datastoreItem xmlns:ds="http://schemas.openxmlformats.org/officeDocument/2006/customXml" ds:itemID="{AF964C62-2CEC-4D68-A2FE-026DD23D58F4}">
  <ds:schemaRefs>
    <ds:schemaRef ds:uri="http://schemas.openxmlformats.org/officeDocument/2006/bibliography"/>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0CAE73D7-9B60-4A69-82EA-B2B8357211C3}">
  <ds:schemaRefs>
    <ds:schemaRef ds:uri="http://schemas.microsoft.com/office/2006/metadata/properties"/>
    <ds:schemaRef ds:uri="http://schemas.microsoft.com/office/infopath/2007/PartnerControls"/>
    <ds:schemaRef ds:uri="f4ecdb93-bc7f-4438-8c77-236ab96c18a9"/>
    <ds:schemaRef ds:uri="455088e1-af34-4927-a3f0-bdce59540293"/>
  </ds:schemaRefs>
</ds:datastoreItem>
</file>

<file path=docProps/app.xml><?xml version="1.0" encoding="utf-8"?>
<Properties xmlns="http://schemas.openxmlformats.org/officeDocument/2006/extended-properties" xmlns:vt="http://schemas.openxmlformats.org/officeDocument/2006/docPropsVTypes">
  <Template>PRD Template.dot</Template>
  <TotalTime>0</TotalTime>
  <Pages>23</Pages>
  <Words>8440</Words>
  <Characters>11037</Characters>
  <Application>Microsoft Office Word</Application>
  <DocSecurity>0</DocSecurity>
  <Lines>91</Lines>
  <Paragraphs>38</Paragraphs>
  <ScaleCrop>false</ScaleCrop>
  <HeadingPairs>
    <vt:vector size="2" baseType="variant">
      <vt:variant>
        <vt:lpstr>Title</vt:lpstr>
      </vt:variant>
      <vt:variant>
        <vt:i4>1</vt:i4>
      </vt:variant>
    </vt:vector>
  </HeadingPairs>
  <TitlesOfParts>
    <vt:vector size="1" baseType="lpstr">
      <vt:lpstr>产品/Product：</vt:lpstr>
    </vt:vector>
  </TitlesOfParts>
  <Company>sgmw</Company>
  <LinksUpToDate>false</LinksUpToDate>
  <CharactersWithSpaces>19439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产品/Product：</dc:title>
  <dc:subject/>
  <dc:creator>chun.xie</dc:creator>
  <cp:keywords/>
  <cp:lastModifiedBy>Yang Zhen SGH CDAY223</cp:lastModifiedBy>
  <cp:revision>701</cp:revision>
  <cp:lastPrinted>2025-08-14T18:50:00Z</cp:lastPrinted>
  <dcterms:created xsi:type="dcterms:W3CDTF">2025-09-18T12:30:00Z</dcterms:created>
  <dcterms:modified xsi:type="dcterms:W3CDTF">2025-12-17T10:22:00Z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2052-12.1.0.21915</vt:lpwstr>
  </property>
  <property fmtid="{D5CDD505-2E9C-101B-9397-08002B2CF9AE}" pid="4" name="KSOTemplateDocerSaveRecord">
    <vt:lpwstr>eyJoZGlkIjoiZDMxYjI2M2YyMzQ2OWUxZTcxNmUwOGVkYTM3NjMxOTAiLCJ1c2VySWQiOiIxOTM0MTY4ODEifQ==</vt:lpwstr>
  </property>
  <property fmtid="{D5CDD505-2E9C-101B-9397-08002B2CF9AE}" pid="5" name="ICV">
    <vt:lpwstr>F16EBFAFFB6840A5BED0CFBB337DC8E1_12</vt:lpwstr>
  </property>
  <property fmtid="{D5CDD505-2E9C-101B-9397-08002B2CF9AE}" pid="6" name="ContentTypeId">
    <vt:lpwstr>0x010100F4ECDE3992A08C4AB27EAAF617A05967</vt:lpwstr>
  </property>
  <property fmtid="{D5CDD505-2E9C-101B-9397-08002B2CF9AE}" pid="7" name="ClassificationContentMarkingHeaderShapeIds">
    <vt:lpwstr>7a4e4c9b,2b278af1,4a7cd5c2</vt:lpwstr>
  </property>
  <property fmtid="{D5CDD505-2E9C-101B-9397-08002B2CF9AE}" pid="8" name="ClassificationContentMarkingHeaderFontProps">
    <vt:lpwstr>#000000,10,Calibri</vt:lpwstr>
  </property>
  <property fmtid="{D5CDD505-2E9C-101B-9397-08002B2CF9AE}" pid="9" name="ClassificationContentMarkingHeaderText">
    <vt:lpwstr>ZF Confidential</vt:lpwstr>
  </property>
  <property fmtid="{D5CDD505-2E9C-101B-9397-08002B2CF9AE}" pid="10" name="MSIP_Label_3989f05f-edc3-4af3-b0a2-5c6712921edb_Enabled">
    <vt:lpwstr>true</vt:lpwstr>
  </property>
  <property fmtid="{D5CDD505-2E9C-101B-9397-08002B2CF9AE}" pid="11" name="MSIP_Label_3989f05f-edc3-4af3-b0a2-5c6712921edb_SetDate">
    <vt:lpwstr>2025-08-13T07:13:28Z</vt:lpwstr>
  </property>
  <property fmtid="{D5CDD505-2E9C-101B-9397-08002B2CF9AE}" pid="12" name="MSIP_Label_3989f05f-edc3-4af3-b0a2-5c6712921edb_Method">
    <vt:lpwstr>Privileged</vt:lpwstr>
  </property>
  <property fmtid="{D5CDD505-2E9C-101B-9397-08002B2CF9AE}" pid="13" name="MSIP_Label_3989f05f-edc3-4af3-b0a2-5c6712921edb_Name">
    <vt:lpwstr>ZF Confidential Sub_2</vt:lpwstr>
  </property>
  <property fmtid="{D5CDD505-2E9C-101B-9397-08002B2CF9AE}" pid="14" name="MSIP_Label_3989f05f-edc3-4af3-b0a2-5c6712921edb_SiteId">
    <vt:lpwstr>eb70b763-b6d7-4486-8555-8831709a784e</vt:lpwstr>
  </property>
  <property fmtid="{D5CDD505-2E9C-101B-9397-08002B2CF9AE}" pid="15" name="MSIP_Label_3989f05f-edc3-4af3-b0a2-5c6712921edb_ActionId">
    <vt:lpwstr>9aeaf79e-9e95-454e-8dde-a11cdd623c8c</vt:lpwstr>
  </property>
  <property fmtid="{D5CDD505-2E9C-101B-9397-08002B2CF9AE}" pid="16" name="MSIP_Label_3989f05f-edc3-4af3-b0a2-5c6712921edb_ContentBits">
    <vt:lpwstr>1</vt:lpwstr>
  </property>
  <property fmtid="{D5CDD505-2E9C-101B-9397-08002B2CF9AE}" pid="17" name="MSIP_Label_3989f05f-edc3-4af3-b0a2-5c6712921edb_Tag">
    <vt:lpwstr>10, 0, 1, 1</vt:lpwstr>
  </property>
  <property fmtid="{D5CDD505-2E9C-101B-9397-08002B2CF9AE}" pid="18" name="MediaServiceImageTags">
    <vt:lpwstr/>
  </property>
</Properties>
</file>