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CE6C9" w14:textId="77777777" w:rsidR="009E3A7B" w:rsidRDefault="009E3A7B">
      <w:pPr>
        <w:ind w:firstLine="422"/>
        <w:rPr>
          <w:rFonts w:ascii="Arial" w:eastAsiaTheme="minorEastAsia" w:hAnsi="Arial" w:cs="Arial"/>
          <w:b/>
          <w:szCs w:val="21"/>
        </w:rPr>
      </w:pPr>
    </w:p>
    <w:p w14:paraId="41AE8AC1" w14:textId="77777777" w:rsidR="009E3A7B" w:rsidRDefault="009E3A7B">
      <w:pPr>
        <w:ind w:firstLine="422"/>
        <w:rPr>
          <w:rFonts w:ascii="Arial" w:eastAsiaTheme="minorEastAsia" w:hAnsi="Arial" w:cs="Arial"/>
          <w:b/>
          <w:szCs w:val="21"/>
        </w:rPr>
      </w:pPr>
    </w:p>
    <w:p w14:paraId="600DF0DE" w14:textId="77777777" w:rsidR="009E3A7B" w:rsidRDefault="009E3A7B">
      <w:pPr>
        <w:ind w:firstLine="422"/>
        <w:rPr>
          <w:rFonts w:ascii="Arial" w:eastAsiaTheme="minorEastAsia" w:hAnsi="Arial" w:cs="Arial"/>
          <w:b/>
          <w:szCs w:val="21"/>
        </w:rPr>
      </w:pPr>
    </w:p>
    <w:p w14:paraId="11DE5DED" w14:textId="77777777" w:rsidR="009E3A7B" w:rsidRDefault="009E3A7B">
      <w:pPr>
        <w:ind w:firstLineChars="0" w:firstLine="0"/>
        <w:rPr>
          <w:rFonts w:ascii="Arial" w:eastAsiaTheme="minorEastAsia" w:hAnsi="Arial" w:cs="Arial"/>
          <w:b/>
          <w:szCs w:val="21"/>
        </w:rPr>
      </w:pPr>
    </w:p>
    <w:p w14:paraId="1AC60872" w14:textId="77777777" w:rsidR="009E3A7B" w:rsidRDefault="00FF6374">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3A3EAB7F" w14:textId="77777777" w:rsidR="009E3A7B" w:rsidRDefault="00FF6374">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1145F5D1" w14:textId="77777777" w:rsidR="009E3A7B" w:rsidRDefault="00FF6374">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43F3FBC3" w14:textId="77777777" w:rsidR="009E3A7B" w:rsidRDefault="009E3A7B">
      <w:pPr>
        <w:ind w:firstLine="422"/>
        <w:rPr>
          <w:rFonts w:ascii="Arial" w:eastAsiaTheme="minorEastAsia" w:hAnsi="Arial" w:cs="Arial"/>
          <w:b/>
          <w:szCs w:val="21"/>
        </w:rPr>
      </w:pPr>
    </w:p>
    <w:p w14:paraId="020E4175" w14:textId="77777777" w:rsidR="009E3A7B" w:rsidRDefault="009E3A7B">
      <w:pPr>
        <w:ind w:firstLine="422"/>
        <w:rPr>
          <w:rFonts w:ascii="Arial" w:eastAsiaTheme="minorEastAsia" w:hAnsi="Arial" w:cs="Arial"/>
          <w:b/>
          <w:szCs w:val="21"/>
        </w:rPr>
      </w:pPr>
    </w:p>
    <w:p w14:paraId="77F1E245" w14:textId="77777777" w:rsidR="009E3A7B" w:rsidRDefault="009E3A7B">
      <w:pPr>
        <w:ind w:firstLine="422"/>
        <w:rPr>
          <w:rFonts w:ascii="Arial" w:eastAsiaTheme="minorEastAsia" w:hAnsi="Arial" w:cs="Arial"/>
          <w:b/>
          <w:szCs w:val="21"/>
        </w:rPr>
      </w:pPr>
    </w:p>
    <w:p w14:paraId="158256D3" w14:textId="77777777" w:rsidR="009E3A7B" w:rsidRDefault="009E3A7B">
      <w:pPr>
        <w:spacing w:line="360" w:lineRule="auto"/>
        <w:ind w:firstLineChars="0" w:firstLine="0"/>
        <w:rPr>
          <w:rFonts w:ascii="Arial" w:eastAsiaTheme="minorEastAsia" w:hAnsi="Arial" w:cs="Arial"/>
          <w:b/>
          <w:kern w:val="0"/>
          <w:sz w:val="24"/>
          <w:szCs w:val="24"/>
          <w:u w:val="single"/>
        </w:rPr>
      </w:pPr>
    </w:p>
    <w:p w14:paraId="44499A78" w14:textId="77777777" w:rsidR="009E3A7B" w:rsidRDefault="009E3A7B">
      <w:pPr>
        <w:spacing w:line="360" w:lineRule="auto"/>
        <w:ind w:firstLineChars="0" w:firstLine="0"/>
        <w:rPr>
          <w:rFonts w:ascii="Arial" w:eastAsiaTheme="minorEastAsia" w:hAnsi="Arial" w:cs="Arial"/>
          <w:b/>
          <w:kern w:val="0"/>
          <w:sz w:val="24"/>
          <w:szCs w:val="24"/>
          <w:u w:val="single"/>
        </w:rPr>
      </w:pPr>
    </w:p>
    <w:p w14:paraId="56B7C1D0" w14:textId="77777777" w:rsidR="009E3A7B" w:rsidRDefault="009E3A7B">
      <w:pPr>
        <w:spacing w:line="360" w:lineRule="auto"/>
        <w:ind w:firstLineChars="0" w:firstLine="0"/>
        <w:rPr>
          <w:rFonts w:ascii="Arial" w:eastAsiaTheme="minorEastAsia" w:hAnsi="Arial" w:cs="Arial"/>
          <w:b/>
          <w:kern w:val="0"/>
          <w:sz w:val="24"/>
          <w:szCs w:val="24"/>
          <w:u w:val="single"/>
        </w:rPr>
      </w:pPr>
    </w:p>
    <w:p w14:paraId="629328B2" w14:textId="77777777" w:rsidR="009E3A7B" w:rsidRDefault="00FF6374">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428D103A" w14:textId="77777777" w:rsidR="009E3A7B" w:rsidRDefault="009E3A7B">
      <w:pPr>
        <w:spacing w:line="360" w:lineRule="auto"/>
        <w:ind w:firstLine="482"/>
        <w:rPr>
          <w:rFonts w:ascii="Arial" w:eastAsiaTheme="minorEastAsia" w:hAnsi="Arial" w:cs="Arial"/>
          <w:b/>
          <w:kern w:val="0"/>
          <w:sz w:val="24"/>
          <w:szCs w:val="24"/>
          <w:u w:val="single"/>
        </w:rPr>
      </w:pPr>
    </w:p>
    <w:p w14:paraId="38B45990" w14:textId="77777777" w:rsidR="009E3A7B" w:rsidRDefault="009E3A7B">
      <w:pPr>
        <w:spacing w:line="360" w:lineRule="auto"/>
        <w:ind w:firstLine="482"/>
        <w:rPr>
          <w:rFonts w:ascii="Arial" w:eastAsiaTheme="minorEastAsia" w:hAnsi="Arial" w:cs="Arial"/>
          <w:b/>
          <w:kern w:val="0"/>
          <w:sz w:val="24"/>
          <w:szCs w:val="24"/>
          <w:u w:val="single"/>
        </w:rPr>
      </w:pPr>
    </w:p>
    <w:p w14:paraId="79DCB0A4" w14:textId="77777777" w:rsidR="009E3A7B" w:rsidRDefault="009E3A7B">
      <w:pPr>
        <w:spacing w:line="360" w:lineRule="auto"/>
        <w:ind w:firstLine="482"/>
        <w:rPr>
          <w:rFonts w:ascii="Arial" w:eastAsiaTheme="minorEastAsia" w:hAnsi="Arial" w:cs="Arial"/>
          <w:b/>
          <w:kern w:val="0"/>
          <w:sz w:val="24"/>
          <w:szCs w:val="24"/>
          <w:u w:val="single"/>
        </w:rPr>
      </w:pPr>
    </w:p>
    <w:p w14:paraId="227180C9" w14:textId="77777777" w:rsidR="009E3A7B" w:rsidRDefault="009E3A7B">
      <w:pPr>
        <w:spacing w:line="360" w:lineRule="auto"/>
        <w:ind w:firstLine="482"/>
        <w:rPr>
          <w:rFonts w:ascii="Arial" w:eastAsiaTheme="minorEastAsia" w:hAnsi="Arial" w:cs="Arial"/>
          <w:b/>
          <w:kern w:val="0"/>
          <w:sz w:val="24"/>
          <w:szCs w:val="24"/>
          <w:u w:val="single"/>
        </w:rPr>
      </w:pPr>
    </w:p>
    <w:p w14:paraId="77666693" w14:textId="77777777" w:rsidR="009E3A7B" w:rsidRDefault="009E3A7B">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2E7A0127" w14:textId="77777777" w:rsidR="009E3A7B" w:rsidRDefault="00FF6374">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198AF070" w14:textId="77777777" w:rsidR="009E3A7B" w:rsidRDefault="00FF6374">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214617"/>
      <w:bookmarkStart w:id="2" w:name="_Toc300845520"/>
    </w:p>
    <w:p w14:paraId="0236C62B" w14:textId="77777777" w:rsidR="009E3A7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0A5D0C0F" w14:textId="77777777" w:rsidR="009E3A7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2EA443EA" w14:textId="77777777" w:rsidR="009E3A7B" w:rsidRDefault="009E3A7B">
      <w:pPr>
        <w:autoSpaceDE w:val="0"/>
        <w:autoSpaceDN w:val="0"/>
        <w:adjustRightInd w:val="0"/>
        <w:snapToGrid w:val="0"/>
        <w:ind w:firstLineChars="0" w:firstLine="0"/>
        <w:jc w:val="left"/>
        <w:rPr>
          <w:rFonts w:ascii="Arial" w:eastAsiaTheme="minorEastAsia" w:hAnsi="Arial" w:cs="Arial"/>
          <w:b/>
          <w:sz w:val="40"/>
          <w:szCs w:val="40"/>
        </w:rPr>
      </w:pPr>
    </w:p>
    <w:p w14:paraId="6ECE35C6" w14:textId="77777777" w:rsidR="009E3A7B" w:rsidRDefault="00FF6374">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77F1CC59" w14:textId="77777777"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Pr>
            <w:rStyle w:val="affff3"/>
            <w:rFonts w:hint="eastAsia"/>
          </w:rPr>
          <w:t xml:space="preserve">1 </w:t>
        </w:r>
        <w:r>
          <w:rPr>
            <w:rStyle w:val="affff3"/>
            <w:rFonts w:hint="eastAsia"/>
          </w:rPr>
          <w:t>文档范围及控制方法</w:t>
        </w:r>
        <w:r>
          <w:rPr>
            <w:rFonts w:hint="eastAsia"/>
          </w:rPr>
          <w:tab/>
        </w:r>
        <w:r>
          <w:rPr>
            <w:rFonts w:hint="eastAsia"/>
          </w:rPr>
          <w:fldChar w:fldCharType="begin"/>
        </w:r>
        <w:r>
          <w:rPr>
            <w:rFonts w:hint="eastAsia"/>
          </w:rPr>
          <w:instrText xml:space="preserve"> </w:instrText>
        </w:r>
        <w:r>
          <w:instrText>PAGEREF _Toc207715797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2396BA5"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798" w:history="1">
        <w:r>
          <w:rPr>
            <w:rStyle w:val="affff3"/>
            <w:rFonts w:hint="eastAsia"/>
          </w:rPr>
          <w:t xml:space="preserve">1.1 </w:t>
        </w:r>
        <w:r>
          <w:rPr>
            <w:rStyle w:val="affff3"/>
            <w:rFonts w:hint="eastAsia"/>
          </w:rPr>
          <w:t>版本历史</w:t>
        </w:r>
        <w:r>
          <w:rPr>
            <w:rFonts w:hint="eastAsia"/>
          </w:rPr>
          <w:tab/>
        </w:r>
        <w:r>
          <w:rPr>
            <w:rFonts w:hint="eastAsia"/>
          </w:rPr>
          <w:fldChar w:fldCharType="begin"/>
        </w:r>
        <w:r>
          <w:rPr>
            <w:rFonts w:hint="eastAsia"/>
          </w:rPr>
          <w:instrText xml:space="preserve"> </w:instrText>
        </w:r>
        <w:r>
          <w:instrText>PAGEREF _Toc207715798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3FE34F6A"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799" w:history="1">
        <w:r>
          <w:rPr>
            <w:rStyle w:val="affff3"/>
            <w:rFonts w:hint="eastAsia"/>
          </w:rPr>
          <w:t xml:space="preserve">1.2 </w:t>
        </w:r>
        <w:r>
          <w:rPr>
            <w:rStyle w:val="affff3"/>
            <w:rFonts w:hint="eastAsia"/>
          </w:rPr>
          <w:t>缩写</w:t>
        </w:r>
        <w:r>
          <w:rPr>
            <w:rFonts w:hint="eastAsia"/>
          </w:rPr>
          <w:tab/>
        </w:r>
        <w:r>
          <w:rPr>
            <w:rFonts w:hint="eastAsia"/>
          </w:rPr>
          <w:fldChar w:fldCharType="begin"/>
        </w:r>
        <w:r>
          <w:rPr>
            <w:rFonts w:hint="eastAsia"/>
          </w:rPr>
          <w:instrText xml:space="preserve"> </w:instrText>
        </w:r>
        <w:r>
          <w:instrText>PAGEREF _Toc207715799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0E6A7160"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0" w:history="1">
        <w:r>
          <w:rPr>
            <w:rStyle w:val="affff3"/>
            <w:rFonts w:hint="eastAsia"/>
          </w:rPr>
          <w:t xml:space="preserve">1.3 </w:t>
        </w:r>
        <w:r>
          <w:rPr>
            <w:rStyle w:val="affff3"/>
            <w:rFonts w:hint="eastAsia"/>
          </w:rPr>
          <w:t>目的</w:t>
        </w:r>
        <w:r>
          <w:rPr>
            <w:rFonts w:hint="eastAsia"/>
          </w:rPr>
          <w:tab/>
        </w:r>
        <w:r>
          <w:rPr>
            <w:rFonts w:hint="eastAsia"/>
          </w:rPr>
          <w:fldChar w:fldCharType="begin"/>
        </w:r>
        <w:r>
          <w:rPr>
            <w:rFonts w:hint="eastAsia"/>
          </w:rPr>
          <w:instrText xml:space="preserve"> </w:instrText>
        </w:r>
        <w:r>
          <w:instrText>PAGEREF _Toc207715800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48C1784"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1" w:history="1">
        <w:r>
          <w:rPr>
            <w:rStyle w:val="affff3"/>
            <w:rFonts w:hint="eastAsia"/>
          </w:rPr>
          <w:t xml:space="preserve">1.4 </w:t>
        </w:r>
        <w:r>
          <w:rPr>
            <w:rStyle w:val="affff3"/>
            <w:rFonts w:hint="eastAsia"/>
          </w:rPr>
          <w:t>适用范围</w:t>
        </w:r>
        <w:r>
          <w:rPr>
            <w:rFonts w:hint="eastAsia"/>
          </w:rPr>
          <w:tab/>
        </w:r>
        <w:r>
          <w:rPr>
            <w:rFonts w:hint="eastAsia"/>
          </w:rPr>
          <w:fldChar w:fldCharType="begin"/>
        </w:r>
        <w:r>
          <w:rPr>
            <w:rFonts w:hint="eastAsia"/>
          </w:rPr>
          <w:instrText xml:space="preserve"> </w:instrText>
        </w:r>
        <w:r>
          <w:instrText>PAGEREF _Toc207715801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D6ED9CD"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2" w:history="1">
        <w:r>
          <w:rPr>
            <w:rStyle w:val="affff3"/>
            <w:rFonts w:hint="eastAsia"/>
          </w:rPr>
          <w:t xml:space="preserve">1.5 </w:t>
        </w:r>
        <w:r>
          <w:rPr>
            <w:rStyle w:val="affff3"/>
            <w:rFonts w:hint="eastAsia"/>
          </w:rPr>
          <w:t>文档批准权力</w:t>
        </w:r>
        <w:r>
          <w:rPr>
            <w:rFonts w:hint="eastAsia"/>
          </w:rPr>
          <w:tab/>
        </w:r>
        <w:r>
          <w:rPr>
            <w:rFonts w:hint="eastAsia"/>
          </w:rPr>
          <w:fldChar w:fldCharType="begin"/>
        </w:r>
        <w:r>
          <w:rPr>
            <w:rFonts w:hint="eastAsia"/>
          </w:rPr>
          <w:instrText xml:space="preserve"> </w:instrText>
        </w:r>
        <w:r>
          <w:instrText>PAGEREF _Toc207715802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0A665D1"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3" w:history="1">
        <w:r>
          <w:rPr>
            <w:rStyle w:val="affff3"/>
            <w:rFonts w:hint="eastAsia"/>
          </w:rPr>
          <w:t xml:space="preserve">1.6 </w:t>
        </w:r>
        <w:r>
          <w:rPr>
            <w:rStyle w:val="affff3"/>
            <w:rFonts w:hint="eastAsia"/>
          </w:rPr>
          <w:t>文档变更控制流程</w:t>
        </w:r>
        <w:r>
          <w:rPr>
            <w:rFonts w:hint="eastAsia"/>
          </w:rPr>
          <w:tab/>
        </w:r>
        <w:r>
          <w:rPr>
            <w:rFonts w:hint="eastAsia"/>
          </w:rPr>
          <w:fldChar w:fldCharType="begin"/>
        </w:r>
        <w:r>
          <w:rPr>
            <w:rFonts w:hint="eastAsia"/>
          </w:rPr>
          <w:instrText xml:space="preserve"> </w:instrText>
        </w:r>
        <w:r>
          <w:instrText>PAGEREF _Toc207715803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5A9CBC52"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4" w:history="1">
        <w:r>
          <w:rPr>
            <w:rStyle w:val="affff3"/>
            <w:rFonts w:hint="eastAsia"/>
          </w:rPr>
          <w:t xml:space="preserve">1.7 </w:t>
        </w:r>
        <w:r>
          <w:rPr>
            <w:rStyle w:val="affff3"/>
            <w:rFonts w:hint="eastAsia"/>
          </w:rPr>
          <w:t>规范性引用文件</w:t>
        </w:r>
        <w:r>
          <w:rPr>
            <w:rFonts w:hint="eastAsia"/>
          </w:rPr>
          <w:tab/>
        </w:r>
        <w:r>
          <w:rPr>
            <w:rFonts w:hint="eastAsia"/>
          </w:rPr>
          <w:fldChar w:fldCharType="begin"/>
        </w:r>
        <w:r>
          <w:rPr>
            <w:rFonts w:hint="eastAsia"/>
          </w:rPr>
          <w:instrText xml:space="preserve"> </w:instrText>
        </w:r>
        <w:r>
          <w:instrText>PAGEREF _Toc207715804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49F174DF"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05" w:history="1">
        <w:r>
          <w:rPr>
            <w:rStyle w:val="affff3"/>
            <w:rFonts w:hint="eastAsia"/>
          </w:rPr>
          <w:t xml:space="preserve">1.8 </w:t>
        </w:r>
        <w:r>
          <w:rPr>
            <w:rStyle w:val="affff3"/>
            <w:rFonts w:hint="eastAsia"/>
          </w:rPr>
          <w:t>命名办法</w:t>
        </w:r>
        <w:r>
          <w:rPr>
            <w:rFonts w:hint="eastAsia"/>
          </w:rPr>
          <w:tab/>
        </w:r>
        <w:r>
          <w:rPr>
            <w:rFonts w:hint="eastAsia"/>
          </w:rPr>
          <w:fldChar w:fldCharType="begin"/>
        </w:r>
        <w:r>
          <w:rPr>
            <w:rFonts w:hint="eastAsia"/>
          </w:rPr>
          <w:instrText xml:space="preserve"> </w:instrText>
        </w:r>
        <w:r>
          <w:instrText>PAGEREF _Toc207715805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4F1D7C1B" w14:textId="77777777"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6" w:history="1">
        <w:r>
          <w:rPr>
            <w:rStyle w:val="affff3"/>
            <w:rFonts w:hint="eastAsia"/>
          </w:rPr>
          <w:t xml:space="preserve">1.8.1 </w:t>
        </w:r>
        <w:r>
          <w:rPr>
            <w:rStyle w:val="affff3"/>
            <w:rFonts w:hint="eastAsia"/>
          </w:rPr>
          <w:t>日期表示</w:t>
        </w:r>
        <w:r>
          <w:rPr>
            <w:rFonts w:hint="eastAsia"/>
          </w:rPr>
          <w:tab/>
        </w:r>
        <w:r>
          <w:rPr>
            <w:rFonts w:hint="eastAsia"/>
          </w:rPr>
          <w:fldChar w:fldCharType="begin"/>
        </w:r>
        <w:r>
          <w:rPr>
            <w:rFonts w:hint="eastAsia"/>
          </w:rPr>
          <w:instrText xml:space="preserve"> </w:instrText>
        </w:r>
        <w:r>
          <w:instrText>PAGEREF _Toc207715806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392F03A2" w14:textId="77777777"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7" w:history="1">
        <w:r>
          <w:rPr>
            <w:rStyle w:val="affff3"/>
            <w:rFonts w:hint="eastAsia"/>
          </w:rPr>
          <w:t xml:space="preserve">1.8.2 </w:t>
        </w:r>
        <w:r>
          <w:rPr>
            <w:rStyle w:val="affff3"/>
            <w:rFonts w:hint="eastAsia"/>
          </w:rPr>
          <w:t>文件版本编号</w:t>
        </w:r>
        <w:r>
          <w:rPr>
            <w:rFonts w:hint="eastAsia"/>
          </w:rPr>
          <w:tab/>
        </w:r>
        <w:r>
          <w:rPr>
            <w:rFonts w:hint="eastAsia"/>
          </w:rPr>
          <w:fldChar w:fldCharType="begin"/>
        </w:r>
        <w:r>
          <w:rPr>
            <w:rFonts w:hint="eastAsia"/>
          </w:rPr>
          <w:instrText xml:space="preserve"> </w:instrText>
        </w:r>
        <w:r>
          <w:instrText>PAGEREF _Toc207715807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5BAB1FF0" w14:textId="77777777"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08" w:history="1">
        <w:r>
          <w:rPr>
            <w:rStyle w:val="affff3"/>
            <w:rFonts w:hint="eastAsia"/>
          </w:rPr>
          <w:t xml:space="preserve">1.8.3 </w:t>
        </w:r>
        <w:r>
          <w:rPr>
            <w:rStyle w:val="affff3"/>
            <w:rFonts w:hint="eastAsia"/>
          </w:rPr>
          <w:t>文件命名</w:t>
        </w:r>
        <w:r>
          <w:rPr>
            <w:rFonts w:hint="eastAsia"/>
          </w:rPr>
          <w:tab/>
        </w:r>
        <w:r>
          <w:rPr>
            <w:rFonts w:hint="eastAsia"/>
          </w:rPr>
          <w:fldChar w:fldCharType="begin"/>
        </w:r>
        <w:r>
          <w:rPr>
            <w:rFonts w:hint="eastAsia"/>
          </w:rPr>
          <w:instrText xml:space="preserve"> </w:instrText>
        </w:r>
        <w:r>
          <w:instrText>PAGEREF _Toc207715808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4EF51BF8" w14:textId="77777777"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09" w:history="1">
        <w:r>
          <w:rPr>
            <w:rStyle w:val="affff3"/>
            <w:rFonts w:hint="eastAsia"/>
          </w:rPr>
          <w:t xml:space="preserve">2 </w:t>
        </w:r>
        <w:r>
          <w:rPr>
            <w:rStyle w:val="affff3"/>
            <w:rFonts w:hint="eastAsia"/>
          </w:rPr>
          <w:t>功能描述</w:t>
        </w:r>
        <w:r>
          <w:rPr>
            <w:rFonts w:hint="eastAsia"/>
          </w:rPr>
          <w:tab/>
        </w:r>
        <w:r>
          <w:rPr>
            <w:rFonts w:hint="eastAsia"/>
          </w:rPr>
          <w:fldChar w:fldCharType="begin"/>
        </w:r>
        <w:r>
          <w:rPr>
            <w:rFonts w:hint="eastAsia"/>
          </w:rPr>
          <w:instrText xml:space="preserve"> </w:instrText>
        </w:r>
        <w:r>
          <w:instrText>PAGEREF _Toc207715809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2C3ED482" w14:textId="77777777"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0" w:history="1">
        <w:r>
          <w:rPr>
            <w:rStyle w:val="affff3"/>
            <w:rFonts w:hint="eastAsia"/>
          </w:rPr>
          <w:t xml:space="preserve">3 </w:t>
        </w:r>
        <w:r>
          <w:rPr>
            <w:rStyle w:val="affff3"/>
            <w:rFonts w:hint="eastAsia"/>
          </w:rPr>
          <w:t>系统架构</w:t>
        </w:r>
        <w:r>
          <w:rPr>
            <w:rFonts w:hint="eastAsia"/>
          </w:rPr>
          <w:tab/>
        </w:r>
        <w:r>
          <w:rPr>
            <w:rFonts w:hint="eastAsia"/>
          </w:rPr>
          <w:fldChar w:fldCharType="begin"/>
        </w:r>
        <w:r>
          <w:rPr>
            <w:rFonts w:hint="eastAsia"/>
          </w:rPr>
          <w:instrText xml:space="preserve"> </w:instrText>
        </w:r>
        <w:r>
          <w:instrText>PAGEREF _Toc207715810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016B49C9"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1" w:history="1">
        <w:r>
          <w:rPr>
            <w:rStyle w:val="affff3"/>
            <w:rFonts w:hint="eastAsia"/>
          </w:rPr>
          <w:t xml:space="preserve">3.1 </w:t>
        </w:r>
        <w:r>
          <w:rPr>
            <w:rStyle w:val="affff3"/>
            <w:rFonts w:hint="eastAsia"/>
          </w:rPr>
          <w:t>功能架构</w:t>
        </w:r>
        <w:r>
          <w:rPr>
            <w:rFonts w:hint="eastAsia"/>
          </w:rPr>
          <w:tab/>
        </w:r>
        <w:r>
          <w:rPr>
            <w:rFonts w:hint="eastAsia"/>
          </w:rPr>
          <w:fldChar w:fldCharType="begin"/>
        </w:r>
        <w:r>
          <w:rPr>
            <w:rFonts w:hint="eastAsia"/>
          </w:rPr>
          <w:instrText xml:space="preserve"> </w:instrText>
        </w:r>
        <w:r>
          <w:instrText>PAGEREF _Toc207715811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0BFA4D3C" w14:textId="77777777"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12" w:history="1">
        <w:r>
          <w:rPr>
            <w:rStyle w:val="affff3"/>
            <w:rFonts w:hint="eastAsia"/>
          </w:rPr>
          <w:t xml:space="preserve">3.1.1 </w:t>
        </w:r>
        <w:r>
          <w:rPr>
            <w:rStyle w:val="affff3"/>
            <w:rFonts w:hint="eastAsia"/>
          </w:rPr>
          <w:t>与子系统自身控制功能边界区分</w:t>
        </w:r>
        <w:r>
          <w:rPr>
            <w:rFonts w:hint="eastAsia"/>
          </w:rPr>
          <w:tab/>
        </w:r>
        <w:r>
          <w:rPr>
            <w:rFonts w:hint="eastAsia"/>
          </w:rPr>
          <w:fldChar w:fldCharType="begin"/>
        </w:r>
        <w:r>
          <w:rPr>
            <w:rFonts w:hint="eastAsia"/>
          </w:rPr>
          <w:instrText xml:space="preserve"> </w:instrText>
        </w:r>
        <w:r>
          <w:instrText>PAGEREF _Toc207715812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C71A688"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3" w:history="1">
        <w:r>
          <w:rPr>
            <w:rStyle w:val="affff3"/>
            <w:rFonts w:hint="eastAsia"/>
          </w:rPr>
          <w:t xml:space="preserve">3.2 </w:t>
        </w:r>
        <w:r>
          <w:rPr>
            <w:rStyle w:val="affff3"/>
            <w:rFonts w:hint="eastAsia"/>
          </w:rPr>
          <w:t>功能状态机</w:t>
        </w:r>
        <w:r>
          <w:rPr>
            <w:rFonts w:hint="eastAsia"/>
          </w:rPr>
          <w:tab/>
        </w:r>
        <w:r>
          <w:rPr>
            <w:rFonts w:hint="eastAsia"/>
          </w:rPr>
          <w:fldChar w:fldCharType="begin"/>
        </w:r>
        <w:r>
          <w:rPr>
            <w:rFonts w:hint="eastAsia"/>
          </w:rPr>
          <w:instrText xml:space="preserve"> </w:instrText>
        </w:r>
        <w:r>
          <w:instrText>PAGEREF _Toc207715813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F0E6312"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4" w:history="1">
        <w:r>
          <w:rPr>
            <w:rStyle w:val="affff3"/>
            <w:rFonts w:hint="eastAsia"/>
          </w:rPr>
          <w:t xml:space="preserve">3.3 </w:t>
        </w:r>
        <w:r>
          <w:rPr>
            <w:rStyle w:val="affff3"/>
            <w:rFonts w:hint="eastAsia"/>
          </w:rPr>
          <w:t>功能接口描述</w:t>
        </w:r>
        <w:r>
          <w:rPr>
            <w:rFonts w:hint="eastAsia"/>
          </w:rPr>
          <w:tab/>
        </w:r>
        <w:r>
          <w:rPr>
            <w:rFonts w:hint="eastAsia"/>
          </w:rPr>
          <w:fldChar w:fldCharType="begin"/>
        </w:r>
        <w:r>
          <w:rPr>
            <w:rFonts w:hint="eastAsia"/>
          </w:rPr>
          <w:instrText xml:space="preserve"> </w:instrText>
        </w:r>
        <w:r>
          <w:instrText>PAGEREF _Toc207715814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5FB7972" w14:textId="77777777"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15" w:history="1">
        <w:r>
          <w:rPr>
            <w:rStyle w:val="affff3"/>
            <w:rFonts w:hint="eastAsia"/>
          </w:rPr>
          <w:t xml:space="preserve">3.3.1 </w:t>
        </w:r>
        <w:r>
          <w:rPr>
            <w:rStyle w:val="affff3"/>
            <w:rFonts w:hint="eastAsia"/>
          </w:rPr>
          <w:t>总线信号</w:t>
        </w:r>
        <w:r>
          <w:rPr>
            <w:rFonts w:hint="eastAsia"/>
          </w:rPr>
          <w:tab/>
        </w:r>
        <w:r>
          <w:rPr>
            <w:rFonts w:hint="eastAsia"/>
          </w:rPr>
          <w:fldChar w:fldCharType="begin"/>
        </w:r>
        <w:r>
          <w:rPr>
            <w:rFonts w:hint="eastAsia"/>
          </w:rPr>
          <w:instrText xml:space="preserve"> </w:instrText>
        </w:r>
        <w:r>
          <w:instrText>PAGEREF _Toc207715815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B6F1315" w14:textId="77777777"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6" w:history="1">
        <w:r>
          <w:rPr>
            <w:rStyle w:val="affff3"/>
            <w:rFonts w:hint="eastAsia"/>
          </w:rPr>
          <w:t xml:space="preserve">4 </w:t>
        </w:r>
        <w:r>
          <w:rPr>
            <w:rStyle w:val="affff3"/>
            <w:rFonts w:hint="eastAsia"/>
          </w:rPr>
          <w:t>执行器需求</w:t>
        </w:r>
        <w:r>
          <w:rPr>
            <w:rFonts w:hint="eastAsia"/>
          </w:rPr>
          <w:tab/>
        </w:r>
        <w:r>
          <w:rPr>
            <w:rFonts w:hint="eastAsia"/>
          </w:rPr>
          <w:fldChar w:fldCharType="begin"/>
        </w:r>
        <w:r>
          <w:rPr>
            <w:rFonts w:hint="eastAsia"/>
          </w:rPr>
          <w:instrText xml:space="preserve"> </w:instrText>
        </w:r>
        <w:r>
          <w:instrText>PAGEREF _Toc207715816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7F3BF274"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7" w:history="1">
        <w:r>
          <w:rPr>
            <w:rStyle w:val="affff3"/>
            <w:rFonts w:hint="eastAsia"/>
          </w:rPr>
          <w:t xml:space="preserve">4.1 </w:t>
        </w:r>
        <w:r>
          <w:rPr>
            <w:rStyle w:val="affff3"/>
            <w:rFonts w:hint="eastAsia"/>
          </w:rPr>
          <w:t>执行器安全需求</w:t>
        </w:r>
        <w:r>
          <w:rPr>
            <w:rFonts w:hint="eastAsia"/>
          </w:rPr>
          <w:tab/>
        </w:r>
        <w:r>
          <w:rPr>
            <w:rFonts w:hint="eastAsia"/>
          </w:rPr>
          <w:fldChar w:fldCharType="begin"/>
        </w:r>
        <w:r>
          <w:rPr>
            <w:rFonts w:hint="eastAsia"/>
          </w:rPr>
          <w:instrText xml:space="preserve"> </w:instrText>
        </w:r>
        <w:r>
          <w:instrText>PAGEREF _Toc207715817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39D14693" w14:textId="77777777"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18" w:history="1">
        <w:r>
          <w:rPr>
            <w:rStyle w:val="affff3"/>
            <w:rFonts w:hint="eastAsia"/>
          </w:rPr>
          <w:t xml:space="preserve">5 </w:t>
        </w:r>
        <w:r>
          <w:rPr>
            <w:rStyle w:val="affff3"/>
            <w:rFonts w:hint="eastAsia"/>
          </w:rPr>
          <w:t>功能逻辑策略</w:t>
        </w:r>
        <w:r>
          <w:rPr>
            <w:rFonts w:hint="eastAsia"/>
          </w:rPr>
          <w:tab/>
        </w:r>
        <w:r>
          <w:rPr>
            <w:rFonts w:hint="eastAsia"/>
          </w:rPr>
          <w:fldChar w:fldCharType="begin"/>
        </w:r>
        <w:r>
          <w:rPr>
            <w:rFonts w:hint="eastAsia"/>
          </w:rPr>
          <w:instrText xml:space="preserve"> </w:instrText>
        </w:r>
        <w:r>
          <w:instrText>PAGEREF _Toc207715818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2C8D47C0" w14:textId="77777777" w:rsidR="009E3A7B" w:rsidRDefault="00FF6374">
      <w:pPr>
        <w:pStyle w:val="TOC2"/>
        <w:tabs>
          <w:tab w:val="right" w:leader="dot" w:pos="9628"/>
        </w:tabs>
        <w:ind w:left="420" w:firstLine="420"/>
        <w:rPr>
          <w:rFonts w:asciiTheme="minorHAnsi" w:eastAsiaTheme="minorEastAsia" w:hAnsiTheme="minorHAnsi" w:cstheme="minorBidi"/>
          <w:sz w:val="22"/>
          <w:szCs w:val="24"/>
          <w14:ligatures w14:val="standardContextual"/>
        </w:rPr>
      </w:pPr>
      <w:hyperlink w:anchor="_Toc207715819" w:history="1">
        <w:r>
          <w:rPr>
            <w:rStyle w:val="affff3"/>
            <w:rFonts w:hint="eastAsia"/>
          </w:rPr>
          <w:t xml:space="preserve">5.1 </w:t>
        </w:r>
        <w:r>
          <w:rPr>
            <w:rStyle w:val="affff3"/>
            <w:rFonts w:hint="eastAsia"/>
          </w:rPr>
          <w:t>功能逻辑策略概览</w:t>
        </w:r>
        <w:r>
          <w:rPr>
            <w:rFonts w:hint="eastAsia"/>
          </w:rPr>
          <w:tab/>
        </w:r>
        <w:r>
          <w:rPr>
            <w:rFonts w:hint="eastAsia"/>
          </w:rPr>
          <w:fldChar w:fldCharType="begin"/>
        </w:r>
        <w:r>
          <w:rPr>
            <w:rFonts w:hint="eastAsia"/>
          </w:rPr>
          <w:instrText xml:space="preserve"> </w:instrText>
        </w:r>
        <w:r>
          <w:instrText>PAGEREF _Toc207715819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43065C21" w14:textId="77777777"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0" w:history="1">
        <w:r>
          <w:rPr>
            <w:rStyle w:val="affff3"/>
            <w:rFonts w:hint="eastAsia"/>
          </w:rPr>
          <w:t xml:space="preserve">5.1.1 </w:t>
        </w:r>
        <w:r>
          <w:rPr>
            <w:rStyle w:val="affff3"/>
            <w:rFonts w:hint="eastAsia"/>
          </w:rPr>
          <w:t>功能激活和退出策略</w:t>
        </w:r>
        <w:r>
          <w:rPr>
            <w:rFonts w:hint="eastAsia"/>
          </w:rPr>
          <w:tab/>
        </w:r>
        <w:r>
          <w:rPr>
            <w:rFonts w:hint="eastAsia"/>
          </w:rPr>
          <w:fldChar w:fldCharType="begin"/>
        </w:r>
        <w:r>
          <w:rPr>
            <w:rFonts w:hint="eastAsia"/>
          </w:rPr>
          <w:instrText xml:space="preserve"> </w:instrText>
        </w:r>
        <w:r>
          <w:instrText>PAGEREF _Toc207715820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66092D7C" w14:textId="77777777"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1" w:history="1">
        <w:r>
          <w:rPr>
            <w:rStyle w:val="affff3"/>
            <w:rFonts w:hint="eastAsia"/>
          </w:rPr>
          <w:t xml:space="preserve">5.1.2 </w:t>
        </w:r>
        <w:r>
          <w:rPr>
            <w:rStyle w:val="affff3"/>
            <w:rFonts w:hint="eastAsia"/>
          </w:rPr>
          <w:t>控制逻辑</w:t>
        </w:r>
        <w:r>
          <w:rPr>
            <w:rFonts w:hint="eastAsia"/>
          </w:rPr>
          <w:tab/>
        </w:r>
        <w:r>
          <w:rPr>
            <w:rFonts w:hint="eastAsia"/>
          </w:rPr>
          <w:fldChar w:fldCharType="begin"/>
        </w:r>
        <w:r>
          <w:rPr>
            <w:rFonts w:hint="eastAsia"/>
          </w:rPr>
          <w:instrText xml:space="preserve"> </w:instrText>
        </w:r>
        <w:r>
          <w:instrText>PAGEREF _Toc207715821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0922E38A" w14:textId="77777777"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2" w:history="1">
        <w:r>
          <w:rPr>
            <w:rStyle w:val="affff3"/>
            <w:rFonts w:hint="eastAsia"/>
          </w:rPr>
          <w:t xml:space="preserve">5.1.3 </w:t>
        </w:r>
        <w:r>
          <w:rPr>
            <w:rStyle w:val="affff3"/>
            <w:rFonts w:hint="eastAsia"/>
          </w:rPr>
          <w:t>功能降级策略</w:t>
        </w:r>
        <w:r>
          <w:rPr>
            <w:rFonts w:hint="eastAsia"/>
          </w:rPr>
          <w:tab/>
        </w:r>
        <w:r>
          <w:rPr>
            <w:rFonts w:hint="eastAsia"/>
          </w:rPr>
          <w:fldChar w:fldCharType="begin"/>
        </w:r>
        <w:r>
          <w:rPr>
            <w:rFonts w:hint="eastAsia"/>
          </w:rPr>
          <w:instrText xml:space="preserve"> </w:instrText>
        </w:r>
        <w:r>
          <w:instrText>PAGEREF _Toc207715822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1A7FD16B" w14:textId="77777777"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3" w:history="1">
        <w:r>
          <w:rPr>
            <w:rStyle w:val="affff3"/>
            <w:rFonts w:hint="eastAsia"/>
          </w:rPr>
          <w:t xml:space="preserve">5.1.4 </w:t>
        </w:r>
        <w:r>
          <w:rPr>
            <w:rStyle w:val="affff3"/>
            <w:rFonts w:hint="eastAsia"/>
          </w:rPr>
          <w:t>技术指标</w:t>
        </w:r>
        <w:r>
          <w:rPr>
            <w:rFonts w:hint="eastAsia"/>
          </w:rPr>
          <w:tab/>
        </w:r>
        <w:r>
          <w:rPr>
            <w:rFonts w:hint="eastAsia"/>
          </w:rPr>
          <w:fldChar w:fldCharType="begin"/>
        </w:r>
        <w:r>
          <w:rPr>
            <w:rFonts w:hint="eastAsia"/>
          </w:rPr>
          <w:instrText xml:space="preserve"> </w:instrText>
        </w:r>
        <w:r>
          <w:instrText>PAGEREF _Toc207715823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3491B6C3" w14:textId="77777777" w:rsidR="009E3A7B" w:rsidRDefault="00FF6374">
      <w:pPr>
        <w:pStyle w:val="TOC3"/>
        <w:tabs>
          <w:tab w:val="right" w:leader="dot" w:pos="9628"/>
        </w:tabs>
        <w:ind w:left="840" w:firstLine="420"/>
        <w:rPr>
          <w:rFonts w:asciiTheme="minorHAnsi" w:eastAsiaTheme="minorEastAsia" w:hAnsiTheme="minorHAnsi" w:cstheme="minorBidi"/>
          <w:sz w:val="22"/>
          <w:szCs w:val="24"/>
          <w14:ligatures w14:val="standardContextual"/>
        </w:rPr>
      </w:pPr>
      <w:hyperlink w:anchor="_Toc207715824" w:history="1">
        <w:r>
          <w:rPr>
            <w:rStyle w:val="affff3"/>
            <w:rFonts w:hint="eastAsia"/>
          </w:rPr>
          <w:t xml:space="preserve">5.1.5 </w:t>
        </w:r>
        <w:r>
          <w:rPr>
            <w:rStyle w:val="affff3"/>
            <w:rFonts w:hint="eastAsia"/>
          </w:rPr>
          <w:t>验收准则</w:t>
        </w:r>
        <w:r>
          <w:rPr>
            <w:rFonts w:hint="eastAsia"/>
          </w:rPr>
          <w:tab/>
        </w:r>
        <w:r>
          <w:rPr>
            <w:rFonts w:hint="eastAsia"/>
          </w:rPr>
          <w:fldChar w:fldCharType="begin"/>
        </w:r>
        <w:r>
          <w:rPr>
            <w:rFonts w:hint="eastAsia"/>
          </w:rPr>
          <w:instrText xml:space="preserve"> </w:instrText>
        </w:r>
        <w:r>
          <w:instrText>PAGEREF _Toc207715824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551D15DB" w14:textId="77777777"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25" w:history="1">
        <w:r>
          <w:rPr>
            <w:rStyle w:val="affff3"/>
            <w:rFonts w:hint="eastAsia"/>
          </w:rPr>
          <w:t xml:space="preserve">6 </w:t>
        </w:r>
        <w:r>
          <w:rPr>
            <w:rStyle w:val="affff3"/>
            <w:rFonts w:hint="eastAsia"/>
          </w:rPr>
          <w:t>显示策略</w:t>
        </w:r>
        <w:r>
          <w:rPr>
            <w:rStyle w:val="affff3"/>
            <w:rFonts w:hint="eastAsia"/>
          </w:rPr>
          <w:t>(HMI)</w:t>
        </w:r>
        <w:r>
          <w:rPr>
            <w:rFonts w:hint="eastAsia"/>
          </w:rPr>
          <w:tab/>
        </w:r>
        <w:r>
          <w:rPr>
            <w:rFonts w:hint="eastAsia"/>
          </w:rPr>
          <w:fldChar w:fldCharType="begin"/>
        </w:r>
        <w:r>
          <w:rPr>
            <w:rFonts w:hint="eastAsia"/>
          </w:rPr>
          <w:instrText xml:space="preserve"> </w:instrText>
        </w:r>
        <w:r>
          <w:instrText>PAGEREF _Toc207715825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57DC432E" w14:textId="77777777" w:rsidR="009E3A7B" w:rsidRDefault="00FF6374">
      <w:pPr>
        <w:pStyle w:val="TOC1"/>
        <w:tabs>
          <w:tab w:val="right" w:leader="dot" w:pos="9628"/>
        </w:tabs>
        <w:ind w:firstLine="420"/>
        <w:rPr>
          <w:rFonts w:asciiTheme="minorHAnsi" w:eastAsiaTheme="minorEastAsia" w:hAnsiTheme="minorHAnsi" w:cstheme="minorBidi"/>
          <w:sz w:val="22"/>
          <w:szCs w:val="24"/>
          <w14:ligatures w14:val="standardContextual"/>
        </w:rPr>
      </w:pPr>
      <w:hyperlink w:anchor="_Toc207715826" w:history="1">
        <w:r>
          <w:rPr>
            <w:rStyle w:val="affff3"/>
            <w:rFonts w:hint="eastAsia"/>
          </w:rPr>
          <w:t xml:space="preserve">7 </w:t>
        </w:r>
        <w:r>
          <w:rPr>
            <w:rStyle w:val="affff3"/>
            <w:rFonts w:hint="eastAsia"/>
          </w:rPr>
          <w:t>法律法规需求</w:t>
        </w:r>
        <w:r>
          <w:rPr>
            <w:rFonts w:hint="eastAsia"/>
          </w:rPr>
          <w:tab/>
        </w:r>
        <w:r>
          <w:rPr>
            <w:rFonts w:hint="eastAsia"/>
          </w:rPr>
          <w:fldChar w:fldCharType="begin"/>
        </w:r>
        <w:r>
          <w:rPr>
            <w:rFonts w:hint="eastAsia"/>
          </w:rPr>
          <w:instrText xml:space="preserve"> </w:instrText>
        </w:r>
        <w:r>
          <w:instrText>PAGEREF _Toc207715826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520D94B" w14:textId="77777777" w:rsidR="009E3A7B" w:rsidRDefault="00FF6374">
      <w:pPr>
        <w:ind w:firstLineChars="0"/>
        <w:rPr>
          <w:rFonts w:ascii="Arial" w:eastAsiaTheme="minorEastAsia" w:hAnsi="Arial" w:cs="Arial"/>
        </w:rPr>
        <w:sectPr w:rsidR="009E3A7B">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383D1140" w14:textId="77777777" w:rsidR="009E3A7B" w:rsidRDefault="00FF6374">
      <w:pPr>
        <w:pStyle w:val="1"/>
      </w:pPr>
      <w:bookmarkStart w:id="3" w:name="_Toc300663629"/>
      <w:bookmarkStart w:id="4" w:name="_Toc300845521"/>
      <w:bookmarkStart w:id="5" w:name="_Toc21136"/>
      <w:bookmarkStart w:id="6" w:name="_Toc207715797"/>
      <w:r>
        <w:lastRenderedPageBreak/>
        <w:t>文档范围及控制方法</w:t>
      </w:r>
      <w:bookmarkEnd w:id="3"/>
      <w:bookmarkEnd w:id="4"/>
      <w:bookmarkEnd w:id="5"/>
      <w:bookmarkEnd w:id="6"/>
    </w:p>
    <w:p w14:paraId="19CB9985" w14:textId="77777777" w:rsidR="009E3A7B" w:rsidRDefault="00FF6374">
      <w:pPr>
        <w:pStyle w:val="2"/>
      </w:pPr>
      <w:bookmarkStart w:id="7" w:name="_Toc512104461"/>
      <w:bookmarkStart w:id="8" w:name="_Toc207715798"/>
      <w:bookmarkStart w:id="9" w:name="_Toc282167734"/>
      <w:bookmarkStart w:id="10" w:name="_Toc235243890"/>
      <w:bookmarkStart w:id="11" w:name="_Toc212959064"/>
      <w:bookmarkStart w:id="12" w:name="_Toc300845522"/>
      <w:bookmarkStart w:id="13" w:name="_Toc300663631"/>
      <w:r>
        <w:t>版本历史</w:t>
      </w:r>
      <w:bookmarkEnd w:id="7"/>
      <w:bookmarkEnd w:id="8"/>
    </w:p>
    <w:p w14:paraId="32CD51EB" w14:textId="77777777" w:rsidR="009E3A7B" w:rsidRDefault="009E3A7B">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9E3A7B" w14:paraId="28A38248"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09CC6C9B" w14:textId="77777777" w:rsidR="009E3A7B" w:rsidRDefault="00FF6374">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026F2DAF" w14:textId="77777777" w:rsidR="009E3A7B" w:rsidRDefault="00FF6374">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E384EF7" w14:textId="77777777" w:rsidR="009E3A7B" w:rsidRDefault="00FF6374">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513A4302" w14:textId="77777777" w:rsidR="009E3A7B" w:rsidRDefault="00FF6374">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43297613" w14:textId="77777777" w:rsidR="009E3A7B" w:rsidRDefault="00FF6374">
            <w:pPr>
              <w:ind w:firstLineChars="0" w:firstLine="0"/>
              <w:jc w:val="center"/>
              <w:rPr>
                <w:b/>
                <w:szCs w:val="21"/>
              </w:rPr>
            </w:pPr>
            <w:r>
              <w:rPr>
                <w:rFonts w:hint="eastAsia"/>
                <w:b/>
                <w:szCs w:val="21"/>
              </w:rPr>
              <w:t>日期</w:t>
            </w:r>
          </w:p>
        </w:tc>
      </w:tr>
      <w:tr w:rsidR="009E3A7B" w14:paraId="5977ACFD"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3C9D3A8" w14:textId="77777777" w:rsidR="009E3A7B" w:rsidRDefault="00FF6374">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10C9A329" w14:textId="77777777" w:rsidR="009E3A7B" w:rsidRDefault="00FF6374">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2285082E" w14:textId="77777777" w:rsidR="009E3A7B" w:rsidRDefault="00FF6374">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64978D99" w14:textId="77777777" w:rsidR="009E3A7B" w:rsidRDefault="00FF6374">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25200BF6" w14:textId="77777777" w:rsidR="009E3A7B" w:rsidRDefault="00FF6374">
            <w:pPr>
              <w:ind w:firstLineChars="0" w:firstLine="0"/>
              <w:jc w:val="center"/>
              <w:rPr>
                <w:szCs w:val="21"/>
              </w:rPr>
            </w:pPr>
            <w:r>
              <w:rPr>
                <w:rFonts w:hint="eastAsia"/>
                <w:szCs w:val="21"/>
              </w:rPr>
              <w:t>2025/08/08</w:t>
            </w:r>
          </w:p>
        </w:tc>
      </w:tr>
      <w:tr w:rsidR="009E3A7B" w14:paraId="5D65FA50"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5F3450D5" w14:textId="77777777" w:rsidR="009E3A7B" w:rsidRDefault="00FF6374">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50DDCEF" w14:textId="77777777" w:rsidR="009E3A7B" w:rsidRDefault="00FF6374">
            <w:pPr>
              <w:ind w:firstLineChars="0" w:firstLine="0"/>
              <w:rPr>
                <w:szCs w:val="21"/>
              </w:rPr>
            </w:pPr>
            <w:r>
              <w:rPr>
                <w:szCs w:val="21"/>
              </w:rPr>
              <w:t>Comfortable Stop</w:t>
            </w:r>
            <w:r>
              <w:rPr>
                <w:rFonts w:hint="eastAsia"/>
                <w:szCs w:val="21"/>
              </w:rPr>
              <w:t>舒适制动功能规范初版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2FE1A9B2" w14:textId="77777777" w:rsidR="009E3A7B" w:rsidRDefault="009E3A7B">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F37E8A7" w14:textId="77777777" w:rsidR="009E3A7B" w:rsidRDefault="00FF6374">
            <w:pPr>
              <w:ind w:firstLineChars="0" w:firstLine="0"/>
              <w:jc w:val="center"/>
              <w:rPr>
                <w:szCs w:val="21"/>
              </w:rPr>
            </w:pPr>
            <w:r>
              <w:rPr>
                <w:rFonts w:hint="eastAsia"/>
                <w:szCs w:val="21"/>
              </w:rPr>
              <w:t>杨震</w:t>
            </w:r>
            <w:r>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1EE54A74" w14:textId="77777777" w:rsidR="009E3A7B" w:rsidRDefault="00FF6374">
            <w:pPr>
              <w:ind w:firstLineChars="0" w:firstLine="0"/>
              <w:jc w:val="center"/>
              <w:rPr>
                <w:szCs w:val="21"/>
              </w:rPr>
            </w:pPr>
            <w:r>
              <w:rPr>
                <w:rFonts w:hint="eastAsia"/>
                <w:szCs w:val="21"/>
              </w:rPr>
              <w:t>2025/10/20</w:t>
            </w:r>
          </w:p>
        </w:tc>
      </w:tr>
      <w:tr w:rsidR="00866A41" w:rsidRPr="00866A41" w14:paraId="7FF99C3B"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C40B56B" w14:textId="52387B36" w:rsidR="00866A41" w:rsidRPr="00866A41" w:rsidRDefault="00866A41" w:rsidP="00866A41">
            <w:pPr>
              <w:ind w:firstLineChars="0" w:firstLine="0"/>
              <w:jc w:val="center"/>
              <w:rPr>
                <w:highlight w:val="yellow"/>
              </w:rPr>
            </w:pPr>
            <w:r w:rsidRPr="00866A41">
              <w:rPr>
                <w:rFonts w:hint="eastAsia"/>
                <w:highlight w:val="yellow"/>
              </w:rPr>
              <w:t>V3.0</w:t>
            </w:r>
          </w:p>
        </w:tc>
        <w:tc>
          <w:tcPr>
            <w:tcW w:w="2060" w:type="pct"/>
            <w:tcBorders>
              <w:top w:val="single" w:sz="4" w:space="0" w:color="auto"/>
              <w:left w:val="single" w:sz="4" w:space="0" w:color="auto"/>
              <w:bottom w:val="single" w:sz="4" w:space="0" w:color="auto"/>
              <w:right w:val="single" w:sz="4" w:space="0" w:color="auto"/>
            </w:tcBorders>
            <w:vAlign w:val="center"/>
          </w:tcPr>
          <w:p w14:paraId="497C81FE" w14:textId="05E75FB5" w:rsidR="00866A41" w:rsidRPr="00866A41" w:rsidRDefault="00866A41" w:rsidP="00866A41">
            <w:pPr>
              <w:ind w:firstLineChars="0" w:firstLine="0"/>
              <w:rPr>
                <w:szCs w:val="21"/>
                <w:highlight w:val="yellow"/>
              </w:rPr>
            </w:pPr>
            <w:r w:rsidRPr="00866A41">
              <w:rPr>
                <w:szCs w:val="21"/>
                <w:highlight w:val="yellow"/>
              </w:rPr>
              <w:t>Comfortable Stop</w:t>
            </w:r>
            <w:r w:rsidRPr="00866A41">
              <w:rPr>
                <w:rFonts w:hint="eastAsia"/>
                <w:szCs w:val="21"/>
                <w:highlight w:val="yellow"/>
              </w:rPr>
              <w:t>舒适制动功能规范</w:t>
            </w:r>
            <w:r w:rsidRPr="00866A41">
              <w:rPr>
                <w:rFonts w:hint="eastAsia"/>
                <w:szCs w:val="21"/>
                <w:highlight w:val="yellow"/>
              </w:rPr>
              <w:t>20260310</w:t>
            </w:r>
          </w:p>
        </w:tc>
        <w:tc>
          <w:tcPr>
            <w:tcW w:w="1153" w:type="pct"/>
            <w:tcBorders>
              <w:top w:val="single" w:sz="4" w:space="0" w:color="auto"/>
              <w:left w:val="single" w:sz="4" w:space="0" w:color="auto"/>
              <w:bottom w:val="single" w:sz="4" w:space="0" w:color="auto"/>
              <w:right w:val="single" w:sz="4" w:space="0" w:color="auto"/>
            </w:tcBorders>
            <w:vAlign w:val="center"/>
          </w:tcPr>
          <w:p w14:paraId="4893C8FC" w14:textId="5C5D2DEF" w:rsidR="00866A41" w:rsidRPr="00866A41" w:rsidRDefault="00866A41" w:rsidP="00866A41">
            <w:pPr>
              <w:ind w:firstLineChars="0" w:firstLine="0"/>
              <w:jc w:val="center"/>
              <w:rPr>
                <w:szCs w:val="21"/>
                <w:highlight w:val="yellow"/>
              </w:rPr>
            </w:pPr>
            <w:r w:rsidRPr="00866A41">
              <w:rPr>
                <w:rFonts w:hint="eastAsia"/>
                <w:szCs w:val="21"/>
                <w:highlight w:val="yellow"/>
              </w:rPr>
              <w:t>中期汇总版</w:t>
            </w:r>
          </w:p>
        </w:tc>
        <w:tc>
          <w:tcPr>
            <w:tcW w:w="589" w:type="pct"/>
            <w:tcBorders>
              <w:top w:val="single" w:sz="4" w:space="0" w:color="auto"/>
              <w:left w:val="single" w:sz="4" w:space="0" w:color="auto"/>
              <w:bottom w:val="single" w:sz="4" w:space="0" w:color="auto"/>
              <w:right w:val="single" w:sz="4" w:space="0" w:color="auto"/>
            </w:tcBorders>
            <w:vAlign w:val="center"/>
          </w:tcPr>
          <w:p w14:paraId="689251F9" w14:textId="16D90949" w:rsidR="00866A41" w:rsidRPr="00866A41" w:rsidRDefault="00866A41" w:rsidP="00866A41">
            <w:pPr>
              <w:ind w:firstLineChars="0" w:firstLine="0"/>
              <w:jc w:val="center"/>
              <w:rPr>
                <w:szCs w:val="21"/>
                <w:highlight w:val="yellow"/>
              </w:rPr>
            </w:pPr>
            <w:r w:rsidRPr="00866A41">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05FA2E9" w14:textId="2F03E9F3" w:rsidR="00866A41" w:rsidRPr="00866A41" w:rsidRDefault="00866A41" w:rsidP="00866A41">
            <w:pPr>
              <w:ind w:firstLineChars="0" w:firstLine="0"/>
              <w:jc w:val="center"/>
              <w:rPr>
                <w:szCs w:val="21"/>
                <w:highlight w:val="yellow"/>
              </w:rPr>
            </w:pPr>
            <w:r w:rsidRPr="00866A41">
              <w:rPr>
                <w:rFonts w:hint="eastAsia"/>
                <w:szCs w:val="21"/>
                <w:highlight w:val="yellow"/>
              </w:rPr>
              <w:t>2026/03/10</w:t>
            </w:r>
          </w:p>
        </w:tc>
      </w:tr>
      <w:tr w:rsidR="00FA2AC2" w14:paraId="35F5BDB9" w14:textId="77777777">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5EB909A" w14:textId="2FE99FB3" w:rsidR="00FA2AC2" w:rsidRDefault="00FA2AC2" w:rsidP="00FA2AC2">
            <w:pPr>
              <w:ind w:firstLineChars="0" w:firstLine="0"/>
              <w:jc w:val="center"/>
              <w:rPr>
                <w:highlight w:val="yellow"/>
              </w:rPr>
            </w:pPr>
            <w:r>
              <w:rPr>
                <w:rFonts w:hint="eastAsia"/>
                <w:highlight w:val="yellow"/>
              </w:rPr>
              <w:t>V3.1</w:t>
            </w:r>
          </w:p>
        </w:tc>
        <w:tc>
          <w:tcPr>
            <w:tcW w:w="2060" w:type="pct"/>
            <w:tcBorders>
              <w:top w:val="single" w:sz="4" w:space="0" w:color="auto"/>
              <w:left w:val="single" w:sz="4" w:space="0" w:color="auto"/>
              <w:bottom w:val="single" w:sz="4" w:space="0" w:color="auto"/>
              <w:right w:val="single" w:sz="4" w:space="0" w:color="auto"/>
            </w:tcBorders>
          </w:tcPr>
          <w:p w14:paraId="59171F83" w14:textId="3FA6787E" w:rsidR="00FA2AC2" w:rsidRDefault="00FA2AC2" w:rsidP="00FA2AC2">
            <w:pPr>
              <w:ind w:firstLineChars="0" w:firstLine="0"/>
              <w:rPr>
                <w:szCs w:val="21"/>
                <w:highlight w:val="yellow"/>
              </w:rPr>
            </w:pPr>
            <w:r w:rsidRPr="00866A41">
              <w:rPr>
                <w:szCs w:val="21"/>
                <w:highlight w:val="yellow"/>
              </w:rPr>
              <w:t>Comfortable Stop</w:t>
            </w:r>
            <w:r w:rsidRPr="00866A41">
              <w:rPr>
                <w:rFonts w:hint="eastAsia"/>
                <w:szCs w:val="21"/>
                <w:highlight w:val="yellow"/>
              </w:rPr>
              <w:t>舒适制动功能规范</w:t>
            </w:r>
            <w:r w:rsidRPr="00866A41">
              <w:rPr>
                <w:rFonts w:hint="eastAsia"/>
                <w:szCs w:val="21"/>
                <w:highlight w:val="yellow"/>
              </w:rPr>
              <w:t>202603</w:t>
            </w:r>
            <w:r>
              <w:rPr>
                <w:rFonts w:hint="eastAsia"/>
                <w:szCs w:val="21"/>
                <w:highlight w:val="yellow"/>
              </w:rPr>
              <w:t>13</w:t>
            </w:r>
          </w:p>
        </w:tc>
        <w:tc>
          <w:tcPr>
            <w:tcW w:w="1153" w:type="pct"/>
            <w:tcBorders>
              <w:top w:val="single" w:sz="4" w:space="0" w:color="auto"/>
              <w:left w:val="single" w:sz="4" w:space="0" w:color="auto"/>
              <w:bottom w:val="single" w:sz="4" w:space="0" w:color="auto"/>
              <w:right w:val="single" w:sz="4" w:space="0" w:color="auto"/>
            </w:tcBorders>
          </w:tcPr>
          <w:p w14:paraId="6720CDF0" w14:textId="4FC2F916" w:rsidR="00FA2AC2" w:rsidRDefault="00FA2AC2" w:rsidP="00FA2AC2">
            <w:pPr>
              <w:ind w:firstLineChars="0" w:firstLine="0"/>
              <w:jc w:val="center"/>
              <w:rPr>
                <w:szCs w:val="21"/>
                <w:highlight w:val="yellow"/>
              </w:rPr>
            </w:pPr>
            <w:r>
              <w:rPr>
                <w:rFonts w:hint="eastAsia"/>
                <w:szCs w:val="21"/>
                <w:highlight w:val="yellow"/>
              </w:rPr>
              <w:t>更新驱动接口控制方式</w:t>
            </w:r>
          </w:p>
        </w:tc>
        <w:tc>
          <w:tcPr>
            <w:tcW w:w="589" w:type="pct"/>
            <w:tcBorders>
              <w:top w:val="single" w:sz="4" w:space="0" w:color="auto"/>
              <w:left w:val="single" w:sz="4" w:space="0" w:color="auto"/>
              <w:bottom w:val="single" w:sz="4" w:space="0" w:color="auto"/>
              <w:right w:val="single" w:sz="4" w:space="0" w:color="auto"/>
            </w:tcBorders>
            <w:vAlign w:val="center"/>
          </w:tcPr>
          <w:p w14:paraId="708958DC" w14:textId="2D8AE9E9" w:rsidR="00FA2AC2" w:rsidRDefault="00FA2AC2" w:rsidP="00FA2AC2">
            <w:pPr>
              <w:ind w:firstLineChars="0" w:firstLine="0"/>
              <w:jc w:val="center"/>
              <w:rPr>
                <w:szCs w:val="21"/>
                <w:highlight w:val="yellow"/>
              </w:rPr>
            </w:pPr>
            <w:r w:rsidRPr="00866A41">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6022E69B" w14:textId="4DD5794D" w:rsidR="00FA2AC2" w:rsidRDefault="00FA2AC2" w:rsidP="00FA2AC2">
            <w:pPr>
              <w:ind w:firstLineChars="0" w:firstLine="0"/>
              <w:jc w:val="center"/>
              <w:rPr>
                <w:szCs w:val="21"/>
                <w:highlight w:val="yellow"/>
              </w:rPr>
            </w:pPr>
            <w:r w:rsidRPr="00866A41">
              <w:rPr>
                <w:rFonts w:hint="eastAsia"/>
                <w:szCs w:val="21"/>
                <w:highlight w:val="yellow"/>
              </w:rPr>
              <w:t>2026/03/1</w:t>
            </w:r>
            <w:r>
              <w:rPr>
                <w:rFonts w:hint="eastAsia"/>
                <w:szCs w:val="21"/>
                <w:highlight w:val="yellow"/>
              </w:rPr>
              <w:t>3</w:t>
            </w:r>
          </w:p>
        </w:tc>
      </w:tr>
    </w:tbl>
    <w:p w14:paraId="2F7C2DE3" w14:textId="77777777" w:rsidR="009E3A7B" w:rsidRDefault="009E3A7B">
      <w:pPr>
        <w:ind w:firstLine="420"/>
        <w:rPr>
          <w:lang w:val="zh-CN"/>
        </w:rPr>
      </w:pPr>
    </w:p>
    <w:p w14:paraId="49F92279" w14:textId="77777777" w:rsidR="009E3A7B" w:rsidRDefault="00FF6374">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9E3A7B" w14:paraId="71109182"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AC60F5" w14:textId="77777777" w:rsidR="009E3A7B" w:rsidRDefault="00FF6374">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9E3A7B" w14:paraId="7F5FE77E"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AB27D5" w14:textId="77777777" w:rsidR="009E3A7B" w:rsidRDefault="00FF6374">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23D6BD" w14:textId="77777777" w:rsidR="009E3A7B" w:rsidRDefault="00FF6374">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F211FD" w14:textId="77777777" w:rsidR="009E3A7B" w:rsidRDefault="00FF6374">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A8DE2C" w14:textId="77777777" w:rsidR="009E3A7B" w:rsidRDefault="00FF6374">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9E3A7B" w14:paraId="38E0B4E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40BEBE"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E23D23"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D5057C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456FD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9E3A7B" w14:paraId="1FEFFE3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887F99" w14:textId="77777777" w:rsidR="009E3A7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293D238"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F48CA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C5BCF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9E3A7B" w14:paraId="013261B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4F868AF" w14:textId="77777777" w:rsidR="009E3A7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D4E03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9AA3AE6"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2A28E1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9E3A7B" w14:paraId="7AD8E59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4DBCDBA" w14:textId="77777777" w:rsidR="009E3A7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70120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70FB3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6103B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9E3A7B" w14:paraId="1C1EB2D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DED9937" w14:textId="77777777" w:rsidR="009E3A7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F1BC372" w14:textId="77777777" w:rsidR="009E3A7B" w:rsidRDefault="00FF6374">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725DEF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2E8129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9E3A7B" w14:paraId="0870969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0BF45C9" w14:textId="77777777" w:rsidR="009E3A7B" w:rsidRDefault="009E3A7B">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4E5078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5EF29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28DE40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9E3A7B" w14:paraId="31381C2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4ED65E" w14:textId="77777777" w:rsidR="009E3A7B" w:rsidRDefault="00FF6374">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82C7BB"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34F83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2276E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9E3A7B" w14:paraId="5E2AD68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09C4899"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9A0647"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DEF8C7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9EC6D5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9E3A7B" w14:paraId="5E173FA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C75D16A"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EFA274"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3818E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5202AD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9E3A7B" w14:paraId="1F35C80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CF2F969" w14:textId="77777777" w:rsidR="009E3A7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570D02"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9AD3BA"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B963C7"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9E3A7B" w14:paraId="30A3349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D466178"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161EA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BA28911"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57124F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9E3A7B" w14:paraId="507E964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025C5E0"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24D241"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3A2E41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B149AA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9E3A7B" w14:paraId="5A9439E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358A4F9"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ABDA340"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2C89F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FB5C00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9E3A7B" w14:paraId="595B9C3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37D8A8B"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238982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3165E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21F646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9E3A7B" w14:paraId="0DED5A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A848076"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40F53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F0C7B0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D9786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9E3A7B" w14:paraId="61DD92D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5B28187"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1FFCE6"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35C9C3"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48A1F40" w14:textId="77777777" w:rsidR="009E3A7B" w:rsidRDefault="00FF6374">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9E3A7B" w14:paraId="752287D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566174"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E5467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CD9E0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340EA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9E3A7B" w14:paraId="64AB9D7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8C20A10"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08E240"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DC944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B32531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9E3A7B" w14:paraId="17FEA4B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6C573FE"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FF97DC"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71C2C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4AA091"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9E3A7B" w14:paraId="2A28DDF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0178EA"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887596"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13C766"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DD5479A"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9E3A7B" w14:paraId="17B2CFB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CD7889E"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A11154"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22AE24"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7F60D7"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9E3A7B" w14:paraId="5DA519B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1D6FDB0"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CF25D9"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EBD8A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E3BBB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9E3A7B" w14:paraId="5F325C5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1D98C0E" w14:textId="77777777" w:rsidR="009E3A7B" w:rsidRDefault="00FF6374">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DEBC7E"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F20B9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B33CD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9E3A7B" w14:paraId="03E30D3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A0DA46A"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69476E"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9E6276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D821EC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9E3A7B" w14:paraId="5D7749B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7E9986"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D47967"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142487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E22A2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9E3A7B" w14:paraId="113FF34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4530882"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7A2AB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9C5468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2FB50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9E3A7B" w14:paraId="177297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D63E32C"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0EF1A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59E91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4EF0A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9E3A7B" w14:paraId="210A254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308D81"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B14B4E"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BA2C71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BC18A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9E3A7B" w14:paraId="7028A73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448BCE"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9B4191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33EE4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49395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9E3A7B" w14:paraId="74C492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A51F62"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B1EA69"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7AA8F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B1F30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9E3A7B" w14:paraId="0F833DF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43B057B" w14:textId="77777777" w:rsidR="009E3A7B" w:rsidRDefault="00FF6374">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4E206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3E6F7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469306"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9E3A7B" w14:paraId="5F10BA1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EC54EA"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D827357"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08FC4BE"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67B9BB1"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9E3A7B" w14:paraId="1936B1A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FBF76DF"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40082E"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8684E9"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A59AF7"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9E3A7B" w14:paraId="4565EF7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24AF94F"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4B4621"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FCE588C"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A27D6B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9E3A7B" w14:paraId="709297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9FB9A2" w14:textId="77777777" w:rsidR="009E3A7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4A17828"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8B7D8E"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5CA780"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9E3A7B" w14:paraId="7D683C2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2BE12E7"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E81072"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CBA7C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F13AC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9E3A7B" w14:paraId="164DD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D7B068"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7974758"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98D25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C9FF2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9E3A7B" w14:paraId="56A038E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231C4F4"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5D918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A45CB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863B5D"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9E3A7B" w14:paraId="779EEC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BB4A347" w14:textId="77777777" w:rsidR="009E3A7B" w:rsidRDefault="00FF6374">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E8CA10"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9C9789"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6E46CC" w14:textId="77777777" w:rsidR="009E3A7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9E3A7B" w14:paraId="64EC6B8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6F0705C" w14:textId="77777777" w:rsidR="009E3A7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135043"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FB0830"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575D801" w14:textId="77777777" w:rsidR="009E3A7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9E3A7B" w14:paraId="106341F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CE66A6B" w14:textId="77777777" w:rsidR="009E3A7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8D6A2F"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22F4259"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A112FCA" w14:textId="77777777" w:rsidR="009E3A7B" w:rsidRDefault="00FF6374">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9E3A7B" w14:paraId="61B9F1F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AE62B38" w14:textId="77777777" w:rsidR="009E3A7B" w:rsidRDefault="009E3A7B">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14EDA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EE894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15E9E0" w14:textId="77777777" w:rsidR="009E3A7B" w:rsidRDefault="00FF6374">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9E3A7B" w14:paraId="3585C5B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58393E7"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3CDC73C"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60F2C1"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A4DCB8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9E3A7B" w14:paraId="23F7AFE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7FF0F37" w14:textId="77777777" w:rsidR="009E3A7B" w:rsidRDefault="00FF6374">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EF795FC"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41B8B1"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3573777"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9E3A7B" w14:paraId="32346C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0247C1F"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2BAA27B"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CF80DD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37E40C"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9E3A7B" w14:paraId="490BED9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02A2042"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243642"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74230E3"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5A1CB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9E3A7B" w14:paraId="4C2127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9A7CA7F"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5104CE4"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62B01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E0AB72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9E3A7B" w14:paraId="71B9469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EF980B6"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4CB9551"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2C1E0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48948C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9E3A7B" w14:paraId="6160A38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BD60DD2"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DD165F"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5AFEF5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97D924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9E3A7B" w14:paraId="1D0DA60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36F2D44"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2869C2" w14:textId="77777777" w:rsidR="009E3A7B" w:rsidRDefault="00FF6374">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6E327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91A904"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9E3A7B" w14:paraId="37F4E83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FA6BDB2"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AC83221" w14:textId="77777777" w:rsidR="009E3A7B" w:rsidRDefault="00FF6374">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D37D502"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1F3905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9E3A7B" w14:paraId="3591E7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97D6FEE"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3BD127"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DD3C14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FA9864C"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9E3A7B" w14:paraId="5C59886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96A134E"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57364F6"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F5121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2C4360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9E3A7B" w14:paraId="29E802B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1D3AE49"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0D22DEA"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A384C89"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DD1E8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9E3A7B" w14:paraId="7EE4961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44BD2E1A"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89E6C72"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0B31273"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D7B917"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9E3A7B" w14:paraId="128383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225F28C2"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7AB4EB4"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1F71A05"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AE085C"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9E3A7B" w14:paraId="140484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A548897"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08ECF5"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77669F"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A89FB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9E3A7B" w14:paraId="4D9540D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64AB77" w14:textId="77777777" w:rsidR="009E3A7B" w:rsidRDefault="00FF6374">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D12AA2F"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0177829"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F698161"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9E3A7B" w14:paraId="2F76DE5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1E4CFA4"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1FEC37B"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E3E18"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2C0F4AA"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9E3A7B" w14:paraId="00B6560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E3CC5D5" w14:textId="77777777" w:rsidR="009E3A7B" w:rsidRDefault="009E3A7B">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C7E83D9"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C950542"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BF77E55"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9E3A7B" w14:paraId="5A283BB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6E0FFC06" w14:textId="77777777" w:rsidR="009E3A7B" w:rsidRDefault="00FF6374">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446112" w14:textId="77777777" w:rsidR="009E3A7B" w:rsidRDefault="00FF6374">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4CF4B0"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53D53B" w14:textId="77777777" w:rsidR="009E3A7B" w:rsidRDefault="00FF6374">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9E3A7B" w14:paraId="585DAEF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54877195" w14:textId="77777777" w:rsidR="009E3A7B" w:rsidRDefault="00FF6374">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B1D515F"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EC78718"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7969EFA"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9E3A7B" w14:paraId="6CFB401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1D0D3064" w14:textId="77777777" w:rsidR="009E3A7B" w:rsidRDefault="009E3A7B">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0621D4" w14:textId="77777777" w:rsidR="009E3A7B" w:rsidRDefault="00FF6374">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4C9003"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3DC6AA" w14:textId="77777777" w:rsidR="009E3A7B" w:rsidRDefault="00FF6374">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DD6DED6" w14:textId="77777777" w:rsidR="009E3A7B" w:rsidRDefault="00FF6374">
      <w:pPr>
        <w:pStyle w:val="2"/>
      </w:pPr>
      <w:bookmarkStart w:id="15" w:name="_Toc207715800"/>
      <w:bookmarkStart w:id="16" w:name="_Toc300845523"/>
      <w:bookmarkStart w:id="17" w:name="_Toc300663632"/>
      <w:r>
        <w:t>目的</w:t>
      </w:r>
      <w:bookmarkEnd w:id="15"/>
    </w:p>
    <w:p w14:paraId="372FBD57" w14:textId="77777777" w:rsidR="009E3A7B" w:rsidRDefault="00FF6374">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Pr>
          <w:rFonts w:cstheme="minorBidi" w:hint="eastAsia"/>
          <w:sz w:val="22"/>
        </w:rPr>
        <w:t xml:space="preserve">Comfortable </w:t>
      </w:r>
      <w:r>
        <w:rPr>
          <w:rFonts w:cstheme="minorBidi"/>
          <w:sz w:val="22"/>
        </w:rPr>
        <w:t>Stop</w:t>
      </w:r>
      <w:r>
        <w:rPr>
          <w:rFonts w:ascii="Arial" w:eastAsiaTheme="minorEastAsia" w:hAnsi="Arial" w:cs="Arial" w:hint="eastAsia"/>
        </w:rPr>
        <w:t xml:space="preserve"> </w:t>
      </w:r>
      <w:r>
        <w:rPr>
          <w:rFonts w:ascii="Arial" w:eastAsiaTheme="minorEastAsia" w:hAnsi="Arial" w:cs="Arial" w:hint="eastAsia"/>
        </w:rPr>
        <w:t>舒适制动功能的开发。</w:t>
      </w:r>
    </w:p>
    <w:p w14:paraId="3D7F875A" w14:textId="77777777" w:rsidR="009E3A7B" w:rsidRDefault="00FF6374">
      <w:pPr>
        <w:pStyle w:val="2"/>
      </w:pPr>
      <w:bookmarkStart w:id="18" w:name="_Toc207715801"/>
      <w:r>
        <w:t>适用范围</w:t>
      </w:r>
      <w:bookmarkEnd w:id="16"/>
      <w:bookmarkEnd w:id="17"/>
      <w:bookmarkEnd w:id="18"/>
    </w:p>
    <w:p w14:paraId="60784BE1" w14:textId="77777777" w:rsidR="009E3A7B" w:rsidRDefault="00FF6374">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p>
    <w:p w14:paraId="0203DBD2" w14:textId="77777777" w:rsidR="009E3A7B" w:rsidRDefault="00FF6374">
      <w:pPr>
        <w:pStyle w:val="2"/>
      </w:pPr>
      <w:bookmarkStart w:id="19" w:name="_Toc207715802"/>
      <w:bookmarkStart w:id="20" w:name="_Toc512104465"/>
      <w:bookmarkStart w:id="21" w:name="_Toc300845524"/>
      <w:bookmarkStart w:id="22" w:name="_Toc300663633"/>
      <w:r>
        <w:t>文档批准权力</w:t>
      </w:r>
      <w:bookmarkEnd w:id="19"/>
      <w:bookmarkEnd w:id="20"/>
    </w:p>
    <w:p w14:paraId="6914BC09" w14:textId="77777777" w:rsidR="009E3A7B" w:rsidRDefault="00FF6374">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Pr>
          <w:rFonts w:ascii="SimSun" w:hAnsi="SimSun" w:cs="SimSun" w:hint="eastAsia"/>
          <w:spacing w:val="-2"/>
        </w:rPr>
        <w:t>。</w:t>
      </w:r>
    </w:p>
    <w:p w14:paraId="5B7EA0AD" w14:textId="77777777" w:rsidR="009E3A7B" w:rsidRDefault="00FF6374">
      <w:pPr>
        <w:pStyle w:val="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23E703E9" w14:textId="77777777" w:rsidR="009E3A7B" w:rsidRDefault="00FF6374">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08DCD2B" w14:textId="77777777" w:rsidR="009E3A7B" w:rsidRDefault="00FF6374">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0B04EE6C" w14:textId="77777777" w:rsidR="009E3A7B" w:rsidRDefault="00FF6374">
      <w:pPr>
        <w:pStyle w:val="2"/>
      </w:pPr>
      <w:bookmarkStart w:id="27" w:name="_Toc207715804"/>
      <w:bookmarkEnd w:id="21"/>
      <w:bookmarkEnd w:id="22"/>
      <w:r>
        <w:t>规范性引用文件</w:t>
      </w:r>
      <w:bookmarkEnd w:id="27"/>
    </w:p>
    <w:p w14:paraId="573B6C31" w14:textId="77777777" w:rsidR="009E3A7B" w:rsidRDefault="00FF6374">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9E3A7B" w14:paraId="7593B138" w14:textId="77777777">
        <w:trPr>
          <w:cantSplit/>
          <w:tblHeader/>
          <w:jc w:val="center"/>
        </w:trPr>
        <w:tc>
          <w:tcPr>
            <w:tcW w:w="952" w:type="dxa"/>
            <w:shd w:val="clear" w:color="auto" w:fill="BFBFBF" w:themeFill="background1" w:themeFillShade="BF"/>
            <w:vAlign w:val="center"/>
          </w:tcPr>
          <w:p w14:paraId="1DB26E2B" w14:textId="77777777" w:rsidR="009E3A7B" w:rsidRDefault="00FF6374">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61391D58" w14:textId="77777777" w:rsidR="009E3A7B" w:rsidRDefault="00FF6374">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67279BDF" w14:textId="77777777" w:rsidR="009E3A7B" w:rsidRDefault="00FF6374">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9E3A7B" w14:paraId="5963561A" w14:textId="77777777">
        <w:trPr>
          <w:cantSplit/>
          <w:jc w:val="center"/>
        </w:trPr>
        <w:tc>
          <w:tcPr>
            <w:tcW w:w="952" w:type="dxa"/>
            <w:vAlign w:val="center"/>
          </w:tcPr>
          <w:p w14:paraId="3E02B12C" w14:textId="77777777" w:rsidR="009E3A7B" w:rsidRDefault="00FF6374">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0853BA55" w14:textId="77777777" w:rsidR="009E3A7B" w:rsidRDefault="009E3A7B">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0F1FFE16" w14:textId="77777777" w:rsidR="009E3A7B" w:rsidRDefault="009E3A7B">
            <w:pPr>
              <w:ind w:firstLineChars="0" w:firstLine="0"/>
              <w:jc w:val="center"/>
              <w:rPr>
                <w:rFonts w:ascii="Arial" w:eastAsiaTheme="minorEastAsia" w:hAnsi="Arial" w:cs="Arial"/>
                <w:color w:val="000000" w:themeColor="text1"/>
                <w:szCs w:val="21"/>
                <w:highlight w:val="green"/>
              </w:rPr>
            </w:pPr>
          </w:p>
        </w:tc>
      </w:tr>
    </w:tbl>
    <w:p w14:paraId="52EB018E" w14:textId="77777777" w:rsidR="009E3A7B" w:rsidRDefault="00FF6374">
      <w:pPr>
        <w:pStyle w:val="2"/>
      </w:pPr>
      <w:bookmarkStart w:id="29" w:name="_Toc38888300"/>
      <w:bookmarkStart w:id="30" w:name="_Toc207715805"/>
      <w:bookmarkEnd w:id="28"/>
      <w:r>
        <w:t>命名办法</w:t>
      </w:r>
      <w:bookmarkEnd w:id="29"/>
      <w:bookmarkEnd w:id="30"/>
    </w:p>
    <w:p w14:paraId="1CA783D3" w14:textId="77777777" w:rsidR="009E3A7B" w:rsidRDefault="00FF6374">
      <w:pPr>
        <w:pStyle w:val="3"/>
      </w:pPr>
      <w:bookmarkStart w:id="31" w:name="_Toc207715806"/>
      <w:bookmarkStart w:id="32" w:name="_Toc38888301"/>
      <w:bookmarkStart w:id="33" w:name="_Toc37426657"/>
      <w:bookmarkStart w:id="34" w:name="_Toc200117475"/>
      <w:r>
        <w:t>日期表示</w:t>
      </w:r>
      <w:bookmarkEnd w:id="31"/>
      <w:bookmarkEnd w:id="32"/>
      <w:bookmarkEnd w:id="33"/>
      <w:bookmarkEnd w:id="34"/>
    </w:p>
    <w:p w14:paraId="6178E3F5" w14:textId="77777777" w:rsidR="009E3A7B" w:rsidRDefault="00FF6374">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5CE1195" w14:textId="77777777" w:rsidR="009E3A7B" w:rsidRDefault="00FF6374">
      <w:pPr>
        <w:pStyle w:val="affff7"/>
        <w:numPr>
          <w:ilvl w:val="0"/>
          <w:numId w:val="7"/>
        </w:numPr>
        <w:ind w:firstLineChars="0" w:firstLine="420"/>
        <w:rPr>
          <w:rFonts w:ascii="Arial" w:eastAsiaTheme="minorEastAsia" w:hAnsi="Arial" w:cs="Arial"/>
        </w:rPr>
      </w:pPr>
      <w:r>
        <w:rPr>
          <w:rFonts w:ascii="Arial" w:eastAsiaTheme="minorEastAsia" w:hAnsi="Arial" w:cs="Arial"/>
        </w:rPr>
        <w:t>yyyy</w:t>
      </w:r>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D856A53" w14:textId="77777777" w:rsidR="009E3A7B" w:rsidRDefault="00FF6374">
      <w:pPr>
        <w:pStyle w:val="affff7"/>
        <w:numPr>
          <w:ilvl w:val="0"/>
          <w:numId w:val="7"/>
        </w:numPr>
        <w:ind w:firstLineChars="0" w:firstLine="420"/>
        <w:rPr>
          <w:rFonts w:ascii="Arial" w:eastAsiaTheme="minorEastAsia" w:hAnsi="Arial" w:cs="Arial"/>
        </w:rPr>
      </w:pPr>
      <w:r>
        <w:rPr>
          <w:rFonts w:ascii="Arial" w:eastAsiaTheme="minorEastAsia" w:hAnsi="Arial" w:cs="Arial"/>
        </w:rPr>
        <w:lastRenderedPageBreak/>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024CF342" w14:textId="77777777" w:rsidR="009E3A7B" w:rsidRDefault="00FF6374">
      <w:pPr>
        <w:pStyle w:val="affff7"/>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5D1CDD41" w14:textId="77777777" w:rsidR="009E3A7B" w:rsidRDefault="00FF6374">
      <w:pPr>
        <w:ind w:firstLine="420"/>
        <w:rPr>
          <w:rFonts w:ascii="Arial" w:eastAsiaTheme="minorEastAsia" w:hAnsi="Arial" w:cs="Arial"/>
          <w:lang w:val="zh-CN"/>
        </w:rPr>
      </w:pPr>
      <w:r>
        <w:rPr>
          <w:rFonts w:ascii="Arial" w:eastAsiaTheme="minorEastAsia" w:hAnsi="Arial" w:cs="Arial"/>
          <w:lang w:val="zh-CN"/>
        </w:rPr>
        <w:t>例如：</w:t>
      </w:r>
    </w:p>
    <w:p w14:paraId="3760DBE3" w14:textId="77777777" w:rsidR="009E3A7B" w:rsidRDefault="00FF6374">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19E052B5" w14:textId="77777777" w:rsidR="009E3A7B" w:rsidRDefault="00FF6374">
      <w:pPr>
        <w:pStyle w:val="3"/>
      </w:pPr>
      <w:bookmarkStart w:id="35" w:name="_Toc37426658"/>
      <w:bookmarkStart w:id="36" w:name="_Toc38888302"/>
      <w:bookmarkStart w:id="37" w:name="_Toc200117476"/>
      <w:bookmarkStart w:id="38" w:name="_Toc457814255"/>
      <w:bookmarkStart w:id="39" w:name="_Toc207715807"/>
      <w:r>
        <w:t>文件版本编号</w:t>
      </w:r>
      <w:bookmarkEnd w:id="35"/>
      <w:bookmarkEnd w:id="36"/>
      <w:bookmarkEnd w:id="37"/>
      <w:bookmarkEnd w:id="38"/>
      <w:bookmarkEnd w:id="39"/>
    </w:p>
    <w:p w14:paraId="4DD1A8EB" w14:textId="77777777" w:rsidR="009E3A7B" w:rsidRDefault="00FF6374">
      <w:pPr>
        <w:ind w:firstLine="420"/>
        <w:rPr>
          <w:rFonts w:ascii="Arial" w:eastAsiaTheme="minorEastAsia" w:hAnsi="Arial" w:cs="Arial"/>
        </w:rPr>
      </w:pPr>
      <w:r>
        <w:rPr>
          <w:rFonts w:ascii="Arial" w:eastAsiaTheme="minorEastAsia" w:hAnsi="Arial" w:cs="Arial"/>
        </w:rPr>
        <w:t>下面是对文件版本进行编号要遵守的标准：</w:t>
      </w:r>
    </w:p>
    <w:p w14:paraId="7F4A1DED" w14:textId="77777777" w:rsidR="009E3A7B" w:rsidRDefault="00FF6374">
      <w:pPr>
        <w:pStyle w:val="affff7"/>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596B1624" w14:textId="77777777" w:rsidR="009E3A7B" w:rsidRDefault="00FF6374">
      <w:pPr>
        <w:pStyle w:val="affff7"/>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C3D4575" w14:textId="77777777" w:rsidR="009E3A7B" w:rsidRDefault="00FF6374">
      <w:pPr>
        <w:pStyle w:val="affff7"/>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559E864C" w14:textId="77777777" w:rsidR="009E3A7B" w:rsidRDefault="00FF6374">
      <w:pPr>
        <w:pStyle w:val="affff7"/>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3D9307EC" w14:textId="77777777" w:rsidR="009E3A7B" w:rsidRDefault="00FF6374">
      <w:pPr>
        <w:pStyle w:val="3"/>
      </w:pPr>
      <w:bookmarkStart w:id="40" w:name="_Toc37426659"/>
      <w:bookmarkStart w:id="41" w:name="_Toc200117477"/>
      <w:bookmarkStart w:id="42" w:name="_Toc207715808"/>
      <w:bookmarkStart w:id="43" w:name="_Toc38888303"/>
      <w:r>
        <w:t>文件命名</w:t>
      </w:r>
      <w:bookmarkEnd w:id="40"/>
      <w:bookmarkEnd w:id="41"/>
      <w:bookmarkEnd w:id="42"/>
      <w:bookmarkEnd w:id="43"/>
    </w:p>
    <w:p w14:paraId="4CA3BB4E" w14:textId="77777777" w:rsidR="009E3A7B" w:rsidRDefault="00FF6374">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格式：SGMW_VMC_FS_Dn-Sn-Fn_XXX_Vnn_yyyymmdd </w:t>
      </w:r>
    </w:p>
    <w:p w14:paraId="40557F9E" w14:textId="77777777" w:rsidR="009E3A7B" w:rsidRDefault="00FF6374">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2B0DB9E6" w14:textId="77777777" w:rsidR="009E3A7B" w:rsidRDefault="00FF6374">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48A17CCD" w14:textId="77777777" w:rsidR="009E3A7B" w:rsidRDefault="00FF6374">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Dn-Sn-Fn：功能 ID； </w:t>
      </w:r>
    </w:p>
    <w:p w14:paraId="763DB2EA" w14:textId="77777777" w:rsidR="009E3A7B" w:rsidRDefault="00FF6374">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3805B12C" w14:textId="77777777" w:rsidR="009E3A7B" w:rsidRDefault="00FF6374">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Vnn：文件版本； </w:t>
      </w:r>
    </w:p>
    <w:p w14:paraId="4D6AA9B1" w14:textId="77777777" w:rsidR="009E3A7B" w:rsidRDefault="00FF6374">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yyyymmdd：文件形成日期。</w:t>
      </w:r>
    </w:p>
    <w:p w14:paraId="0FFCDACC" w14:textId="77777777" w:rsidR="009E3A7B" w:rsidRDefault="009E3A7B">
      <w:pPr>
        <w:ind w:firstLine="420"/>
        <w:rPr>
          <w:rFonts w:ascii="Arial" w:eastAsiaTheme="minorEastAsia" w:hAnsi="Arial" w:cs="Arial"/>
        </w:rPr>
      </w:pPr>
    </w:p>
    <w:p w14:paraId="7262825F" w14:textId="77777777" w:rsidR="009E3A7B" w:rsidRDefault="00FF6374">
      <w:pPr>
        <w:pStyle w:val="1"/>
      </w:pPr>
      <w:bookmarkStart w:id="44" w:name="_Toc207715809"/>
      <w:r>
        <w:rPr>
          <w:rFonts w:hint="eastAsia"/>
        </w:rPr>
        <w:t>功能描述</w:t>
      </w:r>
      <w:bookmarkEnd w:id="44"/>
    </w:p>
    <w:p w14:paraId="4830748A" w14:textId="021D9AE8" w:rsidR="009E3A7B" w:rsidRDefault="00FF6374">
      <w:pPr>
        <w:ind w:firstLine="440"/>
        <w:rPr>
          <w:rFonts w:cstheme="minorBidi"/>
          <w:sz w:val="22"/>
        </w:rPr>
      </w:pPr>
      <w:r>
        <w:rPr>
          <w:rFonts w:cstheme="minorBidi" w:hint="eastAsia"/>
          <w:sz w:val="22"/>
        </w:rPr>
        <w:t>舒适制动（</w:t>
      </w:r>
      <w:r>
        <w:rPr>
          <w:rFonts w:cstheme="minorBidi" w:hint="eastAsia"/>
          <w:sz w:val="22"/>
        </w:rPr>
        <w:t xml:space="preserve">Comfortable </w:t>
      </w:r>
      <w:r>
        <w:rPr>
          <w:rFonts w:cstheme="minorBidi"/>
          <w:sz w:val="22"/>
        </w:rPr>
        <w:t>Stop</w:t>
      </w:r>
      <w:r>
        <w:rPr>
          <w:rFonts w:cstheme="minorBidi" w:hint="eastAsia"/>
          <w:sz w:val="22"/>
        </w:rPr>
        <w:t>简称</w:t>
      </w:r>
      <w:r>
        <w:rPr>
          <w:rFonts w:cstheme="minorBidi"/>
          <w:sz w:val="22"/>
        </w:rPr>
        <w:t>CST</w:t>
      </w:r>
      <w:r>
        <w:rPr>
          <w:rFonts w:cstheme="minorBidi" w:hint="eastAsia"/>
          <w:sz w:val="22"/>
        </w:rPr>
        <w:t xml:space="preserve"> </w:t>
      </w:r>
      <w:r>
        <w:rPr>
          <w:rFonts w:cstheme="minorBidi"/>
          <w:sz w:val="22"/>
        </w:rPr>
        <w:t>)</w:t>
      </w:r>
      <w:r>
        <w:rPr>
          <w:rFonts w:cstheme="minorBidi" w:hint="eastAsia"/>
          <w:sz w:val="22"/>
        </w:rPr>
        <w:t>功能是一个可选的舒适性功能，该功能致力于解决车辆前进行驶非紧急制动工况车辆刹停前出现的减速度波动，降低车辆制动俯仰，使用制动</w:t>
      </w:r>
      <w:r>
        <w:rPr>
          <w:rFonts w:cstheme="minorBidi" w:hint="eastAsia"/>
          <w:sz w:val="22"/>
        </w:rPr>
        <w:t xml:space="preserve"> </w:t>
      </w:r>
      <w:r>
        <w:rPr>
          <w:rFonts w:cstheme="minorBidi" w:hint="eastAsia"/>
          <w:sz w:val="22"/>
        </w:rPr>
        <w:t>（</w:t>
      </w:r>
      <w:r w:rsidR="008949C7">
        <w:rPr>
          <w:rFonts w:cstheme="minorBidi" w:hint="eastAsia"/>
          <w:sz w:val="22"/>
        </w:rPr>
        <w:t>只考虑</w:t>
      </w:r>
      <w:r>
        <w:rPr>
          <w:rFonts w:cstheme="minorBidi" w:hint="eastAsia"/>
          <w:sz w:val="22"/>
        </w:rPr>
        <w:t>电制动可选）和</w:t>
      </w:r>
      <w:r>
        <w:rPr>
          <w:rFonts w:cstheme="minorBidi" w:hint="eastAsia"/>
          <w:sz w:val="22"/>
        </w:rPr>
        <w:t xml:space="preserve"> </w:t>
      </w:r>
      <w:r>
        <w:rPr>
          <w:rFonts w:cstheme="minorBidi" w:hint="eastAsia"/>
          <w:sz w:val="22"/>
        </w:rPr>
        <w:t>悬架控制（阻尼，刚度和高度）实现舒适制动的效果。</w:t>
      </w:r>
    </w:p>
    <w:p w14:paraId="05F3C00E" w14:textId="77777777" w:rsidR="009E3A7B" w:rsidRDefault="00FF6374">
      <w:pPr>
        <w:ind w:firstLine="440"/>
        <w:rPr>
          <w:rFonts w:cstheme="minorBidi"/>
          <w:sz w:val="22"/>
        </w:rPr>
      </w:pPr>
      <w:r>
        <w:rPr>
          <w:rFonts w:cstheme="minorBidi" w:hint="eastAsia"/>
          <w:sz w:val="22"/>
        </w:rPr>
        <w:t xml:space="preserve">CST </w:t>
      </w:r>
      <w:r>
        <w:rPr>
          <w:rFonts w:cstheme="minorBidi" w:hint="eastAsia"/>
          <w:sz w:val="22"/>
        </w:rPr>
        <w:t>功能仅在汽车非紧急情况减速停车时激活，为驾驶员提供平稳的感觉，</w:t>
      </w:r>
    </w:p>
    <w:p w14:paraId="731B9E77" w14:textId="704CF14C" w:rsidR="009E3A7B" w:rsidRDefault="00FF6374">
      <w:pPr>
        <w:pStyle w:val="affff7"/>
        <w:numPr>
          <w:ilvl w:val="0"/>
          <w:numId w:val="9"/>
        </w:numPr>
        <w:ind w:firstLineChars="0"/>
        <w:rPr>
          <w:rFonts w:cstheme="minorBidi"/>
          <w:sz w:val="22"/>
        </w:rPr>
      </w:pPr>
      <w:r>
        <w:rPr>
          <w:rFonts w:cstheme="minorBidi" w:hint="eastAsia"/>
          <w:sz w:val="22"/>
        </w:rPr>
        <w:t>当车速低于一个门限值且制动压力大于某一门限值，</w:t>
      </w:r>
      <w:r>
        <w:rPr>
          <w:rFonts w:cstheme="minorBidi" w:hint="eastAsia"/>
          <w:sz w:val="22"/>
        </w:rPr>
        <w:t>CST</w:t>
      </w:r>
      <w:r>
        <w:rPr>
          <w:rFonts w:cstheme="minorBidi" w:hint="eastAsia"/>
          <w:sz w:val="22"/>
        </w:rPr>
        <w:t>功能激活（“</w:t>
      </w:r>
      <w:r>
        <w:rPr>
          <w:rFonts w:cstheme="minorBidi" w:hint="eastAsia"/>
          <w:sz w:val="22"/>
        </w:rPr>
        <w:t>CST_Status</w:t>
      </w:r>
      <w:r>
        <w:rPr>
          <w:rFonts w:cstheme="minorBidi" w:hint="eastAsia"/>
          <w:sz w:val="22"/>
        </w:rPr>
        <w:t>”</w:t>
      </w:r>
      <w:r>
        <w:rPr>
          <w:rFonts w:cstheme="minorBidi" w:hint="eastAsia"/>
          <w:sz w:val="22"/>
        </w:rPr>
        <w:t>=Active</w:t>
      </w:r>
      <w:r>
        <w:rPr>
          <w:rFonts w:cstheme="minorBidi" w:hint="eastAsia"/>
          <w:sz w:val="22"/>
        </w:rPr>
        <w:t>），此时减速行为通过制动（</w:t>
      </w:r>
      <w:r w:rsidR="005D14B8">
        <w:rPr>
          <w:rFonts w:cstheme="minorBidi" w:hint="eastAsia"/>
          <w:sz w:val="22"/>
        </w:rPr>
        <w:t>只使用</w:t>
      </w:r>
      <w:r>
        <w:rPr>
          <w:rFonts w:cstheme="minorBidi" w:hint="eastAsia"/>
          <w:sz w:val="22"/>
        </w:rPr>
        <w:t>电制动）控制</w:t>
      </w:r>
      <w:r w:rsidR="000E310F">
        <w:rPr>
          <w:rFonts w:cstheme="minorBidi" w:hint="eastAsia"/>
          <w:sz w:val="22"/>
        </w:rPr>
        <w:t>，</w:t>
      </w:r>
      <w:r w:rsidR="000E310F">
        <w:rPr>
          <w:rFonts w:cstheme="minorBidi" w:hint="eastAsia"/>
          <w:sz w:val="22"/>
        </w:rPr>
        <w:t>VMC CST</w:t>
      </w:r>
      <w:r w:rsidR="000E310F">
        <w:rPr>
          <w:rFonts w:cstheme="minorBidi" w:hint="eastAsia"/>
          <w:sz w:val="22"/>
        </w:rPr>
        <w:t>功能负责保证</w:t>
      </w:r>
      <w:r w:rsidR="007728B0">
        <w:rPr>
          <w:rFonts w:cstheme="minorBidi" w:hint="eastAsia"/>
          <w:sz w:val="22"/>
        </w:rPr>
        <w:t>激活时的平顺性</w:t>
      </w:r>
      <w:r>
        <w:rPr>
          <w:rFonts w:cstheme="minorBidi" w:hint="eastAsia"/>
          <w:sz w:val="22"/>
        </w:rPr>
        <w:t>。</w:t>
      </w:r>
    </w:p>
    <w:p w14:paraId="059B4314" w14:textId="7120EE68" w:rsidR="009E3A7B" w:rsidRPr="00F579C8" w:rsidRDefault="00F96705">
      <w:pPr>
        <w:pStyle w:val="affff7"/>
        <w:numPr>
          <w:ilvl w:val="0"/>
          <w:numId w:val="9"/>
        </w:numPr>
        <w:ind w:firstLineChars="0"/>
        <w:rPr>
          <w:rFonts w:cstheme="minorBidi"/>
          <w:sz w:val="22"/>
        </w:rPr>
      </w:pPr>
      <w:r w:rsidRPr="00F579C8">
        <w:rPr>
          <w:rFonts w:cstheme="minorBidi" w:hint="eastAsia"/>
          <w:sz w:val="22"/>
        </w:rPr>
        <w:t>为了保证</w:t>
      </w:r>
      <w:r w:rsidR="009311C2" w:rsidRPr="00F579C8">
        <w:rPr>
          <w:rFonts w:cstheme="minorBidi" w:hint="eastAsia"/>
          <w:sz w:val="22"/>
        </w:rPr>
        <w:t>电制动</w:t>
      </w:r>
      <w:r w:rsidR="00487002" w:rsidRPr="00F579C8">
        <w:rPr>
          <w:rFonts w:cstheme="minorBidi" w:hint="eastAsia"/>
          <w:sz w:val="22"/>
        </w:rPr>
        <w:t>能够平顺刹停车辆，</w:t>
      </w:r>
      <w:r w:rsidR="00D870D1" w:rsidRPr="00F579C8">
        <w:rPr>
          <w:rFonts w:cstheme="minorBidi" w:hint="eastAsia"/>
          <w:sz w:val="22"/>
        </w:rPr>
        <w:t>在</w:t>
      </w:r>
      <w:r w:rsidR="004077FA" w:rsidRPr="00F579C8">
        <w:rPr>
          <w:rFonts w:cstheme="minorBidi" w:hint="eastAsia"/>
          <w:sz w:val="22"/>
        </w:rPr>
        <w:t>CST</w:t>
      </w:r>
      <w:r w:rsidR="00D870D1" w:rsidRPr="00F579C8">
        <w:rPr>
          <w:rFonts w:cstheme="minorBidi" w:hint="eastAsia"/>
          <w:sz w:val="22"/>
        </w:rPr>
        <w:t>的最后阶段</w:t>
      </w:r>
      <w:r w:rsidR="004264F2" w:rsidRPr="00F579C8">
        <w:rPr>
          <w:rFonts w:cstheme="minorBidi" w:hint="eastAsia"/>
          <w:sz w:val="22"/>
        </w:rPr>
        <w:t>，舒适制动会</w:t>
      </w:r>
      <w:r w:rsidR="00B93BB8" w:rsidRPr="00F579C8">
        <w:rPr>
          <w:rFonts w:cstheme="minorBidi" w:hint="eastAsia"/>
          <w:sz w:val="22"/>
        </w:rPr>
        <w:t>通过转速接口</w:t>
      </w:r>
      <w:r w:rsidR="006401A3" w:rsidRPr="00F579C8">
        <w:rPr>
          <w:rFonts w:cstheme="minorBidi" w:hint="eastAsia"/>
          <w:sz w:val="22"/>
        </w:rPr>
        <w:t>来保证车辆</w:t>
      </w:r>
      <w:r w:rsidR="00DD7B23" w:rsidRPr="00F579C8">
        <w:rPr>
          <w:rFonts w:cstheme="minorBidi" w:hint="eastAsia"/>
          <w:sz w:val="22"/>
        </w:rPr>
        <w:t>静止</w:t>
      </w:r>
      <w:r w:rsidR="00A178C8" w:rsidRPr="00F579C8">
        <w:rPr>
          <w:rFonts w:cstheme="minorBidi" w:hint="eastAsia"/>
          <w:sz w:val="22"/>
        </w:rPr>
        <w:t>。</w:t>
      </w:r>
      <w:r w:rsidR="00487002" w:rsidRPr="00F579C8">
        <w:rPr>
          <w:rFonts w:cstheme="minorBidi" w:hint="eastAsia"/>
          <w:sz w:val="22"/>
        </w:rPr>
        <w:t xml:space="preserve"> </w:t>
      </w:r>
      <w:r w:rsidR="00FF6374" w:rsidRPr="00F579C8">
        <w:rPr>
          <w:rFonts w:cstheme="minorBidi" w:hint="eastAsia"/>
          <w:sz w:val="22"/>
        </w:rPr>
        <w:t>当车辆</w:t>
      </w:r>
      <w:r w:rsidR="00347D8E" w:rsidRPr="00F579C8">
        <w:rPr>
          <w:rFonts w:cstheme="minorBidi" w:hint="eastAsia"/>
          <w:sz w:val="22"/>
        </w:rPr>
        <w:t>确认静止后</w:t>
      </w:r>
      <w:r w:rsidR="00994FA1" w:rsidRPr="00F579C8">
        <w:rPr>
          <w:rFonts w:cstheme="minorBidi" w:hint="eastAsia"/>
          <w:sz w:val="22"/>
        </w:rPr>
        <w:t>（</w:t>
      </w:r>
      <w:r w:rsidR="00994FA1" w:rsidRPr="00F579C8">
        <w:rPr>
          <w:rFonts w:cstheme="minorBidi" w:hint="eastAsia"/>
          <w:sz w:val="22"/>
        </w:rPr>
        <w:t>standstill</w:t>
      </w:r>
      <w:r w:rsidR="00994FA1" w:rsidRPr="00F579C8">
        <w:rPr>
          <w:rFonts w:cstheme="minorBidi" w:hint="eastAsia"/>
          <w:sz w:val="22"/>
        </w:rPr>
        <w:t>状态确认）</w:t>
      </w:r>
      <w:r w:rsidR="00FF6374" w:rsidRPr="00F579C8">
        <w:rPr>
          <w:rFonts w:cstheme="minorBidi" w:hint="eastAsia"/>
          <w:sz w:val="22"/>
        </w:rPr>
        <w:t>，</w:t>
      </w:r>
      <w:r w:rsidR="00FF6374" w:rsidRPr="00F579C8">
        <w:rPr>
          <w:rFonts w:cstheme="minorBidi" w:hint="eastAsia"/>
          <w:sz w:val="22"/>
        </w:rPr>
        <w:t>CST</w:t>
      </w:r>
      <w:r w:rsidR="00FF6374" w:rsidRPr="00F579C8">
        <w:rPr>
          <w:rFonts w:cstheme="minorBidi" w:hint="eastAsia"/>
          <w:sz w:val="22"/>
        </w:rPr>
        <w:t>功能需要退出（“</w:t>
      </w:r>
      <w:r w:rsidR="00FF6374" w:rsidRPr="00F579C8">
        <w:rPr>
          <w:rFonts w:cstheme="minorBidi" w:hint="eastAsia"/>
          <w:sz w:val="22"/>
        </w:rPr>
        <w:t>CST_Status</w:t>
      </w:r>
      <w:r w:rsidR="00FF6374" w:rsidRPr="00F579C8">
        <w:rPr>
          <w:rFonts w:cstheme="minorBidi" w:hint="eastAsia"/>
          <w:sz w:val="22"/>
        </w:rPr>
        <w:t>”</w:t>
      </w:r>
      <w:r w:rsidR="00FF6374" w:rsidRPr="00F579C8">
        <w:rPr>
          <w:rFonts w:cstheme="minorBidi" w:hint="eastAsia"/>
          <w:sz w:val="22"/>
        </w:rPr>
        <w:t>=Standby</w:t>
      </w:r>
      <w:r w:rsidR="00FF6374" w:rsidRPr="00F579C8">
        <w:rPr>
          <w:rFonts w:cstheme="minorBidi" w:hint="eastAsia"/>
          <w:sz w:val="22"/>
        </w:rPr>
        <w:t>），制动系统介入</w:t>
      </w:r>
      <w:r w:rsidR="005D6436" w:rsidRPr="00F579C8">
        <w:rPr>
          <w:rFonts w:cstheme="minorBidi" w:hint="eastAsia"/>
          <w:sz w:val="22"/>
        </w:rPr>
        <w:t>保证车辆维持在当前位置</w:t>
      </w:r>
      <w:r w:rsidR="00FF6374" w:rsidRPr="00F579C8">
        <w:rPr>
          <w:rFonts w:cstheme="minorBidi" w:hint="eastAsia"/>
          <w:sz w:val="22"/>
        </w:rPr>
        <w:t>，</w:t>
      </w:r>
      <w:r w:rsidR="00D01C8F" w:rsidRPr="00F579C8">
        <w:rPr>
          <w:rFonts w:cstheme="minorBidi" w:hint="eastAsia"/>
          <w:sz w:val="22"/>
        </w:rPr>
        <w:t>制动系统需要保证</w:t>
      </w:r>
      <w:r w:rsidR="003065EC" w:rsidRPr="00F579C8">
        <w:rPr>
          <w:rFonts w:cstheme="minorBidi" w:hint="eastAsia"/>
          <w:sz w:val="22"/>
        </w:rPr>
        <w:t>握手时的平顺性。</w:t>
      </w:r>
    </w:p>
    <w:p w14:paraId="306915E2" w14:textId="22AF4AD0" w:rsidR="009E3A7B" w:rsidRDefault="00FF6374">
      <w:pPr>
        <w:pStyle w:val="affff7"/>
        <w:numPr>
          <w:ilvl w:val="0"/>
          <w:numId w:val="9"/>
        </w:numPr>
        <w:ind w:firstLineChars="0"/>
        <w:rPr>
          <w:rFonts w:cstheme="minorBidi"/>
          <w:sz w:val="22"/>
        </w:rPr>
      </w:pPr>
      <w:r>
        <w:rPr>
          <w:rFonts w:cstheme="minorBidi" w:hint="eastAsia"/>
          <w:sz w:val="22"/>
        </w:rPr>
        <w:t>当出现驾驶员紧急制动的情况，</w:t>
      </w:r>
      <w:r>
        <w:rPr>
          <w:rFonts w:cstheme="minorBidi" w:hint="eastAsia"/>
          <w:sz w:val="22"/>
        </w:rPr>
        <w:t>CST</w:t>
      </w:r>
      <w:r>
        <w:rPr>
          <w:rFonts w:cstheme="minorBidi" w:hint="eastAsia"/>
          <w:sz w:val="22"/>
        </w:rPr>
        <w:t>功能需要退出（“</w:t>
      </w:r>
      <w:r>
        <w:rPr>
          <w:rFonts w:cstheme="minorBidi" w:hint="eastAsia"/>
          <w:sz w:val="22"/>
        </w:rPr>
        <w:t>CST_Status</w:t>
      </w:r>
      <w:r>
        <w:rPr>
          <w:rFonts w:cstheme="minorBidi" w:hint="eastAsia"/>
          <w:sz w:val="22"/>
        </w:rPr>
        <w:t>”</w:t>
      </w:r>
      <w:r>
        <w:rPr>
          <w:rFonts w:cstheme="minorBidi" w:hint="eastAsia"/>
          <w:sz w:val="22"/>
        </w:rPr>
        <w:t>=Standby</w:t>
      </w:r>
      <w:r>
        <w:rPr>
          <w:rFonts w:cstheme="minorBidi" w:hint="eastAsia"/>
          <w:sz w:val="22"/>
        </w:rPr>
        <w:t>），制动系统介入</w:t>
      </w:r>
      <w:r w:rsidR="00A3449F">
        <w:rPr>
          <w:rFonts w:cstheme="minorBidi" w:hint="eastAsia"/>
          <w:sz w:val="22"/>
        </w:rPr>
        <w:t>保证满足驾驶员的制动请求</w:t>
      </w:r>
      <w:r w:rsidR="00FC2920">
        <w:rPr>
          <w:rFonts w:cstheme="minorBidi" w:hint="eastAsia"/>
          <w:sz w:val="22"/>
        </w:rPr>
        <w:t xml:space="preserve"> </w:t>
      </w:r>
      <w:r w:rsidR="00FC2920">
        <w:rPr>
          <w:rFonts w:cstheme="minorBidi" w:hint="eastAsia"/>
          <w:sz w:val="22"/>
        </w:rPr>
        <w:t>制动系统需要保证握手时的平顺性</w:t>
      </w:r>
      <w:r>
        <w:rPr>
          <w:rFonts w:cstheme="minorBidi" w:hint="eastAsia"/>
          <w:sz w:val="22"/>
        </w:rPr>
        <w:t>。</w:t>
      </w:r>
    </w:p>
    <w:p w14:paraId="4A793ABF" w14:textId="77777777" w:rsidR="009E3A7B" w:rsidRDefault="009E3A7B">
      <w:pPr>
        <w:pStyle w:val="affff7"/>
        <w:ind w:left="800" w:firstLineChars="0" w:firstLine="0"/>
        <w:rPr>
          <w:rFonts w:cstheme="minorBidi"/>
          <w:sz w:val="22"/>
        </w:rPr>
      </w:pPr>
    </w:p>
    <w:p w14:paraId="27CF7B58" w14:textId="2C98D26D" w:rsidR="009E3A7B" w:rsidRDefault="00FF6374">
      <w:pPr>
        <w:pStyle w:val="affff7"/>
        <w:numPr>
          <w:ilvl w:val="0"/>
          <w:numId w:val="9"/>
        </w:numPr>
        <w:ind w:firstLineChars="0"/>
        <w:rPr>
          <w:rFonts w:cstheme="minorBidi"/>
          <w:sz w:val="22"/>
        </w:rPr>
      </w:pPr>
      <w:r>
        <w:rPr>
          <w:rFonts w:cstheme="minorBidi" w:hint="eastAsia"/>
          <w:sz w:val="22"/>
        </w:rPr>
        <w:t>当驾驶员释放制动踏板时（或者主缸压力小于</w:t>
      </w:r>
      <w:r>
        <w:rPr>
          <w:rFonts w:cstheme="minorBidi" w:hint="eastAsia"/>
          <w:sz w:val="22"/>
        </w:rPr>
        <w:t>xxbar</w:t>
      </w:r>
      <w:r>
        <w:rPr>
          <w:rFonts w:cstheme="minorBidi" w:hint="eastAsia"/>
          <w:sz w:val="22"/>
        </w:rPr>
        <w:t>），</w:t>
      </w:r>
      <w:r>
        <w:rPr>
          <w:rFonts w:cstheme="minorBidi" w:hint="eastAsia"/>
          <w:sz w:val="22"/>
        </w:rPr>
        <w:t>CST</w:t>
      </w:r>
      <w:r>
        <w:rPr>
          <w:rFonts w:cstheme="minorBidi" w:hint="eastAsia"/>
          <w:sz w:val="22"/>
        </w:rPr>
        <w:t>功能需要退出（“</w:t>
      </w:r>
      <w:r>
        <w:rPr>
          <w:rFonts w:cstheme="minorBidi" w:hint="eastAsia"/>
          <w:sz w:val="22"/>
        </w:rPr>
        <w:t>CST_Status</w:t>
      </w:r>
      <w:r>
        <w:rPr>
          <w:rFonts w:cstheme="minorBidi" w:hint="eastAsia"/>
          <w:sz w:val="22"/>
        </w:rPr>
        <w:t>”</w:t>
      </w:r>
      <w:r>
        <w:rPr>
          <w:rFonts w:cstheme="minorBidi" w:hint="eastAsia"/>
          <w:sz w:val="22"/>
        </w:rPr>
        <w:t>=Standby</w:t>
      </w:r>
      <w:r>
        <w:rPr>
          <w:rFonts w:cstheme="minorBidi" w:hint="eastAsia"/>
          <w:sz w:val="22"/>
        </w:rPr>
        <w:t>）</w:t>
      </w:r>
      <w:r w:rsidR="0018211A">
        <w:rPr>
          <w:rFonts w:cstheme="minorBidi" w:hint="eastAsia"/>
          <w:sz w:val="22"/>
        </w:rPr>
        <w:t>。</w:t>
      </w:r>
    </w:p>
    <w:p w14:paraId="5DBB9D28" w14:textId="77777777" w:rsidR="009E3A7B" w:rsidRDefault="009E3A7B">
      <w:pPr>
        <w:pStyle w:val="affff7"/>
        <w:ind w:left="800" w:firstLineChars="0" w:firstLine="0"/>
        <w:rPr>
          <w:rFonts w:cstheme="minorBidi"/>
          <w:sz w:val="22"/>
        </w:rPr>
      </w:pPr>
    </w:p>
    <w:p w14:paraId="0188FE99" w14:textId="69EBFB9C" w:rsidR="009E3A7B" w:rsidRDefault="00FF6374">
      <w:pPr>
        <w:pStyle w:val="affff7"/>
        <w:numPr>
          <w:ilvl w:val="0"/>
          <w:numId w:val="9"/>
        </w:numPr>
        <w:ind w:firstLineChars="0"/>
        <w:rPr>
          <w:rFonts w:cstheme="minorBidi"/>
          <w:sz w:val="22"/>
        </w:rPr>
      </w:pPr>
      <w:r>
        <w:rPr>
          <w:rFonts w:cstheme="minorBidi" w:hint="eastAsia"/>
          <w:sz w:val="22"/>
        </w:rPr>
        <w:lastRenderedPageBreak/>
        <w:t>当检测到车辆</w:t>
      </w:r>
      <w:r w:rsidRPr="00433224">
        <w:rPr>
          <w:rFonts w:cstheme="minorBidi" w:hint="eastAsia"/>
          <w:strike/>
          <w:sz w:val="22"/>
        </w:rPr>
        <w:t>正在</w:t>
      </w:r>
      <w:commentRangeStart w:id="45"/>
      <w:commentRangeStart w:id="46"/>
      <w:commentRangeStart w:id="47"/>
      <w:r w:rsidRPr="00433224">
        <w:rPr>
          <w:rFonts w:cstheme="minorBidi" w:hint="eastAsia"/>
          <w:strike/>
          <w:sz w:val="22"/>
        </w:rPr>
        <w:t>恶劣工况</w:t>
      </w:r>
      <w:commentRangeEnd w:id="45"/>
      <w:r w:rsidR="00357270" w:rsidRPr="00433224">
        <w:rPr>
          <w:rStyle w:val="affff4"/>
          <w:strike/>
          <w:lang w:val="zh-CN"/>
        </w:rPr>
        <w:commentReference w:id="45"/>
      </w:r>
      <w:commentRangeEnd w:id="46"/>
      <w:r w:rsidR="00343D27" w:rsidRPr="00433224">
        <w:rPr>
          <w:rStyle w:val="affff4"/>
          <w:strike/>
          <w:lang w:val="zh-CN"/>
        </w:rPr>
        <w:commentReference w:id="46"/>
      </w:r>
      <w:commentRangeEnd w:id="47"/>
      <w:r w:rsidR="00562B37" w:rsidRPr="00433224">
        <w:rPr>
          <w:rStyle w:val="affff4"/>
          <w:strike/>
          <w:lang w:val="zh-CN"/>
        </w:rPr>
        <w:commentReference w:id="47"/>
      </w:r>
      <w:r w:rsidRPr="00433224">
        <w:rPr>
          <w:rFonts w:cstheme="minorBidi" w:hint="eastAsia"/>
          <w:strike/>
          <w:sz w:val="22"/>
        </w:rPr>
        <w:t>路面</w:t>
      </w:r>
      <w:r w:rsidR="00A83EFA" w:rsidRPr="00433224">
        <w:rPr>
          <w:rFonts w:cstheme="minorBidi" w:hint="eastAsia"/>
          <w:strike/>
          <w:sz w:val="22"/>
        </w:rPr>
        <w:t>（取决于</w:t>
      </w:r>
      <w:r w:rsidR="00A83EFA" w:rsidRPr="00433224">
        <w:rPr>
          <w:rFonts w:cstheme="minorBidi" w:hint="eastAsia"/>
          <w:strike/>
          <w:sz w:val="22"/>
        </w:rPr>
        <w:t xml:space="preserve">SGMW AI </w:t>
      </w:r>
      <w:r w:rsidR="00A83EFA" w:rsidRPr="00433224">
        <w:rPr>
          <w:rFonts w:cstheme="minorBidi" w:hint="eastAsia"/>
          <w:strike/>
          <w:sz w:val="22"/>
        </w:rPr>
        <w:t>地型识别信号）</w:t>
      </w:r>
      <w:r w:rsidRPr="00433224">
        <w:rPr>
          <w:rFonts w:cstheme="minorBidi" w:hint="eastAsia"/>
          <w:strike/>
          <w:sz w:val="22"/>
        </w:rPr>
        <w:t>或者</w:t>
      </w:r>
      <w:r>
        <w:rPr>
          <w:rFonts w:cstheme="minorBidi" w:hint="eastAsia"/>
          <w:sz w:val="22"/>
        </w:rPr>
        <w:t>行驶到坡道</w:t>
      </w:r>
      <w:r>
        <w:rPr>
          <w:rFonts w:cstheme="minorBidi" w:hint="eastAsia"/>
          <w:sz w:val="22"/>
        </w:rPr>
        <w:t xml:space="preserve"> </w:t>
      </w:r>
      <w:r>
        <w:rPr>
          <w:rFonts w:cstheme="minorBidi" w:hint="eastAsia"/>
          <w:sz w:val="22"/>
        </w:rPr>
        <w:t>（坡度</w:t>
      </w:r>
      <w:r>
        <w:rPr>
          <w:rFonts w:cstheme="minorBidi" w:hint="eastAsia"/>
          <w:sz w:val="22"/>
        </w:rPr>
        <w:t>&gt;=15% TBD</w:t>
      </w:r>
      <w:r>
        <w:rPr>
          <w:rFonts w:cstheme="minorBidi" w:hint="eastAsia"/>
          <w:sz w:val="22"/>
        </w:rPr>
        <w:t>）</w:t>
      </w:r>
      <w:r>
        <w:rPr>
          <w:rFonts w:cstheme="minorBidi" w:hint="eastAsia"/>
          <w:sz w:val="22"/>
        </w:rPr>
        <w:t>, CST</w:t>
      </w:r>
      <w:r>
        <w:rPr>
          <w:rFonts w:cstheme="minorBidi" w:hint="eastAsia"/>
          <w:sz w:val="22"/>
        </w:rPr>
        <w:t>功能需要退出（“</w:t>
      </w:r>
      <w:r>
        <w:rPr>
          <w:rFonts w:cstheme="minorBidi" w:hint="eastAsia"/>
          <w:sz w:val="22"/>
        </w:rPr>
        <w:t>CST_Status</w:t>
      </w:r>
      <w:r>
        <w:rPr>
          <w:rFonts w:cstheme="minorBidi" w:hint="eastAsia"/>
          <w:sz w:val="22"/>
        </w:rPr>
        <w:t>”</w:t>
      </w:r>
      <w:r>
        <w:rPr>
          <w:rFonts w:cstheme="minorBidi" w:hint="eastAsia"/>
          <w:sz w:val="22"/>
        </w:rPr>
        <w:t>=Standby</w:t>
      </w:r>
      <w:r>
        <w:rPr>
          <w:rFonts w:cstheme="minorBidi" w:hint="eastAsia"/>
          <w:sz w:val="22"/>
        </w:rPr>
        <w:t>），制动系统介入</w:t>
      </w:r>
      <w:r w:rsidR="0074402E">
        <w:rPr>
          <w:rFonts w:cstheme="minorBidi" w:hint="eastAsia"/>
          <w:sz w:val="22"/>
        </w:rPr>
        <w:t>保证满足驾驶员的制动请求</w:t>
      </w:r>
      <w:r>
        <w:rPr>
          <w:rFonts w:cstheme="minorBidi" w:hint="eastAsia"/>
          <w:sz w:val="22"/>
        </w:rPr>
        <w:t>，</w:t>
      </w:r>
      <w:r w:rsidR="00103578">
        <w:rPr>
          <w:rFonts w:cstheme="minorBidi" w:hint="eastAsia"/>
          <w:sz w:val="22"/>
        </w:rPr>
        <w:t>制动系统需要保证握手时的平顺性</w:t>
      </w:r>
      <w:r>
        <w:rPr>
          <w:rFonts w:cstheme="minorBidi" w:hint="eastAsia"/>
          <w:sz w:val="22"/>
        </w:rPr>
        <w:t>。</w:t>
      </w:r>
    </w:p>
    <w:p w14:paraId="7F9BD8BE" w14:textId="77777777" w:rsidR="009E3A7B" w:rsidRDefault="009E3A7B">
      <w:pPr>
        <w:ind w:firstLineChars="0" w:firstLine="0"/>
        <w:rPr>
          <w:rFonts w:cstheme="minorBidi"/>
          <w:sz w:val="22"/>
        </w:rPr>
      </w:pPr>
    </w:p>
    <w:p w14:paraId="18D6F4D4" w14:textId="77777777" w:rsidR="009E3A7B" w:rsidRDefault="00FF6374">
      <w:pPr>
        <w:pStyle w:val="affff7"/>
        <w:numPr>
          <w:ilvl w:val="0"/>
          <w:numId w:val="9"/>
        </w:numPr>
        <w:ind w:firstLineChars="0"/>
        <w:rPr>
          <w:rFonts w:cstheme="minorBidi"/>
          <w:sz w:val="22"/>
        </w:rPr>
      </w:pPr>
      <w:r>
        <w:rPr>
          <w:rFonts w:cstheme="minorBidi" w:hint="eastAsia"/>
          <w:sz w:val="22"/>
        </w:rPr>
        <w:t>当整车稳定控制功能激活时</w:t>
      </w:r>
    </w:p>
    <w:p w14:paraId="097B1527" w14:textId="77777777" w:rsidR="009E3A7B" w:rsidRPr="000B7496" w:rsidRDefault="00FF6374">
      <w:pPr>
        <w:pStyle w:val="affff7"/>
        <w:numPr>
          <w:ilvl w:val="1"/>
          <w:numId w:val="9"/>
        </w:numPr>
        <w:ind w:firstLineChars="0"/>
        <w:rPr>
          <w:rFonts w:cstheme="minorBidi"/>
          <w:sz w:val="22"/>
        </w:rPr>
      </w:pPr>
      <w:r>
        <w:rPr>
          <w:rFonts w:cstheme="minorBidi" w:hint="eastAsia"/>
          <w:sz w:val="22"/>
        </w:rPr>
        <w:t>制</w:t>
      </w:r>
      <w:r w:rsidRPr="000B7496">
        <w:rPr>
          <w:rFonts w:cstheme="minorBidi" w:hint="eastAsia"/>
          <w:sz w:val="22"/>
        </w:rPr>
        <w:t>动：</w:t>
      </w:r>
      <w:r w:rsidRPr="000B7496">
        <w:rPr>
          <w:rFonts w:cstheme="minorBidi" w:hint="eastAsia"/>
          <w:sz w:val="22"/>
        </w:rPr>
        <w:t xml:space="preserve"> ABS</w:t>
      </w:r>
      <w:r w:rsidRPr="000B7496">
        <w:rPr>
          <w:rFonts w:cstheme="minorBidi" w:hint="eastAsia"/>
          <w:color w:val="000000" w:themeColor="text1"/>
          <w:sz w:val="22"/>
        </w:rPr>
        <w:t xml:space="preserve">, EBD, TCS, </w:t>
      </w:r>
      <w:r w:rsidRPr="000B7496">
        <w:rPr>
          <w:rFonts w:cstheme="minorBidi" w:hint="eastAsia"/>
          <w:sz w:val="22"/>
        </w:rPr>
        <w:t>YSC, DTC</w:t>
      </w:r>
      <w:r w:rsidRPr="000B7496">
        <w:rPr>
          <w:rFonts w:cstheme="minorBidi" w:hint="eastAsia"/>
          <w:sz w:val="22"/>
        </w:rPr>
        <w:t>等稳定控制功能激活</w:t>
      </w:r>
    </w:p>
    <w:p w14:paraId="51E72C1E" w14:textId="79836F44" w:rsidR="009E3A7B" w:rsidRPr="000B7496" w:rsidRDefault="00FF6374">
      <w:pPr>
        <w:pStyle w:val="affff7"/>
        <w:numPr>
          <w:ilvl w:val="1"/>
          <w:numId w:val="9"/>
        </w:numPr>
        <w:ind w:firstLineChars="0"/>
        <w:rPr>
          <w:rFonts w:cstheme="minorBidi"/>
          <w:sz w:val="22"/>
          <w:lang w:val="de-DE"/>
        </w:rPr>
      </w:pPr>
      <w:r w:rsidRPr="000B7496">
        <w:rPr>
          <w:rFonts w:cstheme="minorBidi" w:hint="eastAsia"/>
          <w:sz w:val="22"/>
          <w:lang w:val="de-DE"/>
        </w:rPr>
        <w:t>VMC</w:t>
      </w:r>
      <w:r w:rsidRPr="000B7496">
        <w:rPr>
          <w:rFonts w:cstheme="minorBidi" w:hint="eastAsia"/>
          <w:sz w:val="22"/>
          <w:lang w:val="de-DE"/>
        </w:rPr>
        <w:t>：</w:t>
      </w:r>
      <w:r w:rsidRPr="000B7496">
        <w:rPr>
          <w:rFonts w:cstheme="minorBidi" w:hint="eastAsia"/>
          <w:sz w:val="22"/>
          <w:lang w:val="de-DE"/>
        </w:rPr>
        <w:t xml:space="preserve"> TankTurn, CompasTurn, </w:t>
      </w:r>
      <w:r w:rsidR="002C14B6" w:rsidRPr="000B7496">
        <w:rPr>
          <w:rFonts w:cstheme="minorBidi" w:hint="eastAsia"/>
          <w:sz w:val="22"/>
          <w:lang w:val="de-DE"/>
        </w:rPr>
        <w:t>TBH</w:t>
      </w:r>
      <w:r w:rsidRPr="000B7496">
        <w:rPr>
          <w:rFonts w:cstheme="minorBidi" w:hint="eastAsia"/>
          <w:sz w:val="22"/>
          <w:lang w:val="de-DE"/>
        </w:rPr>
        <w:t xml:space="preserve"> </w:t>
      </w:r>
      <w:r w:rsidRPr="000B7496">
        <w:rPr>
          <w:rFonts w:cstheme="minorBidi" w:hint="eastAsia"/>
          <w:sz w:val="22"/>
          <w:lang w:val="de-DE"/>
        </w:rPr>
        <w:t>等</w:t>
      </w:r>
      <w:r w:rsidR="002C14B6" w:rsidRPr="000B7496">
        <w:rPr>
          <w:rFonts w:cstheme="minorBidi" w:hint="eastAsia"/>
          <w:sz w:val="22"/>
          <w:lang w:val="de-DE"/>
        </w:rPr>
        <w:t>纵向功能</w:t>
      </w:r>
      <w:r w:rsidRPr="000B7496">
        <w:rPr>
          <w:rFonts w:cstheme="minorBidi" w:hint="eastAsia"/>
          <w:sz w:val="22"/>
          <w:lang w:val="de-DE"/>
        </w:rPr>
        <w:t>功能激活</w:t>
      </w:r>
    </w:p>
    <w:p w14:paraId="2C946885" w14:textId="0960B7B1" w:rsidR="009E3A7B" w:rsidRPr="00357270" w:rsidRDefault="00FF6374">
      <w:pPr>
        <w:pStyle w:val="affff7"/>
        <w:ind w:leftChars="400" w:left="840" w:firstLineChars="8" w:firstLine="18"/>
        <w:rPr>
          <w:rFonts w:cstheme="minorBidi"/>
          <w:sz w:val="22"/>
          <w:lang w:val="de-DE"/>
        </w:rPr>
      </w:pPr>
      <w:r w:rsidRPr="00357270">
        <w:rPr>
          <w:rFonts w:cstheme="minorBidi" w:hint="eastAsia"/>
          <w:sz w:val="22"/>
          <w:lang w:val="de-DE"/>
        </w:rPr>
        <w:t>CST</w:t>
      </w:r>
      <w:r>
        <w:rPr>
          <w:rFonts w:cstheme="minorBidi" w:hint="eastAsia"/>
          <w:sz w:val="22"/>
        </w:rPr>
        <w:t>功能需要退出</w:t>
      </w:r>
      <w:r w:rsidRPr="00357270">
        <w:rPr>
          <w:rFonts w:cstheme="minorBidi" w:hint="eastAsia"/>
          <w:sz w:val="22"/>
          <w:lang w:val="de-DE"/>
        </w:rPr>
        <w:t>（“</w:t>
      </w:r>
      <w:r w:rsidRPr="00357270">
        <w:rPr>
          <w:rFonts w:cstheme="minorBidi" w:hint="eastAsia"/>
          <w:sz w:val="22"/>
          <w:lang w:val="de-DE"/>
        </w:rPr>
        <w:t>CST_Status</w:t>
      </w:r>
      <w:r w:rsidRPr="00357270">
        <w:rPr>
          <w:rFonts w:cstheme="minorBidi" w:hint="eastAsia"/>
          <w:sz w:val="22"/>
          <w:lang w:val="de-DE"/>
        </w:rPr>
        <w:t>”</w:t>
      </w:r>
      <w:r w:rsidRPr="00357270">
        <w:rPr>
          <w:rFonts w:cstheme="minorBidi" w:hint="eastAsia"/>
          <w:sz w:val="22"/>
          <w:lang w:val="de-DE"/>
        </w:rPr>
        <w:t>=Standby</w:t>
      </w:r>
      <w:r w:rsidRPr="00357270">
        <w:rPr>
          <w:rFonts w:cstheme="minorBidi" w:hint="eastAsia"/>
          <w:sz w:val="22"/>
          <w:lang w:val="de-DE"/>
        </w:rPr>
        <w:t>），</w:t>
      </w:r>
      <w:r>
        <w:rPr>
          <w:rFonts w:cstheme="minorBidi" w:hint="eastAsia"/>
          <w:sz w:val="22"/>
        </w:rPr>
        <w:t>制动系统介入</w:t>
      </w:r>
      <w:r w:rsidRPr="00357270">
        <w:rPr>
          <w:rFonts w:cstheme="minorBidi" w:hint="eastAsia"/>
          <w:sz w:val="22"/>
          <w:lang w:val="de-DE"/>
        </w:rPr>
        <w:t>，</w:t>
      </w:r>
      <w:r w:rsidR="00231F8B">
        <w:rPr>
          <w:rFonts w:cstheme="minorBidi" w:hint="eastAsia"/>
          <w:sz w:val="22"/>
        </w:rPr>
        <w:t>制动系统需要保证握手时的平顺性</w:t>
      </w:r>
      <w:r>
        <w:rPr>
          <w:rFonts w:cstheme="minorBidi" w:hint="eastAsia"/>
          <w:sz w:val="22"/>
        </w:rPr>
        <w:t>。</w:t>
      </w:r>
    </w:p>
    <w:p w14:paraId="547A8630" w14:textId="7E85B454" w:rsidR="009E3A7B" w:rsidRPr="001F54FD" w:rsidRDefault="00FF6374">
      <w:pPr>
        <w:pStyle w:val="affff7"/>
        <w:numPr>
          <w:ilvl w:val="0"/>
          <w:numId w:val="9"/>
        </w:numPr>
        <w:spacing w:line="360" w:lineRule="auto"/>
        <w:ind w:firstLineChars="0"/>
        <w:rPr>
          <w:rFonts w:cstheme="minorBidi"/>
          <w:sz w:val="22"/>
          <w:lang w:val="de-DE"/>
        </w:rPr>
      </w:pPr>
      <w:r>
        <w:rPr>
          <w:rFonts w:cstheme="minorBidi" w:hint="eastAsia"/>
          <w:sz w:val="22"/>
        </w:rPr>
        <w:t>当智驾系统功能</w:t>
      </w:r>
      <w:r w:rsidR="00AD1EBA" w:rsidRPr="001F54FD">
        <w:rPr>
          <w:rFonts w:cstheme="minorBidi" w:hint="eastAsia"/>
          <w:sz w:val="22"/>
          <w:lang w:val="de-DE"/>
        </w:rPr>
        <w:t>（</w:t>
      </w:r>
      <w:r w:rsidR="00AD1EBA" w:rsidRPr="001F54FD">
        <w:rPr>
          <w:rFonts w:cstheme="minorBidi"/>
          <w:sz w:val="22"/>
          <w:lang w:val="de-DE"/>
        </w:rPr>
        <w:t>AEB/APA</w:t>
      </w:r>
      <w:r w:rsidR="00B43884" w:rsidRPr="001F54FD">
        <w:rPr>
          <w:rFonts w:cstheme="minorBidi"/>
          <w:sz w:val="22"/>
          <w:lang w:val="de-DE"/>
        </w:rPr>
        <w:t>/ACC</w:t>
      </w:r>
      <w:r w:rsidR="00AD1EBA" w:rsidRPr="001F54FD">
        <w:rPr>
          <w:rFonts w:cstheme="minorBidi" w:hint="eastAsia"/>
          <w:sz w:val="22"/>
          <w:lang w:val="de-DE"/>
        </w:rPr>
        <w:t>）</w:t>
      </w:r>
      <w:r>
        <w:rPr>
          <w:rFonts w:cstheme="minorBidi" w:hint="eastAsia"/>
          <w:sz w:val="22"/>
        </w:rPr>
        <w:t>激活时</w:t>
      </w:r>
      <w:r w:rsidRPr="001F54FD">
        <w:rPr>
          <w:rFonts w:cstheme="minorBidi" w:hint="eastAsia"/>
          <w:sz w:val="22"/>
          <w:lang w:val="de-DE"/>
        </w:rPr>
        <w:t>，</w:t>
      </w:r>
      <w:r w:rsidRPr="001F54FD">
        <w:rPr>
          <w:rFonts w:cstheme="minorBidi"/>
          <w:sz w:val="22"/>
          <w:lang w:val="de-DE"/>
        </w:rPr>
        <w:t>CST</w:t>
      </w:r>
      <w:r>
        <w:rPr>
          <w:rFonts w:cstheme="minorBidi" w:hint="eastAsia"/>
          <w:sz w:val="22"/>
        </w:rPr>
        <w:t>功能需要退出</w:t>
      </w:r>
      <w:r w:rsidRPr="001F54FD">
        <w:rPr>
          <w:rFonts w:cstheme="minorBidi" w:hint="eastAsia"/>
          <w:sz w:val="22"/>
          <w:lang w:val="de-DE"/>
        </w:rPr>
        <w:t>（“</w:t>
      </w:r>
      <w:r w:rsidRPr="001F54FD">
        <w:rPr>
          <w:rFonts w:cstheme="minorBidi"/>
          <w:sz w:val="22"/>
          <w:lang w:val="de-DE"/>
        </w:rPr>
        <w:t>CST_Status</w:t>
      </w:r>
      <w:r w:rsidRPr="001F54FD">
        <w:rPr>
          <w:rFonts w:cstheme="minorBidi" w:hint="eastAsia"/>
          <w:sz w:val="22"/>
          <w:lang w:val="de-DE"/>
        </w:rPr>
        <w:t>”</w:t>
      </w:r>
      <w:r w:rsidRPr="001F54FD">
        <w:rPr>
          <w:rFonts w:cstheme="minorBidi"/>
          <w:sz w:val="22"/>
          <w:lang w:val="de-DE"/>
        </w:rPr>
        <w:t>=Standby</w:t>
      </w:r>
      <w:r w:rsidRPr="001F54FD">
        <w:rPr>
          <w:rFonts w:cstheme="minorBidi" w:hint="eastAsia"/>
          <w:sz w:val="22"/>
          <w:lang w:val="de-DE"/>
        </w:rPr>
        <w:t>），</w:t>
      </w:r>
      <w:r>
        <w:rPr>
          <w:rFonts w:cstheme="minorBidi" w:hint="eastAsia"/>
          <w:sz w:val="22"/>
        </w:rPr>
        <w:t>制动系统介入</w:t>
      </w:r>
      <w:r w:rsidR="001B25F6">
        <w:rPr>
          <w:rFonts w:cstheme="minorBidi" w:hint="eastAsia"/>
          <w:sz w:val="22"/>
        </w:rPr>
        <w:t>响应智驾的请求</w:t>
      </w:r>
      <w:r w:rsidRPr="001F54FD">
        <w:rPr>
          <w:rFonts w:cstheme="minorBidi" w:hint="eastAsia"/>
          <w:sz w:val="22"/>
          <w:lang w:val="de-DE"/>
        </w:rPr>
        <w:t>，</w:t>
      </w:r>
      <w:r w:rsidR="00955ADF">
        <w:rPr>
          <w:rFonts w:cstheme="minorBidi" w:hint="eastAsia"/>
          <w:sz w:val="22"/>
        </w:rPr>
        <w:t>制动系统需要保证握手时的平顺性</w:t>
      </w:r>
      <w:r>
        <w:rPr>
          <w:rFonts w:cstheme="minorBidi" w:hint="eastAsia"/>
          <w:sz w:val="22"/>
        </w:rPr>
        <w:t>。</w:t>
      </w:r>
    </w:p>
    <w:p w14:paraId="1F2A1EB1" w14:textId="77777777" w:rsidR="008D6634" w:rsidRPr="00610374" w:rsidRDefault="00FF6374" w:rsidP="00FE243A">
      <w:pPr>
        <w:pStyle w:val="affff7"/>
        <w:numPr>
          <w:ilvl w:val="0"/>
          <w:numId w:val="9"/>
        </w:numPr>
        <w:spacing w:line="360" w:lineRule="auto"/>
        <w:ind w:firstLineChars="0"/>
        <w:rPr>
          <w:rFonts w:cstheme="minorBidi"/>
          <w:sz w:val="22"/>
          <w:highlight w:val="yellow"/>
          <w:lang w:val="de-DE"/>
        </w:rPr>
      </w:pPr>
      <w:r w:rsidRPr="009E3DC4">
        <w:rPr>
          <w:rFonts w:cstheme="minorBidi" w:hint="eastAsia"/>
          <w:sz w:val="22"/>
          <w:highlight w:val="yellow"/>
        </w:rPr>
        <w:t>如果驾驶员手动</w:t>
      </w:r>
      <w:r w:rsidR="00230A44" w:rsidRPr="009E3DC4">
        <w:rPr>
          <w:rFonts w:cstheme="minorBidi" w:hint="eastAsia"/>
          <w:sz w:val="22"/>
          <w:highlight w:val="yellow"/>
        </w:rPr>
        <w:t>按压</w:t>
      </w:r>
      <w:r w:rsidRPr="009E3DC4">
        <w:rPr>
          <w:rFonts w:cstheme="minorBidi" w:hint="eastAsia"/>
          <w:sz w:val="22"/>
          <w:highlight w:val="yellow"/>
        </w:rPr>
        <w:t>开关</w:t>
      </w:r>
      <w:r w:rsidR="008A5FEC" w:rsidRPr="009E3DC4">
        <w:rPr>
          <w:rFonts w:cstheme="minorBidi" w:hint="eastAsia"/>
          <w:sz w:val="22"/>
          <w:highlight w:val="yellow"/>
          <w:lang w:val="de-DE"/>
        </w:rPr>
        <w:t>，</w:t>
      </w:r>
      <w:r w:rsidR="00F932E6" w:rsidRPr="009E3DC4">
        <w:rPr>
          <w:rFonts w:cstheme="minorBidi"/>
          <w:sz w:val="22"/>
          <w:highlight w:val="yellow"/>
          <w:lang w:val="de-DE"/>
        </w:rPr>
        <w:t>HMI</w:t>
      </w:r>
      <w:r w:rsidR="008A5FEC" w:rsidRPr="009E3DC4">
        <w:rPr>
          <w:rFonts w:cstheme="minorBidi" w:hint="eastAsia"/>
          <w:sz w:val="22"/>
          <w:highlight w:val="yellow"/>
        </w:rPr>
        <w:t>会基于</w:t>
      </w:r>
      <w:r w:rsidR="009275F5" w:rsidRPr="009E3DC4">
        <w:rPr>
          <w:rFonts w:cstheme="minorBidi" w:hint="eastAsia"/>
          <w:sz w:val="22"/>
          <w:highlight w:val="yellow"/>
          <w:lang w:val="de-DE"/>
        </w:rPr>
        <w:t>VMC</w:t>
      </w:r>
      <w:r w:rsidR="009275F5" w:rsidRPr="009E3DC4">
        <w:rPr>
          <w:rFonts w:cstheme="minorBidi" w:hint="eastAsia"/>
          <w:sz w:val="22"/>
          <w:highlight w:val="yellow"/>
          <w:lang w:val="de-DE"/>
        </w:rPr>
        <w:t>发送的</w:t>
      </w:r>
      <w:r w:rsidR="00E86068" w:rsidRPr="009E3DC4">
        <w:rPr>
          <w:rFonts w:cstheme="minorBidi" w:hint="eastAsia"/>
          <w:sz w:val="22"/>
          <w:highlight w:val="yellow"/>
          <w:lang w:val="de-DE"/>
        </w:rPr>
        <w:t>状态（</w:t>
      </w:r>
      <w:r w:rsidR="005941C5" w:rsidRPr="009E3DC4">
        <w:rPr>
          <w:rFonts w:cstheme="minorBidi"/>
          <w:sz w:val="22"/>
          <w:highlight w:val="yellow"/>
          <w:lang w:val="de-DE"/>
        </w:rPr>
        <w:t>VMCSoftStopFlg</w:t>
      </w:r>
      <w:r w:rsidR="00CB7D20" w:rsidRPr="009E3DC4">
        <w:rPr>
          <w:rFonts w:cstheme="minorBidi" w:hint="eastAsia"/>
          <w:sz w:val="22"/>
          <w:highlight w:val="yellow"/>
          <w:lang w:val="de-DE"/>
        </w:rPr>
        <w:t>：</w:t>
      </w:r>
      <w:r w:rsidR="00CB7D20" w:rsidRPr="009E3DC4">
        <w:rPr>
          <w:rFonts w:cstheme="minorBidi"/>
          <w:sz w:val="22"/>
          <w:highlight w:val="yellow"/>
          <w:lang w:val="de-DE"/>
        </w:rPr>
        <w:t xml:space="preserve">0x0: </w:t>
      </w:r>
      <w:r w:rsidR="00CB7D20" w:rsidRPr="009E3DC4">
        <w:rPr>
          <w:rFonts w:cstheme="minorBidi" w:hint="eastAsia"/>
          <w:sz w:val="22"/>
          <w:highlight w:val="yellow"/>
          <w:lang w:val="de-DE"/>
        </w:rPr>
        <w:t>Off</w:t>
      </w:r>
      <w:r w:rsidR="00CB7D20" w:rsidRPr="009E3DC4">
        <w:rPr>
          <w:rFonts w:cstheme="minorBidi"/>
          <w:sz w:val="22"/>
          <w:highlight w:val="yellow"/>
          <w:lang w:val="de-DE"/>
        </w:rPr>
        <w:t xml:space="preserve">   0x1: </w:t>
      </w:r>
      <w:r w:rsidR="00305696" w:rsidRPr="009E3DC4">
        <w:rPr>
          <w:rFonts w:cstheme="minorBidi" w:hint="eastAsia"/>
          <w:sz w:val="22"/>
          <w:highlight w:val="yellow"/>
          <w:lang w:val="de-DE"/>
        </w:rPr>
        <w:t xml:space="preserve">Standby  </w:t>
      </w:r>
      <w:r w:rsidR="00305696" w:rsidRPr="009E3DC4">
        <w:rPr>
          <w:rFonts w:cstheme="minorBidi"/>
          <w:sz w:val="22"/>
          <w:highlight w:val="yellow"/>
          <w:lang w:val="de-DE"/>
        </w:rPr>
        <w:t>0x</w:t>
      </w:r>
      <w:r w:rsidR="00305696" w:rsidRPr="009E3DC4">
        <w:rPr>
          <w:rFonts w:cstheme="minorBidi" w:hint="eastAsia"/>
          <w:sz w:val="22"/>
          <w:highlight w:val="yellow"/>
          <w:lang w:val="de-DE"/>
        </w:rPr>
        <w:t>2</w:t>
      </w:r>
      <w:r w:rsidR="00305696" w:rsidRPr="009E3DC4">
        <w:rPr>
          <w:rFonts w:cstheme="minorBidi"/>
          <w:sz w:val="22"/>
          <w:highlight w:val="yellow"/>
          <w:lang w:val="de-DE"/>
        </w:rPr>
        <w:t xml:space="preserve">: </w:t>
      </w:r>
      <w:r w:rsidR="00305696" w:rsidRPr="009E3DC4">
        <w:rPr>
          <w:rFonts w:cstheme="minorBidi" w:hint="eastAsia"/>
          <w:sz w:val="22"/>
          <w:highlight w:val="yellow"/>
          <w:lang w:val="de-DE"/>
        </w:rPr>
        <w:t>Active</w:t>
      </w:r>
      <w:r w:rsidR="00305696" w:rsidRPr="009E3DC4">
        <w:rPr>
          <w:rFonts w:cstheme="minorBidi"/>
          <w:sz w:val="22"/>
          <w:highlight w:val="yellow"/>
          <w:lang w:val="de-DE"/>
        </w:rPr>
        <w:t xml:space="preserve">   0x</w:t>
      </w:r>
      <w:r w:rsidR="00305696" w:rsidRPr="009E3DC4">
        <w:rPr>
          <w:rFonts w:cstheme="minorBidi" w:hint="eastAsia"/>
          <w:sz w:val="22"/>
          <w:highlight w:val="yellow"/>
          <w:lang w:val="de-DE"/>
        </w:rPr>
        <w:t>3</w:t>
      </w:r>
      <w:r w:rsidR="00305696" w:rsidRPr="009E3DC4">
        <w:rPr>
          <w:rFonts w:cstheme="minorBidi"/>
          <w:sz w:val="22"/>
          <w:highlight w:val="yellow"/>
          <w:lang w:val="de-DE"/>
        </w:rPr>
        <w:t xml:space="preserve">: </w:t>
      </w:r>
      <w:r w:rsidR="00305696" w:rsidRPr="009E3DC4">
        <w:rPr>
          <w:rFonts w:cstheme="minorBidi" w:hint="eastAsia"/>
          <w:sz w:val="22"/>
          <w:highlight w:val="yellow"/>
          <w:lang w:val="de-DE"/>
        </w:rPr>
        <w:t>Failure</w:t>
      </w:r>
      <w:r w:rsidR="00E86068" w:rsidRPr="009E3DC4">
        <w:rPr>
          <w:rFonts w:cstheme="minorBidi" w:hint="eastAsia"/>
          <w:sz w:val="22"/>
          <w:highlight w:val="yellow"/>
          <w:lang w:val="de-DE"/>
        </w:rPr>
        <w:t>）</w:t>
      </w:r>
      <w:r w:rsidR="00134691" w:rsidRPr="009E3DC4">
        <w:rPr>
          <w:rFonts w:cstheme="minorBidi" w:hint="eastAsia"/>
          <w:sz w:val="22"/>
          <w:highlight w:val="yellow"/>
          <w:lang w:val="de-DE"/>
        </w:rPr>
        <w:t>判定</w:t>
      </w:r>
      <w:r w:rsidR="003168B6" w:rsidRPr="009E3DC4">
        <w:rPr>
          <w:rFonts w:cstheme="minorBidi" w:hint="eastAsia"/>
          <w:sz w:val="22"/>
          <w:highlight w:val="yellow"/>
          <w:lang w:val="de-DE"/>
        </w:rPr>
        <w:t>驾驶员激活还是关闭</w:t>
      </w:r>
      <w:r w:rsidR="003168B6" w:rsidRPr="009E3DC4">
        <w:rPr>
          <w:rFonts w:cstheme="minorBidi" w:hint="eastAsia"/>
          <w:sz w:val="22"/>
          <w:highlight w:val="yellow"/>
          <w:lang w:val="de-DE"/>
        </w:rPr>
        <w:t>CST</w:t>
      </w:r>
      <w:r w:rsidR="003168B6" w:rsidRPr="009E3DC4">
        <w:rPr>
          <w:rFonts w:cstheme="minorBidi" w:hint="eastAsia"/>
          <w:sz w:val="22"/>
          <w:highlight w:val="yellow"/>
          <w:lang w:val="de-DE"/>
        </w:rPr>
        <w:t>功能。</w:t>
      </w:r>
      <w:r w:rsidR="00F932E6" w:rsidRPr="009E3DC4">
        <w:rPr>
          <w:rFonts w:cstheme="minorBidi"/>
          <w:sz w:val="22"/>
          <w:highlight w:val="yellow"/>
          <w:lang w:val="de-DE"/>
        </w:rPr>
        <w:t xml:space="preserve"> </w:t>
      </w:r>
    </w:p>
    <w:p w14:paraId="2441B5D7" w14:textId="48148BB4" w:rsidR="00E877AB" w:rsidRPr="009E3DC4" w:rsidRDefault="00E877AB" w:rsidP="008D6634">
      <w:pPr>
        <w:pStyle w:val="affff7"/>
        <w:numPr>
          <w:ilvl w:val="1"/>
          <w:numId w:val="9"/>
        </w:numPr>
        <w:spacing w:line="360" w:lineRule="auto"/>
        <w:ind w:firstLineChars="0"/>
        <w:rPr>
          <w:rFonts w:cstheme="minorBidi"/>
          <w:sz w:val="22"/>
          <w:highlight w:val="yellow"/>
        </w:rPr>
      </w:pPr>
      <w:r w:rsidRPr="009E3DC4">
        <w:rPr>
          <w:rFonts w:cstheme="minorBidi" w:hint="eastAsia"/>
          <w:sz w:val="22"/>
          <w:highlight w:val="yellow"/>
        </w:rPr>
        <w:t>上电时刻，</w:t>
      </w:r>
      <w:r w:rsidRPr="009E3DC4">
        <w:rPr>
          <w:rFonts w:cstheme="minorBidi" w:hint="eastAsia"/>
          <w:sz w:val="22"/>
          <w:highlight w:val="yellow"/>
        </w:rPr>
        <w:t>HMI</w:t>
      </w:r>
      <w:r w:rsidRPr="009E3DC4">
        <w:rPr>
          <w:rFonts w:cstheme="minorBidi" w:hint="eastAsia"/>
          <w:sz w:val="22"/>
          <w:highlight w:val="yellow"/>
        </w:rPr>
        <w:t>默认发送</w:t>
      </w:r>
      <w:r w:rsidRPr="009E3DC4">
        <w:rPr>
          <w:rFonts w:cstheme="minorBidi" w:hint="eastAsia"/>
          <w:b/>
          <w:bCs/>
          <w:sz w:val="22"/>
          <w:highlight w:val="yellow"/>
        </w:rPr>
        <w:t>CSTSwRqst=</w:t>
      </w:r>
      <w:r w:rsidR="00E84FE7" w:rsidRPr="009E3DC4">
        <w:rPr>
          <w:rFonts w:ascii="Calibri" w:hAnsi="Calibri" w:cs="Calibri"/>
          <w:sz w:val="22"/>
          <w:highlight w:val="yellow"/>
        </w:rPr>
        <w:t xml:space="preserve"> </w:t>
      </w:r>
      <w:r w:rsidR="00E84FE7" w:rsidRPr="009E3DC4">
        <w:rPr>
          <w:rFonts w:cstheme="minorBidi"/>
          <w:b/>
          <w:bCs/>
          <w:sz w:val="22"/>
          <w:highlight w:val="yellow"/>
        </w:rPr>
        <w:t>$0</w:t>
      </w:r>
      <w:r w:rsidR="00E84FE7" w:rsidRPr="009E3DC4">
        <w:rPr>
          <w:rFonts w:cstheme="minorBidi" w:hint="eastAsia"/>
          <w:b/>
          <w:bCs/>
          <w:sz w:val="22"/>
          <w:highlight w:val="yellow"/>
        </w:rPr>
        <w:t>无设置请求</w:t>
      </w:r>
      <w:r w:rsidRPr="009E3DC4">
        <w:rPr>
          <w:rFonts w:cstheme="minorBidi" w:hint="eastAsia"/>
          <w:b/>
          <w:bCs/>
          <w:sz w:val="22"/>
          <w:highlight w:val="yellow"/>
        </w:rPr>
        <w:t>（驾驶员无任何操作，</w:t>
      </w:r>
      <w:r w:rsidRPr="009E3DC4">
        <w:rPr>
          <w:rFonts w:cstheme="minorBidi" w:hint="eastAsia"/>
          <w:b/>
          <w:bCs/>
          <w:sz w:val="22"/>
          <w:highlight w:val="yellow"/>
        </w:rPr>
        <w:t>HMI</w:t>
      </w:r>
      <w:r w:rsidRPr="009E3DC4">
        <w:rPr>
          <w:rFonts w:cstheme="minorBidi" w:hint="eastAsia"/>
          <w:b/>
          <w:bCs/>
          <w:sz w:val="22"/>
          <w:highlight w:val="yellow"/>
        </w:rPr>
        <w:t>开关无请求）</w:t>
      </w:r>
    </w:p>
    <w:p w14:paraId="313281D6" w14:textId="075DF333" w:rsidR="007C73A8" w:rsidRPr="009E3DC4" w:rsidRDefault="007C73A8" w:rsidP="008D6634">
      <w:pPr>
        <w:pStyle w:val="affff7"/>
        <w:numPr>
          <w:ilvl w:val="1"/>
          <w:numId w:val="9"/>
        </w:numPr>
        <w:spacing w:line="360" w:lineRule="auto"/>
        <w:ind w:firstLineChars="0"/>
        <w:rPr>
          <w:rFonts w:cstheme="minorBidi"/>
          <w:sz w:val="22"/>
          <w:highlight w:val="yellow"/>
        </w:rPr>
      </w:pPr>
      <w:r w:rsidRPr="009E3DC4">
        <w:rPr>
          <w:rFonts w:cstheme="minorBidi" w:hint="eastAsia"/>
          <w:b/>
          <w:bCs/>
          <w:sz w:val="22"/>
          <w:highlight w:val="yellow"/>
        </w:rPr>
        <w:t>VMC</w:t>
      </w:r>
      <w:r w:rsidRPr="009E3DC4">
        <w:rPr>
          <w:rFonts w:cstheme="minorBidi" w:hint="eastAsia"/>
          <w:b/>
          <w:bCs/>
          <w:sz w:val="22"/>
          <w:highlight w:val="yellow"/>
        </w:rPr>
        <w:t>会通过</w:t>
      </w:r>
      <w:r w:rsidR="009C2054" w:rsidRPr="009E3DC4">
        <w:rPr>
          <w:rFonts w:cstheme="minorBidi"/>
          <w:b/>
          <w:bCs/>
          <w:sz w:val="22"/>
          <w:highlight w:val="yellow"/>
        </w:rPr>
        <w:t>VMCSoftStopFlg</w:t>
      </w:r>
      <w:r w:rsidR="009C2054" w:rsidRPr="009E3DC4">
        <w:rPr>
          <w:rFonts w:cstheme="minorBidi" w:hint="eastAsia"/>
          <w:sz w:val="22"/>
          <w:highlight w:val="yellow"/>
        </w:rPr>
        <w:t>（</w:t>
      </w:r>
      <w:r w:rsidR="009C2054" w:rsidRPr="009E3DC4">
        <w:rPr>
          <w:rFonts w:cstheme="minorBidi"/>
          <w:sz w:val="22"/>
          <w:highlight w:val="yellow"/>
        </w:rPr>
        <w:t xml:space="preserve">0x0: </w:t>
      </w:r>
      <w:r w:rsidR="009C2054" w:rsidRPr="009E3DC4">
        <w:rPr>
          <w:rFonts w:cstheme="minorBidi" w:hint="eastAsia"/>
          <w:sz w:val="22"/>
          <w:highlight w:val="yellow"/>
        </w:rPr>
        <w:t>Off</w:t>
      </w:r>
      <w:r w:rsidR="009C2054" w:rsidRPr="009E3DC4">
        <w:rPr>
          <w:rFonts w:cstheme="minorBidi"/>
          <w:sz w:val="22"/>
          <w:highlight w:val="yellow"/>
        </w:rPr>
        <w:t xml:space="preserve">   0x1: </w:t>
      </w:r>
      <w:r w:rsidR="009C2054" w:rsidRPr="009E3DC4">
        <w:rPr>
          <w:rFonts w:cstheme="minorBidi" w:hint="eastAsia"/>
          <w:sz w:val="22"/>
          <w:highlight w:val="yellow"/>
        </w:rPr>
        <w:t xml:space="preserve">Standby  </w:t>
      </w:r>
      <w:r w:rsidR="009C2054" w:rsidRPr="009E3DC4">
        <w:rPr>
          <w:rFonts w:cstheme="minorBidi"/>
          <w:sz w:val="22"/>
          <w:highlight w:val="yellow"/>
        </w:rPr>
        <w:t>0x</w:t>
      </w:r>
      <w:r w:rsidR="009C2054" w:rsidRPr="009E3DC4">
        <w:rPr>
          <w:rFonts w:cstheme="minorBidi" w:hint="eastAsia"/>
          <w:sz w:val="22"/>
          <w:highlight w:val="yellow"/>
        </w:rPr>
        <w:t>2</w:t>
      </w:r>
      <w:r w:rsidR="009C2054" w:rsidRPr="009E3DC4">
        <w:rPr>
          <w:rFonts w:cstheme="minorBidi"/>
          <w:sz w:val="22"/>
          <w:highlight w:val="yellow"/>
        </w:rPr>
        <w:t xml:space="preserve">: </w:t>
      </w:r>
      <w:r w:rsidR="009C2054" w:rsidRPr="009E3DC4">
        <w:rPr>
          <w:rFonts w:cstheme="minorBidi" w:hint="eastAsia"/>
          <w:sz w:val="22"/>
          <w:highlight w:val="yellow"/>
        </w:rPr>
        <w:t>Active</w:t>
      </w:r>
      <w:r w:rsidR="009C2054" w:rsidRPr="009E3DC4">
        <w:rPr>
          <w:rFonts w:cstheme="minorBidi"/>
          <w:sz w:val="22"/>
          <w:highlight w:val="yellow"/>
        </w:rPr>
        <w:t xml:space="preserve">   0x</w:t>
      </w:r>
      <w:r w:rsidR="009C2054" w:rsidRPr="009E3DC4">
        <w:rPr>
          <w:rFonts w:cstheme="minorBidi" w:hint="eastAsia"/>
          <w:sz w:val="22"/>
          <w:highlight w:val="yellow"/>
        </w:rPr>
        <w:t>3</w:t>
      </w:r>
      <w:r w:rsidR="009C2054" w:rsidRPr="009E3DC4">
        <w:rPr>
          <w:rFonts w:cstheme="minorBidi"/>
          <w:sz w:val="22"/>
          <w:highlight w:val="yellow"/>
        </w:rPr>
        <w:t xml:space="preserve">: </w:t>
      </w:r>
      <w:r w:rsidR="009C2054" w:rsidRPr="009E3DC4">
        <w:rPr>
          <w:rFonts w:cstheme="minorBidi" w:hint="eastAsia"/>
          <w:sz w:val="22"/>
          <w:highlight w:val="yellow"/>
        </w:rPr>
        <w:t>Failure</w:t>
      </w:r>
      <w:r w:rsidR="009C2054" w:rsidRPr="009E3DC4">
        <w:rPr>
          <w:rFonts w:cstheme="minorBidi" w:hint="eastAsia"/>
          <w:sz w:val="22"/>
          <w:highlight w:val="yellow"/>
        </w:rPr>
        <w:t>）</w:t>
      </w:r>
      <w:r w:rsidR="009C2054" w:rsidRPr="009E3DC4">
        <w:rPr>
          <w:rFonts w:cstheme="minorBidi" w:hint="eastAsia"/>
          <w:sz w:val="22"/>
          <w:highlight w:val="yellow"/>
          <w:lang w:val="de-DE"/>
        </w:rPr>
        <w:t>状态信号</w:t>
      </w:r>
      <w:r w:rsidR="008B2A81" w:rsidRPr="009E3DC4">
        <w:rPr>
          <w:rFonts w:cstheme="minorBidi" w:hint="eastAsia"/>
          <w:sz w:val="22"/>
          <w:highlight w:val="yellow"/>
          <w:lang w:val="de-DE"/>
        </w:rPr>
        <w:t>告知</w:t>
      </w:r>
      <w:r w:rsidR="008B2A81" w:rsidRPr="009E3DC4">
        <w:rPr>
          <w:rFonts w:cstheme="minorBidi" w:hint="eastAsia"/>
          <w:sz w:val="22"/>
          <w:highlight w:val="yellow"/>
        </w:rPr>
        <w:t xml:space="preserve">HMI </w:t>
      </w:r>
      <w:r w:rsidR="008B2A81" w:rsidRPr="009E3DC4">
        <w:rPr>
          <w:rFonts w:cstheme="minorBidi" w:hint="eastAsia"/>
          <w:sz w:val="22"/>
          <w:highlight w:val="yellow"/>
          <w:lang w:val="de-DE"/>
        </w:rPr>
        <w:t>功能</w:t>
      </w:r>
      <w:r w:rsidR="003E156A" w:rsidRPr="009E3DC4">
        <w:rPr>
          <w:rFonts w:cstheme="minorBidi" w:hint="eastAsia"/>
          <w:sz w:val="22"/>
          <w:highlight w:val="yellow"/>
          <w:lang w:val="de-DE"/>
        </w:rPr>
        <w:t>记忆的状态</w:t>
      </w:r>
      <w:r w:rsidR="003E156A" w:rsidRPr="009E3DC4">
        <w:rPr>
          <w:rFonts w:cstheme="minorBidi" w:hint="eastAsia"/>
          <w:sz w:val="22"/>
          <w:highlight w:val="yellow"/>
        </w:rPr>
        <w:t>，</w:t>
      </w:r>
      <w:r w:rsidR="003E156A" w:rsidRPr="009E3DC4">
        <w:rPr>
          <w:rFonts w:cstheme="minorBidi" w:hint="eastAsia"/>
          <w:sz w:val="22"/>
          <w:highlight w:val="yellow"/>
        </w:rPr>
        <w:t>HMI</w:t>
      </w:r>
      <w:r w:rsidR="003E156A" w:rsidRPr="009E3DC4">
        <w:rPr>
          <w:rFonts w:cstheme="minorBidi" w:hint="eastAsia"/>
          <w:sz w:val="22"/>
          <w:highlight w:val="yellow"/>
        </w:rPr>
        <w:t>需要基于这个状态切换</w:t>
      </w:r>
      <w:r w:rsidR="00621D7C" w:rsidRPr="009E3DC4">
        <w:rPr>
          <w:rFonts w:cstheme="minorBidi" w:hint="eastAsia"/>
          <w:sz w:val="22"/>
          <w:highlight w:val="yellow"/>
        </w:rPr>
        <w:t>实际的开关请求</w:t>
      </w:r>
      <w:r w:rsidR="00621D7C" w:rsidRPr="009E3DC4">
        <w:rPr>
          <w:rFonts w:cstheme="minorBidi" w:hint="eastAsia"/>
          <w:b/>
          <w:bCs/>
          <w:sz w:val="22"/>
          <w:highlight w:val="yellow"/>
        </w:rPr>
        <w:t>CSTSwRqst</w:t>
      </w:r>
      <w:r w:rsidR="00621D7C" w:rsidRPr="009E3DC4">
        <w:rPr>
          <w:rFonts w:cstheme="minorBidi" w:hint="eastAsia"/>
          <w:b/>
          <w:bCs/>
          <w:sz w:val="22"/>
          <w:highlight w:val="yellow"/>
        </w:rPr>
        <w:t>。</w:t>
      </w:r>
    </w:p>
    <w:p w14:paraId="327EA517" w14:textId="4280DD48" w:rsidR="00462615" w:rsidRPr="009E3DC4" w:rsidRDefault="00462615" w:rsidP="00462615">
      <w:pPr>
        <w:pStyle w:val="affff7"/>
        <w:numPr>
          <w:ilvl w:val="2"/>
          <w:numId w:val="9"/>
        </w:numPr>
        <w:spacing w:line="360" w:lineRule="auto"/>
        <w:ind w:firstLineChars="0"/>
        <w:rPr>
          <w:rFonts w:cstheme="minorBidi"/>
          <w:sz w:val="22"/>
          <w:highlight w:val="yellow"/>
        </w:rPr>
      </w:pPr>
      <w:r w:rsidRPr="009E3DC4">
        <w:rPr>
          <w:rFonts w:cstheme="minorBidi" w:hint="eastAsia"/>
          <w:sz w:val="22"/>
          <w:highlight w:val="yellow"/>
          <w:lang w:val="de-DE"/>
        </w:rPr>
        <w:t>当</w:t>
      </w:r>
      <w:r w:rsidRPr="009E3DC4">
        <w:rPr>
          <w:rFonts w:cstheme="minorBidi"/>
          <w:b/>
          <w:bCs/>
          <w:sz w:val="22"/>
          <w:highlight w:val="yellow"/>
          <w:lang w:val="de-DE"/>
        </w:rPr>
        <w:t>VMCSoftStopFlg</w:t>
      </w:r>
      <w:r w:rsidRPr="009E3DC4">
        <w:rPr>
          <w:rFonts w:cstheme="minorBidi" w:hint="eastAsia"/>
          <w:sz w:val="22"/>
          <w:highlight w:val="yellow"/>
          <w:lang w:val="de-DE"/>
        </w:rPr>
        <w:t xml:space="preserve">= </w:t>
      </w:r>
      <w:r w:rsidRPr="009E3DC4">
        <w:rPr>
          <w:rFonts w:cstheme="minorBidi"/>
          <w:sz w:val="22"/>
          <w:highlight w:val="yellow"/>
          <w:lang w:val="de-DE"/>
        </w:rPr>
        <w:t xml:space="preserve">0x0: </w:t>
      </w:r>
      <w:r w:rsidRPr="009E3DC4">
        <w:rPr>
          <w:rFonts w:cstheme="minorBidi" w:hint="eastAsia"/>
          <w:sz w:val="22"/>
          <w:highlight w:val="yellow"/>
          <w:lang w:val="de-DE"/>
        </w:rPr>
        <w:t>Off</w:t>
      </w:r>
      <w:r w:rsidRPr="009E3DC4">
        <w:rPr>
          <w:rFonts w:cstheme="minorBidi" w:hint="eastAsia"/>
          <w:sz w:val="22"/>
          <w:highlight w:val="yellow"/>
          <w:lang w:val="de-DE"/>
        </w:rPr>
        <w:t>时，</w:t>
      </w:r>
      <w:r w:rsidRPr="009E3DC4">
        <w:rPr>
          <w:rFonts w:cstheme="minorBidi" w:hint="eastAsia"/>
          <w:sz w:val="22"/>
          <w:highlight w:val="yellow"/>
          <w:lang w:val="de-DE"/>
        </w:rPr>
        <w:t>HMI</w:t>
      </w:r>
      <w:r w:rsidR="007B0BA6" w:rsidRPr="009E3DC4">
        <w:rPr>
          <w:rFonts w:cstheme="minorBidi" w:hint="eastAsia"/>
          <w:sz w:val="22"/>
          <w:highlight w:val="yellow"/>
        </w:rPr>
        <w:t>需要将</w:t>
      </w:r>
      <w:r w:rsidR="00045BED" w:rsidRPr="009E3DC4">
        <w:rPr>
          <w:rFonts w:cstheme="minorBidi" w:hint="eastAsia"/>
          <w:sz w:val="22"/>
          <w:highlight w:val="yellow"/>
        </w:rPr>
        <w:t>开关请求</w:t>
      </w:r>
      <w:r w:rsidRPr="009E3DC4">
        <w:rPr>
          <w:rFonts w:cstheme="minorBidi"/>
          <w:b/>
          <w:bCs/>
          <w:sz w:val="22"/>
          <w:highlight w:val="yellow"/>
          <w:lang w:val="de-DE"/>
        </w:rPr>
        <w:t>CSTSw</w:t>
      </w:r>
      <w:r w:rsidRPr="009E3DC4">
        <w:rPr>
          <w:rFonts w:cstheme="minorBidi" w:hint="eastAsia"/>
          <w:b/>
          <w:bCs/>
          <w:sz w:val="22"/>
          <w:highlight w:val="yellow"/>
          <w:lang w:val="de-DE"/>
        </w:rPr>
        <w:t>Rqst</w:t>
      </w:r>
      <w:r w:rsidR="00E84FE7" w:rsidRPr="009E3DC4">
        <w:rPr>
          <w:rFonts w:cstheme="minorBidi" w:hint="eastAsia"/>
          <w:sz w:val="22"/>
          <w:highlight w:val="yellow"/>
          <w:lang w:val="de-DE"/>
        </w:rPr>
        <w:t>切到</w:t>
      </w:r>
      <w:r w:rsidR="00E84FE7" w:rsidRPr="009E3DC4">
        <w:rPr>
          <w:rFonts w:ascii="Calibri" w:hAnsi="Calibri" w:cs="Calibri"/>
          <w:sz w:val="22"/>
          <w:highlight w:val="yellow"/>
        </w:rPr>
        <w:t xml:space="preserve"> </w:t>
      </w:r>
      <w:r w:rsidR="00A84CF4" w:rsidRPr="009E3DC4">
        <w:rPr>
          <w:rFonts w:cstheme="minorBidi"/>
          <w:b/>
          <w:bCs/>
          <w:sz w:val="22"/>
          <w:highlight w:val="yellow"/>
        </w:rPr>
        <w:t>$2</w:t>
      </w:r>
      <w:r w:rsidR="00A84CF4" w:rsidRPr="009E3DC4">
        <w:rPr>
          <w:rFonts w:cstheme="minorBidi" w:hint="eastAsia"/>
          <w:b/>
          <w:bCs/>
          <w:sz w:val="22"/>
          <w:highlight w:val="yellow"/>
        </w:rPr>
        <w:t>退出</w:t>
      </w:r>
      <w:r w:rsidR="00E84FE7" w:rsidRPr="009E3DC4">
        <w:rPr>
          <w:rFonts w:cstheme="minorBidi" w:hint="eastAsia"/>
          <w:sz w:val="22"/>
          <w:highlight w:val="yellow"/>
          <w:lang w:val="de-DE"/>
        </w:rPr>
        <w:t>。</w:t>
      </w:r>
    </w:p>
    <w:p w14:paraId="1C516E93" w14:textId="64B5F157" w:rsidR="00A84CF4" w:rsidRPr="009E3DC4" w:rsidRDefault="00A84CF4" w:rsidP="00A84CF4">
      <w:pPr>
        <w:pStyle w:val="affff7"/>
        <w:numPr>
          <w:ilvl w:val="2"/>
          <w:numId w:val="9"/>
        </w:numPr>
        <w:spacing w:line="360" w:lineRule="auto"/>
        <w:ind w:firstLineChars="0"/>
        <w:rPr>
          <w:rFonts w:cstheme="minorBidi"/>
          <w:sz w:val="22"/>
          <w:highlight w:val="yellow"/>
        </w:rPr>
      </w:pPr>
      <w:r w:rsidRPr="009E3DC4">
        <w:rPr>
          <w:rFonts w:cstheme="minorBidi" w:hint="eastAsia"/>
          <w:sz w:val="22"/>
          <w:highlight w:val="yellow"/>
          <w:lang w:val="de-DE"/>
        </w:rPr>
        <w:t>当</w:t>
      </w:r>
      <w:r w:rsidRPr="009E3DC4">
        <w:rPr>
          <w:rFonts w:cstheme="minorBidi"/>
          <w:b/>
          <w:bCs/>
          <w:sz w:val="22"/>
          <w:highlight w:val="yellow"/>
          <w:lang w:val="de-DE"/>
        </w:rPr>
        <w:t>VMCSoftStopFlg</w:t>
      </w:r>
      <w:r w:rsidRPr="009E3DC4">
        <w:rPr>
          <w:rFonts w:cstheme="minorBidi" w:hint="eastAsia"/>
          <w:b/>
          <w:bCs/>
          <w:sz w:val="22"/>
          <w:highlight w:val="yellow"/>
          <w:lang w:val="de-DE"/>
        </w:rPr>
        <w:t>！</w:t>
      </w:r>
      <w:r w:rsidRPr="009E3DC4">
        <w:rPr>
          <w:rFonts w:cstheme="minorBidi" w:hint="eastAsia"/>
          <w:sz w:val="22"/>
          <w:highlight w:val="yellow"/>
          <w:lang w:val="de-DE"/>
        </w:rPr>
        <w:t xml:space="preserve">= </w:t>
      </w:r>
      <w:r w:rsidRPr="009E3DC4">
        <w:rPr>
          <w:rFonts w:cstheme="minorBidi"/>
          <w:sz w:val="22"/>
          <w:highlight w:val="yellow"/>
          <w:lang w:val="de-DE"/>
        </w:rPr>
        <w:t xml:space="preserve">0x0: </w:t>
      </w:r>
      <w:r w:rsidRPr="009E3DC4">
        <w:rPr>
          <w:rFonts w:cstheme="minorBidi" w:hint="eastAsia"/>
          <w:sz w:val="22"/>
          <w:highlight w:val="yellow"/>
          <w:lang w:val="de-DE"/>
        </w:rPr>
        <w:t>Off</w:t>
      </w:r>
      <w:r w:rsidRPr="009E3DC4">
        <w:rPr>
          <w:rFonts w:cstheme="minorBidi" w:hint="eastAsia"/>
          <w:sz w:val="22"/>
          <w:highlight w:val="yellow"/>
          <w:lang w:val="de-DE"/>
        </w:rPr>
        <w:t>时，</w:t>
      </w:r>
      <w:r w:rsidRPr="009E3DC4">
        <w:rPr>
          <w:rFonts w:cstheme="minorBidi" w:hint="eastAsia"/>
          <w:sz w:val="22"/>
          <w:highlight w:val="yellow"/>
          <w:lang w:val="de-DE"/>
        </w:rPr>
        <w:t>HMI</w:t>
      </w:r>
      <w:r w:rsidRPr="009E3DC4">
        <w:rPr>
          <w:rFonts w:cstheme="minorBidi" w:hint="eastAsia"/>
          <w:sz w:val="22"/>
          <w:highlight w:val="yellow"/>
        </w:rPr>
        <w:t>需要将开关请求</w:t>
      </w:r>
      <w:r w:rsidRPr="009E3DC4">
        <w:rPr>
          <w:rFonts w:cstheme="minorBidi"/>
          <w:b/>
          <w:bCs/>
          <w:sz w:val="22"/>
          <w:highlight w:val="yellow"/>
          <w:lang w:val="de-DE"/>
        </w:rPr>
        <w:t>CSTSw</w:t>
      </w:r>
      <w:r w:rsidRPr="009E3DC4">
        <w:rPr>
          <w:rFonts w:cstheme="minorBidi" w:hint="eastAsia"/>
          <w:b/>
          <w:bCs/>
          <w:sz w:val="22"/>
          <w:highlight w:val="yellow"/>
          <w:lang w:val="de-DE"/>
        </w:rPr>
        <w:t>Rqst</w:t>
      </w:r>
      <w:r w:rsidRPr="009E3DC4">
        <w:rPr>
          <w:rFonts w:cstheme="minorBidi" w:hint="eastAsia"/>
          <w:sz w:val="22"/>
          <w:highlight w:val="yellow"/>
          <w:lang w:val="de-DE"/>
        </w:rPr>
        <w:t xml:space="preserve"> </w:t>
      </w:r>
      <w:r w:rsidRPr="009E3DC4">
        <w:rPr>
          <w:rFonts w:cstheme="minorBidi" w:hint="eastAsia"/>
          <w:sz w:val="22"/>
          <w:highlight w:val="yellow"/>
          <w:lang w:val="de-DE"/>
        </w:rPr>
        <w:t>切到</w:t>
      </w:r>
      <w:r w:rsidRPr="009E3DC4">
        <w:rPr>
          <w:rFonts w:ascii="Calibri" w:hAnsi="Calibri" w:cs="Calibri"/>
          <w:sz w:val="22"/>
          <w:highlight w:val="yellow"/>
        </w:rPr>
        <w:t xml:space="preserve"> </w:t>
      </w:r>
      <w:r w:rsidRPr="009E3DC4">
        <w:rPr>
          <w:rFonts w:cstheme="minorBidi"/>
          <w:b/>
          <w:bCs/>
          <w:sz w:val="22"/>
          <w:highlight w:val="yellow"/>
        </w:rPr>
        <w:t>$</w:t>
      </w:r>
      <w:r w:rsidR="006E05AF" w:rsidRPr="009E3DC4">
        <w:rPr>
          <w:rFonts w:cstheme="minorBidi" w:hint="eastAsia"/>
          <w:b/>
          <w:bCs/>
          <w:sz w:val="22"/>
          <w:highlight w:val="yellow"/>
        </w:rPr>
        <w:t>1</w:t>
      </w:r>
      <w:r w:rsidR="006E05AF" w:rsidRPr="009E3DC4">
        <w:rPr>
          <w:rFonts w:cstheme="minorBidi" w:hint="eastAsia"/>
          <w:b/>
          <w:bCs/>
          <w:sz w:val="22"/>
          <w:highlight w:val="yellow"/>
        </w:rPr>
        <w:t>激活</w:t>
      </w:r>
      <w:r w:rsidRPr="009E3DC4">
        <w:rPr>
          <w:rFonts w:cstheme="minorBidi" w:hint="eastAsia"/>
          <w:sz w:val="22"/>
          <w:highlight w:val="yellow"/>
          <w:lang w:val="de-DE"/>
        </w:rPr>
        <w:t>。</w:t>
      </w:r>
    </w:p>
    <w:p w14:paraId="1D099ABF" w14:textId="77777777" w:rsidR="00A84CF4" w:rsidRPr="009E3DC4" w:rsidRDefault="00A84CF4" w:rsidP="006E05AF">
      <w:pPr>
        <w:pStyle w:val="affff7"/>
        <w:spacing w:line="360" w:lineRule="auto"/>
        <w:ind w:left="1760" w:firstLineChars="0" w:firstLine="0"/>
        <w:rPr>
          <w:rFonts w:cstheme="minorBidi"/>
          <w:sz w:val="22"/>
          <w:highlight w:val="yellow"/>
        </w:rPr>
      </w:pPr>
    </w:p>
    <w:p w14:paraId="29222B03" w14:textId="54B08DA6" w:rsidR="00256DE9" w:rsidRPr="009E3DC4" w:rsidRDefault="002D02B1" w:rsidP="008D6634">
      <w:pPr>
        <w:pStyle w:val="affff7"/>
        <w:numPr>
          <w:ilvl w:val="1"/>
          <w:numId w:val="9"/>
        </w:numPr>
        <w:spacing w:line="360" w:lineRule="auto"/>
        <w:ind w:firstLineChars="0"/>
        <w:rPr>
          <w:rFonts w:cstheme="minorBidi"/>
          <w:sz w:val="22"/>
          <w:highlight w:val="yellow"/>
        </w:rPr>
      </w:pPr>
      <w:r w:rsidRPr="009E3DC4">
        <w:rPr>
          <w:rFonts w:cstheme="minorBidi" w:hint="eastAsia"/>
          <w:sz w:val="22"/>
          <w:highlight w:val="yellow"/>
        </w:rPr>
        <w:t>之后当驾驶员</w:t>
      </w:r>
      <w:r w:rsidR="00C958A8" w:rsidRPr="009E3DC4">
        <w:rPr>
          <w:rFonts w:cstheme="minorBidi" w:hint="eastAsia"/>
          <w:sz w:val="22"/>
          <w:highlight w:val="yellow"/>
        </w:rPr>
        <w:t>每次</w:t>
      </w:r>
      <w:r w:rsidRPr="009E3DC4">
        <w:rPr>
          <w:rFonts w:cstheme="minorBidi" w:hint="eastAsia"/>
          <w:sz w:val="22"/>
          <w:highlight w:val="yellow"/>
        </w:rPr>
        <w:t>按压开关</w:t>
      </w:r>
      <w:r w:rsidRPr="009E3DC4">
        <w:rPr>
          <w:rFonts w:cstheme="minorBidi" w:hint="eastAsia"/>
          <w:sz w:val="22"/>
          <w:highlight w:val="yellow"/>
        </w:rPr>
        <w:t>button</w:t>
      </w:r>
      <w:r w:rsidRPr="009E3DC4">
        <w:rPr>
          <w:rFonts w:cstheme="minorBidi" w:hint="eastAsia"/>
          <w:sz w:val="22"/>
          <w:highlight w:val="yellow"/>
        </w:rPr>
        <w:t>，</w:t>
      </w:r>
      <w:r w:rsidR="00666AA4" w:rsidRPr="009E3DC4">
        <w:rPr>
          <w:rFonts w:cstheme="minorBidi" w:hint="eastAsia"/>
          <w:sz w:val="22"/>
          <w:highlight w:val="yellow"/>
        </w:rPr>
        <w:t>HMI</w:t>
      </w:r>
      <w:r w:rsidR="00666AA4" w:rsidRPr="009E3DC4">
        <w:rPr>
          <w:rFonts w:cstheme="minorBidi" w:hint="eastAsia"/>
          <w:sz w:val="22"/>
          <w:highlight w:val="yellow"/>
        </w:rPr>
        <w:t>都需要请求相反状态的</w:t>
      </w:r>
      <w:r w:rsidR="00037B44" w:rsidRPr="009E3DC4">
        <w:rPr>
          <w:rFonts w:cstheme="minorBidi" w:hint="eastAsia"/>
          <w:sz w:val="22"/>
          <w:highlight w:val="yellow"/>
        </w:rPr>
        <w:t>请求</w:t>
      </w:r>
      <w:r w:rsidR="002E7DC5" w:rsidRPr="009E3DC4">
        <w:rPr>
          <w:rFonts w:cstheme="minorBidi"/>
          <w:b/>
          <w:bCs/>
          <w:sz w:val="22"/>
          <w:highlight w:val="yellow"/>
          <w:lang w:val="de-DE"/>
        </w:rPr>
        <w:t>CSTSw</w:t>
      </w:r>
      <w:r w:rsidR="002E7DC5" w:rsidRPr="009E3DC4">
        <w:rPr>
          <w:rFonts w:cstheme="minorBidi" w:hint="eastAsia"/>
          <w:b/>
          <w:bCs/>
          <w:sz w:val="22"/>
          <w:highlight w:val="yellow"/>
          <w:lang w:val="de-DE"/>
        </w:rPr>
        <w:t>Rqst</w:t>
      </w:r>
    </w:p>
    <w:p w14:paraId="2F00FB3F" w14:textId="0716BAEF" w:rsidR="002D02B1" w:rsidRPr="009E3DC4" w:rsidRDefault="00FD6FA0" w:rsidP="002D02B1">
      <w:pPr>
        <w:pStyle w:val="affff7"/>
        <w:numPr>
          <w:ilvl w:val="2"/>
          <w:numId w:val="9"/>
        </w:numPr>
        <w:spacing w:line="360" w:lineRule="auto"/>
        <w:ind w:firstLineChars="0"/>
        <w:rPr>
          <w:rFonts w:cstheme="minorBidi"/>
          <w:sz w:val="22"/>
          <w:highlight w:val="yellow"/>
        </w:rPr>
      </w:pPr>
      <w:r w:rsidRPr="009E3DC4">
        <w:rPr>
          <w:rFonts w:cstheme="minorBidi" w:hint="eastAsia"/>
          <w:sz w:val="22"/>
          <w:highlight w:val="yellow"/>
          <w:lang w:val="de-DE"/>
        </w:rPr>
        <w:t>当</w:t>
      </w:r>
      <w:r w:rsidR="005B2786" w:rsidRPr="009E3DC4">
        <w:rPr>
          <w:rFonts w:cstheme="minorBidi"/>
          <w:b/>
          <w:bCs/>
          <w:sz w:val="22"/>
          <w:highlight w:val="yellow"/>
          <w:lang w:val="de-DE"/>
        </w:rPr>
        <w:t>VMCSoftStopFlg</w:t>
      </w:r>
      <w:r w:rsidR="005B2786" w:rsidRPr="009E3DC4">
        <w:rPr>
          <w:rFonts w:cstheme="minorBidi" w:hint="eastAsia"/>
          <w:sz w:val="22"/>
          <w:highlight w:val="yellow"/>
          <w:lang w:val="de-DE"/>
        </w:rPr>
        <w:t xml:space="preserve">= </w:t>
      </w:r>
      <w:r w:rsidR="005B2786" w:rsidRPr="009E3DC4">
        <w:rPr>
          <w:rFonts w:cstheme="minorBidi"/>
          <w:sz w:val="22"/>
          <w:highlight w:val="yellow"/>
          <w:lang w:val="de-DE"/>
        </w:rPr>
        <w:t xml:space="preserve">0x0: </w:t>
      </w:r>
      <w:r w:rsidR="005B2786" w:rsidRPr="009E3DC4">
        <w:rPr>
          <w:rFonts w:cstheme="minorBidi" w:hint="eastAsia"/>
          <w:sz w:val="22"/>
          <w:highlight w:val="yellow"/>
          <w:lang w:val="de-DE"/>
        </w:rPr>
        <w:t>Off</w:t>
      </w:r>
      <w:r w:rsidR="005B2786" w:rsidRPr="009E3DC4">
        <w:rPr>
          <w:rFonts w:cstheme="minorBidi" w:hint="eastAsia"/>
          <w:sz w:val="22"/>
          <w:highlight w:val="yellow"/>
          <w:lang w:val="de-DE"/>
        </w:rPr>
        <w:t>时</w:t>
      </w:r>
      <w:r w:rsidR="001142FE" w:rsidRPr="009E3DC4">
        <w:rPr>
          <w:rFonts w:cstheme="minorBidi" w:hint="eastAsia"/>
          <w:sz w:val="22"/>
          <w:highlight w:val="yellow"/>
          <w:lang w:val="de-DE"/>
        </w:rPr>
        <w:t>（</w:t>
      </w:r>
      <w:r w:rsidR="001142FE" w:rsidRPr="009E3DC4">
        <w:rPr>
          <w:rFonts w:cstheme="minorBidi" w:hint="eastAsia"/>
          <w:sz w:val="22"/>
          <w:highlight w:val="yellow"/>
          <w:lang w:val="de-DE"/>
        </w:rPr>
        <w:t>CST</w:t>
      </w:r>
      <w:r w:rsidR="001142FE" w:rsidRPr="009E3DC4">
        <w:rPr>
          <w:rFonts w:cstheme="minorBidi" w:hint="eastAsia"/>
          <w:sz w:val="22"/>
          <w:highlight w:val="yellow"/>
          <w:lang w:val="de-DE"/>
        </w:rPr>
        <w:t>功能开启状态）</w:t>
      </w:r>
      <w:r w:rsidR="005B2786" w:rsidRPr="009E3DC4">
        <w:rPr>
          <w:rFonts w:cstheme="minorBidi" w:hint="eastAsia"/>
          <w:sz w:val="22"/>
          <w:highlight w:val="yellow"/>
          <w:lang w:val="de-DE"/>
        </w:rPr>
        <w:t>，</w:t>
      </w:r>
      <w:r w:rsidR="006329C2" w:rsidRPr="009E3DC4">
        <w:rPr>
          <w:rFonts w:cstheme="minorBidi" w:hint="eastAsia"/>
          <w:sz w:val="22"/>
          <w:highlight w:val="yellow"/>
          <w:lang w:val="de-DE"/>
        </w:rPr>
        <w:t>驾驶员</w:t>
      </w:r>
      <w:r w:rsidR="005B2786" w:rsidRPr="009E3DC4">
        <w:rPr>
          <w:rFonts w:cstheme="minorBidi" w:hint="eastAsia"/>
          <w:sz w:val="22"/>
          <w:highlight w:val="yellow"/>
          <w:lang w:val="de-DE"/>
        </w:rPr>
        <w:t>按压</w:t>
      </w:r>
      <w:r w:rsidR="00CD18BC" w:rsidRPr="009E3DC4">
        <w:rPr>
          <w:rFonts w:cstheme="minorBidi" w:hint="eastAsia"/>
          <w:sz w:val="22"/>
          <w:highlight w:val="yellow"/>
          <w:lang w:val="de-DE"/>
        </w:rPr>
        <w:t>开关，</w:t>
      </w:r>
      <w:r w:rsidR="00CD18BC" w:rsidRPr="009E3DC4">
        <w:rPr>
          <w:rFonts w:cstheme="minorBidi" w:hint="eastAsia"/>
          <w:sz w:val="22"/>
          <w:highlight w:val="yellow"/>
          <w:lang w:val="de-DE"/>
        </w:rPr>
        <w:t>HMI</w:t>
      </w:r>
      <w:r w:rsidR="00F932E6" w:rsidRPr="009E3DC4">
        <w:rPr>
          <w:rFonts w:cstheme="minorBidi" w:hint="eastAsia"/>
          <w:sz w:val="22"/>
          <w:highlight w:val="yellow"/>
        </w:rPr>
        <w:t>发送</w:t>
      </w:r>
      <w:r w:rsidR="007A0011" w:rsidRPr="009E3DC4">
        <w:rPr>
          <w:rFonts w:cstheme="minorBidi"/>
          <w:b/>
          <w:bCs/>
          <w:sz w:val="22"/>
          <w:highlight w:val="yellow"/>
          <w:lang w:val="de-DE"/>
        </w:rPr>
        <w:t>CSTSw</w:t>
      </w:r>
      <w:r w:rsidR="00AE52D3" w:rsidRPr="009E3DC4">
        <w:rPr>
          <w:rFonts w:cstheme="minorBidi" w:hint="eastAsia"/>
          <w:b/>
          <w:bCs/>
          <w:sz w:val="22"/>
          <w:highlight w:val="yellow"/>
          <w:lang w:val="de-DE"/>
        </w:rPr>
        <w:t>Rqst</w:t>
      </w:r>
      <w:r w:rsidR="00CD18BC" w:rsidRPr="009E3DC4">
        <w:rPr>
          <w:rFonts w:cstheme="minorBidi" w:hint="eastAsia"/>
          <w:sz w:val="22"/>
          <w:highlight w:val="yellow"/>
          <w:lang w:val="de-DE"/>
        </w:rPr>
        <w:t>=</w:t>
      </w:r>
      <w:r w:rsidR="00037B44" w:rsidRPr="009E3DC4">
        <w:rPr>
          <w:rFonts w:cstheme="minorBidi"/>
          <w:b/>
          <w:bCs/>
          <w:sz w:val="22"/>
          <w:highlight w:val="yellow"/>
        </w:rPr>
        <w:t>$</w:t>
      </w:r>
      <w:r w:rsidR="00037B44" w:rsidRPr="009E3DC4">
        <w:rPr>
          <w:rFonts w:cstheme="minorBidi" w:hint="eastAsia"/>
          <w:b/>
          <w:bCs/>
          <w:sz w:val="22"/>
          <w:highlight w:val="yellow"/>
        </w:rPr>
        <w:t>1</w:t>
      </w:r>
      <w:r w:rsidR="00037B44" w:rsidRPr="009E3DC4">
        <w:rPr>
          <w:rFonts w:cstheme="minorBidi" w:hint="eastAsia"/>
          <w:b/>
          <w:bCs/>
          <w:sz w:val="22"/>
          <w:highlight w:val="yellow"/>
        </w:rPr>
        <w:t>激活</w:t>
      </w:r>
      <w:r w:rsidR="006329C2" w:rsidRPr="009E3DC4">
        <w:rPr>
          <w:rFonts w:cstheme="minorBidi" w:hint="eastAsia"/>
          <w:sz w:val="22"/>
          <w:highlight w:val="yellow"/>
          <w:lang w:val="de-DE"/>
        </w:rPr>
        <w:t>。</w:t>
      </w:r>
      <w:r w:rsidR="00807E75" w:rsidRPr="009E3DC4">
        <w:rPr>
          <w:rFonts w:cstheme="minorBidi"/>
          <w:sz w:val="22"/>
          <w:highlight w:val="yellow"/>
          <w:lang w:val="de-DE"/>
        </w:rPr>
        <w:t xml:space="preserve"> </w:t>
      </w:r>
    </w:p>
    <w:p w14:paraId="7B7AD166" w14:textId="37DF0045" w:rsidR="009E3A7B" w:rsidRPr="00FE243A" w:rsidRDefault="006329C2" w:rsidP="002D02B1">
      <w:pPr>
        <w:pStyle w:val="affff7"/>
        <w:numPr>
          <w:ilvl w:val="2"/>
          <w:numId w:val="9"/>
        </w:numPr>
        <w:spacing w:line="360" w:lineRule="auto"/>
        <w:ind w:firstLineChars="0"/>
        <w:rPr>
          <w:rFonts w:cstheme="minorBidi"/>
          <w:sz w:val="22"/>
        </w:rPr>
      </w:pPr>
      <w:r w:rsidRPr="009E3DC4">
        <w:rPr>
          <w:rFonts w:cstheme="minorBidi" w:hint="eastAsia"/>
          <w:sz w:val="22"/>
          <w:highlight w:val="yellow"/>
          <w:lang w:val="de-DE"/>
        </w:rPr>
        <w:t>当</w:t>
      </w:r>
      <w:r w:rsidRPr="009E3DC4">
        <w:rPr>
          <w:rFonts w:cstheme="minorBidi"/>
          <w:sz w:val="22"/>
          <w:highlight w:val="yellow"/>
          <w:lang w:val="de-DE"/>
        </w:rPr>
        <w:t>VMCSoftStopFlg</w:t>
      </w:r>
      <w:r w:rsidRPr="009E3DC4">
        <w:rPr>
          <w:rFonts w:cstheme="minorBidi" w:hint="eastAsia"/>
          <w:sz w:val="22"/>
          <w:highlight w:val="yellow"/>
          <w:lang w:val="de-DE"/>
        </w:rPr>
        <w:t xml:space="preserve"> </w:t>
      </w:r>
      <w:r w:rsidRPr="009E3DC4">
        <w:rPr>
          <w:rFonts w:cstheme="minorBidi" w:hint="eastAsia"/>
          <w:sz w:val="22"/>
          <w:highlight w:val="yellow"/>
          <w:lang w:val="de-DE"/>
        </w:rPr>
        <w:t>！</w:t>
      </w:r>
      <w:r w:rsidRPr="009E3DC4">
        <w:rPr>
          <w:rFonts w:cstheme="minorBidi" w:hint="eastAsia"/>
          <w:sz w:val="22"/>
          <w:highlight w:val="yellow"/>
          <w:lang w:val="de-DE"/>
        </w:rPr>
        <w:t xml:space="preserve">= </w:t>
      </w:r>
      <w:r w:rsidRPr="009E3DC4">
        <w:rPr>
          <w:rFonts w:cstheme="minorBidi"/>
          <w:sz w:val="22"/>
          <w:highlight w:val="yellow"/>
          <w:lang w:val="de-DE"/>
        </w:rPr>
        <w:t xml:space="preserve">0x0: </w:t>
      </w:r>
      <w:r w:rsidRPr="009E3DC4">
        <w:rPr>
          <w:rFonts w:cstheme="minorBidi" w:hint="eastAsia"/>
          <w:sz w:val="22"/>
          <w:highlight w:val="yellow"/>
          <w:lang w:val="de-DE"/>
        </w:rPr>
        <w:t>Off</w:t>
      </w:r>
      <w:r w:rsidRPr="009E3DC4">
        <w:rPr>
          <w:rFonts w:cstheme="minorBidi" w:hint="eastAsia"/>
          <w:sz w:val="22"/>
          <w:highlight w:val="yellow"/>
          <w:lang w:val="de-DE"/>
        </w:rPr>
        <w:t>时</w:t>
      </w:r>
      <w:r w:rsidR="001142FE" w:rsidRPr="009E3DC4">
        <w:rPr>
          <w:rFonts w:cstheme="minorBidi" w:hint="eastAsia"/>
          <w:sz w:val="22"/>
          <w:highlight w:val="yellow"/>
          <w:lang w:val="de-DE"/>
        </w:rPr>
        <w:t>（</w:t>
      </w:r>
      <w:r w:rsidR="001142FE" w:rsidRPr="009E3DC4">
        <w:rPr>
          <w:rFonts w:cstheme="minorBidi" w:hint="eastAsia"/>
          <w:sz w:val="22"/>
          <w:highlight w:val="yellow"/>
          <w:lang w:val="de-DE"/>
        </w:rPr>
        <w:t>CST</w:t>
      </w:r>
      <w:r w:rsidR="001142FE" w:rsidRPr="009E3DC4">
        <w:rPr>
          <w:rFonts w:cstheme="minorBidi" w:hint="eastAsia"/>
          <w:sz w:val="22"/>
          <w:highlight w:val="yellow"/>
          <w:lang w:val="de-DE"/>
        </w:rPr>
        <w:t>功能关闭状态）</w:t>
      </w:r>
      <w:r w:rsidRPr="009E3DC4">
        <w:rPr>
          <w:rFonts w:cstheme="minorBidi" w:hint="eastAsia"/>
          <w:sz w:val="22"/>
          <w:highlight w:val="yellow"/>
          <w:lang w:val="de-DE"/>
        </w:rPr>
        <w:t>，驾驶员按压开关，</w:t>
      </w:r>
      <w:r w:rsidRPr="009E3DC4">
        <w:rPr>
          <w:rFonts w:cstheme="minorBidi" w:hint="eastAsia"/>
          <w:sz w:val="22"/>
          <w:highlight w:val="yellow"/>
          <w:lang w:val="de-DE"/>
        </w:rPr>
        <w:t>HMI</w:t>
      </w:r>
      <w:r w:rsidRPr="009E3DC4">
        <w:rPr>
          <w:rFonts w:cstheme="minorBidi" w:hint="eastAsia"/>
          <w:sz w:val="22"/>
          <w:highlight w:val="yellow"/>
        </w:rPr>
        <w:t>发送</w:t>
      </w:r>
      <w:r w:rsidRPr="009E3DC4">
        <w:rPr>
          <w:rFonts w:cstheme="minorBidi"/>
          <w:sz w:val="22"/>
          <w:highlight w:val="yellow"/>
          <w:lang w:val="de-DE"/>
        </w:rPr>
        <w:t>CSTSw</w:t>
      </w:r>
      <w:r w:rsidRPr="009E3DC4">
        <w:rPr>
          <w:rFonts w:cstheme="minorBidi" w:hint="eastAsia"/>
          <w:sz w:val="22"/>
          <w:highlight w:val="yellow"/>
          <w:lang w:val="de-DE"/>
        </w:rPr>
        <w:t>Rqst=</w:t>
      </w:r>
      <w:r w:rsidR="00037B44" w:rsidRPr="009E3DC4">
        <w:rPr>
          <w:rFonts w:cstheme="minorBidi"/>
          <w:b/>
          <w:bCs/>
          <w:sz w:val="22"/>
          <w:highlight w:val="yellow"/>
        </w:rPr>
        <w:t>$2</w:t>
      </w:r>
      <w:r w:rsidR="00037B44" w:rsidRPr="009E3DC4">
        <w:rPr>
          <w:rFonts w:cstheme="minorBidi" w:hint="eastAsia"/>
          <w:b/>
          <w:bCs/>
          <w:sz w:val="22"/>
          <w:highlight w:val="yellow"/>
        </w:rPr>
        <w:t>退出</w:t>
      </w:r>
      <w:r w:rsidRPr="009E3DC4">
        <w:rPr>
          <w:rFonts w:cstheme="minorBidi" w:hint="eastAsia"/>
          <w:sz w:val="22"/>
          <w:highlight w:val="yellow"/>
          <w:lang w:val="de-DE"/>
        </w:rPr>
        <w:t>。</w:t>
      </w:r>
      <w:r w:rsidRPr="00FE243A">
        <w:rPr>
          <w:rFonts w:cstheme="minorBidi"/>
          <w:sz w:val="22"/>
          <w:lang w:val="de-DE"/>
        </w:rPr>
        <w:t xml:space="preserve"> </w:t>
      </w:r>
    </w:p>
    <w:p w14:paraId="4FD43347" w14:textId="52955E30" w:rsidR="009E3A7B" w:rsidRPr="00C34D62" w:rsidRDefault="00950A9A" w:rsidP="00C34D62">
      <w:pPr>
        <w:pStyle w:val="affff7"/>
        <w:numPr>
          <w:ilvl w:val="0"/>
          <w:numId w:val="9"/>
        </w:numPr>
        <w:spacing w:line="360" w:lineRule="auto"/>
        <w:ind w:firstLineChars="0"/>
        <w:rPr>
          <w:rFonts w:cstheme="minorBidi"/>
          <w:sz w:val="22"/>
          <w:highlight w:val="yellow"/>
        </w:rPr>
      </w:pPr>
      <w:r w:rsidRPr="00A84EF2">
        <w:rPr>
          <w:rFonts w:cstheme="minorBidi" w:hint="eastAsia"/>
          <w:sz w:val="22"/>
        </w:rPr>
        <w:t>正常下电后，</w:t>
      </w:r>
      <w:r w:rsidRPr="00A84EF2">
        <w:rPr>
          <w:rFonts w:cstheme="minorBidi" w:hint="eastAsia"/>
          <w:sz w:val="22"/>
        </w:rPr>
        <w:t>CST</w:t>
      </w:r>
      <w:r w:rsidR="00A26150" w:rsidRPr="00A84EF2">
        <w:rPr>
          <w:rFonts w:cstheme="minorBidi" w:hint="eastAsia"/>
          <w:sz w:val="22"/>
        </w:rPr>
        <w:t>开关</w:t>
      </w:r>
      <w:r w:rsidRPr="00A84EF2">
        <w:rPr>
          <w:rFonts w:cstheme="minorBidi" w:hint="eastAsia"/>
          <w:sz w:val="22"/>
        </w:rPr>
        <w:t>状态需要保持记忆，</w:t>
      </w:r>
      <w:r w:rsidR="00F9075E" w:rsidRPr="00A84EF2">
        <w:rPr>
          <w:rFonts w:cstheme="minorBidi" w:hint="eastAsia"/>
          <w:sz w:val="22"/>
        </w:rPr>
        <w:t xml:space="preserve">VMC </w:t>
      </w:r>
      <w:r w:rsidR="00F9075E" w:rsidRPr="00A84EF2">
        <w:rPr>
          <w:rFonts w:cstheme="minorBidi" w:hint="eastAsia"/>
          <w:sz w:val="22"/>
        </w:rPr>
        <w:t>需要将下电前的</w:t>
      </w:r>
      <w:r w:rsidR="00F9075E" w:rsidRPr="00A84EF2">
        <w:rPr>
          <w:rFonts w:cstheme="minorBidi" w:hint="eastAsia"/>
          <w:sz w:val="22"/>
        </w:rPr>
        <w:t>CST</w:t>
      </w:r>
      <w:r w:rsidR="00F9075E" w:rsidRPr="00A84EF2">
        <w:rPr>
          <w:rFonts w:cstheme="minorBidi" w:hint="eastAsia"/>
          <w:sz w:val="22"/>
        </w:rPr>
        <w:t>状态</w:t>
      </w:r>
      <w:r w:rsidR="00FB61F1" w:rsidRPr="00A84EF2">
        <w:rPr>
          <w:rFonts w:cstheme="minorBidi" w:hint="eastAsia"/>
          <w:sz w:val="22"/>
        </w:rPr>
        <w:t>（</w:t>
      </w:r>
      <w:r w:rsidR="007269CF" w:rsidRPr="00A84EF2">
        <w:rPr>
          <w:rFonts w:cstheme="minorBidi"/>
          <w:sz w:val="22"/>
        </w:rPr>
        <w:t>VMCSoftStopFlg</w:t>
      </w:r>
      <w:r w:rsidR="00FB61F1" w:rsidRPr="00A84EF2">
        <w:rPr>
          <w:rFonts w:cstheme="minorBidi" w:hint="eastAsia"/>
          <w:sz w:val="22"/>
        </w:rPr>
        <w:t>）</w:t>
      </w:r>
      <w:r w:rsidR="00F9075E" w:rsidRPr="00A84EF2">
        <w:rPr>
          <w:rFonts w:cstheme="minorBidi" w:hint="eastAsia"/>
          <w:sz w:val="22"/>
        </w:rPr>
        <w:t>通过</w:t>
      </w:r>
      <w:r w:rsidR="00F9075E" w:rsidRPr="00A84EF2">
        <w:rPr>
          <w:rFonts w:cstheme="minorBidi" w:hint="eastAsia"/>
          <w:sz w:val="22"/>
        </w:rPr>
        <w:t>RTE</w:t>
      </w:r>
      <w:r w:rsidR="00413A8E" w:rsidRPr="00A84EF2">
        <w:rPr>
          <w:rFonts w:cstheme="minorBidi" w:hint="eastAsia"/>
          <w:sz w:val="22"/>
        </w:rPr>
        <w:t xml:space="preserve"> </w:t>
      </w:r>
      <w:r w:rsidR="00413A8E" w:rsidRPr="00A84EF2">
        <w:rPr>
          <w:rFonts w:cstheme="minorBidi" w:hint="eastAsia"/>
          <w:sz w:val="22"/>
        </w:rPr>
        <w:t>发给</w:t>
      </w:r>
      <w:r w:rsidR="00413A8E" w:rsidRPr="00A84EF2">
        <w:rPr>
          <w:rFonts w:cstheme="minorBidi" w:hint="eastAsia"/>
          <w:sz w:val="22"/>
        </w:rPr>
        <w:t>Host ECU</w:t>
      </w:r>
      <w:r w:rsidR="00413A8E" w:rsidRPr="00A84EF2">
        <w:rPr>
          <w:rFonts w:cstheme="minorBidi" w:hint="eastAsia"/>
          <w:sz w:val="22"/>
        </w:rPr>
        <w:t>。</w:t>
      </w:r>
      <w:r w:rsidR="00A26150" w:rsidRPr="00A84EF2">
        <w:rPr>
          <w:rFonts w:cstheme="minorBidi" w:hint="eastAsia"/>
          <w:sz w:val="22"/>
        </w:rPr>
        <w:t>Host ECU(</w:t>
      </w:r>
      <w:r w:rsidR="00272416" w:rsidRPr="00A84EF2">
        <w:rPr>
          <w:rFonts w:cstheme="minorBidi" w:hint="eastAsia"/>
          <w:sz w:val="22"/>
        </w:rPr>
        <w:t>联电</w:t>
      </w:r>
      <w:r w:rsidR="00A26150" w:rsidRPr="00A84EF2">
        <w:rPr>
          <w:rFonts w:cstheme="minorBidi" w:hint="eastAsia"/>
          <w:sz w:val="22"/>
        </w:rPr>
        <w:t xml:space="preserve">) </w:t>
      </w:r>
      <w:r w:rsidR="00A26150" w:rsidRPr="00A84EF2">
        <w:rPr>
          <w:rFonts w:cstheme="minorBidi" w:hint="eastAsia"/>
          <w:sz w:val="22"/>
        </w:rPr>
        <w:t>需要</w:t>
      </w:r>
      <w:r w:rsidR="00413A8E" w:rsidRPr="00A84EF2">
        <w:rPr>
          <w:rFonts w:cstheme="minorBidi" w:hint="eastAsia"/>
          <w:sz w:val="22"/>
        </w:rPr>
        <w:t>将这个开关状态信号</w:t>
      </w:r>
      <w:r w:rsidR="00F407B2" w:rsidRPr="00A84EF2">
        <w:rPr>
          <w:rFonts w:cstheme="minorBidi" w:hint="eastAsia"/>
          <w:sz w:val="22"/>
        </w:rPr>
        <w:t>通过</w:t>
      </w:r>
      <w:r w:rsidR="00F407B2" w:rsidRPr="00A84EF2">
        <w:rPr>
          <w:rFonts w:cstheme="minorBidi" w:hint="eastAsia"/>
          <w:sz w:val="22"/>
        </w:rPr>
        <w:t>NVRAM</w:t>
      </w:r>
      <w:r w:rsidR="00F72788" w:rsidRPr="00A84EF2">
        <w:rPr>
          <w:rFonts w:cstheme="minorBidi" w:hint="eastAsia"/>
          <w:sz w:val="22"/>
        </w:rPr>
        <w:t xml:space="preserve"> </w:t>
      </w:r>
      <w:r w:rsidR="00F72788" w:rsidRPr="00A84EF2">
        <w:rPr>
          <w:rFonts w:cstheme="minorBidi" w:hint="eastAsia"/>
          <w:sz w:val="22"/>
        </w:rPr>
        <w:t>存储</w:t>
      </w:r>
      <w:r w:rsidR="00413A8E" w:rsidRPr="00A84EF2">
        <w:rPr>
          <w:rFonts w:cstheme="minorBidi" w:hint="eastAsia"/>
          <w:sz w:val="22"/>
        </w:rPr>
        <w:t>。</w:t>
      </w:r>
      <w:r w:rsidR="00F72788" w:rsidRPr="00A84EF2">
        <w:rPr>
          <w:rFonts w:cstheme="minorBidi" w:hint="eastAsia"/>
          <w:sz w:val="22"/>
        </w:rPr>
        <w:lastRenderedPageBreak/>
        <w:t>再次上电时，需要发送</w:t>
      </w:r>
      <w:r w:rsidR="00DC1913" w:rsidRPr="00A84EF2">
        <w:rPr>
          <w:rFonts w:cstheme="minorBidi" w:hint="eastAsia"/>
          <w:sz w:val="22"/>
        </w:rPr>
        <w:t>记忆状态给</w:t>
      </w:r>
      <w:r w:rsidR="00DC1913" w:rsidRPr="00A84EF2">
        <w:rPr>
          <w:rFonts w:cstheme="minorBidi" w:hint="eastAsia"/>
          <w:sz w:val="22"/>
        </w:rPr>
        <w:t>VMC</w:t>
      </w:r>
      <w:r w:rsidR="00DC1913" w:rsidRPr="00A84EF2">
        <w:rPr>
          <w:rFonts w:cstheme="minorBidi" w:hint="eastAsia"/>
          <w:sz w:val="22"/>
        </w:rPr>
        <w:t>，</w:t>
      </w:r>
      <w:r w:rsidR="00CC6755" w:rsidRPr="00A84EF2">
        <w:rPr>
          <w:rFonts w:cstheme="minorBidi" w:hint="eastAsia"/>
          <w:sz w:val="22"/>
        </w:rPr>
        <w:t>VMC</w:t>
      </w:r>
      <w:r w:rsidR="00CC6755" w:rsidRPr="00A84EF2">
        <w:rPr>
          <w:rFonts w:cstheme="minorBidi" w:hint="eastAsia"/>
          <w:sz w:val="22"/>
        </w:rPr>
        <w:t>会更新记忆的状态</w:t>
      </w:r>
      <w:r w:rsidR="000B2B07" w:rsidRPr="00A84EF2">
        <w:rPr>
          <w:rFonts w:cstheme="minorBidi" w:hint="eastAsia"/>
          <w:sz w:val="22"/>
        </w:rPr>
        <w:t>（</w:t>
      </w:r>
      <w:r w:rsidR="000B2B07" w:rsidRPr="00A84EF2">
        <w:rPr>
          <w:rFonts w:cstheme="minorBidi"/>
          <w:sz w:val="22"/>
        </w:rPr>
        <w:t>VMCSoftStopFlg</w:t>
      </w:r>
      <w:r w:rsidR="000B2B07" w:rsidRPr="00A84EF2">
        <w:rPr>
          <w:rFonts w:cstheme="minorBidi" w:hint="eastAsia"/>
          <w:sz w:val="22"/>
        </w:rPr>
        <w:t>）然后发给</w:t>
      </w:r>
      <w:r w:rsidR="000B2B07" w:rsidRPr="00A84EF2">
        <w:rPr>
          <w:rFonts w:cstheme="minorBidi" w:hint="eastAsia"/>
          <w:sz w:val="22"/>
        </w:rPr>
        <w:t>HMI</w:t>
      </w:r>
      <w:r w:rsidR="000B2B07" w:rsidRPr="00A84EF2">
        <w:rPr>
          <w:rFonts w:cstheme="minorBidi" w:hint="eastAsia"/>
          <w:sz w:val="22"/>
        </w:rPr>
        <w:t>。</w:t>
      </w:r>
      <w:r w:rsidR="00DC1913" w:rsidRPr="00A84EF2">
        <w:rPr>
          <w:rFonts w:cstheme="minorBidi" w:hint="eastAsia"/>
          <w:sz w:val="22"/>
        </w:rPr>
        <w:t xml:space="preserve"> HMI </w:t>
      </w:r>
      <w:r w:rsidR="00DC1913" w:rsidRPr="00A84EF2">
        <w:rPr>
          <w:rFonts w:cstheme="minorBidi" w:hint="eastAsia"/>
          <w:sz w:val="22"/>
        </w:rPr>
        <w:t>需要</w:t>
      </w:r>
      <w:r w:rsidR="00DF5E1C" w:rsidRPr="00A84EF2">
        <w:rPr>
          <w:rFonts w:cstheme="minorBidi" w:hint="eastAsia"/>
          <w:sz w:val="22"/>
        </w:rPr>
        <w:t>基于</w:t>
      </w:r>
      <w:r w:rsidR="00724B7D" w:rsidRPr="00A84EF2">
        <w:rPr>
          <w:rFonts w:cstheme="minorBidi" w:hint="eastAsia"/>
          <w:sz w:val="22"/>
        </w:rPr>
        <w:t>CST</w:t>
      </w:r>
      <w:r w:rsidR="00724B7D" w:rsidRPr="00A84EF2">
        <w:rPr>
          <w:rFonts w:cstheme="minorBidi" w:hint="eastAsia"/>
          <w:sz w:val="22"/>
        </w:rPr>
        <w:t>反馈的状态，显示当前</w:t>
      </w:r>
      <w:r w:rsidR="00724B7D" w:rsidRPr="00A84EF2">
        <w:rPr>
          <w:rFonts w:cstheme="minorBidi" w:hint="eastAsia"/>
          <w:sz w:val="22"/>
        </w:rPr>
        <w:t>HMI</w:t>
      </w:r>
      <w:r w:rsidR="00724B7D" w:rsidRPr="00A84EF2">
        <w:rPr>
          <w:rFonts w:cstheme="minorBidi" w:hint="eastAsia"/>
          <w:sz w:val="22"/>
        </w:rPr>
        <w:t>上</w:t>
      </w:r>
      <w:r w:rsidR="00724B7D" w:rsidRPr="00A84EF2">
        <w:rPr>
          <w:rFonts w:cstheme="minorBidi" w:hint="eastAsia"/>
          <w:sz w:val="22"/>
        </w:rPr>
        <w:t>CST</w:t>
      </w:r>
      <w:r w:rsidR="00724B7D" w:rsidRPr="00A84EF2">
        <w:rPr>
          <w:rFonts w:cstheme="minorBidi" w:hint="eastAsia"/>
          <w:sz w:val="22"/>
        </w:rPr>
        <w:t>功能的开关状态</w:t>
      </w:r>
      <w:r w:rsidR="00272416" w:rsidRPr="00272416">
        <w:rPr>
          <w:rFonts w:cstheme="minorBidi" w:hint="eastAsia"/>
          <w:sz w:val="22"/>
          <w:highlight w:val="yellow"/>
        </w:rPr>
        <w:t>。</w:t>
      </w:r>
    </w:p>
    <w:p w14:paraId="1AC0077B" w14:textId="77777777" w:rsidR="009E3A7B" w:rsidRDefault="009E3A7B">
      <w:pPr>
        <w:ind w:left="725" w:firstLineChars="0" w:firstLine="0"/>
        <w:rPr>
          <w:rFonts w:cstheme="minorBidi"/>
          <w:sz w:val="22"/>
        </w:rPr>
      </w:pPr>
    </w:p>
    <w:p w14:paraId="53EBC79C" w14:textId="77777777" w:rsidR="009E3A7B" w:rsidRDefault="00FF6374">
      <w:pPr>
        <w:pStyle w:val="1"/>
      </w:pPr>
      <w:bookmarkStart w:id="48" w:name="_Toc207715810"/>
      <w:r>
        <w:rPr>
          <w:rFonts w:hint="eastAsia"/>
        </w:rPr>
        <w:t>系统架构</w:t>
      </w:r>
      <w:bookmarkEnd w:id="48"/>
    </w:p>
    <w:p w14:paraId="175581EB" w14:textId="77777777" w:rsidR="009E3A7B" w:rsidRDefault="00FF6374">
      <w:pPr>
        <w:pStyle w:val="2"/>
      </w:pPr>
      <w:bookmarkStart w:id="49" w:name="_Toc207715811"/>
      <w:r>
        <w:rPr>
          <w:rFonts w:hint="eastAsia"/>
        </w:rPr>
        <w:t>功能架构</w:t>
      </w:r>
      <w:bookmarkEnd w:id="49"/>
    </w:p>
    <w:p w14:paraId="4665CA78" w14:textId="77777777" w:rsidR="009E3A7B" w:rsidRDefault="00FF6374">
      <w:pPr>
        <w:ind w:firstLine="420"/>
        <w:jc w:val="center"/>
      </w:pPr>
      <w:r>
        <w:t xml:space="preserve"> </w:t>
      </w:r>
    </w:p>
    <w:p w14:paraId="4A153CFA" w14:textId="77777777" w:rsidR="009E3A7B" w:rsidRDefault="00FF6374">
      <w:pPr>
        <w:pStyle w:val="3"/>
      </w:pPr>
      <w:bookmarkStart w:id="50" w:name="_Toc207715812"/>
      <w:r>
        <w:rPr>
          <w:rFonts w:hint="eastAsia"/>
        </w:rPr>
        <w:t>与子系统自身控制功能边界区分</w:t>
      </w:r>
      <w:bookmarkEnd w:id="50"/>
    </w:p>
    <w:p w14:paraId="2BD1256D" w14:textId="508C8F44" w:rsidR="009E3A7B" w:rsidRDefault="00FF6374">
      <w:pPr>
        <w:ind w:firstLine="440"/>
        <w:rPr>
          <w:rFonts w:cstheme="minorBidi"/>
          <w:sz w:val="22"/>
        </w:rPr>
      </w:pPr>
      <w:r>
        <w:rPr>
          <w:rFonts w:cstheme="minorBidi" w:hint="eastAsia"/>
          <w:sz w:val="22"/>
        </w:rPr>
        <w:t>VMC</w:t>
      </w:r>
      <w:r>
        <w:rPr>
          <w:rFonts w:cstheme="minorBidi" w:hint="eastAsia"/>
          <w:sz w:val="22"/>
        </w:rPr>
        <w:t>的</w:t>
      </w:r>
      <w:r>
        <w:rPr>
          <w:rFonts w:cstheme="minorBidi" w:hint="eastAsia"/>
          <w:sz w:val="22"/>
        </w:rPr>
        <w:t xml:space="preserve">CST </w:t>
      </w:r>
      <w:r>
        <w:rPr>
          <w:rFonts w:cstheme="minorBidi" w:hint="eastAsia"/>
          <w:sz w:val="22"/>
        </w:rPr>
        <w:t>功能主要通过制动（</w:t>
      </w:r>
      <w:r w:rsidR="00420C6C">
        <w:rPr>
          <w:rFonts w:cstheme="minorBidi" w:hint="eastAsia"/>
          <w:strike/>
          <w:sz w:val="22"/>
        </w:rPr>
        <w:t>仅</w:t>
      </w:r>
      <w:r>
        <w:rPr>
          <w:rFonts w:cstheme="minorBidi" w:hint="eastAsia"/>
          <w:sz w:val="22"/>
        </w:rPr>
        <w:t>电制动可选）和悬架的控制。</w:t>
      </w:r>
    </w:p>
    <w:p w14:paraId="1195A1F0" w14:textId="77777777" w:rsidR="009E3A7B" w:rsidRDefault="009E3A7B">
      <w:pPr>
        <w:widowControl/>
        <w:ind w:firstLineChars="0" w:firstLine="0"/>
        <w:rPr>
          <w:rFonts w:cstheme="minorBidi"/>
          <w:sz w:val="22"/>
        </w:rPr>
      </w:pPr>
    </w:p>
    <w:p w14:paraId="347237C6" w14:textId="77777777" w:rsidR="009E3A7B" w:rsidRDefault="009E3A7B">
      <w:pPr>
        <w:ind w:firstLine="440"/>
        <w:rPr>
          <w:rFonts w:cstheme="minorBidi"/>
          <w:sz w:val="22"/>
        </w:rPr>
      </w:pPr>
    </w:p>
    <w:p w14:paraId="28DEA775" w14:textId="77777777" w:rsidR="00D734AA" w:rsidRDefault="00FF6374">
      <w:pPr>
        <w:pStyle w:val="affff7"/>
        <w:widowControl/>
        <w:numPr>
          <w:ilvl w:val="0"/>
          <w:numId w:val="10"/>
        </w:numPr>
        <w:ind w:firstLineChars="0"/>
        <w:rPr>
          <w:rFonts w:cstheme="minorBidi"/>
          <w:sz w:val="22"/>
        </w:rPr>
      </w:pPr>
      <w:r>
        <w:rPr>
          <w:rFonts w:cstheme="minorBidi" w:hint="eastAsia"/>
          <w:b/>
          <w:bCs/>
          <w:sz w:val="22"/>
        </w:rPr>
        <w:t>VCU</w:t>
      </w:r>
      <w:r>
        <w:rPr>
          <w:rFonts w:cstheme="minorBidi" w:hint="eastAsia"/>
          <w:b/>
          <w:bCs/>
          <w:sz w:val="22"/>
        </w:rPr>
        <w:t>（电制动可选）</w:t>
      </w:r>
      <w:r>
        <w:rPr>
          <w:rFonts w:cstheme="minorBidi" w:hint="eastAsia"/>
          <w:sz w:val="22"/>
        </w:rPr>
        <w:t>：</w:t>
      </w:r>
      <w:r>
        <w:rPr>
          <w:rFonts w:cstheme="minorBidi" w:hint="eastAsia"/>
          <w:sz w:val="22"/>
        </w:rPr>
        <w:t>VMC</w:t>
      </w:r>
      <w:r>
        <w:rPr>
          <w:rFonts w:cstheme="minorBidi" w:hint="eastAsia"/>
          <w:sz w:val="22"/>
        </w:rPr>
        <w:t>请求电制动扭矩发给</w:t>
      </w:r>
      <w:r>
        <w:rPr>
          <w:rFonts w:cstheme="minorBidi" w:hint="eastAsia"/>
          <w:sz w:val="22"/>
        </w:rPr>
        <w:t>VCU</w:t>
      </w:r>
      <w:r>
        <w:rPr>
          <w:rFonts w:cstheme="minorBidi" w:hint="eastAsia"/>
          <w:sz w:val="22"/>
        </w:rPr>
        <w:t>，如果</w:t>
      </w:r>
      <w:r>
        <w:rPr>
          <w:rFonts w:cstheme="minorBidi" w:hint="eastAsia"/>
          <w:sz w:val="22"/>
        </w:rPr>
        <w:t>VCU</w:t>
      </w:r>
      <w:r>
        <w:rPr>
          <w:rFonts w:cstheme="minorBidi" w:hint="eastAsia"/>
          <w:sz w:val="22"/>
        </w:rPr>
        <w:t>收到了来自制动系统的更高优先级功能的请求（例如一些稳定性功能</w:t>
      </w:r>
      <w:r>
        <w:rPr>
          <w:rFonts w:cstheme="minorBidi" w:hint="eastAsia"/>
          <w:sz w:val="22"/>
        </w:rPr>
        <w:t>DTC</w:t>
      </w:r>
      <w:r>
        <w:rPr>
          <w:rFonts w:cstheme="minorBidi" w:hint="eastAsia"/>
          <w:sz w:val="22"/>
        </w:rPr>
        <w:t>等），</w:t>
      </w:r>
      <w:r>
        <w:rPr>
          <w:rFonts w:cstheme="minorBidi" w:hint="eastAsia"/>
          <w:sz w:val="22"/>
        </w:rPr>
        <w:t>Override VMC</w:t>
      </w:r>
      <w:r>
        <w:rPr>
          <w:rFonts w:cstheme="minorBidi" w:hint="eastAsia"/>
          <w:sz w:val="22"/>
        </w:rPr>
        <w:t>，</w:t>
      </w:r>
      <w:r>
        <w:rPr>
          <w:rFonts w:cstheme="minorBidi" w:hint="eastAsia"/>
          <w:sz w:val="22"/>
        </w:rPr>
        <w:t>VCU</w:t>
      </w:r>
      <w:r>
        <w:rPr>
          <w:rFonts w:cstheme="minorBidi" w:hint="eastAsia"/>
          <w:sz w:val="22"/>
        </w:rPr>
        <w:t>优先执行制动高优先级请求，</w:t>
      </w:r>
      <w:r w:rsidR="00AD3BC6">
        <w:rPr>
          <w:rFonts w:cstheme="minorBidi" w:hint="eastAsia"/>
          <w:sz w:val="22"/>
        </w:rPr>
        <w:t xml:space="preserve"> </w:t>
      </w:r>
      <w:r>
        <w:rPr>
          <w:rFonts w:cstheme="minorBidi" w:hint="eastAsia"/>
          <w:sz w:val="22"/>
        </w:rPr>
        <w:t>VMC</w:t>
      </w:r>
      <w:r>
        <w:rPr>
          <w:rFonts w:cstheme="minorBidi" w:hint="eastAsia"/>
          <w:sz w:val="22"/>
        </w:rPr>
        <w:t>的</w:t>
      </w:r>
      <w:r>
        <w:rPr>
          <w:rFonts w:cstheme="minorBidi" w:hint="eastAsia"/>
          <w:sz w:val="22"/>
        </w:rPr>
        <w:t>CST</w:t>
      </w:r>
      <w:r>
        <w:rPr>
          <w:rFonts w:cstheme="minorBidi" w:hint="eastAsia"/>
          <w:sz w:val="22"/>
        </w:rPr>
        <w:t>功能也会退出</w:t>
      </w:r>
      <w:r w:rsidR="00D734AA">
        <w:rPr>
          <w:rFonts w:cstheme="minorBidi" w:hint="eastAsia"/>
          <w:sz w:val="22"/>
        </w:rPr>
        <w:t>。</w:t>
      </w:r>
    </w:p>
    <w:p w14:paraId="1CD27AA1" w14:textId="1772C43A" w:rsidR="009E3A7B" w:rsidRDefault="00D734AA" w:rsidP="00D734AA">
      <w:pPr>
        <w:pStyle w:val="affff7"/>
        <w:widowControl/>
        <w:ind w:left="440" w:firstLineChars="0" w:firstLine="0"/>
        <w:rPr>
          <w:rFonts w:cstheme="minorBidi"/>
          <w:sz w:val="22"/>
        </w:rPr>
      </w:pPr>
      <w:r>
        <w:rPr>
          <w:rFonts w:cstheme="minorBidi"/>
          <w:sz w:val="22"/>
        </w:rPr>
        <w:t xml:space="preserve"> </w:t>
      </w:r>
    </w:p>
    <w:p w14:paraId="1EEF3CB1" w14:textId="2E6D96EF" w:rsidR="009B676B" w:rsidRDefault="00F716DE" w:rsidP="00F716DE">
      <w:pPr>
        <w:widowControl/>
        <w:ind w:left="440" w:firstLineChars="0" w:firstLine="85"/>
        <w:rPr>
          <w:rFonts w:cstheme="minorBidi"/>
          <w:sz w:val="22"/>
        </w:rPr>
      </w:pPr>
      <w:r w:rsidRPr="000B2B07">
        <w:rPr>
          <w:rFonts w:cstheme="minorBidi" w:hint="eastAsia"/>
          <w:sz w:val="22"/>
        </w:rPr>
        <w:t xml:space="preserve">CST </w:t>
      </w:r>
      <w:r w:rsidRPr="000B2B07">
        <w:rPr>
          <w:rFonts w:cstheme="minorBidi" w:hint="eastAsia"/>
          <w:sz w:val="22"/>
        </w:rPr>
        <w:t>功能激活</w:t>
      </w:r>
      <w:r w:rsidR="005862CA" w:rsidRPr="000B2B07">
        <w:rPr>
          <w:rFonts w:cstheme="minorBidi" w:hint="eastAsia"/>
          <w:sz w:val="22"/>
        </w:rPr>
        <w:t>的最后时刻</w:t>
      </w:r>
      <w:r w:rsidRPr="000B2B07">
        <w:rPr>
          <w:rFonts w:cstheme="minorBidi" w:hint="eastAsia"/>
          <w:sz w:val="22"/>
        </w:rPr>
        <w:t>，</w:t>
      </w:r>
      <w:r w:rsidR="005862CA" w:rsidRPr="000B2B07">
        <w:rPr>
          <w:rFonts w:cstheme="minorBidi" w:hint="eastAsia"/>
          <w:sz w:val="22"/>
        </w:rPr>
        <w:t>VMC</w:t>
      </w:r>
      <w:r w:rsidR="00645527" w:rsidRPr="000B2B07">
        <w:rPr>
          <w:rFonts w:cstheme="minorBidi" w:hint="eastAsia"/>
          <w:sz w:val="22"/>
        </w:rPr>
        <w:t>会将电制动请求缓慢降为</w:t>
      </w:r>
      <w:r w:rsidR="00645527" w:rsidRPr="000B2B07">
        <w:rPr>
          <w:rFonts w:cstheme="minorBidi" w:hint="eastAsia"/>
          <w:sz w:val="22"/>
        </w:rPr>
        <w:t>0</w:t>
      </w:r>
      <w:r w:rsidR="00645527" w:rsidRPr="000B2B07">
        <w:rPr>
          <w:rFonts w:cstheme="minorBidi" w:hint="eastAsia"/>
          <w:sz w:val="22"/>
        </w:rPr>
        <w:t>，</w:t>
      </w:r>
      <w:r w:rsidR="00645527" w:rsidRPr="000B2B07">
        <w:rPr>
          <w:rFonts w:cstheme="minorBidi" w:hint="eastAsia"/>
          <w:sz w:val="22"/>
        </w:rPr>
        <w:t xml:space="preserve"> </w:t>
      </w:r>
      <w:r w:rsidR="00530944" w:rsidRPr="000B2B07">
        <w:rPr>
          <w:rFonts w:cstheme="minorBidi" w:hint="eastAsia"/>
          <w:sz w:val="22"/>
        </w:rPr>
        <w:t>然后会把控制模式由扭矩模式转为转速模式，</w:t>
      </w:r>
      <w:r w:rsidR="00363F30" w:rsidRPr="000B2B07">
        <w:rPr>
          <w:rFonts w:cstheme="minorBidi" w:hint="eastAsia"/>
          <w:sz w:val="22"/>
        </w:rPr>
        <w:t>转速模式下会发送</w:t>
      </w:r>
      <w:r w:rsidR="007E17AA" w:rsidRPr="000B2B07">
        <w:rPr>
          <w:rFonts w:cstheme="minorBidi" w:hint="eastAsia"/>
          <w:sz w:val="22"/>
        </w:rPr>
        <w:t>目标转速</w:t>
      </w:r>
      <w:r w:rsidR="00C97521" w:rsidRPr="000B2B07">
        <w:rPr>
          <w:rFonts w:cstheme="minorBidi" w:hint="eastAsia"/>
          <w:sz w:val="22"/>
        </w:rPr>
        <w:t>（目标转速</w:t>
      </w:r>
      <w:r w:rsidR="00C97521" w:rsidRPr="000B2B07">
        <w:rPr>
          <w:rFonts w:cstheme="minorBidi" w:hint="eastAsia"/>
          <w:sz w:val="22"/>
        </w:rPr>
        <w:t>=0</w:t>
      </w:r>
      <w:r w:rsidR="00C97521" w:rsidRPr="000B2B07">
        <w:rPr>
          <w:rFonts w:cstheme="minorBidi" w:hint="eastAsia"/>
          <w:sz w:val="22"/>
        </w:rPr>
        <w:t>）</w:t>
      </w:r>
      <w:r w:rsidR="007E17AA" w:rsidRPr="000B2B07">
        <w:rPr>
          <w:rFonts w:cstheme="minorBidi" w:hint="eastAsia"/>
          <w:sz w:val="22"/>
        </w:rPr>
        <w:t>给前后电机</w:t>
      </w:r>
      <w:r w:rsidR="007F1376">
        <w:rPr>
          <w:rFonts w:cstheme="minorBidi" w:hint="eastAsia"/>
          <w:sz w:val="22"/>
        </w:rPr>
        <w:t>。</w:t>
      </w:r>
      <w:r w:rsidR="0080268C" w:rsidRPr="000B2B07">
        <w:rPr>
          <w:rFonts w:cstheme="minorBidi" w:hint="eastAsia"/>
          <w:sz w:val="22"/>
        </w:rPr>
        <w:t>从而需要电机保证此时</w:t>
      </w:r>
      <w:r w:rsidR="003C1F9A" w:rsidRPr="000B2B07">
        <w:rPr>
          <w:rFonts w:cstheme="minorBidi" w:hint="eastAsia"/>
          <w:sz w:val="22"/>
        </w:rPr>
        <w:t>车辆静止。</w:t>
      </w:r>
    </w:p>
    <w:p w14:paraId="376EB2DC" w14:textId="77777777" w:rsidR="003A7F4C" w:rsidRDefault="003A7F4C" w:rsidP="00BB7C5F">
      <w:pPr>
        <w:widowControl/>
        <w:ind w:left="440" w:firstLineChars="0" w:firstLine="0"/>
        <w:rPr>
          <w:rFonts w:cstheme="minorBidi"/>
          <w:sz w:val="22"/>
        </w:rPr>
      </w:pPr>
    </w:p>
    <w:p w14:paraId="2D83D392" w14:textId="00B2C99E" w:rsidR="00BB7C5F" w:rsidRDefault="00CE3A1F" w:rsidP="00BB7C5F">
      <w:pPr>
        <w:widowControl/>
        <w:ind w:left="440" w:firstLineChars="0" w:firstLine="0"/>
        <w:rPr>
          <w:rFonts w:cstheme="minorBidi"/>
          <w:sz w:val="22"/>
        </w:rPr>
      </w:pPr>
      <w:r>
        <w:rPr>
          <w:rFonts w:cstheme="minorBidi" w:hint="eastAsia"/>
          <w:sz w:val="22"/>
        </w:rPr>
        <w:t>当</w:t>
      </w:r>
      <w:r>
        <w:rPr>
          <w:rFonts w:cstheme="minorBidi" w:hint="eastAsia"/>
          <w:sz w:val="22"/>
        </w:rPr>
        <w:t>VMC CST</w:t>
      </w:r>
      <w:r>
        <w:rPr>
          <w:rFonts w:cstheme="minorBidi" w:hint="eastAsia"/>
          <w:sz w:val="22"/>
        </w:rPr>
        <w:t>功能出于某些原因</w:t>
      </w:r>
      <w:r w:rsidR="008A3774">
        <w:rPr>
          <w:rFonts w:cstheme="minorBidi" w:hint="eastAsia"/>
          <w:sz w:val="22"/>
        </w:rPr>
        <w:t>在</w:t>
      </w:r>
      <w:r w:rsidR="00147C25">
        <w:rPr>
          <w:rFonts w:cstheme="minorBidi" w:hint="eastAsia"/>
          <w:sz w:val="22"/>
        </w:rPr>
        <w:t>车辆正常</w:t>
      </w:r>
      <w:r w:rsidR="008A3774">
        <w:rPr>
          <w:rFonts w:cstheme="minorBidi" w:hint="eastAsia"/>
          <w:sz w:val="22"/>
        </w:rPr>
        <w:t>静止前</w:t>
      </w:r>
      <w:r>
        <w:rPr>
          <w:rFonts w:cstheme="minorBidi" w:hint="eastAsia"/>
          <w:sz w:val="22"/>
        </w:rPr>
        <w:t>退出（“</w:t>
      </w:r>
      <w:r>
        <w:rPr>
          <w:rFonts w:cstheme="minorBidi" w:hint="eastAsia"/>
          <w:sz w:val="22"/>
        </w:rPr>
        <w:t>CST_Status</w:t>
      </w:r>
      <w:r>
        <w:rPr>
          <w:rFonts w:cstheme="minorBidi" w:hint="eastAsia"/>
          <w:sz w:val="22"/>
        </w:rPr>
        <w:t>”</w:t>
      </w:r>
      <w:r>
        <w:rPr>
          <w:rFonts w:cstheme="minorBidi" w:hint="eastAsia"/>
          <w:sz w:val="22"/>
        </w:rPr>
        <w:t>=Standby/Off/Failure</w:t>
      </w:r>
      <w:r>
        <w:rPr>
          <w:rFonts w:cstheme="minorBidi" w:hint="eastAsia"/>
          <w:sz w:val="22"/>
        </w:rPr>
        <w:t>）</w:t>
      </w:r>
      <w:r>
        <w:rPr>
          <w:rFonts w:cstheme="minorBidi" w:hint="eastAsia"/>
          <w:sz w:val="22"/>
        </w:rPr>
        <w:t xml:space="preserve">, VCU </w:t>
      </w:r>
      <w:r>
        <w:rPr>
          <w:rFonts w:cstheme="minorBidi" w:hint="eastAsia"/>
          <w:sz w:val="22"/>
        </w:rPr>
        <w:t>应该</w:t>
      </w:r>
      <w:r w:rsidR="00D86BAE">
        <w:rPr>
          <w:rFonts w:cstheme="minorBidi" w:hint="eastAsia"/>
          <w:sz w:val="22"/>
        </w:rPr>
        <w:t>保证</w:t>
      </w:r>
      <w:r w:rsidR="005A40FD">
        <w:rPr>
          <w:rFonts w:cstheme="minorBidi" w:hint="eastAsia"/>
          <w:sz w:val="22"/>
        </w:rPr>
        <w:t>接手驱动部分的控制，</w:t>
      </w:r>
      <w:r w:rsidR="00223BCF">
        <w:rPr>
          <w:rFonts w:cstheme="minorBidi" w:hint="eastAsia"/>
          <w:sz w:val="22"/>
        </w:rPr>
        <w:t>保证平滑过渡到</w:t>
      </w:r>
      <w:r w:rsidR="00223BCF">
        <w:rPr>
          <w:rFonts w:cstheme="minorBidi" w:hint="eastAsia"/>
          <w:sz w:val="22"/>
        </w:rPr>
        <w:t>VCU</w:t>
      </w:r>
      <w:r w:rsidR="00223BCF">
        <w:rPr>
          <w:rFonts w:cstheme="minorBidi" w:hint="eastAsia"/>
          <w:sz w:val="22"/>
        </w:rPr>
        <w:t>请求的扭矩值。</w:t>
      </w:r>
    </w:p>
    <w:p w14:paraId="5DD7A627" w14:textId="77777777" w:rsidR="000F34BD" w:rsidRDefault="000F34BD" w:rsidP="00BB7C5F">
      <w:pPr>
        <w:widowControl/>
        <w:ind w:left="440" w:firstLineChars="0" w:firstLine="0"/>
        <w:rPr>
          <w:rFonts w:cstheme="minorBidi"/>
          <w:sz w:val="22"/>
        </w:rPr>
      </w:pPr>
    </w:p>
    <w:p w14:paraId="79DA6CA9" w14:textId="7B65AD17" w:rsidR="00223BCF" w:rsidRDefault="002D3E81" w:rsidP="00BB7C5F">
      <w:pPr>
        <w:widowControl/>
        <w:ind w:left="440" w:firstLineChars="0" w:firstLine="0"/>
        <w:rPr>
          <w:rFonts w:cstheme="minorBidi"/>
          <w:sz w:val="22"/>
        </w:rPr>
      </w:pPr>
      <w:r>
        <w:rPr>
          <w:rFonts w:cstheme="minorBidi" w:hint="eastAsia"/>
          <w:sz w:val="22"/>
        </w:rPr>
        <w:t>当</w:t>
      </w:r>
      <w:r>
        <w:rPr>
          <w:rFonts w:cstheme="minorBidi" w:hint="eastAsia"/>
          <w:sz w:val="22"/>
        </w:rPr>
        <w:t xml:space="preserve">VMC </w:t>
      </w:r>
      <w:r>
        <w:rPr>
          <w:rFonts w:cstheme="minorBidi" w:hint="eastAsia"/>
          <w:sz w:val="22"/>
        </w:rPr>
        <w:t>激活时，</w:t>
      </w:r>
      <w:r>
        <w:rPr>
          <w:rFonts w:cstheme="minorBidi" w:hint="eastAsia"/>
          <w:sz w:val="22"/>
        </w:rPr>
        <w:t>VMC CST</w:t>
      </w:r>
      <w:r>
        <w:rPr>
          <w:rFonts w:cstheme="minorBidi" w:hint="eastAsia"/>
          <w:sz w:val="22"/>
        </w:rPr>
        <w:t>功能会</w:t>
      </w:r>
      <w:r w:rsidR="007F1376">
        <w:rPr>
          <w:rFonts w:cstheme="minorBidi" w:hint="eastAsia"/>
          <w:sz w:val="22"/>
        </w:rPr>
        <w:t>基于</w:t>
      </w:r>
      <w:r w:rsidR="00BA5909">
        <w:rPr>
          <w:rFonts w:cstheme="minorBidi" w:hint="eastAsia"/>
          <w:sz w:val="22"/>
        </w:rPr>
        <w:t>VCU</w:t>
      </w:r>
      <w:r w:rsidR="00BA5909">
        <w:rPr>
          <w:rFonts w:cstheme="minorBidi" w:hint="eastAsia"/>
          <w:sz w:val="22"/>
        </w:rPr>
        <w:t>的</w:t>
      </w:r>
      <w:r w:rsidR="00BA5909">
        <w:rPr>
          <w:rFonts w:cstheme="minorBidi" w:hint="eastAsia"/>
          <w:sz w:val="22"/>
        </w:rPr>
        <w:t xml:space="preserve">coasting </w:t>
      </w:r>
      <w:r w:rsidR="00BA5909">
        <w:rPr>
          <w:rFonts w:cstheme="minorBidi" w:hint="eastAsia"/>
          <w:sz w:val="22"/>
        </w:rPr>
        <w:t>请求</w:t>
      </w:r>
      <w:r w:rsidR="00B927BC">
        <w:rPr>
          <w:rFonts w:cstheme="minorBidi" w:hint="eastAsia"/>
          <w:sz w:val="22"/>
        </w:rPr>
        <w:t>，</w:t>
      </w:r>
      <w:r w:rsidR="00B927BC">
        <w:rPr>
          <w:rFonts w:cstheme="minorBidi" w:hint="eastAsia"/>
          <w:sz w:val="22"/>
        </w:rPr>
        <w:t>ramp</w:t>
      </w:r>
      <w:r w:rsidR="00B927BC">
        <w:rPr>
          <w:rFonts w:cstheme="minorBidi" w:hint="eastAsia"/>
          <w:sz w:val="22"/>
        </w:rPr>
        <w:t>到目标请求，</w:t>
      </w:r>
      <w:r w:rsidR="00580B71">
        <w:rPr>
          <w:rFonts w:cstheme="minorBidi" w:hint="eastAsia"/>
          <w:sz w:val="22"/>
        </w:rPr>
        <w:t>保证平顺性。</w:t>
      </w:r>
    </w:p>
    <w:p w14:paraId="6E4751E5" w14:textId="18F3B255" w:rsidR="00580B71" w:rsidRDefault="00580B71" w:rsidP="00BB7C5F">
      <w:pPr>
        <w:widowControl/>
        <w:ind w:left="440" w:firstLineChars="0" w:firstLine="0"/>
        <w:rPr>
          <w:rFonts w:cstheme="minorBidi"/>
          <w:sz w:val="22"/>
        </w:rPr>
      </w:pPr>
      <w:r w:rsidRPr="00580B71">
        <w:rPr>
          <w:rFonts w:cstheme="minorBidi" w:hint="eastAsia"/>
          <w:sz w:val="22"/>
        </w:rPr>
        <w:t>谁握手谁来保证控制平顺性的原则。</w:t>
      </w:r>
    </w:p>
    <w:p w14:paraId="518990C8" w14:textId="5A73E510" w:rsidR="00610374" w:rsidRDefault="00610374" w:rsidP="00BB7C5F">
      <w:pPr>
        <w:widowControl/>
        <w:ind w:left="440" w:firstLineChars="0" w:firstLine="0"/>
        <w:rPr>
          <w:rFonts w:cstheme="minorBidi"/>
          <w:sz w:val="22"/>
        </w:rPr>
      </w:pPr>
      <w:r>
        <w:rPr>
          <w:rFonts w:cstheme="minorBidi" w:hint="eastAsia"/>
          <w:sz w:val="22"/>
        </w:rPr>
        <w:t>下列信号</w:t>
      </w:r>
    </w:p>
    <w:p w14:paraId="07D0666B" w14:textId="77777777" w:rsidR="002130A6" w:rsidRDefault="002130A6" w:rsidP="00BB7C5F">
      <w:pPr>
        <w:widowControl/>
        <w:ind w:left="440" w:firstLineChars="0" w:firstLine="0"/>
        <w:rPr>
          <w:rFonts w:cstheme="minorBidi"/>
          <w:sz w:val="22"/>
        </w:rPr>
      </w:pPr>
    </w:p>
    <w:p w14:paraId="0BEBD129"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b/>
          <w:bCs/>
          <w:sz w:val="22"/>
          <w:highlight w:val="yellow"/>
        </w:rPr>
        <w:t>为了保证握手平顺性，舒适制动需要从</w:t>
      </w:r>
      <w:r w:rsidRPr="007A7DF4">
        <w:rPr>
          <w:rFonts w:cstheme="minorBidi"/>
          <w:b/>
          <w:bCs/>
          <w:sz w:val="22"/>
          <w:highlight w:val="yellow"/>
        </w:rPr>
        <w:t>VCU</w:t>
      </w:r>
      <w:r w:rsidRPr="007A7DF4">
        <w:rPr>
          <w:rFonts w:cstheme="minorBidi" w:hint="eastAsia"/>
          <w:b/>
          <w:bCs/>
          <w:sz w:val="22"/>
          <w:highlight w:val="yellow"/>
        </w:rPr>
        <w:t>收取如下关键信号：</w:t>
      </w:r>
    </w:p>
    <w:p w14:paraId="70C3C478"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 </w:t>
      </w:r>
    </w:p>
    <w:p w14:paraId="215520BD" w14:textId="5F7B0E18" w:rsidR="007A7DF4" w:rsidRPr="007A7DF4" w:rsidRDefault="007A7DF4" w:rsidP="007A7DF4">
      <w:pPr>
        <w:widowControl/>
        <w:numPr>
          <w:ilvl w:val="0"/>
          <w:numId w:val="30"/>
        </w:numPr>
        <w:ind w:firstLineChars="0"/>
        <w:rPr>
          <w:rFonts w:cstheme="minorBidi"/>
          <w:b/>
          <w:bCs/>
          <w:sz w:val="22"/>
          <w:highlight w:val="yellow"/>
        </w:rPr>
      </w:pPr>
      <w:r w:rsidRPr="007A7DF4">
        <w:rPr>
          <w:rFonts w:cstheme="minorBidi"/>
          <w:b/>
          <w:bCs/>
          <w:sz w:val="22"/>
          <w:highlight w:val="yellow"/>
        </w:rPr>
        <w:t>VCU</w:t>
      </w:r>
      <w:r w:rsidRPr="007A7DF4">
        <w:rPr>
          <w:rFonts w:cstheme="minorBidi" w:hint="eastAsia"/>
          <w:b/>
          <w:bCs/>
          <w:sz w:val="22"/>
          <w:highlight w:val="yellow"/>
        </w:rPr>
        <w:t>实际请求的电制动扭矩（</w:t>
      </w:r>
      <w:r w:rsidRPr="007A7DF4">
        <w:rPr>
          <w:rFonts w:cstheme="minorBidi"/>
          <w:b/>
          <w:bCs/>
          <w:sz w:val="22"/>
          <w:highlight w:val="yellow"/>
        </w:rPr>
        <w:t>BrkReg + Coasting</w:t>
      </w:r>
      <w:r w:rsidR="00417434" w:rsidRPr="00176CD3">
        <w:rPr>
          <w:rFonts w:cstheme="minorBidi" w:hint="eastAsia"/>
          <w:b/>
          <w:bCs/>
          <w:sz w:val="22"/>
          <w:highlight w:val="yellow"/>
        </w:rPr>
        <w:t>，</w:t>
      </w:r>
      <w:r w:rsidR="00417434" w:rsidRPr="00176CD3">
        <w:rPr>
          <w:rFonts w:cstheme="minorBidi" w:hint="eastAsia"/>
          <w:b/>
          <w:bCs/>
          <w:sz w:val="22"/>
          <w:highlight w:val="yellow"/>
        </w:rPr>
        <w:t>10kph</w:t>
      </w:r>
      <w:r w:rsidR="00417434" w:rsidRPr="00176CD3">
        <w:rPr>
          <w:rFonts w:cstheme="minorBidi" w:hint="eastAsia"/>
          <w:b/>
          <w:bCs/>
          <w:sz w:val="22"/>
          <w:highlight w:val="yellow"/>
        </w:rPr>
        <w:t>以下只存在</w:t>
      </w:r>
      <w:r w:rsidR="00417434" w:rsidRPr="00176CD3">
        <w:rPr>
          <w:rFonts w:cstheme="minorBidi" w:hint="eastAsia"/>
          <w:b/>
          <w:bCs/>
          <w:sz w:val="22"/>
          <w:highlight w:val="yellow"/>
        </w:rPr>
        <w:t>coasting</w:t>
      </w:r>
      <w:r w:rsidRPr="007A7DF4">
        <w:rPr>
          <w:rFonts w:cstheme="minorBidi" w:hint="eastAsia"/>
          <w:b/>
          <w:bCs/>
          <w:sz w:val="22"/>
          <w:highlight w:val="yellow"/>
        </w:rPr>
        <w:t>）</w:t>
      </w:r>
      <w:r w:rsidRPr="007A7DF4">
        <w:rPr>
          <w:rFonts w:cstheme="minorBidi" w:hint="eastAsia"/>
          <w:b/>
          <w:bCs/>
          <w:sz w:val="22"/>
          <w:highlight w:val="yellow"/>
        </w:rPr>
        <w:t xml:space="preserve"> </w:t>
      </w:r>
      <w:r w:rsidRPr="007A7DF4">
        <w:rPr>
          <w:rFonts w:cstheme="minorBidi" w:hint="eastAsia"/>
          <w:b/>
          <w:bCs/>
          <w:sz w:val="22"/>
          <w:highlight w:val="yellow"/>
        </w:rPr>
        <w:t>（当前定义为主减前）</w:t>
      </w:r>
      <w:r w:rsidRPr="007A7DF4">
        <w:rPr>
          <w:rFonts w:cstheme="minorBidi" w:hint="eastAsia"/>
          <w:b/>
          <w:bCs/>
          <w:sz w:val="22"/>
          <w:highlight w:val="yellow"/>
        </w:rPr>
        <w:t xml:space="preserve">  </w:t>
      </w:r>
    </w:p>
    <w:p w14:paraId="59D5B0ED" w14:textId="77777777" w:rsidR="007A7DF4" w:rsidRPr="007A7DF4" w:rsidRDefault="007A7DF4" w:rsidP="007A7DF4">
      <w:pPr>
        <w:widowControl/>
        <w:ind w:left="440" w:firstLineChars="0" w:firstLine="0"/>
        <w:rPr>
          <w:rFonts w:cstheme="minorBidi"/>
          <w:sz w:val="22"/>
          <w:highlight w:val="yellow"/>
        </w:rPr>
      </w:pPr>
      <w:r w:rsidRPr="007A7DF4">
        <w:rPr>
          <w:rFonts w:cstheme="minorBidi"/>
          <w:sz w:val="22"/>
          <w:highlight w:val="yellow"/>
        </w:rPr>
        <w:t> </w:t>
      </w:r>
    </w:p>
    <w:p w14:paraId="75F14BC3" w14:textId="77777777" w:rsidR="007A7DF4" w:rsidRPr="007A7DF4" w:rsidRDefault="007A7DF4" w:rsidP="007A7DF4">
      <w:pPr>
        <w:widowControl/>
        <w:ind w:left="440" w:firstLineChars="0" w:firstLine="0"/>
        <w:rPr>
          <w:rFonts w:cstheme="minorBidi"/>
          <w:sz w:val="22"/>
          <w:highlight w:val="yellow"/>
        </w:rPr>
      </w:pPr>
      <w:r w:rsidRPr="007A7DF4">
        <w:rPr>
          <w:rFonts w:cstheme="minorBidi"/>
          <w:sz w:val="22"/>
          <w:highlight w:val="yellow"/>
        </w:rPr>
        <w:t xml:space="preserve">TMTorqRqst_FD </w:t>
      </w:r>
      <w:r w:rsidRPr="007A7DF4">
        <w:rPr>
          <w:rFonts w:cstheme="minorBidi" w:hint="eastAsia"/>
          <w:sz w:val="22"/>
          <w:highlight w:val="yellow"/>
        </w:rPr>
        <w:t>双电机前电机</w:t>
      </w:r>
      <w:r w:rsidRPr="007A7DF4">
        <w:rPr>
          <w:rFonts w:cstheme="minorBidi"/>
          <w:sz w:val="22"/>
          <w:highlight w:val="yellow"/>
        </w:rPr>
        <w:t xml:space="preserve">/ </w:t>
      </w:r>
      <w:r w:rsidRPr="007A7DF4">
        <w:rPr>
          <w:rFonts w:cstheme="minorBidi" w:hint="eastAsia"/>
          <w:sz w:val="22"/>
          <w:highlight w:val="yellow"/>
        </w:rPr>
        <w:t>四电机左前电机</w:t>
      </w:r>
    </w:p>
    <w:p w14:paraId="44F4659C" w14:textId="77777777" w:rsidR="007A7DF4" w:rsidRPr="007A7DF4" w:rsidRDefault="007A7DF4" w:rsidP="007A7DF4">
      <w:pPr>
        <w:widowControl/>
        <w:ind w:left="440" w:firstLineChars="0" w:firstLine="0"/>
        <w:rPr>
          <w:rFonts w:cstheme="minorBidi"/>
          <w:sz w:val="22"/>
          <w:highlight w:val="yellow"/>
        </w:rPr>
      </w:pPr>
      <w:r w:rsidRPr="007A7DF4">
        <w:rPr>
          <w:rFonts w:cstheme="minorBidi"/>
          <w:sz w:val="22"/>
          <w:highlight w:val="yellow"/>
        </w:rPr>
        <w:t xml:space="preserve">MCU2TorqRqst_FD </w:t>
      </w:r>
      <w:r w:rsidRPr="007A7DF4">
        <w:rPr>
          <w:rFonts w:cstheme="minorBidi" w:hint="eastAsia"/>
          <w:sz w:val="22"/>
          <w:highlight w:val="yellow"/>
        </w:rPr>
        <w:t>双电机后电机</w:t>
      </w:r>
      <w:r w:rsidRPr="007A7DF4">
        <w:rPr>
          <w:rFonts w:cstheme="minorBidi"/>
          <w:sz w:val="22"/>
          <w:highlight w:val="yellow"/>
        </w:rPr>
        <w:t xml:space="preserve">/ </w:t>
      </w:r>
      <w:r w:rsidRPr="007A7DF4">
        <w:rPr>
          <w:rFonts w:cstheme="minorBidi" w:hint="eastAsia"/>
          <w:sz w:val="22"/>
          <w:highlight w:val="yellow"/>
        </w:rPr>
        <w:t>四电机右前电机</w:t>
      </w:r>
    </w:p>
    <w:p w14:paraId="6EEAEF8E" w14:textId="77777777" w:rsidR="007A7DF4" w:rsidRPr="007A7DF4" w:rsidRDefault="007A7DF4" w:rsidP="007A7DF4">
      <w:pPr>
        <w:widowControl/>
        <w:ind w:left="440" w:firstLineChars="0" w:firstLine="0"/>
        <w:rPr>
          <w:rFonts w:cstheme="minorBidi"/>
          <w:sz w:val="22"/>
          <w:highlight w:val="yellow"/>
        </w:rPr>
      </w:pPr>
      <w:r w:rsidRPr="007A7DF4">
        <w:rPr>
          <w:rFonts w:cstheme="minorBidi"/>
          <w:sz w:val="22"/>
          <w:highlight w:val="yellow"/>
        </w:rPr>
        <w:t xml:space="preserve">MCU3TorqRqst_FD  </w:t>
      </w:r>
      <w:r w:rsidRPr="007A7DF4">
        <w:rPr>
          <w:rFonts w:cstheme="minorBidi" w:hint="eastAsia"/>
          <w:sz w:val="22"/>
          <w:highlight w:val="yellow"/>
        </w:rPr>
        <w:t>四电机左后电机</w:t>
      </w:r>
    </w:p>
    <w:p w14:paraId="45F50B47" w14:textId="77777777" w:rsidR="007A7DF4" w:rsidRPr="007A7DF4" w:rsidRDefault="007A7DF4" w:rsidP="007A7DF4">
      <w:pPr>
        <w:widowControl/>
        <w:ind w:left="440" w:firstLineChars="0" w:firstLine="0"/>
        <w:rPr>
          <w:rFonts w:cstheme="minorBidi"/>
          <w:sz w:val="22"/>
          <w:highlight w:val="yellow"/>
        </w:rPr>
      </w:pPr>
      <w:r w:rsidRPr="007A7DF4">
        <w:rPr>
          <w:rFonts w:cstheme="minorBidi"/>
          <w:sz w:val="22"/>
          <w:highlight w:val="yellow"/>
        </w:rPr>
        <w:t xml:space="preserve">MCU4TorqRqst_FD  </w:t>
      </w:r>
      <w:r w:rsidRPr="007A7DF4">
        <w:rPr>
          <w:rFonts w:cstheme="minorBidi" w:hint="eastAsia"/>
          <w:sz w:val="22"/>
          <w:highlight w:val="yellow"/>
        </w:rPr>
        <w:t>四电机右后电机</w:t>
      </w:r>
    </w:p>
    <w:p w14:paraId="64BE83D3" w14:textId="77777777" w:rsidR="007A7DF4" w:rsidRPr="007A7DF4" w:rsidRDefault="007A7DF4" w:rsidP="007A7DF4">
      <w:pPr>
        <w:widowControl/>
        <w:ind w:left="440" w:firstLineChars="0" w:firstLine="0"/>
        <w:rPr>
          <w:rFonts w:cstheme="minorBidi"/>
          <w:sz w:val="22"/>
          <w:highlight w:val="yellow"/>
        </w:rPr>
      </w:pPr>
      <w:r w:rsidRPr="007A7DF4">
        <w:rPr>
          <w:rFonts w:cstheme="minorBidi"/>
          <w:sz w:val="22"/>
          <w:highlight w:val="yellow"/>
        </w:rPr>
        <w:lastRenderedPageBreak/>
        <w:t> </w:t>
      </w:r>
    </w:p>
    <w:p w14:paraId="7BD4181B"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D</w:t>
      </w:r>
      <w:r w:rsidRPr="007A7DF4">
        <w:rPr>
          <w:rFonts w:cstheme="minorBidi" w:hint="eastAsia"/>
          <w:sz w:val="22"/>
          <w:highlight w:val="yellow"/>
        </w:rPr>
        <w:t>档时，</w:t>
      </w:r>
      <w:r w:rsidRPr="007A7DF4">
        <w:rPr>
          <w:rFonts w:cstheme="minorBidi" w:hint="eastAsia"/>
          <w:sz w:val="22"/>
          <w:highlight w:val="yellow"/>
        </w:rPr>
        <w:t xml:space="preserve"> </w:t>
      </w:r>
      <w:r w:rsidRPr="007A7DF4">
        <w:rPr>
          <w:rFonts w:cstheme="minorBidi" w:hint="eastAsia"/>
          <w:sz w:val="22"/>
          <w:highlight w:val="yellow"/>
        </w:rPr>
        <w:t>负值代表实际执行的电制动扭矩（</w:t>
      </w:r>
      <w:r w:rsidRPr="007A7DF4">
        <w:rPr>
          <w:rFonts w:cstheme="minorBidi" w:hint="eastAsia"/>
          <w:sz w:val="22"/>
          <w:highlight w:val="yellow"/>
        </w:rPr>
        <w:t>BrkReg+Coasting</w:t>
      </w:r>
      <w:r w:rsidRPr="007A7DF4">
        <w:rPr>
          <w:rFonts w:cstheme="minorBidi" w:hint="eastAsia"/>
          <w:sz w:val="22"/>
          <w:highlight w:val="yellow"/>
        </w:rPr>
        <w:t>）</w:t>
      </w:r>
      <w:r w:rsidRPr="007A7DF4">
        <w:rPr>
          <w:rFonts w:cstheme="minorBidi" w:hint="eastAsia"/>
          <w:sz w:val="22"/>
          <w:highlight w:val="yellow"/>
        </w:rPr>
        <w:t xml:space="preserve"> </w:t>
      </w:r>
    </w:p>
    <w:p w14:paraId="12ADB793"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R</w:t>
      </w:r>
      <w:r w:rsidRPr="007A7DF4">
        <w:rPr>
          <w:rFonts w:cstheme="minorBidi" w:hint="eastAsia"/>
          <w:sz w:val="22"/>
          <w:highlight w:val="yellow"/>
        </w:rPr>
        <w:t>档时，</w:t>
      </w:r>
      <w:r w:rsidRPr="007A7DF4">
        <w:rPr>
          <w:rFonts w:cstheme="minorBidi" w:hint="eastAsia"/>
          <w:sz w:val="22"/>
          <w:highlight w:val="yellow"/>
        </w:rPr>
        <w:t xml:space="preserve"> </w:t>
      </w:r>
      <w:r w:rsidRPr="007A7DF4">
        <w:rPr>
          <w:rFonts w:cstheme="minorBidi" w:hint="eastAsia"/>
          <w:sz w:val="22"/>
          <w:highlight w:val="yellow"/>
        </w:rPr>
        <w:t>负值代表驱动，正值代表电制动（当前</w:t>
      </w:r>
      <w:r w:rsidRPr="007A7DF4">
        <w:rPr>
          <w:rFonts w:cstheme="minorBidi" w:hint="eastAsia"/>
          <w:sz w:val="22"/>
          <w:highlight w:val="yellow"/>
        </w:rPr>
        <w:t>R</w:t>
      </w:r>
      <w:r w:rsidRPr="007A7DF4">
        <w:rPr>
          <w:rFonts w:cstheme="minorBidi" w:hint="eastAsia"/>
          <w:sz w:val="22"/>
          <w:highlight w:val="yellow"/>
        </w:rPr>
        <w:t>档是不存在正值请求，也就是说</w:t>
      </w:r>
      <w:r w:rsidRPr="007A7DF4">
        <w:rPr>
          <w:rFonts w:cstheme="minorBidi" w:hint="eastAsia"/>
          <w:sz w:val="22"/>
          <w:highlight w:val="yellow"/>
        </w:rPr>
        <w:t>R</w:t>
      </w:r>
      <w:r w:rsidRPr="007A7DF4">
        <w:rPr>
          <w:rFonts w:cstheme="minorBidi" w:hint="eastAsia"/>
          <w:sz w:val="22"/>
          <w:highlight w:val="yellow"/>
        </w:rPr>
        <w:t>档没有电制动。）</w:t>
      </w:r>
    </w:p>
    <w:p w14:paraId="2D684E4E" w14:textId="77777777" w:rsidR="007A7DF4" w:rsidRPr="007A7DF4" w:rsidRDefault="007A7DF4" w:rsidP="007A7DF4">
      <w:pPr>
        <w:widowControl/>
        <w:numPr>
          <w:ilvl w:val="0"/>
          <w:numId w:val="31"/>
        </w:numPr>
        <w:ind w:firstLineChars="0"/>
        <w:rPr>
          <w:rFonts w:cstheme="minorBidi"/>
          <w:b/>
          <w:bCs/>
          <w:sz w:val="22"/>
          <w:highlight w:val="yellow"/>
        </w:rPr>
      </w:pPr>
      <w:r w:rsidRPr="007A7DF4">
        <w:rPr>
          <w:rFonts w:cstheme="minorBidi" w:hint="eastAsia"/>
          <w:b/>
          <w:bCs/>
          <w:sz w:val="22"/>
          <w:highlight w:val="yellow"/>
        </w:rPr>
        <w:t>电机实际电制动扭矩值：</w:t>
      </w:r>
      <w:r w:rsidRPr="007A7DF4">
        <w:rPr>
          <w:rFonts w:cstheme="minorBidi" w:hint="eastAsia"/>
          <w:b/>
          <w:bCs/>
          <w:sz w:val="22"/>
          <w:highlight w:val="yellow"/>
        </w:rPr>
        <w:t xml:space="preserve"> </w:t>
      </w:r>
      <w:r w:rsidRPr="007A7DF4">
        <w:rPr>
          <w:rFonts w:cstheme="minorBidi" w:hint="eastAsia"/>
          <w:b/>
          <w:bCs/>
          <w:sz w:val="22"/>
          <w:highlight w:val="yellow"/>
        </w:rPr>
        <w:t>（定义为主减前）</w:t>
      </w:r>
    </w:p>
    <w:p w14:paraId="1590E041"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 </w:t>
      </w:r>
    </w:p>
    <w:p w14:paraId="71F7CFE3"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PrDrvShftTorq_FD</w:t>
      </w:r>
    </w:p>
    <w:p w14:paraId="4AEF3319"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ThScdDrvShftTorq_FD</w:t>
      </w:r>
    </w:p>
    <w:p w14:paraId="558814D5"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TMActTorq</w:t>
      </w:r>
    </w:p>
    <w:p w14:paraId="6094058B"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MCU2TMActTorq</w:t>
      </w:r>
    </w:p>
    <w:p w14:paraId="29A5A15B"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MCU3TMActTorq</w:t>
      </w:r>
    </w:p>
    <w:p w14:paraId="522BDD33"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MCU4TMActTorq</w:t>
      </w:r>
    </w:p>
    <w:p w14:paraId="77D1CFC1"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 </w:t>
      </w:r>
    </w:p>
    <w:p w14:paraId="471C2456" w14:textId="77777777" w:rsidR="007A7DF4" w:rsidRPr="007A7DF4" w:rsidRDefault="007A7DF4" w:rsidP="007A7DF4">
      <w:pPr>
        <w:widowControl/>
        <w:ind w:left="440" w:firstLineChars="0" w:firstLine="0"/>
        <w:rPr>
          <w:rFonts w:cstheme="minorBidi"/>
          <w:sz w:val="22"/>
          <w:highlight w:val="yellow"/>
        </w:rPr>
      </w:pPr>
      <w:r w:rsidRPr="007A7DF4">
        <w:rPr>
          <w:rFonts w:cstheme="minorBidi" w:hint="eastAsia"/>
          <w:sz w:val="22"/>
          <w:highlight w:val="yellow"/>
        </w:rPr>
        <w:t>D</w:t>
      </w:r>
      <w:r w:rsidRPr="007A7DF4">
        <w:rPr>
          <w:rFonts w:cstheme="minorBidi" w:hint="eastAsia"/>
          <w:sz w:val="22"/>
          <w:highlight w:val="yellow"/>
        </w:rPr>
        <w:t>档时，</w:t>
      </w:r>
      <w:r w:rsidRPr="007A7DF4">
        <w:rPr>
          <w:rFonts w:cstheme="minorBidi" w:hint="eastAsia"/>
          <w:sz w:val="22"/>
          <w:highlight w:val="yellow"/>
        </w:rPr>
        <w:t xml:space="preserve"> </w:t>
      </w:r>
      <w:r w:rsidRPr="007A7DF4">
        <w:rPr>
          <w:rFonts w:cstheme="minorBidi" w:hint="eastAsia"/>
          <w:sz w:val="22"/>
          <w:highlight w:val="yellow"/>
        </w:rPr>
        <w:t>负值代表实际执行的电制动扭矩（</w:t>
      </w:r>
      <w:r w:rsidRPr="007A7DF4">
        <w:rPr>
          <w:rFonts w:cstheme="minorBidi" w:hint="eastAsia"/>
          <w:sz w:val="22"/>
          <w:highlight w:val="yellow"/>
        </w:rPr>
        <w:t>BrkReg+Coasting</w:t>
      </w:r>
      <w:r w:rsidRPr="007A7DF4">
        <w:rPr>
          <w:rFonts w:cstheme="minorBidi" w:hint="eastAsia"/>
          <w:sz w:val="22"/>
          <w:highlight w:val="yellow"/>
        </w:rPr>
        <w:t>）</w:t>
      </w:r>
      <w:r w:rsidRPr="007A7DF4">
        <w:rPr>
          <w:rFonts w:cstheme="minorBidi" w:hint="eastAsia"/>
          <w:sz w:val="22"/>
          <w:highlight w:val="yellow"/>
        </w:rPr>
        <w:t xml:space="preserve"> </w:t>
      </w:r>
    </w:p>
    <w:p w14:paraId="1DAACF96" w14:textId="77777777" w:rsidR="007A7DF4" w:rsidRPr="007A7DF4" w:rsidRDefault="007A7DF4" w:rsidP="007A7DF4">
      <w:pPr>
        <w:widowControl/>
        <w:ind w:left="440" w:firstLineChars="0" w:firstLine="0"/>
        <w:rPr>
          <w:rFonts w:cstheme="minorBidi"/>
          <w:sz w:val="22"/>
        </w:rPr>
      </w:pPr>
      <w:r w:rsidRPr="007A7DF4">
        <w:rPr>
          <w:rFonts w:cstheme="minorBidi" w:hint="eastAsia"/>
          <w:sz w:val="22"/>
          <w:highlight w:val="yellow"/>
        </w:rPr>
        <w:t>R</w:t>
      </w:r>
      <w:r w:rsidRPr="007A7DF4">
        <w:rPr>
          <w:rFonts w:cstheme="minorBidi" w:hint="eastAsia"/>
          <w:sz w:val="22"/>
          <w:highlight w:val="yellow"/>
        </w:rPr>
        <w:t>档时，</w:t>
      </w:r>
      <w:r w:rsidRPr="007A7DF4">
        <w:rPr>
          <w:rFonts w:cstheme="minorBidi" w:hint="eastAsia"/>
          <w:sz w:val="22"/>
          <w:highlight w:val="yellow"/>
        </w:rPr>
        <w:t xml:space="preserve"> </w:t>
      </w:r>
      <w:r w:rsidRPr="007A7DF4">
        <w:rPr>
          <w:rFonts w:cstheme="minorBidi" w:hint="eastAsia"/>
          <w:sz w:val="22"/>
          <w:highlight w:val="yellow"/>
        </w:rPr>
        <w:t>负值代表驱动，正值代表电制动（当前</w:t>
      </w:r>
      <w:r w:rsidRPr="007A7DF4">
        <w:rPr>
          <w:rFonts w:cstheme="minorBidi" w:hint="eastAsia"/>
          <w:sz w:val="22"/>
          <w:highlight w:val="yellow"/>
        </w:rPr>
        <w:t>R</w:t>
      </w:r>
      <w:r w:rsidRPr="007A7DF4">
        <w:rPr>
          <w:rFonts w:cstheme="minorBidi" w:hint="eastAsia"/>
          <w:sz w:val="22"/>
          <w:highlight w:val="yellow"/>
        </w:rPr>
        <w:t>档是不存在正值请求，也就是说</w:t>
      </w:r>
      <w:r w:rsidRPr="007A7DF4">
        <w:rPr>
          <w:rFonts w:cstheme="minorBidi" w:hint="eastAsia"/>
          <w:sz w:val="22"/>
          <w:highlight w:val="yellow"/>
        </w:rPr>
        <w:t>R</w:t>
      </w:r>
      <w:r w:rsidRPr="007A7DF4">
        <w:rPr>
          <w:rFonts w:cstheme="minorBidi" w:hint="eastAsia"/>
          <w:sz w:val="22"/>
          <w:highlight w:val="yellow"/>
        </w:rPr>
        <w:t>档没有电制动。）</w:t>
      </w:r>
    </w:p>
    <w:p w14:paraId="4E949EB2" w14:textId="77777777" w:rsidR="002130A6" w:rsidRPr="002130A6" w:rsidRDefault="002130A6" w:rsidP="00BB7C5F">
      <w:pPr>
        <w:widowControl/>
        <w:ind w:left="440" w:firstLineChars="0" w:firstLine="0"/>
        <w:rPr>
          <w:rFonts w:cstheme="minorBidi"/>
          <w:sz w:val="22"/>
        </w:rPr>
      </w:pPr>
    </w:p>
    <w:p w14:paraId="40AF8783" w14:textId="77777777" w:rsidR="00580B71" w:rsidRPr="001F54FD" w:rsidRDefault="00580B71" w:rsidP="001F54FD">
      <w:pPr>
        <w:widowControl/>
        <w:ind w:left="440" w:firstLineChars="0" w:firstLine="0"/>
        <w:rPr>
          <w:rFonts w:cstheme="minorBidi"/>
          <w:sz w:val="22"/>
        </w:rPr>
      </w:pPr>
    </w:p>
    <w:p w14:paraId="51B721D8" w14:textId="3BC463D8" w:rsidR="009E3A7B" w:rsidRDefault="00FF6374">
      <w:pPr>
        <w:pStyle w:val="affff7"/>
        <w:widowControl/>
        <w:numPr>
          <w:ilvl w:val="0"/>
          <w:numId w:val="10"/>
        </w:numPr>
        <w:ind w:firstLineChars="0"/>
        <w:rPr>
          <w:rFonts w:cstheme="minorBidi"/>
          <w:sz w:val="22"/>
        </w:rPr>
      </w:pPr>
      <w:r>
        <w:rPr>
          <w:rFonts w:cstheme="minorBidi" w:hint="eastAsia"/>
          <w:b/>
          <w:bCs/>
          <w:sz w:val="22"/>
        </w:rPr>
        <w:t>制动执行器</w:t>
      </w:r>
      <w:r w:rsidR="009339FC">
        <w:rPr>
          <w:rFonts w:cstheme="minorBidi" w:hint="eastAsia"/>
          <w:b/>
          <w:bCs/>
          <w:sz w:val="22"/>
        </w:rPr>
        <w:t xml:space="preserve"> </w:t>
      </w:r>
      <w:r w:rsidR="009339FC">
        <w:rPr>
          <w:rFonts w:cstheme="minorBidi" w:hint="eastAsia"/>
          <w:b/>
          <w:bCs/>
          <w:sz w:val="22"/>
        </w:rPr>
        <w:t>（不控制液压制动，</w:t>
      </w:r>
      <w:r w:rsidR="00794E27">
        <w:rPr>
          <w:rFonts w:cstheme="minorBidi" w:hint="eastAsia"/>
          <w:b/>
          <w:bCs/>
          <w:sz w:val="22"/>
        </w:rPr>
        <w:t>但是需要从制动执行器获取相关信号保证</w:t>
      </w:r>
      <w:r w:rsidR="00297BD9">
        <w:rPr>
          <w:rFonts w:cstheme="minorBidi" w:hint="eastAsia"/>
          <w:b/>
          <w:bCs/>
          <w:sz w:val="22"/>
        </w:rPr>
        <w:t>激活时</w:t>
      </w:r>
      <w:r w:rsidR="00794E27">
        <w:rPr>
          <w:rFonts w:cstheme="minorBidi" w:hint="eastAsia"/>
          <w:b/>
          <w:bCs/>
          <w:sz w:val="22"/>
        </w:rPr>
        <w:t>平顺</w:t>
      </w:r>
      <w:r w:rsidR="00297BD9">
        <w:rPr>
          <w:rFonts w:cstheme="minorBidi" w:hint="eastAsia"/>
          <w:b/>
          <w:bCs/>
          <w:sz w:val="22"/>
        </w:rPr>
        <w:t>握手控制</w:t>
      </w:r>
      <w:r w:rsidR="009339FC">
        <w:rPr>
          <w:rFonts w:cstheme="minorBidi" w:hint="eastAsia"/>
          <w:b/>
          <w:bCs/>
          <w:sz w:val="22"/>
        </w:rPr>
        <w:t>）</w:t>
      </w:r>
      <w:r>
        <w:rPr>
          <w:rFonts w:cstheme="minorBidi" w:hint="eastAsia"/>
          <w:sz w:val="22"/>
        </w:rPr>
        <w:t>：</w:t>
      </w:r>
      <w:r>
        <w:rPr>
          <w:rFonts w:cstheme="minorBidi" w:hint="eastAsia"/>
          <w:sz w:val="22"/>
        </w:rPr>
        <w:t xml:space="preserve"> </w:t>
      </w:r>
    </w:p>
    <w:p w14:paraId="012F6940" w14:textId="77777777" w:rsidR="00862FDE" w:rsidRPr="004E4603" w:rsidRDefault="00862FDE" w:rsidP="00862FDE">
      <w:pPr>
        <w:widowControl/>
        <w:numPr>
          <w:ilvl w:val="1"/>
          <w:numId w:val="10"/>
        </w:numPr>
        <w:spacing w:after="160" w:line="259" w:lineRule="auto"/>
        <w:ind w:firstLineChars="0"/>
        <w:contextualSpacing/>
        <w:jc w:val="left"/>
        <w:rPr>
          <w:highlight w:val="yellow"/>
        </w:rPr>
      </w:pPr>
      <w:r w:rsidRPr="004E4603">
        <w:rPr>
          <w:b/>
          <w:bCs/>
          <w:highlight w:val="yellow"/>
        </w:rPr>
        <w:t>功能边界</w:t>
      </w:r>
    </w:p>
    <w:p w14:paraId="12E569A9" w14:textId="77777777" w:rsidR="00862FDE" w:rsidRPr="004E4603" w:rsidRDefault="00862FDE" w:rsidP="00862FDE">
      <w:pPr>
        <w:widowControl/>
        <w:numPr>
          <w:ilvl w:val="2"/>
          <w:numId w:val="10"/>
        </w:numPr>
        <w:spacing w:after="160" w:line="259" w:lineRule="auto"/>
        <w:ind w:firstLineChars="0"/>
        <w:contextualSpacing/>
        <w:jc w:val="left"/>
        <w:rPr>
          <w:highlight w:val="yellow"/>
        </w:rPr>
      </w:pPr>
      <w:r w:rsidRPr="004E4603">
        <w:rPr>
          <w:highlight w:val="yellow"/>
        </w:rPr>
        <w:t>CST</w:t>
      </w:r>
      <w:r w:rsidRPr="004E4603">
        <w:rPr>
          <w:highlight w:val="yellow"/>
        </w:rPr>
        <w:t>功能不直接控制液压制动，但需要从液压制动子系统获取相关信号，以确保</w:t>
      </w:r>
      <w:r w:rsidRPr="008514FD">
        <w:rPr>
          <w:rFonts w:hint="eastAsia"/>
          <w:highlight w:val="yellow"/>
        </w:rPr>
        <w:t>CST</w:t>
      </w:r>
      <w:r w:rsidRPr="004E4603">
        <w:rPr>
          <w:highlight w:val="yellow"/>
        </w:rPr>
        <w:t>激活时的平顺握手控制。</w:t>
      </w:r>
    </w:p>
    <w:p w14:paraId="06132EB9" w14:textId="77777777" w:rsidR="00862FDE" w:rsidRPr="004E4603" w:rsidRDefault="00862FDE" w:rsidP="00862FDE">
      <w:pPr>
        <w:widowControl/>
        <w:numPr>
          <w:ilvl w:val="1"/>
          <w:numId w:val="10"/>
        </w:numPr>
        <w:spacing w:after="160" w:line="259" w:lineRule="auto"/>
        <w:ind w:firstLineChars="0"/>
        <w:contextualSpacing/>
        <w:jc w:val="left"/>
        <w:rPr>
          <w:highlight w:val="yellow"/>
        </w:rPr>
      </w:pPr>
      <w:r w:rsidRPr="004E4603">
        <w:rPr>
          <w:b/>
          <w:bCs/>
          <w:highlight w:val="yellow"/>
        </w:rPr>
        <w:t>信号需求</w:t>
      </w:r>
    </w:p>
    <w:p w14:paraId="28F42246" w14:textId="77777777" w:rsidR="00862FDE" w:rsidRPr="004E4603" w:rsidRDefault="00862FDE" w:rsidP="00862FDE">
      <w:pPr>
        <w:widowControl/>
        <w:numPr>
          <w:ilvl w:val="2"/>
          <w:numId w:val="10"/>
        </w:numPr>
        <w:spacing w:after="160" w:line="259" w:lineRule="auto"/>
        <w:ind w:firstLineChars="0"/>
        <w:contextualSpacing/>
        <w:jc w:val="left"/>
        <w:rPr>
          <w:highlight w:val="yellow"/>
        </w:rPr>
      </w:pPr>
      <w:r w:rsidRPr="004E4603">
        <w:rPr>
          <w:highlight w:val="yellow"/>
        </w:rPr>
        <w:t>液压制动子系统需要提供以下信号：</w:t>
      </w:r>
    </w:p>
    <w:p w14:paraId="38D395F5" w14:textId="77777777" w:rsidR="00862FDE" w:rsidRPr="008514FD" w:rsidRDefault="00862FDE" w:rsidP="00862FDE">
      <w:pPr>
        <w:widowControl/>
        <w:numPr>
          <w:ilvl w:val="3"/>
          <w:numId w:val="10"/>
        </w:numPr>
        <w:spacing w:after="160" w:line="259" w:lineRule="auto"/>
        <w:ind w:firstLineChars="0"/>
        <w:contextualSpacing/>
        <w:jc w:val="left"/>
        <w:rPr>
          <w:highlight w:val="yellow"/>
        </w:rPr>
      </w:pPr>
      <w:r w:rsidRPr="008514FD">
        <w:rPr>
          <w:rFonts w:hint="eastAsia"/>
          <w:highlight w:val="yellow"/>
        </w:rPr>
        <w:t>驾驶员请求的制动力矩</w:t>
      </w:r>
      <w:r w:rsidRPr="008514FD">
        <w:rPr>
          <w:rFonts w:hint="eastAsia"/>
          <w:highlight w:val="yellow"/>
        </w:rPr>
        <w:t xml:space="preserve"> DrRqdFrntShftBrkTorq/ DrRqdRearShftBrkTorq </w:t>
      </w:r>
      <w:r w:rsidRPr="008514FD">
        <w:rPr>
          <w:rFonts w:hint="eastAsia"/>
          <w:highlight w:val="yellow"/>
        </w:rPr>
        <w:t>（包含液压制动</w:t>
      </w:r>
      <w:r w:rsidRPr="008514FD">
        <w:rPr>
          <w:rFonts w:hint="eastAsia"/>
          <w:highlight w:val="yellow"/>
        </w:rPr>
        <w:t>+</w:t>
      </w:r>
      <w:r>
        <w:rPr>
          <w:rFonts w:hint="eastAsia"/>
          <w:highlight w:val="yellow"/>
        </w:rPr>
        <w:t>regen</w:t>
      </w:r>
      <w:r w:rsidRPr="008514FD">
        <w:rPr>
          <w:rFonts w:hint="eastAsia"/>
          <w:highlight w:val="yellow"/>
        </w:rPr>
        <w:t>两部分）。</w:t>
      </w:r>
    </w:p>
    <w:p w14:paraId="5623E7DD" w14:textId="77777777" w:rsidR="00862FDE" w:rsidRPr="004E4603" w:rsidRDefault="00862FDE" w:rsidP="00862FDE">
      <w:pPr>
        <w:widowControl/>
        <w:numPr>
          <w:ilvl w:val="3"/>
          <w:numId w:val="10"/>
        </w:numPr>
        <w:spacing w:after="160" w:line="259" w:lineRule="auto"/>
        <w:ind w:firstLineChars="0"/>
        <w:contextualSpacing/>
        <w:jc w:val="left"/>
        <w:rPr>
          <w:highlight w:val="yellow"/>
        </w:rPr>
      </w:pPr>
      <w:r w:rsidRPr="004E4603">
        <w:rPr>
          <w:highlight w:val="yellow"/>
        </w:rPr>
        <w:t>制动踏板位置信号：</w:t>
      </w:r>
      <w:r w:rsidRPr="008514FD">
        <w:rPr>
          <w:rFonts w:hint="eastAsia"/>
          <w:highlight w:val="yellow"/>
        </w:rPr>
        <w:t>BrakPedalDisp</w:t>
      </w:r>
      <w:r w:rsidRPr="008514FD">
        <w:rPr>
          <w:rFonts w:hint="eastAsia"/>
          <w:highlight w:val="yellow"/>
        </w:rPr>
        <w:t>，</w:t>
      </w:r>
      <w:r w:rsidRPr="004E4603">
        <w:rPr>
          <w:highlight w:val="yellow"/>
        </w:rPr>
        <w:t>用于判断驾驶员是否松开制动踏板（例如，制动踏板位置低于阈值时退出</w:t>
      </w:r>
      <w:r w:rsidRPr="004E4603">
        <w:rPr>
          <w:highlight w:val="yellow"/>
        </w:rPr>
        <w:t>CST</w:t>
      </w:r>
      <w:r w:rsidRPr="004E4603">
        <w:rPr>
          <w:highlight w:val="yellow"/>
        </w:rPr>
        <w:t>功能）。</w:t>
      </w:r>
    </w:p>
    <w:p w14:paraId="3A82F81B" w14:textId="77777777" w:rsidR="00862FDE" w:rsidRPr="004E4603" w:rsidRDefault="00862FDE" w:rsidP="00862FDE">
      <w:pPr>
        <w:widowControl/>
        <w:numPr>
          <w:ilvl w:val="3"/>
          <w:numId w:val="10"/>
        </w:numPr>
        <w:spacing w:after="160" w:line="259" w:lineRule="auto"/>
        <w:ind w:firstLineChars="0"/>
        <w:contextualSpacing/>
        <w:jc w:val="left"/>
        <w:rPr>
          <w:highlight w:val="yellow"/>
        </w:rPr>
      </w:pPr>
      <w:r w:rsidRPr="004E4603">
        <w:rPr>
          <w:highlight w:val="yellow"/>
        </w:rPr>
        <w:t>制动踏板速率信号：</w:t>
      </w:r>
      <w:r w:rsidRPr="008514FD">
        <w:rPr>
          <w:rFonts w:hint="eastAsia"/>
          <w:highlight w:val="yellow"/>
        </w:rPr>
        <w:t>如总线没有，也可用踏板位置求导处理。</w:t>
      </w:r>
      <w:r w:rsidRPr="004E4603">
        <w:rPr>
          <w:highlight w:val="yellow"/>
        </w:rPr>
        <w:t>用于判断是否为紧急制动（例如，制动踏板速率大于阈值时退出</w:t>
      </w:r>
      <w:r w:rsidRPr="004E4603">
        <w:rPr>
          <w:highlight w:val="yellow"/>
        </w:rPr>
        <w:t>CST</w:t>
      </w:r>
      <w:r w:rsidRPr="004E4603">
        <w:rPr>
          <w:highlight w:val="yellow"/>
        </w:rPr>
        <w:t>功能）。</w:t>
      </w:r>
    </w:p>
    <w:p w14:paraId="4D74F016" w14:textId="77777777" w:rsidR="00862FDE" w:rsidRPr="004E4603" w:rsidRDefault="00862FDE" w:rsidP="00862FDE">
      <w:pPr>
        <w:widowControl/>
        <w:numPr>
          <w:ilvl w:val="1"/>
          <w:numId w:val="10"/>
        </w:numPr>
        <w:spacing w:after="160" w:line="259" w:lineRule="auto"/>
        <w:ind w:firstLineChars="0"/>
        <w:contextualSpacing/>
        <w:jc w:val="left"/>
        <w:rPr>
          <w:highlight w:val="yellow"/>
        </w:rPr>
      </w:pPr>
      <w:r w:rsidRPr="004E4603">
        <w:rPr>
          <w:b/>
          <w:bCs/>
          <w:highlight w:val="yellow"/>
        </w:rPr>
        <w:t>握手控制</w:t>
      </w:r>
    </w:p>
    <w:p w14:paraId="1A2B5263" w14:textId="77777777" w:rsidR="00862FDE" w:rsidRPr="008514FD" w:rsidRDefault="00862FDE" w:rsidP="00862FDE">
      <w:pPr>
        <w:widowControl/>
        <w:numPr>
          <w:ilvl w:val="2"/>
          <w:numId w:val="10"/>
        </w:numPr>
        <w:spacing w:after="160" w:line="259" w:lineRule="auto"/>
        <w:ind w:firstLineChars="0"/>
        <w:contextualSpacing/>
        <w:jc w:val="left"/>
        <w:rPr>
          <w:highlight w:val="yellow"/>
        </w:rPr>
      </w:pPr>
      <w:r w:rsidRPr="008514FD">
        <w:rPr>
          <w:rFonts w:hint="eastAsia"/>
          <w:highlight w:val="yellow"/>
        </w:rPr>
        <w:t>当</w:t>
      </w:r>
      <w:r w:rsidRPr="008514FD">
        <w:rPr>
          <w:rFonts w:hint="eastAsia"/>
          <w:highlight w:val="yellow"/>
        </w:rPr>
        <w:t>CST</w:t>
      </w:r>
      <w:r w:rsidRPr="008514FD">
        <w:rPr>
          <w:rFonts w:hint="eastAsia"/>
          <w:highlight w:val="yellow"/>
        </w:rPr>
        <w:t>功能激活时，</w:t>
      </w:r>
      <w:r w:rsidRPr="004E4603">
        <w:rPr>
          <w:highlight w:val="yellow"/>
        </w:rPr>
        <w:t>（例如，</w:t>
      </w:r>
      <w:r w:rsidRPr="008514FD">
        <w:rPr>
          <w:rFonts w:hint="eastAsia"/>
          <w:highlight w:val="yellow"/>
        </w:rPr>
        <w:t>VMCSoftStopFlg</w:t>
      </w:r>
      <w:r w:rsidRPr="004E4603">
        <w:rPr>
          <w:highlight w:val="yellow"/>
        </w:rPr>
        <w:t>=</w:t>
      </w:r>
      <w:r w:rsidRPr="008514FD">
        <w:rPr>
          <w:rFonts w:hint="eastAsia"/>
          <w:highlight w:val="yellow"/>
        </w:rPr>
        <w:t>Active</w:t>
      </w:r>
      <w:r w:rsidRPr="004E4603">
        <w:rPr>
          <w:highlight w:val="yellow"/>
        </w:rPr>
        <w:t>）</w:t>
      </w:r>
      <w:r w:rsidRPr="008514FD">
        <w:rPr>
          <w:rFonts w:hint="eastAsia"/>
          <w:highlight w:val="yellow"/>
        </w:rPr>
        <w:t>液压制动需要泄压到</w:t>
      </w:r>
      <w:r w:rsidRPr="008514FD">
        <w:rPr>
          <w:rFonts w:hint="eastAsia"/>
          <w:highlight w:val="yellow"/>
        </w:rPr>
        <w:t>0bar</w:t>
      </w:r>
      <w:r w:rsidRPr="008514FD">
        <w:rPr>
          <w:rFonts w:hint="eastAsia"/>
          <w:highlight w:val="yellow"/>
        </w:rPr>
        <w:t>，</w:t>
      </w:r>
      <w:r w:rsidRPr="008514FD">
        <w:rPr>
          <w:rFonts w:hint="eastAsia"/>
          <w:highlight w:val="yellow"/>
        </w:rPr>
        <w:t>CST</w:t>
      </w:r>
      <w:r w:rsidRPr="008514FD">
        <w:rPr>
          <w:rFonts w:hint="eastAsia"/>
          <w:highlight w:val="yellow"/>
        </w:rPr>
        <w:t>功能会基于液压制动实际残余力矩（</w:t>
      </w:r>
      <w:r w:rsidRPr="008514FD">
        <w:rPr>
          <w:rFonts w:hint="eastAsia"/>
          <w:highlight w:val="yellow"/>
        </w:rPr>
        <w:t>WhlActBrkTq_FL/FR/RL/RR</w:t>
      </w:r>
      <w:r w:rsidRPr="008514FD">
        <w:rPr>
          <w:rFonts w:hint="eastAsia"/>
          <w:highlight w:val="yellow"/>
        </w:rPr>
        <w:t>）增加电制动的扭矩值，</w:t>
      </w:r>
      <w:r w:rsidRPr="008514FD">
        <w:rPr>
          <w:rFonts w:hint="eastAsia"/>
          <w:highlight w:val="yellow"/>
        </w:rPr>
        <w:t>VMC</w:t>
      </w:r>
      <w:r w:rsidRPr="008514FD">
        <w:rPr>
          <w:rFonts w:hint="eastAsia"/>
          <w:highlight w:val="yellow"/>
        </w:rPr>
        <w:t>保证握手的平顺性。</w:t>
      </w:r>
    </w:p>
    <w:p w14:paraId="0B046401" w14:textId="77777777" w:rsidR="00862FDE" w:rsidRPr="004E4603" w:rsidRDefault="00862FDE" w:rsidP="00862FDE">
      <w:pPr>
        <w:widowControl/>
        <w:numPr>
          <w:ilvl w:val="2"/>
          <w:numId w:val="10"/>
        </w:numPr>
        <w:spacing w:after="160" w:line="259" w:lineRule="auto"/>
        <w:ind w:firstLineChars="0"/>
        <w:contextualSpacing/>
        <w:jc w:val="left"/>
        <w:rPr>
          <w:highlight w:val="yellow"/>
        </w:rPr>
      </w:pPr>
      <w:r w:rsidRPr="004E4603">
        <w:rPr>
          <w:highlight w:val="yellow"/>
        </w:rPr>
        <w:t>当</w:t>
      </w:r>
      <w:r w:rsidRPr="004E4603">
        <w:rPr>
          <w:highlight w:val="yellow"/>
        </w:rPr>
        <w:t>CST</w:t>
      </w:r>
      <w:r w:rsidRPr="004E4603">
        <w:rPr>
          <w:highlight w:val="yellow"/>
        </w:rPr>
        <w:t>功能退出时（例如，</w:t>
      </w:r>
      <w:r w:rsidRPr="008514FD">
        <w:rPr>
          <w:rFonts w:hint="eastAsia"/>
          <w:highlight w:val="yellow"/>
        </w:rPr>
        <w:t>VMCSoftStopFlg</w:t>
      </w:r>
      <w:r w:rsidRPr="004E4603">
        <w:rPr>
          <w:highlight w:val="yellow"/>
        </w:rPr>
        <w:t>=Standby/Off/Failure</w:t>
      </w:r>
      <w:r w:rsidRPr="004E4603">
        <w:rPr>
          <w:highlight w:val="yellow"/>
        </w:rPr>
        <w:t>），</w:t>
      </w:r>
      <w:r>
        <w:rPr>
          <w:rFonts w:hint="eastAsia"/>
          <w:highlight w:val="yellow"/>
        </w:rPr>
        <w:t>例如驾驶员紧急制动停车，</w:t>
      </w:r>
      <w:r>
        <w:rPr>
          <w:rFonts w:hint="eastAsia"/>
          <w:highlight w:val="yellow"/>
        </w:rPr>
        <w:t>CST</w:t>
      </w:r>
      <w:r>
        <w:rPr>
          <w:rFonts w:hint="eastAsia"/>
          <w:highlight w:val="yellow"/>
        </w:rPr>
        <w:t>退出，</w:t>
      </w:r>
      <w:r w:rsidRPr="004E4603">
        <w:rPr>
          <w:highlight w:val="yellow"/>
        </w:rPr>
        <w:t>液压制动子系统需要基于</w:t>
      </w:r>
      <w:r w:rsidRPr="004E4603">
        <w:rPr>
          <w:highlight w:val="yellow"/>
        </w:rPr>
        <w:t>VMC</w:t>
      </w:r>
      <w:r w:rsidRPr="004E4603">
        <w:rPr>
          <w:highlight w:val="yellow"/>
        </w:rPr>
        <w:t>退出时的电制动扭矩，调整制动功能的请求值，确保车辆不出现闯动。</w:t>
      </w:r>
    </w:p>
    <w:p w14:paraId="427D2B24" w14:textId="77777777" w:rsidR="00862FDE" w:rsidRPr="004E4603" w:rsidRDefault="00862FDE" w:rsidP="00862FDE">
      <w:pPr>
        <w:widowControl/>
        <w:numPr>
          <w:ilvl w:val="2"/>
          <w:numId w:val="10"/>
        </w:numPr>
        <w:spacing w:after="160" w:line="259" w:lineRule="auto"/>
        <w:ind w:firstLineChars="0"/>
        <w:contextualSpacing/>
        <w:jc w:val="left"/>
        <w:rPr>
          <w:highlight w:val="yellow"/>
        </w:rPr>
      </w:pPr>
      <w:r w:rsidRPr="004E4603">
        <w:rPr>
          <w:highlight w:val="yellow"/>
        </w:rPr>
        <w:t>液压制动子系统需要保证握手时的平顺性，遵循</w:t>
      </w:r>
      <w:r w:rsidRPr="004E4603">
        <w:rPr>
          <w:highlight w:val="yellow"/>
        </w:rPr>
        <w:t>“</w:t>
      </w:r>
      <w:r w:rsidRPr="004E4603">
        <w:rPr>
          <w:highlight w:val="yellow"/>
        </w:rPr>
        <w:t>谁握手谁来保证控制平顺性</w:t>
      </w:r>
      <w:r w:rsidRPr="004E4603">
        <w:rPr>
          <w:highlight w:val="yellow"/>
        </w:rPr>
        <w:t>”</w:t>
      </w:r>
      <w:r w:rsidRPr="004E4603">
        <w:rPr>
          <w:highlight w:val="yellow"/>
        </w:rPr>
        <w:t>的原则。</w:t>
      </w:r>
    </w:p>
    <w:p w14:paraId="56ECE76F" w14:textId="77777777" w:rsidR="00862FDE" w:rsidRPr="004E4603" w:rsidRDefault="00862FDE" w:rsidP="00862FDE">
      <w:pPr>
        <w:widowControl/>
        <w:numPr>
          <w:ilvl w:val="1"/>
          <w:numId w:val="10"/>
        </w:numPr>
        <w:spacing w:after="160" w:line="259" w:lineRule="auto"/>
        <w:ind w:firstLineChars="0"/>
        <w:contextualSpacing/>
        <w:jc w:val="left"/>
        <w:rPr>
          <w:highlight w:val="yellow"/>
        </w:rPr>
      </w:pPr>
      <w:r w:rsidRPr="008514FD">
        <w:rPr>
          <w:rFonts w:hint="eastAsia"/>
          <w:b/>
          <w:bCs/>
          <w:highlight w:val="yellow"/>
        </w:rPr>
        <w:lastRenderedPageBreak/>
        <w:t>功能优先级</w:t>
      </w:r>
    </w:p>
    <w:p w14:paraId="5977619E" w14:textId="77777777" w:rsidR="00862FDE" w:rsidRPr="008514FD" w:rsidRDefault="00862FDE" w:rsidP="00862FDE">
      <w:pPr>
        <w:widowControl/>
        <w:numPr>
          <w:ilvl w:val="2"/>
          <w:numId w:val="10"/>
        </w:numPr>
        <w:spacing w:after="160" w:line="259" w:lineRule="auto"/>
        <w:ind w:firstLineChars="0"/>
        <w:contextualSpacing/>
        <w:jc w:val="left"/>
        <w:rPr>
          <w:highlight w:val="yellow"/>
        </w:rPr>
      </w:pPr>
      <w:r w:rsidRPr="008514FD">
        <w:rPr>
          <w:rFonts w:hint="eastAsia"/>
          <w:highlight w:val="yellow"/>
        </w:rPr>
        <w:t>制动执行器本身的</w:t>
      </w:r>
      <w:r w:rsidRPr="008514FD">
        <w:rPr>
          <w:rFonts w:hint="eastAsia"/>
          <w:highlight w:val="yellow"/>
        </w:rPr>
        <w:t>CST</w:t>
      </w:r>
      <w:r w:rsidRPr="008514FD">
        <w:rPr>
          <w:rFonts w:hint="eastAsia"/>
          <w:highlight w:val="yellow"/>
        </w:rPr>
        <w:t>功能需要通过标定量的方式关闭。</w:t>
      </w:r>
    </w:p>
    <w:p w14:paraId="53E8D180" w14:textId="77777777" w:rsidR="00862FDE" w:rsidRPr="008514FD" w:rsidRDefault="00862FDE" w:rsidP="00862FDE">
      <w:pPr>
        <w:widowControl/>
        <w:numPr>
          <w:ilvl w:val="2"/>
          <w:numId w:val="10"/>
        </w:numPr>
        <w:spacing w:after="160" w:line="259" w:lineRule="auto"/>
        <w:ind w:firstLineChars="0"/>
        <w:contextualSpacing/>
        <w:jc w:val="left"/>
        <w:rPr>
          <w:highlight w:val="yellow"/>
        </w:rPr>
      </w:pPr>
      <w:r w:rsidRPr="008514FD">
        <w:rPr>
          <w:rFonts w:hint="eastAsia"/>
          <w:highlight w:val="yellow"/>
        </w:rPr>
        <w:t>当制动的稳定功能激活时（</w:t>
      </w:r>
      <w:r w:rsidRPr="008514FD">
        <w:rPr>
          <w:rFonts w:hint="eastAsia"/>
          <w:highlight w:val="yellow"/>
        </w:rPr>
        <w:t>ABS</w:t>
      </w:r>
      <w:r w:rsidRPr="008514FD">
        <w:rPr>
          <w:rFonts w:hint="eastAsia"/>
          <w:highlight w:val="yellow"/>
        </w:rPr>
        <w:t>，</w:t>
      </w:r>
      <w:r w:rsidRPr="008514FD">
        <w:rPr>
          <w:rFonts w:hint="eastAsia"/>
          <w:highlight w:val="yellow"/>
        </w:rPr>
        <w:t>YSC</w:t>
      </w:r>
      <w:r w:rsidRPr="008514FD">
        <w:rPr>
          <w:rFonts w:hint="eastAsia"/>
          <w:highlight w:val="yellow"/>
        </w:rPr>
        <w:t>，</w:t>
      </w:r>
      <w:r w:rsidRPr="008514FD">
        <w:rPr>
          <w:rFonts w:hint="eastAsia"/>
          <w:highlight w:val="yellow"/>
        </w:rPr>
        <w:t>DTC</w:t>
      </w:r>
      <w:r w:rsidRPr="008514FD">
        <w:rPr>
          <w:rFonts w:hint="eastAsia"/>
          <w:highlight w:val="yellow"/>
        </w:rPr>
        <w:t>），</w:t>
      </w:r>
      <w:r w:rsidRPr="008514FD">
        <w:rPr>
          <w:rFonts w:hint="eastAsia"/>
          <w:highlight w:val="yellow"/>
        </w:rPr>
        <w:t>CST</w:t>
      </w:r>
      <w:r w:rsidRPr="008514FD">
        <w:rPr>
          <w:rFonts w:hint="eastAsia"/>
          <w:highlight w:val="yellow"/>
        </w:rPr>
        <w:t>功能会自动退出，按照谁握手谁保证平顺性的原则，制动执行器需要保证</w:t>
      </w:r>
      <w:r w:rsidRPr="008514FD">
        <w:rPr>
          <w:rFonts w:hint="eastAsia"/>
          <w:highlight w:val="yellow"/>
        </w:rPr>
        <w:t>CST</w:t>
      </w:r>
      <w:r w:rsidRPr="008514FD">
        <w:rPr>
          <w:rFonts w:hint="eastAsia"/>
          <w:highlight w:val="yellow"/>
        </w:rPr>
        <w:t>功能退出后的减速控制。</w:t>
      </w:r>
    </w:p>
    <w:p w14:paraId="64CCE850" w14:textId="77777777" w:rsidR="00DC4094" w:rsidRPr="00A41B86" w:rsidRDefault="00DC4094" w:rsidP="00A41B86">
      <w:pPr>
        <w:widowControl/>
        <w:ind w:left="880" w:firstLineChars="0" w:firstLine="0"/>
        <w:rPr>
          <w:rFonts w:cstheme="minorBidi"/>
          <w:sz w:val="22"/>
        </w:rPr>
      </w:pPr>
    </w:p>
    <w:p w14:paraId="7CF828CB" w14:textId="45A63C20" w:rsidR="009E3A7B" w:rsidRDefault="00FF6374">
      <w:pPr>
        <w:pStyle w:val="affff7"/>
        <w:widowControl/>
        <w:numPr>
          <w:ilvl w:val="0"/>
          <w:numId w:val="10"/>
        </w:numPr>
        <w:ind w:firstLineChars="0"/>
        <w:rPr>
          <w:rFonts w:cstheme="minorBidi"/>
          <w:sz w:val="22"/>
        </w:rPr>
      </w:pPr>
      <w:r>
        <w:rPr>
          <w:rFonts w:cstheme="minorBidi" w:hint="eastAsia"/>
          <w:b/>
          <w:bCs/>
          <w:sz w:val="22"/>
        </w:rPr>
        <w:t>主动悬架：</w:t>
      </w:r>
      <w:r>
        <w:rPr>
          <w:rFonts w:cstheme="minorBidi" w:hint="eastAsia"/>
          <w:b/>
          <w:bCs/>
          <w:sz w:val="22"/>
        </w:rPr>
        <w:t xml:space="preserve"> </w:t>
      </w:r>
      <w:r>
        <w:rPr>
          <w:rFonts w:cstheme="minorBidi" w:hint="eastAsia"/>
          <w:sz w:val="22"/>
        </w:rPr>
        <w:t>VMC</w:t>
      </w:r>
      <w:r>
        <w:rPr>
          <w:rFonts w:cstheme="minorBidi" w:hint="eastAsia"/>
          <w:sz w:val="22"/>
        </w:rPr>
        <w:t>控四轮侧主动悬架的阻尼，刚度。配合制动（电制动）控制，减少制动俯仰的影响。</w:t>
      </w:r>
      <w:r>
        <w:rPr>
          <w:rFonts w:cstheme="minorBidi" w:hint="eastAsia"/>
          <w:sz w:val="22"/>
        </w:rPr>
        <w:t xml:space="preserve"> CST </w:t>
      </w:r>
      <w:r>
        <w:rPr>
          <w:rFonts w:cstheme="minorBidi" w:hint="eastAsia"/>
          <w:sz w:val="22"/>
        </w:rPr>
        <w:t>功能激活期间，</w:t>
      </w:r>
      <w:r>
        <w:rPr>
          <w:rFonts w:cstheme="minorBidi" w:hint="eastAsia"/>
          <w:sz w:val="22"/>
        </w:rPr>
        <w:t>VMC</w:t>
      </w:r>
      <w:r>
        <w:rPr>
          <w:rFonts w:cstheme="minorBidi" w:hint="eastAsia"/>
          <w:sz w:val="22"/>
        </w:rPr>
        <w:t>拥有控制最高优先级。</w:t>
      </w:r>
    </w:p>
    <w:p w14:paraId="5741F299" w14:textId="77777777" w:rsidR="009E3A7B" w:rsidRDefault="00FF6374">
      <w:pPr>
        <w:pStyle w:val="affff7"/>
        <w:widowControl/>
        <w:numPr>
          <w:ilvl w:val="0"/>
          <w:numId w:val="10"/>
        </w:numPr>
        <w:ind w:firstLineChars="0"/>
        <w:rPr>
          <w:rFonts w:cstheme="minorBidi"/>
          <w:b/>
          <w:bCs/>
          <w:sz w:val="22"/>
        </w:rPr>
      </w:pPr>
      <w:r>
        <w:rPr>
          <w:rFonts w:cstheme="minorBidi" w:hint="eastAsia"/>
          <w:b/>
          <w:bCs/>
          <w:sz w:val="22"/>
        </w:rPr>
        <w:t>CDC</w:t>
      </w:r>
      <w:r>
        <w:rPr>
          <w:rFonts w:cstheme="minorBidi" w:hint="eastAsia"/>
          <w:b/>
          <w:bCs/>
          <w:sz w:val="22"/>
        </w:rPr>
        <w:t>：</w:t>
      </w:r>
    </w:p>
    <w:p w14:paraId="1804C55B" w14:textId="57BA51EB" w:rsidR="009E3A7B" w:rsidRDefault="00FF6374">
      <w:pPr>
        <w:ind w:left="438" w:firstLineChars="0" w:firstLine="0"/>
        <w:rPr>
          <w:rFonts w:cstheme="minorBidi"/>
          <w:sz w:val="22"/>
        </w:rPr>
      </w:pPr>
      <w:r>
        <w:rPr>
          <w:rFonts w:cstheme="minorBidi" w:hint="eastAsia"/>
          <w:sz w:val="22"/>
        </w:rPr>
        <w:t>VMC</w:t>
      </w:r>
      <w:r>
        <w:rPr>
          <w:rFonts w:cstheme="minorBidi" w:hint="eastAsia"/>
          <w:sz w:val="22"/>
        </w:rPr>
        <w:t>控四轮侧</w:t>
      </w:r>
      <w:r>
        <w:rPr>
          <w:rFonts w:cstheme="minorBidi" w:hint="eastAsia"/>
          <w:sz w:val="22"/>
        </w:rPr>
        <w:t>CDC</w:t>
      </w:r>
      <w:r>
        <w:rPr>
          <w:rFonts w:cstheme="minorBidi" w:hint="eastAsia"/>
          <w:sz w:val="22"/>
        </w:rPr>
        <w:t>的阻尼，刚度。配合制动（电制动）控制</w:t>
      </w:r>
      <w:r w:rsidR="00CE4B21">
        <w:rPr>
          <w:rFonts w:cstheme="minorBidi" w:hint="eastAsia"/>
          <w:sz w:val="22"/>
        </w:rPr>
        <w:t>（</w:t>
      </w:r>
      <w:r w:rsidR="00CE4B21">
        <w:rPr>
          <w:rFonts w:cstheme="minorBidi" w:hint="eastAsia"/>
          <w:sz w:val="22"/>
        </w:rPr>
        <w:t>min/max</w:t>
      </w:r>
      <w:r w:rsidR="00CE4B21">
        <w:rPr>
          <w:rFonts w:cstheme="minorBidi" w:hint="eastAsia"/>
          <w:sz w:val="22"/>
        </w:rPr>
        <w:t>电流控制）</w:t>
      </w:r>
      <w:r>
        <w:rPr>
          <w:rFonts w:cstheme="minorBidi" w:hint="eastAsia"/>
          <w:sz w:val="22"/>
        </w:rPr>
        <w:t>，减少制动俯仰的影响。</w:t>
      </w:r>
      <w:r>
        <w:rPr>
          <w:rFonts w:cstheme="minorBidi" w:hint="eastAsia"/>
          <w:sz w:val="22"/>
        </w:rPr>
        <w:t xml:space="preserve"> CST</w:t>
      </w:r>
      <w:r>
        <w:rPr>
          <w:rFonts w:cstheme="minorBidi" w:hint="eastAsia"/>
          <w:sz w:val="22"/>
        </w:rPr>
        <w:t>功能激活期间，</w:t>
      </w:r>
      <w:r>
        <w:rPr>
          <w:rFonts w:cstheme="minorBidi" w:hint="eastAsia"/>
          <w:sz w:val="22"/>
        </w:rPr>
        <w:t>VMC</w:t>
      </w:r>
      <w:r>
        <w:rPr>
          <w:rFonts w:cstheme="minorBidi" w:hint="eastAsia"/>
          <w:sz w:val="22"/>
        </w:rPr>
        <w:t>拥有控制最高优先级。</w:t>
      </w:r>
    </w:p>
    <w:p w14:paraId="0A13EB82" w14:textId="77777777" w:rsidR="009E3A7B" w:rsidRDefault="00FF6374">
      <w:pPr>
        <w:pStyle w:val="affff7"/>
        <w:widowControl/>
        <w:numPr>
          <w:ilvl w:val="0"/>
          <w:numId w:val="10"/>
        </w:numPr>
        <w:ind w:firstLineChars="0"/>
        <w:rPr>
          <w:rFonts w:cstheme="minorBidi"/>
          <w:b/>
          <w:bCs/>
          <w:sz w:val="22"/>
        </w:rPr>
      </w:pPr>
      <w:r>
        <w:rPr>
          <w:rFonts w:cstheme="minorBidi" w:hint="eastAsia"/>
          <w:b/>
          <w:bCs/>
          <w:sz w:val="22"/>
        </w:rPr>
        <w:t>空气弹簧：</w:t>
      </w:r>
    </w:p>
    <w:p w14:paraId="393E9D96" w14:textId="6C33E600" w:rsidR="009E3A7B" w:rsidRDefault="00FF6374">
      <w:pPr>
        <w:ind w:leftChars="200" w:left="420" w:firstLineChars="0" w:firstLine="0"/>
        <w:rPr>
          <w:rFonts w:cstheme="minorBidi"/>
          <w:sz w:val="22"/>
        </w:rPr>
      </w:pPr>
      <w:r>
        <w:rPr>
          <w:rFonts w:cstheme="minorBidi" w:hint="eastAsia"/>
          <w:sz w:val="22"/>
        </w:rPr>
        <w:t>VMC</w:t>
      </w:r>
      <w:r>
        <w:rPr>
          <w:rFonts w:cstheme="minorBidi" w:hint="eastAsia"/>
          <w:sz w:val="22"/>
        </w:rPr>
        <w:t>控制空簧的刚度</w:t>
      </w:r>
      <w:r w:rsidR="00245C9E">
        <w:rPr>
          <w:rFonts w:cstheme="minorBidi" w:hint="eastAsia"/>
          <w:sz w:val="22"/>
        </w:rPr>
        <w:t>和高度</w:t>
      </w:r>
      <w:r>
        <w:rPr>
          <w:rFonts w:cstheme="minorBidi" w:hint="eastAsia"/>
          <w:sz w:val="22"/>
        </w:rPr>
        <w:t>。配合制动（电制动）控制，减少制动俯仰的影响。</w:t>
      </w:r>
      <w:r>
        <w:rPr>
          <w:rFonts w:cstheme="minorBidi" w:hint="eastAsia"/>
          <w:sz w:val="22"/>
        </w:rPr>
        <w:t xml:space="preserve"> CST</w:t>
      </w:r>
      <w:r>
        <w:rPr>
          <w:rFonts w:cstheme="minorBidi" w:hint="eastAsia"/>
          <w:sz w:val="22"/>
        </w:rPr>
        <w:t>功能激活期间，</w:t>
      </w:r>
      <w:r>
        <w:rPr>
          <w:rFonts w:cstheme="minorBidi" w:hint="eastAsia"/>
          <w:sz w:val="22"/>
        </w:rPr>
        <w:t>VMC</w:t>
      </w:r>
      <w:r>
        <w:rPr>
          <w:rFonts w:cstheme="minorBidi" w:hint="eastAsia"/>
          <w:sz w:val="22"/>
        </w:rPr>
        <w:t>拥有控制最高优先级。</w:t>
      </w:r>
    </w:p>
    <w:p w14:paraId="323068A6" w14:textId="77777777" w:rsidR="009E3A7B" w:rsidRDefault="009E3A7B">
      <w:pPr>
        <w:ind w:left="438" w:firstLineChars="0" w:firstLine="0"/>
        <w:rPr>
          <w:rFonts w:cstheme="minorBidi"/>
          <w:kern w:val="0"/>
          <w:sz w:val="22"/>
        </w:rPr>
      </w:pPr>
    </w:p>
    <w:p w14:paraId="062B6407" w14:textId="77777777" w:rsidR="009E3A7B" w:rsidRDefault="009E3A7B">
      <w:pPr>
        <w:ind w:firstLine="420"/>
      </w:pPr>
    </w:p>
    <w:p w14:paraId="49A90B1A" w14:textId="77777777" w:rsidR="009E3A7B" w:rsidRDefault="00FF6374">
      <w:pPr>
        <w:pStyle w:val="2"/>
        <w:rPr>
          <w:lang w:val="en-US"/>
        </w:rPr>
      </w:pPr>
      <w:bookmarkStart w:id="51" w:name="_Toc207715813"/>
      <w:r>
        <w:rPr>
          <w:rFonts w:hint="eastAsia"/>
          <w:lang w:val="en-US"/>
        </w:rPr>
        <w:t>功能状态机</w:t>
      </w:r>
      <w:bookmarkEnd w:id="51"/>
    </w:p>
    <w:p w14:paraId="751BC4E0" w14:textId="77777777" w:rsidR="009E3A7B" w:rsidRDefault="00FF6374">
      <w:pPr>
        <w:ind w:firstLine="420"/>
      </w:pPr>
      <w:r>
        <w:rPr>
          <w:rFonts w:hint="eastAsia"/>
        </w:rPr>
        <w:t>参考</w:t>
      </w:r>
      <w:r>
        <w:rPr>
          <w:rFonts w:hint="eastAsia"/>
        </w:rPr>
        <w:t>5.1.1</w:t>
      </w:r>
      <w:r>
        <w:rPr>
          <w:rFonts w:hint="eastAsia"/>
        </w:rPr>
        <w:t>功能激活和退出逻辑</w:t>
      </w:r>
    </w:p>
    <w:p w14:paraId="455CBCD0" w14:textId="77777777" w:rsidR="009E3A7B" w:rsidRDefault="00FF6374">
      <w:pPr>
        <w:pStyle w:val="2"/>
      </w:pPr>
      <w:bookmarkStart w:id="52" w:name="_Toc207715814"/>
      <w:r>
        <w:rPr>
          <w:rFonts w:hint="eastAsia"/>
        </w:rPr>
        <w:t>功能接口描述</w:t>
      </w:r>
      <w:bookmarkEnd w:id="52"/>
    </w:p>
    <w:p w14:paraId="11C43FB9" w14:textId="77777777" w:rsidR="009E3A7B" w:rsidRDefault="00FF6374">
      <w:pPr>
        <w:pStyle w:val="3"/>
      </w:pPr>
      <w:bookmarkStart w:id="53" w:name="_Toc207715815"/>
      <w:r>
        <w:rPr>
          <w:rFonts w:hint="eastAsia"/>
        </w:rPr>
        <w:t>总线信号</w:t>
      </w:r>
      <w:bookmarkEnd w:id="53"/>
    </w:p>
    <w:p w14:paraId="30CD4C9D" w14:textId="77777777" w:rsidR="009E3A7B" w:rsidRDefault="00FF6374">
      <w:pPr>
        <w:numPr>
          <w:ilvl w:val="0"/>
          <w:numId w:val="12"/>
        </w:numPr>
        <w:ind w:firstLineChars="0"/>
        <w:rPr>
          <w:rFonts w:ascii="Arial" w:eastAsiaTheme="minorEastAsia" w:hAnsi="Arial" w:cs="Arial"/>
        </w:rPr>
      </w:pPr>
      <w:r>
        <w:rPr>
          <w:rFonts w:ascii="Arial" w:eastAsiaTheme="minorEastAsia" w:hAnsi="Arial" w:cs="Arial"/>
        </w:rPr>
        <w:t>如下是</w:t>
      </w:r>
      <w:r>
        <w:rPr>
          <w:rFonts w:ascii="Arial" w:eastAsiaTheme="minorEastAsia" w:hAnsi="Arial" w:cs="Arial" w:hint="eastAsia"/>
        </w:rPr>
        <w:t>CST 2.0</w:t>
      </w:r>
      <w:r>
        <w:rPr>
          <w:rFonts w:ascii="Arial" w:eastAsiaTheme="minorEastAsia" w:hAnsi="Arial" w:cs="Arial" w:hint="eastAsia"/>
        </w:rPr>
        <w:t>功能</w:t>
      </w:r>
      <w:r>
        <w:rPr>
          <w:rFonts w:ascii="Arial" w:eastAsiaTheme="minorEastAsia" w:hAnsi="Arial" w:cs="Arial"/>
        </w:rPr>
        <w:t>关键</w:t>
      </w:r>
      <w:r>
        <w:rPr>
          <w:rFonts w:ascii="Arial" w:eastAsiaTheme="minorEastAsia" w:hAnsi="Arial" w:cs="Arial" w:hint="eastAsia"/>
        </w:rPr>
        <w:t>的</w:t>
      </w:r>
      <w:r>
        <w:rPr>
          <w:rFonts w:ascii="Arial" w:eastAsiaTheme="minorEastAsia" w:hAnsi="Arial" w:cs="Arial"/>
        </w:rPr>
        <w:t>输入输出接口，如需完整的信号列表，请参考最新的</w:t>
      </w:r>
      <w:r>
        <w:rPr>
          <w:rFonts w:ascii="Arial" w:eastAsiaTheme="minorEastAsia" w:hAnsi="Arial" w:cs="Arial"/>
        </w:rPr>
        <w:t xml:space="preserve"> CAN</w:t>
      </w:r>
      <w:r>
        <w:rPr>
          <w:rFonts w:ascii="Arial" w:eastAsiaTheme="minorEastAsia" w:hAnsi="Arial" w:cs="Arial" w:hint="eastAsia"/>
        </w:rPr>
        <w:t xml:space="preserve"> </w:t>
      </w:r>
      <w:r>
        <w:rPr>
          <w:rFonts w:ascii="Arial" w:eastAsiaTheme="minorEastAsia" w:hAnsi="Arial" w:cs="Arial"/>
        </w:rPr>
        <w:t xml:space="preserve">matrix </w:t>
      </w:r>
      <w:r>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9E3A7B" w14:paraId="603F9584" w14:textId="77777777">
        <w:trPr>
          <w:trHeight w:val="239"/>
        </w:trPr>
        <w:tc>
          <w:tcPr>
            <w:tcW w:w="426" w:type="pct"/>
            <w:tcBorders>
              <w:right w:val="single" w:sz="4" w:space="0" w:color="auto"/>
            </w:tcBorders>
            <w:shd w:val="clear" w:color="auto" w:fill="BFBFBF" w:themeFill="background1" w:themeFillShade="BF"/>
            <w:vAlign w:val="center"/>
          </w:tcPr>
          <w:p w14:paraId="4F00E38C" w14:textId="77777777" w:rsidR="009E3A7B" w:rsidRDefault="00FF6374">
            <w:pPr>
              <w:ind w:leftChars="-53" w:left="1" w:hangingChars="62" w:hanging="112"/>
              <w:jc w:val="center"/>
              <w:rPr>
                <w:rFonts w:ascii="Arial" w:eastAsiaTheme="minorEastAsia" w:hAnsi="Arial" w:cs="Arial"/>
                <w:b/>
                <w:color w:val="000000" w:themeColor="text1"/>
                <w:sz w:val="18"/>
                <w:szCs w:val="18"/>
              </w:rPr>
            </w:pPr>
            <w:r>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0265AC2" w14:textId="77777777" w:rsidR="009E3A7B" w:rsidRDefault="00FF6374">
            <w:pPr>
              <w:ind w:firstLineChars="0" w:firstLine="0"/>
              <w:jc w:val="center"/>
              <w:rPr>
                <w:rFonts w:ascii="Arial" w:eastAsiaTheme="minorEastAsia" w:hAnsi="Arial" w:cs="Arial"/>
                <w:b/>
                <w:color w:val="000000" w:themeColor="text1"/>
                <w:sz w:val="18"/>
                <w:szCs w:val="18"/>
              </w:rPr>
            </w:pPr>
            <w:r>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A74A9B5" w14:textId="77777777" w:rsidR="009E3A7B" w:rsidRDefault="00FF6374">
            <w:pPr>
              <w:ind w:firstLineChars="0" w:firstLine="0"/>
              <w:jc w:val="center"/>
              <w:rPr>
                <w:rFonts w:ascii="Arial" w:eastAsiaTheme="minorEastAsia" w:hAnsi="Arial" w:cs="Arial"/>
                <w:b/>
                <w:color w:val="0000FF"/>
                <w:sz w:val="18"/>
                <w:szCs w:val="18"/>
              </w:rPr>
            </w:pPr>
            <w:r>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389F4784" w14:textId="77777777" w:rsidR="009E3A7B" w:rsidRDefault="00FF6374">
            <w:pPr>
              <w:ind w:firstLineChars="0" w:firstLine="0"/>
              <w:jc w:val="center"/>
              <w:rPr>
                <w:rFonts w:ascii="Arial" w:eastAsiaTheme="minorEastAsia" w:hAnsi="Arial" w:cs="Arial"/>
                <w:b/>
                <w:color w:val="000000" w:themeColor="text1"/>
                <w:sz w:val="18"/>
                <w:szCs w:val="18"/>
              </w:rPr>
            </w:pPr>
            <w:r>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518766B9" w14:textId="77777777" w:rsidR="009E3A7B" w:rsidRDefault="00FF6374">
            <w:pPr>
              <w:ind w:firstLineChars="0" w:firstLine="0"/>
              <w:jc w:val="center"/>
              <w:rPr>
                <w:rFonts w:ascii="Arial" w:eastAsiaTheme="minorEastAsia" w:hAnsi="Arial" w:cs="Arial"/>
                <w:b/>
                <w:color w:val="000000" w:themeColor="text1"/>
                <w:sz w:val="18"/>
                <w:szCs w:val="18"/>
              </w:rPr>
            </w:pPr>
            <w:r>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527CA3E4" w14:textId="77777777" w:rsidR="009E3A7B" w:rsidRDefault="00FF6374">
            <w:pPr>
              <w:ind w:leftChars="-18" w:left="-2" w:hangingChars="20" w:hanging="36"/>
              <w:jc w:val="center"/>
              <w:rPr>
                <w:rFonts w:ascii="Arial" w:eastAsiaTheme="minorEastAsia" w:hAnsi="Arial" w:cs="Arial"/>
                <w:b/>
                <w:color w:val="0000FF"/>
                <w:sz w:val="18"/>
                <w:szCs w:val="18"/>
              </w:rPr>
            </w:pPr>
            <w:r>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12A8561F" w14:textId="77777777" w:rsidR="009E3A7B" w:rsidRDefault="00FF6374">
            <w:pPr>
              <w:ind w:firstLineChars="0" w:firstLine="0"/>
              <w:jc w:val="center"/>
              <w:rPr>
                <w:rFonts w:ascii="Arial" w:eastAsiaTheme="minorEastAsia" w:hAnsi="Arial" w:cs="Arial"/>
                <w:b/>
                <w:color w:val="0000FF"/>
                <w:sz w:val="18"/>
                <w:szCs w:val="18"/>
              </w:rPr>
            </w:pPr>
            <w:r>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EFC9324" w14:textId="77777777" w:rsidR="009E3A7B" w:rsidRDefault="00FF6374">
            <w:pPr>
              <w:ind w:firstLineChars="0" w:firstLine="0"/>
              <w:jc w:val="center"/>
              <w:rPr>
                <w:rFonts w:ascii="Arial" w:eastAsiaTheme="minorEastAsia" w:hAnsi="Arial" w:cs="Arial"/>
                <w:b/>
                <w:color w:val="0000FF"/>
                <w:sz w:val="18"/>
                <w:szCs w:val="18"/>
              </w:rPr>
            </w:pPr>
            <w:r>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1AA5A88B" w14:textId="77777777" w:rsidR="009E3A7B" w:rsidRDefault="00FF6374">
            <w:pPr>
              <w:ind w:firstLineChars="0" w:firstLine="0"/>
              <w:jc w:val="center"/>
              <w:rPr>
                <w:rFonts w:ascii="Arial" w:eastAsiaTheme="minorEastAsia" w:hAnsi="Arial" w:cs="Arial"/>
                <w:b/>
                <w:color w:val="0000FF"/>
                <w:sz w:val="18"/>
                <w:szCs w:val="18"/>
              </w:rPr>
            </w:pPr>
            <w:r>
              <w:rPr>
                <w:rFonts w:ascii="Arial" w:eastAsiaTheme="minorEastAsia" w:hAnsi="Arial" w:cs="Arial" w:hint="eastAsia"/>
                <w:b/>
                <w:color w:val="0000FF"/>
                <w:sz w:val="18"/>
                <w:szCs w:val="18"/>
              </w:rPr>
              <w:t>转换公式</w:t>
            </w:r>
          </w:p>
        </w:tc>
      </w:tr>
      <w:tr w:rsidR="009E3A7B" w14:paraId="1F649B36" w14:textId="77777777">
        <w:tc>
          <w:tcPr>
            <w:tcW w:w="426" w:type="pct"/>
            <w:tcBorders>
              <w:right w:val="single" w:sz="4" w:space="0" w:color="auto"/>
            </w:tcBorders>
            <w:vAlign w:val="center"/>
          </w:tcPr>
          <w:p w14:paraId="0257CB90" w14:textId="77777777" w:rsidR="009E3A7B" w:rsidRDefault="00FF6374">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HMI</w:t>
            </w:r>
          </w:p>
        </w:tc>
        <w:tc>
          <w:tcPr>
            <w:tcW w:w="304" w:type="pct"/>
            <w:tcBorders>
              <w:right w:val="single" w:sz="4" w:space="0" w:color="auto"/>
            </w:tcBorders>
            <w:vAlign w:val="center"/>
          </w:tcPr>
          <w:p w14:paraId="7D290849"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2A2FC279" w14:textId="77777777" w:rsidR="009E3A7B" w:rsidRDefault="009E3A7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544605F" w14:textId="229D79FE" w:rsidR="009E3A7B" w:rsidRDefault="003074FD">
            <w:pPr>
              <w:spacing w:line="240" w:lineRule="atLeast"/>
              <w:ind w:firstLineChars="0" w:firstLine="0"/>
              <w:rPr>
                <w:rFonts w:ascii="Arial" w:eastAsiaTheme="minorEastAsia" w:hAnsi="Arial" w:cs="Arial"/>
                <w:sz w:val="16"/>
                <w:szCs w:val="16"/>
              </w:rPr>
            </w:pPr>
            <w:r w:rsidRPr="003074FD">
              <w:rPr>
                <w:rFonts w:ascii="Arial" w:eastAsiaTheme="minorEastAsia" w:hAnsi="Arial" w:cs="Arial"/>
                <w:sz w:val="16"/>
                <w:szCs w:val="16"/>
              </w:rPr>
              <w:t>CSTSwRqst</w:t>
            </w:r>
          </w:p>
        </w:tc>
        <w:tc>
          <w:tcPr>
            <w:tcW w:w="844" w:type="pct"/>
            <w:tcBorders>
              <w:left w:val="single" w:sz="4" w:space="0" w:color="auto"/>
            </w:tcBorders>
            <w:vAlign w:val="center"/>
          </w:tcPr>
          <w:p w14:paraId="2B31C9C5" w14:textId="77777777" w:rsidR="009E3A7B" w:rsidRDefault="00FF6374">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CST</w:t>
            </w:r>
            <w:r>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30165951" w14:textId="77777777" w:rsidR="009E3A7B" w:rsidRDefault="009E3A7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46D4E97" w14:textId="77777777" w:rsidR="009E3A7B" w:rsidRDefault="009E3A7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06CF2B6" w14:textId="77777777" w:rsidR="009E3A7B" w:rsidRDefault="009E3A7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7A85F2A" w14:textId="77777777" w:rsidR="005B2537" w:rsidRPr="005B2537" w:rsidRDefault="005B2537" w:rsidP="005B2537">
            <w:pPr>
              <w:spacing w:line="240" w:lineRule="atLeast"/>
              <w:ind w:firstLineChars="0" w:firstLine="0"/>
              <w:rPr>
                <w:rFonts w:ascii="Arial" w:eastAsiaTheme="minorEastAsia" w:hAnsi="Arial" w:cs="Arial"/>
                <w:color w:val="0000FF"/>
                <w:sz w:val="16"/>
                <w:szCs w:val="16"/>
              </w:rPr>
            </w:pPr>
            <w:r w:rsidRPr="005B2537">
              <w:rPr>
                <w:rFonts w:ascii="Arial" w:eastAsiaTheme="minorEastAsia" w:hAnsi="Arial" w:cs="Arial" w:hint="eastAsia"/>
                <w:color w:val="0000FF"/>
                <w:sz w:val="16"/>
                <w:szCs w:val="16"/>
              </w:rPr>
              <w:t>$0=</w:t>
            </w:r>
            <w:r w:rsidRPr="005B2537">
              <w:rPr>
                <w:rFonts w:ascii="Arial" w:eastAsiaTheme="minorEastAsia" w:hAnsi="Arial" w:cs="Arial" w:hint="eastAsia"/>
                <w:color w:val="0000FF"/>
                <w:sz w:val="16"/>
                <w:szCs w:val="16"/>
              </w:rPr>
              <w:t>无设置请求</w:t>
            </w:r>
          </w:p>
          <w:p w14:paraId="01578F60" w14:textId="77777777" w:rsidR="005B2537" w:rsidRPr="005B2537" w:rsidRDefault="005B2537" w:rsidP="005B2537">
            <w:pPr>
              <w:spacing w:line="240" w:lineRule="atLeast"/>
              <w:ind w:firstLineChars="0" w:firstLine="0"/>
              <w:rPr>
                <w:rFonts w:ascii="Arial" w:eastAsiaTheme="minorEastAsia" w:hAnsi="Arial" w:cs="Arial"/>
                <w:color w:val="0000FF"/>
                <w:sz w:val="16"/>
                <w:szCs w:val="16"/>
              </w:rPr>
            </w:pPr>
            <w:r w:rsidRPr="005B2537">
              <w:rPr>
                <w:rFonts w:ascii="Arial" w:eastAsiaTheme="minorEastAsia" w:hAnsi="Arial" w:cs="Arial" w:hint="eastAsia"/>
                <w:color w:val="0000FF"/>
                <w:sz w:val="16"/>
                <w:szCs w:val="16"/>
              </w:rPr>
              <w:t>$1=</w:t>
            </w:r>
            <w:r w:rsidRPr="005B2537">
              <w:rPr>
                <w:rFonts w:ascii="Arial" w:eastAsiaTheme="minorEastAsia" w:hAnsi="Arial" w:cs="Arial" w:hint="eastAsia"/>
                <w:color w:val="0000FF"/>
                <w:sz w:val="16"/>
                <w:szCs w:val="16"/>
              </w:rPr>
              <w:t>激活</w:t>
            </w:r>
          </w:p>
          <w:p w14:paraId="11059CFF" w14:textId="1724036F" w:rsidR="009E3A7B" w:rsidRDefault="005B2537" w:rsidP="005B2537">
            <w:pPr>
              <w:spacing w:line="240" w:lineRule="atLeast"/>
              <w:ind w:firstLineChars="0" w:firstLine="0"/>
              <w:rPr>
                <w:rFonts w:ascii="Arial" w:eastAsiaTheme="minorEastAsia" w:hAnsi="Arial" w:cs="Arial"/>
                <w:color w:val="0000FF"/>
                <w:sz w:val="16"/>
                <w:szCs w:val="16"/>
              </w:rPr>
            </w:pPr>
            <w:r w:rsidRPr="005B2537">
              <w:rPr>
                <w:rFonts w:ascii="Arial" w:eastAsiaTheme="minorEastAsia" w:hAnsi="Arial" w:cs="Arial" w:hint="eastAsia"/>
                <w:color w:val="0000FF"/>
                <w:sz w:val="16"/>
                <w:szCs w:val="16"/>
              </w:rPr>
              <w:t>$2=</w:t>
            </w:r>
            <w:r w:rsidRPr="005B2537">
              <w:rPr>
                <w:rFonts w:ascii="Arial" w:eastAsiaTheme="minorEastAsia" w:hAnsi="Arial" w:cs="Arial" w:hint="eastAsia"/>
                <w:color w:val="0000FF"/>
                <w:sz w:val="16"/>
                <w:szCs w:val="16"/>
              </w:rPr>
              <w:t>退出</w:t>
            </w:r>
          </w:p>
        </w:tc>
      </w:tr>
      <w:tr w:rsidR="00C033C7" w14:paraId="13A17A07" w14:textId="77777777">
        <w:tc>
          <w:tcPr>
            <w:tcW w:w="426" w:type="pct"/>
            <w:tcBorders>
              <w:right w:val="single" w:sz="4" w:space="0" w:color="auto"/>
            </w:tcBorders>
            <w:vAlign w:val="center"/>
          </w:tcPr>
          <w:p w14:paraId="71A31F69" w14:textId="77777777" w:rsidR="00C033C7" w:rsidRPr="008D0995" w:rsidRDefault="00C033C7" w:rsidP="00C033C7">
            <w:pPr>
              <w:spacing w:line="240" w:lineRule="atLeast"/>
              <w:ind w:leftChars="-53" w:left="-12" w:hangingChars="62" w:hanging="99"/>
              <w:rPr>
                <w:rFonts w:ascii="Arial" w:eastAsiaTheme="minorEastAsia" w:hAnsi="Arial" w:cs="Arial"/>
                <w:sz w:val="16"/>
                <w:szCs w:val="16"/>
                <w:highlight w:val="yellow"/>
              </w:rPr>
            </w:pPr>
            <w:r w:rsidRPr="008D0995">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19F8F336" w14:textId="77777777" w:rsidR="00C033C7" w:rsidRPr="008D0995" w:rsidRDefault="00C033C7" w:rsidP="00C033C7">
            <w:pPr>
              <w:spacing w:line="240" w:lineRule="atLeast"/>
              <w:ind w:firstLineChars="0" w:firstLine="0"/>
              <w:rPr>
                <w:rFonts w:ascii="Arial" w:eastAsiaTheme="minorEastAsia" w:hAnsi="Arial" w:cs="Arial"/>
                <w:sz w:val="16"/>
                <w:szCs w:val="16"/>
                <w:highlight w:val="yellow"/>
              </w:rPr>
            </w:pPr>
            <w:r w:rsidRPr="008D0995">
              <w:rPr>
                <w:rFonts w:ascii="Arial" w:eastAsiaTheme="minorEastAsia" w:hAnsi="Arial" w:cs="Arial" w:hint="eastAsia"/>
                <w:sz w:val="16"/>
                <w:szCs w:val="16"/>
                <w:highlight w:val="yellow"/>
              </w:rPr>
              <w:t>HMI</w:t>
            </w:r>
          </w:p>
        </w:tc>
        <w:tc>
          <w:tcPr>
            <w:tcW w:w="375" w:type="pct"/>
            <w:tcBorders>
              <w:right w:val="single" w:sz="4" w:space="0" w:color="auto"/>
            </w:tcBorders>
          </w:tcPr>
          <w:p w14:paraId="7E972007" w14:textId="77777777" w:rsidR="00C033C7" w:rsidRPr="008D0995" w:rsidRDefault="00C033C7" w:rsidP="00C033C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6B49C57" w14:textId="5C2C531C" w:rsidR="00C033C7" w:rsidRPr="008D0995" w:rsidRDefault="00C033C7" w:rsidP="00C033C7">
            <w:pPr>
              <w:spacing w:line="240" w:lineRule="atLeast"/>
              <w:ind w:firstLineChars="0" w:firstLine="0"/>
              <w:rPr>
                <w:rFonts w:ascii="Arial" w:eastAsiaTheme="minorEastAsia" w:hAnsi="Arial" w:cs="Arial"/>
                <w:sz w:val="16"/>
                <w:szCs w:val="16"/>
                <w:highlight w:val="yellow"/>
              </w:rPr>
            </w:pPr>
            <w:r w:rsidRPr="008D0995">
              <w:rPr>
                <w:rFonts w:ascii="Arial" w:eastAsiaTheme="minorEastAsia" w:hAnsi="Arial" w:cs="Arial"/>
                <w:sz w:val="16"/>
                <w:szCs w:val="16"/>
                <w:highlight w:val="yellow"/>
              </w:rPr>
              <w:t>VMCSoftStopFlg</w:t>
            </w:r>
          </w:p>
        </w:tc>
        <w:tc>
          <w:tcPr>
            <w:tcW w:w="844" w:type="pct"/>
            <w:tcBorders>
              <w:left w:val="single" w:sz="4" w:space="0" w:color="auto"/>
            </w:tcBorders>
            <w:vAlign w:val="center"/>
          </w:tcPr>
          <w:p w14:paraId="59DE6961" w14:textId="77777777" w:rsidR="00C033C7" w:rsidRPr="008D0995" w:rsidRDefault="00C033C7" w:rsidP="00C033C7">
            <w:pPr>
              <w:spacing w:line="240" w:lineRule="atLeast"/>
              <w:ind w:firstLineChars="0" w:firstLine="0"/>
              <w:rPr>
                <w:rFonts w:ascii="Arial" w:eastAsiaTheme="minorEastAsia" w:hAnsi="Arial" w:cs="Arial"/>
                <w:sz w:val="16"/>
                <w:szCs w:val="16"/>
                <w:highlight w:val="yellow"/>
              </w:rPr>
            </w:pPr>
            <w:r w:rsidRPr="008D0995">
              <w:rPr>
                <w:rFonts w:ascii="Arial" w:eastAsiaTheme="minorEastAsia" w:hAnsi="Arial" w:cs="Arial" w:hint="eastAsia"/>
                <w:sz w:val="16"/>
                <w:szCs w:val="16"/>
                <w:highlight w:val="yellow"/>
              </w:rPr>
              <w:t>CST</w:t>
            </w:r>
            <w:r w:rsidRPr="008D0995">
              <w:rPr>
                <w:rFonts w:ascii="Arial" w:eastAsiaTheme="minorEastAsia" w:hAnsi="Arial" w:cs="Arial" w:hint="eastAsia"/>
                <w:sz w:val="16"/>
                <w:szCs w:val="16"/>
                <w:highlight w:val="yellow"/>
              </w:rPr>
              <w:t>功能反馈状态</w:t>
            </w:r>
          </w:p>
        </w:tc>
        <w:tc>
          <w:tcPr>
            <w:tcW w:w="263" w:type="pct"/>
            <w:tcBorders>
              <w:left w:val="single" w:sz="4" w:space="0" w:color="auto"/>
              <w:right w:val="single" w:sz="4" w:space="0" w:color="auto"/>
            </w:tcBorders>
            <w:vAlign w:val="center"/>
          </w:tcPr>
          <w:p w14:paraId="447D9BC9" w14:textId="77777777" w:rsidR="00C033C7" w:rsidRPr="008D0995" w:rsidRDefault="00C033C7" w:rsidP="00C033C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1CE36ED" w14:textId="77777777" w:rsidR="00C033C7" w:rsidRPr="008D0995" w:rsidRDefault="00C033C7" w:rsidP="00C033C7">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F1DF1D1" w14:textId="77777777" w:rsidR="00C033C7" w:rsidRPr="008D0995" w:rsidRDefault="00C033C7" w:rsidP="00C033C7">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AD2E952" w14:textId="77777777" w:rsidR="00C033C7" w:rsidRPr="008D0995" w:rsidRDefault="00C033C7" w:rsidP="00C033C7">
            <w:pPr>
              <w:spacing w:line="240" w:lineRule="atLeast"/>
              <w:ind w:firstLineChars="0" w:firstLine="0"/>
              <w:rPr>
                <w:rFonts w:ascii="Arial" w:eastAsiaTheme="minorEastAsia" w:hAnsi="Arial" w:cs="Arial"/>
                <w:color w:val="0000FF"/>
                <w:sz w:val="16"/>
                <w:szCs w:val="16"/>
                <w:highlight w:val="yellow"/>
              </w:rPr>
            </w:pPr>
            <w:r w:rsidRPr="008D0995">
              <w:rPr>
                <w:rFonts w:ascii="Arial" w:eastAsiaTheme="minorEastAsia" w:hAnsi="Arial" w:cs="Arial"/>
                <w:color w:val="0000FF"/>
                <w:sz w:val="16"/>
                <w:szCs w:val="16"/>
                <w:highlight w:val="yellow"/>
              </w:rPr>
              <w:t xml:space="preserve">0x0: CST is </w:t>
            </w:r>
            <w:r w:rsidRPr="008D0995">
              <w:rPr>
                <w:rFonts w:ascii="Arial" w:eastAsiaTheme="minorEastAsia" w:hAnsi="Arial" w:cs="Arial" w:hint="eastAsia"/>
                <w:color w:val="0000FF"/>
                <w:sz w:val="16"/>
                <w:szCs w:val="16"/>
                <w:highlight w:val="yellow"/>
              </w:rPr>
              <w:t>Off</w:t>
            </w:r>
          </w:p>
          <w:p w14:paraId="484DB526" w14:textId="77777777" w:rsidR="00C033C7" w:rsidRPr="008D0995" w:rsidRDefault="00C033C7" w:rsidP="00C033C7">
            <w:pPr>
              <w:spacing w:line="240" w:lineRule="atLeast"/>
              <w:ind w:firstLineChars="0" w:firstLine="0"/>
              <w:rPr>
                <w:rFonts w:ascii="Arial" w:eastAsiaTheme="minorEastAsia" w:hAnsi="Arial" w:cs="Arial"/>
                <w:color w:val="0000FF"/>
                <w:sz w:val="16"/>
                <w:szCs w:val="16"/>
                <w:highlight w:val="yellow"/>
              </w:rPr>
            </w:pPr>
            <w:r w:rsidRPr="008D0995">
              <w:rPr>
                <w:rFonts w:ascii="Arial" w:eastAsiaTheme="minorEastAsia" w:hAnsi="Arial" w:cs="Arial"/>
                <w:color w:val="0000FF"/>
                <w:sz w:val="16"/>
                <w:szCs w:val="16"/>
                <w:highlight w:val="yellow"/>
              </w:rPr>
              <w:t>0x1: CST is Standby</w:t>
            </w:r>
          </w:p>
          <w:p w14:paraId="682B3BC8" w14:textId="77777777" w:rsidR="00C033C7" w:rsidRPr="008D0995" w:rsidRDefault="00C033C7" w:rsidP="00C033C7">
            <w:pPr>
              <w:spacing w:line="240" w:lineRule="atLeast"/>
              <w:ind w:firstLineChars="0" w:firstLine="0"/>
              <w:rPr>
                <w:rFonts w:ascii="Arial" w:eastAsiaTheme="minorEastAsia" w:hAnsi="Arial" w:cs="Arial"/>
                <w:color w:val="0000FF"/>
                <w:sz w:val="16"/>
                <w:szCs w:val="16"/>
                <w:highlight w:val="yellow"/>
              </w:rPr>
            </w:pPr>
            <w:r w:rsidRPr="008D0995">
              <w:rPr>
                <w:rFonts w:ascii="Arial" w:eastAsiaTheme="minorEastAsia" w:hAnsi="Arial" w:cs="Arial"/>
                <w:color w:val="0000FF"/>
                <w:sz w:val="16"/>
                <w:szCs w:val="16"/>
                <w:highlight w:val="yellow"/>
              </w:rPr>
              <w:t>0x2: CST is Active</w:t>
            </w:r>
          </w:p>
          <w:p w14:paraId="5DA164B6" w14:textId="77777777" w:rsidR="00C033C7" w:rsidRPr="008D0995" w:rsidRDefault="00C033C7" w:rsidP="00C033C7">
            <w:pPr>
              <w:spacing w:line="240" w:lineRule="atLeast"/>
              <w:ind w:firstLineChars="0" w:firstLine="0"/>
              <w:rPr>
                <w:rFonts w:ascii="Arial" w:eastAsiaTheme="minorEastAsia" w:hAnsi="Arial" w:cs="Arial"/>
                <w:color w:val="0000FF"/>
                <w:sz w:val="16"/>
                <w:szCs w:val="16"/>
                <w:highlight w:val="yellow"/>
              </w:rPr>
            </w:pPr>
            <w:r w:rsidRPr="008D0995">
              <w:rPr>
                <w:rFonts w:ascii="Arial" w:eastAsiaTheme="minorEastAsia" w:hAnsi="Arial" w:cs="Arial"/>
                <w:color w:val="0000FF"/>
                <w:sz w:val="16"/>
                <w:szCs w:val="16"/>
                <w:highlight w:val="yellow"/>
              </w:rPr>
              <w:t>0x3: CST is Failure</w:t>
            </w:r>
          </w:p>
        </w:tc>
      </w:tr>
      <w:tr w:rsidR="00C033C7" w14:paraId="46827D4D" w14:textId="77777777">
        <w:tc>
          <w:tcPr>
            <w:tcW w:w="426" w:type="pct"/>
            <w:tcBorders>
              <w:right w:val="single" w:sz="4" w:space="0" w:color="auto"/>
            </w:tcBorders>
            <w:vAlign w:val="center"/>
          </w:tcPr>
          <w:p w14:paraId="00ACCB5C"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制动</w:t>
            </w:r>
          </w:p>
        </w:tc>
        <w:tc>
          <w:tcPr>
            <w:tcW w:w="304" w:type="pct"/>
            <w:tcBorders>
              <w:right w:val="single" w:sz="4" w:space="0" w:color="auto"/>
            </w:tcBorders>
            <w:vAlign w:val="center"/>
          </w:tcPr>
          <w:p w14:paraId="0002450B"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721F6872"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0X17D</w:t>
            </w:r>
          </w:p>
        </w:tc>
        <w:tc>
          <w:tcPr>
            <w:tcW w:w="1132" w:type="pct"/>
            <w:tcBorders>
              <w:right w:val="single" w:sz="4" w:space="0" w:color="auto"/>
            </w:tcBorders>
            <w:vAlign w:val="center"/>
          </w:tcPr>
          <w:p w14:paraId="39F6E49F"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VehSpdAvgDrvn_ABS</w:t>
            </w:r>
          </w:p>
        </w:tc>
        <w:tc>
          <w:tcPr>
            <w:tcW w:w="844" w:type="pct"/>
            <w:tcBorders>
              <w:left w:val="single" w:sz="4" w:space="0" w:color="auto"/>
            </w:tcBorders>
            <w:vAlign w:val="center"/>
          </w:tcPr>
          <w:p w14:paraId="4FAD7769"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车速</w:t>
            </w:r>
          </w:p>
        </w:tc>
        <w:tc>
          <w:tcPr>
            <w:tcW w:w="263" w:type="pct"/>
            <w:tcBorders>
              <w:left w:val="single" w:sz="4" w:space="0" w:color="auto"/>
              <w:right w:val="single" w:sz="4" w:space="0" w:color="auto"/>
            </w:tcBorders>
            <w:vAlign w:val="center"/>
          </w:tcPr>
          <w:p w14:paraId="4CCAD434"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C3BBFA9"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B347808"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6EDA93D" w14:textId="77777777" w:rsidR="00C033C7" w:rsidRDefault="00C033C7" w:rsidP="00C033C7">
            <w:pPr>
              <w:spacing w:line="240" w:lineRule="atLeast"/>
              <w:ind w:firstLineChars="0" w:firstLine="0"/>
              <w:rPr>
                <w:rFonts w:ascii="Arial" w:eastAsiaTheme="minorEastAsia" w:hAnsi="Arial" w:cs="Arial"/>
                <w:color w:val="0000FF"/>
                <w:sz w:val="16"/>
                <w:szCs w:val="16"/>
              </w:rPr>
            </w:pPr>
            <w:r>
              <w:rPr>
                <w:rFonts w:ascii="Arial" w:eastAsiaTheme="minorEastAsia" w:hAnsi="Arial" w:cs="Arial"/>
                <w:color w:val="0000FF"/>
                <w:sz w:val="16"/>
                <w:szCs w:val="16"/>
              </w:rPr>
              <w:t>E=N*0.015625</w:t>
            </w:r>
          </w:p>
        </w:tc>
      </w:tr>
      <w:tr w:rsidR="00C033C7" w14:paraId="137DEEFF" w14:textId="77777777">
        <w:tc>
          <w:tcPr>
            <w:tcW w:w="426" w:type="pct"/>
            <w:tcBorders>
              <w:right w:val="single" w:sz="4" w:space="0" w:color="auto"/>
            </w:tcBorders>
            <w:vAlign w:val="center"/>
          </w:tcPr>
          <w:p w14:paraId="170DBB48"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hint="eastAsia"/>
                <w:sz w:val="16"/>
                <w:szCs w:val="16"/>
              </w:rPr>
              <w:lastRenderedPageBreak/>
              <w:t>SBW</w:t>
            </w:r>
          </w:p>
        </w:tc>
        <w:tc>
          <w:tcPr>
            <w:tcW w:w="304" w:type="pct"/>
            <w:tcBorders>
              <w:right w:val="single" w:sz="4" w:space="0" w:color="auto"/>
            </w:tcBorders>
            <w:vAlign w:val="center"/>
          </w:tcPr>
          <w:p w14:paraId="04D67780" w14:textId="77777777" w:rsidR="00C033C7" w:rsidRDefault="00C033C7" w:rsidP="00C033C7">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32B321C6"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D236C38" w14:textId="77777777" w:rsidR="00C033C7" w:rsidRDefault="00C033C7" w:rsidP="00C033C7">
            <w:pPr>
              <w:spacing w:line="240" w:lineRule="atLeast"/>
              <w:ind w:firstLineChars="0" w:firstLine="0"/>
              <w:rPr>
                <w:rFonts w:ascii="Arial" w:eastAsiaTheme="minorEastAsia" w:hAnsi="Arial" w:cs="Arial"/>
                <w:sz w:val="16"/>
                <w:szCs w:val="16"/>
              </w:rPr>
            </w:pPr>
            <w:r>
              <w:rPr>
                <w:rFonts w:hint="eastAsia"/>
                <w:sz w:val="16"/>
                <w:szCs w:val="16"/>
              </w:rPr>
              <w:t>StrWhAng</w:t>
            </w:r>
          </w:p>
        </w:tc>
        <w:tc>
          <w:tcPr>
            <w:tcW w:w="844" w:type="pct"/>
            <w:tcBorders>
              <w:left w:val="single" w:sz="4" w:space="0" w:color="auto"/>
            </w:tcBorders>
            <w:vAlign w:val="center"/>
          </w:tcPr>
          <w:p w14:paraId="72FB582A" w14:textId="77777777" w:rsidR="00C033C7" w:rsidRDefault="00C033C7" w:rsidP="00C033C7">
            <w:pPr>
              <w:spacing w:line="240" w:lineRule="atLeast"/>
              <w:ind w:firstLineChars="0" w:firstLine="0"/>
              <w:rPr>
                <w:rFonts w:ascii="Arial" w:eastAsiaTheme="minorEastAsia" w:hAnsi="Arial" w:cs="Arial"/>
                <w:sz w:val="16"/>
                <w:szCs w:val="16"/>
              </w:rPr>
            </w:pPr>
            <w:r>
              <w:rPr>
                <w:rFonts w:hint="eastAsia"/>
                <w:sz w:val="16"/>
                <w:szCs w:val="16"/>
              </w:rPr>
              <w:t>方向盘角度</w:t>
            </w:r>
          </w:p>
        </w:tc>
        <w:tc>
          <w:tcPr>
            <w:tcW w:w="263" w:type="pct"/>
            <w:tcBorders>
              <w:left w:val="single" w:sz="4" w:space="0" w:color="auto"/>
              <w:right w:val="single" w:sz="4" w:space="0" w:color="auto"/>
            </w:tcBorders>
            <w:vAlign w:val="center"/>
          </w:tcPr>
          <w:p w14:paraId="2F722976"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AD646A"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BF21A77"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1EE068C" w14:textId="77777777" w:rsidR="00C033C7" w:rsidRDefault="00C033C7" w:rsidP="00C033C7">
            <w:pPr>
              <w:spacing w:line="240" w:lineRule="atLeast"/>
              <w:ind w:firstLineChars="0" w:firstLine="0"/>
              <w:rPr>
                <w:rFonts w:ascii="Arial" w:eastAsiaTheme="minorEastAsia" w:hAnsi="Arial" w:cs="Arial"/>
                <w:color w:val="0000FF"/>
                <w:sz w:val="16"/>
                <w:szCs w:val="16"/>
              </w:rPr>
            </w:pPr>
            <w:r>
              <w:rPr>
                <w:sz w:val="16"/>
                <w:szCs w:val="16"/>
              </w:rPr>
              <w:t>E=N*0.0625</w:t>
            </w:r>
          </w:p>
        </w:tc>
      </w:tr>
      <w:tr w:rsidR="00C033C7" w14:paraId="4169DEA4" w14:textId="77777777">
        <w:tc>
          <w:tcPr>
            <w:tcW w:w="426" w:type="pct"/>
            <w:tcBorders>
              <w:right w:val="single" w:sz="4" w:space="0" w:color="auto"/>
            </w:tcBorders>
            <w:vAlign w:val="center"/>
          </w:tcPr>
          <w:p w14:paraId="614660B6" w14:textId="44AAFDC8" w:rsidR="00C033C7" w:rsidRDefault="00C033C7" w:rsidP="00C033C7">
            <w:pPr>
              <w:spacing w:line="240" w:lineRule="atLeast"/>
              <w:ind w:leftChars="-53" w:left="-12" w:hangingChars="62" w:hanging="99"/>
              <w:rPr>
                <w:sz w:val="16"/>
                <w:szCs w:val="16"/>
              </w:rPr>
            </w:pPr>
            <w:r>
              <w:rPr>
                <w:rFonts w:hint="eastAsia"/>
                <w:sz w:val="16"/>
                <w:szCs w:val="16"/>
              </w:rPr>
              <w:t>IMU</w:t>
            </w:r>
          </w:p>
        </w:tc>
        <w:tc>
          <w:tcPr>
            <w:tcW w:w="304" w:type="pct"/>
            <w:tcBorders>
              <w:right w:val="single" w:sz="4" w:space="0" w:color="auto"/>
            </w:tcBorders>
            <w:vAlign w:val="center"/>
          </w:tcPr>
          <w:p w14:paraId="63F9092C" w14:textId="77777777" w:rsidR="00C033C7" w:rsidRDefault="00C033C7" w:rsidP="00C033C7">
            <w:pPr>
              <w:spacing w:line="240" w:lineRule="atLeast"/>
              <w:ind w:firstLineChars="0" w:firstLine="0"/>
              <w:rPr>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63E1BBC4"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ED45C9" w14:textId="6ED6A829" w:rsidR="00C033C7" w:rsidRDefault="00C033C7" w:rsidP="00C033C7">
            <w:pPr>
              <w:spacing w:line="240" w:lineRule="atLeast"/>
              <w:ind w:firstLineChars="0" w:firstLine="0"/>
              <w:rPr>
                <w:sz w:val="16"/>
                <w:szCs w:val="16"/>
              </w:rPr>
            </w:pPr>
            <w:r w:rsidRPr="00001114">
              <w:rPr>
                <w:rFonts w:ascii="Arial" w:eastAsiaTheme="minorEastAsia" w:hAnsi="Arial" w:cs="Arial"/>
                <w:sz w:val="16"/>
                <w:szCs w:val="16"/>
              </w:rPr>
              <w:t>ADASLongAcc</w:t>
            </w:r>
          </w:p>
        </w:tc>
        <w:tc>
          <w:tcPr>
            <w:tcW w:w="844" w:type="pct"/>
            <w:tcBorders>
              <w:left w:val="single" w:sz="4" w:space="0" w:color="auto"/>
            </w:tcBorders>
            <w:vAlign w:val="center"/>
          </w:tcPr>
          <w:p w14:paraId="5A9B2C53" w14:textId="77777777" w:rsidR="00C033C7" w:rsidRDefault="00C033C7" w:rsidP="00C033C7">
            <w:pPr>
              <w:spacing w:line="240" w:lineRule="atLeast"/>
              <w:ind w:firstLineChars="0" w:firstLine="0"/>
              <w:rPr>
                <w:sz w:val="16"/>
                <w:szCs w:val="16"/>
              </w:rPr>
            </w:pPr>
            <w:r>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0E00531B"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D80FC50"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85C6A2C"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61DD0C" w14:textId="77777777" w:rsidR="00C033C7" w:rsidRDefault="00C033C7" w:rsidP="00C033C7">
            <w:pPr>
              <w:spacing w:line="240" w:lineRule="atLeast"/>
              <w:ind w:firstLineChars="0" w:firstLine="0"/>
              <w:rPr>
                <w:sz w:val="16"/>
                <w:szCs w:val="16"/>
              </w:rPr>
            </w:pPr>
          </w:p>
        </w:tc>
      </w:tr>
      <w:tr w:rsidR="00C033C7" w14:paraId="29C78B9B" w14:textId="77777777">
        <w:tc>
          <w:tcPr>
            <w:tcW w:w="426" w:type="pct"/>
            <w:tcBorders>
              <w:right w:val="single" w:sz="4" w:space="0" w:color="auto"/>
            </w:tcBorders>
            <w:vAlign w:val="center"/>
          </w:tcPr>
          <w:p w14:paraId="158F05C8" w14:textId="3BFE2A2D" w:rsidR="00C033C7" w:rsidRDefault="00C033C7" w:rsidP="00C033C7">
            <w:pPr>
              <w:spacing w:line="240" w:lineRule="atLeast"/>
              <w:ind w:leftChars="-53" w:left="-12" w:hangingChars="62" w:hanging="99"/>
              <w:rPr>
                <w:rFonts w:ascii="Arial" w:eastAsiaTheme="minorEastAsia" w:hAnsi="Arial" w:cs="Arial"/>
                <w:sz w:val="16"/>
                <w:szCs w:val="16"/>
              </w:rPr>
            </w:pPr>
            <w:r>
              <w:rPr>
                <w:rFonts w:hint="eastAsia"/>
                <w:sz w:val="16"/>
                <w:szCs w:val="16"/>
              </w:rPr>
              <w:t>IMU</w:t>
            </w:r>
          </w:p>
        </w:tc>
        <w:tc>
          <w:tcPr>
            <w:tcW w:w="304" w:type="pct"/>
            <w:tcBorders>
              <w:right w:val="single" w:sz="4" w:space="0" w:color="auto"/>
            </w:tcBorders>
            <w:vAlign w:val="center"/>
          </w:tcPr>
          <w:p w14:paraId="2ADD9915"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124682CA"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142FCA" w14:textId="20A4CECD" w:rsidR="00C033C7" w:rsidRDefault="00C033C7" w:rsidP="00C033C7">
            <w:pPr>
              <w:spacing w:line="240" w:lineRule="atLeast"/>
              <w:ind w:firstLineChars="0" w:firstLine="0"/>
              <w:rPr>
                <w:rFonts w:ascii="Arial" w:eastAsiaTheme="minorEastAsia" w:hAnsi="Arial" w:cs="Arial"/>
                <w:sz w:val="16"/>
                <w:szCs w:val="16"/>
              </w:rPr>
            </w:pPr>
            <w:r w:rsidRPr="004B4B77">
              <w:rPr>
                <w:rFonts w:ascii="Arial" w:eastAsiaTheme="minorEastAsia" w:hAnsi="Arial" w:cs="Arial"/>
                <w:sz w:val="16"/>
                <w:szCs w:val="16"/>
              </w:rPr>
              <w:t>ADASLongAccV</w:t>
            </w:r>
          </w:p>
        </w:tc>
        <w:tc>
          <w:tcPr>
            <w:tcW w:w="844" w:type="pct"/>
            <w:tcBorders>
              <w:left w:val="single" w:sz="4" w:space="0" w:color="auto"/>
            </w:tcBorders>
            <w:vAlign w:val="center"/>
          </w:tcPr>
          <w:p w14:paraId="3F7A18E5" w14:textId="77777777" w:rsidR="00C033C7" w:rsidRDefault="00C033C7" w:rsidP="00C033C7">
            <w:pPr>
              <w:spacing w:line="240" w:lineRule="atLeast"/>
              <w:ind w:firstLineChars="0" w:firstLine="0"/>
              <w:rPr>
                <w:rFonts w:ascii="Arial" w:eastAsiaTheme="minorEastAsia" w:hAnsi="Arial" w:cs="Arial"/>
                <w:sz w:val="16"/>
                <w:szCs w:val="16"/>
              </w:rPr>
            </w:pPr>
            <w:r>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4A19F217"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0694195"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105DA2E"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88FE384"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$0=Valid（有效）</w:t>
            </w:r>
          </w:p>
          <w:p w14:paraId="6317F965" w14:textId="77777777" w:rsidR="00C033C7" w:rsidRDefault="00C033C7" w:rsidP="00C033C7">
            <w:pPr>
              <w:spacing w:line="240" w:lineRule="atLeast"/>
              <w:ind w:firstLineChars="0" w:firstLine="0"/>
              <w:rPr>
                <w:rFonts w:ascii="Arial" w:eastAsiaTheme="minorEastAsia" w:hAnsi="Arial" w:cs="Arial"/>
                <w:color w:val="0000FF"/>
                <w:sz w:val="16"/>
                <w:szCs w:val="16"/>
              </w:rPr>
            </w:pPr>
            <w:r>
              <w:rPr>
                <w:rFonts w:ascii="Microsoft YaHei" w:eastAsia="Microsoft YaHei" w:hAnsi="Microsoft YaHei" w:hint="eastAsia"/>
                <w:sz w:val="16"/>
                <w:szCs w:val="16"/>
              </w:rPr>
              <w:t>$1=Invalid（无效）</w:t>
            </w:r>
          </w:p>
        </w:tc>
      </w:tr>
      <w:tr w:rsidR="00C033C7" w14:paraId="3AC1F1C1" w14:textId="77777777">
        <w:tc>
          <w:tcPr>
            <w:tcW w:w="426" w:type="pct"/>
            <w:tcBorders>
              <w:right w:val="single" w:sz="4" w:space="0" w:color="auto"/>
            </w:tcBorders>
            <w:vAlign w:val="center"/>
          </w:tcPr>
          <w:p w14:paraId="67439312"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hint="eastAsia"/>
                <w:sz w:val="16"/>
                <w:szCs w:val="16"/>
              </w:rPr>
              <w:t>IMU</w:t>
            </w:r>
          </w:p>
        </w:tc>
        <w:tc>
          <w:tcPr>
            <w:tcW w:w="304" w:type="pct"/>
            <w:tcBorders>
              <w:right w:val="single" w:sz="4" w:space="0" w:color="auto"/>
            </w:tcBorders>
            <w:vAlign w:val="center"/>
          </w:tcPr>
          <w:p w14:paraId="266E0A9C" w14:textId="77777777" w:rsidR="00C033C7" w:rsidRDefault="00C033C7" w:rsidP="00C033C7">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6699B9D1"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27A7B24" w14:textId="6D9E48C4" w:rsidR="00C033C7" w:rsidRDefault="00C033C7" w:rsidP="00C033C7">
            <w:pPr>
              <w:spacing w:line="240" w:lineRule="atLeast"/>
              <w:ind w:firstLineChars="0" w:firstLine="0"/>
              <w:rPr>
                <w:rFonts w:ascii="Arial" w:eastAsiaTheme="minorEastAsia" w:hAnsi="Arial" w:cs="Arial"/>
                <w:sz w:val="16"/>
                <w:szCs w:val="16"/>
              </w:rPr>
            </w:pPr>
            <w:r w:rsidRPr="004B4B77">
              <w:rPr>
                <w:sz w:val="16"/>
                <w:szCs w:val="16"/>
              </w:rPr>
              <w:t>ADASLatAccel</w:t>
            </w:r>
          </w:p>
        </w:tc>
        <w:tc>
          <w:tcPr>
            <w:tcW w:w="844" w:type="pct"/>
            <w:tcBorders>
              <w:left w:val="single" w:sz="4" w:space="0" w:color="auto"/>
            </w:tcBorders>
            <w:vAlign w:val="center"/>
          </w:tcPr>
          <w:p w14:paraId="1FD2E35B" w14:textId="77777777" w:rsidR="00C033C7" w:rsidRDefault="00C033C7" w:rsidP="00C033C7">
            <w:pPr>
              <w:spacing w:line="240" w:lineRule="atLeast"/>
              <w:ind w:firstLineChars="0" w:firstLine="0"/>
              <w:rPr>
                <w:rFonts w:ascii="Microsoft YaHei" w:eastAsia="Microsoft YaHei" w:hAnsi="Microsoft YaHei" w:hint="eastAsia"/>
                <w:sz w:val="16"/>
                <w:szCs w:val="16"/>
              </w:rPr>
            </w:pPr>
            <w:r>
              <w:rPr>
                <w:rFonts w:hint="eastAsia"/>
                <w:sz w:val="16"/>
                <w:szCs w:val="16"/>
              </w:rPr>
              <w:t>车辆横向加速度</w:t>
            </w:r>
          </w:p>
        </w:tc>
        <w:tc>
          <w:tcPr>
            <w:tcW w:w="263" w:type="pct"/>
            <w:tcBorders>
              <w:left w:val="single" w:sz="4" w:space="0" w:color="auto"/>
              <w:right w:val="single" w:sz="4" w:space="0" w:color="auto"/>
            </w:tcBorders>
            <w:vAlign w:val="center"/>
          </w:tcPr>
          <w:p w14:paraId="7868D446"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A486CD"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D44C9A"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D8B7987" w14:textId="77777777" w:rsidR="00C033C7" w:rsidRDefault="00C033C7" w:rsidP="00C033C7">
            <w:pPr>
              <w:ind w:firstLineChars="0" w:firstLine="0"/>
              <w:outlineLvl w:val="0"/>
              <w:rPr>
                <w:rFonts w:ascii="Microsoft YaHei" w:eastAsia="Microsoft YaHei" w:hAnsi="Microsoft YaHei" w:hint="eastAsia"/>
                <w:sz w:val="16"/>
                <w:szCs w:val="16"/>
              </w:rPr>
            </w:pPr>
            <w:r>
              <w:rPr>
                <w:sz w:val="16"/>
                <w:szCs w:val="16"/>
              </w:rPr>
              <w:t>E=N * 0.015625</w:t>
            </w:r>
          </w:p>
        </w:tc>
      </w:tr>
      <w:tr w:rsidR="00C033C7" w14:paraId="66AFBF42" w14:textId="77777777">
        <w:tc>
          <w:tcPr>
            <w:tcW w:w="426" w:type="pct"/>
            <w:tcBorders>
              <w:right w:val="single" w:sz="4" w:space="0" w:color="auto"/>
            </w:tcBorders>
            <w:vAlign w:val="center"/>
          </w:tcPr>
          <w:p w14:paraId="3D645E6B"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hint="eastAsia"/>
                <w:sz w:val="16"/>
                <w:szCs w:val="16"/>
              </w:rPr>
              <w:t>IMU</w:t>
            </w:r>
          </w:p>
        </w:tc>
        <w:tc>
          <w:tcPr>
            <w:tcW w:w="304" w:type="pct"/>
            <w:tcBorders>
              <w:right w:val="single" w:sz="4" w:space="0" w:color="auto"/>
            </w:tcBorders>
            <w:vAlign w:val="center"/>
          </w:tcPr>
          <w:p w14:paraId="4E86F886" w14:textId="77777777" w:rsidR="00C033C7" w:rsidRDefault="00C033C7" w:rsidP="00C033C7">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2AF91BBA"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A96964" w14:textId="6C5A6D2E" w:rsidR="00C033C7" w:rsidRDefault="00C033C7" w:rsidP="00C033C7">
            <w:pPr>
              <w:spacing w:line="240" w:lineRule="atLeast"/>
              <w:ind w:firstLineChars="0" w:firstLine="0"/>
              <w:rPr>
                <w:rFonts w:ascii="Arial" w:eastAsiaTheme="minorEastAsia" w:hAnsi="Arial" w:cs="Arial"/>
                <w:sz w:val="16"/>
                <w:szCs w:val="16"/>
              </w:rPr>
            </w:pPr>
            <w:r w:rsidRPr="004B4B77">
              <w:rPr>
                <w:sz w:val="16"/>
                <w:szCs w:val="16"/>
              </w:rPr>
              <w:t>ADASLatAccelV</w:t>
            </w:r>
          </w:p>
        </w:tc>
        <w:tc>
          <w:tcPr>
            <w:tcW w:w="844" w:type="pct"/>
            <w:tcBorders>
              <w:left w:val="single" w:sz="4" w:space="0" w:color="auto"/>
            </w:tcBorders>
            <w:vAlign w:val="center"/>
          </w:tcPr>
          <w:p w14:paraId="4B3CEB5B" w14:textId="77777777" w:rsidR="00C033C7" w:rsidRDefault="00C033C7" w:rsidP="00C033C7">
            <w:pPr>
              <w:spacing w:line="240" w:lineRule="atLeast"/>
              <w:ind w:firstLineChars="0" w:firstLine="0"/>
              <w:rPr>
                <w:rFonts w:ascii="Microsoft YaHei" w:eastAsia="Microsoft YaHei" w:hAnsi="Microsoft YaHei" w:hint="eastAsia"/>
                <w:sz w:val="16"/>
                <w:szCs w:val="16"/>
              </w:rPr>
            </w:pPr>
            <w:r>
              <w:rPr>
                <w:rFonts w:hint="eastAsia"/>
                <w:sz w:val="16"/>
                <w:szCs w:val="16"/>
              </w:rPr>
              <w:t>车辆横向加速度有效性</w:t>
            </w:r>
            <w:r>
              <w:rPr>
                <w:rFonts w:hint="eastAsia"/>
                <w:sz w:val="16"/>
                <w:szCs w:val="16"/>
              </w:rPr>
              <w:t>_1</w:t>
            </w:r>
          </w:p>
        </w:tc>
        <w:tc>
          <w:tcPr>
            <w:tcW w:w="263" w:type="pct"/>
            <w:tcBorders>
              <w:left w:val="single" w:sz="4" w:space="0" w:color="auto"/>
              <w:right w:val="single" w:sz="4" w:space="0" w:color="auto"/>
            </w:tcBorders>
            <w:vAlign w:val="center"/>
          </w:tcPr>
          <w:p w14:paraId="7B1DED94"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3039B5"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22A0CE"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27FE6B0" w14:textId="77777777" w:rsidR="00C033C7" w:rsidRDefault="00C033C7" w:rsidP="00C033C7">
            <w:pPr>
              <w:ind w:firstLineChars="0" w:firstLine="0"/>
              <w:outlineLvl w:val="0"/>
              <w:rPr>
                <w:sz w:val="16"/>
                <w:szCs w:val="16"/>
              </w:rPr>
            </w:pPr>
            <w:r>
              <w:rPr>
                <w:rFonts w:hint="eastAsia"/>
                <w:sz w:val="16"/>
                <w:szCs w:val="16"/>
              </w:rPr>
              <w:t>$0=Valid</w:t>
            </w:r>
            <w:r>
              <w:rPr>
                <w:rFonts w:hint="eastAsia"/>
                <w:sz w:val="16"/>
                <w:szCs w:val="16"/>
              </w:rPr>
              <w:t>（有效）</w:t>
            </w:r>
          </w:p>
          <w:p w14:paraId="1FC1BE56" w14:textId="77777777" w:rsidR="00C033C7" w:rsidRDefault="00C033C7" w:rsidP="00C033C7">
            <w:pPr>
              <w:ind w:firstLineChars="0" w:firstLine="0"/>
              <w:outlineLvl w:val="0"/>
              <w:rPr>
                <w:rFonts w:ascii="Microsoft YaHei" w:eastAsia="Microsoft YaHei" w:hAnsi="Microsoft YaHei" w:hint="eastAsia"/>
                <w:sz w:val="16"/>
                <w:szCs w:val="16"/>
              </w:rPr>
            </w:pPr>
            <w:r>
              <w:rPr>
                <w:rFonts w:hint="eastAsia"/>
                <w:sz w:val="16"/>
                <w:szCs w:val="16"/>
              </w:rPr>
              <w:t>$1=Invalid</w:t>
            </w:r>
            <w:r>
              <w:rPr>
                <w:rFonts w:hint="eastAsia"/>
                <w:sz w:val="16"/>
                <w:szCs w:val="16"/>
              </w:rPr>
              <w:t>（无效）</w:t>
            </w:r>
          </w:p>
        </w:tc>
      </w:tr>
      <w:tr w:rsidR="00C033C7" w14:paraId="3341226E" w14:textId="77777777">
        <w:tc>
          <w:tcPr>
            <w:tcW w:w="426" w:type="pct"/>
            <w:tcBorders>
              <w:right w:val="single" w:sz="4" w:space="0" w:color="auto"/>
            </w:tcBorders>
            <w:vAlign w:val="center"/>
          </w:tcPr>
          <w:p w14:paraId="19DA47E9" w14:textId="572198E2" w:rsidR="00C033C7" w:rsidRDefault="00C033C7" w:rsidP="00C033C7">
            <w:pPr>
              <w:spacing w:line="240" w:lineRule="atLeast"/>
              <w:ind w:leftChars="-53" w:left="-12" w:hangingChars="62" w:hanging="99"/>
              <w:rPr>
                <w:sz w:val="16"/>
                <w:szCs w:val="16"/>
              </w:rPr>
            </w:pPr>
            <w:r>
              <w:rPr>
                <w:rFonts w:hint="eastAsia"/>
                <w:sz w:val="16"/>
                <w:szCs w:val="16"/>
              </w:rPr>
              <w:t>IMU</w:t>
            </w:r>
          </w:p>
        </w:tc>
        <w:tc>
          <w:tcPr>
            <w:tcW w:w="304" w:type="pct"/>
            <w:tcBorders>
              <w:right w:val="single" w:sz="4" w:space="0" w:color="auto"/>
            </w:tcBorders>
            <w:vAlign w:val="center"/>
          </w:tcPr>
          <w:p w14:paraId="66056260" w14:textId="3EF2F676" w:rsidR="00C033C7" w:rsidRDefault="00C033C7" w:rsidP="00C033C7">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779BE792"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30FBF0E" w14:textId="14C981DE" w:rsidR="00C033C7" w:rsidRPr="004B4B77" w:rsidRDefault="00C033C7" w:rsidP="00C033C7">
            <w:pPr>
              <w:spacing w:line="240" w:lineRule="atLeast"/>
              <w:ind w:firstLineChars="0" w:firstLine="0"/>
              <w:rPr>
                <w:sz w:val="16"/>
                <w:szCs w:val="16"/>
              </w:rPr>
            </w:pPr>
            <w:r w:rsidRPr="005F4530">
              <w:rPr>
                <w:sz w:val="16"/>
                <w:szCs w:val="16"/>
              </w:rPr>
              <w:t>ADASIMUPitch</w:t>
            </w:r>
          </w:p>
        </w:tc>
        <w:tc>
          <w:tcPr>
            <w:tcW w:w="844" w:type="pct"/>
            <w:tcBorders>
              <w:left w:val="single" w:sz="4" w:space="0" w:color="auto"/>
            </w:tcBorders>
            <w:vAlign w:val="center"/>
          </w:tcPr>
          <w:p w14:paraId="7E214F07" w14:textId="4D4CBD20" w:rsidR="00C033C7" w:rsidRDefault="00C033C7" w:rsidP="00C033C7">
            <w:pPr>
              <w:spacing w:line="240" w:lineRule="atLeast"/>
              <w:ind w:firstLineChars="0" w:firstLine="0"/>
              <w:rPr>
                <w:sz w:val="16"/>
                <w:szCs w:val="16"/>
              </w:rPr>
            </w:pPr>
            <w:r>
              <w:rPr>
                <w:rFonts w:hint="eastAsia"/>
                <w:sz w:val="16"/>
                <w:szCs w:val="16"/>
              </w:rPr>
              <w:t>俯仰角速度</w:t>
            </w:r>
          </w:p>
        </w:tc>
        <w:tc>
          <w:tcPr>
            <w:tcW w:w="263" w:type="pct"/>
            <w:tcBorders>
              <w:left w:val="single" w:sz="4" w:space="0" w:color="auto"/>
              <w:right w:val="single" w:sz="4" w:space="0" w:color="auto"/>
            </w:tcBorders>
            <w:vAlign w:val="center"/>
          </w:tcPr>
          <w:p w14:paraId="5EE1C2AA"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5F5EF2B"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E4FE52"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9FD3E05" w14:textId="77777777" w:rsidR="00C033C7" w:rsidRDefault="00C033C7" w:rsidP="00C033C7">
            <w:pPr>
              <w:ind w:firstLineChars="0" w:firstLine="0"/>
              <w:outlineLvl w:val="0"/>
              <w:rPr>
                <w:sz w:val="16"/>
                <w:szCs w:val="16"/>
              </w:rPr>
            </w:pPr>
          </w:p>
        </w:tc>
      </w:tr>
      <w:tr w:rsidR="00C033C7" w14:paraId="2842D1CF" w14:textId="77777777">
        <w:tc>
          <w:tcPr>
            <w:tcW w:w="426" w:type="pct"/>
            <w:tcBorders>
              <w:right w:val="single" w:sz="4" w:space="0" w:color="auto"/>
            </w:tcBorders>
            <w:vAlign w:val="center"/>
          </w:tcPr>
          <w:p w14:paraId="25221C27" w14:textId="5BABEB2C" w:rsidR="00C033C7" w:rsidRDefault="00C033C7" w:rsidP="00C033C7">
            <w:pPr>
              <w:spacing w:line="240" w:lineRule="atLeast"/>
              <w:ind w:leftChars="-53" w:left="-12" w:hangingChars="62" w:hanging="99"/>
              <w:rPr>
                <w:sz w:val="16"/>
                <w:szCs w:val="16"/>
              </w:rPr>
            </w:pPr>
            <w:r>
              <w:rPr>
                <w:rFonts w:hint="eastAsia"/>
                <w:sz w:val="16"/>
                <w:szCs w:val="16"/>
              </w:rPr>
              <w:t>IMU</w:t>
            </w:r>
          </w:p>
        </w:tc>
        <w:tc>
          <w:tcPr>
            <w:tcW w:w="304" w:type="pct"/>
            <w:tcBorders>
              <w:right w:val="single" w:sz="4" w:space="0" w:color="auto"/>
            </w:tcBorders>
            <w:vAlign w:val="center"/>
          </w:tcPr>
          <w:p w14:paraId="289EDA30" w14:textId="6D69CAFA" w:rsidR="00C033C7" w:rsidRDefault="00C033C7" w:rsidP="00C033C7">
            <w:pPr>
              <w:spacing w:line="240" w:lineRule="atLeast"/>
              <w:ind w:firstLineChars="0" w:firstLine="0"/>
              <w:rPr>
                <w:sz w:val="16"/>
                <w:szCs w:val="16"/>
              </w:rPr>
            </w:pPr>
            <w:r>
              <w:rPr>
                <w:rFonts w:hint="eastAsia"/>
                <w:sz w:val="16"/>
                <w:szCs w:val="16"/>
              </w:rPr>
              <w:t>VMCU</w:t>
            </w:r>
          </w:p>
        </w:tc>
        <w:tc>
          <w:tcPr>
            <w:tcW w:w="375" w:type="pct"/>
            <w:tcBorders>
              <w:right w:val="single" w:sz="4" w:space="0" w:color="auto"/>
            </w:tcBorders>
            <w:vAlign w:val="center"/>
          </w:tcPr>
          <w:p w14:paraId="71252AFE"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9EF3E05" w14:textId="5A231E61" w:rsidR="00C033C7" w:rsidRPr="005F4530" w:rsidRDefault="00C033C7" w:rsidP="00C033C7">
            <w:pPr>
              <w:spacing w:line="240" w:lineRule="atLeast"/>
              <w:ind w:firstLineChars="0" w:firstLine="0"/>
              <w:rPr>
                <w:sz w:val="16"/>
                <w:szCs w:val="16"/>
              </w:rPr>
            </w:pPr>
            <w:r w:rsidRPr="007949A0">
              <w:rPr>
                <w:sz w:val="16"/>
                <w:szCs w:val="16"/>
              </w:rPr>
              <w:t>ADASPitchRateV</w:t>
            </w:r>
          </w:p>
        </w:tc>
        <w:tc>
          <w:tcPr>
            <w:tcW w:w="844" w:type="pct"/>
            <w:tcBorders>
              <w:left w:val="single" w:sz="4" w:space="0" w:color="auto"/>
            </w:tcBorders>
            <w:vAlign w:val="center"/>
          </w:tcPr>
          <w:p w14:paraId="2A2B2773" w14:textId="32F423C9" w:rsidR="00C033C7" w:rsidRDefault="00C033C7" w:rsidP="00C033C7">
            <w:pPr>
              <w:spacing w:line="240" w:lineRule="atLeast"/>
              <w:ind w:firstLineChars="0" w:firstLine="0"/>
              <w:rPr>
                <w:sz w:val="16"/>
                <w:szCs w:val="16"/>
              </w:rPr>
            </w:pPr>
            <w:r w:rsidRPr="00360D13">
              <w:rPr>
                <w:rFonts w:hint="eastAsia"/>
                <w:sz w:val="16"/>
                <w:szCs w:val="16"/>
              </w:rPr>
              <w:t>俯仰角速度有效位</w:t>
            </w:r>
          </w:p>
        </w:tc>
        <w:tc>
          <w:tcPr>
            <w:tcW w:w="263" w:type="pct"/>
            <w:tcBorders>
              <w:left w:val="single" w:sz="4" w:space="0" w:color="auto"/>
              <w:right w:val="single" w:sz="4" w:space="0" w:color="auto"/>
            </w:tcBorders>
            <w:vAlign w:val="center"/>
          </w:tcPr>
          <w:p w14:paraId="54953441"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B027468"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838AEF9"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19D3D3B" w14:textId="77777777" w:rsidR="00C033C7" w:rsidRDefault="00C033C7" w:rsidP="00C033C7">
            <w:pPr>
              <w:ind w:firstLineChars="0" w:firstLine="0"/>
              <w:outlineLvl w:val="0"/>
              <w:rPr>
                <w:sz w:val="16"/>
                <w:szCs w:val="16"/>
              </w:rPr>
            </w:pPr>
          </w:p>
        </w:tc>
      </w:tr>
      <w:tr w:rsidR="00C033C7" w14:paraId="6F43DBFB" w14:textId="77777777">
        <w:tc>
          <w:tcPr>
            <w:tcW w:w="426" w:type="pct"/>
            <w:tcBorders>
              <w:right w:val="single" w:sz="4" w:space="0" w:color="auto"/>
            </w:tcBorders>
            <w:vAlign w:val="center"/>
          </w:tcPr>
          <w:p w14:paraId="7F4934E5"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367F20F0"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461F78D2"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06ADDC4"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AccActPos_FD</w:t>
            </w:r>
          </w:p>
        </w:tc>
        <w:tc>
          <w:tcPr>
            <w:tcW w:w="844" w:type="pct"/>
            <w:tcBorders>
              <w:left w:val="single" w:sz="4" w:space="0" w:color="auto"/>
            </w:tcBorders>
            <w:vAlign w:val="center"/>
          </w:tcPr>
          <w:p w14:paraId="5ECA7AFF"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8DD7DD4"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430E4CB"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2C5EAC1"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CBD1FE"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E=N*0.392157</w:t>
            </w:r>
          </w:p>
        </w:tc>
      </w:tr>
      <w:tr w:rsidR="00C033C7" w14:paraId="5D662E27" w14:textId="77777777">
        <w:tc>
          <w:tcPr>
            <w:tcW w:w="426" w:type="pct"/>
            <w:tcBorders>
              <w:right w:val="single" w:sz="4" w:space="0" w:color="auto"/>
            </w:tcBorders>
            <w:vAlign w:val="center"/>
          </w:tcPr>
          <w:p w14:paraId="195B1CCE"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576CBE9C"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01D95439"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980B141"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AccActPosV_FD</w:t>
            </w:r>
          </w:p>
        </w:tc>
        <w:tc>
          <w:tcPr>
            <w:tcW w:w="844" w:type="pct"/>
            <w:tcBorders>
              <w:left w:val="single" w:sz="4" w:space="0" w:color="auto"/>
            </w:tcBorders>
            <w:vAlign w:val="center"/>
          </w:tcPr>
          <w:p w14:paraId="291CB3FA"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4D31527B"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8360D03"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C9E29D2"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AB72F55"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$0=Valid</w:t>
            </w:r>
            <w:r>
              <w:rPr>
                <w:rFonts w:ascii="Arial" w:eastAsiaTheme="minorEastAsia" w:hAnsi="Arial" w:cs="Arial" w:hint="eastAsia"/>
                <w:sz w:val="16"/>
                <w:szCs w:val="16"/>
              </w:rPr>
              <w:t>（有效）</w:t>
            </w:r>
          </w:p>
          <w:p w14:paraId="109FCC1D"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$1=Invalid</w:t>
            </w:r>
            <w:r>
              <w:rPr>
                <w:rFonts w:ascii="Arial" w:eastAsiaTheme="minorEastAsia" w:hAnsi="Arial" w:cs="Arial" w:hint="eastAsia"/>
                <w:sz w:val="16"/>
                <w:szCs w:val="16"/>
              </w:rPr>
              <w:t>（无效）</w:t>
            </w:r>
          </w:p>
        </w:tc>
      </w:tr>
      <w:tr w:rsidR="00C033C7" w14:paraId="50CFFF61" w14:textId="77777777">
        <w:tc>
          <w:tcPr>
            <w:tcW w:w="426" w:type="pct"/>
            <w:tcBorders>
              <w:right w:val="single" w:sz="4" w:space="0" w:color="auto"/>
            </w:tcBorders>
            <w:vAlign w:val="center"/>
          </w:tcPr>
          <w:p w14:paraId="34058228"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制动</w:t>
            </w:r>
          </w:p>
        </w:tc>
        <w:tc>
          <w:tcPr>
            <w:tcW w:w="304" w:type="pct"/>
            <w:tcBorders>
              <w:right w:val="single" w:sz="4" w:space="0" w:color="auto"/>
            </w:tcBorders>
            <w:vAlign w:val="center"/>
          </w:tcPr>
          <w:p w14:paraId="525F1943"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25590C4A"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4392A67"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LtFntWhlGrndVlcty</w:t>
            </w:r>
          </w:p>
          <w:p w14:paraId="001CA21D"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RtFntWhlGrndVlcty</w:t>
            </w:r>
          </w:p>
          <w:p w14:paraId="6583ED34"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LtRrWhlGrndVlcty</w:t>
            </w:r>
          </w:p>
          <w:p w14:paraId="112FC65A"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RtRrWhlGrndVlcty</w:t>
            </w:r>
          </w:p>
        </w:tc>
        <w:tc>
          <w:tcPr>
            <w:tcW w:w="844" w:type="pct"/>
            <w:tcBorders>
              <w:left w:val="single" w:sz="4" w:space="0" w:color="auto"/>
            </w:tcBorders>
            <w:vAlign w:val="center"/>
          </w:tcPr>
          <w:p w14:paraId="70D9201E"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轮速</w:t>
            </w:r>
          </w:p>
        </w:tc>
        <w:tc>
          <w:tcPr>
            <w:tcW w:w="263" w:type="pct"/>
            <w:tcBorders>
              <w:left w:val="single" w:sz="4" w:space="0" w:color="auto"/>
              <w:right w:val="single" w:sz="4" w:space="0" w:color="auto"/>
            </w:tcBorders>
            <w:vAlign w:val="center"/>
          </w:tcPr>
          <w:p w14:paraId="54B20C4B"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D8E7A94"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E0157BB"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48F8437"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E=N*0.01</w:t>
            </w:r>
          </w:p>
        </w:tc>
      </w:tr>
      <w:tr w:rsidR="00C033C7" w14:paraId="3494C2F3" w14:textId="77777777">
        <w:tc>
          <w:tcPr>
            <w:tcW w:w="426" w:type="pct"/>
            <w:tcBorders>
              <w:right w:val="single" w:sz="4" w:space="0" w:color="auto"/>
            </w:tcBorders>
            <w:vAlign w:val="center"/>
          </w:tcPr>
          <w:p w14:paraId="56851E6E"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制动</w:t>
            </w:r>
          </w:p>
        </w:tc>
        <w:tc>
          <w:tcPr>
            <w:tcW w:w="304" w:type="pct"/>
            <w:tcBorders>
              <w:right w:val="single" w:sz="4" w:space="0" w:color="auto"/>
            </w:tcBorders>
            <w:vAlign w:val="center"/>
          </w:tcPr>
          <w:p w14:paraId="4BED34E8"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6613850A"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5E3CBE5"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WhlActBrkTq_FL/FR/RL/RR</w:t>
            </w:r>
          </w:p>
        </w:tc>
        <w:tc>
          <w:tcPr>
            <w:tcW w:w="844" w:type="pct"/>
            <w:tcBorders>
              <w:left w:val="single" w:sz="4" w:space="0" w:color="auto"/>
            </w:tcBorders>
            <w:vAlign w:val="center"/>
          </w:tcPr>
          <w:p w14:paraId="5F11BBF3"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4664361D"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D7CD267"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8A0610F"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BB8334D"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E=N*1-65535</w:t>
            </w:r>
          </w:p>
        </w:tc>
      </w:tr>
      <w:tr w:rsidR="00C033C7" w14:paraId="7F72066A" w14:textId="77777777">
        <w:tc>
          <w:tcPr>
            <w:tcW w:w="426" w:type="pct"/>
            <w:tcBorders>
              <w:right w:val="single" w:sz="4" w:space="0" w:color="auto"/>
            </w:tcBorders>
            <w:vAlign w:val="center"/>
          </w:tcPr>
          <w:p w14:paraId="33866E08"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4737F45C"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VMCU</w:t>
            </w:r>
          </w:p>
        </w:tc>
        <w:tc>
          <w:tcPr>
            <w:tcW w:w="375" w:type="pct"/>
            <w:tcBorders>
              <w:right w:val="single" w:sz="4" w:space="0" w:color="auto"/>
            </w:tcBorders>
          </w:tcPr>
          <w:p w14:paraId="48A643E4"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874CD5" w14:textId="77777777" w:rsidR="00C033C7" w:rsidRDefault="00C033C7" w:rsidP="00C033C7">
            <w:pPr>
              <w:spacing w:line="240" w:lineRule="atLeast"/>
              <w:ind w:firstLineChars="0" w:firstLine="0"/>
              <w:rPr>
                <w:rFonts w:ascii="Arial" w:eastAsiaTheme="minorEastAsia" w:hAnsi="Arial" w:cs="Arial"/>
                <w:sz w:val="16"/>
                <w:szCs w:val="16"/>
              </w:rPr>
            </w:pPr>
            <w:r>
              <w:rPr>
                <w:rFonts w:ascii="Arial" w:eastAsiaTheme="minorEastAsia" w:hAnsi="Arial" w:cs="Arial"/>
                <w:sz w:val="16"/>
                <w:szCs w:val="16"/>
              </w:rPr>
              <w:t>VehActGrStsESC_FD</w:t>
            </w:r>
          </w:p>
        </w:tc>
        <w:tc>
          <w:tcPr>
            <w:tcW w:w="844" w:type="pct"/>
            <w:tcBorders>
              <w:left w:val="single" w:sz="4" w:space="0" w:color="auto"/>
            </w:tcBorders>
            <w:vAlign w:val="center"/>
          </w:tcPr>
          <w:p w14:paraId="3A9B5A66"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整车当前档位状态</w:t>
            </w:r>
          </w:p>
        </w:tc>
        <w:tc>
          <w:tcPr>
            <w:tcW w:w="263" w:type="pct"/>
            <w:tcBorders>
              <w:left w:val="single" w:sz="4" w:space="0" w:color="auto"/>
              <w:right w:val="single" w:sz="4" w:space="0" w:color="auto"/>
            </w:tcBorders>
            <w:vAlign w:val="center"/>
          </w:tcPr>
          <w:p w14:paraId="74E7DEC8"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E5A95CA"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4315F64"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52566A8"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$0=Initialize（初始化）</w:t>
            </w:r>
          </w:p>
          <w:p w14:paraId="26E00117"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$1=Unused and Reserved（预留）</w:t>
            </w:r>
          </w:p>
          <w:p w14:paraId="7A96A2D3"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$2=Unused and Reserved（预留）</w:t>
            </w:r>
          </w:p>
          <w:p w14:paraId="7FF15FD3"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$3=Unused and Reserved（预留）</w:t>
            </w:r>
          </w:p>
          <w:p w14:paraId="69F6267F"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$4=Unused and Reserved（预留）</w:t>
            </w:r>
          </w:p>
          <w:p w14:paraId="232FD84A"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$5=Unused and Reserved（预留）</w:t>
            </w:r>
          </w:p>
          <w:p w14:paraId="7D8955E9"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$6=error（ 故障）</w:t>
            </w:r>
          </w:p>
          <w:p w14:paraId="18B1D358"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$7=Unused and Reserved（预留）</w:t>
            </w:r>
          </w:p>
          <w:p w14:paraId="790588A5"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$8=Unused and Reserved</w:t>
            </w:r>
            <w:r>
              <w:rPr>
                <w:rFonts w:ascii="Microsoft YaHei" w:eastAsia="Microsoft YaHei" w:hAnsi="Microsoft YaHei" w:hint="eastAsia"/>
                <w:sz w:val="16"/>
                <w:szCs w:val="16"/>
              </w:rPr>
              <w:lastRenderedPageBreak/>
              <w:t>（预留）</w:t>
            </w:r>
          </w:p>
          <w:p w14:paraId="64580C30"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$a=Park gear（P档）</w:t>
            </w:r>
          </w:p>
          <w:p w14:paraId="20D87D28"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$b=Sport Gear（S档）</w:t>
            </w:r>
          </w:p>
          <w:p w14:paraId="2C463AB4"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$c=Drive Gear（D档）</w:t>
            </w:r>
          </w:p>
          <w:p w14:paraId="1D46D6B2"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$d=Neutral Gear（空档）</w:t>
            </w:r>
          </w:p>
          <w:p w14:paraId="41A73332"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$e=Reverse Gear（倒档）</w:t>
            </w:r>
          </w:p>
          <w:p w14:paraId="4663D869" w14:textId="77777777" w:rsidR="00C033C7" w:rsidRDefault="00C033C7" w:rsidP="00C033C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rPr>
              <w:t>$f=Unused and Reserved（预留）</w:t>
            </w:r>
          </w:p>
        </w:tc>
      </w:tr>
      <w:tr w:rsidR="00C033C7" w14:paraId="5DDF0482" w14:textId="77777777">
        <w:tc>
          <w:tcPr>
            <w:tcW w:w="426" w:type="pct"/>
            <w:tcBorders>
              <w:right w:val="single" w:sz="4" w:space="0" w:color="auto"/>
            </w:tcBorders>
            <w:vAlign w:val="center"/>
          </w:tcPr>
          <w:p w14:paraId="546CFB48"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hint="eastAsia"/>
                <w:sz w:val="16"/>
                <w:szCs w:val="16"/>
              </w:rPr>
              <w:lastRenderedPageBreak/>
              <w:t>制动</w:t>
            </w:r>
          </w:p>
        </w:tc>
        <w:tc>
          <w:tcPr>
            <w:tcW w:w="304" w:type="pct"/>
            <w:tcBorders>
              <w:right w:val="single" w:sz="4" w:space="0" w:color="auto"/>
            </w:tcBorders>
            <w:vAlign w:val="center"/>
          </w:tcPr>
          <w:p w14:paraId="73F0CCD9" w14:textId="77777777" w:rsidR="00C033C7" w:rsidRDefault="00C033C7" w:rsidP="00C033C7">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77EF9CE9"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638F0E" w14:textId="77777777" w:rsidR="00C033C7" w:rsidRDefault="00C033C7" w:rsidP="00C033C7">
            <w:pPr>
              <w:spacing w:line="240" w:lineRule="atLeast"/>
              <w:ind w:firstLineChars="0" w:firstLine="0"/>
              <w:rPr>
                <w:rFonts w:ascii="Arial" w:eastAsiaTheme="minorEastAsia" w:hAnsi="Arial" w:cs="Arial"/>
                <w:sz w:val="16"/>
                <w:szCs w:val="16"/>
              </w:rPr>
            </w:pPr>
            <w:r>
              <w:rPr>
                <w:sz w:val="16"/>
                <w:szCs w:val="16"/>
              </w:rPr>
              <w:t>ABSAtv_FD</w:t>
            </w:r>
          </w:p>
        </w:tc>
        <w:tc>
          <w:tcPr>
            <w:tcW w:w="844" w:type="pct"/>
            <w:tcBorders>
              <w:left w:val="single" w:sz="4" w:space="0" w:color="auto"/>
            </w:tcBorders>
            <w:vAlign w:val="center"/>
          </w:tcPr>
          <w:p w14:paraId="0C73E208" w14:textId="77777777" w:rsidR="00C033C7" w:rsidRDefault="00C033C7" w:rsidP="00C033C7">
            <w:pPr>
              <w:ind w:firstLineChars="0" w:firstLine="0"/>
              <w:outlineLvl w:val="0"/>
              <w:rPr>
                <w:rFonts w:ascii="Microsoft YaHei" w:eastAsia="Microsoft YaHei" w:hAnsi="Microsoft YaHei" w:hint="eastAsia"/>
                <w:sz w:val="16"/>
                <w:szCs w:val="16"/>
              </w:rPr>
            </w:pPr>
            <w:r>
              <w:rPr>
                <w:rFonts w:hint="eastAsia"/>
                <w:sz w:val="16"/>
                <w:szCs w:val="16"/>
              </w:rPr>
              <w:t>制动防抱死系统工作状态</w:t>
            </w:r>
          </w:p>
        </w:tc>
        <w:tc>
          <w:tcPr>
            <w:tcW w:w="263" w:type="pct"/>
            <w:tcBorders>
              <w:left w:val="single" w:sz="4" w:space="0" w:color="auto"/>
              <w:right w:val="single" w:sz="4" w:space="0" w:color="auto"/>
            </w:tcBorders>
            <w:vAlign w:val="center"/>
          </w:tcPr>
          <w:p w14:paraId="54B30D7E"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198AA3"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E896B0"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FE9A0FF" w14:textId="77777777" w:rsidR="00C033C7" w:rsidRDefault="00C033C7" w:rsidP="00C033C7">
            <w:pPr>
              <w:adjustRightInd w:val="0"/>
              <w:snapToGrid w:val="0"/>
              <w:ind w:firstLineChars="0" w:firstLine="0"/>
              <w:rPr>
                <w:sz w:val="16"/>
                <w:szCs w:val="16"/>
              </w:rPr>
            </w:pPr>
            <w:r>
              <w:rPr>
                <w:rFonts w:hint="eastAsia"/>
                <w:sz w:val="16"/>
                <w:szCs w:val="16"/>
              </w:rPr>
              <w:t>$0=False</w:t>
            </w:r>
            <w:r>
              <w:rPr>
                <w:rFonts w:hint="eastAsia"/>
                <w:sz w:val="16"/>
                <w:szCs w:val="16"/>
              </w:rPr>
              <w:t>（不工作）</w:t>
            </w:r>
          </w:p>
          <w:p w14:paraId="40D24648" w14:textId="77777777" w:rsidR="00C033C7" w:rsidRDefault="00C033C7" w:rsidP="00C033C7">
            <w:pPr>
              <w:ind w:firstLineChars="0" w:firstLine="0"/>
              <w:outlineLvl w:val="0"/>
              <w:rPr>
                <w:rFonts w:ascii="Microsoft YaHei" w:eastAsia="Microsoft YaHei" w:hAnsi="Microsoft YaHei" w:hint="eastAsia"/>
                <w:sz w:val="16"/>
                <w:szCs w:val="16"/>
              </w:rPr>
            </w:pPr>
            <w:r>
              <w:rPr>
                <w:rFonts w:hint="eastAsia"/>
                <w:sz w:val="16"/>
                <w:szCs w:val="16"/>
              </w:rPr>
              <w:t>$1=True</w:t>
            </w:r>
            <w:r>
              <w:rPr>
                <w:rFonts w:hint="eastAsia"/>
                <w:sz w:val="16"/>
                <w:szCs w:val="16"/>
              </w:rPr>
              <w:t>（工作）</w:t>
            </w:r>
          </w:p>
        </w:tc>
      </w:tr>
      <w:tr w:rsidR="00C033C7" w14:paraId="4EE15729" w14:textId="77777777">
        <w:tc>
          <w:tcPr>
            <w:tcW w:w="426" w:type="pct"/>
            <w:tcBorders>
              <w:right w:val="single" w:sz="4" w:space="0" w:color="auto"/>
            </w:tcBorders>
            <w:vAlign w:val="center"/>
          </w:tcPr>
          <w:p w14:paraId="4FBCCC96"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hint="eastAsia"/>
                <w:sz w:val="16"/>
                <w:szCs w:val="16"/>
              </w:rPr>
              <w:t>制动</w:t>
            </w:r>
          </w:p>
        </w:tc>
        <w:tc>
          <w:tcPr>
            <w:tcW w:w="304" w:type="pct"/>
            <w:tcBorders>
              <w:right w:val="single" w:sz="4" w:space="0" w:color="auto"/>
            </w:tcBorders>
            <w:vAlign w:val="center"/>
          </w:tcPr>
          <w:p w14:paraId="19017CC6" w14:textId="77777777" w:rsidR="00C033C7" w:rsidRDefault="00C033C7" w:rsidP="00C033C7">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691C6915"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1F82A77" w14:textId="77777777" w:rsidR="00C033C7" w:rsidRDefault="00C033C7" w:rsidP="00C033C7">
            <w:pPr>
              <w:spacing w:line="240" w:lineRule="atLeast"/>
              <w:ind w:firstLineChars="0" w:firstLine="0"/>
              <w:rPr>
                <w:rFonts w:ascii="Arial" w:eastAsiaTheme="minorEastAsia" w:hAnsi="Arial" w:cs="Arial"/>
                <w:sz w:val="16"/>
                <w:szCs w:val="16"/>
              </w:rPr>
            </w:pPr>
            <w:r>
              <w:rPr>
                <w:sz w:val="16"/>
                <w:szCs w:val="16"/>
              </w:rPr>
              <w:t>VSEAtv</w:t>
            </w:r>
            <w:r>
              <w:rPr>
                <w:rFonts w:hint="eastAsia"/>
                <w:sz w:val="16"/>
                <w:szCs w:val="16"/>
              </w:rPr>
              <w:t>_FD</w:t>
            </w:r>
          </w:p>
        </w:tc>
        <w:tc>
          <w:tcPr>
            <w:tcW w:w="844" w:type="pct"/>
            <w:tcBorders>
              <w:left w:val="single" w:sz="4" w:space="0" w:color="auto"/>
            </w:tcBorders>
            <w:vAlign w:val="center"/>
          </w:tcPr>
          <w:p w14:paraId="2881D6EC" w14:textId="77777777" w:rsidR="00C033C7" w:rsidRDefault="00C033C7" w:rsidP="00C033C7">
            <w:pPr>
              <w:ind w:firstLineChars="0" w:firstLine="0"/>
              <w:outlineLvl w:val="0"/>
              <w:rPr>
                <w:rFonts w:ascii="Microsoft YaHei" w:eastAsia="Microsoft YaHei" w:hAnsi="Microsoft YaHei" w:hint="eastAsia"/>
                <w:sz w:val="16"/>
                <w:szCs w:val="16"/>
              </w:rPr>
            </w:pPr>
            <w:r>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181EDE5A"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344D92A"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34C227C"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D3BD33" w14:textId="77777777" w:rsidR="00C033C7" w:rsidRDefault="00C033C7" w:rsidP="00C033C7">
            <w:pPr>
              <w:adjustRightInd w:val="0"/>
              <w:snapToGrid w:val="0"/>
              <w:ind w:firstLineChars="0" w:firstLine="0"/>
              <w:rPr>
                <w:sz w:val="16"/>
                <w:szCs w:val="16"/>
              </w:rPr>
            </w:pPr>
            <w:r>
              <w:rPr>
                <w:rFonts w:hint="eastAsia"/>
                <w:sz w:val="16"/>
                <w:szCs w:val="16"/>
              </w:rPr>
              <w:t>$0=False</w:t>
            </w:r>
            <w:r>
              <w:rPr>
                <w:rFonts w:hint="eastAsia"/>
                <w:sz w:val="16"/>
                <w:szCs w:val="16"/>
              </w:rPr>
              <w:t>（不工作）</w:t>
            </w:r>
          </w:p>
          <w:p w14:paraId="780E124F" w14:textId="77777777" w:rsidR="00C033C7" w:rsidRDefault="00C033C7" w:rsidP="00C033C7">
            <w:pPr>
              <w:ind w:firstLineChars="0" w:firstLine="0"/>
              <w:outlineLvl w:val="0"/>
              <w:rPr>
                <w:rFonts w:ascii="Microsoft YaHei" w:eastAsia="Microsoft YaHei" w:hAnsi="Microsoft YaHei" w:hint="eastAsia"/>
                <w:sz w:val="16"/>
                <w:szCs w:val="16"/>
              </w:rPr>
            </w:pPr>
            <w:r>
              <w:rPr>
                <w:rFonts w:hint="eastAsia"/>
                <w:sz w:val="16"/>
                <w:szCs w:val="16"/>
              </w:rPr>
              <w:t>$1=True</w:t>
            </w:r>
            <w:r>
              <w:rPr>
                <w:rFonts w:hint="eastAsia"/>
                <w:sz w:val="16"/>
                <w:szCs w:val="16"/>
              </w:rPr>
              <w:t>（工作）</w:t>
            </w:r>
          </w:p>
        </w:tc>
      </w:tr>
      <w:tr w:rsidR="00C033C7" w14:paraId="3E8DC47F" w14:textId="77777777">
        <w:tc>
          <w:tcPr>
            <w:tcW w:w="426" w:type="pct"/>
            <w:tcBorders>
              <w:right w:val="single" w:sz="4" w:space="0" w:color="auto"/>
            </w:tcBorders>
            <w:vAlign w:val="center"/>
          </w:tcPr>
          <w:p w14:paraId="35D9A07A"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hint="eastAsia"/>
                <w:sz w:val="16"/>
                <w:szCs w:val="16"/>
              </w:rPr>
              <w:t>制动</w:t>
            </w:r>
          </w:p>
        </w:tc>
        <w:tc>
          <w:tcPr>
            <w:tcW w:w="304" w:type="pct"/>
            <w:tcBorders>
              <w:right w:val="single" w:sz="4" w:space="0" w:color="auto"/>
            </w:tcBorders>
            <w:vAlign w:val="center"/>
          </w:tcPr>
          <w:p w14:paraId="78EE4754" w14:textId="77777777" w:rsidR="00C033C7" w:rsidRDefault="00C033C7" w:rsidP="00C033C7">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683347A4"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504E99" w14:textId="77777777" w:rsidR="00C033C7" w:rsidRDefault="00C033C7" w:rsidP="00C033C7">
            <w:pPr>
              <w:spacing w:line="240" w:lineRule="atLeast"/>
              <w:ind w:firstLineChars="0" w:firstLine="0"/>
              <w:rPr>
                <w:rFonts w:ascii="Arial" w:eastAsiaTheme="minorEastAsia" w:hAnsi="Arial" w:cs="Arial"/>
                <w:sz w:val="16"/>
                <w:szCs w:val="16"/>
              </w:rPr>
            </w:pPr>
            <w:r>
              <w:rPr>
                <w:sz w:val="16"/>
                <w:szCs w:val="16"/>
              </w:rPr>
              <w:t>VSEArmAtv</w:t>
            </w:r>
          </w:p>
        </w:tc>
        <w:tc>
          <w:tcPr>
            <w:tcW w:w="844" w:type="pct"/>
            <w:tcBorders>
              <w:left w:val="single" w:sz="4" w:space="0" w:color="auto"/>
            </w:tcBorders>
            <w:vAlign w:val="center"/>
          </w:tcPr>
          <w:p w14:paraId="2DE40C44" w14:textId="77777777" w:rsidR="00C033C7" w:rsidRDefault="00C033C7" w:rsidP="00C033C7">
            <w:pPr>
              <w:ind w:firstLineChars="0" w:firstLine="0"/>
              <w:outlineLvl w:val="0"/>
              <w:rPr>
                <w:rFonts w:ascii="Microsoft YaHei" w:eastAsia="Microsoft YaHei" w:hAnsi="Microsoft YaHei" w:hint="eastAsia"/>
                <w:sz w:val="16"/>
                <w:szCs w:val="16"/>
              </w:rPr>
            </w:pPr>
            <w:r>
              <w:rPr>
                <w:rFonts w:hint="eastAsia"/>
                <w:sz w:val="16"/>
                <w:szCs w:val="16"/>
              </w:rPr>
              <w:t>电子稳定控制系统</w:t>
            </w:r>
            <w:r>
              <w:rPr>
                <w:rFonts w:hint="eastAsia"/>
                <w:sz w:val="16"/>
                <w:szCs w:val="16"/>
              </w:rPr>
              <w:t>ARM</w:t>
            </w:r>
            <w:r>
              <w:rPr>
                <w:rFonts w:hint="eastAsia"/>
                <w:sz w:val="16"/>
                <w:szCs w:val="16"/>
              </w:rPr>
              <w:t>控制模式状态</w:t>
            </w:r>
          </w:p>
        </w:tc>
        <w:tc>
          <w:tcPr>
            <w:tcW w:w="263" w:type="pct"/>
            <w:tcBorders>
              <w:left w:val="single" w:sz="4" w:space="0" w:color="auto"/>
              <w:right w:val="single" w:sz="4" w:space="0" w:color="auto"/>
            </w:tcBorders>
            <w:vAlign w:val="center"/>
          </w:tcPr>
          <w:p w14:paraId="20B74786"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23FA9B6"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F5E7047"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06205E" w14:textId="77777777" w:rsidR="00C033C7" w:rsidRDefault="00C033C7" w:rsidP="00C033C7">
            <w:pPr>
              <w:adjustRightInd w:val="0"/>
              <w:snapToGrid w:val="0"/>
              <w:ind w:firstLineChars="0" w:firstLine="0"/>
              <w:rPr>
                <w:sz w:val="16"/>
                <w:szCs w:val="16"/>
              </w:rPr>
            </w:pPr>
            <w:r>
              <w:rPr>
                <w:rFonts w:hint="eastAsia"/>
                <w:sz w:val="16"/>
                <w:szCs w:val="16"/>
              </w:rPr>
              <w:t>$0=False</w:t>
            </w:r>
            <w:r>
              <w:rPr>
                <w:rFonts w:hint="eastAsia"/>
                <w:sz w:val="16"/>
                <w:szCs w:val="16"/>
              </w:rPr>
              <w:t>（不工作）</w:t>
            </w:r>
          </w:p>
          <w:p w14:paraId="0714A86B" w14:textId="77777777" w:rsidR="00C033C7" w:rsidRDefault="00C033C7" w:rsidP="00C033C7">
            <w:pPr>
              <w:ind w:firstLineChars="0" w:firstLine="0"/>
              <w:outlineLvl w:val="0"/>
              <w:rPr>
                <w:rFonts w:ascii="Microsoft YaHei" w:eastAsia="Microsoft YaHei" w:hAnsi="Microsoft YaHei" w:hint="eastAsia"/>
                <w:sz w:val="16"/>
                <w:szCs w:val="16"/>
              </w:rPr>
            </w:pPr>
            <w:r>
              <w:rPr>
                <w:rFonts w:hint="eastAsia"/>
                <w:sz w:val="16"/>
                <w:szCs w:val="16"/>
              </w:rPr>
              <w:t>$1=True</w:t>
            </w:r>
            <w:r>
              <w:rPr>
                <w:rFonts w:hint="eastAsia"/>
                <w:sz w:val="16"/>
                <w:szCs w:val="16"/>
              </w:rPr>
              <w:t>（工作）</w:t>
            </w:r>
          </w:p>
        </w:tc>
      </w:tr>
      <w:tr w:rsidR="00C033C7" w14:paraId="617E50DF" w14:textId="77777777">
        <w:tc>
          <w:tcPr>
            <w:tcW w:w="426" w:type="pct"/>
            <w:tcBorders>
              <w:right w:val="single" w:sz="4" w:space="0" w:color="auto"/>
            </w:tcBorders>
            <w:vAlign w:val="center"/>
          </w:tcPr>
          <w:p w14:paraId="5FB81BBE" w14:textId="77777777" w:rsidR="00C033C7" w:rsidRDefault="00C033C7" w:rsidP="00C033C7">
            <w:pPr>
              <w:spacing w:line="240" w:lineRule="atLeast"/>
              <w:ind w:leftChars="-53" w:left="-12" w:hangingChars="62" w:hanging="99"/>
              <w:rPr>
                <w:rFonts w:ascii="Arial" w:eastAsiaTheme="minorEastAsia" w:hAnsi="Arial" w:cs="Arial"/>
                <w:sz w:val="16"/>
                <w:szCs w:val="16"/>
              </w:rPr>
            </w:pPr>
            <w:r>
              <w:rPr>
                <w:rFonts w:hint="eastAsia"/>
                <w:sz w:val="16"/>
                <w:szCs w:val="16"/>
              </w:rPr>
              <w:t>制动</w:t>
            </w:r>
          </w:p>
        </w:tc>
        <w:tc>
          <w:tcPr>
            <w:tcW w:w="304" w:type="pct"/>
            <w:tcBorders>
              <w:right w:val="single" w:sz="4" w:space="0" w:color="auto"/>
            </w:tcBorders>
            <w:vAlign w:val="center"/>
          </w:tcPr>
          <w:p w14:paraId="350D3F89" w14:textId="77777777" w:rsidR="00C033C7" w:rsidRDefault="00C033C7" w:rsidP="00C033C7">
            <w:pPr>
              <w:spacing w:line="240" w:lineRule="atLeast"/>
              <w:ind w:firstLineChars="0" w:firstLine="0"/>
              <w:rPr>
                <w:rFonts w:ascii="Arial" w:eastAsiaTheme="minorEastAsia" w:hAnsi="Arial" w:cs="Arial"/>
                <w:sz w:val="16"/>
                <w:szCs w:val="16"/>
              </w:rPr>
            </w:pPr>
            <w:r>
              <w:rPr>
                <w:rFonts w:hint="eastAsia"/>
                <w:sz w:val="16"/>
                <w:szCs w:val="16"/>
              </w:rPr>
              <w:t>VMCU</w:t>
            </w:r>
          </w:p>
        </w:tc>
        <w:tc>
          <w:tcPr>
            <w:tcW w:w="375" w:type="pct"/>
            <w:tcBorders>
              <w:right w:val="single" w:sz="4" w:space="0" w:color="auto"/>
            </w:tcBorders>
            <w:vAlign w:val="center"/>
          </w:tcPr>
          <w:p w14:paraId="584B39BE"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8F31918" w14:textId="77777777" w:rsidR="00C033C7" w:rsidRDefault="00C033C7" w:rsidP="00C033C7">
            <w:pPr>
              <w:spacing w:line="240" w:lineRule="atLeast"/>
              <w:ind w:firstLineChars="0" w:firstLine="0"/>
              <w:rPr>
                <w:rFonts w:ascii="Arial" w:eastAsiaTheme="minorEastAsia" w:hAnsi="Arial" w:cs="Arial"/>
                <w:sz w:val="16"/>
                <w:szCs w:val="16"/>
              </w:rPr>
            </w:pPr>
            <w:r>
              <w:rPr>
                <w:sz w:val="16"/>
                <w:szCs w:val="16"/>
              </w:rPr>
              <w:t>TCSysAtv_FD</w:t>
            </w:r>
          </w:p>
        </w:tc>
        <w:tc>
          <w:tcPr>
            <w:tcW w:w="844" w:type="pct"/>
            <w:tcBorders>
              <w:left w:val="single" w:sz="4" w:space="0" w:color="auto"/>
            </w:tcBorders>
            <w:vAlign w:val="center"/>
          </w:tcPr>
          <w:p w14:paraId="01169D37" w14:textId="77777777" w:rsidR="00C033C7" w:rsidRDefault="00C033C7" w:rsidP="00C033C7">
            <w:pPr>
              <w:ind w:firstLineChars="0" w:firstLine="0"/>
              <w:outlineLvl w:val="0"/>
              <w:rPr>
                <w:rFonts w:ascii="Microsoft YaHei" w:eastAsia="Microsoft YaHei" w:hAnsi="Microsoft YaHei" w:hint="eastAsia"/>
                <w:sz w:val="16"/>
                <w:szCs w:val="16"/>
              </w:rPr>
            </w:pPr>
            <w:r>
              <w:rPr>
                <w:rFonts w:hint="eastAsia"/>
                <w:sz w:val="16"/>
                <w:szCs w:val="16"/>
              </w:rPr>
              <w:t>牵引力控制系统激活状态</w:t>
            </w:r>
          </w:p>
        </w:tc>
        <w:tc>
          <w:tcPr>
            <w:tcW w:w="263" w:type="pct"/>
            <w:tcBorders>
              <w:left w:val="single" w:sz="4" w:space="0" w:color="auto"/>
              <w:right w:val="single" w:sz="4" w:space="0" w:color="auto"/>
            </w:tcBorders>
            <w:vAlign w:val="center"/>
          </w:tcPr>
          <w:p w14:paraId="5B9A053F"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8198E"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892F76"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2EE714C" w14:textId="77777777" w:rsidR="00C033C7" w:rsidRDefault="00C033C7" w:rsidP="00C033C7">
            <w:pPr>
              <w:adjustRightInd w:val="0"/>
              <w:snapToGrid w:val="0"/>
              <w:ind w:firstLineChars="0" w:firstLine="0"/>
              <w:rPr>
                <w:sz w:val="16"/>
                <w:szCs w:val="16"/>
              </w:rPr>
            </w:pPr>
            <w:r>
              <w:rPr>
                <w:rFonts w:hint="eastAsia"/>
                <w:sz w:val="16"/>
                <w:szCs w:val="16"/>
              </w:rPr>
              <w:t>$0=False</w:t>
            </w:r>
            <w:r>
              <w:rPr>
                <w:rFonts w:hint="eastAsia"/>
                <w:sz w:val="16"/>
                <w:szCs w:val="16"/>
              </w:rPr>
              <w:t>（不工作）</w:t>
            </w:r>
          </w:p>
          <w:p w14:paraId="007D49A1" w14:textId="77777777" w:rsidR="00C033C7" w:rsidRDefault="00C033C7" w:rsidP="00C033C7">
            <w:pPr>
              <w:ind w:firstLineChars="0" w:firstLine="0"/>
              <w:outlineLvl w:val="0"/>
              <w:rPr>
                <w:rFonts w:ascii="Microsoft YaHei" w:eastAsia="Microsoft YaHei" w:hAnsi="Microsoft YaHei" w:hint="eastAsia"/>
                <w:sz w:val="16"/>
                <w:szCs w:val="16"/>
              </w:rPr>
            </w:pPr>
            <w:r>
              <w:rPr>
                <w:rFonts w:hint="eastAsia"/>
                <w:sz w:val="16"/>
                <w:szCs w:val="16"/>
              </w:rPr>
              <w:t>$1=True</w:t>
            </w:r>
            <w:r>
              <w:rPr>
                <w:rFonts w:hint="eastAsia"/>
                <w:sz w:val="16"/>
                <w:szCs w:val="16"/>
              </w:rPr>
              <w:t>（工作）</w:t>
            </w:r>
          </w:p>
        </w:tc>
      </w:tr>
      <w:tr w:rsidR="00C033C7" w14:paraId="55AFC7B9" w14:textId="77777777">
        <w:tc>
          <w:tcPr>
            <w:tcW w:w="426" w:type="pct"/>
            <w:tcBorders>
              <w:right w:val="single" w:sz="4" w:space="0" w:color="auto"/>
            </w:tcBorders>
            <w:vAlign w:val="center"/>
          </w:tcPr>
          <w:p w14:paraId="45F15B5F" w14:textId="77777777" w:rsidR="00C033C7" w:rsidRPr="007544DE" w:rsidRDefault="00C033C7" w:rsidP="00C033C7">
            <w:pPr>
              <w:spacing w:line="240" w:lineRule="atLeast"/>
              <w:ind w:leftChars="-53" w:left="-12" w:hangingChars="62" w:hanging="99"/>
              <w:rPr>
                <w:sz w:val="16"/>
                <w:szCs w:val="16"/>
              </w:rPr>
            </w:pPr>
            <w:r>
              <w:rPr>
                <w:rFonts w:hint="eastAsia"/>
                <w:sz w:val="16"/>
                <w:szCs w:val="16"/>
              </w:rPr>
              <w:t>制动</w:t>
            </w:r>
          </w:p>
        </w:tc>
        <w:tc>
          <w:tcPr>
            <w:tcW w:w="304" w:type="pct"/>
            <w:tcBorders>
              <w:right w:val="single" w:sz="4" w:space="0" w:color="auto"/>
            </w:tcBorders>
            <w:vAlign w:val="center"/>
          </w:tcPr>
          <w:p w14:paraId="574B2114" w14:textId="77777777" w:rsidR="00C033C7" w:rsidRPr="007544DE" w:rsidRDefault="00C033C7" w:rsidP="00C033C7">
            <w:pPr>
              <w:spacing w:line="240" w:lineRule="atLeast"/>
              <w:ind w:leftChars="-53" w:left="-12" w:hangingChars="62" w:hanging="99"/>
              <w:rPr>
                <w:sz w:val="16"/>
                <w:szCs w:val="16"/>
              </w:rPr>
            </w:pPr>
            <w:r>
              <w:rPr>
                <w:rFonts w:hint="eastAsia"/>
                <w:sz w:val="16"/>
                <w:szCs w:val="16"/>
              </w:rPr>
              <w:t>VMCU</w:t>
            </w:r>
          </w:p>
        </w:tc>
        <w:tc>
          <w:tcPr>
            <w:tcW w:w="375" w:type="pct"/>
            <w:tcBorders>
              <w:right w:val="single" w:sz="4" w:space="0" w:color="auto"/>
            </w:tcBorders>
            <w:vAlign w:val="center"/>
          </w:tcPr>
          <w:p w14:paraId="7840E6BC" w14:textId="77777777" w:rsidR="00C033C7"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E0BEC5" w14:textId="0DF06EBD" w:rsidR="00C033C7" w:rsidRDefault="00C033C7" w:rsidP="00C033C7">
            <w:pPr>
              <w:spacing w:line="240" w:lineRule="atLeast"/>
              <w:ind w:firstLineChars="0" w:firstLine="0"/>
              <w:rPr>
                <w:rFonts w:ascii="Arial" w:eastAsiaTheme="minorEastAsia" w:hAnsi="Arial" w:cs="Arial"/>
                <w:sz w:val="16"/>
                <w:szCs w:val="16"/>
              </w:rPr>
            </w:pPr>
            <w:r w:rsidRPr="007544DE">
              <w:rPr>
                <w:rFonts w:ascii="Arial" w:eastAsiaTheme="minorEastAsia" w:hAnsi="Arial" w:cs="Arial"/>
                <w:sz w:val="16"/>
                <w:szCs w:val="16"/>
              </w:rPr>
              <w:t>DragTorgCntAtv_FD</w:t>
            </w:r>
          </w:p>
        </w:tc>
        <w:tc>
          <w:tcPr>
            <w:tcW w:w="844" w:type="pct"/>
            <w:tcBorders>
              <w:left w:val="single" w:sz="4" w:space="0" w:color="auto"/>
            </w:tcBorders>
            <w:vAlign w:val="center"/>
          </w:tcPr>
          <w:p w14:paraId="05036ACE" w14:textId="641165DA" w:rsidR="00C033C7" w:rsidRDefault="00C033C7" w:rsidP="00C033C7">
            <w:pPr>
              <w:ind w:firstLineChars="0" w:firstLine="0"/>
              <w:outlineLvl w:val="0"/>
              <w:rPr>
                <w:rFonts w:ascii="Microsoft YaHei" w:eastAsia="Microsoft YaHei" w:hAnsi="Microsoft YaHei" w:hint="eastAsia"/>
                <w:sz w:val="16"/>
                <w:szCs w:val="16"/>
              </w:rPr>
            </w:pPr>
            <w:r w:rsidRPr="00BD4D64">
              <w:rPr>
                <w:rFonts w:ascii="Microsoft YaHei" w:eastAsia="Microsoft YaHei" w:hAnsi="Microsoft YaHei" w:hint="eastAsia"/>
                <w:sz w:val="16"/>
                <w:szCs w:val="16"/>
              </w:rPr>
              <w:t>扭矩拖拽控制状态</w:t>
            </w:r>
          </w:p>
        </w:tc>
        <w:tc>
          <w:tcPr>
            <w:tcW w:w="263" w:type="pct"/>
            <w:tcBorders>
              <w:left w:val="single" w:sz="4" w:space="0" w:color="auto"/>
              <w:right w:val="single" w:sz="4" w:space="0" w:color="auto"/>
            </w:tcBorders>
            <w:vAlign w:val="center"/>
          </w:tcPr>
          <w:p w14:paraId="6F250F37" w14:textId="77777777" w:rsidR="00C033C7"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C59B86" w14:textId="77777777" w:rsidR="00C033C7"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6EC6F45" w14:textId="77777777" w:rsidR="00C033C7"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776201F" w14:textId="77777777" w:rsidR="00C033C7" w:rsidRPr="00BD4D64" w:rsidRDefault="00C033C7" w:rsidP="00C033C7">
            <w:pPr>
              <w:adjustRightInd w:val="0"/>
              <w:snapToGrid w:val="0"/>
              <w:ind w:firstLineChars="0" w:firstLine="0"/>
              <w:rPr>
                <w:sz w:val="16"/>
                <w:szCs w:val="16"/>
              </w:rPr>
            </w:pPr>
            <w:r w:rsidRPr="00BD4D64">
              <w:rPr>
                <w:sz w:val="16"/>
                <w:szCs w:val="16"/>
              </w:rPr>
              <w:t>$0=Not Active.</w:t>
            </w:r>
          </w:p>
          <w:p w14:paraId="149C9293" w14:textId="79BAFF54" w:rsidR="00C033C7" w:rsidRDefault="00C033C7" w:rsidP="00C033C7">
            <w:pPr>
              <w:ind w:firstLineChars="0" w:firstLine="0"/>
              <w:outlineLvl w:val="0"/>
              <w:rPr>
                <w:rFonts w:ascii="Microsoft YaHei" w:eastAsia="Microsoft YaHei" w:hAnsi="Microsoft YaHei" w:hint="eastAsia"/>
                <w:sz w:val="16"/>
                <w:szCs w:val="16"/>
              </w:rPr>
            </w:pPr>
            <w:r w:rsidRPr="00BD4D64">
              <w:rPr>
                <w:sz w:val="16"/>
                <w:szCs w:val="16"/>
              </w:rPr>
              <w:t>$1=Active</w:t>
            </w:r>
          </w:p>
        </w:tc>
      </w:tr>
      <w:tr w:rsidR="00C033C7" w14:paraId="3FB5B7AF" w14:textId="77777777">
        <w:tc>
          <w:tcPr>
            <w:tcW w:w="426" w:type="pct"/>
            <w:tcBorders>
              <w:right w:val="single" w:sz="4" w:space="0" w:color="auto"/>
            </w:tcBorders>
            <w:vAlign w:val="center"/>
          </w:tcPr>
          <w:p w14:paraId="320BE648" w14:textId="77777777" w:rsidR="00C033C7" w:rsidRPr="00F838E0" w:rsidRDefault="00C033C7" w:rsidP="00C033C7">
            <w:pPr>
              <w:spacing w:line="240" w:lineRule="atLeast"/>
              <w:ind w:leftChars="-53" w:left="-12" w:hangingChars="62" w:hanging="99"/>
              <w:rPr>
                <w:rFonts w:ascii="Arial" w:eastAsiaTheme="minorEastAsia" w:hAnsi="Arial" w:cs="Arial"/>
                <w:sz w:val="16"/>
                <w:szCs w:val="16"/>
              </w:rPr>
            </w:pPr>
            <w:r w:rsidRPr="00F838E0">
              <w:rPr>
                <w:rFonts w:ascii="Arial" w:eastAsiaTheme="minorEastAsia" w:hAnsi="Arial" w:cs="Arial" w:hint="eastAsia"/>
                <w:sz w:val="16"/>
                <w:szCs w:val="16"/>
              </w:rPr>
              <w:t>VCU</w:t>
            </w:r>
          </w:p>
        </w:tc>
        <w:tc>
          <w:tcPr>
            <w:tcW w:w="304" w:type="pct"/>
            <w:tcBorders>
              <w:right w:val="single" w:sz="4" w:space="0" w:color="auto"/>
            </w:tcBorders>
            <w:vAlign w:val="center"/>
          </w:tcPr>
          <w:p w14:paraId="0D8E2F14" w14:textId="77777777"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hint="eastAsia"/>
                <w:sz w:val="16"/>
                <w:szCs w:val="16"/>
              </w:rPr>
              <w:t>VMCU</w:t>
            </w:r>
          </w:p>
        </w:tc>
        <w:tc>
          <w:tcPr>
            <w:tcW w:w="375" w:type="pct"/>
            <w:tcBorders>
              <w:right w:val="single" w:sz="4" w:space="0" w:color="auto"/>
            </w:tcBorders>
          </w:tcPr>
          <w:p w14:paraId="22B0BA5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0E9EF5A" w14:textId="77777777"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DrvActrStsFb</w:t>
            </w:r>
          </w:p>
        </w:tc>
        <w:tc>
          <w:tcPr>
            <w:tcW w:w="844" w:type="pct"/>
            <w:tcBorders>
              <w:left w:val="single" w:sz="4" w:space="0" w:color="auto"/>
            </w:tcBorders>
            <w:vAlign w:val="center"/>
          </w:tcPr>
          <w:p w14:paraId="599035AC"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驱动系统降级，不可用</w:t>
            </w:r>
          </w:p>
        </w:tc>
        <w:tc>
          <w:tcPr>
            <w:tcW w:w="263" w:type="pct"/>
            <w:tcBorders>
              <w:left w:val="single" w:sz="4" w:space="0" w:color="auto"/>
              <w:right w:val="single" w:sz="4" w:space="0" w:color="auto"/>
            </w:tcBorders>
            <w:vAlign w:val="center"/>
          </w:tcPr>
          <w:p w14:paraId="0C67E992"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978309A"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2ED3E03"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3A0776"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$0 = Not_Controllable</w:t>
            </w:r>
          </w:p>
          <w:p w14:paraId="363D3E44"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$1 = Ready_for_Control</w:t>
            </w:r>
          </w:p>
          <w:p w14:paraId="668A8F0B"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$2 = Controlled</w:t>
            </w:r>
          </w:p>
          <w:p w14:paraId="6C9E78C1"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#3 = Error</w:t>
            </w:r>
          </w:p>
          <w:p w14:paraId="223AAAC3" w14:textId="168B6333"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$4 = Override</w:t>
            </w:r>
          </w:p>
        </w:tc>
      </w:tr>
      <w:tr w:rsidR="00C033C7" w:rsidRPr="00DE1DE7" w14:paraId="61A00387" w14:textId="77777777">
        <w:tc>
          <w:tcPr>
            <w:tcW w:w="426" w:type="pct"/>
            <w:tcBorders>
              <w:right w:val="single" w:sz="4" w:space="0" w:color="auto"/>
            </w:tcBorders>
            <w:vAlign w:val="center"/>
          </w:tcPr>
          <w:p w14:paraId="39547AEF" w14:textId="77777777" w:rsidR="00C033C7" w:rsidRPr="00F838E0" w:rsidRDefault="00C033C7" w:rsidP="00C033C7">
            <w:pPr>
              <w:spacing w:line="240" w:lineRule="atLeast"/>
              <w:ind w:leftChars="-53" w:left="-12" w:hangingChars="62" w:hanging="99"/>
              <w:rPr>
                <w:rFonts w:ascii="Arial" w:eastAsiaTheme="minorEastAsia" w:hAnsi="Arial" w:cs="Arial"/>
                <w:sz w:val="16"/>
                <w:szCs w:val="16"/>
              </w:rPr>
            </w:pPr>
            <w:r w:rsidRPr="00F838E0">
              <w:rPr>
                <w:rFonts w:ascii="Arial" w:eastAsiaTheme="minorEastAsia" w:hAnsi="Arial" w:cs="Arial" w:hint="eastAsia"/>
                <w:sz w:val="16"/>
                <w:szCs w:val="16"/>
              </w:rPr>
              <w:t>VCU</w:t>
            </w:r>
          </w:p>
        </w:tc>
        <w:tc>
          <w:tcPr>
            <w:tcW w:w="304" w:type="pct"/>
            <w:tcBorders>
              <w:right w:val="single" w:sz="4" w:space="0" w:color="auto"/>
            </w:tcBorders>
            <w:vAlign w:val="center"/>
          </w:tcPr>
          <w:p w14:paraId="78FCEBCD"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tcPr>
          <w:p w14:paraId="19EF148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3F35F08" w14:textId="77777777"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VCUADASactvSts</w:t>
            </w:r>
          </w:p>
        </w:tc>
        <w:tc>
          <w:tcPr>
            <w:tcW w:w="844" w:type="pct"/>
            <w:tcBorders>
              <w:left w:val="single" w:sz="4" w:space="0" w:color="auto"/>
            </w:tcBorders>
            <w:vAlign w:val="center"/>
          </w:tcPr>
          <w:p w14:paraId="2A915D2C"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ADAS 功能激活 （可以考虑拆分为行车辅助，泊车辅助和AEB/AES 三种激活状态）</w:t>
            </w:r>
          </w:p>
        </w:tc>
        <w:tc>
          <w:tcPr>
            <w:tcW w:w="263" w:type="pct"/>
            <w:tcBorders>
              <w:left w:val="single" w:sz="4" w:space="0" w:color="auto"/>
              <w:right w:val="single" w:sz="4" w:space="0" w:color="auto"/>
            </w:tcBorders>
            <w:vAlign w:val="center"/>
          </w:tcPr>
          <w:p w14:paraId="25B01B5B"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01638A3"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F87C97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F865CE"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sz w:val="16"/>
                <w:szCs w:val="16"/>
              </w:rPr>
              <w:t>$0= Not Active</w:t>
            </w:r>
          </w:p>
          <w:p w14:paraId="066672BF"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sz w:val="16"/>
                <w:szCs w:val="16"/>
              </w:rPr>
              <w:t>$1= ACC</w:t>
            </w:r>
          </w:p>
          <w:p w14:paraId="234CB3E0"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sz w:val="16"/>
                <w:szCs w:val="16"/>
              </w:rPr>
              <w:t>$2= APA</w:t>
            </w:r>
          </w:p>
          <w:p w14:paraId="509D4B7A"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sz w:val="16"/>
                <w:szCs w:val="16"/>
              </w:rPr>
              <w:t>$3= AEB</w:t>
            </w:r>
          </w:p>
          <w:p w14:paraId="78E0C2D9" w14:textId="3D655C84"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sz w:val="16"/>
                <w:szCs w:val="16"/>
              </w:rPr>
              <w:t>$4= AES</w:t>
            </w:r>
          </w:p>
        </w:tc>
      </w:tr>
      <w:tr w:rsidR="00C033C7" w14:paraId="3926D191" w14:textId="77777777">
        <w:tc>
          <w:tcPr>
            <w:tcW w:w="426" w:type="pct"/>
            <w:tcBorders>
              <w:right w:val="single" w:sz="4" w:space="0" w:color="auto"/>
            </w:tcBorders>
            <w:vAlign w:val="center"/>
          </w:tcPr>
          <w:p w14:paraId="0B347AAF" w14:textId="469ED43A" w:rsidR="00C033C7" w:rsidRPr="00F838E0" w:rsidRDefault="00C033C7" w:rsidP="00C033C7">
            <w:pPr>
              <w:spacing w:line="240" w:lineRule="atLeast"/>
              <w:ind w:leftChars="-53" w:left="-12" w:hangingChars="62" w:hanging="99"/>
              <w:rPr>
                <w:rFonts w:ascii="Arial" w:eastAsiaTheme="minorEastAsia" w:hAnsi="Arial" w:cs="Arial"/>
                <w:sz w:val="16"/>
                <w:szCs w:val="16"/>
              </w:rPr>
            </w:pPr>
            <w:r w:rsidRPr="00F838E0">
              <w:rPr>
                <w:rFonts w:ascii="Arial" w:eastAsiaTheme="minorEastAsia" w:hAnsi="Arial" w:cs="Arial" w:hint="eastAsia"/>
                <w:sz w:val="16"/>
                <w:szCs w:val="16"/>
              </w:rPr>
              <w:t>VCU</w:t>
            </w:r>
          </w:p>
        </w:tc>
        <w:tc>
          <w:tcPr>
            <w:tcW w:w="304" w:type="pct"/>
            <w:tcBorders>
              <w:right w:val="single" w:sz="4" w:space="0" w:color="auto"/>
            </w:tcBorders>
            <w:vAlign w:val="center"/>
          </w:tcPr>
          <w:p w14:paraId="77534C76" w14:textId="564080BF"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tcPr>
          <w:p w14:paraId="51A9303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2ACB195" w14:textId="03980AC3"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PrDrvMtrTorqMinLitVal_FD</w:t>
            </w:r>
          </w:p>
        </w:tc>
        <w:tc>
          <w:tcPr>
            <w:tcW w:w="844" w:type="pct"/>
            <w:tcBorders>
              <w:left w:val="single" w:sz="4" w:space="0" w:color="auto"/>
            </w:tcBorders>
            <w:vAlign w:val="center"/>
          </w:tcPr>
          <w:p w14:paraId="7AE1997A" w14:textId="7BF6B585" w:rsidR="00C033C7" w:rsidRPr="00F838E0" w:rsidRDefault="00C033C7" w:rsidP="00C033C7">
            <w:pPr>
              <w:ind w:firstLineChars="0" w:firstLine="0"/>
              <w:jc w:val="left"/>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2电机车型: 前轴电制动最小能力值。</w:t>
            </w:r>
          </w:p>
          <w:p w14:paraId="16259306" w14:textId="7EF1B790"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4电机车型</w:t>
            </w:r>
            <w:r w:rsidRPr="00F838E0">
              <w:rPr>
                <w:rFonts w:ascii="Microsoft YaHei" w:eastAsia="Microsoft YaHei" w:hAnsi="Microsoft YaHei"/>
                <w:sz w:val="16"/>
                <w:szCs w:val="16"/>
              </w:rPr>
              <w:t xml:space="preserve">: </w:t>
            </w:r>
            <w:r w:rsidRPr="00F838E0">
              <w:rPr>
                <w:rFonts w:ascii="Microsoft YaHei" w:eastAsia="Microsoft YaHei" w:hAnsi="Microsoft YaHei" w:hint="eastAsia"/>
                <w:sz w:val="16"/>
                <w:szCs w:val="16"/>
              </w:rPr>
              <w:t>左前电制动最小值</w:t>
            </w:r>
          </w:p>
        </w:tc>
        <w:tc>
          <w:tcPr>
            <w:tcW w:w="263" w:type="pct"/>
            <w:tcBorders>
              <w:left w:val="single" w:sz="4" w:space="0" w:color="auto"/>
              <w:right w:val="single" w:sz="4" w:space="0" w:color="auto"/>
            </w:tcBorders>
            <w:vAlign w:val="center"/>
          </w:tcPr>
          <w:p w14:paraId="3A860441"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5DF87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A12F38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415889D"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75F763DD" w14:textId="77777777">
        <w:tc>
          <w:tcPr>
            <w:tcW w:w="426" w:type="pct"/>
            <w:tcBorders>
              <w:right w:val="single" w:sz="4" w:space="0" w:color="auto"/>
            </w:tcBorders>
            <w:vAlign w:val="center"/>
          </w:tcPr>
          <w:p w14:paraId="32590DF3" w14:textId="4969B941" w:rsidR="00C033C7" w:rsidRPr="00F838E0" w:rsidRDefault="00C033C7" w:rsidP="00C033C7">
            <w:pPr>
              <w:spacing w:line="240" w:lineRule="atLeast"/>
              <w:ind w:leftChars="-53" w:left="-12" w:hangingChars="62" w:hanging="99"/>
              <w:rPr>
                <w:rFonts w:ascii="Arial" w:eastAsiaTheme="minorEastAsia" w:hAnsi="Arial" w:cs="Arial"/>
                <w:sz w:val="16"/>
                <w:szCs w:val="16"/>
              </w:rPr>
            </w:pPr>
            <w:r w:rsidRPr="00F838E0">
              <w:rPr>
                <w:rFonts w:ascii="Arial" w:eastAsiaTheme="minorEastAsia" w:hAnsi="Arial" w:cs="Arial" w:hint="eastAsia"/>
                <w:sz w:val="16"/>
                <w:szCs w:val="16"/>
              </w:rPr>
              <w:t>VCU</w:t>
            </w:r>
          </w:p>
        </w:tc>
        <w:tc>
          <w:tcPr>
            <w:tcW w:w="304" w:type="pct"/>
            <w:tcBorders>
              <w:right w:val="single" w:sz="4" w:space="0" w:color="auto"/>
            </w:tcBorders>
            <w:vAlign w:val="center"/>
          </w:tcPr>
          <w:p w14:paraId="1D78E943" w14:textId="77F4D943"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tcPr>
          <w:p w14:paraId="42997BD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530D268" w14:textId="53796B5E"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MCU2MtrTorqMinLitVal_FD</w:t>
            </w:r>
          </w:p>
        </w:tc>
        <w:tc>
          <w:tcPr>
            <w:tcW w:w="844" w:type="pct"/>
            <w:tcBorders>
              <w:left w:val="single" w:sz="4" w:space="0" w:color="auto"/>
            </w:tcBorders>
            <w:vAlign w:val="center"/>
          </w:tcPr>
          <w:p w14:paraId="1578B7D6" w14:textId="42E2CCF9" w:rsidR="00C033C7" w:rsidRPr="00F838E0" w:rsidRDefault="00C033C7" w:rsidP="00C033C7">
            <w:pPr>
              <w:ind w:firstLineChars="0" w:firstLine="0"/>
              <w:jc w:val="left"/>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2电机车型: 后轴电制动最小能力值。</w:t>
            </w:r>
          </w:p>
          <w:p w14:paraId="0D049775" w14:textId="7A1954B6"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4电机车型</w:t>
            </w:r>
            <w:r w:rsidRPr="00F838E0">
              <w:rPr>
                <w:rFonts w:ascii="Microsoft YaHei" w:eastAsia="Microsoft YaHei" w:hAnsi="Microsoft YaHei"/>
                <w:sz w:val="16"/>
                <w:szCs w:val="16"/>
              </w:rPr>
              <w:t xml:space="preserve">: </w:t>
            </w:r>
            <w:r w:rsidRPr="00F838E0">
              <w:rPr>
                <w:rFonts w:ascii="Microsoft YaHei" w:eastAsia="Microsoft YaHei" w:hAnsi="Microsoft YaHei" w:hint="eastAsia"/>
                <w:sz w:val="16"/>
                <w:szCs w:val="16"/>
              </w:rPr>
              <w:t>右前电制动最小值</w:t>
            </w:r>
          </w:p>
        </w:tc>
        <w:tc>
          <w:tcPr>
            <w:tcW w:w="263" w:type="pct"/>
            <w:tcBorders>
              <w:left w:val="single" w:sz="4" w:space="0" w:color="auto"/>
              <w:right w:val="single" w:sz="4" w:space="0" w:color="auto"/>
            </w:tcBorders>
            <w:vAlign w:val="center"/>
          </w:tcPr>
          <w:p w14:paraId="04331569"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C90F92"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A67373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4BF323F"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04401A23" w14:textId="77777777">
        <w:tc>
          <w:tcPr>
            <w:tcW w:w="426" w:type="pct"/>
            <w:tcBorders>
              <w:right w:val="single" w:sz="4" w:space="0" w:color="auto"/>
            </w:tcBorders>
            <w:vAlign w:val="center"/>
          </w:tcPr>
          <w:p w14:paraId="103DBAE5" w14:textId="11A82B65" w:rsidR="00C033C7" w:rsidRPr="00F838E0" w:rsidRDefault="00C033C7" w:rsidP="00C033C7">
            <w:pPr>
              <w:spacing w:line="240" w:lineRule="atLeast"/>
              <w:ind w:leftChars="-53" w:left="-12" w:hangingChars="62" w:hanging="99"/>
              <w:rPr>
                <w:rFonts w:ascii="Arial" w:eastAsiaTheme="minorEastAsia" w:hAnsi="Arial" w:cs="Arial"/>
                <w:sz w:val="16"/>
                <w:szCs w:val="16"/>
              </w:rPr>
            </w:pPr>
            <w:r w:rsidRPr="00F838E0">
              <w:rPr>
                <w:rFonts w:ascii="Arial" w:eastAsiaTheme="minorEastAsia" w:hAnsi="Arial" w:cs="Arial" w:hint="eastAsia"/>
                <w:sz w:val="16"/>
                <w:szCs w:val="16"/>
              </w:rPr>
              <w:t>VCU</w:t>
            </w:r>
          </w:p>
        </w:tc>
        <w:tc>
          <w:tcPr>
            <w:tcW w:w="304" w:type="pct"/>
            <w:tcBorders>
              <w:right w:val="single" w:sz="4" w:space="0" w:color="auto"/>
            </w:tcBorders>
            <w:vAlign w:val="center"/>
          </w:tcPr>
          <w:p w14:paraId="2B378A02" w14:textId="7B956D99"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tcPr>
          <w:p w14:paraId="0CB625A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CF309D" w14:textId="2E9A715B"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MCU3MtrTorqMinLitVal_FD</w:t>
            </w:r>
          </w:p>
        </w:tc>
        <w:tc>
          <w:tcPr>
            <w:tcW w:w="844" w:type="pct"/>
            <w:tcBorders>
              <w:left w:val="single" w:sz="4" w:space="0" w:color="auto"/>
            </w:tcBorders>
            <w:vAlign w:val="center"/>
          </w:tcPr>
          <w:p w14:paraId="2188D2AD" w14:textId="008FBD1A"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只有4电机车型</w:t>
            </w:r>
            <w:r w:rsidRPr="00F838E0">
              <w:rPr>
                <w:rFonts w:ascii="Microsoft YaHei" w:eastAsia="Microsoft YaHei" w:hAnsi="Microsoft YaHei"/>
                <w:sz w:val="16"/>
                <w:szCs w:val="16"/>
              </w:rPr>
              <w:t xml:space="preserve">: </w:t>
            </w:r>
            <w:r w:rsidRPr="00F838E0">
              <w:rPr>
                <w:rFonts w:ascii="Microsoft YaHei" w:eastAsia="Microsoft YaHei" w:hAnsi="Microsoft YaHei" w:hint="eastAsia"/>
                <w:sz w:val="16"/>
                <w:szCs w:val="16"/>
              </w:rPr>
              <w:t>左后电制动最小值</w:t>
            </w:r>
          </w:p>
        </w:tc>
        <w:tc>
          <w:tcPr>
            <w:tcW w:w="263" w:type="pct"/>
            <w:tcBorders>
              <w:left w:val="single" w:sz="4" w:space="0" w:color="auto"/>
              <w:right w:val="single" w:sz="4" w:space="0" w:color="auto"/>
            </w:tcBorders>
            <w:vAlign w:val="center"/>
          </w:tcPr>
          <w:p w14:paraId="1906EFF2"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A2FDA2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8CFD4D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825266E"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4CDF2FD9" w14:textId="77777777">
        <w:tc>
          <w:tcPr>
            <w:tcW w:w="426" w:type="pct"/>
            <w:tcBorders>
              <w:right w:val="single" w:sz="4" w:space="0" w:color="auto"/>
            </w:tcBorders>
            <w:vAlign w:val="center"/>
          </w:tcPr>
          <w:p w14:paraId="3BAE7DA7" w14:textId="4CFA58D5" w:rsidR="00C033C7" w:rsidRPr="00F838E0" w:rsidRDefault="00C033C7" w:rsidP="00C033C7">
            <w:pPr>
              <w:spacing w:line="240" w:lineRule="atLeast"/>
              <w:ind w:leftChars="-53" w:left="-12" w:hangingChars="62" w:hanging="99"/>
              <w:rPr>
                <w:rFonts w:ascii="Arial" w:eastAsiaTheme="minorEastAsia" w:hAnsi="Arial" w:cs="Arial"/>
                <w:sz w:val="16"/>
                <w:szCs w:val="16"/>
              </w:rPr>
            </w:pPr>
            <w:r w:rsidRPr="00F838E0">
              <w:rPr>
                <w:rFonts w:ascii="Arial" w:eastAsiaTheme="minorEastAsia" w:hAnsi="Arial" w:cs="Arial" w:hint="eastAsia"/>
                <w:sz w:val="16"/>
                <w:szCs w:val="16"/>
              </w:rPr>
              <w:t>VCU</w:t>
            </w:r>
          </w:p>
        </w:tc>
        <w:tc>
          <w:tcPr>
            <w:tcW w:w="304" w:type="pct"/>
            <w:tcBorders>
              <w:right w:val="single" w:sz="4" w:space="0" w:color="auto"/>
            </w:tcBorders>
            <w:vAlign w:val="center"/>
          </w:tcPr>
          <w:p w14:paraId="30173BDF" w14:textId="3B2EB56D" w:rsidR="00C033C7" w:rsidRPr="00F838E0" w:rsidRDefault="00C033C7" w:rsidP="00C033C7">
            <w:pPr>
              <w:spacing w:line="240" w:lineRule="atLeast"/>
              <w:ind w:firstLineChars="0" w:firstLine="0"/>
              <w:rPr>
                <w:sz w:val="16"/>
                <w:szCs w:val="16"/>
              </w:rPr>
            </w:pPr>
            <w:r w:rsidRPr="00F838E0">
              <w:rPr>
                <w:rFonts w:hint="eastAsia"/>
                <w:sz w:val="16"/>
                <w:szCs w:val="16"/>
              </w:rPr>
              <w:t>VMC</w:t>
            </w:r>
            <w:r w:rsidRPr="00F838E0">
              <w:rPr>
                <w:rFonts w:hint="eastAsia"/>
                <w:sz w:val="16"/>
                <w:szCs w:val="16"/>
              </w:rPr>
              <w:lastRenderedPageBreak/>
              <w:t>U</w:t>
            </w:r>
          </w:p>
        </w:tc>
        <w:tc>
          <w:tcPr>
            <w:tcW w:w="375" w:type="pct"/>
            <w:tcBorders>
              <w:right w:val="single" w:sz="4" w:space="0" w:color="auto"/>
            </w:tcBorders>
          </w:tcPr>
          <w:p w14:paraId="0660A97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550F5D8" w14:textId="09F2EC78"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MCU4MtrTorqMinLitVal_FD</w:t>
            </w:r>
          </w:p>
        </w:tc>
        <w:tc>
          <w:tcPr>
            <w:tcW w:w="844" w:type="pct"/>
            <w:tcBorders>
              <w:left w:val="single" w:sz="4" w:space="0" w:color="auto"/>
            </w:tcBorders>
            <w:vAlign w:val="center"/>
          </w:tcPr>
          <w:p w14:paraId="4DF4363C" w14:textId="285906A5"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只有4电机车型</w:t>
            </w:r>
            <w:r w:rsidRPr="00F838E0">
              <w:rPr>
                <w:rFonts w:ascii="Microsoft YaHei" w:eastAsia="Microsoft YaHei" w:hAnsi="Microsoft YaHei"/>
                <w:sz w:val="16"/>
                <w:szCs w:val="16"/>
              </w:rPr>
              <w:t xml:space="preserve">: </w:t>
            </w:r>
            <w:r w:rsidRPr="00F838E0">
              <w:rPr>
                <w:rFonts w:ascii="Microsoft YaHei" w:eastAsia="Microsoft YaHei" w:hAnsi="Microsoft YaHei" w:hint="eastAsia"/>
                <w:sz w:val="16"/>
                <w:szCs w:val="16"/>
              </w:rPr>
              <w:t>右</w:t>
            </w:r>
            <w:r w:rsidRPr="00F838E0">
              <w:rPr>
                <w:rFonts w:ascii="Microsoft YaHei" w:eastAsia="Microsoft YaHei" w:hAnsi="Microsoft YaHei" w:hint="eastAsia"/>
                <w:sz w:val="16"/>
                <w:szCs w:val="16"/>
              </w:rPr>
              <w:lastRenderedPageBreak/>
              <w:t>后电制动最小值</w:t>
            </w:r>
          </w:p>
        </w:tc>
        <w:tc>
          <w:tcPr>
            <w:tcW w:w="263" w:type="pct"/>
            <w:tcBorders>
              <w:left w:val="single" w:sz="4" w:space="0" w:color="auto"/>
              <w:right w:val="single" w:sz="4" w:space="0" w:color="auto"/>
            </w:tcBorders>
            <w:vAlign w:val="center"/>
          </w:tcPr>
          <w:p w14:paraId="2CD182AD"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C8EE96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9C39D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1636324"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73A03346" w14:textId="77777777" w:rsidTr="00D85630">
        <w:tc>
          <w:tcPr>
            <w:tcW w:w="426" w:type="pct"/>
            <w:tcBorders>
              <w:right w:val="single" w:sz="4" w:space="0" w:color="auto"/>
            </w:tcBorders>
            <w:vAlign w:val="center"/>
          </w:tcPr>
          <w:p w14:paraId="049EA18E" w14:textId="77883B3A" w:rsidR="00C033C7" w:rsidRPr="00F838E0" w:rsidRDefault="00C033C7" w:rsidP="00C033C7">
            <w:pPr>
              <w:spacing w:line="240" w:lineRule="atLeast"/>
              <w:ind w:leftChars="-53" w:left="-12" w:hangingChars="62" w:hanging="99"/>
              <w:rPr>
                <w:rFonts w:ascii="Arial" w:eastAsiaTheme="minorEastAsia" w:hAnsi="Arial" w:cs="Arial"/>
                <w:sz w:val="16"/>
                <w:szCs w:val="16"/>
              </w:rPr>
            </w:pPr>
            <w:r w:rsidRPr="00F838E0">
              <w:rPr>
                <w:rFonts w:hint="eastAsia"/>
                <w:sz w:val="16"/>
                <w:szCs w:val="16"/>
              </w:rPr>
              <w:t>VMCU</w:t>
            </w:r>
          </w:p>
        </w:tc>
        <w:tc>
          <w:tcPr>
            <w:tcW w:w="304" w:type="pct"/>
            <w:tcBorders>
              <w:right w:val="single" w:sz="4" w:space="0" w:color="auto"/>
            </w:tcBorders>
            <w:vAlign w:val="center"/>
          </w:tcPr>
          <w:p w14:paraId="54A87417" w14:textId="40550C31"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5D7A7656"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1AB53B" w14:textId="7773165A"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FrntAxleTarDrvModeRqst</w:t>
            </w:r>
          </w:p>
        </w:tc>
        <w:tc>
          <w:tcPr>
            <w:tcW w:w="844" w:type="pct"/>
            <w:tcBorders>
              <w:left w:val="single" w:sz="4" w:space="0" w:color="auto"/>
            </w:tcBorders>
          </w:tcPr>
          <w:p w14:paraId="21A7792B" w14:textId="17FCE6AB" w:rsidR="00C033C7" w:rsidRPr="00F838E0" w:rsidRDefault="00C033C7" w:rsidP="00C033C7">
            <w:pPr>
              <w:spacing w:line="240" w:lineRule="atLeast"/>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前轴电机控制请求状态</w:t>
            </w:r>
          </w:p>
        </w:tc>
        <w:tc>
          <w:tcPr>
            <w:tcW w:w="263" w:type="pct"/>
            <w:tcBorders>
              <w:left w:val="single" w:sz="4" w:space="0" w:color="auto"/>
              <w:right w:val="single" w:sz="4" w:space="0" w:color="auto"/>
            </w:tcBorders>
            <w:vAlign w:val="center"/>
          </w:tcPr>
          <w:p w14:paraId="30E02D34"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33301C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6D7F99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183AB42" w14:textId="77777777" w:rsidR="00C033C7" w:rsidRPr="00F838E0" w:rsidRDefault="00C033C7" w:rsidP="00C033C7">
            <w:pPr>
              <w:adjustRightInd w:val="0"/>
              <w:snapToGrid w:val="0"/>
              <w:ind w:firstLineChars="0" w:firstLine="0"/>
              <w:rPr>
                <w:sz w:val="16"/>
                <w:szCs w:val="16"/>
              </w:rPr>
            </w:pPr>
            <w:r w:rsidRPr="00F838E0">
              <w:rPr>
                <w:sz w:val="16"/>
                <w:szCs w:val="16"/>
              </w:rPr>
              <w:t xml:space="preserve">$0=NO Request </w:t>
            </w:r>
          </w:p>
          <w:p w14:paraId="434DED4D"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$1=Speed Control</w:t>
            </w:r>
            <w:r w:rsidRPr="00F838E0">
              <w:rPr>
                <w:rFonts w:hint="eastAsia"/>
                <w:sz w:val="16"/>
                <w:szCs w:val="16"/>
              </w:rPr>
              <w:t>（转速控制）</w:t>
            </w:r>
            <w:r w:rsidRPr="00F838E0">
              <w:rPr>
                <w:rFonts w:hint="eastAsia"/>
                <w:sz w:val="16"/>
                <w:szCs w:val="16"/>
              </w:rPr>
              <w:t xml:space="preserve"> </w:t>
            </w:r>
          </w:p>
          <w:p w14:paraId="497064A2" w14:textId="4AE619A5" w:rsidR="00C033C7" w:rsidRPr="00F838E0" w:rsidRDefault="00C033C7" w:rsidP="00C033C7">
            <w:pPr>
              <w:ind w:firstLineChars="0" w:firstLine="0"/>
              <w:outlineLvl w:val="0"/>
              <w:rPr>
                <w:sz w:val="16"/>
                <w:szCs w:val="16"/>
              </w:rPr>
            </w:pPr>
            <w:r w:rsidRPr="00F838E0">
              <w:rPr>
                <w:rFonts w:hint="eastAsia"/>
                <w:sz w:val="16"/>
                <w:szCs w:val="16"/>
              </w:rPr>
              <w:t>$2=Drive Torque Control</w:t>
            </w:r>
            <w:r w:rsidRPr="00F838E0">
              <w:rPr>
                <w:rFonts w:hint="eastAsia"/>
                <w:sz w:val="16"/>
                <w:szCs w:val="16"/>
              </w:rPr>
              <w:t>（驱动扭矩控制）</w:t>
            </w:r>
          </w:p>
          <w:p w14:paraId="4510CC4E" w14:textId="17DA6853" w:rsidR="00C033C7" w:rsidRPr="00F838E0" w:rsidRDefault="00C033C7" w:rsidP="00C033C7">
            <w:pPr>
              <w:ind w:firstLineChars="0" w:firstLine="0"/>
              <w:outlineLvl w:val="0"/>
              <w:rPr>
                <w:sz w:val="16"/>
                <w:szCs w:val="16"/>
              </w:rPr>
            </w:pPr>
            <w:r w:rsidRPr="00F838E0">
              <w:rPr>
                <w:rFonts w:hint="eastAsia"/>
                <w:sz w:val="16"/>
                <w:szCs w:val="16"/>
              </w:rPr>
              <w:t>$3=Regen Torque Control</w:t>
            </w:r>
            <w:r w:rsidRPr="00F838E0">
              <w:rPr>
                <w:rFonts w:hint="eastAsia"/>
                <w:sz w:val="16"/>
                <w:szCs w:val="16"/>
              </w:rPr>
              <w:t>（电制动控制）</w:t>
            </w:r>
          </w:p>
          <w:p w14:paraId="569029CB" w14:textId="1F957326" w:rsidR="00C033C7" w:rsidRPr="00F838E0" w:rsidRDefault="00C033C7" w:rsidP="00C033C7">
            <w:pPr>
              <w:ind w:firstLineChars="0" w:firstLine="0"/>
              <w:outlineLvl w:val="0"/>
              <w:rPr>
                <w:sz w:val="16"/>
                <w:szCs w:val="16"/>
              </w:rPr>
            </w:pPr>
          </w:p>
        </w:tc>
      </w:tr>
      <w:tr w:rsidR="00C033C7" w14:paraId="3C2EF23F" w14:textId="77777777" w:rsidTr="00D85630">
        <w:tc>
          <w:tcPr>
            <w:tcW w:w="426" w:type="pct"/>
            <w:tcBorders>
              <w:right w:val="single" w:sz="4" w:space="0" w:color="auto"/>
            </w:tcBorders>
            <w:vAlign w:val="center"/>
          </w:tcPr>
          <w:p w14:paraId="012FD66B" w14:textId="6AAF3FBC" w:rsidR="00C033C7" w:rsidRPr="00F838E0" w:rsidRDefault="00C033C7" w:rsidP="00C033C7">
            <w:pPr>
              <w:spacing w:line="240" w:lineRule="atLeast"/>
              <w:ind w:leftChars="-53" w:left="-12" w:hangingChars="62" w:hanging="99"/>
              <w:rPr>
                <w:sz w:val="16"/>
                <w:szCs w:val="16"/>
              </w:rPr>
            </w:pPr>
            <w:r w:rsidRPr="00F838E0">
              <w:rPr>
                <w:rFonts w:hint="eastAsia"/>
                <w:sz w:val="16"/>
                <w:szCs w:val="16"/>
              </w:rPr>
              <w:t>VMCU</w:t>
            </w:r>
          </w:p>
        </w:tc>
        <w:tc>
          <w:tcPr>
            <w:tcW w:w="304" w:type="pct"/>
            <w:tcBorders>
              <w:right w:val="single" w:sz="4" w:space="0" w:color="auto"/>
            </w:tcBorders>
            <w:vAlign w:val="center"/>
          </w:tcPr>
          <w:p w14:paraId="23417C99" w14:textId="602CF02D"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2255B62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38C5F9" w14:textId="23C4A208"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ReAxleTarDrvModeRqst</w:t>
            </w:r>
          </w:p>
        </w:tc>
        <w:tc>
          <w:tcPr>
            <w:tcW w:w="844" w:type="pct"/>
            <w:tcBorders>
              <w:left w:val="single" w:sz="4" w:space="0" w:color="auto"/>
            </w:tcBorders>
          </w:tcPr>
          <w:p w14:paraId="160FC993" w14:textId="5038DFCD" w:rsidR="00C033C7" w:rsidRPr="00F838E0" w:rsidRDefault="00C033C7" w:rsidP="00C033C7">
            <w:pPr>
              <w:spacing w:line="240" w:lineRule="atLeast"/>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后轴电机控制请求状态</w:t>
            </w:r>
          </w:p>
        </w:tc>
        <w:tc>
          <w:tcPr>
            <w:tcW w:w="263" w:type="pct"/>
            <w:tcBorders>
              <w:left w:val="single" w:sz="4" w:space="0" w:color="auto"/>
              <w:right w:val="single" w:sz="4" w:space="0" w:color="auto"/>
            </w:tcBorders>
            <w:vAlign w:val="center"/>
          </w:tcPr>
          <w:p w14:paraId="76B4BB9B"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E8E13C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B99BDD6"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CD3FE6A" w14:textId="77777777" w:rsidR="00C033C7" w:rsidRPr="00F838E0" w:rsidRDefault="00C033C7" w:rsidP="00C033C7">
            <w:pPr>
              <w:adjustRightInd w:val="0"/>
              <w:snapToGrid w:val="0"/>
              <w:ind w:firstLineChars="0" w:firstLine="0"/>
              <w:rPr>
                <w:sz w:val="16"/>
                <w:szCs w:val="16"/>
              </w:rPr>
            </w:pPr>
            <w:r w:rsidRPr="00F838E0">
              <w:rPr>
                <w:sz w:val="16"/>
                <w:szCs w:val="16"/>
              </w:rPr>
              <w:t xml:space="preserve">$0=NO Request </w:t>
            </w:r>
          </w:p>
          <w:p w14:paraId="1BD42BA3"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$1=Speed Control</w:t>
            </w:r>
            <w:r w:rsidRPr="00F838E0">
              <w:rPr>
                <w:rFonts w:hint="eastAsia"/>
                <w:sz w:val="16"/>
                <w:szCs w:val="16"/>
              </w:rPr>
              <w:t>（转速控制）</w:t>
            </w:r>
            <w:r w:rsidRPr="00F838E0">
              <w:rPr>
                <w:rFonts w:hint="eastAsia"/>
                <w:sz w:val="16"/>
                <w:szCs w:val="16"/>
              </w:rPr>
              <w:t xml:space="preserve"> </w:t>
            </w:r>
          </w:p>
          <w:p w14:paraId="359ABAE5" w14:textId="77777777" w:rsidR="00C033C7" w:rsidRPr="00F838E0" w:rsidRDefault="00C033C7" w:rsidP="00C033C7">
            <w:pPr>
              <w:ind w:firstLineChars="0" w:firstLine="0"/>
              <w:outlineLvl w:val="0"/>
              <w:rPr>
                <w:sz w:val="16"/>
                <w:szCs w:val="16"/>
              </w:rPr>
            </w:pPr>
            <w:r w:rsidRPr="00F838E0">
              <w:rPr>
                <w:rFonts w:hint="eastAsia"/>
                <w:sz w:val="16"/>
                <w:szCs w:val="16"/>
              </w:rPr>
              <w:t>$2=Drive Torque Control</w:t>
            </w:r>
            <w:r w:rsidRPr="00F838E0">
              <w:rPr>
                <w:rFonts w:hint="eastAsia"/>
                <w:sz w:val="16"/>
                <w:szCs w:val="16"/>
              </w:rPr>
              <w:t>（驱动扭矩控制）</w:t>
            </w:r>
          </w:p>
          <w:p w14:paraId="0C00C341" w14:textId="420F5664" w:rsidR="00C033C7" w:rsidRPr="00F838E0" w:rsidRDefault="00C033C7" w:rsidP="00C033C7">
            <w:pPr>
              <w:ind w:firstLineChars="0" w:firstLine="0"/>
              <w:outlineLvl w:val="0"/>
              <w:rPr>
                <w:sz w:val="16"/>
                <w:szCs w:val="16"/>
              </w:rPr>
            </w:pPr>
            <w:r w:rsidRPr="00F838E0">
              <w:rPr>
                <w:rFonts w:hint="eastAsia"/>
                <w:sz w:val="16"/>
                <w:szCs w:val="16"/>
              </w:rPr>
              <w:t>$3=Regen Torque Control</w:t>
            </w:r>
            <w:r w:rsidRPr="00F838E0">
              <w:rPr>
                <w:rFonts w:hint="eastAsia"/>
                <w:sz w:val="16"/>
                <w:szCs w:val="16"/>
              </w:rPr>
              <w:t>（电制动控制）</w:t>
            </w:r>
          </w:p>
          <w:p w14:paraId="5414C74F" w14:textId="77777777" w:rsidR="00C033C7" w:rsidRPr="00F838E0" w:rsidRDefault="00C033C7" w:rsidP="00C033C7">
            <w:pPr>
              <w:adjustRightInd w:val="0"/>
              <w:snapToGrid w:val="0"/>
              <w:ind w:firstLineChars="0" w:firstLine="0"/>
              <w:rPr>
                <w:sz w:val="16"/>
                <w:szCs w:val="16"/>
              </w:rPr>
            </w:pPr>
          </w:p>
        </w:tc>
      </w:tr>
      <w:tr w:rsidR="00C033C7" w14:paraId="25A439E5" w14:textId="77777777" w:rsidTr="005A1CC6">
        <w:tc>
          <w:tcPr>
            <w:tcW w:w="426" w:type="pct"/>
            <w:tcBorders>
              <w:right w:val="single" w:sz="4" w:space="0" w:color="auto"/>
            </w:tcBorders>
            <w:vAlign w:val="center"/>
          </w:tcPr>
          <w:p w14:paraId="7965A501" w14:textId="2F4CC692" w:rsidR="00C033C7" w:rsidRPr="00F838E0" w:rsidRDefault="00C033C7" w:rsidP="00C033C7">
            <w:pPr>
              <w:spacing w:line="240" w:lineRule="atLeast"/>
              <w:ind w:leftChars="-53" w:left="-12" w:hangingChars="62" w:hanging="99"/>
              <w:rPr>
                <w:sz w:val="16"/>
                <w:szCs w:val="16"/>
              </w:rPr>
            </w:pPr>
            <w:r w:rsidRPr="00F838E0">
              <w:rPr>
                <w:rFonts w:hint="eastAsia"/>
                <w:sz w:val="16"/>
                <w:szCs w:val="16"/>
              </w:rPr>
              <w:t>VMCU</w:t>
            </w:r>
          </w:p>
        </w:tc>
        <w:tc>
          <w:tcPr>
            <w:tcW w:w="304" w:type="pct"/>
            <w:tcBorders>
              <w:right w:val="single" w:sz="4" w:space="0" w:color="auto"/>
            </w:tcBorders>
            <w:vAlign w:val="center"/>
          </w:tcPr>
          <w:p w14:paraId="4B77FD7D" w14:textId="2F6AA489"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5544946D"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FF08A4" w14:textId="5BD68645"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TarDrvModeFrntLe</w:t>
            </w:r>
          </w:p>
        </w:tc>
        <w:tc>
          <w:tcPr>
            <w:tcW w:w="844" w:type="pct"/>
            <w:tcBorders>
              <w:left w:val="single" w:sz="4" w:space="0" w:color="auto"/>
            </w:tcBorders>
          </w:tcPr>
          <w:p w14:paraId="4CFB5CC2" w14:textId="237F21DE"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第一驱动电机控制模式请求</w:t>
            </w:r>
          </w:p>
        </w:tc>
        <w:tc>
          <w:tcPr>
            <w:tcW w:w="263" w:type="pct"/>
            <w:tcBorders>
              <w:left w:val="single" w:sz="4" w:space="0" w:color="auto"/>
              <w:right w:val="single" w:sz="4" w:space="0" w:color="auto"/>
            </w:tcBorders>
            <w:vAlign w:val="center"/>
          </w:tcPr>
          <w:p w14:paraId="62226EDE"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E04262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039328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E4327D" w14:textId="77777777" w:rsidR="00C033C7" w:rsidRPr="00F838E0" w:rsidRDefault="00C033C7" w:rsidP="00C033C7">
            <w:pPr>
              <w:adjustRightInd w:val="0"/>
              <w:snapToGrid w:val="0"/>
              <w:ind w:firstLineChars="0" w:firstLine="0"/>
              <w:rPr>
                <w:sz w:val="16"/>
                <w:szCs w:val="16"/>
              </w:rPr>
            </w:pPr>
            <w:r w:rsidRPr="00F838E0">
              <w:rPr>
                <w:sz w:val="16"/>
                <w:szCs w:val="16"/>
              </w:rPr>
              <w:t xml:space="preserve">$0=NO Request </w:t>
            </w:r>
          </w:p>
          <w:p w14:paraId="1D718CC0"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$1=Speed Control</w:t>
            </w:r>
            <w:r w:rsidRPr="00F838E0">
              <w:rPr>
                <w:rFonts w:hint="eastAsia"/>
                <w:sz w:val="16"/>
                <w:szCs w:val="16"/>
              </w:rPr>
              <w:t>（转速控制）</w:t>
            </w:r>
            <w:r w:rsidRPr="00F838E0">
              <w:rPr>
                <w:rFonts w:hint="eastAsia"/>
                <w:sz w:val="16"/>
                <w:szCs w:val="16"/>
              </w:rPr>
              <w:t xml:space="preserve"> </w:t>
            </w:r>
          </w:p>
          <w:p w14:paraId="28316317" w14:textId="77777777" w:rsidR="00C033C7" w:rsidRPr="00F838E0" w:rsidRDefault="00C033C7" w:rsidP="00C033C7">
            <w:pPr>
              <w:ind w:firstLineChars="0" w:firstLine="0"/>
              <w:outlineLvl w:val="0"/>
              <w:rPr>
                <w:sz w:val="16"/>
                <w:szCs w:val="16"/>
              </w:rPr>
            </w:pPr>
            <w:r w:rsidRPr="00F838E0">
              <w:rPr>
                <w:rFonts w:hint="eastAsia"/>
                <w:sz w:val="16"/>
                <w:szCs w:val="16"/>
              </w:rPr>
              <w:t>$2=Drive Torque Control</w:t>
            </w:r>
            <w:r w:rsidRPr="00F838E0">
              <w:rPr>
                <w:rFonts w:hint="eastAsia"/>
                <w:sz w:val="16"/>
                <w:szCs w:val="16"/>
              </w:rPr>
              <w:t>（驱动扭矩控制）</w:t>
            </w:r>
          </w:p>
          <w:p w14:paraId="09B32BD2" w14:textId="6F0F77B7" w:rsidR="00C033C7" w:rsidRPr="00F838E0" w:rsidRDefault="00C033C7" w:rsidP="00C033C7">
            <w:pPr>
              <w:ind w:firstLineChars="0" w:firstLine="0"/>
              <w:outlineLvl w:val="0"/>
              <w:rPr>
                <w:sz w:val="16"/>
                <w:szCs w:val="16"/>
              </w:rPr>
            </w:pPr>
            <w:r w:rsidRPr="00F838E0">
              <w:rPr>
                <w:rFonts w:hint="eastAsia"/>
                <w:sz w:val="16"/>
                <w:szCs w:val="16"/>
              </w:rPr>
              <w:t>$3=Regen Torque Control</w:t>
            </w:r>
            <w:r w:rsidRPr="00F838E0">
              <w:rPr>
                <w:rFonts w:hint="eastAsia"/>
                <w:sz w:val="16"/>
                <w:szCs w:val="16"/>
              </w:rPr>
              <w:t>（电制动控制）</w:t>
            </w:r>
          </w:p>
          <w:p w14:paraId="0D558A38" w14:textId="77777777" w:rsidR="00C033C7" w:rsidRPr="00F838E0" w:rsidRDefault="00C033C7" w:rsidP="00C033C7">
            <w:pPr>
              <w:adjustRightInd w:val="0"/>
              <w:snapToGrid w:val="0"/>
              <w:ind w:firstLineChars="0" w:firstLine="0"/>
              <w:rPr>
                <w:sz w:val="16"/>
                <w:szCs w:val="16"/>
              </w:rPr>
            </w:pPr>
          </w:p>
        </w:tc>
      </w:tr>
      <w:tr w:rsidR="00C033C7" w14:paraId="58818F6B" w14:textId="77777777" w:rsidTr="005A1CC6">
        <w:tc>
          <w:tcPr>
            <w:tcW w:w="426" w:type="pct"/>
            <w:tcBorders>
              <w:right w:val="single" w:sz="4" w:space="0" w:color="auto"/>
            </w:tcBorders>
            <w:vAlign w:val="center"/>
          </w:tcPr>
          <w:p w14:paraId="49C4B0FA" w14:textId="79342700" w:rsidR="00C033C7" w:rsidRPr="00F838E0" w:rsidRDefault="00C033C7" w:rsidP="00C033C7">
            <w:pPr>
              <w:spacing w:line="240" w:lineRule="atLeast"/>
              <w:ind w:leftChars="-53" w:left="-12" w:hangingChars="62" w:hanging="99"/>
              <w:rPr>
                <w:sz w:val="16"/>
                <w:szCs w:val="16"/>
              </w:rPr>
            </w:pPr>
            <w:r w:rsidRPr="00F838E0">
              <w:rPr>
                <w:rFonts w:hint="eastAsia"/>
                <w:sz w:val="16"/>
                <w:szCs w:val="16"/>
              </w:rPr>
              <w:t>VMCU</w:t>
            </w:r>
          </w:p>
        </w:tc>
        <w:tc>
          <w:tcPr>
            <w:tcW w:w="304" w:type="pct"/>
            <w:tcBorders>
              <w:right w:val="single" w:sz="4" w:space="0" w:color="auto"/>
            </w:tcBorders>
            <w:vAlign w:val="center"/>
          </w:tcPr>
          <w:p w14:paraId="19C63606" w14:textId="60C916D2"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6413376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0425A17" w14:textId="67D4F8FD"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TarDrvModeFrntRi</w:t>
            </w:r>
          </w:p>
        </w:tc>
        <w:tc>
          <w:tcPr>
            <w:tcW w:w="844" w:type="pct"/>
            <w:tcBorders>
              <w:left w:val="single" w:sz="4" w:space="0" w:color="auto"/>
            </w:tcBorders>
          </w:tcPr>
          <w:p w14:paraId="1C870A1C" w14:textId="2A5D54C9"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第二驱动电机控制模式请求</w:t>
            </w:r>
          </w:p>
        </w:tc>
        <w:tc>
          <w:tcPr>
            <w:tcW w:w="263" w:type="pct"/>
            <w:tcBorders>
              <w:left w:val="single" w:sz="4" w:space="0" w:color="auto"/>
              <w:right w:val="single" w:sz="4" w:space="0" w:color="auto"/>
            </w:tcBorders>
            <w:vAlign w:val="center"/>
          </w:tcPr>
          <w:p w14:paraId="039BA147"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486D0C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30312D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C9EE36A" w14:textId="77777777" w:rsidR="00C033C7" w:rsidRPr="00F838E0" w:rsidRDefault="00C033C7" w:rsidP="00C033C7">
            <w:pPr>
              <w:adjustRightInd w:val="0"/>
              <w:snapToGrid w:val="0"/>
              <w:ind w:firstLineChars="0" w:firstLine="0"/>
              <w:rPr>
                <w:sz w:val="16"/>
                <w:szCs w:val="16"/>
              </w:rPr>
            </w:pPr>
            <w:r w:rsidRPr="00F838E0">
              <w:rPr>
                <w:sz w:val="16"/>
                <w:szCs w:val="16"/>
              </w:rPr>
              <w:t xml:space="preserve">$0=NO Request </w:t>
            </w:r>
          </w:p>
          <w:p w14:paraId="0687300E"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$1=Speed Control</w:t>
            </w:r>
            <w:r w:rsidRPr="00F838E0">
              <w:rPr>
                <w:rFonts w:hint="eastAsia"/>
                <w:sz w:val="16"/>
                <w:szCs w:val="16"/>
              </w:rPr>
              <w:t>（转速控制）</w:t>
            </w:r>
            <w:r w:rsidRPr="00F838E0">
              <w:rPr>
                <w:rFonts w:hint="eastAsia"/>
                <w:sz w:val="16"/>
                <w:szCs w:val="16"/>
              </w:rPr>
              <w:t xml:space="preserve"> </w:t>
            </w:r>
          </w:p>
          <w:p w14:paraId="0B4B34B3" w14:textId="77777777" w:rsidR="00C033C7" w:rsidRPr="00F838E0" w:rsidRDefault="00C033C7" w:rsidP="00C033C7">
            <w:pPr>
              <w:ind w:firstLineChars="0" w:firstLine="0"/>
              <w:outlineLvl w:val="0"/>
              <w:rPr>
                <w:sz w:val="16"/>
                <w:szCs w:val="16"/>
              </w:rPr>
            </w:pPr>
            <w:r w:rsidRPr="00F838E0">
              <w:rPr>
                <w:rFonts w:hint="eastAsia"/>
                <w:sz w:val="16"/>
                <w:szCs w:val="16"/>
              </w:rPr>
              <w:t>$2=Drive Torque Control</w:t>
            </w:r>
            <w:r w:rsidRPr="00F838E0">
              <w:rPr>
                <w:rFonts w:hint="eastAsia"/>
                <w:sz w:val="16"/>
                <w:szCs w:val="16"/>
              </w:rPr>
              <w:t>（驱动扭矩控制）</w:t>
            </w:r>
          </w:p>
          <w:p w14:paraId="5F315F90" w14:textId="5DBE6ED6" w:rsidR="00C033C7" w:rsidRPr="00F838E0" w:rsidRDefault="00C033C7" w:rsidP="00C033C7">
            <w:pPr>
              <w:ind w:firstLineChars="0" w:firstLine="0"/>
              <w:outlineLvl w:val="0"/>
              <w:rPr>
                <w:sz w:val="16"/>
                <w:szCs w:val="16"/>
              </w:rPr>
            </w:pPr>
            <w:r w:rsidRPr="00F838E0">
              <w:rPr>
                <w:rFonts w:hint="eastAsia"/>
                <w:sz w:val="16"/>
                <w:szCs w:val="16"/>
              </w:rPr>
              <w:t>$3=Regen Torque Control</w:t>
            </w:r>
            <w:r w:rsidRPr="00F838E0">
              <w:rPr>
                <w:rFonts w:hint="eastAsia"/>
                <w:sz w:val="16"/>
                <w:szCs w:val="16"/>
              </w:rPr>
              <w:t>（电制动控制）</w:t>
            </w:r>
          </w:p>
          <w:p w14:paraId="67F5B730" w14:textId="77777777" w:rsidR="00C033C7" w:rsidRPr="00F838E0" w:rsidRDefault="00C033C7" w:rsidP="00C033C7">
            <w:pPr>
              <w:adjustRightInd w:val="0"/>
              <w:snapToGrid w:val="0"/>
              <w:ind w:firstLineChars="0" w:firstLine="0"/>
              <w:rPr>
                <w:sz w:val="16"/>
                <w:szCs w:val="16"/>
              </w:rPr>
            </w:pPr>
          </w:p>
        </w:tc>
      </w:tr>
      <w:tr w:rsidR="00C033C7" w14:paraId="522C82D6" w14:textId="77777777" w:rsidTr="005A1CC6">
        <w:tc>
          <w:tcPr>
            <w:tcW w:w="426" w:type="pct"/>
            <w:tcBorders>
              <w:right w:val="single" w:sz="4" w:space="0" w:color="auto"/>
            </w:tcBorders>
            <w:vAlign w:val="center"/>
          </w:tcPr>
          <w:p w14:paraId="241B591C" w14:textId="783BFAD6" w:rsidR="00C033C7" w:rsidRPr="00F838E0" w:rsidRDefault="00C033C7" w:rsidP="00C033C7">
            <w:pPr>
              <w:spacing w:line="240" w:lineRule="atLeast"/>
              <w:ind w:leftChars="-53" w:left="-12" w:hangingChars="62" w:hanging="99"/>
              <w:rPr>
                <w:sz w:val="16"/>
                <w:szCs w:val="16"/>
              </w:rPr>
            </w:pPr>
            <w:r w:rsidRPr="00F838E0">
              <w:rPr>
                <w:rFonts w:hint="eastAsia"/>
                <w:sz w:val="16"/>
                <w:szCs w:val="16"/>
              </w:rPr>
              <w:t>VMCU</w:t>
            </w:r>
          </w:p>
        </w:tc>
        <w:tc>
          <w:tcPr>
            <w:tcW w:w="304" w:type="pct"/>
            <w:tcBorders>
              <w:right w:val="single" w:sz="4" w:space="0" w:color="auto"/>
            </w:tcBorders>
            <w:vAlign w:val="center"/>
          </w:tcPr>
          <w:p w14:paraId="4836437D" w14:textId="3012E2BF"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64C7F4B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03F64E" w14:textId="749DC027"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TarDrvModeReLe</w:t>
            </w:r>
          </w:p>
        </w:tc>
        <w:tc>
          <w:tcPr>
            <w:tcW w:w="844" w:type="pct"/>
            <w:tcBorders>
              <w:left w:val="single" w:sz="4" w:space="0" w:color="auto"/>
            </w:tcBorders>
          </w:tcPr>
          <w:p w14:paraId="410D08C5" w14:textId="2E0D9651"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第三驱动电机控制模式请求</w:t>
            </w:r>
          </w:p>
        </w:tc>
        <w:tc>
          <w:tcPr>
            <w:tcW w:w="263" w:type="pct"/>
            <w:tcBorders>
              <w:left w:val="single" w:sz="4" w:space="0" w:color="auto"/>
              <w:right w:val="single" w:sz="4" w:space="0" w:color="auto"/>
            </w:tcBorders>
            <w:vAlign w:val="center"/>
          </w:tcPr>
          <w:p w14:paraId="2C163FC4"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C98FFA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49434A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81100AF" w14:textId="77777777" w:rsidR="00C033C7" w:rsidRPr="00F838E0" w:rsidRDefault="00C033C7" w:rsidP="00C033C7">
            <w:pPr>
              <w:adjustRightInd w:val="0"/>
              <w:snapToGrid w:val="0"/>
              <w:ind w:firstLineChars="0" w:firstLine="0"/>
              <w:rPr>
                <w:sz w:val="16"/>
                <w:szCs w:val="16"/>
              </w:rPr>
            </w:pPr>
            <w:r w:rsidRPr="00F838E0">
              <w:rPr>
                <w:sz w:val="16"/>
                <w:szCs w:val="16"/>
              </w:rPr>
              <w:t xml:space="preserve">$0=NO Request </w:t>
            </w:r>
          </w:p>
          <w:p w14:paraId="1F54148A"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$1=Speed Control</w:t>
            </w:r>
            <w:r w:rsidRPr="00F838E0">
              <w:rPr>
                <w:rFonts w:hint="eastAsia"/>
                <w:sz w:val="16"/>
                <w:szCs w:val="16"/>
              </w:rPr>
              <w:t>（转速控制）</w:t>
            </w:r>
            <w:r w:rsidRPr="00F838E0">
              <w:rPr>
                <w:rFonts w:hint="eastAsia"/>
                <w:sz w:val="16"/>
                <w:szCs w:val="16"/>
              </w:rPr>
              <w:t xml:space="preserve"> </w:t>
            </w:r>
          </w:p>
          <w:p w14:paraId="77A4B93D" w14:textId="77777777" w:rsidR="00C033C7" w:rsidRPr="00F838E0" w:rsidRDefault="00C033C7" w:rsidP="00C033C7">
            <w:pPr>
              <w:ind w:firstLineChars="0" w:firstLine="0"/>
              <w:outlineLvl w:val="0"/>
              <w:rPr>
                <w:sz w:val="16"/>
                <w:szCs w:val="16"/>
              </w:rPr>
            </w:pPr>
            <w:r w:rsidRPr="00F838E0">
              <w:rPr>
                <w:rFonts w:hint="eastAsia"/>
                <w:sz w:val="16"/>
                <w:szCs w:val="16"/>
              </w:rPr>
              <w:t>$2=Drive Torque Control</w:t>
            </w:r>
            <w:r w:rsidRPr="00F838E0">
              <w:rPr>
                <w:rFonts w:hint="eastAsia"/>
                <w:sz w:val="16"/>
                <w:szCs w:val="16"/>
              </w:rPr>
              <w:t>（驱动扭矩控制）</w:t>
            </w:r>
          </w:p>
          <w:p w14:paraId="05634177" w14:textId="6CD3D779" w:rsidR="00C033C7" w:rsidRPr="00F838E0" w:rsidRDefault="00C033C7" w:rsidP="00C033C7">
            <w:pPr>
              <w:ind w:firstLineChars="0" w:firstLine="0"/>
              <w:outlineLvl w:val="0"/>
              <w:rPr>
                <w:sz w:val="16"/>
                <w:szCs w:val="16"/>
              </w:rPr>
            </w:pPr>
            <w:r w:rsidRPr="00F838E0">
              <w:rPr>
                <w:rFonts w:hint="eastAsia"/>
                <w:sz w:val="16"/>
                <w:szCs w:val="16"/>
              </w:rPr>
              <w:t>$3=Regen Torque Control</w:t>
            </w:r>
            <w:r w:rsidRPr="00F838E0">
              <w:rPr>
                <w:rFonts w:hint="eastAsia"/>
                <w:sz w:val="16"/>
                <w:szCs w:val="16"/>
              </w:rPr>
              <w:t>（电制动控制）</w:t>
            </w:r>
          </w:p>
          <w:p w14:paraId="04B5EC07" w14:textId="77777777" w:rsidR="00C033C7" w:rsidRPr="00F838E0" w:rsidRDefault="00C033C7" w:rsidP="00C033C7">
            <w:pPr>
              <w:adjustRightInd w:val="0"/>
              <w:snapToGrid w:val="0"/>
              <w:ind w:firstLineChars="0" w:firstLine="0"/>
              <w:rPr>
                <w:sz w:val="16"/>
                <w:szCs w:val="16"/>
              </w:rPr>
            </w:pPr>
          </w:p>
        </w:tc>
      </w:tr>
      <w:tr w:rsidR="00C033C7" w14:paraId="4C10E6EB" w14:textId="77777777" w:rsidTr="005A1CC6">
        <w:tc>
          <w:tcPr>
            <w:tcW w:w="426" w:type="pct"/>
            <w:tcBorders>
              <w:right w:val="single" w:sz="4" w:space="0" w:color="auto"/>
            </w:tcBorders>
            <w:vAlign w:val="center"/>
          </w:tcPr>
          <w:p w14:paraId="79E6DB2F" w14:textId="1DC97952" w:rsidR="00C033C7" w:rsidRPr="00F838E0" w:rsidRDefault="00C033C7" w:rsidP="00C033C7">
            <w:pPr>
              <w:spacing w:line="240" w:lineRule="atLeast"/>
              <w:ind w:leftChars="-53" w:left="-12" w:hangingChars="62" w:hanging="99"/>
              <w:rPr>
                <w:sz w:val="16"/>
                <w:szCs w:val="16"/>
              </w:rPr>
            </w:pPr>
            <w:r w:rsidRPr="00F838E0">
              <w:rPr>
                <w:rFonts w:hint="eastAsia"/>
                <w:sz w:val="16"/>
                <w:szCs w:val="16"/>
              </w:rPr>
              <w:t>VMCU</w:t>
            </w:r>
          </w:p>
        </w:tc>
        <w:tc>
          <w:tcPr>
            <w:tcW w:w="304" w:type="pct"/>
            <w:tcBorders>
              <w:right w:val="single" w:sz="4" w:space="0" w:color="auto"/>
            </w:tcBorders>
            <w:vAlign w:val="center"/>
          </w:tcPr>
          <w:p w14:paraId="2873963B" w14:textId="553FF928"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75572E8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CA0A365" w14:textId="090B6E7E"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TarDrvModeReRi</w:t>
            </w:r>
          </w:p>
        </w:tc>
        <w:tc>
          <w:tcPr>
            <w:tcW w:w="844" w:type="pct"/>
            <w:tcBorders>
              <w:left w:val="single" w:sz="4" w:space="0" w:color="auto"/>
            </w:tcBorders>
          </w:tcPr>
          <w:p w14:paraId="29A935EE" w14:textId="3E564899"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第四驱动电机控制模式请求</w:t>
            </w:r>
          </w:p>
        </w:tc>
        <w:tc>
          <w:tcPr>
            <w:tcW w:w="263" w:type="pct"/>
            <w:tcBorders>
              <w:left w:val="single" w:sz="4" w:space="0" w:color="auto"/>
              <w:right w:val="single" w:sz="4" w:space="0" w:color="auto"/>
            </w:tcBorders>
            <w:vAlign w:val="center"/>
          </w:tcPr>
          <w:p w14:paraId="5B86B5F0"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9FEA72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95F83B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6720669" w14:textId="77777777" w:rsidR="00C033C7" w:rsidRPr="00F838E0" w:rsidRDefault="00C033C7" w:rsidP="00C033C7">
            <w:pPr>
              <w:adjustRightInd w:val="0"/>
              <w:snapToGrid w:val="0"/>
              <w:ind w:firstLineChars="0" w:firstLine="0"/>
              <w:rPr>
                <w:sz w:val="16"/>
                <w:szCs w:val="16"/>
              </w:rPr>
            </w:pPr>
            <w:r w:rsidRPr="00F838E0">
              <w:rPr>
                <w:sz w:val="16"/>
                <w:szCs w:val="16"/>
              </w:rPr>
              <w:t xml:space="preserve">$0=NO Request </w:t>
            </w:r>
          </w:p>
          <w:p w14:paraId="3F6CDC69"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$1=Speed Control</w:t>
            </w:r>
            <w:r w:rsidRPr="00F838E0">
              <w:rPr>
                <w:rFonts w:hint="eastAsia"/>
                <w:sz w:val="16"/>
                <w:szCs w:val="16"/>
              </w:rPr>
              <w:t>（转速控制）</w:t>
            </w:r>
            <w:r w:rsidRPr="00F838E0">
              <w:rPr>
                <w:rFonts w:hint="eastAsia"/>
                <w:sz w:val="16"/>
                <w:szCs w:val="16"/>
              </w:rPr>
              <w:t xml:space="preserve"> </w:t>
            </w:r>
          </w:p>
          <w:p w14:paraId="4E50820F" w14:textId="77777777" w:rsidR="00C033C7" w:rsidRPr="00F838E0" w:rsidRDefault="00C033C7" w:rsidP="00C033C7">
            <w:pPr>
              <w:ind w:firstLineChars="0" w:firstLine="0"/>
              <w:outlineLvl w:val="0"/>
              <w:rPr>
                <w:sz w:val="16"/>
                <w:szCs w:val="16"/>
              </w:rPr>
            </w:pPr>
            <w:r w:rsidRPr="00F838E0">
              <w:rPr>
                <w:rFonts w:hint="eastAsia"/>
                <w:sz w:val="16"/>
                <w:szCs w:val="16"/>
              </w:rPr>
              <w:t>$2=Drive Torque Control</w:t>
            </w:r>
            <w:r w:rsidRPr="00F838E0">
              <w:rPr>
                <w:rFonts w:hint="eastAsia"/>
                <w:sz w:val="16"/>
                <w:szCs w:val="16"/>
              </w:rPr>
              <w:t>（驱动扭矩控制）</w:t>
            </w:r>
          </w:p>
          <w:p w14:paraId="019A5218" w14:textId="5582DF62" w:rsidR="00C033C7" w:rsidRPr="00F838E0" w:rsidRDefault="00C033C7" w:rsidP="00C033C7">
            <w:pPr>
              <w:ind w:firstLineChars="0" w:firstLine="0"/>
              <w:outlineLvl w:val="0"/>
              <w:rPr>
                <w:sz w:val="16"/>
                <w:szCs w:val="16"/>
              </w:rPr>
            </w:pPr>
            <w:r w:rsidRPr="00F838E0">
              <w:rPr>
                <w:rFonts w:hint="eastAsia"/>
                <w:sz w:val="16"/>
                <w:szCs w:val="16"/>
              </w:rPr>
              <w:t>$3=Regen Torque Control</w:t>
            </w:r>
            <w:r w:rsidRPr="00F838E0">
              <w:rPr>
                <w:rFonts w:hint="eastAsia"/>
                <w:sz w:val="16"/>
                <w:szCs w:val="16"/>
              </w:rPr>
              <w:t>（电制动控制）</w:t>
            </w:r>
          </w:p>
          <w:p w14:paraId="004E048B" w14:textId="77777777" w:rsidR="00C033C7" w:rsidRPr="00F838E0" w:rsidRDefault="00C033C7" w:rsidP="00C033C7">
            <w:pPr>
              <w:adjustRightInd w:val="0"/>
              <w:snapToGrid w:val="0"/>
              <w:ind w:firstLineChars="0" w:firstLine="0"/>
              <w:rPr>
                <w:sz w:val="16"/>
                <w:szCs w:val="16"/>
              </w:rPr>
            </w:pPr>
          </w:p>
        </w:tc>
      </w:tr>
      <w:tr w:rsidR="00C033C7" w14:paraId="3E96866D" w14:textId="77777777" w:rsidTr="007F3295">
        <w:tc>
          <w:tcPr>
            <w:tcW w:w="426" w:type="pct"/>
            <w:tcBorders>
              <w:right w:val="single" w:sz="4" w:space="0" w:color="auto"/>
            </w:tcBorders>
            <w:vAlign w:val="center"/>
          </w:tcPr>
          <w:p w14:paraId="27C1171B" w14:textId="77777777"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hint="eastAsia"/>
                <w:sz w:val="16"/>
                <w:szCs w:val="16"/>
              </w:rPr>
              <w:t>VMCU</w:t>
            </w:r>
          </w:p>
        </w:tc>
        <w:tc>
          <w:tcPr>
            <w:tcW w:w="304" w:type="pct"/>
            <w:tcBorders>
              <w:right w:val="single" w:sz="4" w:space="0" w:color="auto"/>
            </w:tcBorders>
            <w:vAlign w:val="center"/>
          </w:tcPr>
          <w:p w14:paraId="35A032B6"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5DC64A0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1B12ED8D" w14:textId="24F90CB2"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VMCTarDrvTqFrnt</w:t>
            </w:r>
          </w:p>
        </w:tc>
        <w:tc>
          <w:tcPr>
            <w:tcW w:w="844" w:type="pct"/>
            <w:tcBorders>
              <w:left w:val="single" w:sz="4" w:space="0" w:color="auto"/>
            </w:tcBorders>
            <w:vAlign w:val="center"/>
          </w:tcPr>
          <w:p w14:paraId="402FE921" w14:textId="067DAE0C"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VMC前轴目标扭矩</w:t>
            </w:r>
            <w:r>
              <w:rPr>
                <w:rFonts w:ascii="Microsoft YaHei" w:eastAsia="Microsoft YaHei" w:hAnsi="Microsoft YaHei" w:hint="eastAsia"/>
                <w:sz w:val="16"/>
                <w:szCs w:val="16"/>
              </w:rPr>
              <w:t>（驱动/电制动）主减</w:t>
            </w:r>
            <w:r>
              <w:rPr>
                <w:rFonts w:ascii="Microsoft YaHei" w:eastAsia="Microsoft YaHei" w:hAnsi="Microsoft YaHei" w:hint="eastAsia"/>
                <w:sz w:val="16"/>
                <w:szCs w:val="16"/>
              </w:rPr>
              <w:lastRenderedPageBreak/>
              <w:t>前</w:t>
            </w:r>
          </w:p>
        </w:tc>
        <w:tc>
          <w:tcPr>
            <w:tcW w:w="263" w:type="pct"/>
            <w:tcBorders>
              <w:left w:val="single" w:sz="4" w:space="0" w:color="auto"/>
              <w:right w:val="single" w:sz="4" w:space="0" w:color="auto"/>
            </w:tcBorders>
            <w:vAlign w:val="center"/>
          </w:tcPr>
          <w:p w14:paraId="090F6597"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EB91A16"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E2A9BB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3A51154"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rsidRPr="003A0ED6" w14:paraId="37F09E44" w14:textId="77777777" w:rsidTr="007F3295">
        <w:tc>
          <w:tcPr>
            <w:tcW w:w="426" w:type="pct"/>
            <w:tcBorders>
              <w:right w:val="single" w:sz="4" w:space="0" w:color="auto"/>
            </w:tcBorders>
            <w:vAlign w:val="center"/>
          </w:tcPr>
          <w:p w14:paraId="190DCDBA" w14:textId="6CC4187B"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19A0826" w14:textId="39EC1F05"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4D3780C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5535BFB" w14:textId="2A6DFE19"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VMCTarDrvTqRe</w:t>
            </w:r>
          </w:p>
        </w:tc>
        <w:tc>
          <w:tcPr>
            <w:tcW w:w="844" w:type="pct"/>
            <w:tcBorders>
              <w:left w:val="single" w:sz="4" w:space="0" w:color="auto"/>
            </w:tcBorders>
            <w:vAlign w:val="center"/>
          </w:tcPr>
          <w:p w14:paraId="49FC8D4A" w14:textId="099F1ED0"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VMC后轴目标扭矩</w:t>
            </w:r>
            <w:r>
              <w:rPr>
                <w:rFonts w:ascii="Microsoft YaHei" w:eastAsia="Microsoft YaHei" w:hAnsi="Microsoft YaHei" w:hint="eastAsia"/>
                <w:sz w:val="16"/>
                <w:szCs w:val="16"/>
              </w:rPr>
              <w:t>（驱动/电制动）主减前</w:t>
            </w:r>
          </w:p>
        </w:tc>
        <w:tc>
          <w:tcPr>
            <w:tcW w:w="263" w:type="pct"/>
            <w:tcBorders>
              <w:left w:val="single" w:sz="4" w:space="0" w:color="auto"/>
              <w:right w:val="single" w:sz="4" w:space="0" w:color="auto"/>
            </w:tcBorders>
            <w:vAlign w:val="center"/>
          </w:tcPr>
          <w:p w14:paraId="78C5394E"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13454F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ACED8A"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8217E21"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rsidRPr="003A0ED6" w14:paraId="284DCD52" w14:textId="77777777" w:rsidTr="00C50817">
        <w:tc>
          <w:tcPr>
            <w:tcW w:w="426" w:type="pct"/>
            <w:tcBorders>
              <w:right w:val="single" w:sz="4" w:space="0" w:color="auto"/>
            </w:tcBorders>
            <w:vAlign w:val="center"/>
          </w:tcPr>
          <w:p w14:paraId="4C600C10" w14:textId="22819F59"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BBBA731" w14:textId="61CAEA8D"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0909D36D"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5900C128" w14:textId="7B8F0111"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VMCTarDrvTqFL_1st</w:t>
            </w:r>
          </w:p>
        </w:tc>
        <w:tc>
          <w:tcPr>
            <w:tcW w:w="844" w:type="pct"/>
            <w:tcBorders>
              <w:left w:val="single" w:sz="4" w:space="0" w:color="auto"/>
            </w:tcBorders>
          </w:tcPr>
          <w:p w14:paraId="0CFEFD17" w14:textId="02197A19"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左前电机目标扭矩</w:t>
            </w:r>
            <w:r>
              <w:rPr>
                <w:rFonts w:ascii="Microsoft YaHei" w:eastAsia="Microsoft YaHei" w:hAnsi="Microsoft YaHei" w:hint="eastAsia"/>
                <w:sz w:val="16"/>
                <w:szCs w:val="16"/>
              </w:rPr>
              <w:t>（驱动/电制动）主减前</w:t>
            </w:r>
          </w:p>
        </w:tc>
        <w:tc>
          <w:tcPr>
            <w:tcW w:w="263" w:type="pct"/>
            <w:tcBorders>
              <w:left w:val="single" w:sz="4" w:space="0" w:color="auto"/>
              <w:right w:val="single" w:sz="4" w:space="0" w:color="auto"/>
            </w:tcBorders>
            <w:vAlign w:val="center"/>
          </w:tcPr>
          <w:p w14:paraId="2D4021DD"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05FF23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BDB835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F4A8143"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rsidRPr="003A0ED6" w14:paraId="29763BCD" w14:textId="77777777" w:rsidTr="00C50817">
        <w:tc>
          <w:tcPr>
            <w:tcW w:w="426" w:type="pct"/>
            <w:tcBorders>
              <w:right w:val="single" w:sz="4" w:space="0" w:color="auto"/>
            </w:tcBorders>
            <w:vAlign w:val="center"/>
          </w:tcPr>
          <w:p w14:paraId="16B483B4" w14:textId="5CA7FD8D"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62D3E66" w14:textId="33B700C3"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30BF96C3"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1078A29" w14:textId="13B9498F"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VMCTarDrvTqFR_2nd</w:t>
            </w:r>
          </w:p>
        </w:tc>
        <w:tc>
          <w:tcPr>
            <w:tcW w:w="844" w:type="pct"/>
            <w:tcBorders>
              <w:left w:val="single" w:sz="4" w:space="0" w:color="auto"/>
            </w:tcBorders>
          </w:tcPr>
          <w:p w14:paraId="594C2022" w14:textId="51C5A958"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右前电机目标扭矩</w:t>
            </w:r>
            <w:r>
              <w:rPr>
                <w:rFonts w:ascii="Microsoft YaHei" w:eastAsia="Microsoft YaHei" w:hAnsi="Microsoft YaHei" w:hint="eastAsia"/>
                <w:sz w:val="16"/>
                <w:szCs w:val="16"/>
              </w:rPr>
              <w:t>（驱动/电制动）主减前</w:t>
            </w:r>
          </w:p>
        </w:tc>
        <w:tc>
          <w:tcPr>
            <w:tcW w:w="263" w:type="pct"/>
            <w:tcBorders>
              <w:left w:val="single" w:sz="4" w:space="0" w:color="auto"/>
              <w:right w:val="single" w:sz="4" w:space="0" w:color="auto"/>
            </w:tcBorders>
            <w:vAlign w:val="center"/>
          </w:tcPr>
          <w:p w14:paraId="58799F01"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CD5BD5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ECE3DA6"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1FF13C"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rsidRPr="003A0ED6" w14:paraId="1627421E" w14:textId="77777777" w:rsidTr="00C50817">
        <w:tc>
          <w:tcPr>
            <w:tcW w:w="426" w:type="pct"/>
            <w:tcBorders>
              <w:right w:val="single" w:sz="4" w:space="0" w:color="auto"/>
            </w:tcBorders>
            <w:vAlign w:val="center"/>
          </w:tcPr>
          <w:p w14:paraId="1130CE59" w14:textId="457FFA4E"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868EA00" w14:textId="59B26E4E"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0BE5C84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9415A89" w14:textId="4677CD61"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VMCTarDrvTqRL_3rd</w:t>
            </w:r>
          </w:p>
        </w:tc>
        <w:tc>
          <w:tcPr>
            <w:tcW w:w="844" w:type="pct"/>
            <w:tcBorders>
              <w:left w:val="single" w:sz="4" w:space="0" w:color="auto"/>
            </w:tcBorders>
          </w:tcPr>
          <w:p w14:paraId="2B3AEE39" w14:textId="24CC0BF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左后电机目标扭矩</w:t>
            </w:r>
            <w:r>
              <w:rPr>
                <w:rFonts w:ascii="Microsoft YaHei" w:eastAsia="Microsoft YaHei" w:hAnsi="Microsoft YaHei" w:hint="eastAsia"/>
                <w:sz w:val="16"/>
                <w:szCs w:val="16"/>
              </w:rPr>
              <w:t>（驱动/电制动）主减前</w:t>
            </w:r>
          </w:p>
        </w:tc>
        <w:tc>
          <w:tcPr>
            <w:tcW w:w="263" w:type="pct"/>
            <w:tcBorders>
              <w:left w:val="single" w:sz="4" w:space="0" w:color="auto"/>
              <w:right w:val="single" w:sz="4" w:space="0" w:color="auto"/>
            </w:tcBorders>
            <w:vAlign w:val="center"/>
          </w:tcPr>
          <w:p w14:paraId="0ED1B9E1"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ED4B6E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17A287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66F47EE"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rsidRPr="003A0ED6" w14:paraId="512C041C" w14:textId="77777777" w:rsidTr="00C50817">
        <w:tc>
          <w:tcPr>
            <w:tcW w:w="426" w:type="pct"/>
            <w:tcBorders>
              <w:right w:val="single" w:sz="4" w:space="0" w:color="auto"/>
            </w:tcBorders>
            <w:vAlign w:val="center"/>
          </w:tcPr>
          <w:p w14:paraId="3B836456" w14:textId="0DA3800D"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AAD0E4F" w14:textId="5474272C"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1C0AC91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4D12968" w14:textId="409EC019"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ascii="Arial" w:eastAsiaTheme="minorEastAsia" w:hAnsi="Arial" w:cs="Arial"/>
                <w:sz w:val="16"/>
                <w:szCs w:val="16"/>
              </w:rPr>
              <w:t>VMCTarDrvTqRR_4th</w:t>
            </w:r>
          </w:p>
        </w:tc>
        <w:tc>
          <w:tcPr>
            <w:tcW w:w="844" w:type="pct"/>
            <w:tcBorders>
              <w:left w:val="single" w:sz="4" w:space="0" w:color="auto"/>
            </w:tcBorders>
          </w:tcPr>
          <w:p w14:paraId="472E6182" w14:textId="63008145"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右后电机目标扭矩</w:t>
            </w:r>
            <w:r>
              <w:rPr>
                <w:rFonts w:ascii="Microsoft YaHei" w:eastAsia="Microsoft YaHei" w:hAnsi="Microsoft YaHei" w:hint="eastAsia"/>
                <w:sz w:val="16"/>
                <w:szCs w:val="16"/>
              </w:rPr>
              <w:t>（驱动/电制动）主减前</w:t>
            </w:r>
          </w:p>
        </w:tc>
        <w:tc>
          <w:tcPr>
            <w:tcW w:w="263" w:type="pct"/>
            <w:tcBorders>
              <w:left w:val="single" w:sz="4" w:space="0" w:color="auto"/>
              <w:right w:val="single" w:sz="4" w:space="0" w:color="auto"/>
            </w:tcBorders>
            <w:vAlign w:val="center"/>
          </w:tcPr>
          <w:p w14:paraId="595F9330"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9E85E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683FD9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A410FA"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3CECF9EA" w14:textId="77777777">
        <w:tc>
          <w:tcPr>
            <w:tcW w:w="426" w:type="pct"/>
            <w:tcBorders>
              <w:right w:val="single" w:sz="4" w:space="0" w:color="auto"/>
            </w:tcBorders>
            <w:vAlign w:val="center"/>
          </w:tcPr>
          <w:p w14:paraId="566B5EC2" w14:textId="5CD41C34"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01F19E1" w14:textId="504AE795"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7430D20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FF68282" w14:textId="045A435E" w:rsidR="00C033C7" w:rsidRPr="00F838E0" w:rsidRDefault="00C033C7" w:rsidP="00C033C7">
            <w:pPr>
              <w:adjustRightInd w:val="0"/>
              <w:snapToGrid w:val="0"/>
              <w:ind w:firstLineChars="0" w:firstLine="0"/>
              <w:rPr>
                <w:sz w:val="16"/>
                <w:szCs w:val="16"/>
              </w:rPr>
            </w:pPr>
            <w:r w:rsidRPr="00F838E0">
              <w:rPr>
                <w:rFonts w:hint="eastAsia"/>
                <w:sz w:val="16"/>
                <w:szCs w:val="16"/>
              </w:rPr>
              <w:t>VMCTarSpdFrnt</w:t>
            </w:r>
          </w:p>
        </w:tc>
        <w:tc>
          <w:tcPr>
            <w:tcW w:w="844" w:type="pct"/>
            <w:tcBorders>
              <w:left w:val="single" w:sz="4" w:space="0" w:color="auto"/>
            </w:tcBorders>
            <w:vAlign w:val="center"/>
          </w:tcPr>
          <w:p w14:paraId="7EF9639B" w14:textId="4F59961D"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前轴目标电机转速(多电机)</w:t>
            </w:r>
            <w:r>
              <w:rPr>
                <w:rFonts w:ascii="Microsoft YaHei" w:eastAsia="Microsoft YaHei" w:hAnsi="Microsoft YaHei" w:hint="eastAsia"/>
                <w:sz w:val="16"/>
                <w:szCs w:val="16"/>
              </w:rPr>
              <w:t>主减前</w:t>
            </w:r>
          </w:p>
        </w:tc>
        <w:tc>
          <w:tcPr>
            <w:tcW w:w="263" w:type="pct"/>
            <w:tcBorders>
              <w:left w:val="single" w:sz="4" w:space="0" w:color="auto"/>
              <w:right w:val="single" w:sz="4" w:space="0" w:color="auto"/>
            </w:tcBorders>
            <w:vAlign w:val="center"/>
          </w:tcPr>
          <w:p w14:paraId="406F1BDB"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18C85CA"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6F55913"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D66D458"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46171C48" w14:textId="77777777">
        <w:tc>
          <w:tcPr>
            <w:tcW w:w="426" w:type="pct"/>
            <w:tcBorders>
              <w:right w:val="single" w:sz="4" w:space="0" w:color="auto"/>
            </w:tcBorders>
            <w:vAlign w:val="center"/>
          </w:tcPr>
          <w:p w14:paraId="45E12015" w14:textId="3A00F26E"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68989906" w14:textId="5161487E"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41335B63"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A45C77E" w14:textId="789870F7" w:rsidR="00C033C7" w:rsidRPr="00F838E0" w:rsidRDefault="00C033C7" w:rsidP="00C033C7">
            <w:pPr>
              <w:adjustRightInd w:val="0"/>
              <w:snapToGrid w:val="0"/>
              <w:ind w:firstLineChars="0" w:firstLine="0"/>
              <w:rPr>
                <w:sz w:val="16"/>
                <w:szCs w:val="16"/>
              </w:rPr>
            </w:pPr>
            <w:r w:rsidRPr="00F838E0">
              <w:rPr>
                <w:rFonts w:hint="eastAsia"/>
                <w:sz w:val="16"/>
                <w:szCs w:val="16"/>
              </w:rPr>
              <w:t>VMCTarSpdRe</w:t>
            </w:r>
          </w:p>
        </w:tc>
        <w:tc>
          <w:tcPr>
            <w:tcW w:w="844" w:type="pct"/>
            <w:tcBorders>
              <w:left w:val="single" w:sz="4" w:space="0" w:color="auto"/>
            </w:tcBorders>
            <w:vAlign w:val="center"/>
          </w:tcPr>
          <w:p w14:paraId="12032782" w14:textId="3AE0B7B8"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后轴目标电机转速(多电机)</w:t>
            </w:r>
            <w:r>
              <w:rPr>
                <w:rFonts w:ascii="Microsoft YaHei" w:eastAsia="Microsoft YaHei" w:hAnsi="Microsoft YaHei" w:hint="eastAsia"/>
                <w:sz w:val="16"/>
                <w:szCs w:val="16"/>
              </w:rPr>
              <w:t>主减前</w:t>
            </w:r>
          </w:p>
        </w:tc>
        <w:tc>
          <w:tcPr>
            <w:tcW w:w="263" w:type="pct"/>
            <w:tcBorders>
              <w:left w:val="single" w:sz="4" w:space="0" w:color="auto"/>
              <w:right w:val="single" w:sz="4" w:space="0" w:color="auto"/>
            </w:tcBorders>
            <w:vAlign w:val="center"/>
          </w:tcPr>
          <w:p w14:paraId="1E0F6DEF"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0F93D2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4AB8DA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46732DD"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4A91C19E" w14:textId="77777777" w:rsidTr="007A08DD">
        <w:tc>
          <w:tcPr>
            <w:tcW w:w="426" w:type="pct"/>
            <w:tcBorders>
              <w:right w:val="single" w:sz="4" w:space="0" w:color="auto"/>
            </w:tcBorders>
            <w:vAlign w:val="center"/>
          </w:tcPr>
          <w:p w14:paraId="6194FF8A" w14:textId="0C0A7EF4"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C1C3829" w14:textId="09B505A0"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51A34D5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00DBEC23" w14:textId="45A5E338" w:rsidR="00C033C7" w:rsidRPr="00F838E0" w:rsidRDefault="00C033C7" w:rsidP="00C033C7">
            <w:pPr>
              <w:adjustRightInd w:val="0"/>
              <w:snapToGrid w:val="0"/>
              <w:ind w:firstLineChars="0" w:firstLine="0"/>
              <w:rPr>
                <w:sz w:val="16"/>
                <w:szCs w:val="16"/>
              </w:rPr>
            </w:pPr>
            <w:r w:rsidRPr="00F838E0">
              <w:rPr>
                <w:sz w:val="16"/>
                <w:szCs w:val="16"/>
              </w:rPr>
              <w:t>VMCTarSpdFL_1st</w:t>
            </w:r>
          </w:p>
        </w:tc>
        <w:tc>
          <w:tcPr>
            <w:tcW w:w="844" w:type="pct"/>
            <w:tcBorders>
              <w:left w:val="single" w:sz="4" w:space="0" w:color="auto"/>
            </w:tcBorders>
            <w:vAlign w:val="center"/>
          </w:tcPr>
          <w:p w14:paraId="0FFEBE27" w14:textId="594B5AB6"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左前电机目标转速(多电机)</w:t>
            </w:r>
            <w:r>
              <w:rPr>
                <w:rFonts w:ascii="Microsoft YaHei" w:eastAsia="Microsoft YaHei" w:hAnsi="Microsoft YaHei" w:hint="eastAsia"/>
                <w:sz w:val="16"/>
                <w:szCs w:val="16"/>
              </w:rPr>
              <w:t>主减前</w:t>
            </w:r>
          </w:p>
        </w:tc>
        <w:tc>
          <w:tcPr>
            <w:tcW w:w="263" w:type="pct"/>
            <w:tcBorders>
              <w:left w:val="single" w:sz="4" w:space="0" w:color="auto"/>
              <w:right w:val="single" w:sz="4" w:space="0" w:color="auto"/>
            </w:tcBorders>
            <w:vAlign w:val="center"/>
          </w:tcPr>
          <w:p w14:paraId="3AD1A3EE"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78AA49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CD7E1D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1007B94"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491317CA" w14:textId="77777777" w:rsidTr="007A08DD">
        <w:tc>
          <w:tcPr>
            <w:tcW w:w="426" w:type="pct"/>
            <w:tcBorders>
              <w:right w:val="single" w:sz="4" w:space="0" w:color="auto"/>
            </w:tcBorders>
            <w:vAlign w:val="center"/>
          </w:tcPr>
          <w:p w14:paraId="7E406D4F" w14:textId="16EE3C5D"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8AE7A66" w14:textId="4C8E690B"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289A477D"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41B5553C" w14:textId="080AB45D" w:rsidR="00C033C7" w:rsidRPr="00F838E0" w:rsidRDefault="00C033C7" w:rsidP="00C033C7">
            <w:pPr>
              <w:adjustRightInd w:val="0"/>
              <w:snapToGrid w:val="0"/>
              <w:ind w:firstLineChars="0" w:firstLine="0"/>
              <w:rPr>
                <w:sz w:val="16"/>
                <w:szCs w:val="16"/>
              </w:rPr>
            </w:pPr>
            <w:r w:rsidRPr="00F838E0">
              <w:rPr>
                <w:sz w:val="16"/>
                <w:szCs w:val="16"/>
              </w:rPr>
              <w:t>VMCTarSpdFR_2nd</w:t>
            </w:r>
          </w:p>
        </w:tc>
        <w:tc>
          <w:tcPr>
            <w:tcW w:w="844" w:type="pct"/>
            <w:tcBorders>
              <w:left w:val="single" w:sz="4" w:space="0" w:color="auto"/>
            </w:tcBorders>
            <w:vAlign w:val="center"/>
          </w:tcPr>
          <w:p w14:paraId="6493BBEE" w14:textId="3AE3D0C2"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右前电机目标转速(多电机)</w:t>
            </w:r>
            <w:r>
              <w:rPr>
                <w:rFonts w:ascii="Microsoft YaHei" w:eastAsia="Microsoft YaHei" w:hAnsi="Microsoft YaHei" w:hint="eastAsia"/>
                <w:sz w:val="16"/>
                <w:szCs w:val="16"/>
              </w:rPr>
              <w:t>主减前</w:t>
            </w:r>
          </w:p>
        </w:tc>
        <w:tc>
          <w:tcPr>
            <w:tcW w:w="263" w:type="pct"/>
            <w:tcBorders>
              <w:left w:val="single" w:sz="4" w:space="0" w:color="auto"/>
              <w:right w:val="single" w:sz="4" w:space="0" w:color="auto"/>
            </w:tcBorders>
            <w:vAlign w:val="center"/>
          </w:tcPr>
          <w:p w14:paraId="129D9133"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1D80F0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8C5F7B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BCA501"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25871E0E" w14:textId="77777777" w:rsidTr="007A08DD">
        <w:tc>
          <w:tcPr>
            <w:tcW w:w="426" w:type="pct"/>
            <w:tcBorders>
              <w:right w:val="single" w:sz="4" w:space="0" w:color="auto"/>
            </w:tcBorders>
            <w:vAlign w:val="center"/>
          </w:tcPr>
          <w:p w14:paraId="4001D267" w14:textId="5C567473"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0F18F4A" w14:textId="7BBE3F28"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6E12C38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60E2F97D" w14:textId="1DB5FF2C" w:rsidR="00C033C7" w:rsidRPr="00F838E0" w:rsidRDefault="00C033C7" w:rsidP="00C033C7">
            <w:pPr>
              <w:adjustRightInd w:val="0"/>
              <w:snapToGrid w:val="0"/>
              <w:ind w:firstLineChars="0" w:firstLine="0"/>
              <w:rPr>
                <w:sz w:val="16"/>
                <w:szCs w:val="16"/>
              </w:rPr>
            </w:pPr>
            <w:r w:rsidRPr="00F838E0">
              <w:rPr>
                <w:sz w:val="16"/>
                <w:szCs w:val="16"/>
              </w:rPr>
              <w:t>VMCTarSpdRL_3rd</w:t>
            </w:r>
          </w:p>
        </w:tc>
        <w:tc>
          <w:tcPr>
            <w:tcW w:w="844" w:type="pct"/>
            <w:tcBorders>
              <w:left w:val="single" w:sz="4" w:space="0" w:color="auto"/>
            </w:tcBorders>
            <w:vAlign w:val="center"/>
          </w:tcPr>
          <w:p w14:paraId="7E8A1124" w14:textId="24DED4D1"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左后电机目标转速(多电机)</w:t>
            </w:r>
            <w:r>
              <w:rPr>
                <w:rFonts w:ascii="Microsoft YaHei" w:eastAsia="Microsoft YaHei" w:hAnsi="Microsoft YaHei" w:hint="eastAsia"/>
                <w:sz w:val="16"/>
                <w:szCs w:val="16"/>
              </w:rPr>
              <w:t xml:space="preserve"> 主减前</w:t>
            </w:r>
          </w:p>
        </w:tc>
        <w:tc>
          <w:tcPr>
            <w:tcW w:w="263" w:type="pct"/>
            <w:tcBorders>
              <w:left w:val="single" w:sz="4" w:space="0" w:color="auto"/>
              <w:right w:val="single" w:sz="4" w:space="0" w:color="auto"/>
            </w:tcBorders>
            <w:vAlign w:val="center"/>
          </w:tcPr>
          <w:p w14:paraId="11C07F07"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D5E73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914013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80A6AE"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571E389F" w14:textId="77777777" w:rsidTr="007A08DD">
        <w:tc>
          <w:tcPr>
            <w:tcW w:w="426" w:type="pct"/>
            <w:tcBorders>
              <w:right w:val="single" w:sz="4" w:space="0" w:color="auto"/>
            </w:tcBorders>
            <w:vAlign w:val="center"/>
          </w:tcPr>
          <w:p w14:paraId="29229313" w14:textId="74E859A2"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2E7111BA" w14:textId="10C383C8" w:rsidR="00C033C7" w:rsidRPr="00F838E0" w:rsidRDefault="00C033C7" w:rsidP="00C033C7">
            <w:pPr>
              <w:spacing w:line="240" w:lineRule="atLeast"/>
              <w:ind w:firstLineChars="0" w:firstLine="0"/>
              <w:rPr>
                <w:sz w:val="16"/>
                <w:szCs w:val="16"/>
              </w:rPr>
            </w:pPr>
            <w:r w:rsidRPr="00F838E0">
              <w:rPr>
                <w:rFonts w:hint="eastAsia"/>
                <w:sz w:val="16"/>
                <w:szCs w:val="16"/>
              </w:rPr>
              <w:t>VCU</w:t>
            </w:r>
          </w:p>
        </w:tc>
        <w:tc>
          <w:tcPr>
            <w:tcW w:w="375" w:type="pct"/>
            <w:tcBorders>
              <w:right w:val="single" w:sz="4" w:space="0" w:color="auto"/>
            </w:tcBorders>
          </w:tcPr>
          <w:p w14:paraId="42C1CD8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1FF6C6C1" w14:textId="6A0AF4FA" w:rsidR="00C033C7" w:rsidRPr="00F838E0" w:rsidRDefault="00C033C7" w:rsidP="00C033C7">
            <w:pPr>
              <w:adjustRightInd w:val="0"/>
              <w:snapToGrid w:val="0"/>
              <w:ind w:firstLineChars="0" w:firstLine="0"/>
              <w:rPr>
                <w:sz w:val="16"/>
                <w:szCs w:val="16"/>
              </w:rPr>
            </w:pPr>
            <w:r w:rsidRPr="00F838E0">
              <w:rPr>
                <w:sz w:val="16"/>
                <w:szCs w:val="16"/>
              </w:rPr>
              <w:t>VMCTarSpdRR_4th</w:t>
            </w:r>
          </w:p>
        </w:tc>
        <w:tc>
          <w:tcPr>
            <w:tcW w:w="844" w:type="pct"/>
            <w:tcBorders>
              <w:left w:val="single" w:sz="4" w:space="0" w:color="auto"/>
            </w:tcBorders>
            <w:vAlign w:val="center"/>
          </w:tcPr>
          <w:p w14:paraId="5933A69D" w14:textId="3E448A5E"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右后电机目标转速(多电机)</w:t>
            </w:r>
            <w:r>
              <w:rPr>
                <w:rFonts w:ascii="Microsoft YaHei" w:eastAsia="Microsoft YaHei" w:hAnsi="Microsoft YaHei" w:hint="eastAsia"/>
                <w:sz w:val="16"/>
                <w:szCs w:val="16"/>
              </w:rPr>
              <w:t xml:space="preserve"> 主减前</w:t>
            </w:r>
          </w:p>
        </w:tc>
        <w:tc>
          <w:tcPr>
            <w:tcW w:w="263" w:type="pct"/>
            <w:tcBorders>
              <w:left w:val="single" w:sz="4" w:space="0" w:color="auto"/>
              <w:right w:val="single" w:sz="4" w:space="0" w:color="auto"/>
            </w:tcBorders>
            <w:vAlign w:val="center"/>
          </w:tcPr>
          <w:p w14:paraId="2D8BC055"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5E5AE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6FD29B4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9BA537"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0AA919C4" w14:textId="77777777">
        <w:tc>
          <w:tcPr>
            <w:tcW w:w="426" w:type="pct"/>
            <w:tcBorders>
              <w:right w:val="single" w:sz="4" w:space="0" w:color="auto"/>
            </w:tcBorders>
            <w:vAlign w:val="center"/>
          </w:tcPr>
          <w:p w14:paraId="5CB67A70" w14:textId="77777777"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hint="eastAsia"/>
                <w:sz w:val="16"/>
                <w:szCs w:val="16"/>
              </w:rPr>
              <w:t>VMCU</w:t>
            </w:r>
          </w:p>
        </w:tc>
        <w:tc>
          <w:tcPr>
            <w:tcW w:w="304" w:type="pct"/>
            <w:tcBorders>
              <w:right w:val="single" w:sz="4" w:space="0" w:color="auto"/>
            </w:tcBorders>
            <w:vAlign w:val="center"/>
          </w:tcPr>
          <w:p w14:paraId="5F840C0D" w14:textId="77777777"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hint="eastAsia"/>
                <w:sz w:val="16"/>
                <w:szCs w:val="16"/>
              </w:rPr>
              <w:t>CDC</w:t>
            </w:r>
          </w:p>
        </w:tc>
        <w:tc>
          <w:tcPr>
            <w:tcW w:w="375" w:type="pct"/>
            <w:tcBorders>
              <w:right w:val="single" w:sz="4" w:space="0" w:color="auto"/>
            </w:tcBorders>
            <w:vAlign w:val="center"/>
          </w:tcPr>
          <w:p w14:paraId="67CF481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60E178B" w14:textId="77777777"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hint="eastAsia"/>
                <w:sz w:val="16"/>
                <w:szCs w:val="16"/>
              </w:rPr>
              <w:t>CdcActvRqst</w:t>
            </w:r>
          </w:p>
        </w:tc>
        <w:tc>
          <w:tcPr>
            <w:tcW w:w="844" w:type="pct"/>
            <w:tcBorders>
              <w:left w:val="single" w:sz="4" w:space="0" w:color="auto"/>
            </w:tcBorders>
            <w:vAlign w:val="center"/>
          </w:tcPr>
          <w:p w14:paraId="35A9D9E8" w14:textId="77777777"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ascii="Microsoft YaHei" w:eastAsia="Microsoft YaHei" w:hAnsi="Microsoft YaHei" w:hint="eastAsia"/>
                <w:sz w:val="16"/>
                <w:szCs w:val="16"/>
              </w:rPr>
              <w:t>CDC激活请求</w:t>
            </w:r>
          </w:p>
        </w:tc>
        <w:tc>
          <w:tcPr>
            <w:tcW w:w="263" w:type="pct"/>
            <w:tcBorders>
              <w:left w:val="single" w:sz="4" w:space="0" w:color="auto"/>
              <w:right w:val="single" w:sz="4" w:space="0" w:color="auto"/>
            </w:tcBorders>
            <w:vAlign w:val="center"/>
          </w:tcPr>
          <w:p w14:paraId="50196BC7"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488A9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FA49E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BF2FF68"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r w:rsidRPr="00F838E0">
              <w:rPr>
                <w:rFonts w:hint="eastAsia"/>
                <w:sz w:val="16"/>
                <w:szCs w:val="16"/>
              </w:rPr>
              <w:br/>
              <w:t>$1=Request</w:t>
            </w:r>
            <w:r w:rsidRPr="00F838E0">
              <w:rPr>
                <w:rFonts w:hint="eastAsia"/>
                <w:sz w:val="16"/>
                <w:szCs w:val="16"/>
              </w:rPr>
              <w:t>（请求）</w:t>
            </w:r>
          </w:p>
          <w:p w14:paraId="143D31B8"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6C539759" w14:textId="77777777">
        <w:tc>
          <w:tcPr>
            <w:tcW w:w="426" w:type="pct"/>
            <w:tcBorders>
              <w:right w:val="single" w:sz="4" w:space="0" w:color="auto"/>
            </w:tcBorders>
            <w:vAlign w:val="center"/>
          </w:tcPr>
          <w:p w14:paraId="144E3758" w14:textId="77777777"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hint="eastAsia"/>
                <w:sz w:val="16"/>
                <w:szCs w:val="16"/>
              </w:rPr>
              <w:t>VMCU</w:t>
            </w:r>
          </w:p>
        </w:tc>
        <w:tc>
          <w:tcPr>
            <w:tcW w:w="304" w:type="pct"/>
            <w:tcBorders>
              <w:right w:val="single" w:sz="4" w:space="0" w:color="auto"/>
            </w:tcBorders>
            <w:vAlign w:val="center"/>
          </w:tcPr>
          <w:p w14:paraId="17ADD4DB" w14:textId="77777777" w:rsidR="00C033C7" w:rsidRPr="00F838E0" w:rsidRDefault="00C033C7" w:rsidP="00C033C7">
            <w:pPr>
              <w:spacing w:line="240" w:lineRule="atLeast"/>
              <w:ind w:firstLineChars="0" w:firstLine="0"/>
              <w:rPr>
                <w:rFonts w:ascii="Arial" w:eastAsiaTheme="minorEastAsia" w:hAnsi="Arial" w:cs="Arial"/>
                <w:sz w:val="16"/>
                <w:szCs w:val="16"/>
              </w:rPr>
            </w:pPr>
            <w:r w:rsidRPr="00F838E0">
              <w:rPr>
                <w:rFonts w:hint="eastAsia"/>
                <w:sz w:val="16"/>
                <w:szCs w:val="16"/>
              </w:rPr>
              <w:t>CDC</w:t>
            </w:r>
          </w:p>
        </w:tc>
        <w:tc>
          <w:tcPr>
            <w:tcW w:w="375" w:type="pct"/>
            <w:tcBorders>
              <w:right w:val="single" w:sz="4" w:space="0" w:color="auto"/>
            </w:tcBorders>
            <w:vAlign w:val="center"/>
          </w:tcPr>
          <w:p w14:paraId="02CB9DA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3ED4A9B" w14:textId="77777777" w:rsidR="00C033C7" w:rsidRPr="00F838E0" w:rsidRDefault="00C033C7" w:rsidP="00C033C7">
            <w:pPr>
              <w:adjustRightInd w:val="0"/>
              <w:snapToGrid w:val="0"/>
              <w:ind w:firstLineChars="0" w:firstLine="0"/>
              <w:rPr>
                <w:sz w:val="16"/>
                <w:szCs w:val="16"/>
              </w:rPr>
            </w:pPr>
            <w:r w:rsidRPr="00F838E0">
              <w:rPr>
                <w:sz w:val="16"/>
                <w:szCs w:val="16"/>
              </w:rPr>
              <w:t>CdcCurrentMax</w:t>
            </w:r>
            <w:r w:rsidRPr="00F838E0">
              <w:rPr>
                <w:rFonts w:hint="eastAsia"/>
                <w:sz w:val="16"/>
                <w:szCs w:val="16"/>
              </w:rPr>
              <w:t>/Min</w:t>
            </w:r>
            <w:r w:rsidRPr="00F838E0">
              <w:rPr>
                <w:sz w:val="16"/>
                <w:szCs w:val="16"/>
              </w:rPr>
              <w:t>Rqst_FL</w:t>
            </w:r>
          </w:p>
          <w:p w14:paraId="4153BF3A" w14:textId="77777777" w:rsidR="00C033C7" w:rsidRPr="00F838E0" w:rsidRDefault="00C033C7" w:rsidP="00C033C7">
            <w:pPr>
              <w:adjustRightInd w:val="0"/>
              <w:snapToGrid w:val="0"/>
              <w:ind w:firstLineChars="0" w:firstLine="0"/>
              <w:rPr>
                <w:sz w:val="16"/>
                <w:szCs w:val="16"/>
              </w:rPr>
            </w:pPr>
            <w:r w:rsidRPr="00F838E0">
              <w:rPr>
                <w:sz w:val="16"/>
                <w:szCs w:val="16"/>
              </w:rPr>
              <w:t>CdcCurrentMax</w:t>
            </w:r>
            <w:r w:rsidRPr="00F838E0">
              <w:rPr>
                <w:rFonts w:hint="eastAsia"/>
                <w:sz w:val="16"/>
                <w:szCs w:val="16"/>
              </w:rPr>
              <w:t>/Min</w:t>
            </w:r>
            <w:r w:rsidRPr="00F838E0">
              <w:rPr>
                <w:sz w:val="16"/>
                <w:szCs w:val="16"/>
              </w:rPr>
              <w:t>Rqst_FR</w:t>
            </w:r>
            <w:r w:rsidRPr="00F838E0">
              <w:rPr>
                <w:rFonts w:hint="eastAsia"/>
                <w:sz w:val="16"/>
                <w:szCs w:val="16"/>
              </w:rPr>
              <w:t xml:space="preserve"> </w:t>
            </w:r>
            <w:r w:rsidRPr="00F838E0">
              <w:rPr>
                <w:sz w:val="16"/>
                <w:szCs w:val="16"/>
              </w:rPr>
              <w:t>CdcCurrentMax</w:t>
            </w:r>
            <w:r w:rsidRPr="00F838E0">
              <w:rPr>
                <w:rFonts w:hint="eastAsia"/>
                <w:sz w:val="16"/>
                <w:szCs w:val="16"/>
              </w:rPr>
              <w:t>/Min</w:t>
            </w:r>
            <w:r w:rsidRPr="00F838E0">
              <w:rPr>
                <w:sz w:val="16"/>
                <w:szCs w:val="16"/>
              </w:rPr>
              <w:t>Rqst_R</w:t>
            </w:r>
            <w:r w:rsidRPr="00F838E0">
              <w:rPr>
                <w:rFonts w:hint="eastAsia"/>
                <w:sz w:val="16"/>
                <w:szCs w:val="16"/>
              </w:rPr>
              <w:t>L</w:t>
            </w:r>
          </w:p>
          <w:p w14:paraId="6C7BA0D0" w14:textId="195E1EE0" w:rsidR="00C033C7" w:rsidRPr="00F838E0" w:rsidRDefault="00C033C7" w:rsidP="00C033C7">
            <w:pPr>
              <w:spacing w:line="240" w:lineRule="atLeast"/>
              <w:ind w:firstLineChars="0" w:firstLine="0"/>
              <w:rPr>
                <w:rFonts w:ascii="Arial" w:eastAsiaTheme="minorEastAsia" w:hAnsi="Arial" w:cs="Arial"/>
                <w:sz w:val="16"/>
                <w:szCs w:val="16"/>
              </w:rPr>
            </w:pPr>
            <w:r w:rsidRPr="00F838E0">
              <w:rPr>
                <w:sz w:val="16"/>
                <w:szCs w:val="16"/>
              </w:rPr>
              <w:t>CdcCurrentMax</w:t>
            </w:r>
            <w:r w:rsidRPr="00F838E0">
              <w:rPr>
                <w:rFonts w:hint="eastAsia"/>
                <w:sz w:val="16"/>
                <w:szCs w:val="16"/>
              </w:rPr>
              <w:t>/Min</w:t>
            </w:r>
            <w:r w:rsidRPr="00F838E0">
              <w:rPr>
                <w:sz w:val="16"/>
                <w:szCs w:val="16"/>
              </w:rPr>
              <w:t>Rqst_</w:t>
            </w:r>
            <w:r w:rsidRPr="00F838E0">
              <w:rPr>
                <w:rFonts w:hint="eastAsia"/>
                <w:sz w:val="16"/>
                <w:szCs w:val="16"/>
              </w:rPr>
              <w:t>RR</w:t>
            </w:r>
          </w:p>
        </w:tc>
        <w:tc>
          <w:tcPr>
            <w:tcW w:w="844" w:type="pct"/>
            <w:tcBorders>
              <w:left w:val="single" w:sz="4" w:space="0" w:color="auto"/>
            </w:tcBorders>
            <w:vAlign w:val="center"/>
          </w:tcPr>
          <w:p w14:paraId="5DD54A0A" w14:textId="1BF7AEED" w:rsidR="00C033C7" w:rsidRPr="00F838E0" w:rsidRDefault="00C033C7" w:rsidP="00C033C7">
            <w:pPr>
              <w:adjustRightInd w:val="0"/>
              <w:snapToGrid w:val="0"/>
              <w:ind w:firstLineChars="0" w:firstLine="0"/>
              <w:rPr>
                <w:sz w:val="16"/>
                <w:szCs w:val="16"/>
              </w:rPr>
            </w:pPr>
            <w:r w:rsidRPr="00F838E0">
              <w:rPr>
                <w:rFonts w:hint="eastAsia"/>
                <w:sz w:val="16"/>
                <w:szCs w:val="16"/>
              </w:rPr>
              <w:t>左前轮</w:t>
            </w:r>
            <w:r w:rsidRPr="00F838E0">
              <w:rPr>
                <w:rFonts w:hint="eastAsia"/>
                <w:sz w:val="16"/>
                <w:szCs w:val="16"/>
              </w:rPr>
              <w:t>CDC</w:t>
            </w:r>
            <w:r w:rsidRPr="00F838E0">
              <w:rPr>
                <w:rFonts w:hint="eastAsia"/>
                <w:sz w:val="16"/>
                <w:szCs w:val="16"/>
              </w:rPr>
              <w:t>电流百分比</w:t>
            </w:r>
            <w:r w:rsidRPr="00F838E0">
              <w:rPr>
                <w:rFonts w:hint="eastAsia"/>
                <w:sz w:val="16"/>
                <w:szCs w:val="16"/>
              </w:rPr>
              <w:t>Min / Max</w:t>
            </w:r>
          </w:p>
          <w:p w14:paraId="5A8652D9" w14:textId="3A351E7D" w:rsidR="00C033C7" w:rsidRPr="00F838E0" w:rsidRDefault="00C033C7" w:rsidP="00C033C7">
            <w:pPr>
              <w:adjustRightInd w:val="0"/>
              <w:snapToGrid w:val="0"/>
              <w:ind w:firstLineChars="0" w:firstLine="0"/>
              <w:rPr>
                <w:sz w:val="16"/>
                <w:szCs w:val="16"/>
              </w:rPr>
            </w:pPr>
            <w:r w:rsidRPr="00F838E0">
              <w:rPr>
                <w:rFonts w:hint="eastAsia"/>
                <w:sz w:val="16"/>
                <w:szCs w:val="16"/>
              </w:rPr>
              <w:t>右前轮</w:t>
            </w:r>
            <w:r w:rsidRPr="00F838E0">
              <w:rPr>
                <w:rFonts w:hint="eastAsia"/>
                <w:sz w:val="16"/>
                <w:szCs w:val="16"/>
              </w:rPr>
              <w:t>CDC</w:t>
            </w:r>
            <w:r w:rsidRPr="00F838E0">
              <w:rPr>
                <w:rFonts w:hint="eastAsia"/>
                <w:sz w:val="16"/>
                <w:szCs w:val="16"/>
              </w:rPr>
              <w:t>电流百分比</w:t>
            </w:r>
            <w:r w:rsidRPr="00F838E0">
              <w:rPr>
                <w:rFonts w:hint="eastAsia"/>
                <w:sz w:val="16"/>
                <w:szCs w:val="16"/>
              </w:rPr>
              <w:t xml:space="preserve"> Min / Max</w:t>
            </w:r>
          </w:p>
          <w:p w14:paraId="6E253A47" w14:textId="6098A7BF" w:rsidR="00C033C7" w:rsidRPr="00F838E0" w:rsidRDefault="00C033C7" w:rsidP="00C033C7">
            <w:pPr>
              <w:adjustRightInd w:val="0"/>
              <w:snapToGrid w:val="0"/>
              <w:ind w:firstLineChars="0" w:firstLine="0"/>
              <w:rPr>
                <w:sz w:val="16"/>
                <w:szCs w:val="16"/>
              </w:rPr>
            </w:pPr>
            <w:r w:rsidRPr="00F838E0">
              <w:rPr>
                <w:rFonts w:hint="eastAsia"/>
                <w:sz w:val="16"/>
                <w:szCs w:val="16"/>
              </w:rPr>
              <w:t>左后轮</w:t>
            </w:r>
            <w:r w:rsidRPr="00F838E0">
              <w:rPr>
                <w:rFonts w:hint="eastAsia"/>
                <w:sz w:val="16"/>
                <w:szCs w:val="16"/>
              </w:rPr>
              <w:t>CDC</w:t>
            </w:r>
            <w:r w:rsidRPr="00F838E0">
              <w:rPr>
                <w:rFonts w:hint="eastAsia"/>
                <w:sz w:val="16"/>
                <w:szCs w:val="16"/>
              </w:rPr>
              <w:t>电流百分比</w:t>
            </w:r>
            <w:r w:rsidRPr="00F838E0">
              <w:rPr>
                <w:rFonts w:hint="eastAsia"/>
                <w:sz w:val="16"/>
                <w:szCs w:val="16"/>
              </w:rPr>
              <w:t xml:space="preserve"> Min / Max</w:t>
            </w:r>
          </w:p>
          <w:p w14:paraId="2539A1C4" w14:textId="209A5C66" w:rsidR="00C033C7" w:rsidRPr="00F838E0" w:rsidRDefault="00C033C7" w:rsidP="00C033C7">
            <w:pPr>
              <w:ind w:firstLineChars="0" w:firstLine="0"/>
              <w:outlineLvl w:val="0"/>
              <w:rPr>
                <w:rFonts w:ascii="Microsoft YaHei" w:eastAsia="Microsoft YaHei" w:hAnsi="Microsoft YaHei" w:hint="eastAsia"/>
                <w:sz w:val="16"/>
                <w:szCs w:val="16"/>
              </w:rPr>
            </w:pPr>
            <w:r w:rsidRPr="00F838E0">
              <w:rPr>
                <w:rFonts w:hint="eastAsia"/>
                <w:sz w:val="16"/>
                <w:szCs w:val="16"/>
              </w:rPr>
              <w:t>右后轮</w:t>
            </w:r>
            <w:r w:rsidRPr="00F838E0">
              <w:rPr>
                <w:rFonts w:hint="eastAsia"/>
                <w:sz w:val="16"/>
                <w:szCs w:val="16"/>
              </w:rPr>
              <w:t>CDC</w:t>
            </w:r>
            <w:r w:rsidRPr="00F838E0">
              <w:rPr>
                <w:rFonts w:hint="eastAsia"/>
                <w:sz w:val="16"/>
                <w:szCs w:val="16"/>
              </w:rPr>
              <w:t>电流百分比</w:t>
            </w:r>
            <w:r w:rsidRPr="00F838E0">
              <w:rPr>
                <w:rFonts w:hint="eastAsia"/>
                <w:sz w:val="16"/>
                <w:szCs w:val="16"/>
              </w:rPr>
              <w:t>Min / Max</w:t>
            </w:r>
          </w:p>
        </w:tc>
        <w:tc>
          <w:tcPr>
            <w:tcW w:w="263" w:type="pct"/>
            <w:tcBorders>
              <w:left w:val="single" w:sz="4" w:space="0" w:color="auto"/>
              <w:right w:val="single" w:sz="4" w:space="0" w:color="auto"/>
            </w:tcBorders>
            <w:vAlign w:val="center"/>
          </w:tcPr>
          <w:p w14:paraId="2EFFAC4E"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181E67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73D4BA"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9B4A774"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E=N*1</w:t>
            </w:r>
          </w:p>
          <w:p w14:paraId="5288FCB5" w14:textId="77777777" w:rsidR="00C033C7" w:rsidRPr="00F838E0" w:rsidRDefault="00C033C7" w:rsidP="00C033C7">
            <w:pPr>
              <w:ind w:firstLineChars="0" w:firstLine="0"/>
              <w:outlineLvl w:val="0"/>
              <w:rPr>
                <w:rFonts w:ascii="Microsoft YaHei" w:eastAsia="Microsoft YaHei" w:hAnsi="Microsoft YaHei" w:hint="eastAsia"/>
                <w:sz w:val="16"/>
                <w:szCs w:val="16"/>
              </w:rPr>
            </w:pPr>
          </w:p>
        </w:tc>
      </w:tr>
      <w:tr w:rsidR="00C033C7" w14:paraId="422E14E9" w14:textId="77777777">
        <w:tc>
          <w:tcPr>
            <w:tcW w:w="426" w:type="pct"/>
            <w:tcBorders>
              <w:right w:val="single" w:sz="4" w:space="0" w:color="auto"/>
            </w:tcBorders>
            <w:vAlign w:val="center"/>
          </w:tcPr>
          <w:p w14:paraId="5DE22B3D" w14:textId="77777777" w:rsidR="00C033C7" w:rsidRPr="00F838E0" w:rsidRDefault="00C033C7" w:rsidP="00C033C7">
            <w:pPr>
              <w:spacing w:line="240" w:lineRule="atLeast"/>
              <w:ind w:firstLineChars="0" w:firstLine="0"/>
              <w:rPr>
                <w:sz w:val="16"/>
                <w:szCs w:val="16"/>
              </w:rPr>
            </w:pPr>
            <w:r w:rsidRPr="00F838E0">
              <w:rPr>
                <w:rFonts w:hint="eastAsia"/>
                <w:sz w:val="16"/>
                <w:szCs w:val="16"/>
              </w:rPr>
              <w:t>CDC</w:t>
            </w:r>
          </w:p>
        </w:tc>
        <w:tc>
          <w:tcPr>
            <w:tcW w:w="304" w:type="pct"/>
            <w:tcBorders>
              <w:right w:val="single" w:sz="4" w:space="0" w:color="auto"/>
            </w:tcBorders>
            <w:vAlign w:val="center"/>
          </w:tcPr>
          <w:p w14:paraId="48A1B161"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7E1EB77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725422"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CdcActrStsFb</w:t>
            </w:r>
          </w:p>
        </w:tc>
        <w:tc>
          <w:tcPr>
            <w:tcW w:w="844" w:type="pct"/>
            <w:tcBorders>
              <w:left w:val="single" w:sz="4" w:space="0" w:color="auto"/>
            </w:tcBorders>
            <w:vAlign w:val="center"/>
          </w:tcPr>
          <w:p w14:paraId="6C1283D3"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CDC</w:t>
            </w:r>
            <w:r w:rsidRPr="00F838E0">
              <w:rPr>
                <w:rFonts w:hint="eastAsia"/>
                <w:sz w:val="16"/>
                <w:szCs w:val="16"/>
              </w:rPr>
              <w:t>减震器状态</w:t>
            </w:r>
          </w:p>
        </w:tc>
        <w:tc>
          <w:tcPr>
            <w:tcW w:w="263" w:type="pct"/>
            <w:tcBorders>
              <w:left w:val="single" w:sz="4" w:space="0" w:color="auto"/>
              <w:right w:val="single" w:sz="4" w:space="0" w:color="auto"/>
            </w:tcBorders>
            <w:vAlign w:val="center"/>
          </w:tcPr>
          <w:p w14:paraId="1D583003"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36AE6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BCD213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05AF3"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$0=Not_Controllable</w:t>
            </w:r>
            <w:r w:rsidRPr="00F838E0">
              <w:rPr>
                <w:rFonts w:hint="eastAsia"/>
                <w:sz w:val="16"/>
                <w:szCs w:val="16"/>
              </w:rPr>
              <w:br/>
              <w:t>$1=Ready_for_Control</w:t>
            </w:r>
            <w:r w:rsidRPr="00F838E0">
              <w:rPr>
                <w:rFonts w:hint="eastAsia"/>
                <w:sz w:val="16"/>
                <w:szCs w:val="16"/>
              </w:rPr>
              <w:br/>
              <w:t>$2=Controlled</w:t>
            </w:r>
            <w:r w:rsidRPr="00F838E0">
              <w:rPr>
                <w:rFonts w:hint="eastAsia"/>
                <w:sz w:val="16"/>
                <w:szCs w:val="16"/>
              </w:rPr>
              <w:br/>
              <w:t>$3=Error</w:t>
            </w:r>
            <w:r w:rsidRPr="00F838E0">
              <w:rPr>
                <w:rFonts w:hint="eastAsia"/>
                <w:sz w:val="16"/>
                <w:szCs w:val="16"/>
              </w:rPr>
              <w:br/>
            </w:r>
            <w:r w:rsidRPr="00F838E0">
              <w:rPr>
                <w:rFonts w:hint="eastAsia"/>
                <w:sz w:val="16"/>
                <w:szCs w:val="16"/>
              </w:rPr>
              <w:lastRenderedPageBreak/>
              <w:t>$4=Reserved</w:t>
            </w:r>
            <w:r w:rsidRPr="00F838E0">
              <w:rPr>
                <w:rFonts w:hint="eastAsia"/>
                <w:sz w:val="16"/>
                <w:szCs w:val="16"/>
              </w:rPr>
              <w:br/>
              <w:t>$5=Reserved</w:t>
            </w:r>
            <w:r w:rsidRPr="00F838E0">
              <w:rPr>
                <w:rFonts w:hint="eastAsia"/>
                <w:sz w:val="16"/>
                <w:szCs w:val="16"/>
              </w:rPr>
              <w:br/>
              <w:t>$6=Reserved</w:t>
            </w:r>
            <w:r w:rsidRPr="00F838E0">
              <w:rPr>
                <w:rFonts w:hint="eastAsia"/>
                <w:sz w:val="16"/>
                <w:szCs w:val="16"/>
              </w:rPr>
              <w:br/>
              <w:t>$7=Reserved</w:t>
            </w:r>
          </w:p>
        </w:tc>
      </w:tr>
      <w:tr w:rsidR="00C033C7" w14:paraId="40BEFAA9" w14:textId="77777777">
        <w:tc>
          <w:tcPr>
            <w:tcW w:w="426" w:type="pct"/>
            <w:tcBorders>
              <w:right w:val="single" w:sz="4" w:space="0" w:color="auto"/>
            </w:tcBorders>
            <w:vAlign w:val="center"/>
          </w:tcPr>
          <w:p w14:paraId="7CE5196A" w14:textId="77777777" w:rsidR="00C033C7" w:rsidRPr="00F838E0" w:rsidRDefault="00C033C7" w:rsidP="00C033C7">
            <w:pPr>
              <w:spacing w:line="240" w:lineRule="atLeast"/>
              <w:ind w:firstLineChars="0" w:firstLine="0"/>
              <w:rPr>
                <w:sz w:val="16"/>
                <w:szCs w:val="16"/>
              </w:rPr>
            </w:pPr>
            <w:r w:rsidRPr="00F838E0">
              <w:rPr>
                <w:rFonts w:hint="eastAsia"/>
                <w:sz w:val="16"/>
                <w:szCs w:val="16"/>
              </w:rPr>
              <w:lastRenderedPageBreak/>
              <w:t>CDC</w:t>
            </w:r>
          </w:p>
        </w:tc>
        <w:tc>
          <w:tcPr>
            <w:tcW w:w="304" w:type="pct"/>
            <w:tcBorders>
              <w:right w:val="single" w:sz="4" w:space="0" w:color="auto"/>
            </w:tcBorders>
            <w:vAlign w:val="center"/>
          </w:tcPr>
          <w:p w14:paraId="7C0CF17D"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17993D8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DA13EB"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SUCUVlvActuCrntFL</w:t>
            </w:r>
          </w:p>
          <w:p w14:paraId="053B2133"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SUCUVlvActuCrntFR</w:t>
            </w:r>
          </w:p>
          <w:p w14:paraId="48755AB3"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SUCUVlvActuCrntRL</w:t>
            </w:r>
          </w:p>
          <w:p w14:paraId="59254F35"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SUCUVlvActuCrntRR</w:t>
            </w:r>
          </w:p>
        </w:tc>
        <w:tc>
          <w:tcPr>
            <w:tcW w:w="844" w:type="pct"/>
            <w:tcBorders>
              <w:left w:val="single" w:sz="4" w:space="0" w:color="auto"/>
            </w:tcBorders>
            <w:vAlign w:val="center"/>
          </w:tcPr>
          <w:p w14:paraId="075C775A"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SUCU</w:t>
            </w:r>
            <w:r w:rsidRPr="00F838E0">
              <w:rPr>
                <w:rFonts w:hint="eastAsia"/>
                <w:sz w:val="16"/>
                <w:szCs w:val="16"/>
              </w:rPr>
              <w:t>左前电磁阀实际电流百分比</w:t>
            </w:r>
          </w:p>
          <w:p w14:paraId="015B7C09"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SUCU</w:t>
            </w:r>
            <w:r w:rsidRPr="00F838E0">
              <w:rPr>
                <w:rFonts w:hint="eastAsia"/>
                <w:sz w:val="16"/>
                <w:szCs w:val="16"/>
              </w:rPr>
              <w:t>右前电磁阀实际电流百分比</w:t>
            </w:r>
          </w:p>
          <w:p w14:paraId="2DB20B8F"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SUCU</w:t>
            </w:r>
            <w:r w:rsidRPr="00F838E0">
              <w:rPr>
                <w:rFonts w:hint="eastAsia"/>
                <w:sz w:val="16"/>
                <w:szCs w:val="16"/>
              </w:rPr>
              <w:t>左后电磁阀实际电流百分比</w:t>
            </w:r>
          </w:p>
          <w:p w14:paraId="22723FD3"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SUCU</w:t>
            </w:r>
            <w:r w:rsidRPr="00F838E0">
              <w:rPr>
                <w:rFonts w:hint="eastAsia"/>
                <w:sz w:val="16"/>
                <w:szCs w:val="16"/>
              </w:rPr>
              <w:t>右后电磁阀实际电流百分比</w:t>
            </w:r>
          </w:p>
        </w:tc>
        <w:tc>
          <w:tcPr>
            <w:tcW w:w="263" w:type="pct"/>
            <w:tcBorders>
              <w:left w:val="single" w:sz="4" w:space="0" w:color="auto"/>
              <w:right w:val="single" w:sz="4" w:space="0" w:color="auto"/>
            </w:tcBorders>
            <w:vAlign w:val="center"/>
          </w:tcPr>
          <w:p w14:paraId="14073C96"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AC07CA"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B3C8E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A2F3988"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E=N*1</w:t>
            </w:r>
          </w:p>
        </w:tc>
      </w:tr>
      <w:tr w:rsidR="00C033C7" w14:paraId="647671A0" w14:textId="77777777">
        <w:tc>
          <w:tcPr>
            <w:tcW w:w="426" w:type="pct"/>
            <w:tcBorders>
              <w:right w:val="single" w:sz="4" w:space="0" w:color="auto"/>
            </w:tcBorders>
            <w:vAlign w:val="center"/>
          </w:tcPr>
          <w:p w14:paraId="79A30094" w14:textId="77777777" w:rsidR="00C033C7" w:rsidRPr="00F838E0" w:rsidRDefault="00C033C7" w:rsidP="00C033C7">
            <w:pPr>
              <w:spacing w:line="240" w:lineRule="atLeast"/>
              <w:ind w:firstLineChars="0" w:firstLine="0"/>
              <w:rPr>
                <w:sz w:val="16"/>
                <w:szCs w:val="16"/>
              </w:rPr>
            </w:pPr>
            <w:r w:rsidRPr="00F838E0">
              <w:rPr>
                <w:rFonts w:hint="eastAsia"/>
                <w:sz w:val="16"/>
                <w:szCs w:val="16"/>
              </w:rPr>
              <w:t>CDC</w:t>
            </w:r>
          </w:p>
        </w:tc>
        <w:tc>
          <w:tcPr>
            <w:tcW w:w="304" w:type="pct"/>
            <w:tcBorders>
              <w:right w:val="single" w:sz="4" w:space="0" w:color="auto"/>
            </w:tcBorders>
            <w:vAlign w:val="center"/>
          </w:tcPr>
          <w:p w14:paraId="7D5A3023"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07F5B10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794BB7E"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CdcBaseCurrent_FL</w:t>
            </w:r>
          </w:p>
          <w:p w14:paraId="1FE9D732"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CdcBaseCurrent_FR</w:t>
            </w:r>
          </w:p>
          <w:p w14:paraId="68F16DE8"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CdcBaseCurrent_RL</w:t>
            </w:r>
          </w:p>
          <w:p w14:paraId="111247D5"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CdcBaseCurrent_RR</w:t>
            </w:r>
          </w:p>
        </w:tc>
        <w:tc>
          <w:tcPr>
            <w:tcW w:w="844" w:type="pct"/>
            <w:tcBorders>
              <w:left w:val="single" w:sz="4" w:space="0" w:color="auto"/>
            </w:tcBorders>
            <w:vAlign w:val="center"/>
          </w:tcPr>
          <w:p w14:paraId="055A7519"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左前</w:t>
            </w:r>
            <w:r w:rsidRPr="00F838E0">
              <w:rPr>
                <w:rFonts w:hint="eastAsia"/>
                <w:sz w:val="16"/>
                <w:szCs w:val="16"/>
              </w:rPr>
              <w:t>CDC</w:t>
            </w:r>
            <w:r w:rsidRPr="00F838E0">
              <w:rPr>
                <w:rFonts w:hint="eastAsia"/>
                <w:sz w:val="16"/>
                <w:szCs w:val="16"/>
              </w:rPr>
              <w:t>基础电流百分比</w:t>
            </w:r>
          </w:p>
          <w:p w14:paraId="7A4AF4D4"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右前</w:t>
            </w:r>
            <w:r w:rsidRPr="00F838E0">
              <w:rPr>
                <w:rFonts w:hint="eastAsia"/>
                <w:sz w:val="16"/>
                <w:szCs w:val="16"/>
              </w:rPr>
              <w:t>CDC</w:t>
            </w:r>
            <w:r w:rsidRPr="00F838E0">
              <w:rPr>
                <w:rFonts w:hint="eastAsia"/>
                <w:sz w:val="16"/>
                <w:szCs w:val="16"/>
              </w:rPr>
              <w:t>基础电流百分比</w:t>
            </w:r>
          </w:p>
          <w:p w14:paraId="289F646D"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左后</w:t>
            </w:r>
            <w:r w:rsidRPr="00F838E0">
              <w:rPr>
                <w:rFonts w:hint="eastAsia"/>
                <w:sz w:val="16"/>
                <w:szCs w:val="16"/>
              </w:rPr>
              <w:t>CDC</w:t>
            </w:r>
            <w:r w:rsidRPr="00F838E0">
              <w:rPr>
                <w:rFonts w:hint="eastAsia"/>
                <w:sz w:val="16"/>
                <w:szCs w:val="16"/>
              </w:rPr>
              <w:t>基础电流百分比</w:t>
            </w:r>
          </w:p>
          <w:p w14:paraId="05DC635F"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右后</w:t>
            </w:r>
            <w:r w:rsidRPr="00F838E0">
              <w:rPr>
                <w:rFonts w:hint="eastAsia"/>
                <w:sz w:val="16"/>
                <w:szCs w:val="16"/>
              </w:rPr>
              <w:t>CDC</w:t>
            </w:r>
            <w:r w:rsidRPr="00F838E0">
              <w:rPr>
                <w:rFonts w:hint="eastAsia"/>
                <w:sz w:val="16"/>
                <w:szCs w:val="16"/>
              </w:rPr>
              <w:t>基础电流百分比</w:t>
            </w:r>
          </w:p>
        </w:tc>
        <w:tc>
          <w:tcPr>
            <w:tcW w:w="263" w:type="pct"/>
            <w:tcBorders>
              <w:left w:val="single" w:sz="4" w:space="0" w:color="auto"/>
              <w:right w:val="single" w:sz="4" w:space="0" w:color="auto"/>
            </w:tcBorders>
            <w:vAlign w:val="center"/>
          </w:tcPr>
          <w:p w14:paraId="72DCE8B5"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D8669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E5361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87B14"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E=N*1</w:t>
            </w:r>
          </w:p>
        </w:tc>
      </w:tr>
      <w:tr w:rsidR="00C033C7" w14:paraId="104D5462" w14:textId="77777777">
        <w:tc>
          <w:tcPr>
            <w:tcW w:w="426" w:type="pct"/>
            <w:tcBorders>
              <w:right w:val="single" w:sz="4" w:space="0" w:color="auto"/>
            </w:tcBorders>
            <w:vAlign w:val="center"/>
          </w:tcPr>
          <w:p w14:paraId="2EF1EC48"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20241E1"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75" w:type="pct"/>
            <w:tcBorders>
              <w:right w:val="single" w:sz="4" w:space="0" w:color="auto"/>
            </w:tcBorders>
            <w:vAlign w:val="center"/>
          </w:tcPr>
          <w:p w14:paraId="7BA5FF4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3FE70B"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ActvSuspActvRqst</w:t>
            </w:r>
          </w:p>
        </w:tc>
        <w:tc>
          <w:tcPr>
            <w:tcW w:w="844" w:type="pct"/>
            <w:tcBorders>
              <w:left w:val="single" w:sz="4" w:space="0" w:color="auto"/>
            </w:tcBorders>
            <w:vAlign w:val="center"/>
          </w:tcPr>
          <w:p w14:paraId="708F6224"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主动悬架激活请求</w:t>
            </w:r>
          </w:p>
        </w:tc>
        <w:tc>
          <w:tcPr>
            <w:tcW w:w="263" w:type="pct"/>
            <w:tcBorders>
              <w:left w:val="single" w:sz="4" w:space="0" w:color="auto"/>
              <w:right w:val="single" w:sz="4" w:space="0" w:color="auto"/>
            </w:tcBorders>
            <w:vAlign w:val="center"/>
          </w:tcPr>
          <w:p w14:paraId="47B4F46A"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41171B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44EA0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6BE3E5"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68128854"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$1=Mode Damper Force Offset</w:t>
            </w:r>
            <w:r w:rsidRPr="00F838E0">
              <w:rPr>
                <w:rFonts w:hint="eastAsia"/>
                <w:sz w:val="16"/>
                <w:szCs w:val="16"/>
              </w:rPr>
              <w:t>（阻尼力补偿模式）</w:t>
            </w:r>
          </w:p>
          <w:p w14:paraId="2A04EAF0"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$2= Mode Damper Force Override</w:t>
            </w:r>
            <w:r w:rsidRPr="00F838E0">
              <w:rPr>
                <w:rFonts w:hint="eastAsia"/>
                <w:sz w:val="16"/>
                <w:szCs w:val="16"/>
              </w:rPr>
              <w:t>（阻尼力接管模式）</w:t>
            </w:r>
          </w:p>
          <w:p w14:paraId="19B5CCA9" w14:textId="77777777" w:rsidR="00C033C7" w:rsidRPr="00F838E0" w:rsidRDefault="00C033C7" w:rsidP="00C033C7">
            <w:pPr>
              <w:adjustRightInd w:val="0"/>
              <w:snapToGrid w:val="0"/>
              <w:ind w:firstLineChars="0" w:firstLine="0"/>
              <w:rPr>
                <w:sz w:val="16"/>
                <w:szCs w:val="16"/>
              </w:rPr>
            </w:pPr>
            <w:r w:rsidRPr="00F838E0">
              <w:rPr>
                <w:sz w:val="16"/>
                <w:szCs w:val="16"/>
              </w:rPr>
              <w:t>$3=Reserved</w:t>
            </w:r>
          </w:p>
          <w:p w14:paraId="6E793034" w14:textId="77777777" w:rsidR="00C033C7" w:rsidRPr="00F838E0" w:rsidRDefault="00C033C7" w:rsidP="00C033C7">
            <w:pPr>
              <w:adjustRightInd w:val="0"/>
              <w:snapToGrid w:val="0"/>
              <w:ind w:firstLineChars="0" w:firstLine="0"/>
              <w:rPr>
                <w:sz w:val="16"/>
                <w:szCs w:val="16"/>
              </w:rPr>
            </w:pPr>
            <w:r w:rsidRPr="00F838E0">
              <w:rPr>
                <w:sz w:val="16"/>
                <w:szCs w:val="16"/>
              </w:rPr>
              <w:t>$4=Reserved</w:t>
            </w:r>
          </w:p>
          <w:p w14:paraId="3A3B3FAA" w14:textId="77777777" w:rsidR="00C033C7" w:rsidRPr="00F838E0" w:rsidRDefault="00C033C7" w:rsidP="00C033C7">
            <w:pPr>
              <w:adjustRightInd w:val="0"/>
              <w:snapToGrid w:val="0"/>
              <w:ind w:firstLineChars="0" w:firstLine="0"/>
              <w:rPr>
                <w:sz w:val="16"/>
                <w:szCs w:val="16"/>
              </w:rPr>
            </w:pPr>
            <w:r w:rsidRPr="00F838E0">
              <w:rPr>
                <w:sz w:val="16"/>
                <w:szCs w:val="16"/>
              </w:rPr>
              <w:t>$5=Reserved</w:t>
            </w:r>
          </w:p>
          <w:p w14:paraId="0E063181" w14:textId="77777777" w:rsidR="00C033C7" w:rsidRPr="00F838E0" w:rsidRDefault="00C033C7" w:rsidP="00C033C7">
            <w:pPr>
              <w:adjustRightInd w:val="0"/>
              <w:snapToGrid w:val="0"/>
              <w:ind w:firstLineChars="0" w:firstLine="0"/>
              <w:rPr>
                <w:sz w:val="16"/>
                <w:szCs w:val="16"/>
              </w:rPr>
            </w:pPr>
            <w:r w:rsidRPr="00F838E0">
              <w:rPr>
                <w:sz w:val="16"/>
                <w:szCs w:val="16"/>
              </w:rPr>
              <w:t>$6=Reserved</w:t>
            </w:r>
          </w:p>
          <w:p w14:paraId="6AD1DE62" w14:textId="5E874A64" w:rsidR="00C033C7" w:rsidRPr="00F838E0" w:rsidRDefault="00C033C7" w:rsidP="00C033C7">
            <w:pPr>
              <w:adjustRightInd w:val="0"/>
              <w:snapToGrid w:val="0"/>
              <w:ind w:firstLineChars="0" w:firstLine="0"/>
              <w:rPr>
                <w:sz w:val="16"/>
                <w:szCs w:val="16"/>
              </w:rPr>
            </w:pPr>
            <w:r w:rsidRPr="00F838E0">
              <w:rPr>
                <w:sz w:val="16"/>
                <w:szCs w:val="16"/>
              </w:rPr>
              <w:t>$7=Reserved</w:t>
            </w:r>
          </w:p>
        </w:tc>
      </w:tr>
      <w:tr w:rsidR="00C033C7" w14:paraId="1B248007" w14:textId="77777777">
        <w:tc>
          <w:tcPr>
            <w:tcW w:w="426" w:type="pct"/>
            <w:tcBorders>
              <w:right w:val="single" w:sz="4" w:space="0" w:color="auto"/>
            </w:tcBorders>
            <w:vAlign w:val="center"/>
          </w:tcPr>
          <w:p w14:paraId="36A560B5"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017BDACC"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75" w:type="pct"/>
            <w:tcBorders>
              <w:right w:val="single" w:sz="4" w:space="0" w:color="auto"/>
            </w:tcBorders>
            <w:vAlign w:val="center"/>
          </w:tcPr>
          <w:p w14:paraId="07856BD3"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863B79" w14:textId="77777777" w:rsidR="00C033C7" w:rsidRPr="00F838E0" w:rsidRDefault="00C033C7" w:rsidP="00C033C7">
            <w:pPr>
              <w:adjustRightInd w:val="0"/>
              <w:snapToGrid w:val="0"/>
              <w:ind w:firstLineChars="0" w:firstLine="0"/>
              <w:rPr>
                <w:sz w:val="16"/>
                <w:szCs w:val="16"/>
              </w:rPr>
            </w:pPr>
            <w:r w:rsidRPr="00F838E0">
              <w:rPr>
                <w:sz w:val="16"/>
                <w:szCs w:val="16"/>
              </w:rPr>
              <w:t>ActvSuspTarForce_FL</w:t>
            </w:r>
          </w:p>
        </w:tc>
        <w:tc>
          <w:tcPr>
            <w:tcW w:w="844" w:type="pct"/>
            <w:tcBorders>
              <w:left w:val="single" w:sz="4" w:space="0" w:color="auto"/>
            </w:tcBorders>
          </w:tcPr>
          <w:p w14:paraId="4CA44A50"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左前轮目标主动阻尼力</w:t>
            </w:r>
          </w:p>
        </w:tc>
        <w:tc>
          <w:tcPr>
            <w:tcW w:w="263" w:type="pct"/>
            <w:tcBorders>
              <w:left w:val="single" w:sz="4" w:space="0" w:color="auto"/>
              <w:right w:val="single" w:sz="4" w:space="0" w:color="auto"/>
            </w:tcBorders>
            <w:vAlign w:val="center"/>
          </w:tcPr>
          <w:p w14:paraId="55C3CDD8"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3BCB37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93E51A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CE15BB"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1C66AAFE" w14:textId="77777777">
        <w:tc>
          <w:tcPr>
            <w:tcW w:w="426" w:type="pct"/>
            <w:tcBorders>
              <w:right w:val="single" w:sz="4" w:space="0" w:color="auto"/>
            </w:tcBorders>
            <w:vAlign w:val="center"/>
          </w:tcPr>
          <w:p w14:paraId="62503EE5"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3B89B36E"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75" w:type="pct"/>
            <w:tcBorders>
              <w:right w:val="single" w:sz="4" w:space="0" w:color="auto"/>
            </w:tcBorders>
            <w:vAlign w:val="center"/>
          </w:tcPr>
          <w:p w14:paraId="2CB54D7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268B0A8" w14:textId="77777777" w:rsidR="00C033C7" w:rsidRPr="00F838E0" w:rsidRDefault="00C033C7" w:rsidP="00C033C7">
            <w:pPr>
              <w:adjustRightInd w:val="0"/>
              <w:snapToGrid w:val="0"/>
              <w:ind w:firstLineChars="0" w:firstLine="0"/>
              <w:rPr>
                <w:sz w:val="16"/>
                <w:szCs w:val="16"/>
              </w:rPr>
            </w:pPr>
            <w:r w:rsidRPr="00F838E0">
              <w:rPr>
                <w:sz w:val="16"/>
                <w:szCs w:val="16"/>
              </w:rPr>
              <w:t>ActvSuspTarForce_FR</w:t>
            </w:r>
          </w:p>
        </w:tc>
        <w:tc>
          <w:tcPr>
            <w:tcW w:w="844" w:type="pct"/>
            <w:tcBorders>
              <w:left w:val="single" w:sz="4" w:space="0" w:color="auto"/>
            </w:tcBorders>
          </w:tcPr>
          <w:p w14:paraId="454DF73F"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右前轮目标主动阻尼力</w:t>
            </w:r>
          </w:p>
        </w:tc>
        <w:tc>
          <w:tcPr>
            <w:tcW w:w="263" w:type="pct"/>
            <w:tcBorders>
              <w:left w:val="single" w:sz="4" w:space="0" w:color="auto"/>
              <w:right w:val="single" w:sz="4" w:space="0" w:color="auto"/>
            </w:tcBorders>
            <w:vAlign w:val="center"/>
          </w:tcPr>
          <w:p w14:paraId="5B12FA09"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0F166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7DBD6F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7D2C89A"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5214AA2B" w14:textId="77777777">
        <w:tc>
          <w:tcPr>
            <w:tcW w:w="426" w:type="pct"/>
            <w:tcBorders>
              <w:right w:val="single" w:sz="4" w:space="0" w:color="auto"/>
            </w:tcBorders>
            <w:vAlign w:val="center"/>
          </w:tcPr>
          <w:p w14:paraId="29BA8D18"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4C39BBF"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75" w:type="pct"/>
            <w:tcBorders>
              <w:right w:val="single" w:sz="4" w:space="0" w:color="auto"/>
            </w:tcBorders>
            <w:vAlign w:val="center"/>
          </w:tcPr>
          <w:p w14:paraId="0F3AD9EA"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FC68C4B" w14:textId="77777777" w:rsidR="00C033C7" w:rsidRPr="00F838E0" w:rsidRDefault="00C033C7" w:rsidP="00C033C7">
            <w:pPr>
              <w:adjustRightInd w:val="0"/>
              <w:snapToGrid w:val="0"/>
              <w:ind w:firstLineChars="0" w:firstLine="0"/>
              <w:rPr>
                <w:sz w:val="16"/>
                <w:szCs w:val="16"/>
              </w:rPr>
            </w:pPr>
            <w:r w:rsidRPr="00F838E0">
              <w:rPr>
                <w:sz w:val="16"/>
                <w:szCs w:val="16"/>
              </w:rPr>
              <w:t>ActvSuspTarForce_RL</w:t>
            </w:r>
          </w:p>
        </w:tc>
        <w:tc>
          <w:tcPr>
            <w:tcW w:w="844" w:type="pct"/>
            <w:tcBorders>
              <w:left w:val="single" w:sz="4" w:space="0" w:color="auto"/>
            </w:tcBorders>
          </w:tcPr>
          <w:p w14:paraId="5F01127A"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左后轮目标主动阻尼力</w:t>
            </w:r>
          </w:p>
        </w:tc>
        <w:tc>
          <w:tcPr>
            <w:tcW w:w="263" w:type="pct"/>
            <w:tcBorders>
              <w:left w:val="single" w:sz="4" w:space="0" w:color="auto"/>
              <w:right w:val="single" w:sz="4" w:space="0" w:color="auto"/>
            </w:tcBorders>
            <w:vAlign w:val="center"/>
          </w:tcPr>
          <w:p w14:paraId="472ECE7A"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B3F75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246FFD"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8E91D44"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16EC4426" w14:textId="77777777">
        <w:tc>
          <w:tcPr>
            <w:tcW w:w="426" w:type="pct"/>
            <w:tcBorders>
              <w:right w:val="single" w:sz="4" w:space="0" w:color="auto"/>
            </w:tcBorders>
            <w:vAlign w:val="center"/>
          </w:tcPr>
          <w:p w14:paraId="7DD1261C"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5BAFEEFD"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75" w:type="pct"/>
            <w:tcBorders>
              <w:right w:val="single" w:sz="4" w:space="0" w:color="auto"/>
            </w:tcBorders>
            <w:vAlign w:val="center"/>
          </w:tcPr>
          <w:p w14:paraId="077052A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B1EA17B" w14:textId="77777777" w:rsidR="00C033C7" w:rsidRPr="00F838E0" w:rsidRDefault="00C033C7" w:rsidP="00C033C7">
            <w:pPr>
              <w:adjustRightInd w:val="0"/>
              <w:snapToGrid w:val="0"/>
              <w:ind w:firstLineChars="0" w:firstLine="0"/>
              <w:rPr>
                <w:sz w:val="16"/>
                <w:szCs w:val="16"/>
              </w:rPr>
            </w:pPr>
            <w:r w:rsidRPr="00F838E0">
              <w:rPr>
                <w:sz w:val="16"/>
                <w:szCs w:val="16"/>
              </w:rPr>
              <w:t>ActvSuspTarForce_RR</w:t>
            </w:r>
          </w:p>
        </w:tc>
        <w:tc>
          <w:tcPr>
            <w:tcW w:w="844" w:type="pct"/>
            <w:tcBorders>
              <w:left w:val="single" w:sz="4" w:space="0" w:color="auto"/>
            </w:tcBorders>
          </w:tcPr>
          <w:p w14:paraId="6125F853"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右后轮目标主动阻尼力</w:t>
            </w:r>
          </w:p>
        </w:tc>
        <w:tc>
          <w:tcPr>
            <w:tcW w:w="263" w:type="pct"/>
            <w:tcBorders>
              <w:left w:val="single" w:sz="4" w:space="0" w:color="auto"/>
              <w:right w:val="single" w:sz="4" w:space="0" w:color="auto"/>
            </w:tcBorders>
            <w:vAlign w:val="center"/>
          </w:tcPr>
          <w:p w14:paraId="08B45FBF"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C9E2D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E0F9A9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7AA2F7B"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08D76484" w14:textId="77777777">
        <w:tc>
          <w:tcPr>
            <w:tcW w:w="426" w:type="pct"/>
            <w:tcBorders>
              <w:right w:val="single" w:sz="4" w:space="0" w:color="auto"/>
            </w:tcBorders>
            <w:vAlign w:val="center"/>
          </w:tcPr>
          <w:p w14:paraId="00FF1DB5"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04" w:type="pct"/>
            <w:tcBorders>
              <w:right w:val="single" w:sz="4" w:space="0" w:color="auto"/>
            </w:tcBorders>
            <w:vAlign w:val="center"/>
          </w:tcPr>
          <w:p w14:paraId="56234932"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22BBF5F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FD78170"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ActSuspActrSts</w:t>
            </w:r>
          </w:p>
        </w:tc>
        <w:tc>
          <w:tcPr>
            <w:tcW w:w="844" w:type="pct"/>
            <w:tcBorders>
              <w:left w:val="single" w:sz="4" w:space="0" w:color="auto"/>
            </w:tcBorders>
            <w:vAlign w:val="center"/>
          </w:tcPr>
          <w:p w14:paraId="298D5977"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主动悬架执行器状态</w:t>
            </w:r>
          </w:p>
        </w:tc>
        <w:tc>
          <w:tcPr>
            <w:tcW w:w="263" w:type="pct"/>
            <w:tcBorders>
              <w:left w:val="single" w:sz="4" w:space="0" w:color="auto"/>
              <w:right w:val="single" w:sz="4" w:space="0" w:color="auto"/>
            </w:tcBorders>
            <w:vAlign w:val="center"/>
          </w:tcPr>
          <w:p w14:paraId="2EADF16A"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213386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680A3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1A8E9E" w14:textId="77777777" w:rsidR="00C033C7" w:rsidRPr="00F838E0" w:rsidRDefault="00C033C7" w:rsidP="00C033C7">
            <w:pPr>
              <w:adjustRightInd w:val="0"/>
              <w:snapToGrid w:val="0"/>
              <w:ind w:firstLineChars="0" w:firstLine="0"/>
              <w:rPr>
                <w:sz w:val="16"/>
                <w:szCs w:val="16"/>
              </w:rPr>
            </w:pPr>
            <w:r w:rsidRPr="00F838E0">
              <w:rPr>
                <w:sz w:val="16"/>
                <w:szCs w:val="16"/>
              </w:rPr>
              <w:t>$0=Not_Controllable</w:t>
            </w:r>
          </w:p>
          <w:p w14:paraId="11DE1838" w14:textId="77777777" w:rsidR="00C033C7" w:rsidRPr="00F838E0" w:rsidRDefault="00C033C7" w:rsidP="00C033C7">
            <w:pPr>
              <w:adjustRightInd w:val="0"/>
              <w:snapToGrid w:val="0"/>
              <w:ind w:firstLineChars="0" w:firstLine="0"/>
              <w:rPr>
                <w:sz w:val="16"/>
                <w:szCs w:val="16"/>
              </w:rPr>
            </w:pPr>
            <w:r w:rsidRPr="00F838E0">
              <w:rPr>
                <w:sz w:val="16"/>
                <w:szCs w:val="16"/>
              </w:rPr>
              <w:t>$1=Ready_for_Control</w:t>
            </w:r>
          </w:p>
          <w:p w14:paraId="1053E780"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$2=Mode Damper Force Offset</w:t>
            </w:r>
            <w:r w:rsidRPr="00F838E0">
              <w:rPr>
                <w:rFonts w:hint="eastAsia"/>
                <w:sz w:val="16"/>
                <w:szCs w:val="16"/>
              </w:rPr>
              <w:t>（阻尼力补偿模式）</w:t>
            </w:r>
          </w:p>
          <w:p w14:paraId="7DE4D417"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$3=Mode Damper Force Overwrite</w:t>
            </w:r>
            <w:r w:rsidRPr="00F838E0">
              <w:rPr>
                <w:rFonts w:hint="eastAsia"/>
                <w:sz w:val="16"/>
                <w:szCs w:val="16"/>
              </w:rPr>
              <w:t>（阻尼力接管模式）</w:t>
            </w:r>
          </w:p>
          <w:p w14:paraId="4EA97835" w14:textId="77777777" w:rsidR="00C033C7" w:rsidRPr="00F838E0" w:rsidRDefault="00C033C7" w:rsidP="00C033C7">
            <w:pPr>
              <w:adjustRightInd w:val="0"/>
              <w:snapToGrid w:val="0"/>
              <w:ind w:firstLineChars="0" w:firstLine="0"/>
              <w:rPr>
                <w:sz w:val="16"/>
                <w:szCs w:val="16"/>
              </w:rPr>
            </w:pPr>
            <w:r w:rsidRPr="00F838E0">
              <w:rPr>
                <w:sz w:val="16"/>
                <w:szCs w:val="16"/>
              </w:rPr>
              <w:t>$4=Error</w:t>
            </w:r>
          </w:p>
          <w:p w14:paraId="56755ADA" w14:textId="77777777" w:rsidR="00C033C7" w:rsidRPr="00F838E0" w:rsidRDefault="00C033C7" w:rsidP="00C033C7">
            <w:pPr>
              <w:adjustRightInd w:val="0"/>
              <w:snapToGrid w:val="0"/>
              <w:ind w:firstLineChars="0" w:firstLine="0"/>
              <w:rPr>
                <w:sz w:val="16"/>
                <w:szCs w:val="16"/>
              </w:rPr>
            </w:pPr>
            <w:r w:rsidRPr="00F838E0">
              <w:rPr>
                <w:sz w:val="16"/>
                <w:szCs w:val="16"/>
              </w:rPr>
              <w:t>$5=Reserved</w:t>
            </w:r>
          </w:p>
          <w:p w14:paraId="6F2B2F9D" w14:textId="77777777" w:rsidR="00C033C7" w:rsidRPr="00F838E0" w:rsidRDefault="00C033C7" w:rsidP="00C033C7">
            <w:pPr>
              <w:adjustRightInd w:val="0"/>
              <w:snapToGrid w:val="0"/>
              <w:ind w:firstLineChars="0" w:firstLine="0"/>
              <w:rPr>
                <w:sz w:val="16"/>
                <w:szCs w:val="16"/>
              </w:rPr>
            </w:pPr>
            <w:r w:rsidRPr="00F838E0">
              <w:rPr>
                <w:sz w:val="16"/>
                <w:szCs w:val="16"/>
              </w:rPr>
              <w:t>$6=Reserved</w:t>
            </w:r>
          </w:p>
          <w:p w14:paraId="305D5D77" w14:textId="48086DE1" w:rsidR="00C033C7" w:rsidRPr="00F838E0" w:rsidRDefault="00C033C7" w:rsidP="00C033C7">
            <w:pPr>
              <w:adjustRightInd w:val="0"/>
              <w:snapToGrid w:val="0"/>
              <w:ind w:firstLineChars="0" w:firstLine="0"/>
              <w:rPr>
                <w:sz w:val="16"/>
                <w:szCs w:val="16"/>
              </w:rPr>
            </w:pPr>
            <w:r w:rsidRPr="00F838E0">
              <w:rPr>
                <w:sz w:val="16"/>
                <w:szCs w:val="16"/>
              </w:rPr>
              <w:t>$7=Reserved</w:t>
            </w:r>
          </w:p>
        </w:tc>
      </w:tr>
      <w:tr w:rsidR="00C033C7" w14:paraId="29D9EFBD" w14:textId="77777777">
        <w:tc>
          <w:tcPr>
            <w:tcW w:w="426" w:type="pct"/>
            <w:tcBorders>
              <w:right w:val="single" w:sz="4" w:space="0" w:color="auto"/>
            </w:tcBorders>
            <w:vAlign w:val="center"/>
          </w:tcPr>
          <w:p w14:paraId="4A37DDF7"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04" w:type="pct"/>
            <w:tcBorders>
              <w:right w:val="single" w:sz="4" w:space="0" w:color="auto"/>
            </w:tcBorders>
            <w:vAlign w:val="center"/>
          </w:tcPr>
          <w:p w14:paraId="5C4B278B"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4A38DF0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2D10017"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ActSuspCtrlOrigTargtDampForce_FL</w:t>
            </w:r>
          </w:p>
        </w:tc>
        <w:tc>
          <w:tcPr>
            <w:tcW w:w="844" w:type="pct"/>
            <w:tcBorders>
              <w:left w:val="single" w:sz="4" w:space="0" w:color="auto"/>
            </w:tcBorders>
            <w:vAlign w:val="center"/>
          </w:tcPr>
          <w:p w14:paraId="26FD1F17"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左前轮减震器目标主动力</w:t>
            </w:r>
          </w:p>
        </w:tc>
        <w:tc>
          <w:tcPr>
            <w:tcW w:w="263" w:type="pct"/>
            <w:tcBorders>
              <w:left w:val="single" w:sz="4" w:space="0" w:color="auto"/>
              <w:right w:val="single" w:sz="4" w:space="0" w:color="auto"/>
            </w:tcBorders>
            <w:vAlign w:val="center"/>
          </w:tcPr>
          <w:p w14:paraId="579E79B1"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AF5EF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DAA6C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63E29E4"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2FDF14C0" w14:textId="77777777">
        <w:tc>
          <w:tcPr>
            <w:tcW w:w="426" w:type="pct"/>
            <w:tcBorders>
              <w:right w:val="single" w:sz="4" w:space="0" w:color="auto"/>
            </w:tcBorders>
            <w:vAlign w:val="center"/>
          </w:tcPr>
          <w:p w14:paraId="28CEEC52"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04" w:type="pct"/>
            <w:tcBorders>
              <w:right w:val="single" w:sz="4" w:space="0" w:color="auto"/>
            </w:tcBorders>
            <w:vAlign w:val="center"/>
          </w:tcPr>
          <w:p w14:paraId="254CC448"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0D12C45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040532"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ActSuspCtrlOrigTargtDampForce_FR</w:t>
            </w:r>
          </w:p>
        </w:tc>
        <w:tc>
          <w:tcPr>
            <w:tcW w:w="844" w:type="pct"/>
            <w:tcBorders>
              <w:left w:val="single" w:sz="4" w:space="0" w:color="auto"/>
            </w:tcBorders>
            <w:vAlign w:val="center"/>
          </w:tcPr>
          <w:p w14:paraId="494807BC"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右前轮减震器目标主动力</w:t>
            </w:r>
          </w:p>
        </w:tc>
        <w:tc>
          <w:tcPr>
            <w:tcW w:w="263" w:type="pct"/>
            <w:tcBorders>
              <w:left w:val="single" w:sz="4" w:space="0" w:color="auto"/>
              <w:right w:val="single" w:sz="4" w:space="0" w:color="auto"/>
            </w:tcBorders>
            <w:vAlign w:val="center"/>
          </w:tcPr>
          <w:p w14:paraId="6B5D9674"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061D43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16B6A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66A878E"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3EAE1C9A" w14:textId="77777777">
        <w:tc>
          <w:tcPr>
            <w:tcW w:w="426" w:type="pct"/>
            <w:tcBorders>
              <w:right w:val="single" w:sz="4" w:space="0" w:color="auto"/>
            </w:tcBorders>
            <w:vAlign w:val="center"/>
          </w:tcPr>
          <w:p w14:paraId="1C2BCC24"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04" w:type="pct"/>
            <w:tcBorders>
              <w:right w:val="single" w:sz="4" w:space="0" w:color="auto"/>
            </w:tcBorders>
            <w:vAlign w:val="center"/>
          </w:tcPr>
          <w:p w14:paraId="57433201"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w:t>
            </w:r>
            <w:r w:rsidRPr="00F838E0">
              <w:rPr>
                <w:rFonts w:hint="eastAsia"/>
                <w:sz w:val="16"/>
                <w:szCs w:val="16"/>
              </w:rPr>
              <w:lastRenderedPageBreak/>
              <w:t>U</w:t>
            </w:r>
          </w:p>
        </w:tc>
        <w:tc>
          <w:tcPr>
            <w:tcW w:w="375" w:type="pct"/>
            <w:tcBorders>
              <w:right w:val="single" w:sz="4" w:space="0" w:color="auto"/>
            </w:tcBorders>
            <w:vAlign w:val="center"/>
          </w:tcPr>
          <w:p w14:paraId="47E241A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FD9615"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ActSuspCtrlOrigTargtDampForce_RL</w:t>
            </w:r>
          </w:p>
        </w:tc>
        <w:tc>
          <w:tcPr>
            <w:tcW w:w="844" w:type="pct"/>
            <w:tcBorders>
              <w:left w:val="single" w:sz="4" w:space="0" w:color="auto"/>
            </w:tcBorders>
            <w:vAlign w:val="center"/>
          </w:tcPr>
          <w:p w14:paraId="14738B7C"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左后轮减震器目标主动力</w:t>
            </w:r>
          </w:p>
        </w:tc>
        <w:tc>
          <w:tcPr>
            <w:tcW w:w="263" w:type="pct"/>
            <w:tcBorders>
              <w:left w:val="single" w:sz="4" w:space="0" w:color="auto"/>
              <w:right w:val="single" w:sz="4" w:space="0" w:color="auto"/>
            </w:tcBorders>
            <w:vAlign w:val="center"/>
          </w:tcPr>
          <w:p w14:paraId="2FBABE15"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A1B01A6"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1B04D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C9657AB"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309E5CAC" w14:textId="77777777">
        <w:tc>
          <w:tcPr>
            <w:tcW w:w="426" w:type="pct"/>
            <w:tcBorders>
              <w:right w:val="single" w:sz="4" w:space="0" w:color="auto"/>
            </w:tcBorders>
            <w:vAlign w:val="center"/>
          </w:tcPr>
          <w:p w14:paraId="388C25D9"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04" w:type="pct"/>
            <w:tcBorders>
              <w:right w:val="single" w:sz="4" w:space="0" w:color="auto"/>
            </w:tcBorders>
            <w:vAlign w:val="center"/>
          </w:tcPr>
          <w:p w14:paraId="7394D0DE"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2F1DC91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4B83553"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ActSuspCtrlOrigTargtDampForce_RR</w:t>
            </w:r>
          </w:p>
        </w:tc>
        <w:tc>
          <w:tcPr>
            <w:tcW w:w="844" w:type="pct"/>
            <w:tcBorders>
              <w:left w:val="single" w:sz="4" w:space="0" w:color="auto"/>
            </w:tcBorders>
            <w:vAlign w:val="center"/>
          </w:tcPr>
          <w:p w14:paraId="49E26CF2"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右后轮减震器目标主动力</w:t>
            </w:r>
          </w:p>
        </w:tc>
        <w:tc>
          <w:tcPr>
            <w:tcW w:w="263" w:type="pct"/>
            <w:tcBorders>
              <w:left w:val="single" w:sz="4" w:space="0" w:color="auto"/>
              <w:right w:val="single" w:sz="4" w:space="0" w:color="auto"/>
            </w:tcBorders>
            <w:vAlign w:val="center"/>
          </w:tcPr>
          <w:p w14:paraId="0E7A57CF"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87562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100C14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029F19"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2D893FE9" w14:textId="77777777">
        <w:tc>
          <w:tcPr>
            <w:tcW w:w="426" w:type="pct"/>
            <w:tcBorders>
              <w:right w:val="single" w:sz="4" w:space="0" w:color="auto"/>
            </w:tcBorders>
            <w:vAlign w:val="center"/>
          </w:tcPr>
          <w:p w14:paraId="4655FD1D"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04" w:type="pct"/>
            <w:tcBorders>
              <w:right w:val="single" w:sz="4" w:space="0" w:color="auto"/>
            </w:tcBorders>
            <w:vAlign w:val="center"/>
          </w:tcPr>
          <w:p w14:paraId="6BDC1813"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7594893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61B835"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ActSuspActulDampForce_FL</w:t>
            </w:r>
          </w:p>
        </w:tc>
        <w:tc>
          <w:tcPr>
            <w:tcW w:w="844" w:type="pct"/>
            <w:tcBorders>
              <w:left w:val="single" w:sz="4" w:space="0" w:color="auto"/>
            </w:tcBorders>
            <w:vAlign w:val="center"/>
          </w:tcPr>
          <w:p w14:paraId="65E4BB5E"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左前减振器实际减振力</w:t>
            </w:r>
          </w:p>
        </w:tc>
        <w:tc>
          <w:tcPr>
            <w:tcW w:w="263" w:type="pct"/>
            <w:tcBorders>
              <w:left w:val="single" w:sz="4" w:space="0" w:color="auto"/>
              <w:right w:val="single" w:sz="4" w:space="0" w:color="auto"/>
            </w:tcBorders>
            <w:vAlign w:val="center"/>
          </w:tcPr>
          <w:p w14:paraId="12F4F77E"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C7574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6CACC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02CB0D8"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5F3E552C" w14:textId="77777777">
        <w:tc>
          <w:tcPr>
            <w:tcW w:w="426" w:type="pct"/>
            <w:tcBorders>
              <w:right w:val="single" w:sz="4" w:space="0" w:color="auto"/>
            </w:tcBorders>
            <w:vAlign w:val="center"/>
          </w:tcPr>
          <w:p w14:paraId="0565A7A3"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04" w:type="pct"/>
            <w:tcBorders>
              <w:right w:val="single" w:sz="4" w:space="0" w:color="auto"/>
            </w:tcBorders>
            <w:vAlign w:val="center"/>
          </w:tcPr>
          <w:p w14:paraId="27DCD176"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5D5C6D03"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DCF016E"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ActSuspActulDampForce_FR</w:t>
            </w:r>
          </w:p>
        </w:tc>
        <w:tc>
          <w:tcPr>
            <w:tcW w:w="844" w:type="pct"/>
            <w:tcBorders>
              <w:left w:val="single" w:sz="4" w:space="0" w:color="auto"/>
            </w:tcBorders>
            <w:vAlign w:val="center"/>
          </w:tcPr>
          <w:p w14:paraId="49769DAC"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右前减振器实际减振力</w:t>
            </w:r>
          </w:p>
        </w:tc>
        <w:tc>
          <w:tcPr>
            <w:tcW w:w="263" w:type="pct"/>
            <w:tcBorders>
              <w:left w:val="single" w:sz="4" w:space="0" w:color="auto"/>
              <w:right w:val="single" w:sz="4" w:space="0" w:color="auto"/>
            </w:tcBorders>
            <w:vAlign w:val="center"/>
          </w:tcPr>
          <w:p w14:paraId="668B989D"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AA3A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15886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71F8502"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42551985" w14:textId="77777777">
        <w:tc>
          <w:tcPr>
            <w:tcW w:w="426" w:type="pct"/>
            <w:tcBorders>
              <w:right w:val="single" w:sz="4" w:space="0" w:color="auto"/>
            </w:tcBorders>
            <w:vAlign w:val="center"/>
          </w:tcPr>
          <w:p w14:paraId="755662B5"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04" w:type="pct"/>
            <w:tcBorders>
              <w:right w:val="single" w:sz="4" w:space="0" w:color="auto"/>
            </w:tcBorders>
            <w:vAlign w:val="center"/>
          </w:tcPr>
          <w:p w14:paraId="0E159EE9"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6E7E0C82"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4B2DC72"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ActSuspActulDampForce_RL</w:t>
            </w:r>
          </w:p>
        </w:tc>
        <w:tc>
          <w:tcPr>
            <w:tcW w:w="844" w:type="pct"/>
            <w:tcBorders>
              <w:left w:val="single" w:sz="4" w:space="0" w:color="auto"/>
            </w:tcBorders>
            <w:vAlign w:val="center"/>
          </w:tcPr>
          <w:p w14:paraId="0CC0001F"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左后减振器实际减振力</w:t>
            </w:r>
          </w:p>
        </w:tc>
        <w:tc>
          <w:tcPr>
            <w:tcW w:w="263" w:type="pct"/>
            <w:tcBorders>
              <w:left w:val="single" w:sz="4" w:space="0" w:color="auto"/>
              <w:right w:val="single" w:sz="4" w:space="0" w:color="auto"/>
            </w:tcBorders>
            <w:vAlign w:val="center"/>
          </w:tcPr>
          <w:p w14:paraId="3CD15EBB"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2C11F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0BAD98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B37AF84"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4D9E06B3" w14:textId="77777777">
        <w:tc>
          <w:tcPr>
            <w:tcW w:w="426" w:type="pct"/>
            <w:tcBorders>
              <w:right w:val="single" w:sz="4" w:space="0" w:color="auto"/>
            </w:tcBorders>
            <w:vAlign w:val="center"/>
          </w:tcPr>
          <w:p w14:paraId="55C0DBFE"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ActvSusp</w:t>
            </w:r>
          </w:p>
        </w:tc>
        <w:tc>
          <w:tcPr>
            <w:tcW w:w="304" w:type="pct"/>
            <w:tcBorders>
              <w:right w:val="single" w:sz="4" w:space="0" w:color="auto"/>
            </w:tcBorders>
            <w:vAlign w:val="center"/>
          </w:tcPr>
          <w:p w14:paraId="62C48B2B"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291BE00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6EBD4B"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ActSuspActulDampForce_RR</w:t>
            </w:r>
          </w:p>
        </w:tc>
        <w:tc>
          <w:tcPr>
            <w:tcW w:w="844" w:type="pct"/>
            <w:tcBorders>
              <w:left w:val="single" w:sz="4" w:space="0" w:color="auto"/>
            </w:tcBorders>
            <w:vAlign w:val="center"/>
          </w:tcPr>
          <w:p w14:paraId="0C60C209"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右后减振器实际减振力</w:t>
            </w:r>
          </w:p>
        </w:tc>
        <w:tc>
          <w:tcPr>
            <w:tcW w:w="263" w:type="pct"/>
            <w:tcBorders>
              <w:left w:val="single" w:sz="4" w:space="0" w:color="auto"/>
              <w:right w:val="single" w:sz="4" w:space="0" w:color="auto"/>
            </w:tcBorders>
            <w:vAlign w:val="center"/>
          </w:tcPr>
          <w:p w14:paraId="77009A4C"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2C5D4D"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04516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2B2BA32" w14:textId="77777777" w:rsidR="00C033C7" w:rsidRPr="00F838E0" w:rsidRDefault="00C033C7" w:rsidP="00C033C7">
            <w:pPr>
              <w:adjustRightInd w:val="0"/>
              <w:snapToGrid w:val="0"/>
              <w:ind w:firstLineChars="0" w:firstLine="0"/>
              <w:rPr>
                <w:sz w:val="16"/>
                <w:szCs w:val="16"/>
              </w:rPr>
            </w:pPr>
            <w:r w:rsidRPr="00F838E0">
              <w:rPr>
                <w:sz w:val="16"/>
                <w:szCs w:val="16"/>
              </w:rPr>
              <w:t>E=N*1-32768</w:t>
            </w:r>
          </w:p>
        </w:tc>
      </w:tr>
      <w:tr w:rsidR="00C033C7" w14:paraId="2FC5301A" w14:textId="77777777">
        <w:tc>
          <w:tcPr>
            <w:tcW w:w="426" w:type="pct"/>
            <w:tcBorders>
              <w:right w:val="single" w:sz="4" w:space="0" w:color="auto"/>
            </w:tcBorders>
            <w:vAlign w:val="center"/>
          </w:tcPr>
          <w:p w14:paraId="4273E8A7"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73B13086"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6F9F670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1419752" w14:textId="77777777" w:rsidR="00C033C7" w:rsidRPr="00F838E0" w:rsidRDefault="00C033C7" w:rsidP="00C033C7">
            <w:pPr>
              <w:adjustRightInd w:val="0"/>
              <w:snapToGrid w:val="0"/>
              <w:ind w:firstLineChars="0" w:firstLine="0"/>
              <w:rPr>
                <w:sz w:val="16"/>
                <w:szCs w:val="16"/>
              </w:rPr>
            </w:pPr>
            <w:r w:rsidRPr="00F838E0">
              <w:rPr>
                <w:sz w:val="16"/>
                <w:szCs w:val="16"/>
              </w:rPr>
              <w:t>AirSuspActvRqst</w:t>
            </w:r>
          </w:p>
        </w:tc>
        <w:tc>
          <w:tcPr>
            <w:tcW w:w="844" w:type="pct"/>
            <w:tcBorders>
              <w:left w:val="single" w:sz="4" w:space="0" w:color="auto"/>
            </w:tcBorders>
            <w:vAlign w:val="center"/>
          </w:tcPr>
          <w:p w14:paraId="5C56FBC8"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空簧执行请求</w:t>
            </w:r>
          </w:p>
        </w:tc>
        <w:tc>
          <w:tcPr>
            <w:tcW w:w="263" w:type="pct"/>
            <w:tcBorders>
              <w:left w:val="single" w:sz="4" w:space="0" w:color="auto"/>
              <w:right w:val="single" w:sz="4" w:space="0" w:color="auto"/>
            </w:tcBorders>
            <w:vAlign w:val="center"/>
          </w:tcPr>
          <w:p w14:paraId="1005FD14"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0CA9E7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2D150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48CFF1E"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$0=No Request</w:t>
            </w:r>
            <w:r w:rsidRPr="00F838E0">
              <w:rPr>
                <w:rFonts w:hint="eastAsia"/>
                <w:sz w:val="16"/>
                <w:szCs w:val="16"/>
              </w:rPr>
              <w:t>（无请求）</w:t>
            </w:r>
          </w:p>
          <w:p w14:paraId="7023FD9C"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$1=Request</w:t>
            </w:r>
            <w:r w:rsidRPr="00F838E0">
              <w:rPr>
                <w:rFonts w:hint="eastAsia"/>
                <w:sz w:val="16"/>
                <w:szCs w:val="16"/>
              </w:rPr>
              <w:t>（请求）</w:t>
            </w:r>
          </w:p>
        </w:tc>
      </w:tr>
      <w:tr w:rsidR="00C033C7" w14:paraId="170DBEE7" w14:textId="77777777">
        <w:tc>
          <w:tcPr>
            <w:tcW w:w="426" w:type="pct"/>
            <w:tcBorders>
              <w:right w:val="single" w:sz="4" w:space="0" w:color="auto"/>
            </w:tcBorders>
            <w:vAlign w:val="center"/>
          </w:tcPr>
          <w:p w14:paraId="5F5C01A2" w14:textId="06B2543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67B77B5E" w14:textId="025581F9"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504A4F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E3A173D" w14:textId="5ECE0F34" w:rsidR="00C033C7" w:rsidRPr="00F838E0" w:rsidRDefault="00C033C7" w:rsidP="00C033C7">
            <w:pPr>
              <w:adjustRightInd w:val="0"/>
              <w:snapToGrid w:val="0"/>
              <w:ind w:firstLineChars="0" w:firstLine="0"/>
              <w:rPr>
                <w:sz w:val="16"/>
                <w:szCs w:val="16"/>
              </w:rPr>
            </w:pPr>
            <w:r w:rsidRPr="00F838E0">
              <w:rPr>
                <w:sz w:val="16"/>
                <w:szCs w:val="16"/>
              </w:rPr>
              <w:t>TarAirSuspMode</w:t>
            </w:r>
          </w:p>
        </w:tc>
        <w:tc>
          <w:tcPr>
            <w:tcW w:w="844" w:type="pct"/>
            <w:tcBorders>
              <w:left w:val="single" w:sz="4" w:space="0" w:color="auto"/>
            </w:tcBorders>
            <w:vAlign w:val="center"/>
          </w:tcPr>
          <w:p w14:paraId="359A41C6" w14:textId="7F0AD54D" w:rsidR="00C033C7" w:rsidRPr="00F838E0" w:rsidRDefault="00C033C7" w:rsidP="00C033C7">
            <w:pPr>
              <w:adjustRightInd w:val="0"/>
              <w:snapToGrid w:val="0"/>
              <w:ind w:firstLineChars="0" w:firstLine="0"/>
              <w:rPr>
                <w:sz w:val="16"/>
                <w:szCs w:val="16"/>
              </w:rPr>
            </w:pPr>
            <w:r w:rsidRPr="00F838E0">
              <w:rPr>
                <w:rFonts w:hint="eastAsia"/>
                <w:sz w:val="16"/>
                <w:szCs w:val="16"/>
              </w:rPr>
              <w:t>空簧请求模式</w:t>
            </w:r>
          </w:p>
        </w:tc>
        <w:tc>
          <w:tcPr>
            <w:tcW w:w="263" w:type="pct"/>
            <w:tcBorders>
              <w:left w:val="single" w:sz="4" w:space="0" w:color="auto"/>
              <w:right w:val="single" w:sz="4" w:space="0" w:color="auto"/>
            </w:tcBorders>
            <w:vAlign w:val="center"/>
          </w:tcPr>
          <w:p w14:paraId="79DA0EC2"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D7533C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44FD9D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6640B2F" w14:textId="23F875E2" w:rsidR="00C033C7" w:rsidRPr="00F838E0" w:rsidRDefault="00C033C7" w:rsidP="00C033C7">
            <w:pPr>
              <w:adjustRightInd w:val="0"/>
              <w:snapToGrid w:val="0"/>
              <w:ind w:firstLineChars="0" w:firstLine="0"/>
              <w:rPr>
                <w:sz w:val="16"/>
                <w:szCs w:val="16"/>
              </w:rPr>
            </w:pPr>
            <w:r w:rsidRPr="00F838E0">
              <w:rPr>
                <w:rFonts w:hint="eastAsia"/>
                <w:sz w:val="16"/>
                <w:szCs w:val="16"/>
              </w:rPr>
              <w:t>Uint 8 Bit</w:t>
            </w:r>
            <w:r w:rsidRPr="00F838E0">
              <w:rPr>
                <w:rFonts w:hint="eastAsia"/>
                <w:sz w:val="16"/>
                <w:szCs w:val="16"/>
              </w:rPr>
              <w:t>位表示</w:t>
            </w:r>
          </w:p>
        </w:tc>
      </w:tr>
      <w:tr w:rsidR="00C033C7" w14:paraId="4949E092" w14:textId="77777777">
        <w:tc>
          <w:tcPr>
            <w:tcW w:w="426" w:type="pct"/>
            <w:tcBorders>
              <w:right w:val="single" w:sz="4" w:space="0" w:color="auto"/>
            </w:tcBorders>
            <w:vAlign w:val="center"/>
          </w:tcPr>
          <w:p w14:paraId="3AD3149C"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4ECA833B"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4A19511D"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849A7D7"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TarStfnLvlFrntLe</w:t>
            </w:r>
          </w:p>
        </w:tc>
        <w:tc>
          <w:tcPr>
            <w:tcW w:w="844" w:type="pct"/>
            <w:tcBorders>
              <w:left w:val="single" w:sz="4" w:space="0" w:color="auto"/>
            </w:tcBorders>
            <w:vAlign w:val="center"/>
          </w:tcPr>
          <w:p w14:paraId="4CB8C8EF"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左前空簧目标刚度等级</w:t>
            </w:r>
          </w:p>
        </w:tc>
        <w:tc>
          <w:tcPr>
            <w:tcW w:w="263" w:type="pct"/>
            <w:tcBorders>
              <w:left w:val="single" w:sz="4" w:space="0" w:color="auto"/>
              <w:right w:val="single" w:sz="4" w:space="0" w:color="auto"/>
            </w:tcBorders>
            <w:vAlign w:val="center"/>
          </w:tcPr>
          <w:p w14:paraId="68014CE4"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EFBF6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8E1CC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2F28950" w14:textId="77777777" w:rsidR="00C033C7" w:rsidRPr="00F838E0" w:rsidRDefault="00C033C7" w:rsidP="00C033C7">
            <w:pPr>
              <w:adjustRightInd w:val="0"/>
              <w:snapToGrid w:val="0"/>
              <w:ind w:firstLineChars="0" w:firstLine="0"/>
              <w:rPr>
                <w:sz w:val="16"/>
                <w:szCs w:val="16"/>
              </w:rPr>
            </w:pPr>
            <w:r w:rsidRPr="00F838E0">
              <w:rPr>
                <w:sz w:val="16"/>
                <w:szCs w:val="16"/>
              </w:rPr>
              <w:t>$0=Default</w:t>
            </w:r>
          </w:p>
          <w:p w14:paraId="2D8A6A13" w14:textId="77777777" w:rsidR="00C033C7" w:rsidRPr="00F838E0" w:rsidRDefault="00C033C7" w:rsidP="00C033C7">
            <w:pPr>
              <w:adjustRightInd w:val="0"/>
              <w:snapToGrid w:val="0"/>
              <w:ind w:firstLineChars="0" w:firstLine="0"/>
              <w:rPr>
                <w:sz w:val="16"/>
                <w:szCs w:val="16"/>
              </w:rPr>
            </w:pPr>
            <w:r w:rsidRPr="00F838E0">
              <w:rPr>
                <w:sz w:val="16"/>
                <w:szCs w:val="16"/>
              </w:rPr>
              <w:t>$1=Level 1</w:t>
            </w:r>
          </w:p>
          <w:p w14:paraId="32143498" w14:textId="77777777" w:rsidR="00C033C7" w:rsidRPr="00F838E0" w:rsidRDefault="00C033C7" w:rsidP="00C033C7">
            <w:pPr>
              <w:adjustRightInd w:val="0"/>
              <w:snapToGrid w:val="0"/>
              <w:ind w:firstLineChars="0" w:firstLine="0"/>
              <w:rPr>
                <w:sz w:val="16"/>
                <w:szCs w:val="16"/>
              </w:rPr>
            </w:pPr>
            <w:r w:rsidRPr="00F838E0">
              <w:rPr>
                <w:sz w:val="16"/>
                <w:szCs w:val="16"/>
              </w:rPr>
              <w:t>$2=Level 2</w:t>
            </w:r>
          </w:p>
          <w:p w14:paraId="4C3285F5" w14:textId="77777777" w:rsidR="00C033C7" w:rsidRPr="00F838E0" w:rsidRDefault="00C033C7" w:rsidP="00C033C7">
            <w:pPr>
              <w:adjustRightInd w:val="0"/>
              <w:snapToGrid w:val="0"/>
              <w:ind w:firstLineChars="0" w:firstLine="0"/>
              <w:rPr>
                <w:sz w:val="16"/>
                <w:szCs w:val="16"/>
              </w:rPr>
            </w:pPr>
            <w:r w:rsidRPr="00F838E0">
              <w:rPr>
                <w:sz w:val="16"/>
                <w:szCs w:val="16"/>
              </w:rPr>
              <w:t>$3=Reserve</w:t>
            </w:r>
          </w:p>
        </w:tc>
      </w:tr>
      <w:tr w:rsidR="00C033C7" w14:paraId="6A3DF6F6" w14:textId="77777777">
        <w:tc>
          <w:tcPr>
            <w:tcW w:w="426" w:type="pct"/>
            <w:tcBorders>
              <w:right w:val="single" w:sz="4" w:space="0" w:color="auto"/>
            </w:tcBorders>
            <w:vAlign w:val="center"/>
          </w:tcPr>
          <w:p w14:paraId="32390F57"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520E4F53"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0A06116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5D54AC5"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TarStfnLvlFrntRi</w:t>
            </w:r>
          </w:p>
        </w:tc>
        <w:tc>
          <w:tcPr>
            <w:tcW w:w="844" w:type="pct"/>
            <w:tcBorders>
              <w:left w:val="single" w:sz="4" w:space="0" w:color="auto"/>
            </w:tcBorders>
            <w:vAlign w:val="center"/>
          </w:tcPr>
          <w:p w14:paraId="02A23891"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右前空簧目标刚度等级</w:t>
            </w:r>
          </w:p>
        </w:tc>
        <w:tc>
          <w:tcPr>
            <w:tcW w:w="263" w:type="pct"/>
            <w:tcBorders>
              <w:left w:val="single" w:sz="4" w:space="0" w:color="auto"/>
              <w:right w:val="single" w:sz="4" w:space="0" w:color="auto"/>
            </w:tcBorders>
            <w:vAlign w:val="center"/>
          </w:tcPr>
          <w:p w14:paraId="2460D3B7"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1A6E06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FCE1B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56BBF5D" w14:textId="77777777" w:rsidR="00C033C7" w:rsidRPr="00F838E0" w:rsidRDefault="00C033C7" w:rsidP="00C033C7">
            <w:pPr>
              <w:adjustRightInd w:val="0"/>
              <w:snapToGrid w:val="0"/>
              <w:ind w:firstLineChars="0" w:firstLine="0"/>
              <w:rPr>
                <w:sz w:val="16"/>
                <w:szCs w:val="16"/>
              </w:rPr>
            </w:pPr>
            <w:r w:rsidRPr="00F838E0">
              <w:rPr>
                <w:sz w:val="16"/>
                <w:szCs w:val="16"/>
              </w:rPr>
              <w:t>$0=Default</w:t>
            </w:r>
          </w:p>
          <w:p w14:paraId="319907C3" w14:textId="77777777" w:rsidR="00C033C7" w:rsidRPr="00F838E0" w:rsidRDefault="00C033C7" w:rsidP="00C033C7">
            <w:pPr>
              <w:adjustRightInd w:val="0"/>
              <w:snapToGrid w:val="0"/>
              <w:ind w:firstLineChars="0" w:firstLine="0"/>
              <w:rPr>
                <w:sz w:val="16"/>
                <w:szCs w:val="16"/>
              </w:rPr>
            </w:pPr>
            <w:r w:rsidRPr="00F838E0">
              <w:rPr>
                <w:sz w:val="16"/>
                <w:szCs w:val="16"/>
              </w:rPr>
              <w:t>$1=Level 1</w:t>
            </w:r>
          </w:p>
          <w:p w14:paraId="56CB876D" w14:textId="77777777" w:rsidR="00C033C7" w:rsidRPr="00F838E0" w:rsidRDefault="00C033C7" w:rsidP="00C033C7">
            <w:pPr>
              <w:adjustRightInd w:val="0"/>
              <w:snapToGrid w:val="0"/>
              <w:ind w:firstLineChars="0" w:firstLine="0"/>
              <w:rPr>
                <w:sz w:val="16"/>
                <w:szCs w:val="16"/>
              </w:rPr>
            </w:pPr>
            <w:r w:rsidRPr="00F838E0">
              <w:rPr>
                <w:sz w:val="16"/>
                <w:szCs w:val="16"/>
              </w:rPr>
              <w:t>$2=Level 2</w:t>
            </w:r>
          </w:p>
          <w:p w14:paraId="5917344B" w14:textId="77777777" w:rsidR="00C033C7" w:rsidRPr="00F838E0" w:rsidRDefault="00C033C7" w:rsidP="00C033C7">
            <w:pPr>
              <w:adjustRightInd w:val="0"/>
              <w:snapToGrid w:val="0"/>
              <w:ind w:firstLineChars="0" w:firstLine="0"/>
              <w:rPr>
                <w:sz w:val="16"/>
                <w:szCs w:val="16"/>
              </w:rPr>
            </w:pPr>
            <w:r w:rsidRPr="00F838E0">
              <w:rPr>
                <w:sz w:val="16"/>
                <w:szCs w:val="16"/>
              </w:rPr>
              <w:t>$3=Reserve</w:t>
            </w:r>
          </w:p>
        </w:tc>
      </w:tr>
      <w:tr w:rsidR="00C033C7" w14:paraId="22134AAB" w14:textId="77777777">
        <w:tc>
          <w:tcPr>
            <w:tcW w:w="426" w:type="pct"/>
            <w:tcBorders>
              <w:right w:val="single" w:sz="4" w:space="0" w:color="auto"/>
            </w:tcBorders>
            <w:vAlign w:val="center"/>
          </w:tcPr>
          <w:p w14:paraId="663833C6"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5272F2A"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B4917E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E25E05D"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TarStfnLvlReLe</w:t>
            </w:r>
          </w:p>
        </w:tc>
        <w:tc>
          <w:tcPr>
            <w:tcW w:w="844" w:type="pct"/>
            <w:tcBorders>
              <w:left w:val="single" w:sz="4" w:space="0" w:color="auto"/>
            </w:tcBorders>
            <w:vAlign w:val="center"/>
          </w:tcPr>
          <w:p w14:paraId="6E1D3084"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左后空簧目标刚度等级</w:t>
            </w:r>
          </w:p>
        </w:tc>
        <w:tc>
          <w:tcPr>
            <w:tcW w:w="263" w:type="pct"/>
            <w:tcBorders>
              <w:left w:val="single" w:sz="4" w:space="0" w:color="auto"/>
              <w:right w:val="single" w:sz="4" w:space="0" w:color="auto"/>
            </w:tcBorders>
            <w:vAlign w:val="center"/>
          </w:tcPr>
          <w:p w14:paraId="70DB24E5"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223699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969E32"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43FC3ED" w14:textId="77777777" w:rsidR="00C033C7" w:rsidRPr="00F838E0" w:rsidRDefault="00C033C7" w:rsidP="00C033C7">
            <w:pPr>
              <w:adjustRightInd w:val="0"/>
              <w:snapToGrid w:val="0"/>
              <w:ind w:firstLineChars="0" w:firstLine="0"/>
              <w:rPr>
                <w:sz w:val="16"/>
                <w:szCs w:val="16"/>
              </w:rPr>
            </w:pPr>
            <w:r w:rsidRPr="00F838E0">
              <w:rPr>
                <w:sz w:val="16"/>
                <w:szCs w:val="16"/>
              </w:rPr>
              <w:t>$0=Default</w:t>
            </w:r>
          </w:p>
          <w:p w14:paraId="1D4C13D2" w14:textId="77777777" w:rsidR="00C033C7" w:rsidRPr="00F838E0" w:rsidRDefault="00C033C7" w:rsidP="00C033C7">
            <w:pPr>
              <w:adjustRightInd w:val="0"/>
              <w:snapToGrid w:val="0"/>
              <w:ind w:firstLineChars="0" w:firstLine="0"/>
              <w:rPr>
                <w:sz w:val="16"/>
                <w:szCs w:val="16"/>
              </w:rPr>
            </w:pPr>
            <w:r w:rsidRPr="00F838E0">
              <w:rPr>
                <w:sz w:val="16"/>
                <w:szCs w:val="16"/>
              </w:rPr>
              <w:t>$1=Level 1</w:t>
            </w:r>
          </w:p>
          <w:p w14:paraId="0AA12606" w14:textId="77777777" w:rsidR="00C033C7" w:rsidRPr="00F838E0" w:rsidRDefault="00C033C7" w:rsidP="00C033C7">
            <w:pPr>
              <w:adjustRightInd w:val="0"/>
              <w:snapToGrid w:val="0"/>
              <w:ind w:firstLineChars="0" w:firstLine="0"/>
              <w:rPr>
                <w:sz w:val="16"/>
                <w:szCs w:val="16"/>
              </w:rPr>
            </w:pPr>
            <w:r w:rsidRPr="00F838E0">
              <w:rPr>
                <w:sz w:val="16"/>
                <w:szCs w:val="16"/>
              </w:rPr>
              <w:t>$2=Level 2</w:t>
            </w:r>
          </w:p>
          <w:p w14:paraId="633C79A3" w14:textId="77777777" w:rsidR="00C033C7" w:rsidRPr="00F838E0" w:rsidRDefault="00C033C7" w:rsidP="00C033C7">
            <w:pPr>
              <w:adjustRightInd w:val="0"/>
              <w:snapToGrid w:val="0"/>
              <w:ind w:firstLineChars="0" w:firstLine="0"/>
              <w:rPr>
                <w:sz w:val="16"/>
                <w:szCs w:val="16"/>
              </w:rPr>
            </w:pPr>
            <w:r w:rsidRPr="00F838E0">
              <w:rPr>
                <w:sz w:val="16"/>
                <w:szCs w:val="16"/>
              </w:rPr>
              <w:t>$3=Reserve</w:t>
            </w:r>
          </w:p>
        </w:tc>
      </w:tr>
      <w:tr w:rsidR="00C033C7" w14:paraId="10D33E01" w14:textId="77777777">
        <w:tc>
          <w:tcPr>
            <w:tcW w:w="426" w:type="pct"/>
            <w:tcBorders>
              <w:right w:val="single" w:sz="4" w:space="0" w:color="auto"/>
            </w:tcBorders>
            <w:vAlign w:val="center"/>
          </w:tcPr>
          <w:p w14:paraId="59243D8A"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5E59B28B"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32236F6A"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60516"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TarStfnLvlReRi</w:t>
            </w:r>
          </w:p>
        </w:tc>
        <w:tc>
          <w:tcPr>
            <w:tcW w:w="844" w:type="pct"/>
            <w:tcBorders>
              <w:left w:val="single" w:sz="4" w:space="0" w:color="auto"/>
            </w:tcBorders>
            <w:vAlign w:val="center"/>
          </w:tcPr>
          <w:p w14:paraId="0EADCCBA"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右后空簧目标刚度等级</w:t>
            </w:r>
          </w:p>
        </w:tc>
        <w:tc>
          <w:tcPr>
            <w:tcW w:w="263" w:type="pct"/>
            <w:tcBorders>
              <w:left w:val="single" w:sz="4" w:space="0" w:color="auto"/>
              <w:right w:val="single" w:sz="4" w:space="0" w:color="auto"/>
            </w:tcBorders>
            <w:vAlign w:val="center"/>
          </w:tcPr>
          <w:p w14:paraId="3C93A3BB"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FD249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7063C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AB1B837" w14:textId="77777777" w:rsidR="00C033C7" w:rsidRPr="00F838E0" w:rsidRDefault="00C033C7" w:rsidP="00C033C7">
            <w:pPr>
              <w:adjustRightInd w:val="0"/>
              <w:snapToGrid w:val="0"/>
              <w:ind w:firstLineChars="0" w:firstLine="0"/>
              <w:rPr>
                <w:sz w:val="16"/>
                <w:szCs w:val="16"/>
              </w:rPr>
            </w:pPr>
            <w:r w:rsidRPr="00F838E0">
              <w:rPr>
                <w:sz w:val="16"/>
                <w:szCs w:val="16"/>
              </w:rPr>
              <w:t>$0=Default</w:t>
            </w:r>
          </w:p>
          <w:p w14:paraId="1EF502C7" w14:textId="77777777" w:rsidR="00C033C7" w:rsidRPr="00F838E0" w:rsidRDefault="00C033C7" w:rsidP="00C033C7">
            <w:pPr>
              <w:adjustRightInd w:val="0"/>
              <w:snapToGrid w:val="0"/>
              <w:ind w:firstLineChars="0" w:firstLine="0"/>
              <w:rPr>
                <w:sz w:val="16"/>
                <w:szCs w:val="16"/>
              </w:rPr>
            </w:pPr>
            <w:r w:rsidRPr="00F838E0">
              <w:rPr>
                <w:sz w:val="16"/>
                <w:szCs w:val="16"/>
              </w:rPr>
              <w:t>$1=Level 1</w:t>
            </w:r>
          </w:p>
          <w:p w14:paraId="38785C3E" w14:textId="77777777" w:rsidR="00C033C7" w:rsidRPr="00F838E0" w:rsidRDefault="00C033C7" w:rsidP="00C033C7">
            <w:pPr>
              <w:adjustRightInd w:val="0"/>
              <w:snapToGrid w:val="0"/>
              <w:ind w:firstLineChars="0" w:firstLine="0"/>
              <w:rPr>
                <w:sz w:val="16"/>
                <w:szCs w:val="16"/>
              </w:rPr>
            </w:pPr>
            <w:r w:rsidRPr="00F838E0">
              <w:rPr>
                <w:sz w:val="16"/>
                <w:szCs w:val="16"/>
              </w:rPr>
              <w:t>$2=Level 2</w:t>
            </w:r>
          </w:p>
          <w:p w14:paraId="7C778917" w14:textId="77777777" w:rsidR="00C033C7" w:rsidRPr="00F838E0" w:rsidRDefault="00C033C7" w:rsidP="00C033C7">
            <w:pPr>
              <w:adjustRightInd w:val="0"/>
              <w:snapToGrid w:val="0"/>
              <w:ind w:firstLineChars="0" w:firstLine="0"/>
              <w:rPr>
                <w:sz w:val="16"/>
                <w:szCs w:val="16"/>
              </w:rPr>
            </w:pPr>
            <w:r w:rsidRPr="00F838E0">
              <w:rPr>
                <w:sz w:val="16"/>
                <w:szCs w:val="16"/>
              </w:rPr>
              <w:t>$3=Reserve</w:t>
            </w:r>
          </w:p>
        </w:tc>
      </w:tr>
      <w:tr w:rsidR="00C033C7" w14:paraId="6AB6ED1C" w14:textId="77777777">
        <w:tc>
          <w:tcPr>
            <w:tcW w:w="426" w:type="pct"/>
            <w:tcBorders>
              <w:right w:val="single" w:sz="4" w:space="0" w:color="auto"/>
            </w:tcBorders>
            <w:vAlign w:val="center"/>
          </w:tcPr>
          <w:p w14:paraId="46A25E5F" w14:textId="110B64FC"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5E0B3861" w14:textId="7D2DDF53"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6F7EC13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C77555" w14:textId="5248553E" w:rsidR="00C033C7" w:rsidRPr="00F838E0" w:rsidRDefault="00C033C7" w:rsidP="00C033C7">
            <w:pPr>
              <w:adjustRightInd w:val="0"/>
              <w:snapToGrid w:val="0"/>
              <w:ind w:firstLineChars="0" w:firstLine="0"/>
              <w:rPr>
                <w:sz w:val="16"/>
                <w:szCs w:val="16"/>
              </w:rPr>
            </w:pPr>
            <w:r w:rsidRPr="00F838E0">
              <w:rPr>
                <w:sz w:val="16"/>
                <w:szCs w:val="16"/>
              </w:rPr>
              <w:t>AirSuspTarHei_FL</w:t>
            </w:r>
          </w:p>
        </w:tc>
        <w:tc>
          <w:tcPr>
            <w:tcW w:w="844" w:type="pct"/>
            <w:tcBorders>
              <w:left w:val="single" w:sz="4" w:space="0" w:color="auto"/>
            </w:tcBorders>
            <w:vAlign w:val="center"/>
          </w:tcPr>
          <w:p w14:paraId="3AED1E9D" w14:textId="2AD71E49" w:rsidR="00C033C7" w:rsidRPr="00F838E0" w:rsidRDefault="00C033C7" w:rsidP="00C033C7">
            <w:pPr>
              <w:adjustRightInd w:val="0"/>
              <w:snapToGrid w:val="0"/>
              <w:ind w:firstLineChars="0" w:firstLine="0"/>
              <w:rPr>
                <w:sz w:val="16"/>
                <w:szCs w:val="16"/>
              </w:rPr>
            </w:pPr>
            <w:r w:rsidRPr="00F838E0">
              <w:rPr>
                <w:rFonts w:hint="eastAsia"/>
                <w:sz w:val="16"/>
                <w:szCs w:val="16"/>
              </w:rPr>
              <w:t>左前空簧目标高度</w:t>
            </w:r>
          </w:p>
        </w:tc>
        <w:tc>
          <w:tcPr>
            <w:tcW w:w="263" w:type="pct"/>
            <w:tcBorders>
              <w:left w:val="single" w:sz="4" w:space="0" w:color="auto"/>
              <w:right w:val="single" w:sz="4" w:space="0" w:color="auto"/>
            </w:tcBorders>
            <w:vAlign w:val="center"/>
          </w:tcPr>
          <w:p w14:paraId="35BC33B2"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017F22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1B1AEB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8896A12" w14:textId="77777777" w:rsidR="00C033C7" w:rsidRPr="00F838E0" w:rsidRDefault="00C033C7" w:rsidP="00C033C7">
            <w:pPr>
              <w:adjustRightInd w:val="0"/>
              <w:snapToGrid w:val="0"/>
              <w:ind w:firstLineChars="0" w:firstLine="0"/>
              <w:rPr>
                <w:sz w:val="16"/>
                <w:szCs w:val="16"/>
              </w:rPr>
            </w:pPr>
          </w:p>
        </w:tc>
      </w:tr>
      <w:tr w:rsidR="00C033C7" w14:paraId="27DAA8EC" w14:textId="77777777">
        <w:tc>
          <w:tcPr>
            <w:tcW w:w="426" w:type="pct"/>
            <w:tcBorders>
              <w:right w:val="single" w:sz="4" w:space="0" w:color="auto"/>
            </w:tcBorders>
            <w:vAlign w:val="center"/>
          </w:tcPr>
          <w:p w14:paraId="1418B1F8" w14:textId="63DD73CD"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2703523" w14:textId="41B07B08"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75B3427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90A1616" w14:textId="4C1413F3" w:rsidR="00C033C7" w:rsidRPr="00F838E0" w:rsidRDefault="00C033C7" w:rsidP="00C033C7">
            <w:pPr>
              <w:adjustRightInd w:val="0"/>
              <w:snapToGrid w:val="0"/>
              <w:ind w:firstLineChars="0" w:firstLine="0"/>
              <w:rPr>
                <w:sz w:val="16"/>
                <w:szCs w:val="16"/>
              </w:rPr>
            </w:pPr>
            <w:r w:rsidRPr="00F838E0">
              <w:rPr>
                <w:sz w:val="16"/>
                <w:szCs w:val="16"/>
              </w:rPr>
              <w:t>AirSuspTarHei_</w:t>
            </w:r>
            <w:r w:rsidRPr="00F838E0">
              <w:rPr>
                <w:rFonts w:hint="eastAsia"/>
                <w:sz w:val="16"/>
                <w:szCs w:val="16"/>
              </w:rPr>
              <w:t>R</w:t>
            </w:r>
            <w:r w:rsidRPr="00F838E0">
              <w:rPr>
                <w:sz w:val="16"/>
                <w:szCs w:val="16"/>
              </w:rPr>
              <w:t>L</w:t>
            </w:r>
          </w:p>
        </w:tc>
        <w:tc>
          <w:tcPr>
            <w:tcW w:w="844" w:type="pct"/>
            <w:tcBorders>
              <w:left w:val="single" w:sz="4" w:space="0" w:color="auto"/>
            </w:tcBorders>
            <w:vAlign w:val="center"/>
          </w:tcPr>
          <w:p w14:paraId="12FE4D32" w14:textId="58F4D687" w:rsidR="00C033C7" w:rsidRPr="00F838E0" w:rsidRDefault="00C033C7" w:rsidP="00C033C7">
            <w:pPr>
              <w:adjustRightInd w:val="0"/>
              <w:snapToGrid w:val="0"/>
              <w:ind w:firstLineChars="0" w:firstLine="0"/>
              <w:rPr>
                <w:sz w:val="16"/>
                <w:szCs w:val="16"/>
              </w:rPr>
            </w:pPr>
            <w:r w:rsidRPr="00F838E0">
              <w:rPr>
                <w:rFonts w:hint="eastAsia"/>
                <w:sz w:val="16"/>
                <w:szCs w:val="16"/>
              </w:rPr>
              <w:t>右前空簧目标高度</w:t>
            </w:r>
          </w:p>
        </w:tc>
        <w:tc>
          <w:tcPr>
            <w:tcW w:w="263" w:type="pct"/>
            <w:tcBorders>
              <w:left w:val="single" w:sz="4" w:space="0" w:color="auto"/>
              <w:right w:val="single" w:sz="4" w:space="0" w:color="auto"/>
            </w:tcBorders>
            <w:vAlign w:val="center"/>
          </w:tcPr>
          <w:p w14:paraId="40E42CBD"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523A2"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084B09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D76F67C" w14:textId="77777777" w:rsidR="00C033C7" w:rsidRPr="00F838E0" w:rsidRDefault="00C033C7" w:rsidP="00C033C7">
            <w:pPr>
              <w:adjustRightInd w:val="0"/>
              <w:snapToGrid w:val="0"/>
              <w:ind w:firstLineChars="0" w:firstLine="0"/>
              <w:rPr>
                <w:sz w:val="16"/>
                <w:szCs w:val="16"/>
              </w:rPr>
            </w:pPr>
          </w:p>
        </w:tc>
      </w:tr>
      <w:tr w:rsidR="00C033C7" w14:paraId="33E0FBC0" w14:textId="77777777">
        <w:tc>
          <w:tcPr>
            <w:tcW w:w="426" w:type="pct"/>
            <w:tcBorders>
              <w:right w:val="single" w:sz="4" w:space="0" w:color="auto"/>
            </w:tcBorders>
            <w:vAlign w:val="center"/>
          </w:tcPr>
          <w:p w14:paraId="515DE9FE" w14:textId="2A6CA98A"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1AE6A0E0" w14:textId="25B0DF7D"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1CB65E8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B565BBC" w14:textId="3D97E4EE" w:rsidR="00C033C7" w:rsidRPr="00F838E0" w:rsidRDefault="00C033C7" w:rsidP="00C033C7">
            <w:pPr>
              <w:adjustRightInd w:val="0"/>
              <w:snapToGrid w:val="0"/>
              <w:ind w:firstLineChars="0" w:firstLine="0"/>
              <w:rPr>
                <w:sz w:val="16"/>
                <w:szCs w:val="16"/>
              </w:rPr>
            </w:pPr>
            <w:r w:rsidRPr="00F838E0">
              <w:rPr>
                <w:sz w:val="16"/>
                <w:szCs w:val="16"/>
              </w:rPr>
              <w:t>AirSuspTarHei_</w:t>
            </w:r>
            <w:r w:rsidRPr="00F838E0">
              <w:rPr>
                <w:rFonts w:hint="eastAsia"/>
                <w:sz w:val="16"/>
                <w:szCs w:val="16"/>
              </w:rPr>
              <w:t>RL</w:t>
            </w:r>
          </w:p>
        </w:tc>
        <w:tc>
          <w:tcPr>
            <w:tcW w:w="844" w:type="pct"/>
            <w:tcBorders>
              <w:left w:val="single" w:sz="4" w:space="0" w:color="auto"/>
            </w:tcBorders>
            <w:vAlign w:val="center"/>
          </w:tcPr>
          <w:p w14:paraId="5B09EF39" w14:textId="34DE747F" w:rsidR="00C033C7" w:rsidRPr="00F838E0" w:rsidRDefault="00C033C7" w:rsidP="00C033C7">
            <w:pPr>
              <w:adjustRightInd w:val="0"/>
              <w:snapToGrid w:val="0"/>
              <w:ind w:firstLineChars="0" w:firstLine="0"/>
              <w:rPr>
                <w:sz w:val="16"/>
                <w:szCs w:val="16"/>
              </w:rPr>
            </w:pPr>
            <w:r w:rsidRPr="00F838E0">
              <w:rPr>
                <w:rFonts w:hint="eastAsia"/>
                <w:sz w:val="16"/>
                <w:szCs w:val="16"/>
              </w:rPr>
              <w:t>左后空簧目标高度</w:t>
            </w:r>
          </w:p>
        </w:tc>
        <w:tc>
          <w:tcPr>
            <w:tcW w:w="263" w:type="pct"/>
            <w:tcBorders>
              <w:left w:val="single" w:sz="4" w:space="0" w:color="auto"/>
              <w:right w:val="single" w:sz="4" w:space="0" w:color="auto"/>
            </w:tcBorders>
            <w:vAlign w:val="center"/>
          </w:tcPr>
          <w:p w14:paraId="272B32D4"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F49AFAE"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E576B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606F48F" w14:textId="77777777" w:rsidR="00C033C7" w:rsidRPr="00F838E0" w:rsidRDefault="00C033C7" w:rsidP="00C033C7">
            <w:pPr>
              <w:adjustRightInd w:val="0"/>
              <w:snapToGrid w:val="0"/>
              <w:ind w:firstLineChars="0" w:firstLine="0"/>
              <w:rPr>
                <w:sz w:val="16"/>
                <w:szCs w:val="16"/>
              </w:rPr>
            </w:pPr>
          </w:p>
        </w:tc>
      </w:tr>
      <w:tr w:rsidR="00C033C7" w14:paraId="2DC7AF9C" w14:textId="77777777">
        <w:tc>
          <w:tcPr>
            <w:tcW w:w="426" w:type="pct"/>
            <w:tcBorders>
              <w:right w:val="single" w:sz="4" w:space="0" w:color="auto"/>
            </w:tcBorders>
            <w:vAlign w:val="center"/>
          </w:tcPr>
          <w:p w14:paraId="275DCD00" w14:textId="0D7A7569"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04" w:type="pct"/>
            <w:tcBorders>
              <w:right w:val="single" w:sz="4" w:space="0" w:color="auto"/>
            </w:tcBorders>
            <w:vAlign w:val="center"/>
          </w:tcPr>
          <w:p w14:paraId="548E2E20" w14:textId="2DF6FD0F"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75" w:type="pct"/>
            <w:tcBorders>
              <w:right w:val="single" w:sz="4" w:space="0" w:color="auto"/>
            </w:tcBorders>
            <w:vAlign w:val="center"/>
          </w:tcPr>
          <w:p w14:paraId="6D8C532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B5EA442" w14:textId="38EDD364" w:rsidR="00C033C7" w:rsidRPr="00F838E0" w:rsidRDefault="00C033C7" w:rsidP="00C033C7">
            <w:pPr>
              <w:adjustRightInd w:val="0"/>
              <w:snapToGrid w:val="0"/>
              <w:ind w:firstLineChars="0" w:firstLine="0"/>
              <w:rPr>
                <w:sz w:val="16"/>
                <w:szCs w:val="16"/>
              </w:rPr>
            </w:pPr>
            <w:r w:rsidRPr="00F838E0">
              <w:rPr>
                <w:sz w:val="16"/>
                <w:szCs w:val="16"/>
              </w:rPr>
              <w:t>AirSuspTarHei_</w:t>
            </w:r>
            <w:r w:rsidRPr="00F838E0">
              <w:rPr>
                <w:rFonts w:hint="eastAsia"/>
                <w:sz w:val="16"/>
                <w:szCs w:val="16"/>
              </w:rPr>
              <w:t>RR</w:t>
            </w:r>
          </w:p>
        </w:tc>
        <w:tc>
          <w:tcPr>
            <w:tcW w:w="844" w:type="pct"/>
            <w:tcBorders>
              <w:left w:val="single" w:sz="4" w:space="0" w:color="auto"/>
            </w:tcBorders>
            <w:vAlign w:val="center"/>
          </w:tcPr>
          <w:p w14:paraId="38D04E85" w14:textId="477F30FB" w:rsidR="00C033C7" w:rsidRPr="00F838E0" w:rsidRDefault="00C033C7" w:rsidP="00C033C7">
            <w:pPr>
              <w:adjustRightInd w:val="0"/>
              <w:snapToGrid w:val="0"/>
              <w:ind w:firstLineChars="0" w:firstLine="0"/>
              <w:rPr>
                <w:sz w:val="16"/>
                <w:szCs w:val="16"/>
              </w:rPr>
            </w:pPr>
            <w:r w:rsidRPr="00F838E0">
              <w:rPr>
                <w:rFonts w:hint="eastAsia"/>
                <w:sz w:val="16"/>
                <w:szCs w:val="16"/>
              </w:rPr>
              <w:t>右后空簧目标高度</w:t>
            </w:r>
          </w:p>
        </w:tc>
        <w:tc>
          <w:tcPr>
            <w:tcW w:w="263" w:type="pct"/>
            <w:tcBorders>
              <w:left w:val="single" w:sz="4" w:space="0" w:color="auto"/>
              <w:right w:val="single" w:sz="4" w:space="0" w:color="auto"/>
            </w:tcBorders>
            <w:vAlign w:val="center"/>
          </w:tcPr>
          <w:p w14:paraId="2A61164A"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9A0E3C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C4F53C2"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A4D2D17" w14:textId="77777777" w:rsidR="00C033C7" w:rsidRPr="00F838E0" w:rsidRDefault="00C033C7" w:rsidP="00C033C7">
            <w:pPr>
              <w:adjustRightInd w:val="0"/>
              <w:snapToGrid w:val="0"/>
              <w:ind w:firstLineChars="0" w:firstLine="0"/>
              <w:rPr>
                <w:sz w:val="16"/>
                <w:szCs w:val="16"/>
              </w:rPr>
            </w:pPr>
          </w:p>
        </w:tc>
      </w:tr>
      <w:tr w:rsidR="00C033C7" w14:paraId="0A822229" w14:textId="77777777">
        <w:tc>
          <w:tcPr>
            <w:tcW w:w="426" w:type="pct"/>
            <w:tcBorders>
              <w:right w:val="single" w:sz="4" w:space="0" w:color="auto"/>
            </w:tcBorders>
            <w:vAlign w:val="center"/>
          </w:tcPr>
          <w:p w14:paraId="12FE6F94"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04" w:type="pct"/>
            <w:tcBorders>
              <w:right w:val="single" w:sz="4" w:space="0" w:color="auto"/>
            </w:tcBorders>
            <w:vAlign w:val="center"/>
          </w:tcPr>
          <w:p w14:paraId="460B319E"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367B64B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D3DD62" w14:textId="77777777" w:rsidR="00C033C7" w:rsidRPr="00F838E0" w:rsidRDefault="00C033C7" w:rsidP="00C033C7">
            <w:pPr>
              <w:adjustRightInd w:val="0"/>
              <w:snapToGrid w:val="0"/>
              <w:ind w:firstLineChars="0" w:firstLine="0"/>
              <w:rPr>
                <w:sz w:val="16"/>
                <w:szCs w:val="16"/>
              </w:rPr>
            </w:pPr>
            <w:r w:rsidRPr="00F838E0">
              <w:rPr>
                <w:sz w:val="16"/>
                <w:szCs w:val="16"/>
              </w:rPr>
              <w:t>AirSpringActrStsFb</w:t>
            </w:r>
          </w:p>
        </w:tc>
        <w:tc>
          <w:tcPr>
            <w:tcW w:w="844" w:type="pct"/>
            <w:tcBorders>
              <w:left w:val="single" w:sz="4" w:space="0" w:color="auto"/>
            </w:tcBorders>
            <w:vAlign w:val="center"/>
          </w:tcPr>
          <w:p w14:paraId="78E0B9B6"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空气弹簧执行器状态反馈</w:t>
            </w:r>
          </w:p>
        </w:tc>
        <w:tc>
          <w:tcPr>
            <w:tcW w:w="263" w:type="pct"/>
            <w:tcBorders>
              <w:left w:val="single" w:sz="4" w:space="0" w:color="auto"/>
              <w:right w:val="single" w:sz="4" w:space="0" w:color="auto"/>
            </w:tcBorders>
            <w:vAlign w:val="center"/>
          </w:tcPr>
          <w:p w14:paraId="60417566"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A41B4AD"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BD3CE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7D5F42F" w14:textId="77777777" w:rsidR="00C033C7" w:rsidRPr="00F838E0" w:rsidRDefault="00C033C7" w:rsidP="00C033C7">
            <w:pPr>
              <w:adjustRightInd w:val="0"/>
              <w:snapToGrid w:val="0"/>
              <w:ind w:firstLineChars="0" w:firstLine="0"/>
              <w:rPr>
                <w:sz w:val="16"/>
                <w:szCs w:val="16"/>
              </w:rPr>
            </w:pPr>
            <w:r w:rsidRPr="00F838E0">
              <w:rPr>
                <w:sz w:val="16"/>
                <w:szCs w:val="16"/>
              </w:rPr>
              <w:t>$0=Not_Controllable</w:t>
            </w:r>
          </w:p>
          <w:p w14:paraId="4605847E" w14:textId="77777777" w:rsidR="00C033C7" w:rsidRPr="00F838E0" w:rsidRDefault="00C033C7" w:rsidP="00C033C7">
            <w:pPr>
              <w:adjustRightInd w:val="0"/>
              <w:snapToGrid w:val="0"/>
              <w:ind w:firstLineChars="0" w:firstLine="0"/>
              <w:rPr>
                <w:sz w:val="16"/>
                <w:szCs w:val="16"/>
              </w:rPr>
            </w:pPr>
            <w:r w:rsidRPr="00F838E0">
              <w:rPr>
                <w:sz w:val="16"/>
                <w:szCs w:val="16"/>
              </w:rPr>
              <w:t>$1=Ready_for_Control</w:t>
            </w:r>
          </w:p>
          <w:p w14:paraId="5CB8B24F" w14:textId="77777777" w:rsidR="00C033C7" w:rsidRPr="00F838E0" w:rsidRDefault="00C033C7" w:rsidP="00C033C7">
            <w:pPr>
              <w:adjustRightInd w:val="0"/>
              <w:snapToGrid w:val="0"/>
              <w:ind w:firstLineChars="0" w:firstLine="0"/>
              <w:rPr>
                <w:sz w:val="16"/>
                <w:szCs w:val="16"/>
              </w:rPr>
            </w:pPr>
            <w:r w:rsidRPr="00F838E0">
              <w:rPr>
                <w:sz w:val="16"/>
                <w:szCs w:val="16"/>
              </w:rPr>
              <w:t>$2=Controlled</w:t>
            </w:r>
          </w:p>
          <w:p w14:paraId="349D670D" w14:textId="77777777" w:rsidR="00C033C7" w:rsidRPr="00F838E0" w:rsidRDefault="00C033C7" w:rsidP="00C033C7">
            <w:pPr>
              <w:adjustRightInd w:val="0"/>
              <w:snapToGrid w:val="0"/>
              <w:ind w:firstLineChars="0" w:firstLine="0"/>
              <w:rPr>
                <w:sz w:val="16"/>
                <w:szCs w:val="16"/>
              </w:rPr>
            </w:pPr>
            <w:r w:rsidRPr="00F838E0">
              <w:rPr>
                <w:sz w:val="16"/>
                <w:szCs w:val="16"/>
              </w:rPr>
              <w:t>$3=Error</w:t>
            </w:r>
          </w:p>
          <w:p w14:paraId="15873C36" w14:textId="77777777" w:rsidR="00C033C7" w:rsidRPr="00F838E0" w:rsidRDefault="00C033C7" w:rsidP="00C033C7">
            <w:pPr>
              <w:adjustRightInd w:val="0"/>
              <w:snapToGrid w:val="0"/>
              <w:ind w:firstLineChars="0" w:firstLine="0"/>
              <w:rPr>
                <w:sz w:val="16"/>
                <w:szCs w:val="16"/>
              </w:rPr>
            </w:pPr>
            <w:r w:rsidRPr="00F838E0">
              <w:rPr>
                <w:sz w:val="16"/>
                <w:szCs w:val="16"/>
              </w:rPr>
              <w:t>$4=Reserved</w:t>
            </w:r>
          </w:p>
          <w:p w14:paraId="001D98F8" w14:textId="77777777" w:rsidR="00C033C7" w:rsidRPr="00F838E0" w:rsidRDefault="00C033C7" w:rsidP="00C033C7">
            <w:pPr>
              <w:adjustRightInd w:val="0"/>
              <w:snapToGrid w:val="0"/>
              <w:ind w:firstLineChars="0" w:firstLine="0"/>
              <w:rPr>
                <w:sz w:val="16"/>
                <w:szCs w:val="16"/>
              </w:rPr>
            </w:pPr>
            <w:r w:rsidRPr="00F838E0">
              <w:rPr>
                <w:sz w:val="16"/>
                <w:szCs w:val="16"/>
              </w:rPr>
              <w:t>$7=Reserved</w:t>
            </w:r>
          </w:p>
        </w:tc>
      </w:tr>
      <w:tr w:rsidR="00C033C7" w14:paraId="0BBB4159" w14:textId="77777777">
        <w:tc>
          <w:tcPr>
            <w:tcW w:w="426" w:type="pct"/>
            <w:tcBorders>
              <w:right w:val="single" w:sz="4" w:space="0" w:color="auto"/>
            </w:tcBorders>
            <w:vAlign w:val="center"/>
          </w:tcPr>
          <w:p w14:paraId="3D653DFC"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04" w:type="pct"/>
            <w:tcBorders>
              <w:right w:val="single" w:sz="4" w:space="0" w:color="auto"/>
            </w:tcBorders>
            <w:vAlign w:val="center"/>
          </w:tcPr>
          <w:p w14:paraId="7007D283"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7723E4A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0888B4"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ECASLtFntRealH</w:t>
            </w:r>
          </w:p>
        </w:tc>
        <w:tc>
          <w:tcPr>
            <w:tcW w:w="844" w:type="pct"/>
            <w:tcBorders>
              <w:left w:val="single" w:sz="4" w:space="0" w:color="auto"/>
            </w:tcBorders>
            <w:vAlign w:val="center"/>
          </w:tcPr>
          <w:p w14:paraId="5D7142B9" w14:textId="77777777" w:rsidR="00C033C7" w:rsidRPr="00F838E0" w:rsidRDefault="00C033C7" w:rsidP="00C033C7">
            <w:pPr>
              <w:adjustRightInd w:val="0"/>
              <w:snapToGrid w:val="0"/>
              <w:ind w:firstLineChars="0" w:firstLine="0"/>
              <w:rPr>
                <w:sz w:val="16"/>
                <w:szCs w:val="16"/>
              </w:rPr>
            </w:pPr>
            <w:r w:rsidRPr="00F838E0">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5D198B2C"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7FCFA4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19D00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C4E87C5" w14:textId="77777777" w:rsidR="00C033C7" w:rsidRPr="00F838E0" w:rsidRDefault="00C033C7" w:rsidP="00C033C7">
            <w:pPr>
              <w:adjustRightInd w:val="0"/>
              <w:snapToGrid w:val="0"/>
              <w:ind w:firstLineChars="0" w:firstLine="0"/>
              <w:rPr>
                <w:sz w:val="16"/>
                <w:szCs w:val="16"/>
              </w:rPr>
            </w:pPr>
            <w:r w:rsidRPr="00F838E0">
              <w:rPr>
                <w:rFonts w:ascii="Microsoft YaHei" w:eastAsia="Microsoft YaHei" w:hAnsi="Microsoft YaHei" w:hint="eastAsia"/>
                <w:sz w:val="16"/>
                <w:szCs w:val="16"/>
              </w:rPr>
              <w:t>E=N*0.1-150</w:t>
            </w:r>
          </w:p>
        </w:tc>
      </w:tr>
      <w:tr w:rsidR="00C033C7" w14:paraId="26F9A6FA" w14:textId="77777777">
        <w:tc>
          <w:tcPr>
            <w:tcW w:w="426" w:type="pct"/>
            <w:tcBorders>
              <w:right w:val="single" w:sz="4" w:space="0" w:color="auto"/>
            </w:tcBorders>
            <w:vAlign w:val="center"/>
          </w:tcPr>
          <w:p w14:paraId="29C6B053" w14:textId="77777777" w:rsidR="00C033C7" w:rsidRPr="00F838E0" w:rsidRDefault="00C033C7" w:rsidP="00C033C7">
            <w:pPr>
              <w:spacing w:line="240" w:lineRule="atLeast"/>
              <w:ind w:firstLineChars="0" w:firstLine="0"/>
              <w:rPr>
                <w:sz w:val="16"/>
                <w:szCs w:val="16"/>
              </w:rPr>
            </w:pPr>
            <w:r w:rsidRPr="00F838E0">
              <w:rPr>
                <w:rFonts w:hint="eastAsia"/>
                <w:sz w:val="16"/>
                <w:szCs w:val="16"/>
              </w:rPr>
              <w:lastRenderedPageBreak/>
              <w:t>AirSpring</w:t>
            </w:r>
          </w:p>
        </w:tc>
        <w:tc>
          <w:tcPr>
            <w:tcW w:w="304" w:type="pct"/>
            <w:tcBorders>
              <w:right w:val="single" w:sz="4" w:space="0" w:color="auto"/>
            </w:tcBorders>
            <w:vAlign w:val="center"/>
          </w:tcPr>
          <w:p w14:paraId="46673472"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0053E085"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CD8FF65"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ECASRtFntRealH</w:t>
            </w:r>
          </w:p>
        </w:tc>
        <w:tc>
          <w:tcPr>
            <w:tcW w:w="844" w:type="pct"/>
            <w:tcBorders>
              <w:left w:val="single" w:sz="4" w:space="0" w:color="auto"/>
            </w:tcBorders>
            <w:vAlign w:val="center"/>
          </w:tcPr>
          <w:p w14:paraId="1BCA9E8F"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4731A625"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BFBD3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CBF1A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017BDC"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E=N*0.1-150</w:t>
            </w:r>
          </w:p>
        </w:tc>
      </w:tr>
      <w:tr w:rsidR="00C033C7" w14:paraId="3167BB51" w14:textId="77777777">
        <w:tc>
          <w:tcPr>
            <w:tcW w:w="426" w:type="pct"/>
            <w:tcBorders>
              <w:right w:val="single" w:sz="4" w:space="0" w:color="auto"/>
            </w:tcBorders>
            <w:vAlign w:val="center"/>
          </w:tcPr>
          <w:p w14:paraId="528788A1"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04" w:type="pct"/>
            <w:tcBorders>
              <w:right w:val="single" w:sz="4" w:space="0" w:color="auto"/>
            </w:tcBorders>
            <w:vAlign w:val="center"/>
          </w:tcPr>
          <w:p w14:paraId="34917117"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4AAC48B6"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6E4149"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ECASLtRrtRealH</w:t>
            </w:r>
          </w:p>
        </w:tc>
        <w:tc>
          <w:tcPr>
            <w:tcW w:w="844" w:type="pct"/>
            <w:tcBorders>
              <w:left w:val="single" w:sz="4" w:space="0" w:color="auto"/>
            </w:tcBorders>
            <w:vAlign w:val="center"/>
          </w:tcPr>
          <w:p w14:paraId="76CB7F2F"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77DB1CF7"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BF3295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A85C0F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8481C04"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E=N*0.1-150</w:t>
            </w:r>
          </w:p>
        </w:tc>
      </w:tr>
      <w:tr w:rsidR="00C033C7" w14:paraId="44945E30" w14:textId="77777777">
        <w:tc>
          <w:tcPr>
            <w:tcW w:w="426" w:type="pct"/>
            <w:tcBorders>
              <w:right w:val="single" w:sz="4" w:space="0" w:color="auto"/>
            </w:tcBorders>
            <w:vAlign w:val="center"/>
          </w:tcPr>
          <w:p w14:paraId="7389E18C"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04" w:type="pct"/>
            <w:tcBorders>
              <w:right w:val="single" w:sz="4" w:space="0" w:color="auto"/>
            </w:tcBorders>
            <w:vAlign w:val="center"/>
          </w:tcPr>
          <w:p w14:paraId="0B9EB0DF"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61F41BF9"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CE20BCD"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ECASLtRrRealH</w:t>
            </w:r>
          </w:p>
        </w:tc>
        <w:tc>
          <w:tcPr>
            <w:tcW w:w="844" w:type="pct"/>
            <w:tcBorders>
              <w:left w:val="single" w:sz="4" w:space="0" w:color="auto"/>
            </w:tcBorders>
            <w:vAlign w:val="center"/>
          </w:tcPr>
          <w:p w14:paraId="36EBAA57"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09F2909E"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9A2BC0A"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3149FC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9426E75"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E=N*0.1-150</w:t>
            </w:r>
          </w:p>
        </w:tc>
      </w:tr>
      <w:tr w:rsidR="00C033C7" w14:paraId="0316BF9B" w14:textId="77777777">
        <w:tc>
          <w:tcPr>
            <w:tcW w:w="426" w:type="pct"/>
            <w:tcBorders>
              <w:right w:val="single" w:sz="4" w:space="0" w:color="auto"/>
            </w:tcBorders>
            <w:vAlign w:val="center"/>
          </w:tcPr>
          <w:p w14:paraId="0AEE2F8F"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04" w:type="pct"/>
            <w:tcBorders>
              <w:right w:val="single" w:sz="4" w:space="0" w:color="auto"/>
            </w:tcBorders>
            <w:vAlign w:val="center"/>
          </w:tcPr>
          <w:p w14:paraId="6EA32570"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03E02524"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8FD7579"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SuspStiffFrntLe</w:t>
            </w:r>
          </w:p>
        </w:tc>
        <w:tc>
          <w:tcPr>
            <w:tcW w:w="844" w:type="pct"/>
            <w:tcBorders>
              <w:left w:val="single" w:sz="4" w:space="0" w:color="auto"/>
            </w:tcBorders>
            <w:vAlign w:val="center"/>
          </w:tcPr>
          <w:p w14:paraId="3E9080EB"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48AE88AB"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ABDE50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0846BD"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28E8A8A" w14:textId="77777777" w:rsidR="00C033C7" w:rsidRPr="00F838E0" w:rsidRDefault="00C033C7" w:rsidP="00C033C7">
            <w:pPr>
              <w:adjustRightInd w:val="0"/>
              <w:snapToGrid w:val="0"/>
              <w:ind w:firstLineChars="0" w:firstLine="0"/>
              <w:rPr>
                <w:sz w:val="16"/>
                <w:szCs w:val="16"/>
              </w:rPr>
            </w:pPr>
            <w:r w:rsidRPr="00F838E0">
              <w:rPr>
                <w:sz w:val="16"/>
                <w:szCs w:val="16"/>
              </w:rPr>
              <w:t>$0=Default</w:t>
            </w:r>
          </w:p>
          <w:p w14:paraId="1165ADB9" w14:textId="77777777" w:rsidR="00C033C7" w:rsidRPr="00F838E0" w:rsidRDefault="00C033C7" w:rsidP="00C033C7">
            <w:pPr>
              <w:adjustRightInd w:val="0"/>
              <w:snapToGrid w:val="0"/>
              <w:ind w:firstLineChars="0" w:firstLine="0"/>
              <w:rPr>
                <w:sz w:val="16"/>
                <w:szCs w:val="16"/>
              </w:rPr>
            </w:pPr>
            <w:r w:rsidRPr="00F838E0">
              <w:rPr>
                <w:sz w:val="16"/>
                <w:szCs w:val="16"/>
              </w:rPr>
              <w:t>$1=Level 1</w:t>
            </w:r>
          </w:p>
          <w:p w14:paraId="04C640AB" w14:textId="77777777" w:rsidR="00C033C7" w:rsidRPr="00F838E0" w:rsidRDefault="00C033C7" w:rsidP="00C033C7">
            <w:pPr>
              <w:adjustRightInd w:val="0"/>
              <w:snapToGrid w:val="0"/>
              <w:ind w:firstLineChars="0" w:firstLine="0"/>
              <w:rPr>
                <w:sz w:val="16"/>
                <w:szCs w:val="16"/>
              </w:rPr>
            </w:pPr>
            <w:r w:rsidRPr="00F838E0">
              <w:rPr>
                <w:sz w:val="16"/>
                <w:szCs w:val="16"/>
              </w:rPr>
              <w:t>$2=Level 2</w:t>
            </w:r>
          </w:p>
          <w:p w14:paraId="44AB84E9"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sz w:val="16"/>
                <w:szCs w:val="16"/>
              </w:rPr>
              <w:t>$3=Reserve</w:t>
            </w:r>
          </w:p>
        </w:tc>
      </w:tr>
      <w:tr w:rsidR="00C033C7" w14:paraId="0A6A79DB" w14:textId="77777777">
        <w:tc>
          <w:tcPr>
            <w:tcW w:w="426" w:type="pct"/>
            <w:tcBorders>
              <w:right w:val="single" w:sz="4" w:space="0" w:color="auto"/>
            </w:tcBorders>
            <w:vAlign w:val="center"/>
          </w:tcPr>
          <w:p w14:paraId="1AC1526F"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04" w:type="pct"/>
            <w:tcBorders>
              <w:right w:val="single" w:sz="4" w:space="0" w:color="auto"/>
            </w:tcBorders>
            <w:vAlign w:val="center"/>
          </w:tcPr>
          <w:p w14:paraId="05843DDA"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3D45904A"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0BD3449"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SuspStiffFrntRi</w:t>
            </w:r>
          </w:p>
        </w:tc>
        <w:tc>
          <w:tcPr>
            <w:tcW w:w="844" w:type="pct"/>
            <w:tcBorders>
              <w:left w:val="single" w:sz="4" w:space="0" w:color="auto"/>
            </w:tcBorders>
            <w:vAlign w:val="center"/>
          </w:tcPr>
          <w:p w14:paraId="658BA058"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38934947"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56F058F"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F34ED7C"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C8759CD" w14:textId="77777777" w:rsidR="00C033C7" w:rsidRPr="00F838E0" w:rsidRDefault="00C033C7" w:rsidP="00C033C7">
            <w:pPr>
              <w:adjustRightInd w:val="0"/>
              <w:snapToGrid w:val="0"/>
              <w:ind w:firstLineChars="0" w:firstLine="0"/>
              <w:rPr>
                <w:sz w:val="16"/>
                <w:szCs w:val="16"/>
              </w:rPr>
            </w:pPr>
            <w:r w:rsidRPr="00F838E0">
              <w:rPr>
                <w:sz w:val="16"/>
                <w:szCs w:val="16"/>
              </w:rPr>
              <w:t>$0=Default</w:t>
            </w:r>
          </w:p>
          <w:p w14:paraId="6F8D10AB" w14:textId="77777777" w:rsidR="00C033C7" w:rsidRPr="00F838E0" w:rsidRDefault="00C033C7" w:rsidP="00C033C7">
            <w:pPr>
              <w:adjustRightInd w:val="0"/>
              <w:snapToGrid w:val="0"/>
              <w:ind w:firstLineChars="0" w:firstLine="0"/>
              <w:rPr>
                <w:sz w:val="16"/>
                <w:szCs w:val="16"/>
              </w:rPr>
            </w:pPr>
            <w:r w:rsidRPr="00F838E0">
              <w:rPr>
                <w:sz w:val="16"/>
                <w:szCs w:val="16"/>
              </w:rPr>
              <w:t>$1=Level 1</w:t>
            </w:r>
          </w:p>
          <w:p w14:paraId="11C5726D" w14:textId="77777777" w:rsidR="00C033C7" w:rsidRPr="00F838E0" w:rsidRDefault="00C033C7" w:rsidP="00C033C7">
            <w:pPr>
              <w:adjustRightInd w:val="0"/>
              <w:snapToGrid w:val="0"/>
              <w:ind w:firstLineChars="0" w:firstLine="0"/>
              <w:rPr>
                <w:sz w:val="16"/>
                <w:szCs w:val="16"/>
              </w:rPr>
            </w:pPr>
            <w:r w:rsidRPr="00F838E0">
              <w:rPr>
                <w:sz w:val="16"/>
                <w:szCs w:val="16"/>
              </w:rPr>
              <w:t>$2=Level 2</w:t>
            </w:r>
          </w:p>
          <w:p w14:paraId="5EC36E47" w14:textId="77777777" w:rsidR="00C033C7" w:rsidRPr="00F838E0" w:rsidRDefault="00C033C7" w:rsidP="00C033C7">
            <w:pPr>
              <w:adjustRightInd w:val="0"/>
              <w:snapToGrid w:val="0"/>
              <w:ind w:firstLineChars="0" w:firstLine="0"/>
              <w:rPr>
                <w:sz w:val="16"/>
                <w:szCs w:val="16"/>
              </w:rPr>
            </w:pPr>
            <w:r w:rsidRPr="00F838E0">
              <w:rPr>
                <w:sz w:val="16"/>
                <w:szCs w:val="16"/>
              </w:rPr>
              <w:t>$3=Reserve</w:t>
            </w:r>
          </w:p>
        </w:tc>
      </w:tr>
      <w:tr w:rsidR="00C033C7" w14:paraId="36983654" w14:textId="77777777">
        <w:tc>
          <w:tcPr>
            <w:tcW w:w="426" w:type="pct"/>
            <w:tcBorders>
              <w:right w:val="single" w:sz="4" w:space="0" w:color="auto"/>
            </w:tcBorders>
            <w:vAlign w:val="center"/>
          </w:tcPr>
          <w:p w14:paraId="31D174CA"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04" w:type="pct"/>
            <w:tcBorders>
              <w:right w:val="single" w:sz="4" w:space="0" w:color="auto"/>
            </w:tcBorders>
            <w:vAlign w:val="center"/>
          </w:tcPr>
          <w:p w14:paraId="4B7A45FE"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2CDC0E9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128B796"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SuspStiffReLe</w:t>
            </w:r>
          </w:p>
        </w:tc>
        <w:tc>
          <w:tcPr>
            <w:tcW w:w="844" w:type="pct"/>
            <w:tcBorders>
              <w:left w:val="single" w:sz="4" w:space="0" w:color="auto"/>
            </w:tcBorders>
            <w:vAlign w:val="center"/>
          </w:tcPr>
          <w:p w14:paraId="6217AB37"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41103FE3"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76FB850"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FEAE88"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C7A463C" w14:textId="77777777" w:rsidR="00C033C7" w:rsidRPr="00F838E0" w:rsidRDefault="00C033C7" w:rsidP="00C033C7">
            <w:pPr>
              <w:adjustRightInd w:val="0"/>
              <w:snapToGrid w:val="0"/>
              <w:ind w:firstLineChars="0" w:firstLine="0"/>
              <w:rPr>
                <w:sz w:val="16"/>
                <w:szCs w:val="16"/>
              </w:rPr>
            </w:pPr>
            <w:r w:rsidRPr="00F838E0">
              <w:rPr>
                <w:sz w:val="16"/>
                <w:szCs w:val="16"/>
              </w:rPr>
              <w:t>$0=Default</w:t>
            </w:r>
          </w:p>
          <w:p w14:paraId="59E559CA" w14:textId="77777777" w:rsidR="00C033C7" w:rsidRPr="00F838E0" w:rsidRDefault="00C033C7" w:rsidP="00C033C7">
            <w:pPr>
              <w:adjustRightInd w:val="0"/>
              <w:snapToGrid w:val="0"/>
              <w:ind w:firstLineChars="0" w:firstLine="0"/>
              <w:rPr>
                <w:sz w:val="16"/>
                <w:szCs w:val="16"/>
              </w:rPr>
            </w:pPr>
            <w:r w:rsidRPr="00F838E0">
              <w:rPr>
                <w:sz w:val="16"/>
                <w:szCs w:val="16"/>
              </w:rPr>
              <w:t>$1=Level 1</w:t>
            </w:r>
          </w:p>
          <w:p w14:paraId="4EB28D19" w14:textId="77777777" w:rsidR="00C033C7" w:rsidRPr="00F838E0" w:rsidRDefault="00C033C7" w:rsidP="00C033C7">
            <w:pPr>
              <w:adjustRightInd w:val="0"/>
              <w:snapToGrid w:val="0"/>
              <w:ind w:firstLineChars="0" w:firstLine="0"/>
              <w:rPr>
                <w:sz w:val="16"/>
                <w:szCs w:val="16"/>
              </w:rPr>
            </w:pPr>
            <w:r w:rsidRPr="00F838E0">
              <w:rPr>
                <w:sz w:val="16"/>
                <w:szCs w:val="16"/>
              </w:rPr>
              <w:t>$2=Level 2</w:t>
            </w:r>
          </w:p>
          <w:p w14:paraId="32DBD572" w14:textId="77777777" w:rsidR="00C033C7" w:rsidRPr="00F838E0" w:rsidRDefault="00C033C7" w:rsidP="00C033C7">
            <w:pPr>
              <w:adjustRightInd w:val="0"/>
              <w:snapToGrid w:val="0"/>
              <w:ind w:firstLineChars="0" w:firstLine="0"/>
              <w:rPr>
                <w:sz w:val="16"/>
                <w:szCs w:val="16"/>
              </w:rPr>
            </w:pPr>
            <w:r w:rsidRPr="00F838E0">
              <w:rPr>
                <w:sz w:val="16"/>
                <w:szCs w:val="16"/>
              </w:rPr>
              <w:t>$3=Reserve</w:t>
            </w:r>
          </w:p>
        </w:tc>
      </w:tr>
      <w:tr w:rsidR="00C033C7" w14:paraId="5F03EC19" w14:textId="77777777">
        <w:tc>
          <w:tcPr>
            <w:tcW w:w="426" w:type="pct"/>
            <w:tcBorders>
              <w:right w:val="single" w:sz="4" w:space="0" w:color="auto"/>
            </w:tcBorders>
            <w:vAlign w:val="center"/>
          </w:tcPr>
          <w:p w14:paraId="08690C09" w14:textId="77777777" w:rsidR="00C033C7" w:rsidRPr="00F838E0" w:rsidRDefault="00C033C7" w:rsidP="00C033C7">
            <w:pPr>
              <w:spacing w:line="240" w:lineRule="atLeast"/>
              <w:ind w:firstLineChars="0" w:firstLine="0"/>
              <w:rPr>
                <w:sz w:val="16"/>
                <w:szCs w:val="16"/>
              </w:rPr>
            </w:pPr>
            <w:r w:rsidRPr="00F838E0">
              <w:rPr>
                <w:rFonts w:hint="eastAsia"/>
                <w:sz w:val="16"/>
                <w:szCs w:val="16"/>
              </w:rPr>
              <w:t>AirSpring</w:t>
            </w:r>
          </w:p>
        </w:tc>
        <w:tc>
          <w:tcPr>
            <w:tcW w:w="304" w:type="pct"/>
            <w:tcBorders>
              <w:right w:val="single" w:sz="4" w:space="0" w:color="auto"/>
            </w:tcBorders>
            <w:vAlign w:val="center"/>
          </w:tcPr>
          <w:p w14:paraId="40FF6EBD" w14:textId="77777777" w:rsidR="00C033C7" w:rsidRPr="00F838E0" w:rsidRDefault="00C033C7" w:rsidP="00C033C7">
            <w:pPr>
              <w:spacing w:line="240" w:lineRule="atLeast"/>
              <w:ind w:firstLineChars="0" w:firstLine="0"/>
              <w:rPr>
                <w:sz w:val="16"/>
                <w:szCs w:val="16"/>
              </w:rPr>
            </w:pPr>
            <w:r w:rsidRPr="00F838E0">
              <w:rPr>
                <w:rFonts w:hint="eastAsia"/>
                <w:sz w:val="16"/>
                <w:szCs w:val="16"/>
              </w:rPr>
              <w:t>VMCU</w:t>
            </w:r>
          </w:p>
        </w:tc>
        <w:tc>
          <w:tcPr>
            <w:tcW w:w="375" w:type="pct"/>
            <w:tcBorders>
              <w:right w:val="single" w:sz="4" w:space="0" w:color="auto"/>
            </w:tcBorders>
            <w:vAlign w:val="center"/>
          </w:tcPr>
          <w:p w14:paraId="22482EB7"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634E517" w14:textId="77777777" w:rsidR="00C033C7" w:rsidRPr="00F838E0" w:rsidRDefault="00C033C7" w:rsidP="00C033C7">
            <w:pPr>
              <w:adjustRightInd w:val="0"/>
              <w:snapToGrid w:val="0"/>
              <w:ind w:firstLineChars="0" w:firstLine="0"/>
              <w:rPr>
                <w:sz w:val="16"/>
                <w:szCs w:val="16"/>
              </w:rPr>
            </w:pPr>
            <w:r w:rsidRPr="00F838E0">
              <w:rPr>
                <w:rFonts w:hint="eastAsia"/>
                <w:sz w:val="16"/>
                <w:szCs w:val="16"/>
              </w:rPr>
              <w:t>SuspStiffReRi</w:t>
            </w:r>
          </w:p>
        </w:tc>
        <w:tc>
          <w:tcPr>
            <w:tcW w:w="844" w:type="pct"/>
            <w:tcBorders>
              <w:left w:val="single" w:sz="4" w:space="0" w:color="auto"/>
            </w:tcBorders>
            <w:vAlign w:val="center"/>
          </w:tcPr>
          <w:p w14:paraId="76458F8D" w14:textId="77777777" w:rsidR="00C033C7" w:rsidRPr="00F838E0" w:rsidRDefault="00C033C7" w:rsidP="00C033C7">
            <w:pPr>
              <w:adjustRightInd w:val="0"/>
              <w:snapToGrid w:val="0"/>
              <w:ind w:firstLineChars="0" w:firstLine="0"/>
              <w:rPr>
                <w:rFonts w:ascii="Microsoft YaHei" w:eastAsia="Microsoft YaHei" w:hAnsi="Microsoft YaHei" w:hint="eastAsia"/>
                <w:sz w:val="16"/>
                <w:szCs w:val="16"/>
              </w:rPr>
            </w:pPr>
            <w:r w:rsidRPr="00F838E0">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65A0F926" w14:textId="77777777" w:rsidR="00C033C7" w:rsidRPr="00F838E0" w:rsidRDefault="00C033C7" w:rsidP="00C033C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831A6B"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995F21" w14:textId="77777777" w:rsidR="00C033C7" w:rsidRPr="00F838E0" w:rsidRDefault="00C033C7" w:rsidP="00C033C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9E329F6" w14:textId="77777777" w:rsidR="00C033C7" w:rsidRPr="00F838E0" w:rsidRDefault="00C033C7" w:rsidP="00C033C7">
            <w:pPr>
              <w:adjustRightInd w:val="0"/>
              <w:snapToGrid w:val="0"/>
              <w:ind w:firstLineChars="0" w:firstLine="0"/>
              <w:rPr>
                <w:sz w:val="16"/>
                <w:szCs w:val="16"/>
              </w:rPr>
            </w:pPr>
            <w:r w:rsidRPr="00F838E0">
              <w:rPr>
                <w:sz w:val="16"/>
                <w:szCs w:val="16"/>
              </w:rPr>
              <w:t>$0=Default</w:t>
            </w:r>
          </w:p>
          <w:p w14:paraId="7ACDAC50" w14:textId="77777777" w:rsidR="00C033C7" w:rsidRPr="00F838E0" w:rsidRDefault="00C033C7" w:rsidP="00C033C7">
            <w:pPr>
              <w:adjustRightInd w:val="0"/>
              <w:snapToGrid w:val="0"/>
              <w:ind w:firstLineChars="0" w:firstLine="0"/>
              <w:rPr>
                <w:sz w:val="16"/>
                <w:szCs w:val="16"/>
              </w:rPr>
            </w:pPr>
            <w:r w:rsidRPr="00F838E0">
              <w:rPr>
                <w:sz w:val="16"/>
                <w:szCs w:val="16"/>
              </w:rPr>
              <w:t>$1=Level 1</w:t>
            </w:r>
          </w:p>
          <w:p w14:paraId="3F58731F" w14:textId="77777777" w:rsidR="00C033C7" w:rsidRPr="00F838E0" w:rsidRDefault="00C033C7" w:rsidP="00C033C7">
            <w:pPr>
              <w:adjustRightInd w:val="0"/>
              <w:snapToGrid w:val="0"/>
              <w:ind w:firstLineChars="0" w:firstLine="0"/>
              <w:rPr>
                <w:sz w:val="16"/>
                <w:szCs w:val="16"/>
              </w:rPr>
            </w:pPr>
            <w:r w:rsidRPr="00F838E0">
              <w:rPr>
                <w:sz w:val="16"/>
                <w:szCs w:val="16"/>
              </w:rPr>
              <w:t>$2=Level 2</w:t>
            </w:r>
          </w:p>
          <w:p w14:paraId="3F45420E" w14:textId="77777777" w:rsidR="00C033C7" w:rsidRPr="00F838E0" w:rsidRDefault="00C033C7" w:rsidP="00C033C7">
            <w:pPr>
              <w:adjustRightInd w:val="0"/>
              <w:snapToGrid w:val="0"/>
              <w:ind w:firstLineChars="0" w:firstLine="0"/>
              <w:rPr>
                <w:sz w:val="16"/>
                <w:szCs w:val="16"/>
              </w:rPr>
            </w:pPr>
            <w:r w:rsidRPr="00F838E0">
              <w:rPr>
                <w:sz w:val="16"/>
                <w:szCs w:val="16"/>
              </w:rPr>
              <w:t>$3=Reserve</w:t>
            </w:r>
          </w:p>
        </w:tc>
      </w:tr>
    </w:tbl>
    <w:p w14:paraId="34857331" w14:textId="77777777" w:rsidR="009E3A7B" w:rsidRDefault="009E3A7B">
      <w:pPr>
        <w:ind w:firstLine="420"/>
      </w:pPr>
    </w:p>
    <w:p w14:paraId="7EA0FF28" w14:textId="77777777" w:rsidR="009E3A7B" w:rsidRDefault="009E3A7B">
      <w:pPr>
        <w:ind w:firstLine="420"/>
      </w:pPr>
    </w:p>
    <w:p w14:paraId="01699201" w14:textId="77777777" w:rsidR="009E3A7B" w:rsidRDefault="009E3A7B">
      <w:pPr>
        <w:ind w:firstLine="420"/>
      </w:pPr>
    </w:p>
    <w:p w14:paraId="4A12D634" w14:textId="77777777" w:rsidR="009E3A7B" w:rsidRDefault="00FF6374">
      <w:pPr>
        <w:pStyle w:val="1"/>
        <w:rPr>
          <w:lang w:val="en-US"/>
        </w:rPr>
      </w:pPr>
      <w:bookmarkStart w:id="54" w:name="_Toc207715816"/>
      <w:bookmarkStart w:id="55" w:name="_Toc30566"/>
      <w:bookmarkStart w:id="56" w:name="_Toc29197258"/>
      <w:bookmarkStart w:id="57" w:name="_Toc300663647"/>
      <w:bookmarkStart w:id="58" w:name="_Toc300845538"/>
      <w:r>
        <w:rPr>
          <w:rFonts w:hint="eastAsia"/>
          <w:lang w:val="en-US"/>
        </w:rPr>
        <w:t>执行器需求</w:t>
      </w:r>
      <w:bookmarkEnd w:id="54"/>
      <w:bookmarkEnd w:id="55"/>
    </w:p>
    <w:p w14:paraId="4FB05851" w14:textId="77777777" w:rsidR="009E3A7B" w:rsidRDefault="00FF6374">
      <w:pPr>
        <w:ind w:firstLine="420"/>
      </w:pPr>
      <w:r>
        <w:rPr>
          <w:rFonts w:hint="eastAsia"/>
        </w:rPr>
        <w:t>该功能需要控制后转、制动执行器等。需要至少有一个执行器可用。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9E3A7B" w14:paraId="04482399" w14:textId="77777777">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B38EF0C" w14:textId="77777777" w:rsidR="009E3A7B" w:rsidRDefault="00FF6374">
            <w:pPr>
              <w:ind w:firstLineChars="0" w:firstLine="0"/>
              <w:jc w:val="center"/>
              <w:rPr>
                <w:rFonts w:ascii="Arial" w:eastAsiaTheme="minorEastAsia" w:hAnsi="Arial" w:cs="Arial"/>
                <w:color w:val="000000"/>
                <w:sz w:val="22"/>
              </w:rPr>
            </w:pPr>
            <w:r>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12376E1D" w14:textId="77777777" w:rsidR="009E3A7B" w:rsidRDefault="00FF6374">
            <w:pPr>
              <w:ind w:firstLineChars="0" w:firstLine="0"/>
              <w:jc w:val="center"/>
              <w:rPr>
                <w:rFonts w:ascii="Arial" w:eastAsiaTheme="minorEastAsia" w:hAnsi="Arial" w:cs="Arial"/>
                <w:color w:val="000000"/>
                <w:sz w:val="22"/>
              </w:rPr>
            </w:pPr>
            <w:r>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387FE56" w14:textId="77777777" w:rsidR="009E3A7B" w:rsidRDefault="00FF6374">
            <w:pPr>
              <w:ind w:firstLineChars="0" w:firstLine="0"/>
              <w:jc w:val="center"/>
              <w:rPr>
                <w:rFonts w:ascii="Arial" w:eastAsiaTheme="minorEastAsia" w:hAnsi="Arial" w:cs="Arial"/>
                <w:color w:val="000000"/>
                <w:sz w:val="22"/>
              </w:rPr>
            </w:pPr>
            <w:r>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43352519" w14:textId="77777777" w:rsidR="009E3A7B" w:rsidRDefault="00FF6374">
            <w:pPr>
              <w:ind w:firstLineChars="0" w:firstLine="0"/>
              <w:jc w:val="center"/>
              <w:rPr>
                <w:rFonts w:ascii="Arial" w:eastAsiaTheme="minorEastAsia" w:hAnsi="Arial" w:cs="Arial"/>
                <w:color w:val="000000"/>
                <w:sz w:val="22"/>
              </w:rPr>
            </w:pPr>
            <w:r>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68DD13A9" w14:textId="77777777" w:rsidR="009E3A7B" w:rsidRDefault="00FF6374">
            <w:pPr>
              <w:ind w:firstLineChars="0" w:firstLine="0"/>
              <w:jc w:val="center"/>
              <w:rPr>
                <w:rFonts w:ascii="Arial" w:eastAsiaTheme="minorEastAsia" w:hAnsi="Arial" w:cs="Arial"/>
                <w:color w:val="000000"/>
                <w:sz w:val="22"/>
              </w:rPr>
            </w:pPr>
            <w:r>
              <w:rPr>
                <w:rFonts w:ascii="Arial" w:eastAsiaTheme="minorEastAsia" w:hAnsi="Arial" w:cs="Arial" w:hint="eastAsia"/>
                <w:color w:val="000000"/>
                <w:sz w:val="22"/>
              </w:rPr>
              <w:t>需求概述</w:t>
            </w:r>
          </w:p>
        </w:tc>
      </w:tr>
      <w:tr w:rsidR="009E3A7B" w14:paraId="4AF223C4"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5E8A58F5" w14:textId="77777777" w:rsidR="009E3A7B" w:rsidRDefault="00FF6374">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7C838791" w14:textId="77777777" w:rsidR="009E3A7B" w:rsidRDefault="00FF6374">
            <w:pPr>
              <w:ind w:firstLineChars="0" w:firstLine="0"/>
              <w:rPr>
                <w:rFonts w:ascii="Arial" w:eastAsiaTheme="minorEastAsia" w:hAnsi="Arial" w:cs="Arial"/>
                <w:color w:val="000000"/>
                <w:sz w:val="22"/>
              </w:rPr>
            </w:pPr>
            <w:r>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5CF4BA56" w14:textId="77777777" w:rsidR="009E3A7B" w:rsidRDefault="00FF6374">
            <w:pPr>
              <w:ind w:firstLineChars="12" w:firstLine="26"/>
              <w:rPr>
                <w:rFonts w:ascii="Arial" w:eastAsiaTheme="minorEastAsia" w:hAnsi="Arial" w:cs="Arial"/>
                <w:color w:val="000000"/>
                <w:sz w:val="22"/>
              </w:rPr>
            </w:pPr>
            <w:r>
              <w:rPr>
                <w:rFonts w:ascii="Arial" w:eastAsiaTheme="minorEastAsia" w:hAnsi="Arial" w:cs="Arial" w:hint="eastAsia"/>
                <w:color w:val="000000"/>
                <w:sz w:val="22"/>
              </w:rPr>
              <w:t>R</w:t>
            </w:r>
            <w:r>
              <w:rPr>
                <w:rFonts w:ascii="Arial" w:eastAsiaTheme="minorEastAsia" w:hAnsi="Arial" w:cs="Arial"/>
                <w:color w:val="000000"/>
                <w:sz w:val="22"/>
              </w:rPr>
              <w:t>WS</w:t>
            </w:r>
            <w:r>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339D6E67" w14:textId="77777777" w:rsidR="009E3A7B" w:rsidRDefault="00FF6374">
            <w:pPr>
              <w:ind w:firstLineChars="0" w:firstLine="0"/>
              <w:rPr>
                <w:rFonts w:ascii="Arial" w:eastAsiaTheme="minorEastAsia" w:hAnsi="Arial" w:cs="Arial"/>
                <w:color w:val="000000"/>
                <w:sz w:val="22"/>
              </w:rPr>
            </w:pPr>
            <w:r>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9A1343E" w14:textId="77777777" w:rsidR="009E3A7B" w:rsidRDefault="00FF6374">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CST </w:t>
            </w:r>
            <w:r>
              <w:rPr>
                <w:rFonts w:ascii="Arial" w:eastAsiaTheme="minorEastAsia" w:hAnsi="Arial" w:cs="Arial" w:hint="eastAsia"/>
                <w:color w:val="000000"/>
                <w:sz w:val="22"/>
              </w:rPr>
              <w:t>不控制后转</w:t>
            </w:r>
          </w:p>
          <w:p w14:paraId="785E0BA8" w14:textId="77777777" w:rsidR="009E3A7B" w:rsidRDefault="009E3A7B">
            <w:pPr>
              <w:ind w:firstLineChars="15" w:firstLine="33"/>
              <w:rPr>
                <w:rFonts w:ascii="Arial" w:eastAsiaTheme="minorEastAsia" w:hAnsi="Arial" w:cs="Arial"/>
                <w:color w:val="000000"/>
                <w:sz w:val="22"/>
              </w:rPr>
            </w:pPr>
          </w:p>
        </w:tc>
      </w:tr>
      <w:tr w:rsidR="009E3A7B" w14:paraId="4CFECE9A"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4652FA3B" w14:textId="77777777" w:rsidR="009E3A7B" w:rsidRDefault="00FF6374">
            <w:pPr>
              <w:ind w:firstLineChars="15" w:firstLine="33"/>
              <w:rPr>
                <w:rFonts w:ascii="Arial" w:eastAsiaTheme="minorEastAsia" w:hAnsi="Arial" w:cs="Arial"/>
                <w:color w:val="0000FF"/>
                <w:sz w:val="22"/>
              </w:rPr>
            </w:pPr>
            <w:r>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78569614" w14:textId="77777777" w:rsidR="009E3A7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CC865A4" w14:textId="77777777" w:rsidR="009E3A7B" w:rsidRDefault="00FF6374">
            <w:pPr>
              <w:ind w:firstLineChars="12" w:firstLine="26"/>
              <w:rPr>
                <w:rFonts w:ascii="Arial" w:eastAsiaTheme="minorEastAsia" w:hAnsi="Arial" w:cs="Arial"/>
                <w:color w:val="0000FF"/>
                <w:sz w:val="22"/>
              </w:rPr>
            </w:pPr>
            <w:r>
              <w:rPr>
                <w:rFonts w:ascii="Arial" w:eastAsiaTheme="minorEastAsia" w:hAnsi="Arial" w:cs="Arial" w:hint="eastAsia"/>
                <w:color w:val="0000FF"/>
                <w:sz w:val="22"/>
              </w:rPr>
              <w:t>S</w:t>
            </w:r>
            <w:r>
              <w:rPr>
                <w:rFonts w:ascii="Arial" w:eastAsiaTheme="minorEastAsia" w:hAnsi="Arial" w:cs="Arial"/>
                <w:color w:val="0000FF"/>
                <w:sz w:val="22"/>
              </w:rPr>
              <w:t>BW</w:t>
            </w:r>
            <w:r>
              <w:rPr>
                <w:rFonts w:ascii="Arial" w:eastAsiaTheme="minorEastAsia" w:hAnsi="Arial" w:cs="Arial" w:hint="eastAsia"/>
                <w:color w:val="0000FF"/>
                <w:sz w:val="22"/>
              </w:rPr>
              <w:t>线控转向</w:t>
            </w:r>
            <w:r>
              <w:rPr>
                <w:rFonts w:ascii="Arial" w:eastAsiaTheme="minorEastAsia" w:hAnsi="Arial" w:cs="Arial" w:hint="eastAsia"/>
                <w:color w:val="0000FF"/>
                <w:sz w:val="22"/>
              </w:rPr>
              <w:t xml:space="preserve">/EPS </w:t>
            </w:r>
            <w:r>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EF01F78" w14:textId="77777777" w:rsidR="009E3A7B" w:rsidRDefault="00FF6374">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CF3FEBB" w14:textId="77777777" w:rsidR="009E3A7B" w:rsidRDefault="00FF6374">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CST </w:t>
            </w:r>
            <w:r>
              <w:rPr>
                <w:rFonts w:ascii="Arial" w:eastAsiaTheme="minorEastAsia" w:hAnsi="Arial" w:cs="Arial" w:hint="eastAsia"/>
                <w:color w:val="000000"/>
                <w:sz w:val="22"/>
              </w:rPr>
              <w:t>不控制前转</w:t>
            </w:r>
          </w:p>
          <w:p w14:paraId="3780385B" w14:textId="77777777" w:rsidR="009E3A7B" w:rsidRDefault="009E3A7B">
            <w:pPr>
              <w:ind w:firstLineChars="15" w:firstLine="33"/>
              <w:rPr>
                <w:rFonts w:ascii="Arial" w:eastAsiaTheme="minorEastAsia" w:hAnsi="Arial" w:cs="Arial"/>
                <w:color w:val="000000"/>
                <w:sz w:val="22"/>
              </w:rPr>
            </w:pPr>
          </w:p>
        </w:tc>
      </w:tr>
      <w:tr w:rsidR="009E3A7B" w14:paraId="766BA078" w14:textId="77777777">
        <w:trPr>
          <w:trHeight w:val="243"/>
        </w:trPr>
        <w:tc>
          <w:tcPr>
            <w:tcW w:w="704" w:type="dxa"/>
            <w:tcBorders>
              <w:top w:val="single" w:sz="4" w:space="0" w:color="auto"/>
              <w:left w:val="single" w:sz="4" w:space="0" w:color="auto"/>
              <w:bottom w:val="single" w:sz="4" w:space="0" w:color="auto"/>
              <w:right w:val="single" w:sz="4" w:space="0" w:color="auto"/>
            </w:tcBorders>
            <w:noWrap/>
          </w:tcPr>
          <w:p w14:paraId="6648D816" w14:textId="77777777" w:rsidR="009E3A7B" w:rsidRDefault="00FF6374">
            <w:pPr>
              <w:ind w:firstLineChars="15" w:firstLine="33"/>
              <w:rPr>
                <w:rFonts w:ascii="Arial" w:eastAsiaTheme="minorEastAsia" w:hAnsi="Arial" w:cs="Arial"/>
                <w:color w:val="0000FF"/>
                <w:sz w:val="22"/>
              </w:rPr>
            </w:pPr>
            <w:r>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1396C4A6" w14:textId="77777777" w:rsidR="009E3A7B" w:rsidRDefault="00FF6374">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1A02C310" w14:textId="77777777" w:rsidR="009E3A7B" w:rsidRDefault="00FF6374">
            <w:pPr>
              <w:ind w:firstLineChars="12" w:firstLine="26"/>
              <w:rPr>
                <w:rFonts w:ascii="Arial" w:eastAsiaTheme="minorEastAsia" w:hAnsi="Arial" w:cs="Arial"/>
                <w:color w:val="0000FF"/>
                <w:sz w:val="22"/>
              </w:rPr>
            </w:pPr>
            <w:r>
              <w:rPr>
                <w:rFonts w:ascii="Arial" w:eastAsiaTheme="minorEastAsia" w:hAnsi="Arial" w:cs="Arial" w:hint="eastAsia"/>
                <w:color w:val="0000FF"/>
                <w:sz w:val="22"/>
              </w:rPr>
              <w:t>C</w:t>
            </w:r>
            <w:r>
              <w:rPr>
                <w:rFonts w:ascii="Arial" w:eastAsiaTheme="minorEastAsia" w:hAnsi="Arial" w:cs="Arial"/>
                <w:color w:val="0000FF"/>
                <w:sz w:val="22"/>
              </w:rPr>
              <w:t>DC</w:t>
            </w:r>
            <w:r>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7701FD79" w14:textId="77777777" w:rsidR="009E3A7B" w:rsidRDefault="00FF6374">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226601CC" w14:textId="394ED113" w:rsidR="009E3A7B" w:rsidRDefault="00FF6374">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阻尼调节（目标电流</w:t>
            </w:r>
            <w:r w:rsidR="00F95862">
              <w:rPr>
                <w:rFonts w:ascii="Arial" w:eastAsiaTheme="minorEastAsia" w:hAnsi="Arial" w:cs="Arial" w:hint="eastAsia"/>
                <w:color w:val="000000"/>
                <w:sz w:val="22"/>
              </w:rPr>
              <w:t>min/max</w:t>
            </w:r>
            <w:r>
              <w:rPr>
                <w:rFonts w:ascii="Arial" w:eastAsiaTheme="minorEastAsia" w:hAnsi="Arial" w:cs="Arial" w:hint="eastAsia"/>
                <w:color w:val="000000"/>
                <w:sz w:val="22"/>
              </w:rPr>
              <w:t>）优化</w:t>
            </w:r>
            <w:r>
              <w:rPr>
                <w:rFonts w:ascii="Arial" w:eastAsiaTheme="minorEastAsia" w:hAnsi="Arial" w:cs="Arial" w:hint="eastAsia"/>
                <w:color w:val="000000"/>
                <w:sz w:val="22"/>
              </w:rPr>
              <w:t>pitch control</w:t>
            </w:r>
            <w:r>
              <w:rPr>
                <w:rFonts w:ascii="Arial" w:eastAsiaTheme="minorEastAsia" w:hAnsi="Arial" w:cs="Arial" w:hint="eastAsia"/>
                <w:color w:val="000000"/>
                <w:sz w:val="22"/>
              </w:rPr>
              <w:t>，握手后</w:t>
            </w:r>
            <w:r>
              <w:rPr>
                <w:rFonts w:ascii="Arial" w:eastAsiaTheme="minorEastAsia" w:hAnsi="Arial" w:cs="Arial" w:hint="eastAsia"/>
                <w:color w:val="000000"/>
                <w:sz w:val="22"/>
              </w:rPr>
              <w:t>VMC</w:t>
            </w:r>
            <w:r>
              <w:rPr>
                <w:rFonts w:ascii="Arial" w:eastAsiaTheme="minorEastAsia" w:hAnsi="Arial" w:cs="Arial" w:hint="eastAsia"/>
                <w:color w:val="000000"/>
                <w:sz w:val="22"/>
              </w:rPr>
              <w:t>进行独占控制</w:t>
            </w:r>
          </w:p>
          <w:p w14:paraId="3E5FA5E2" w14:textId="77777777" w:rsidR="009E3A7B" w:rsidRDefault="009E3A7B">
            <w:pPr>
              <w:ind w:firstLineChars="15" w:firstLine="33"/>
              <w:rPr>
                <w:rFonts w:ascii="Arial" w:eastAsiaTheme="minorEastAsia" w:hAnsi="Arial" w:cs="Arial"/>
                <w:color w:val="000000"/>
                <w:sz w:val="22"/>
              </w:rPr>
            </w:pPr>
          </w:p>
        </w:tc>
      </w:tr>
      <w:tr w:rsidR="009E3A7B" w14:paraId="39475DB2"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9F825D7" w14:textId="77777777" w:rsidR="009E3A7B" w:rsidRDefault="00FF6374">
            <w:pPr>
              <w:ind w:firstLineChars="15" w:firstLine="33"/>
              <w:rPr>
                <w:rFonts w:ascii="Arial" w:eastAsiaTheme="minorEastAsia" w:hAnsi="Arial" w:cs="Arial"/>
                <w:color w:val="0000FF"/>
                <w:sz w:val="22"/>
              </w:rPr>
            </w:pPr>
            <w:r>
              <w:rPr>
                <w:rFonts w:ascii="Arial" w:eastAsiaTheme="minorEastAsia" w:hAnsi="Arial" w:cs="Arial" w:hint="eastAsia"/>
                <w:color w:val="0000FF"/>
                <w:sz w:val="22"/>
              </w:rPr>
              <w:t>4</w:t>
            </w:r>
          </w:p>
        </w:tc>
        <w:tc>
          <w:tcPr>
            <w:tcW w:w="709" w:type="dxa"/>
            <w:vMerge/>
            <w:tcBorders>
              <w:left w:val="nil"/>
              <w:right w:val="single" w:sz="4" w:space="0" w:color="auto"/>
            </w:tcBorders>
          </w:tcPr>
          <w:p w14:paraId="5FD06186" w14:textId="77777777" w:rsidR="009E3A7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83A4944" w14:textId="77777777" w:rsidR="009E3A7B" w:rsidRDefault="00FF6374">
            <w:pPr>
              <w:ind w:firstLineChars="12" w:firstLine="26"/>
              <w:rPr>
                <w:rFonts w:ascii="Arial" w:eastAsiaTheme="minorEastAsia" w:hAnsi="Arial" w:cs="Arial"/>
                <w:color w:val="0000FF"/>
                <w:sz w:val="22"/>
              </w:rPr>
            </w:pPr>
            <w:r>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4F198BA5" w14:textId="77777777" w:rsidR="009E3A7B" w:rsidRDefault="00FF6374">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220F1FE5" w14:textId="77777777" w:rsidR="009E3A7B" w:rsidRDefault="00FF6374">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空簧刚度调节优化</w:t>
            </w:r>
            <w:r>
              <w:rPr>
                <w:rFonts w:ascii="Arial" w:eastAsiaTheme="minorEastAsia" w:hAnsi="Arial" w:cs="Arial" w:hint="eastAsia"/>
                <w:color w:val="000000"/>
                <w:sz w:val="22"/>
              </w:rPr>
              <w:t>pitch control</w:t>
            </w:r>
            <w:r>
              <w:rPr>
                <w:rFonts w:ascii="Arial" w:eastAsiaTheme="minorEastAsia" w:hAnsi="Arial" w:cs="Arial" w:hint="eastAsia"/>
                <w:color w:val="000000"/>
                <w:sz w:val="22"/>
              </w:rPr>
              <w:t>，握手后</w:t>
            </w:r>
            <w:r>
              <w:rPr>
                <w:rFonts w:ascii="Arial" w:eastAsiaTheme="minorEastAsia" w:hAnsi="Arial" w:cs="Arial" w:hint="eastAsia"/>
                <w:color w:val="000000"/>
                <w:sz w:val="22"/>
              </w:rPr>
              <w:t>VMC</w:t>
            </w:r>
            <w:r>
              <w:rPr>
                <w:rFonts w:ascii="Arial" w:eastAsiaTheme="minorEastAsia" w:hAnsi="Arial" w:cs="Arial" w:hint="eastAsia"/>
                <w:color w:val="000000"/>
                <w:sz w:val="22"/>
              </w:rPr>
              <w:t>进行独占控制</w:t>
            </w:r>
          </w:p>
        </w:tc>
      </w:tr>
      <w:tr w:rsidR="009E3A7B" w14:paraId="4620A1CA"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01E256C6" w14:textId="77777777" w:rsidR="009E3A7B" w:rsidRDefault="00FF6374">
            <w:pPr>
              <w:ind w:firstLineChars="15" w:firstLine="33"/>
              <w:rPr>
                <w:rFonts w:ascii="Arial" w:eastAsiaTheme="minorEastAsia" w:hAnsi="Arial" w:cs="Arial"/>
                <w:color w:val="0000FF"/>
                <w:sz w:val="22"/>
              </w:rPr>
            </w:pPr>
            <w:r>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6327ACFD" w14:textId="77777777" w:rsidR="009E3A7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0424558F" w14:textId="77777777" w:rsidR="009E3A7B" w:rsidRDefault="00FF6374">
            <w:pPr>
              <w:ind w:firstLineChars="12" w:firstLine="26"/>
              <w:rPr>
                <w:rFonts w:ascii="Arial" w:eastAsiaTheme="minorEastAsia" w:hAnsi="Arial" w:cs="Arial"/>
                <w:color w:val="0000FF"/>
                <w:sz w:val="22"/>
              </w:rPr>
            </w:pPr>
            <w:r>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0F30BCC" w14:textId="77777777" w:rsidR="009E3A7B" w:rsidRDefault="00FF6374">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718311C" w14:textId="77777777" w:rsidR="009E3A7B" w:rsidRDefault="00FF6374">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主动施加</w:t>
            </w:r>
            <w:r>
              <w:rPr>
                <w:rFonts w:ascii="Arial" w:eastAsiaTheme="minorEastAsia" w:hAnsi="Arial" w:cs="Arial" w:hint="eastAsia"/>
                <w:color w:val="000000"/>
                <w:sz w:val="22"/>
              </w:rPr>
              <w:t xml:space="preserve">damping force </w:t>
            </w:r>
            <w:r>
              <w:rPr>
                <w:rFonts w:ascii="Arial" w:eastAsiaTheme="minorEastAsia" w:hAnsi="Arial" w:cs="Arial" w:hint="eastAsia"/>
                <w:color w:val="000000"/>
                <w:sz w:val="22"/>
              </w:rPr>
              <w:t>优化</w:t>
            </w:r>
            <w:r>
              <w:rPr>
                <w:rFonts w:ascii="Arial" w:eastAsiaTheme="minorEastAsia" w:hAnsi="Arial" w:cs="Arial" w:hint="eastAsia"/>
                <w:color w:val="000000"/>
                <w:sz w:val="22"/>
              </w:rPr>
              <w:t>pitch control</w:t>
            </w:r>
          </w:p>
        </w:tc>
      </w:tr>
      <w:tr w:rsidR="009E3A7B" w14:paraId="6DCE0FE9"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6CEBA493" w14:textId="77777777" w:rsidR="009E3A7B" w:rsidRDefault="00FF6374">
            <w:pPr>
              <w:ind w:firstLineChars="15" w:firstLine="33"/>
              <w:rPr>
                <w:rFonts w:ascii="Arial" w:eastAsiaTheme="minorEastAsia" w:hAnsi="Arial" w:cs="Arial"/>
                <w:color w:val="0000FF"/>
                <w:sz w:val="22"/>
              </w:rPr>
            </w:pPr>
            <w:r>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27158A00" w14:textId="77777777" w:rsidR="009E3A7B" w:rsidRDefault="00FF6374">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005BD960" w14:textId="77777777" w:rsidR="009E3A7B" w:rsidRDefault="00FF6374">
            <w:pPr>
              <w:ind w:firstLineChars="12" w:firstLine="26"/>
              <w:rPr>
                <w:rFonts w:ascii="Arial" w:eastAsiaTheme="minorEastAsia" w:hAnsi="Arial" w:cs="Arial"/>
                <w:color w:val="0000FF"/>
                <w:sz w:val="22"/>
              </w:rPr>
            </w:pPr>
            <w:r>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5EAEF444" w14:textId="77777777" w:rsidR="009E3A7B" w:rsidRDefault="00FF6374">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78DDBDFA" w14:textId="77777777" w:rsidR="009E3A7B" w:rsidRDefault="00FF6374">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VMC</w:t>
            </w:r>
            <w:r>
              <w:rPr>
                <w:rFonts w:ascii="Arial" w:eastAsiaTheme="minorEastAsia" w:hAnsi="Arial" w:cs="Arial" w:hint="eastAsia"/>
                <w:color w:val="000000"/>
                <w:sz w:val="22"/>
              </w:rPr>
              <w:t>分别控制前后轴电制动扭矩</w:t>
            </w:r>
          </w:p>
        </w:tc>
      </w:tr>
      <w:tr w:rsidR="009E3A7B" w14:paraId="724D5EDC"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54553A9" w14:textId="77777777" w:rsidR="009E3A7B" w:rsidRDefault="00FF6374">
            <w:pPr>
              <w:ind w:firstLineChars="15" w:firstLine="33"/>
              <w:rPr>
                <w:rFonts w:ascii="Arial" w:eastAsiaTheme="minorEastAsia" w:hAnsi="Arial" w:cs="Arial"/>
                <w:color w:val="0000FF"/>
                <w:sz w:val="22"/>
              </w:rPr>
            </w:pPr>
            <w:r>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1FA7312B" w14:textId="77777777" w:rsidR="009E3A7B" w:rsidRDefault="009E3A7B">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6C160FFE" w14:textId="77777777" w:rsidR="009E3A7B" w:rsidRDefault="00FF6374">
            <w:pPr>
              <w:ind w:firstLineChars="12" w:firstLine="26"/>
              <w:rPr>
                <w:rFonts w:ascii="Arial" w:eastAsiaTheme="minorEastAsia" w:hAnsi="Arial" w:cs="Arial"/>
                <w:color w:val="0000FF"/>
                <w:sz w:val="22"/>
              </w:rPr>
            </w:pPr>
            <w:r>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25706728" w14:textId="77777777" w:rsidR="009E3A7B" w:rsidRDefault="00FF6374">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43221F3" w14:textId="0AA1BE2B" w:rsidR="009E3A7B" w:rsidRDefault="00FF6374">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VMC</w:t>
            </w:r>
            <w:r>
              <w:rPr>
                <w:rFonts w:ascii="Arial" w:eastAsiaTheme="minorEastAsia" w:hAnsi="Arial" w:cs="Arial" w:hint="eastAsia"/>
                <w:color w:val="000000"/>
                <w:sz w:val="22"/>
              </w:rPr>
              <w:t>分别控制前后</w:t>
            </w:r>
            <w:r w:rsidR="00792D1E">
              <w:rPr>
                <w:rFonts w:ascii="Arial" w:eastAsiaTheme="minorEastAsia" w:hAnsi="Arial" w:cs="Arial" w:hint="eastAsia"/>
                <w:color w:val="000000"/>
                <w:sz w:val="22"/>
              </w:rPr>
              <w:t>左右</w:t>
            </w:r>
            <w:r w:rsidR="002A0D65">
              <w:rPr>
                <w:rFonts w:ascii="Arial" w:eastAsiaTheme="minorEastAsia" w:hAnsi="Arial" w:cs="Arial" w:hint="eastAsia"/>
                <w:color w:val="000000"/>
                <w:sz w:val="22"/>
              </w:rPr>
              <w:t>四电机</w:t>
            </w:r>
            <w:r>
              <w:rPr>
                <w:rFonts w:ascii="Arial" w:eastAsiaTheme="minorEastAsia" w:hAnsi="Arial" w:cs="Arial" w:hint="eastAsia"/>
                <w:color w:val="000000"/>
                <w:sz w:val="22"/>
              </w:rPr>
              <w:t>电制动扭矩</w:t>
            </w:r>
          </w:p>
        </w:tc>
      </w:tr>
      <w:tr w:rsidR="003D4256" w14:paraId="3CAB98DD"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D3D1A3B" w14:textId="77777777" w:rsidR="003D4256" w:rsidRDefault="003D4256" w:rsidP="003D4256">
            <w:pPr>
              <w:ind w:firstLineChars="15" w:firstLine="33"/>
              <w:rPr>
                <w:rFonts w:ascii="Arial" w:eastAsiaTheme="minorEastAsia" w:hAnsi="Arial" w:cs="Arial"/>
                <w:color w:val="0000FF"/>
                <w:sz w:val="22"/>
              </w:rPr>
            </w:pPr>
            <w:r>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4C240A19" w14:textId="77777777" w:rsidR="003D4256" w:rsidRDefault="003D4256" w:rsidP="003D4256">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1DA4318F" w14:textId="77777777" w:rsidR="003D4256" w:rsidRDefault="003D4256" w:rsidP="003D4256">
            <w:pPr>
              <w:ind w:firstLineChars="12" w:firstLine="26"/>
              <w:rPr>
                <w:rFonts w:ascii="Arial" w:eastAsiaTheme="minorEastAsia" w:hAnsi="Arial" w:cs="Arial"/>
                <w:color w:val="0000FF"/>
                <w:sz w:val="22"/>
              </w:rPr>
            </w:pPr>
            <w:r>
              <w:rPr>
                <w:rFonts w:ascii="Arial" w:eastAsiaTheme="minorEastAsia" w:hAnsi="Arial" w:cs="Arial" w:hint="eastAsia"/>
                <w:color w:val="0000FF"/>
                <w:sz w:val="22"/>
              </w:rPr>
              <w:t>E</w:t>
            </w:r>
            <w:r>
              <w:rPr>
                <w:rFonts w:ascii="Arial" w:eastAsiaTheme="minorEastAsia" w:hAnsi="Arial" w:cs="Arial"/>
                <w:color w:val="0000FF"/>
                <w:sz w:val="22"/>
              </w:rPr>
              <w:t>HB</w:t>
            </w:r>
            <w:r>
              <w:rPr>
                <w:rFonts w:ascii="Arial" w:eastAsiaTheme="minorEastAsia" w:hAnsi="Arial" w:cs="Arial" w:hint="eastAsia"/>
                <w:color w:val="0000FF"/>
                <w:sz w:val="22"/>
              </w:rPr>
              <w:t>i</w:t>
            </w:r>
            <w:r>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3F0DF193" w14:textId="066C18F9" w:rsidR="003D4256" w:rsidRDefault="003D4256" w:rsidP="003D4256">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14F957D7" w14:textId="29FA0AC6" w:rsidR="003D4256" w:rsidRDefault="003D4256" w:rsidP="003D4256">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 CST</w:t>
            </w:r>
            <w:r>
              <w:rPr>
                <w:rFonts w:ascii="Arial" w:eastAsiaTheme="minorEastAsia" w:hAnsi="Arial" w:cs="Arial" w:hint="eastAsia"/>
                <w:color w:val="000000"/>
                <w:sz w:val="22"/>
              </w:rPr>
              <w:t>不控制液压制动</w:t>
            </w:r>
          </w:p>
        </w:tc>
      </w:tr>
      <w:tr w:rsidR="003D4256" w14:paraId="74FB03DD" w14:textId="77777777">
        <w:trPr>
          <w:trHeight w:val="298"/>
        </w:trPr>
        <w:tc>
          <w:tcPr>
            <w:tcW w:w="704" w:type="dxa"/>
            <w:tcBorders>
              <w:top w:val="single" w:sz="4" w:space="0" w:color="auto"/>
              <w:left w:val="single" w:sz="4" w:space="0" w:color="auto"/>
              <w:bottom w:val="single" w:sz="4" w:space="0" w:color="auto"/>
              <w:right w:val="single" w:sz="4" w:space="0" w:color="auto"/>
            </w:tcBorders>
            <w:noWrap/>
          </w:tcPr>
          <w:p w14:paraId="1E14343F" w14:textId="77777777" w:rsidR="003D4256" w:rsidRDefault="003D4256" w:rsidP="003D4256">
            <w:pPr>
              <w:ind w:firstLineChars="15" w:firstLine="33"/>
              <w:rPr>
                <w:rFonts w:ascii="Arial" w:eastAsiaTheme="minorEastAsia" w:hAnsi="Arial" w:cs="Arial"/>
                <w:color w:val="0000FF"/>
                <w:sz w:val="22"/>
              </w:rPr>
            </w:pPr>
            <w:r>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08252630" w14:textId="77777777" w:rsidR="003D4256" w:rsidRDefault="003D4256" w:rsidP="003D4256">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436B5FD" w14:textId="77777777" w:rsidR="003D4256" w:rsidRDefault="003D4256" w:rsidP="003D4256">
            <w:pPr>
              <w:ind w:firstLineChars="12" w:firstLine="26"/>
              <w:rPr>
                <w:rFonts w:ascii="Arial" w:eastAsiaTheme="minorEastAsia" w:hAnsi="Arial" w:cs="Arial"/>
                <w:color w:val="0000FF"/>
                <w:sz w:val="22"/>
              </w:rPr>
            </w:pPr>
            <w:r>
              <w:rPr>
                <w:rFonts w:ascii="Arial" w:eastAsiaTheme="minorEastAsia" w:hAnsi="Arial" w:cs="Arial" w:hint="eastAsia"/>
                <w:color w:val="0000FF"/>
                <w:sz w:val="22"/>
              </w:rPr>
              <w:t>E</w:t>
            </w:r>
            <w:r>
              <w:rPr>
                <w:rFonts w:ascii="Arial" w:eastAsiaTheme="minorEastAsia" w:hAnsi="Arial" w:cs="Arial"/>
                <w:color w:val="0000FF"/>
                <w:sz w:val="22"/>
              </w:rPr>
              <w:t>MB</w:t>
            </w:r>
            <w:r>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1F06761" w14:textId="787C10FD" w:rsidR="003D4256" w:rsidRDefault="003D4256" w:rsidP="003D4256">
            <w:pPr>
              <w:ind w:firstLineChars="0" w:firstLine="0"/>
              <w:rPr>
                <w:rFonts w:ascii="Arial" w:eastAsiaTheme="minorEastAsia" w:hAnsi="Arial" w:cs="Arial"/>
                <w:color w:val="0000FF"/>
                <w:sz w:val="22"/>
              </w:rPr>
            </w:pPr>
            <w:r>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6D1C627B" w14:textId="5A397A44" w:rsidR="003D4256" w:rsidRPr="003D4256" w:rsidRDefault="003D4256" w:rsidP="003D4256">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CST</w:t>
            </w:r>
            <w:r>
              <w:rPr>
                <w:rFonts w:ascii="Arial" w:eastAsiaTheme="minorEastAsia" w:hAnsi="Arial" w:cs="Arial" w:hint="eastAsia"/>
                <w:color w:val="000000"/>
                <w:sz w:val="22"/>
              </w:rPr>
              <w:t>不控制液压制动</w:t>
            </w:r>
          </w:p>
        </w:tc>
      </w:tr>
    </w:tbl>
    <w:p w14:paraId="5CD026CD" w14:textId="77777777" w:rsidR="009E3A7B" w:rsidRDefault="009E3A7B">
      <w:pPr>
        <w:ind w:firstLine="440"/>
        <w:rPr>
          <w:sz w:val="22"/>
        </w:rPr>
      </w:pPr>
    </w:p>
    <w:p w14:paraId="386D6781" w14:textId="77777777" w:rsidR="009E3A7B" w:rsidRDefault="00FF6374">
      <w:pPr>
        <w:pStyle w:val="2"/>
        <w:rPr>
          <w:lang w:val="en-US"/>
        </w:rPr>
      </w:pPr>
      <w:bookmarkStart w:id="59" w:name="_Toc207715817"/>
      <w:r>
        <w:rPr>
          <w:rFonts w:hint="eastAsia"/>
          <w:lang w:val="en-US"/>
        </w:rPr>
        <w:t>执行器安全需求</w:t>
      </w:r>
      <w:bookmarkEnd w:id="59"/>
    </w:p>
    <w:bookmarkEnd w:id="56"/>
    <w:p w14:paraId="5828A251" w14:textId="77777777" w:rsidR="009E3A7B" w:rsidRDefault="00FF6374">
      <w:pPr>
        <w:ind w:firstLine="420"/>
      </w:pPr>
      <w:r>
        <w:rPr>
          <w:rFonts w:hint="eastAsia"/>
        </w:rPr>
        <w:t>相关执行器安全要求，请参考</w:t>
      </w:r>
      <w:r>
        <w:rPr>
          <w:rFonts w:hint="eastAsia"/>
        </w:rPr>
        <w:t xml:space="preserve">safety </w:t>
      </w:r>
      <w:r>
        <w:rPr>
          <w:rFonts w:hint="eastAsia"/>
        </w:rPr>
        <w:t>相关文档。</w:t>
      </w:r>
    </w:p>
    <w:p w14:paraId="29E7F131" w14:textId="77777777" w:rsidR="009E3A7B" w:rsidRDefault="00FF6374">
      <w:pPr>
        <w:pStyle w:val="1"/>
      </w:pPr>
      <w:bookmarkStart w:id="60" w:name="_Toc207715818"/>
      <w:bookmarkStart w:id="61" w:name="_Toc7571"/>
      <w:r>
        <w:rPr>
          <w:rFonts w:hint="eastAsia"/>
          <w:lang w:val="en-US"/>
        </w:rPr>
        <w:t>功能</w:t>
      </w:r>
      <w:r>
        <w:rPr>
          <w:lang w:val="en-US"/>
        </w:rPr>
        <w:t>逻辑策略</w:t>
      </w:r>
      <w:bookmarkEnd w:id="60"/>
      <w:bookmarkEnd w:id="61"/>
    </w:p>
    <w:p w14:paraId="421CB0A1" w14:textId="77777777" w:rsidR="009E3A7B" w:rsidRDefault="00FF6374">
      <w:pPr>
        <w:pStyle w:val="2"/>
      </w:pPr>
      <w:bookmarkStart w:id="62" w:name="_Toc29197262"/>
      <w:bookmarkStart w:id="63" w:name="_Toc207715819"/>
      <w:r>
        <w:t>功能逻辑策略</w:t>
      </w:r>
      <w:bookmarkEnd w:id="62"/>
      <w:r>
        <w:rPr>
          <w:rFonts w:hint="eastAsia"/>
        </w:rPr>
        <w:t>概览</w:t>
      </w:r>
      <w:bookmarkEnd w:id="63"/>
    </w:p>
    <w:p w14:paraId="61B0E36F" w14:textId="3B3E4153" w:rsidR="009E3A7B" w:rsidRDefault="00FF6374">
      <w:pPr>
        <w:ind w:firstLine="420"/>
        <w:rPr>
          <w:lang w:val="zh-CN"/>
        </w:rPr>
      </w:pPr>
      <w:r>
        <w:rPr>
          <w:rFonts w:hint="eastAsia"/>
          <w:lang w:val="zh-CN"/>
        </w:rPr>
        <w:t xml:space="preserve">CST </w:t>
      </w:r>
      <w:r>
        <w:rPr>
          <w:rFonts w:hint="eastAsia"/>
          <w:lang w:val="zh-CN"/>
        </w:rPr>
        <w:t>功能逻辑：仅通过制动（</w:t>
      </w:r>
      <w:r w:rsidR="00CA66F4">
        <w:rPr>
          <w:rFonts w:hint="eastAsia"/>
          <w:lang w:val="zh-CN"/>
        </w:rPr>
        <w:t>仅</w:t>
      </w:r>
      <w:r>
        <w:rPr>
          <w:rFonts w:hint="eastAsia"/>
          <w:lang w:val="zh-CN"/>
        </w:rPr>
        <w:t>电制动）实现平稳减速的目标，同时悬架执行器也需要动态调整悬架刚度，进一步优化</w:t>
      </w:r>
      <w:r>
        <w:rPr>
          <w:rFonts w:hint="eastAsia"/>
          <w:lang w:val="zh-CN"/>
        </w:rPr>
        <w:t xml:space="preserve">Pitch Control. </w:t>
      </w:r>
    </w:p>
    <w:p w14:paraId="5A11F616" w14:textId="77777777" w:rsidR="009E3A7B" w:rsidRDefault="009E3A7B">
      <w:pPr>
        <w:ind w:firstLine="420"/>
      </w:pPr>
    </w:p>
    <w:p w14:paraId="7E1A7EE2" w14:textId="77777777" w:rsidR="009E3A7B" w:rsidRDefault="00FF6374">
      <w:pPr>
        <w:pStyle w:val="3"/>
        <w:rPr>
          <w:lang w:val="en-US"/>
        </w:rPr>
      </w:pPr>
      <w:bookmarkStart w:id="64" w:name="_Toc207715820"/>
      <w:r>
        <w:rPr>
          <w:rFonts w:hint="eastAsia"/>
          <w:lang w:val="en-US"/>
        </w:rPr>
        <w:t>功能激活和退出策略</w:t>
      </w:r>
      <w:bookmarkEnd w:id="64"/>
    </w:p>
    <w:p w14:paraId="59829C96" w14:textId="77777777" w:rsidR="009E3A7B" w:rsidRDefault="00FF6374">
      <w:pPr>
        <w:ind w:firstLine="420"/>
      </w:pPr>
      <w:r>
        <w:rPr>
          <w:noProof/>
        </w:rPr>
        <w:drawing>
          <wp:inline distT="0" distB="0" distL="0" distR="0" wp14:anchorId="081ECCF1" wp14:editId="20A8E8E8">
            <wp:extent cx="3867150" cy="3709670"/>
            <wp:effectExtent l="0" t="0" r="0" b="5080"/>
            <wp:docPr id="120133989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39891" name="图片 1" descr="图示, 示意图&#10;&#10;AI 生成的内容可能不正确。"/>
                    <pic:cNvPicPr>
                      <a:picLocks noChangeAspect="1"/>
                    </pic:cNvPicPr>
                  </pic:nvPicPr>
                  <pic:blipFill>
                    <a:blip r:embed="rId22"/>
                    <a:stretch>
                      <a:fillRect/>
                    </a:stretch>
                  </pic:blipFill>
                  <pic:spPr>
                    <a:xfrm>
                      <a:off x="0" y="0"/>
                      <a:ext cx="3874051" cy="3716886"/>
                    </a:xfrm>
                    <a:prstGeom prst="rect">
                      <a:avLst/>
                    </a:prstGeom>
                  </pic:spPr>
                </pic:pic>
              </a:graphicData>
            </a:graphic>
          </wp:inline>
        </w:drawing>
      </w:r>
    </w:p>
    <w:p w14:paraId="02BE0355" w14:textId="77777777" w:rsidR="009E3A7B" w:rsidRDefault="00FF6374">
      <w:pPr>
        <w:ind w:firstLine="420"/>
      </w:pPr>
      <w:r>
        <w:rPr>
          <w:rFonts w:hint="eastAsia"/>
        </w:rPr>
        <w:t>条件</w:t>
      </w:r>
      <w:r>
        <w:rPr>
          <w:rFonts w:hint="eastAsia"/>
        </w:rPr>
        <w:t>1</w:t>
      </w:r>
      <w:r>
        <w:rPr>
          <w:rFonts w:hint="eastAsia"/>
        </w:rPr>
        <w:t>：同时满足下面所有条件，</w:t>
      </w:r>
      <w:r>
        <w:rPr>
          <w:rFonts w:hint="eastAsia"/>
        </w:rPr>
        <w:t xml:space="preserve">CST Standby </w:t>
      </w:r>
      <w:r>
        <w:rPr>
          <w:rFonts w:hint="eastAsia"/>
        </w:rPr>
        <w:t>切换到</w:t>
      </w:r>
      <w:r>
        <w:rPr>
          <w:rFonts w:hint="eastAsia"/>
        </w:rPr>
        <w:t xml:space="preserve"> Active</w:t>
      </w:r>
    </w:p>
    <w:p w14:paraId="4E928961" w14:textId="020DB35F" w:rsidR="009E3A7B" w:rsidRDefault="00FF6374">
      <w:pPr>
        <w:pStyle w:val="affff7"/>
        <w:numPr>
          <w:ilvl w:val="0"/>
          <w:numId w:val="13"/>
        </w:numPr>
        <w:ind w:firstLineChars="0"/>
      </w:pPr>
      <w:r>
        <w:rPr>
          <w:rFonts w:hint="eastAsia"/>
        </w:rPr>
        <w:t>CST</w:t>
      </w:r>
      <w:r>
        <w:rPr>
          <w:rFonts w:hint="eastAsia"/>
        </w:rPr>
        <w:t>开关开启</w:t>
      </w:r>
      <w:r>
        <w:t xml:space="preserve"> switch on</w:t>
      </w:r>
    </w:p>
    <w:p w14:paraId="1A214460" w14:textId="29A5C447" w:rsidR="009E3A7B" w:rsidRDefault="00FF6374">
      <w:pPr>
        <w:pStyle w:val="affff7"/>
        <w:numPr>
          <w:ilvl w:val="0"/>
          <w:numId w:val="13"/>
        </w:numPr>
        <w:ind w:firstLineChars="0"/>
      </w:pPr>
      <w:r>
        <w:rPr>
          <w:rFonts w:hint="eastAsia"/>
        </w:rPr>
        <w:t>无故障降级</w:t>
      </w:r>
      <w:r>
        <w:t xml:space="preserve"> </w:t>
      </w:r>
      <w:r>
        <w:rPr>
          <w:rFonts w:hint="eastAsia"/>
        </w:rPr>
        <w:t>信号有效</w:t>
      </w:r>
      <w:r>
        <w:t xml:space="preserve"> (</w:t>
      </w:r>
      <w:r>
        <w:rPr>
          <w:rFonts w:hint="eastAsia"/>
        </w:rPr>
        <w:t>车速，轮速，踏板信号等有效</w:t>
      </w:r>
      <w:r>
        <w:t>)</w:t>
      </w:r>
    </w:p>
    <w:p w14:paraId="0948E627" w14:textId="46608B1D" w:rsidR="009E3A7B" w:rsidRDefault="00FF6374">
      <w:pPr>
        <w:pStyle w:val="affff7"/>
        <w:numPr>
          <w:ilvl w:val="0"/>
          <w:numId w:val="13"/>
        </w:numPr>
        <w:ind w:firstLineChars="0"/>
      </w:pPr>
      <w:r>
        <w:rPr>
          <w:rFonts w:hint="eastAsia"/>
        </w:rPr>
        <w:t>整车稳定控制功能未激活（</w:t>
      </w:r>
      <w:r>
        <w:rPr>
          <w:rFonts w:hint="eastAsia"/>
        </w:rPr>
        <w:t>ABS, TCS,YSC</w:t>
      </w:r>
      <w:r w:rsidR="000933DC">
        <w:rPr>
          <w:rFonts w:hint="eastAsia"/>
        </w:rPr>
        <w:t>,DTC</w:t>
      </w:r>
      <w:r>
        <w:rPr>
          <w:rFonts w:hint="eastAsia"/>
        </w:rPr>
        <w:t xml:space="preserve"> </w:t>
      </w:r>
      <w:r>
        <w:rPr>
          <w:rFonts w:hint="eastAsia"/>
        </w:rPr>
        <w:t>等稳定控制功能未激活）</w:t>
      </w:r>
    </w:p>
    <w:p w14:paraId="32D3D15D" w14:textId="6231B028" w:rsidR="001842DF" w:rsidRPr="004F566E" w:rsidRDefault="00221136">
      <w:pPr>
        <w:pStyle w:val="affff7"/>
        <w:numPr>
          <w:ilvl w:val="0"/>
          <w:numId w:val="13"/>
        </w:numPr>
        <w:ind w:firstLineChars="0"/>
        <w:rPr>
          <w:highlight w:val="yellow"/>
        </w:rPr>
      </w:pPr>
      <w:r w:rsidRPr="004F566E">
        <w:rPr>
          <w:rFonts w:hint="eastAsia"/>
          <w:highlight w:val="yellow"/>
        </w:rPr>
        <w:t>坦克</w:t>
      </w:r>
      <w:r w:rsidRPr="004F566E">
        <w:rPr>
          <w:rFonts w:hint="eastAsia"/>
          <w:highlight w:val="yellow"/>
        </w:rPr>
        <w:t>/</w:t>
      </w:r>
      <w:r w:rsidRPr="004F566E">
        <w:rPr>
          <w:rFonts w:hint="eastAsia"/>
          <w:highlight w:val="yellow"/>
        </w:rPr>
        <w:t>圆规</w:t>
      </w:r>
      <w:r w:rsidRPr="004F566E">
        <w:rPr>
          <w:rFonts w:hint="eastAsia"/>
          <w:highlight w:val="yellow"/>
        </w:rPr>
        <w:t>/</w:t>
      </w:r>
      <w:r w:rsidR="00335127">
        <w:rPr>
          <w:rFonts w:hint="eastAsia"/>
          <w:highlight w:val="yellow"/>
        </w:rPr>
        <w:t>TBH</w:t>
      </w:r>
      <w:r w:rsidRPr="004F566E">
        <w:rPr>
          <w:rFonts w:hint="eastAsia"/>
          <w:highlight w:val="yellow"/>
        </w:rPr>
        <w:t>爆胎稳定功能未激活。</w:t>
      </w:r>
    </w:p>
    <w:p w14:paraId="4CB22063" w14:textId="77777777" w:rsidR="009E3A7B" w:rsidRPr="00AB4452" w:rsidRDefault="00FF6374">
      <w:pPr>
        <w:pStyle w:val="affff7"/>
        <w:numPr>
          <w:ilvl w:val="0"/>
          <w:numId w:val="13"/>
        </w:numPr>
        <w:ind w:firstLineChars="0"/>
        <w:rPr>
          <w:strike/>
          <w:highlight w:val="yellow"/>
        </w:rPr>
      </w:pPr>
      <w:r w:rsidRPr="00AB4452">
        <w:rPr>
          <w:rFonts w:hint="eastAsia"/>
          <w:strike/>
          <w:highlight w:val="yellow"/>
        </w:rPr>
        <w:t>路面条件良好</w:t>
      </w:r>
      <w:r w:rsidRPr="00AB4452">
        <w:rPr>
          <w:rFonts w:hint="eastAsia"/>
          <w:strike/>
          <w:highlight w:val="yellow"/>
        </w:rPr>
        <w:t xml:space="preserve"> </w:t>
      </w:r>
      <w:r w:rsidRPr="00AB4452">
        <w:rPr>
          <w:rFonts w:hint="eastAsia"/>
          <w:strike/>
          <w:highlight w:val="yellow"/>
        </w:rPr>
        <w:t>（基于路面识别信息判定）</w:t>
      </w:r>
    </w:p>
    <w:p w14:paraId="689154F9" w14:textId="77777777" w:rsidR="009E3A7B" w:rsidRDefault="00FF6374">
      <w:pPr>
        <w:pStyle w:val="affff7"/>
        <w:numPr>
          <w:ilvl w:val="0"/>
          <w:numId w:val="13"/>
        </w:numPr>
        <w:ind w:firstLineChars="0"/>
      </w:pPr>
      <w:commentRangeStart w:id="65"/>
      <w:commentRangeStart w:id="66"/>
      <w:r>
        <w:rPr>
          <w:rFonts w:hint="eastAsia"/>
        </w:rPr>
        <w:lastRenderedPageBreak/>
        <w:t>电机</w:t>
      </w:r>
      <w:r>
        <w:rPr>
          <w:rFonts w:hint="eastAsia"/>
        </w:rPr>
        <w:t xml:space="preserve">Regen torque </w:t>
      </w:r>
      <w:r>
        <w:rPr>
          <w:rFonts w:hint="eastAsia"/>
        </w:rPr>
        <w:t>不受限（</w:t>
      </w:r>
      <w:r>
        <w:t>高</w:t>
      </w:r>
      <w:r>
        <w:t>SOC/</w:t>
      </w:r>
      <w:r>
        <w:t>低温</w:t>
      </w:r>
      <w:r>
        <w:t>/</w:t>
      </w:r>
      <w:r>
        <w:t>电机限扭</w:t>
      </w:r>
      <w:r>
        <w:rPr>
          <w:rFonts w:hint="eastAsia"/>
        </w:rPr>
        <w:t>）</w:t>
      </w:r>
      <w:commentRangeEnd w:id="65"/>
      <w:r w:rsidR="008A4FAD">
        <w:rPr>
          <w:rStyle w:val="affff4"/>
          <w:lang w:val="zh-CN"/>
        </w:rPr>
        <w:commentReference w:id="65"/>
      </w:r>
      <w:commentRangeEnd w:id="66"/>
      <w:r w:rsidR="005171BD">
        <w:rPr>
          <w:rStyle w:val="affff4"/>
          <w:lang w:val="zh-CN"/>
        </w:rPr>
        <w:commentReference w:id="66"/>
      </w:r>
    </w:p>
    <w:p w14:paraId="2A75BA96" w14:textId="77777777" w:rsidR="009E3A7B" w:rsidRDefault="00FF6374">
      <w:pPr>
        <w:pStyle w:val="affff7"/>
        <w:numPr>
          <w:ilvl w:val="0"/>
          <w:numId w:val="13"/>
        </w:numPr>
        <w:ind w:firstLineChars="0"/>
      </w:pPr>
      <w:r>
        <w:rPr>
          <w:rFonts w:hint="eastAsia"/>
        </w:rPr>
        <w:t>ADAS</w:t>
      </w:r>
      <w:r>
        <w:rPr>
          <w:rFonts w:hint="eastAsia"/>
        </w:rPr>
        <w:t>功能未激活。</w:t>
      </w:r>
    </w:p>
    <w:p w14:paraId="39B8589D" w14:textId="39F9452B" w:rsidR="009E3A7B" w:rsidRDefault="00FF6374">
      <w:pPr>
        <w:pStyle w:val="affff7"/>
        <w:numPr>
          <w:ilvl w:val="0"/>
          <w:numId w:val="13"/>
        </w:numPr>
        <w:ind w:firstLineChars="0"/>
      </w:pPr>
      <w:r>
        <w:rPr>
          <w:rFonts w:hint="eastAsia"/>
        </w:rPr>
        <w:t>制动踏板高于阈值</w:t>
      </w:r>
    </w:p>
    <w:p w14:paraId="702C6456" w14:textId="77777777" w:rsidR="009E3A7B" w:rsidRDefault="00FF6374">
      <w:pPr>
        <w:pStyle w:val="affff7"/>
        <w:numPr>
          <w:ilvl w:val="0"/>
          <w:numId w:val="13"/>
        </w:numPr>
        <w:ind w:firstLineChars="0"/>
        <w:rPr>
          <w:color w:val="FF0000"/>
        </w:rPr>
      </w:pPr>
      <w:r>
        <w:rPr>
          <w:rFonts w:hint="eastAsia"/>
        </w:rPr>
        <w:t>制动踏板速率小于阈值</w:t>
      </w:r>
      <w:r>
        <w:t xml:space="preserve"> </w:t>
      </w:r>
      <w:r>
        <w:rPr>
          <w:rFonts w:hint="eastAsia"/>
        </w:rPr>
        <w:t>（非紧急制动</w:t>
      </w:r>
      <w:r>
        <w:t xml:space="preserve"> </w:t>
      </w:r>
      <w:r>
        <w:rPr>
          <w:rFonts w:hint="eastAsia"/>
        </w:rPr>
        <w:t>）</w:t>
      </w:r>
    </w:p>
    <w:p w14:paraId="721232B9" w14:textId="77777777" w:rsidR="009E3A7B" w:rsidRDefault="00FF6374">
      <w:pPr>
        <w:pStyle w:val="affff7"/>
        <w:numPr>
          <w:ilvl w:val="0"/>
          <w:numId w:val="13"/>
        </w:numPr>
        <w:ind w:firstLineChars="0"/>
      </w:pPr>
      <w:r>
        <w:rPr>
          <w:rFonts w:hint="eastAsia"/>
        </w:rPr>
        <w:t>车速在工作区间</w:t>
      </w:r>
      <w:r>
        <w:rPr>
          <w:rFonts w:hint="eastAsia"/>
        </w:rPr>
        <w:t xml:space="preserve"> </w:t>
      </w:r>
      <w:r>
        <w:rPr>
          <w:rFonts w:hint="eastAsia"/>
        </w:rPr>
        <w:t>（</w:t>
      </w:r>
      <w:r>
        <w:rPr>
          <w:rFonts w:hint="eastAsia"/>
        </w:rPr>
        <w:t xml:space="preserve">TBD&lt; </w:t>
      </w:r>
      <w:r>
        <w:rPr>
          <w:rFonts w:hint="eastAsia"/>
        </w:rPr>
        <w:t>车速</w:t>
      </w:r>
      <w:r>
        <w:rPr>
          <w:rFonts w:hint="eastAsia"/>
        </w:rPr>
        <w:t>&lt; TBD</w:t>
      </w:r>
      <w:r>
        <w:rPr>
          <w:rFonts w:hint="eastAsia"/>
        </w:rPr>
        <w:t>）</w:t>
      </w:r>
    </w:p>
    <w:p w14:paraId="3F30CA3C" w14:textId="77777777" w:rsidR="009E3A7B" w:rsidRDefault="00FF6374">
      <w:pPr>
        <w:pStyle w:val="affff7"/>
        <w:numPr>
          <w:ilvl w:val="0"/>
          <w:numId w:val="13"/>
        </w:numPr>
        <w:ind w:firstLineChars="0"/>
      </w:pPr>
      <w:r>
        <w:rPr>
          <w:rFonts w:hint="eastAsia"/>
        </w:rPr>
        <w:t>减速度在工作区间</w:t>
      </w:r>
    </w:p>
    <w:p w14:paraId="4DCB3058" w14:textId="77777777" w:rsidR="009E3A7B" w:rsidRDefault="00FF6374">
      <w:pPr>
        <w:pStyle w:val="affff7"/>
        <w:numPr>
          <w:ilvl w:val="0"/>
          <w:numId w:val="13"/>
        </w:numPr>
        <w:ind w:firstLineChars="0"/>
      </w:pPr>
      <w:r>
        <w:rPr>
          <w:rFonts w:hint="eastAsia"/>
        </w:rPr>
        <w:t>坡度小于阈值</w:t>
      </w:r>
      <w:r>
        <w:rPr>
          <w:rFonts w:hint="eastAsia"/>
        </w:rPr>
        <w:t xml:space="preserve"> </w:t>
      </w:r>
    </w:p>
    <w:p w14:paraId="070A83ED" w14:textId="77777777" w:rsidR="009E3A7B" w:rsidRDefault="00FF6374">
      <w:pPr>
        <w:pStyle w:val="affff7"/>
        <w:numPr>
          <w:ilvl w:val="0"/>
          <w:numId w:val="13"/>
        </w:numPr>
        <w:ind w:firstLineChars="0"/>
      </w:pPr>
      <w:r>
        <w:rPr>
          <w:rFonts w:hint="eastAsia"/>
        </w:rPr>
        <w:t>车辆处于前进状态</w:t>
      </w:r>
    </w:p>
    <w:p w14:paraId="3973DA6A" w14:textId="77777777" w:rsidR="009E3A7B" w:rsidRDefault="00FF6374">
      <w:pPr>
        <w:pStyle w:val="affff7"/>
        <w:numPr>
          <w:ilvl w:val="0"/>
          <w:numId w:val="13"/>
        </w:numPr>
        <w:ind w:firstLineChars="0"/>
      </w:pPr>
      <w:r>
        <w:rPr>
          <w:rFonts w:hint="eastAsia"/>
        </w:rPr>
        <w:t>侧向加速度小于阈值</w:t>
      </w:r>
    </w:p>
    <w:p w14:paraId="2C8EDAA4" w14:textId="77777777" w:rsidR="009E3A7B" w:rsidRDefault="00FF6374">
      <w:pPr>
        <w:pStyle w:val="affff7"/>
        <w:numPr>
          <w:ilvl w:val="0"/>
          <w:numId w:val="13"/>
        </w:numPr>
        <w:ind w:firstLineChars="0"/>
      </w:pPr>
      <w:r>
        <w:rPr>
          <w:rFonts w:hint="eastAsia"/>
        </w:rPr>
        <w:t>转向角小于阈值</w:t>
      </w:r>
    </w:p>
    <w:p w14:paraId="7F66A003" w14:textId="77777777" w:rsidR="009E3A7B" w:rsidRDefault="00FF6374">
      <w:pPr>
        <w:ind w:firstLine="420"/>
      </w:pPr>
      <w:r>
        <w:rPr>
          <w:rFonts w:hint="eastAsia"/>
        </w:rPr>
        <w:t>条件</w:t>
      </w:r>
      <w:r>
        <w:rPr>
          <w:rFonts w:hint="eastAsia"/>
        </w:rPr>
        <w:t>2</w:t>
      </w:r>
      <w:r>
        <w:rPr>
          <w:rFonts w:hint="eastAsia"/>
        </w:rPr>
        <w:t>：</w:t>
      </w:r>
      <w:r>
        <w:rPr>
          <w:rFonts w:hint="eastAsia"/>
        </w:rPr>
        <w:t xml:space="preserve"> </w:t>
      </w:r>
      <w:r>
        <w:rPr>
          <w:rFonts w:hint="eastAsia"/>
        </w:rPr>
        <w:t>满足下面任意条件，</w:t>
      </w:r>
      <w:r>
        <w:rPr>
          <w:rFonts w:hint="eastAsia"/>
        </w:rPr>
        <w:t xml:space="preserve"> CST Active </w:t>
      </w:r>
      <w:r>
        <w:rPr>
          <w:rFonts w:hint="eastAsia"/>
        </w:rPr>
        <w:t>切换到</w:t>
      </w:r>
      <w:r>
        <w:rPr>
          <w:rFonts w:hint="eastAsia"/>
        </w:rPr>
        <w:t xml:space="preserve"> Standby</w:t>
      </w:r>
    </w:p>
    <w:p w14:paraId="1F159C83" w14:textId="79A3FDE4" w:rsidR="009E3A7B" w:rsidRPr="008262D9" w:rsidRDefault="00FF6374">
      <w:pPr>
        <w:pStyle w:val="affff7"/>
        <w:numPr>
          <w:ilvl w:val="0"/>
          <w:numId w:val="14"/>
        </w:numPr>
        <w:ind w:firstLineChars="0"/>
      </w:pPr>
      <w:r>
        <w:rPr>
          <w:rFonts w:ascii="Arial" w:eastAsiaTheme="minorEastAsia" w:hAnsi="Arial" w:cs="Arial" w:hint="eastAsia"/>
          <w:szCs w:val="21"/>
        </w:rPr>
        <w:t>整车稳定控制功能激活（紧急制动工况，</w:t>
      </w:r>
      <w:r>
        <w:rPr>
          <w:rFonts w:hint="eastAsia"/>
        </w:rPr>
        <w:t>ABS, TCS,YSC</w:t>
      </w:r>
      <w:r>
        <w:rPr>
          <w:rFonts w:ascii="Arial" w:eastAsiaTheme="minorEastAsia" w:hAnsi="Arial" w:cs="Arial" w:hint="eastAsia"/>
          <w:szCs w:val="21"/>
        </w:rPr>
        <w:t xml:space="preserve"> </w:t>
      </w:r>
      <w:r w:rsidR="000205E5">
        <w:rPr>
          <w:rFonts w:ascii="Arial" w:eastAsiaTheme="minorEastAsia" w:hAnsi="Arial" w:cs="Arial" w:hint="eastAsia"/>
          <w:szCs w:val="21"/>
        </w:rPr>
        <w:t>DTC</w:t>
      </w:r>
      <w:r>
        <w:rPr>
          <w:rFonts w:ascii="Arial" w:eastAsiaTheme="minorEastAsia" w:hAnsi="Arial" w:cs="Arial" w:hint="eastAsia"/>
          <w:szCs w:val="21"/>
        </w:rPr>
        <w:t>等稳定控制功能激活）</w:t>
      </w:r>
    </w:p>
    <w:p w14:paraId="09E51876" w14:textId="22C2C6CB" w:rsidR="008262D9" w:rsidRPr="004F566E" w:rsidRDefault="008262D9" w:rsidP="008262D9">
      <w:pPr>
        <w:pStyle w:val="affff7"/>
        <w:numPr>
          <w:ilvl w:val="0"/>
          <w:numId w:val="14"/>
        </w:numPr>
        <w:ind w:firstLineChars="0"/>
        <w:rPr>
          <w:highlight w:val="yellow"/>
        </w:rPr>
      </w:pPr>
      <w:r w:rsidRPr="004F566E">
        <w:rPr>
          <w:rFonts w:hint="eastAsia"/>
          <w:highlight w:val="yellow"/>
        </w:rPr>
        <w:t>坦克</w:t>
      </w:r>
      <w:r w:rsidRPr="004F566E">
        <w:rPr>
          <w:rFonts w:hint="eastAsia"/>
          <w:highlight w:val="yellow"/>
        </w:rPr>
        <w:t>/</w:t>
      </w:r>
      <w:r w:rsidRPr="004F566E">
        <w:rPr>
          <w:rFonts w:hint="eastAsia"/>
          <w:highlight w:val="yellow"/>
        </w:rPr>
        <w:t>圆规</w:t>
      </w:r>
      <w:r w:rsidRPr="004F566E">
        <w:rPr>
          <w:rFonts w:hint="eastAsia"/>
          <w:highlight w:val="yellow"/>
        </w:rPr>
        <w:t>/</w:t>
      </w:r>
      <w:r w:rsidRPr="004F566E">
        <w:rPr>
          <w:rFonts w:hint="eastAsia"/>
          <w:highlight w:val="yellow"/>
        </w:rPr>
        <w:t>蟹行</w:t>
      </w:r>
      <w:r w:rsidRPr="004F566E">
        <w:rPr>
          <w:rFonts w:hint="eastAsia"/>
          <w:highlight w:val="yellow"/>
        </w:rPr>
        <w:t>/TBH</w:t>
      </w:r>
      <w:r w:rsidRPr="004F566E">
        <w:rPr>
          <w:rFonts w:hint="eastAsia"/>
          <w:highlight w:val="yellow"/>
        </w:rPr>
        <w:t>爆胎稳定功能激活。</w:t>
      </w:r>
    </w:p>
    <w:p w14:paraId="1B22062A" w14:textId="77777777" w:rsidR="009E3A7B" w:rsidRDefault="00FF6374">
      <w:pPr>
        <w:pStyle w:val="affff7"/>
        <w:numPr>
          <w:ilvl w:val="0"/>
          <w:numId w:val="14"/>
        </w:numPr>
        <w:ind w:firstLineChars="0"/>
      </w:pPr>
      <w:r>
        <w:rPr>
          <w:rFonts w:hint="eastAsia"/>
        </w:rPr>
        <w:t>驾驶员制动踏板位置低于阈值</w:t>
      </w:r>
      <w:r>
        <w:rPr>
          <w:rFonts w:hint="eastAsia"/>
        </w:rPr>
        <w:t xml:space="preserve"> </w:t>
      </w:r>
      <w:r>
        <w:rPr>
          <w:rFonts w:hint="eastAsia"/>
        </w:rPr>
        <w:t>（驾驶员松开制动踏板）</w:t>
      </w:r>
    </w:p>
    <w:p w14:paraId="07A92D84" w14:textId="77777777" w:rsidR="0034024D" w:rsidRPr="00AB4452" w:rsidRDefault="00FF6374">
      <w:pPr>
        <w:pStyle w:val="affff7"/>
        <w:numPr>
          <w:ilvl w:val="0"/>
          <w:numId w:val="14"/>
        </w:numPr>
        <w:ind w:firstLineChars="0"/>
        <w:rPr>
          <w:strike/>
        </w:rPr>
      </w:pPr>
      <w:r w:rsidRPr="00AB4452">
        <w:rPr>
          <w:rFonts w:hint="eastAsia"/>
          <w:strike/>
          <w:highlight w:val="yellow"/>
        </w:rPr>
        <w:t>路面条件不满足</w:t>
      </w:r>
    </w:p>
    <w:p w14:paraId="29B410CA" w14:textId="59E37FC2" w:rsidR="009E3A7B" w:rsidRDefault="00FF6374">
      <w:pPr>
        <w:pStyle w:val="affff7"/>
        <w:numPr>
          <w:ilvl w:val="0"/>
          <w:numId w:val="14"/>
        </w:numPr>
        <w:ind w:firstLineChars="0"/>
      </w:pPr>
      <w:commentRangeStart w:id="67"/>
      <w:commentRangeStart w:id="68"/>
      <w:r>
        <w:rPr>
          <w:rFonts w:hint="eastAsia"/>
        </w:rPr>
        <w:t>电机</w:t>
      </w:r>
      <w:r>
        <w:rPr>
          <w:rFonts w:hint="eastAsia"/>
        </w:rPr>
        <w:t xml:space="preserve">Regen torque </w:t>
      </w:r>
      <w:r>
        <w:rPr>
          <w:rFonts w:hint="eastAsia"/>
        </w:rPr>
        <w:t>受限（</w:t>
      </w:r>
      <w:r>
        <w:t>高</w:t>
      </w:r>
      <w:r>
        <w:t>SOC/</w:t>
      </w:r>
      <w:r>
        <w:t>低温</w:t>
      </w:r>
      <w:r>
        <w:t>/</w:t>
      </w:r>
      <w:r>
        <w:t>电机限扭</w:t>
      </w:r>
      <w:r>
        <w:rPr>
          <w:rFonts w:hint="eastAsia"/>
        </w:rPr>
        <w:t>）</w:t>
      </w:r>
      <w:commentRangeEnd w:id="67"/>
      <w:r w:rsidR="0046727E">
        <w:rPr>
          <w:rStyle w:val="affff4"/>
          <w:lang w:val="zh-CN"/>
        </w:rPr>
        <w:commentReference w:id="67"/>
      </w:r>
      <w:commentRangeEnd w:id="68"/>
      <w:r w:rsidR="003C038D">
        <w:rPr>
          <w:rStyle w:val="affff4"/>
          <w:lang w:val="zh-CN"/>
        </w:rPr>
        <w:commentReference w:id="68"/>
      </w:r>
    </w:p>
    <w:p w14:paraId="7BF4D6B8" w14:textId="77777777" w:rsidR="009E3A7B" w:rsidRDefault="00FF6374">
      <w:pPr>
        <w:pStyle w:val="affff7"/>
        <w:numPr>
          <w:ilvl w:val="0"/>
          <w:numId w:val="14"/>
        </w:numPr>
        <w:ind w:firstLineChars="0"/>
      </w:pPr>
      <w:r>
        <w:rPr>
          <w:rFonts w:hint="eastAsia"/>
        </w:rPr>
        <w:t>速度不在工作区间（高于</w:t>
      </w:r>
      <w:r>
        <w:rPr>
          <w:rFonts w:hint="eastAsia"/>
        </w:rPr>
        <w:t>TBD</w:t>
      </w:r>
      <w:r>
        <w:rPr>
          <w:rFonts w:hint="eastAsia"/>
        </w:rPr>
        <w:t>，低于</w:t>
      </w:r>
      <w:r>
        <w:rPr>
          <w:rFonts w:hint="eastAsia"/>
        </w:rPr>
        <w:t>TBD</w:t>
      </w:r>
      <w:r>
        <w:rPr>
          <w:rFonts w:hint="eastAsia"/>
        </w:rPr>
        <w:t>）。</w:t>
      </w:r>
    </w:p>
    <w:p w14:paraId="7ADE50AB" w14:textId="77777777" w:rsidR="009E3A7B" w:rsidRDefault="00FF6374">
      <w:pPr>
        <w:pStyle w:val="affff7"/>
        <w:numPr>
          <w:ilvl w:val="0"/>
          <w:numId w:val="14"/>
        </w:numPr>
        <w:ind w:firstLineChars="0"/>
      </w:pPr>
      <w:r>
        <w:rPr>
          <w:rFonts w:hint="eastAsia"/>
        </w:rPr>
        <w:t>驾驶员制动踏板速率过大</w:t>
      </w:r>
      <w:r>
        <w:rPr>
          <w:rFonts w:hint="eastAsia"/>
        </w:rPr>
        <w:t xml:space="preserve"> </w:t>
      </w:r>
      <w:r>
        <w:rPr>
          <w:rFonts w:hint="eastAsia"/>
        </w:rPr>
        <w:t>（紧急制动</w:t>
      </w:r>
      <w:r>
        <w:t xml:space="preserve"> </w:t>
      </w:r>
      <w:r>
        <w:rPr>
          <w:rFonts w:hint="eastAsia"/>
        </w:rPr>
        <w:t>）</w:t>
      </w:r>
    </w:p>
    <w:p w14:paraId="3DC9ABD4" w14:textId="77777777" w:rsidR="009E3A7B" w:rsidRDefault="00FF6374">
      <w:pPr>
        <w:pStyle w:val="affff7"/>
        <w:numPr>
          <w:ilvl w:val="0"/>
          <w:numId w:val="14"/>
        </w:numPr>
        <w:ind w:firstLineChars="0"/>
      </w:pPr>
      <w:r>
        <w:rPr>
          <w:rFonts w:hint="eastAsia"/>
        </w:rPr>
        <w:t xml:space="preserve">ADAS </w:t>
      </w:r>
      <w:r>
        <w:rPr>
          <w:rFonts w:hint="eastAsia"/>
        </w:rPr>
        <w:t>功能激活</w:t>
      </w:r>
    </w:p>
    <w:p w14:paraId="7CD1B9A8" w14:textId="77777777" w:rsidR="009E3A7B" w:rsidRDefault="009E3A7B">
      <w:pPr>
        <w:pStyle w:val="affff7"/>
        <w:ind w:left="1070" w:firstLineChars="0" w:firstLine="0"/>
      </w:pPr>
    </w:p>
    <w:p w14:paraId="14CC537A" w14:textId="77777777" w:rsidR="009E3A7B" w:rsidRDefault="00FF6374">
      <w:pPr>
        <w:ind w:firstLine="420"/>
      </w:pPr>
      <w:r>
        <w:rPr>
          <w:rFonts w:hint="eastAsia"/>
        </w:rPr>
        <w:t>条件</w:t>
      </w:r>
      <w:r>
        <w:rPr>
          <w:rFonts w:hint="eastAsia"/>
        </w:rPr>
        <w:t>3</w:t>
      </w:r>
      <w:r>
        <w:rPr>
          <w:rFonts w:hint="eastAsia"/>
        </w:rPr>
        <w:t>：</w:t>
      </w:r>
      <w:r>
        <w:rPr>
          <w:rFonts w:hint="eastAsia"/>
        </w:rPr>
        <w:t xml:space="preserve"> </w:t>
      </w:r>
      <w:r>
        <w:rPr>
          <w:rFonts w:hint="eastAsia"/>
        </w:rPr>
        <w:t>满足下面任意条件，</w:t>
      </w:r>
      <w:r>
        <w:rPr>
          <w:rFonts w:hint="eastAsia"/>
        </w:rPr>
        <w:t xml:space="preserve"> CST Active </w:t>
      </w:r>
      <w:r>
        <w:rPr>
          <w:rFonts w:hint="eastAsia"/>
        </w:rPr>
        <w:t>切换到</w:t>
      </w:r>
      <w:r>
        <w:rPr>
          <w:rFonts w:hint="eastAsia"/>
        </w:rPr>
        <w:t xml:space="preserve"> off</w:t>
      </w:r>
    </w:p>
    <w:p w14:paraId="7DAB2318" w14:textId="739FCF57" w:rsidR="009E3A7B" w:rsidRDefault="00FF6374">
      <w:pPr>
        <w:pStyle w:val="affff7"/>
        <w:numPr>
          <w:ilvl w:val="0"/>
          <w:numId w:val="14"/>
        </w:numPr>
        <w:ind w:firstLineChars="0"/>
      </w:pPr>
      <w:r>
        <w:rPr>
          <w:rFonts w:hint="eastAsia"/>
        </w:rPr>
        <w:t>开关关闭</w:t>
      </w:r>
    </w:p>
    <w:p w14:paraId="053122C3" w14:textId="77777777" w:rsidR="009E3A7B" w:rsidRDefault="009E3A7B">
      <w:pPr>
        <w:ind w:firstLineChars="0" w:firstLine="0"/>
      </w:pPr>
    </w:p>
    <w:p w14:paraId="490F4A23" w14:textId="78FFDC30" w:rsidR="009E3A7B" w:rsidRDefault="00FF6374">
      <w:pPr>
        <w:ind w:firstLine="420"/>
      </w:pPr>
      <w:r>
        <w:rPr>
          <w:rFonts w:hint="eastAsia"/>
        </w:rPr>
        <w:t>条件</w:t>
      </w:r>
      <w:r>
        <w:rPr>
          <w:rFonts w:hint="eastAsia"/>
        </w:rPr>
        <w:t>4</w:t>
      </w:r>
      <w:r>
        <w:rPr>
          <w:rFonts w:hint="eastAsia"/>
        </w:rPr>
        <w:t>：</w:t>
      </w:r>
      <w:r>
        <w:rPr>
          <w:rFonts w:hint="eastAsia"/>
        </w:rPr>
        <w:t xml:space="preserve"> </w:t>
      </w:r>
      <w:r>
        <w:rPr>
          <w:rFonts w:hint="eastAsia"/>
        </w:rPr>
        <w:t>满足下面条件，</w:t>
      </w:r>
      <w:r>
        <w:rPr>
          <w:rFonts w:hint="eastAsia"/>
        </w:rPr>
        <w:t xml:space="preserve"> CST off </w:t>
      </w:r>
      <w:r>
        <w:rPr>
          <w:rFonts w:hint="eastAsia"/>
        </w:rPr>
        <w:t>切换到</w:t>
      </w:r>
      <w:r>
        <w:rPr>
          <w:rFonts w:hint="eastAsia"/>
        </w:rPr>
        <w:t xml:space="preserve"> Standby</w:t>
      </w:r>
    </w:p>
    <w:p w14:paraId="1DE67D9B" w14:textId="77777777" w:rsidR="002010E1" w:rsidRDefault="002010E1" w:rsidP="002010E1">
      <w:pPr>
        <w:pStyle w:val="affff7"/>
        <w:numPr>
          <w:ilvl w:val="0"/>
          <w:numId w:val="16"/>
        </w:numPr>
        <w:ind w:firstLineChars="0"/>
      </w:pPr>
      <w:r>
        <w:rPr>
          <w:rFonts w:hint="eastAsia"/>
        </w:rPr>
        <w:t xml:space="preserve">CST </w:t>
      </w:r>
      <w:r>
        <w:rPr>
          <w:rFonts w:hint="eastAsia"/>
        </w:rPr>
        <w:t>处于未打开状态</w:t>
      </w:r>
    </w:p>
    <w:p w14:paraId="2E6D6279" w14:textId="77777777" w:rsidR="002010E1" w:rsidRDefault="002010E1" w:rsidP="002010E1">
      <w:pPr>
        <w:pStyle w:val="affff7"/>
        <w:numPr>
          <w:ilvl w:val="1"/>
          <w:numId w:val="16"/>
        </w:numPr>
        <w:ind w:firstLineChars="0"/>
      </w:pPr>
      <w:r>
        <w:rPr>
          <w:rFonts w:hint="eastAsia"/>
        </w:rPr>
        <w:t>车辆处于</w:t>
      </w:r>
      <w:r>
        <w:rPr>
          <w:rFonts w:hint="eastAsia"/>
        </w:rPr>
        <w:t xml:space="preserve">ready </w:t>
      </w:r>
      <w:r>
        <w:rPr>
          <w:rFonts w:hint="eastAsia"/>
        </w:rPr>
        <w:t>状态</w:t>
      </w:r>
      <w:r>
        <w:rPr>
          <w:rFonts w:hint="eastAsia"/>
        </w:rPr>
        <w:t xml:space="preserve">                                                           </w:t>
      </w:r>
      <w:r>
        <w:rPr>
          <w:rFonts w:hint="eastAsia"/>
        </w:rPr>
        <w:t>且</w:t>
      </w:r>
    </w:p>
    <w:p w14:paraId="35679A84" w14:textId="77777777" w:rsidR="002010E1" w:rsidRDefault="002010E1" w:rsidP="002010E1">
      <w:pPr>
        <w:pStyle w:val="affff7"/>
        <w:numPr>
          <w:ilvl w:val="1"/>
          <w:numId w:val="16"/>
        </w:numPr>
        <w:ind w:firstLineChars="0"/>
      </w:pPr>
      <w:r>
        <w:rPr>
          <w:rFonts w:hint="eastAsia"/>
        </w:rPr>
        <w:t>制动，动力</w:t>
      </w:r>
      <w:r>
        <w:rPr>
          <w:rFonts w:hint="eastAsia"/>
        </w:rPr>
        <w:t>&amp;VMC</w:t>
      </w:r>
      <w:r>
        <w:rPr>
          <w:rFonts w:hint="eastAsia"/>
        </w:rPr>
        <w:t>系统无任何故障</w:t>
      </w:r>
      <w:r>
        <w:rPr>
          <w:rFonts w:hint="eastAsia"/>
        </w:rPr>
        <w:t xml:space="preserve">                                              </w:t>
      </w:r>
      <w:r>
        <w:rPr>
          <w:rFonts w:hint="eastAsia"/>
        </w:rPr>
        <w:t>且</w:t>
      </w:r>
    </w:p>
    <w:p w14:paraId="629F9CA2" w14:textId="7D82F1C8" w:rsidR="002010E1" w:rsidRDefault="002010E1" w:rsidP="002010E1">
      <w:pPr>
        <w:pStyle w:val="affff7"/>
        <w:numPr>
          <w:ilvl w:val="1"/>
          <w:numId w:val="16"/>
        </w:numPr>
        <w:ind w:firstLineChars="0"/>
      </w:pPr>
      <w:r>
        <w:rPr>
          <w:rFonts w:hint="eastAsia"/>
        </w:rPr>
        <w:t>CST</w:t>
      </w:r>
      <w:r>
        <w:rPr>
          <w:rFonts w:hint="eastAsia"/>
        </w:rPr>
        <w:t>功能</w:t>
      </w:r>
      <w:r w:rsidR="00B518E8">
        <w:rPr>
          <w:rFonts w:hint="eastAsia"/>
        </w:rPr>
        <w:t>开启</w:t>
      </w:r>
    </w:p>
    <w:p w14:paraId="2048D529" w14:textId="77777777" w:rsidR="002010E1" w:rsidRDefault="002010E1" w:rsidP="002010E1">
      <w:pPr>
        <w:pStyle w:val="affff7"/>
        <w:numPr>
          <w:ilvl w:val="0"/>
          <w:numId w:val="16"/>
        </w:numPr>
        <w:ind w:firstLineChars="0"/>
      </w:pPr>
      <w:r>
        <w:rPr>
          <w:rFonts w:hint="eastAsia"/>
        </w:rPr>
        <w:t>CST</w:t>
      </w:r>
      <w:r>
        <w:rPr>
          <w:rFonts w:hint="eastAsia"/>
        </w:rPr>
        <w:t>处于记忆状态</w:t>
      </w:r>
      <w:r>
        <w:rPr>
          <w:rFonts w:hint="eastAsia"/>
        </w:rPr>
        <w:t xml:space="preserve"> </w:t>
      </w:r>
      <w:r>
        <w:rPr>
          <w:rFonts w:hint="eastAsia"/>
        </w:rPr>
        <w:t>（上一次打开后未通过开关关闭）</w:t>
      </w:r>
    </w:p>
    <w:p w14:paraId="2526455C" w14:textId="77777777" w:rsidR="002010E1" w:rsidRDefault="002010E1" w:rsidP="002010E1">
      <w:pPr>
        <w:pStyle w:val="affff7"/>
        <w:numPr>
          <w:ilvl w:val="1"/>
          <w:numId w:val="16"/>
        </w:numPr>
        <w:ind w:firstLineChars="0"/>
      </w:pPr>
      <w:r>
        <w:rPr>
          <w:rFonts w:hint="eastAsia"/>
        </w:rPr>
        <w:t>车辆处于</w:t>
      </w:r>
      <w:r>
        <w:rPr>
          <w:rFonts w:hint="eastAsia"/>
        </w:rPr>
        <w:t>ready</w:t>
      </w:r>
      <w:r>
        <w:rPr>
          <w:rFonts w:hint="eastAsia"/>
        </w:rPr>
        <w:t>状态</w:t>
      </w:r>
      <w:r>
        <w:rPr>
          <w:rFonts w:hint="eastAsia"/>
        </w:rPr>
        <w:t xml:space="preserve">                                                            </w:t>
      </w:r>
      <w:r>
        <w:rPr>
          <w:rFonts w:hint="eastAsia"/>
        </w:rPr>
        <w:t>且</w:t>
      </w:r>
    </w:p>
    <w:p w14:paraId="483FAE7E" w14:textId="77777777" w:rsidR="002010E1" w:rsidRDefault="002010E1" w:rsidP="002010E1">
      <w:pPr>
        <w:pStyle w:val="affff7"/>
        <w:numPr>
          <w:ilvl w:val="1"/>
          <w:numId w:val="16"/>
        </w:numPr>
        <w:ind w:firstLineChars="0"/>
      </w:pPr>
      <w:r>
        <w:rPr>
          <w:rFonts w:hint="eastAsia"/>
        </w:rPr>
        <w:t>制动，动力</w:t>
      </w:r>
      <w:r>
        <w:rPr>
          <w:rFonts w:hint="eastAsia"/>
        </w:rPr>
        <w:t>&amp;VMC</w:t>
      </w:r>
      <w:r>
        <w:rPr>
          <w:rFonts w:hint="eastAsia"/>
        </w:rPr>
        <w:t>系统无任何故障</w:t>
      </w:r>
    </w:p>
    <w:p w14:paraId="1A0098C3" w14:textId="77777777" w:rsidR="002072B9" w:rsidRDefault="002072B9" w:rsidP="002072B9">
      <w:pPr>
        <w:ind w:firstLineChars="0"/>
      </w:pPr>
    </w:p>
    <w:p w14:paraId="56A8873A" w14:textId="77777777" w:rsidR="002072B9" w:rsidRDefault="002072B9" w:rsidP="002072B9">
      <w:pPr>
        <w:ind w:firstLineChars="0"/>
      </w:pPr>
    </w:p>
    <w:p w14:paraId="0093BE19" w14:textId="77777777" w:rsidR="009E3A7B" w:rsidRDefault="00FF6374">
      <w:pPr>
        <w:ind w:firstLine="420"/>
      </w:pPr>
      <w:r>
        <w:rPr>
          <w:rFonts w:hint="eastAsia"/>
        </w:rPr>
        <w:t>条件</w:t>
      </w:r>
      <w:r>
        <w:rPr>
          <w:rFonts w:hint="eastAsia"/>
        </w:rPr>
        <w:t>5</w:t>
      </w:r>
      <w:r>
        <w:rPr>
          <w:rFonts w:hint="eastAsia"/>
        </w:rPr>
        <w:t>：</w:t>
      </w:r>
      <w:r>
        <w:rPr>
          <w:rFonts w:hint="eastAsia"/>
        </w:rPr>
        <w:t xml:space="preserve"> </w:t>
      </w:r>
      <w:r>
        <w:rPr>
          <w:rFonts w:hint="eastAsia"/>
        </w:rPr>
        <w:t>满足下面任意条件，</w:t>
      </w:r>
      <w:r>
        <w:rPr>
          <w:rFonts w:hint="eastAsia"/>
        </w:rPr>
        <w:t xml:space="preserve"> CST Standby </w:t>
      </w:r>
      <w:r>
        <w:rPr>
          <w:rFonts w:hint="eastAsia"/>
        </w:rPr>
        <w:t>切换到</w:t>
      </w:r>
      <w:r>
        <w:rPr>
          <w:rFonts w:hint="eastAsia"/>
        </w:rPr>
        <w:t xml:space="preserve"> off</w:t>
      </w:r>
    </w:p>
    <w:p w14:paraId="3EF067ED" w14:textId="32DAB8DE" w:rsidR="009E3A7B" w:rsidRDefault="00FF6374">
      <w:pPr>
        <w:pStyle w:val="affff7"/>
        <w:numPr>
          <w:ilvl w:val="0"/>
          <w:numId w:val="15"/>
        </w:numPr>
        <w:ind w:leftChars="295" w:left="1059" w:firstLineChars="0"/>
      </w:pPr>
      <w:r>
        <w:rPr>
          <w:rFonts w:hint="eastAsia"/>
        </w:rPr>
        <w:t>开关关闭</w:t>
      </w:r>
    </w:p>
    <w:p w14:paraId="27CFB456" w14:textId="77777777" w:rsidR="009E3A7B" w:rsidRDefault="00FF6374">
      <w:pPr>
        <w:ind w:firstLine="420"/>
      </w:pPr>
      <w:r>
        <w:rPr>
          <w:rFonts w:hint="eastAsia"/>
        </w:rPr>
        <w:t>条件</w:t>
      </w:r>
      <w:r>
        <w:rPr>
          <w:rFonts w:hint="eastAsia"/>
        </w:rPr>
        <w:t>6</w:t>
      </w:r>
      <w:r>
        <w:rPr>
          <w:rFonts w:hint="eastAsia"/>
        </w:rPr>
        <w:t>：</w:t>
      </w:r>
      <w:r>
        <w:rPr>
          <w:rFonts w:hint="eastAsia"/>
        </w:rPr>
        <w:t xml:space="preserve"> </w:t>
      </w:r>
      <w:r>
        <w:rPr>
          <w:rFonts w:hint="eastAsia"/>
        </w:rPr>
        <w:t>满足下面任意条件，</w:t>
      </w:r>
      <w:r>
        <w:rPr>
          <w:rFonts w:hint="eastAsia"/>
        </w:rPr>
        <w:t xml:space="preserve"> CST Standby </w:t>
      </w:r>
      <w:r>
        <w:rPr>
          <w:rFonts w:hint="eastAsia"/>
        </w:rPr>
        <w:t>切换到</w:t>
      </w:r>
      <w:r>
        <w:rPr>
          <w:rFonts w:hint="eastAsia"/>
        </w:rPr>
        <w:t xml:space="preserve"> failure</w:t>
      </w:r>
    </w:p>
    <w:p w14:paraId="6645FFE3" w14:textId="7BEF1179" w:rsidR="009E3A7B" w:rsidRDefault="00FF6374">
      <w:pPr>
        <w:pStyle w:val="affff7"/>
        <w:numPr>
          <w:ilvl w:val="0"/>
          <w:numId w:val="15"/>
        </w:numPr>
        <w:ind w:leftChars="295" w:left="1059" w:firstLineChars="0"/>
      </w:pPr>
      <w:r>
        <w:rPr>
          <w:rFonts w:hint="eastAsia"/>
        </w:rPr>
        <w:t>故障降级</w:t>
      </w:r>
      <w:r w:rsidR="0073250F">
        <w:rPr>
          <w:rFonts w:hint="eastAsia"/>
        </w:rPr>
        <w:t xml:space="preserve"> </w:t>
      </w:r>
      <w:r w:rsidR="0073250F">
        <w:rPr>
          <w:rFonts w:hint="eastAsia"/>
        </w:rPr>
        <w:t>（</w:t>
      </w:r>
      <w:r w:rsidR="0073250F" w:rsidRPr="0073250F">
        <w:rPr>
          <w:rFonts w:hint="eastAsia"/>
          <w:highlight w:val="yellow"/>
        </w:rPr>
        <w:t>包括电制动能力故障</w:t>
      </w:r>
      <w:r w:rsidR="0073250F">
        <w:rPr>
          <w:rFonts w:hint="eastAsia"/>
        </w:rPr>
        <w:t>）</w:t>
      </w:r>
    </w:p>
    <w:p w14:paraId="26768D98" w14:textId="77777777" w:rsidR="009E3A7B" w:rsidRDefault="00FF6374">
      <w:pPr>
        <w:pStyle w:val="affff7"/>
        <w:numPr>
          <w:ilvl w:val="0"/>
          <w:numId w:val="15"/>
        </w:numPr>
        <w:ind w:leftChars="295" w:left="1059" w:firstLineChars="0"/>
      </w:pPr>
      <w:r>
        <w:rPr>
          <w:rFonts w:hint="eastAsia"/>
        </w:rPr>
        <w:t>关键信号无效</w:t>
      </w:r>
    </w:p>
    <w:p w14:paraId="2D22C9CD" w14:textId="77777777" w:rsidR="009E3A7B" w:rsidRDefault="00FF6374">
      <w:pPr>
        <w:ind w:firstLine="420"/>
      </w:pPr>
      <w:r>
        <w:rPr>
          <w:rFonts w:hint="eastAsia"/>
        </w:rPr>
        <w:t>条件</w:t>
      </w:r>
      <w:r>
        <w:rPr>
          <w:rFonts w:hint="eastAsia"/>
        </w:rPr>
        <w:t>7</w:t>
      </w:r>
      <w:r>
        <w:rPr>
          <w:rFonts w:hint="eastAsia"/>
        </w:rPr>
        <w:t>：</w:t>
      </w:r>
      <w:r>
        <w:rPr>
          <w:rFonts w:hint="eastAsia"/>
        </w:rPr>
        <w:t xml:space="preserve"> </w:t>
      </w:r>
      <w:r>
        <w:rPr>
          <w:rFonts w:hint="eastAsia"/>
        </w:rPr>
        <w:t>同时满足下面所有条件，</w:t>
      </w:r>
      <w:r>
        <w:rPr>
          <w:rFonts w:hint="eastAsia"/>
        </w:rPr>
        <w:t xml:space="preserve"> CST failure </w:t>
      </w:r>
      <w:r>
        <w:rPr>
          <w:rFonts w:hint="eastAsia"/>
        </w:rPr>
        <w:t>切换到</w:t>
      </w:r>
      <w:r>
        <w:rPr>
          <w:rFonts w:hint="eastAsia"/>
        </w:rPr>
        <w:t xml:space="preserve"> Standby</w:t>
      </w:r>
    </w:p>
    <w:p w14:paraId="2AA47F30" w14:textId="77777777" w:rsidR="009E3A7B" w:rsidRDefault="00FF6374">
      <w:pPr>
        <w:pStyle w:val="affff7"/>
        <w:numPr>
          <w:ilvl w:val="0"/>
          <w:numId w:val="15"/>
        </w:numPr>
        <w:ind w:leftChars="295" w:left="1059" w:firstLineChars="0"/>
      </w:pPr>
      <w:r>
        <w:rPr>
          <w:rFonts w:hint="eastAsia"/>
        </w:rPr>
        <w:lastRenderedPageBreak/>
        <w:t>故障恢复</w:t>
      </w:r>
    </w:p>
    <w:p w14:paraId="03B01362" w14:textId="77777777" w:rsidR="009E3A7B" w:rsidRDefault="00FF6374">
      <w:pPr>
        <w:pStyle w:val="affff7"/>
        <w:numPr>
          <w:ilvl w:val="0"/>
          <w:numId w:val="15"/>
        </w:numPr>
        <w:ind w:leftChars="295" w:left="1059" w:firstLineChars="0"/>
      </w:pPr>
      <w:r>
        <w:rPr>
          <w:rFonts w:hint="eastAsia"/>
        </w:rPr>
        <w:t>关键信号恢复</w:t>
      </w:r>
    </w:p>
    <w:p w14:paraId="14E439E5" w14:textId="77777777" w:rsidR="009E3A7B" w:rsidRDefault="00FF6374">
      <w:pPr>
        <w:pStyle w:val="affff7"/>
        <w:numPr>
          <w:ilvl w:val="0"/>
          <w:numId w:val="15"/>
        </w:numPr>
        <w:ind w:leftChars="295" w:left="1059" w:firstLineChars="0"/>
      </w:pPr>
      <w:r>
        <w:rPr>
          <w:rFonts w:hint="eastAsia"/>
        </w:rPr>
        <w:t>开关保持开启</w:t>
      </w:r>
    </w:p>
    <w:p w14:paraId="128DCEE0" w14:textId="77777777" w:rsidR="009E3A7B" w:rsidRDefault="00FF6374">
      <w:pPr>
        <w:ind w:firstLine="420"/>
      </w:pPr>
      <w:r>
        <w:rPr>
          <w:rFonts w:hint="eastAsia"/>
        </w:rPr>
        <w:t>条件</w:t>
      </w:r>
      <w:r>
        <w:rPr>
          <w:rFonts w:hint="eastAsia"/>
        </w:rPr>
        <w:t>8</w:t>
      </w:r>
      <w:r>
        <w:rPr>
          <w:rFonts w:hint="eastAsia"/>
        </w:rPr>
        <w:t>：</w:t>
      </w:r>
      <w:r>
        <w:rPr>
          <w:rFonts w:hint="eastAsia"/>
        </w:rPr>
        <w:t xml:space="preserve"> </w:t>
      </w:r>
      <w:r>
        <w:rPr>
          <w:rFonts w:hint="eastAsia"/>
        </w:rPr>
        <w:t>满足下面任意条件，</w:t>
      </w:r>
      <w:r>
        <w:rPr>
          <w:rFonts w:hint="eastAsia"/>
        </w:rPr>
        <w:t xml:space="preserve"> CST active</w:t>
      </w:r>
      <w:r>
        <w:rPr>
          <w:rFonts w:hint="eastAsia"/>
        </w:rPr>
        <w:t>切换到</w:t>
      </w:r>
      <w:r>
        <w:rPr>
          <w:rFonts w:hint="eastAsia"/>
        </w:rPr>
        <w:t xml:space="preserve"> failure</w:t>
      </w:r>
    </w:p>
    <w:p w14:paraId="65462231" w14:textId="37EE6F8C" w:rsidR="009E3A7B" w:rsidRDefault="00FF6374">
      <w:pPr>
        <w:pStyle w:val="affff7"/>
        <w:numPr>
          <w:ilvl w:val="0"/>
          <w:numId w:val="15"/>
        </w:numPr>
        <w:ind w:leftChars="295" w:left="1059" w:firstLineChars="0"/>
      </w:pPr>
      <w:r>
        <w:rPr>
          <w:rFonts w:hint="eastAsia"/>
        </w:rPr>
        <w:t>故障降级</w:t>
      </w:r>
      <w:r w:rsidR="0073250F">
        <w:rPr>
          <w:rFonts w:hint="eastAsia"/>
        </w:rPr>
        <w:t xml:space="preserve"> </w:t>
      </w:r>
      <w:r w:rsidR="0073250F">
        <w:rPr>
          <w:rFonts w:hint="eastAsia"/>
        </w:rPr>
        <w:t>（</w:t>
      </w:r>
      <w:r w:rsidR="0073250F" w:rsidRPr="0073250F">
        <w:rPr>
          <w:rFonts w:hint="eastAsia"/>
          <w:highlight w:val="yellow"/>
        </w:rPr>
        <w:t>包括电制动能力故障</w:t>
      </w:r>
      <w:r w:rsidR="0073250F">
        <w:rPr>
          <w:rFonts w:hint="eastAsia"/>
        </w:rPr>
        <w:t>）</w:t>
      </w:r>
    </w:p>
    <w:p w14:paraId="4E9AA231" w14:textId="77777777" w:rsidR="009E3A7B" w:rsidRDefault="00FF6374">
      <w:pPr>
        <w:pStyle w:val="affff7"/>
        <w:numPr>
          <w:ilvl w:val="0"/>
          <w:numId w:val="15"/>
        </w:numPr>
        <w:ind w:leftChars="295" w:left="1059" w:firstLineChars="0"/>
      </w:pPr>
      <w:r>
        <w:rPr>
          <w:rFonts w:hint="eastAsia"/>
        </w:rPr>
        <w:t>关键信号无效</w:t>
      </w:r>
    </w:p>
    <w:p w14:paraId="2D601C21" w14:textId="039941E5" w:rsidR="009E3A7B" w:rsidRPr="00FD2851" w:rsidRDefault="009E3A7B" w:rsidP="00FD2851">
      <w:pPr>
        <w:ind w:firstLineChars="0" w:firstLine="0"/>
        <w:rPr>
          <w:lang w:val="zh-CN"/>
        </w:rPr>
      </w:pPr>
    </w:p>
    <w:p w14:paraId="0098FED3" w14:textId="77777777" w:rsidR="009E3A7B" w:rsidRDefault="009E3A7B">
      <w:pPr>
        <w:ind w:firstLineChars="0" w:firstLine="0"/>
      </w:pPr>
    </w:p>
    <w:p w14:paraId="08748553" w14:textId="77777777" w:rsidR="009E3A7B" w:rsidRDefault="00FF6374">
      <w:pPr>
        <w:pStyle w:val="2"/>
        <w:spacing w:line="360" w:lineRule="auto"/>
      </w:pPr>
      <w:bookmarkStart w:id="69" w:name="_Toc207715821"/>
      <w:r>
        <w:rPr>
          <w:rFonts w:hint="eastAsia"/>
        </w:rPr>
        <w:t>控制逻辑</w:t>
      </w:r>
      <w:bookmarkEnd w:id="69"/>
    </w:p>
    <w:p w14:paraId="792B7C1E" w14:textId="62AF06DA" w:rsidR="009E3A7B" w:rsidRDefault="00FF6374">
      <w:pPr>
        <w:ind w:firstLine="420"/>
      </w:pPr>
      <w:r>
        <w:rPr>
          <w:rFonts w:hint="eastAsia"/>
        </w:rPr>
        <w:t>核心控制算法：通过前馈控制（基于减速度，俯仰角及俯仰角导数等）和反馈控制（控制目标为俯仰角）调节前后轴的制动（电制动）扭矩来减小俯仰角，从而达到舒适制动的效果。</w:t>
      </w:r>
    </w:p>
    <w:p w14:paraId="144594BB" w14:textId="77777777" w:rsidR="009E3A7B" w:rsidRDefault="00FF6374">
      <w:pPr>
        <w:ind w:firstLine="420"/>
      </w:pPr>
      <w:r>
        <w:rPr>
          <w:rFonts w:hint="eastAsia"/>
        </w:rPr>
        <w:t>悬架也会将俯仰作为控制目标，通过调整悬架刚度来进一步优化车辆点头。</w:t>
      </w:r>
    </w:p>
    <w:p w14:paraId="7839DE6E" w14:textId="77777777" w:rsidR="00BB38ED" w:rsidRDefault="00BB38ED">
      <w:pPr>
        <w:ind w:firstLine="420"/>
      </w:pPr>
    </w:p>
    <w:p w14:paraId="49E10B39" w14:textId="5503AD21" w:rsidR="00BB38ED" w:rsidRPr="00A814C1" w:rsidRDefault="00E12721">
      <w:pPr>
        <w:ind w:firstLine="420"/>
        <w:rPr>
          <w:highlight w:val="yellow"/>
        </w:rPr>
      </w:pPr>
      <w:r w:rsidRPr="00A814C1">
        <w:rPr>
          <w:rFonts w:hint="eastAsia"/>
          <w:highlight w:val="yellow"/>
        </w:rPr>
        <w:t>驾驶模式</w:t>
      </w:r>
      <w:r w:rsidR="00BB38ED" w:rsidRPr="00A814C1">
        <w:rPr>
          <w:rFonts w:hint="eastAsia"/>
          <w:highlight w:val="yellow"/>
        </w:rPr>
        <w:t>选择：</w:t>
      </w:r>
      <w:r w:rsidR="00326D4A">
        <w:rPr>
          <w:rFonts w:hint="eastAsia"/>
          <w:highlight w:val="yellow"/>
        </w:rPr>
        <w:t>不区分驾驶模式</w:t>
      </w:r>
    </w:p>
    <w:p w14:paraId="00523A6C" w14:textId="40D3CFB9" w:rsidR="000360CD" w:rsidRDefault="000360CD" w:rsidP="00A814C1">
      <w:pPr>
        <w:ind w:firstLineChars="0" w:firstLine="0"/>
      </w:pPr>
    </w:p>
    <w:p w14:paraId="35D77EDA" w14:textId="1272AA4B" w:rsidR="00A814C1" w:rsidRDefault="00A814C1">
      <w:pPr>
        <w:ind w:firstLine="420"/>
      </w:pPr>
      <w:r w:rsidRPr="00A814C1">
        <w:rPr>
          <w:noProof/>
        </w:rPr>
        <w:drawing>
          <wp:inline distT="0" distB="0" distL="0" distR="0" wp14:anchorId="53FBAE73" wp14:editId="48996C12">
            <wp:extent cx="6120130" cy="2891790"/>
            <wp:effectExtent l="0" t="0" r="0" b="3810"/>
            <wp:docPr id="32414979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49797" name="图片 1" descr="图示&#10;&#10;AI 生成的内容可能不正确。"/>
                    <pic:cNvPicPr/>
                  </pic:nvPicPr>
                  <pic:blipFill>
                    <a:blip r:embed="rId23"/>
                    <a:stretch>
                      <a:fillRect/>
                    </a:stretch>
                  </pic:blipFill>
                  <pic:spPr>
                    <a:xfrm>
                      <a:off x="0" y="0"/>
                      <a:ext cx="6120130" cy="2891790"/>
                    </a:xfrm>
                    <a:prstGeom prst="rect">
                      <a:avLst/>
                    </a:prstGeom>
                  </pic:spPr>
                </pic:pic>
              </a:graphicData>
            </a:graphic>
          </wp:inline>
        </w:drawing>
      </w:r>
    </w:p>
    <w:p w14:paraId="0D94BA1D" w14:textId="77777777" w:rsidR="009E3A7B" w:rsidRDefault="009E3A7B">
      <w:pPr>
        <w:ind w:firstLine="420"/>
      </w:pPr>
    </w:p>
    <w:p w14:paraId="1DB497F2" w14:textId="77777777" w:rsidR="009E3A7B" w:rsidRDefault="00FF6374">
      <w:pPr>
        <w:ind w:firstLineChars="0" w:firstLine="420"/>
        <w:rPr>
          <w:rFonts w:ascii="DengXian" w:eastAsia="DengXian" w:hAnsi="DengXian" w:hint="eastAsia"/>
          <w14:ligatures w14:val="standardContextual"/>
        </w:rPr>
      </w:pPr>
      <w:r>
        <w:rPr>
          <w:rFonts w:hint="eastAsia"/>
        </w:rPr>
        <w:t>CST</w:t>
      </w:r>
      <w:r>
        <w:rPr>
          <w:rFonts w:hint="eastAsia"/>
        </w:rPr>
        <w:t>控制功能工作时会使用所有以下范围内可用执行器：包括：</w:t>
      </w:r>
    </w:p>
    <w:p w14:paraId="3435D53D" w14:textId="282A57A1" w:rsidR="009E3A7B" w:rsidRDefault="00FF6374">
      <w:pPr>
        <w:pStyle w:val="3"/>
      </w:pPr>
      <w:commentRangeStart w:id="70"/>
      <w:commentRangeStart w:id="71"/>
      <w:r>
        <w:rPr>
          <w:rFonts w:hint="eastAsia"/>
        </w:rPr>
        <w:t>驱动系统执行器</w:t>
      </w:r>
      <w:r>
        <w:rPr>
          <w:rFonts w:hint="eastAsia"/>
        </w:rPr>
        <w:t xml:space="preserve"> </w:t>
      </w:r>
      <w:r>
        <w:rPr>
          <w:rFonts w:hint="eastAsia"/>
        </w:rPr>
        <w:t>可选（电制动控制</w:t>
      </w:r>
      <w:r>
        <w:rPr>
          <w:rFonts w:hint="eastAsia"/>
        </w:rPr>
        <w:t>regen torque control</w:t>
      </w:r>
      <w:r>
        <w:rPr>
          <w:rFonts w:hint="eastAsia"/>
        </w:rPr>
        <w:t>）</w:t>
      </w:r>
      <w:commentRangeEnd w:id="70"/>
      <w:r w:rsidR="004F5948">
        <w:rPr>
          <w:rStyle w:val="affff4"/>
          <w:rFonts w:ascii="Times New Roman" w:eastAsia="SimSun" w:hAnsi="Times New Roman"/>
          <w:b w:val="0"/>
          <w:kern w:val="2"/>
        </w:rPr>
        <w:commentReference w:id="70"/>
      </w:r>
      <w:commentRangeEnd w:id="71"/>
      <w:r w:rsidR="00C91304">
        <w:rPr>
          <w:rStyle w:val="affff4"/>
          <w:rFonts w:ascii="Times New Roman" w:eastAsia="SimSun" w:hAnsi="Times New Roman"/>
          <w:b w:val="0"/>
          <w:kern w:val="2"/>
        </w:rPr>
        <w:commentReference w:id="71"/>
      </w:r>
    </w:p>
    <w:p w14:paraId="756FD4FA" w14:textId="197164D7" w:rsidR="00AE4552" w:rsidRPr="001F54FD" w:rsidRDefault="00DD6DF9" w:rsidP="00DD6DF9">
      <w:pPr>
        <w:ind w:firstLine="422"/>
        <w:rPr>
          <w:b/>
          <w:bCs/>
        </w:rPr>
      </w:pPr>
      <w:r w:rsidRPr="0006243E">
        <w:rPr>
          <w:rFonts w:hint="eastAsia"/>
          <w:b/>
          <w:bCs/>
        </w:rPr>
        <w:t xml:space="preserve">Send </w:t>
      </w:r>
      <w:r>
        <w:rPr>
          <w:rFonts w:hint="eastAsia"/>
          <w:b/>
          <w:bCs/>
        </w:rPr>
        <w:t>to</w:t>
      </w:r>
      <w:r w:rsidRPr="0006243E">
        <w:rPr>
          <w:rFonts w:hint="eastAsia"/>
          <w:b/>
          <w:bCs/>
        </w:rPr>
        <w:t xml:space="preserve"> VCU</w:t>
      </w:r>
    </w:p>
    <w:p w14:paraId="10425317" w14:textId="0D124D33" w:rsidR="009E3A7B" w:rsidRPr="00BD52F3" w:rsidRDefault="00FF6374">
      <w:pPr>
        <w:ind w:firstLine="422"/>
        <w:rPr>
          <w:b/>
          <w:bCs/>
          <w:color w:val="0000FF"/>
        </w:rPr>
      </w:pPr>
      <w:r w:rsidRPr="00BD52F3">
        <w:rPr>
          <w:rFonts w:hint="eastAsia"/>
          <w:b/>
          <w:bCs/>
          <w:lang w:val="zh-CN"/>
        </w:rPr>
        <w:t>轴间四驱</w:t>
      </w:r>
      <w:r w:rsidR="00E30C17">
        <w:rPr>
          <w:rFonts w:hint="eastAsia"/>
          <w:b/>
          <w:bCs/>
          <w:lang w:val="zh-CN"/>
        </w:rPr>
        <w:t>车型</w:t>
      </w:r>
      <w:r w:rsidRPr="00BD52F3">
        <w:rPr>
          <w:rFonts w:hint="eastAsia"/>
          <w:b/>
          <w:bCs/>
          <w:lang w:val="zh-CN"/>
        </w:rPr>
        <w:t>：</w:t>
      </w:r>
      <w:r w:rsidRPr="00BD52F3">
        <w:rPr>
          <w:rFonts w:hint="eastAsia"/>
          <w:b/>
          <w:bCs/>
          <w:lang w:val="zh-CN"/>
        </w:rPr>
        <w:t>CST</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5B7A493C" w14:textId="24EFD2F7" w:rsidR="009E3A7B" w:rsidRDefault="0094363E">
      <w:pPr>
        <w:pStyle w:val="affff7"/>
        <w:numPr>
          <w:ilvl w:val="3"/>
          <w:numId w:val="10"/>
        </w:numPr>
        <w:ind w:firstLineChars="0"/>
        <w:rPr>
          <w:color w:val="0000FF"/>
        </w:rPr>
      </w:pPr>
      <w:r>
        <w:rPr>
          <w:rFonts w:hint="eastAsia"/>
          <w:color w:val="0000FF"/>
        </w:rPr>
        <w:t>前后电机</w:t>
      </w:r>
      <w:r w:rsidR="004D7A6C">
        <w:rPr>
          <w:rFonts w:hint="eastAsia"/>
          <w:color w:val="0000FF"/>
        </w:rPr>
        <w:t>请求的</w:t>
      </w:r>
      <w:r w:rsidR="007518DD">
        <w:rPr>
          <w:rFonts w:hint="eastAsia"/>
          <w:color w:val="0000FF"/>
        </w:rPr>
        <w:t>控制模式：</w:t>
      </w:r>
      <w:r w:rsidR="00897A81">
        <w:rPr>
          <w:color w:val="0000FF"/>
        </w:rPr>
        <w:t xml:space="preserve"> </w:t>
      </w:r>
    </w:p>
    <w:p w14:paraId="7961402D" w14:textId="7A739F08" w:rsidR="0094363E" w:rsidRDefault="00447B67" w:rsidP="0094363E">
      <w:pPr>
        <w:pStyle w:val="affff7"/>
        <w:numPr>
          <w:ilvl w:val="4"/>
          <w:numId w:val="10"/>
        </w:numPr>
        <w:ind w:firstLineChars="0"/>
        <w:rPr>
          <w:color w:val="0000FF"/>
        </w:rPr>
      </w:pPr>
      <w:r w:rsidRPr="007518DD">
        <w:rPr>
          <w:color w:val="0000FF"/>
        </w:rPr>
        <w:lastRenderedPageBreak/>
        <w:t>FrntAxleTarDrvModeRqst</w:t>
      </w:r>
      <w:r w:rsidR="009345B9">
        <w:rPr>
          <w:rFonts w:hint="eastAsia"/>
          <w:color w:val="0000FF"/>
        </w:rPr>
        <w:t xml:space="preserve"> </w:t>
      </w:r>
    </w:p>
    <w:p w14:paraId="2EAB4E43" w14:textId="70CD4A51" w:rsidR="00897A81" w:rsidRPr="005169F3" w:rsidRDefault="00917D7A" w:rsidP="005169F3">
      <w:pPr>
        <w:ind w:left="2200" w:firstLineChars="0" w:firstLine="0"/>
        <w:rPr>
          <w:color w:val="0000FF"/>
          <w:sz w:val="16"/>
          <w:szCs w:val="18"/>
        </w:rPr>
      </w:pPr>
      <w:r w:rsidRPr="005169F3">
        <w:rPr>
          <w:rFonts w:hint="eastAsia"/>
          <w:color w:val="0000FF"/>
          <w:sz w:val="16"/>
          <w:szCs w:val="18"/>
        </w:rPr>
        <w:t>0x0 No Request</w:t>
      </w:r>
    </w:p>
    <w:p w14:paraId="05388404" w14:textId="7C655455" w:rsidR="00917D7A" w:rsidRPr="005169F3" w:rsidRDefault="00917D7A" w:rsidP="005169F3">
      <w:pPr>
        <w:ind w:left="2200" w:firstLineChars="0" w:firstLine="0"/>
        <w:rPr>
          <w:color w:val="0000FF"/>
          <w:sz w:val="16"/>
          <w:szCs w:val="18"/>
        </w:rPr>
      </w:pPr>
      <w:r w:rsidRPr="005169F3">
        <w:rPr>
          <w:rFonts w:hint="eastAsia"/>
          <w:color w:val="0000FF"/>
          <w:sz w:val="16"/>
          <w:szCs w:val="18"/>
        </w:rPr>
        <w:t xml:space="preserve">0x1 </w:t>
      </w:r>
      <w:r w:rsidR="00950C9E" w:rsidRPr="005169F3">
        <w:rPr>
          <w:rFonts w:hint="eastAsia"/>
          <w:color w:val="0000FF"/>
          <w:sz w:val="16"/>
          <w:szCs w:val="18"/>
        </w:rPr>
        <w:t>Speed Control</w:t>
      </w:r>
    </w:p>
    <w:p w14:paraId="6D6C248B" w14:textId="49860CEF" w:rsidR="00950C9E" w:rsidRPr="005169F3" w:rsidRDefault="00950C9E" w:rsidP="005169F3">
      <w:pPr>
        <w:ind w:left="2200" w:firstLineChars="0" w:firstLine="0"/>
        <w:rPr>
          <w:color w:val="0000FF"/>
          <w:sz w:val="16"/>
          <w:szCs w:val="18"/>
        </w:rPr>
      </w:pPr>
      <w:r w:rsidRPr="005169F3">
        <w:rPr>
          <w:rFonts w:hint="eastAsia"/>
          <w:color w:val="0000FF"/>
          <w:sz w:val="16"/>
          <w:szCs w:val="18"/>
        </w:rPr>
        <w:t>0x2 Drive Torque Control</w:t>
      </w:r>
    </w:p>
    <w:p w14:paraId="5A6216F9" w14:textId="0711BC0F" w:rsidR="00950C9E" w:rsidRPr="005169F3" w:rsidRDefault="00950C9E" w:rsidP="005169F3">
      <w:pPr>
        <w:ind w:left="2200" w:firstLineChars="0" w:firstLine="0"/>
        <w:rPr>
          <w:color w:val="0000FF"/>
          <w:sz w:val="16"/>
          <w:szCs w:val="18"/>
        </w:rPr>
      </w:pPr>
      <w:r w:rsidRPr="005169F3">
        <w:rPr>
          <w:rFonts w:hint="eastAsia"/>
          <w:color w:val="0000FF"/>
          <w:sz w:val="16"/>
          <w:szCs w:val="18"/>
        </w:rPr>
        <w:t>0x3 Regen Torque Control</w:t>
      </w:r>
    </w:p>
    <w:p w14:paraId="6DCBC5B1" w14:textId="7FADFFDA" w:rsidR="00447B67" w:rsidRDefault="006A6AD8" w:rsidP="0094363E">
      <w:pPr>
        <w:pStyle w:val="affff7"/>
        <w:numPr>
          <w:ilvl w:val="4"/>
          <w:numId w:val="10"/>
        </w:numPr>
        <w:ind w:firstLineChars="0"/>
        <w:rPr>
          <w:color w:val="0000FF"/>
        </w:rPr>
      </w:pPr>
      <w:r w:rsidRPr="006A6AD8">
        <w:rPr>
          <w:color w:val="0000FF"/>
        </w:rPr>
        <w:t>ReAxleTarDrvModeRqst</w:t>
      </w:r>
      <w:r w:rsidR="009345B9">
        <w:rPr>
          <w:rFonts w:hint="eastAsia"/>
          <w:color w:val="0000FF"/>
        </w:rPr>
        <w:t xml:space="preserve"> </w:t>
      </w:r>
    </w:p>
    <w:p w14:paraId="6B04BD24" w14:textId="77777777" w:rsidR="005169F3" w:rsidRPr="005169F3" w:rsidRDefault="005169F3" w:rsidP="005169F3">
      <w:pPr>
        <w:ind w:left="2200" w:firstLineChars="0" w:firstLine="0"/>
        <w:rPr>
          <w:color w:val="0000FF"/>
          <w:sz w:val="15"/>
          <w:szCs w:val="16"/>
        </w:rPr>
      </w:pPr>
      <w:r w:rsidRPr="005169F3">
        <w:rPr>
          <w:color w:val="0000FF"/>
          <w:sz w:val="15"/>
          <w:szCs w:val="16"/>
        </w:rPr>
        <w:t>0x0 No Request</w:t>
      </w:r>
    </w:p>
    <w:p w14:paraId="2FD9031E" w14:textId="77777777" w:rsidR="005169F3" w:rsidRPr="005169F3" w:rsidRDefault="005169F3" w:rsidP="005169F3">
      <w:pPr>
        <w:ind w:left="2200" w:firstLineChars="0" w:firstLine="0"/>
        <w:rPr>
          <w:color w:val="0000FF"/>
          <w:sz w:val="15"/>
          <w:szCs w:val="16"/>
        </w:rPr>
      </w:pPr>
      <w:r w:rsidRPr="005169F3">
        <w:rPr>
          <w:color w:val="0000FF"/>
          <w:sz w:val="15"/>
          <w:szCs w:val="16"/>
        </w:rPr>
        <w:t>0x1 Speed Control</w:t>
      </w:r>
    </w:p>
    <w:p w14:paraId="33596540" w14:textId="77777777" w:rsidR="005169F3" w:rsidRPr="005169F3" w:rsidRDefault="005169F3" w:rsidP="005169F3">
      <w:pPr>
        <w:ind w:left="2200" w:firstLineChars="0" w:firstLine="0"/>
        <w:rPr>
          <w:color w:val="0000FF"/>
          <w:sz w:val="15"/>
          <w:szCs w:val="16"/>
        </w:rPr>
      </w:pPr>
      <w:r w:rsidRPr="005169F3">
        <w:rPr>
          <w:color w:val="0000FF"/>
          <w:sz w:val="15"/>
          <w:szCs w:val="16"/>
        </w:rPr>
        <w:t>0x2 Drive Torque Control</w:t>
      </w:r>
    </w:p>
    <w:p w14:paraId="1C60F3D5" w14:textId="078E0971" w:rsidR="005169F3" w:rsidRPr="005169F3" w:rsidRDefault="005169F3" w:rsidP="005169F3">
      <w:pPr>
        <w:ind w:left="2200" w:firstLineChars="0" w:firstLine="0"/>
        <w:rPr>
          <w:color w:val="0000FF"/>
        </w:rPr>
      </w:pPr>
      <w:r w:rsidRPr="005169F3">
        <w:rPr>
          <w:color w:val="0000FF"/>
          <w:sz w:val="15"/>
          <w:szCs w:val="16"/>
        </w:rPr>
        <w:t>0x3 Regen Torque Control</w:t>
      </w:r>
    </w:p>
    <w:p w14:paraId="5209F315" w14:textId="00B833A2" w:rsidR="00BA2039" w:rsidRDefault="00216B24" w:rsidP="00822B12">
      <w:pPr>
        <w:pStyle w:val="affff7"/>
        <w:numPr>
          <w:ilvl w:val="3"/>
          <w:numId w:val="10"/>
        </w:numPr>
        <w:ind w:firstLineChars="0"/>
        <w:rPr>
          <w:color w:val="0000FF"/>
        </w:rPr>
      </w:pPr>
      <w:r>
        <w:rPr>
          <w:rFonts w:hint="eastAsia"/>
          <w:color w:val="0000FF"/>
        </w:rPr>
        <w:t>前后轴电机电制动请求扭矩</w:t>
      </w:r>
      <w:r>
        <w:rPr>
          <w:rFonts w:hint="eastAsia"/>
          <w:color w:val="0000FF"/>
        </w:rPr>
        <w:t xml:space="preserve"> </w:t>
      </w:r>
      <w:r>
        <w:rPr>
          <w:rFonts w:hint="eastAsia"/>
          <w:color w:val="0000FF"/>
        </w:rPr>
        <w:t>（</w:t>
      </w:r>
      <w:r w:rsidR="0046179A">
        <w:rPr>
          <w:rFonts w:hint="eastAsia"/>
          <w:color w:val="0000FF"/>
        </w:rPr>
        <w:t>共用驱动请求扭矩信号</w:t>
      </w:r>
      <w:r>
        <w:rPr>
          <w:rFonts w:hint="eastAsia"/>
          <w:color w:val="0000FF"/>
        </w:rPr>
        <w:t>）：</w:t>
      </w:r>
    </w:p>
    <w:p w14:paraId="5B362578" w14:textId="7BF5BFA6" w:rsidR="006006EC" w:rsidRDefault="000425DB" w:rsidP="006006EC">
      <w:pPr>
        <w:pStyle w:val="affff7"/>
        <w:numPr>
          <w:ilvl w:val="4"/>
          <w:numId w:val="10"/>
        </w:numPr>
        <w:ind w:firstLineChars="0"/>
        <w:rPr>
          <w:color w:val="0000FF"/>
        </w:rPr>
      </w:pPr>
      <w:r w:rsidRPr="000425DB">
        <w:rPr>
          <w:color w:val="0000FF"/>
        </w:rPr>
        <w:t>VMCTarDrvTqFrnt</w:t>
      </w:r>
      <w:r w:rsidR="006006EC">
        <w:rPr>
          <w:rFonts w:hint="eastAsia"/>
          <w:color w:val="0000FF"/>
        </w:rPr>
        <w:t>：当</w:t>
      </w:r>
      <w:r w:rsidR="006006EC" w:rsidRPr="007518DD">
        <w:rPr>
          <w:color w:val="0000FF"/>
        </w:rPr>
        <w:t>FrntAxleTarDrvModeRqst</w:t>
      </w:r>
      <w:r w:rsidR="006006EC">
        <w:rPr>
          <w:rFonts w:hint="eastAsia"/>
          <w:color w:val="0000FF"/>
        </w:rPr>
        <w:t xml:space="preserve"> = 0x03</w:t>
      </w:r>
      <w:r w:rsidR="006006EC">
        <w:rPr>
          <w:rFonts w:hint="eastAsia"/>
          <w:color w:val="0000FF"/>
        </w:rPr>
        <w:t>（</w:t>
      </w:r>
      <w:r w:rsidR="006006EC">
        <w:rPr>
          <w:rFonts w:hint="eastAsia"/>
          <w:color w:val="0000FF"/>
        </w:rPr>
        <w:t xml:space="preserve">Regen </w:t>
      </w:r>
      <w:r w:rsidR="003B51FA">
        <w:rPr>
          <w:rFonts w:hint="eastAsia"/>
          <w:color w:val="0000FF"/>
        </w:rPr>
        <w:t xml:space="preserve">Torque </w:t>
      </w:r>
      <w:r w:rsidR="006006EC">
        <w:rPr>
          <w:rFonts w:hint="eastAsia"/>
          <w:color w:val="0000FF"/>
        </w:rPr>
        <w:t>Control</w:t>
      </w:r>
      <w:r w:rsidR="006006EC">
        <w:rPr>
          <w:rFonts w:hint="eastAsia"/>
          <w:color w:val="0000FF"/>
        </w:rPr>
        <w:t>）时，</w:t>
      </w:r>
      <w:r w:rsidR="00B83F6B" w:rsidRPr="000425DB">
        <w:rPr>
          <w:color w:val="0000FF"/>
        </w:rPr>
        <w:t>VMCTarDrvTqFrnt</w:t>
      </w:r>
      <w:r w:rsidR="00B83F6B">
        <w:rPr>
          <w:rFonts w:hint="eastAsia"/>
          <w:color w:val="0000FF"/>
        </w:rPr>
        <w:t>请求的值只会是</w:t>
      </w:r>
      <w:r w:rsidR="00F14EFE">
        <w:rPr>
          <w:rFonts w:hint="eastAsia"/>
          <w:color w:val="0000FF"/>
        </w:rPr>
        <w:t>前轴</w:t>
      </w:r>
      <w:r w:rsidR="00B60BDC">
        <w:rPr>
          <w:rFonts w:hint="eastAsia"/>
          <w:color w:val="0000FF"/>
        </w:rPr>
        <w:t>主减前的</w:t>
      </w:r>
      <w:r w:rsidR="00DD59D7">
        <w:rPr>
          <w:rFonts w:hint="eastAsia"/>
          <w:color w:val="0000FF"/>
        </w:rPr>
        <w:t>电制动</w:t>
      </w:r>
      <w:r w:rsidR="00167E23">
        <w:rPr>
          <w:rFonts w:hint="eastAsia"/>
          <w:color w:val="0000FF"/>
        </w:rPr>
        <w:t>regen</w:t>
      </w:r>
      <w:r w:rsidR="00DD59D7">
        <w:rPr>
          <w:rFonts w:hint="eastAsia"/>
          <w:color w:val="0000FF"/>
        </w:rPr>
        <w:t>请求，</w:t>
      </w:r>
      <w:r w:rsidR="00C85458">
        <w:rPr>
          <w:rFonts w:hint="eastAsia"/>
          <w:color w:val="0000FF"/>
        </w:rPr>
        <w:t>VCU</w:t>
      </w:r>
      <w:r w:rsidR="00C85458">
        <w:rPr>
          <w:rFonts w:hint="eastAsia"/>
          <w:color w:val="0000FF"/>
        </w:rPr>
        <w:t>无需根据请求扭矩值的符号来做</w:t>
      </w:r>
      <w:r w:rsidR="000325C5">
        <w:rPr>
          <w:rFonts w:hint="eastAsia"/>
          <w:color w:val="0000FF"/>
        </w:rPr>
        <w:t>任何判定</w:t>
      </w:r>
      <w:r w:rsidR="00C85458">
        <w:rPr>
          <w:rFonts w:hint="eastAsia"/>
          <w:color w:val="0000FF"/>
        </w:rPr>
        <w:t>。</w:t>
      </w:r>
      <w:r w:rsidR="000325C5">
        <w:rPr>
          <w:rFonts w:hint="eastAsia"/>
          <w:color w:val="0000FF"/>
        </w:rPr>
        <w:t>VCU</w:t>
      </w:r>
      <w:r w:rsidR="000325C5">
        <w:rPr>
          <w:rFonts w:hint="eastAsia"/>
          <w:color w:val="0000FF"/>
        </w:rPr>
        <w:t>需要保证</w:t>
      </w:r>
      <w:r w:rsidR="005F4F59">
        <w:rPr>
          <w:rFonts w:hint="eastAsia"/>
          <w:color w:val="0000FF"/>
        </w:rPr>
        <w:t>电机处于电制动请求状态（轮速和</w:t>
      </w:r>
      <w:r w:rsidR="00381F6D">
        <w:rPr>
          <w:rFonts w:hint="eastAsia"/>
          <w:color w:val="0000FF"/>
        </w:rPr>
        <w:t>扭矩方向相反</w:t>
      </w:r>
      <w:r w:rsidR="005F4F59">
        <w:rPr>
          <w:rFonts w:hint="eastAsia"/>
          <w:color w:val="0000FF"/>
        </w:rPr>
        <w:t>）</w:t>
      </w:r>
    </w:p>
    <w:p w14:paraId="257C939E" w14:textId="3D5ECF8F" w:rsidR="00B60BDC" w:rsidRDefault="00B60BDC" w:rsidP="00B60BDC">
      <w:pPr>
        <w:pStyle w:val="affff7"/>
        <w:numPr>
          <w:ilvl w:val="5"/>
          <w:numId w:val="10"/>
        </w:numPr>
        <w:ind w:firstLineChars="0"/>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w:t>
      </w:r>
      <w:r w:rsidR="00F14EFE">
        <w:rPr>
          <w:rFonts w:hint="eastAsia"/>
          <w:color w:val="0000FF"/>
        </w:rPr>
        <w:t>电制动</w:t>
      </w:r>
      <w:r>
        <w:rPr>
          <w:rFonts w:hint="eastAsia"/>
          <w:color w:val="0000FF"/>
        </w:rPr>
        <w:t>扭矩</w:t>
      </w:r>
      <w:r w:rsidR="00F14EFE">
        <w:rPr>
          <w:rFonts w:hint="eastAsia"/>
          <w:color w:val="0000FF"/>
        </w:rPr>
        <w:t>是</w:t>
      </w:r>
      <w:r>
        <w:rPr>
          <w:rFonts w:hint="eastAsia"/>
          <w:color w:val="0000FF"/>
        </w:rPr>
        <w:t>一致</w:t>
      </w:r>
      <w:r w:rsidR="00F14EFE">
        <w:rPr>
          <w:rFonts w:hint="eastAsia"/>
          <w:color w:val="0000FF"/>
        </w:rPr>
        <w:t>的</w:t>
      </w:r>
      <w:r>
        <w:rPr>
          <w:rFonts w:hint="eastAsia"/>
          <w:color w:val="0000FF"/>
        </w:rPr>
        <w:t>。</w:t>
      </w:r>
    </w:p>
    <w:p w14:paraId="3737D4B0" w14:textId="3AAE52D9" w:rsidR="00B60BDC" w:rsidRDefault="00B60BDC" w:rsidP="00B60BDC">
      <w:pPr>
        <w:pStyle w:val="affff7"/>
        <w:numPr>
          <w:ilvl w:val="5"/>
          <w:numId w:val="10"/>
        </w:numPr>
        <w:ind w:firstLineChars="0"/>
        <w:rPr>
          <w:color w:val="0000FF"/>
        </w:rPr>
      </w:pPr>
      <w:r>
        <w:rPr>
          <w:rFonts w:hint="eastAsia"/>
          <w:color w:val="0000FF"/>
        </w:rPr>
        <w:t>对于</w:t>
      </w:r>
      <w:r>
        <w:rPr>
          <w:rFonts w:hint="eastAsia"/>
          <w:color w:val="0000FF"/>
        </w:rPr>
        <w:t>PHEV</w:t>
      </w:r>
      <w:r>
        <w:rPr>
          <w:rFonts w:hint="eastAsia"/>
          <w:color w:val="0000FF"/>
        </w:rPr>
        <w:t>车型，前轴主减前的目标</w:t>
      </w:r>
      <w:r w:rsidR="00535C6D">
        <w:rPr>
          <w:rFonts w:hint="eastAsia"/>
          <w:color w:val="0000FF"/>
        </w:rPr>
        <w:t>电制动</w:t>
      </w:r>
      <w:r w:rsidR="00F14EFE">
        <w:rPr>
          <w:rFonts w:hint="eastAsia"/>
          <w:color w:val="0000FF"/>
        </w:rPr>
        <w:t>扭矩</w:t>
      </w:r>
      <w:r>
        <w:rPr>
          <w:rFonts w:hint="eastAsia"/>
          <w:color w:val="0000FF"/>
        </w:rPr>
        <w:t>对应下图中的</w:t>
      </w:r>
      <w:r>
        <w:rPr>
          <w:rFonts w:hint="eastAsia"/>
          <w:color w:val="0000FF"/>
        </w:rPr>
        <w:t>Z3</w:t>
      </w:r>
      <w:r>
        <w:rPr>
          <w:rFonts w:hint="eastAsia"/>
          <w:color w:val="0000FF"/>
        </w:rPr>
        <w:t>的</w:t>
      </w:r>
      <w:r w:rsidR="009C2AD5">
        <w:rPr>
          <w:rFonts w:hint="eastAsia"/>
          <w:color w:val="0000FF"/>
        </w:rPr>
        <w:t>扭矩</w:t>
      </w:r>
      <w:r>
        <w:rPr>
          <w:rFonts w:hint="eastAsia"/>
          <w:color w:val="0000FF"/>
        </w:rPr>
        <w:t>，</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w:t>
      </w:r>
      <w:r w:rsidR="00BF42F4">
        <w:rPr>
          <w:rFonts w:hint="eastAsia"/>
          <w:color w:val="0000FF"/>
        </w:rPr>
        <w:t>电制动扭矩</w:t>
      </w:r>
      <w:r>
        <w:rPr>
          <w:rFonts w:hint="eastAsia"/>
          <w:color w:val="0000FF"/>
        </w:rPr>
        <w:t>。</w:t>
      </w:r>
    </w:p>
    <w:p w14:paraId="5F323DE0" w14:textId="24B0B3D0" w:rsidR="00B60BDC" w:rsidRDefault="00535C6D" w:rsidP="00535C6D">
      <w:pPr>
        <w:pStyle w:val="affff7"/>
        <w:ind w:left="2640" w:firstLineChars="0" w:firstLine="0"/>
        <w:jc w:val="center"/>
        <w:rPr>
          <w:color w:val="0000FF"/>
        </w:rPr>
      </w:pPr>
      <w:r>
        <w:rPr>
          <w:noProof/>
          <w:szCs w:val="21"/>
        </w:rPr>
        <w:drawing>
          <wp:inline distT="0" distB="0" distL="0" distR="0" wp14:anchorId="29EEF2A1" wp14:editId="4EDEC994">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7CFEEB1C" w14:textId="47484515" w:rsidR="00216B24" w:rsidRDefault="00216B24" w:rsidP="00B60BDC">
      <w:pPr>
        <w:pStyle w:val="affff7"/>
        <w:ind w:left="2200" w:firstLineChars="0" w:firstLine="0"/>
        <w:rPr>
          <w:color w:val="0000FF"/>
        </w:rPr>
      </w:pPr>
    </w:p>
    <w:p w14:paraId="4D560D56" w14:textId="2C6C9893" w:rsidR="00AE38F2" w:rsidRDefault="00AE38F2" w:rsidP="00216B24">
      <w:pPr>
        <w:pStyle w:val="affff7"/>
        <w:numPr>
          <w:ilvl w:val="4"/>
          <w:numId w:val="10"/>
        </w:numPr>
        <w:ind w:firstLineChars="0"/>
        <w:rPr>
          <w:color w:val="0000FF"/>
        </w:rPr>
      </w:pPr>
      <w:r w:rsidRPr="00AE38F2">
        <w:rPr>
          <w:color w:val="0000FF"/>
        </w:rPr>
        <w:t>VMCTarDrvTqRe</w:t>
      </w:r>
      <w:r w:rsidR="00381F6D">
        <w:rPr>
          <w:rFonts w:hint="eastAsia"/>
          <w:color w:val="0000FF"/>
        </w:rPr>
        <w:t>：当</w:t>
      </w:r>
      <w:r w:rsidR="00DD72C6" w:rsidRPr="006A6AD8">
        <w:rPr>
          <w:color w:val="0000FF"/>
        </w:rPr>
        <w:t>ReAxleTarDrvModeRqst</w:t>
      </w:r>
      <w:r w:rsidR="00DD72C6">
        <w:rPr>
          <w:rFonts w:hint="eastAsia"/>
          <w:color w:val="0000FF"/>
        </w:rPr>
        <w:t xml:space="preserve"> </w:t>
      </w:r>
      <w:r w:rsidR="00381F6D">
        <w:rPr>
          <w:rFonts w:hint="eastAsia"/>
          <w:color w:val="0000FF"/>
        </w:rPr>
        <w:t>= 0x03</w:t>
      </w:r>
      <w:r w:rsidR="00381F6D">
        <w:rPr>
          <w:rFonts w:hint="eastAsia"/>
          <w:color w:val="0000FF"/>
        </w:rPr>
        <w:t>（</w:t>
      </w:r>
      <w:r w:rsidR="00381F6D">
        <w:rPr>
          <w:rFonts w:hint="eastAsia"/>
          <w:color w:val="0000FF"/>
        </w:rPr>
        <w:t>Regen Control</w:t>
      </w:r>
      <w:r w:rsidR="00381F6D">
        <w:rPr>
          <w:rFonts w:hint="eastAsia"/>
          <w:color w:val="0000FF"/>
        </w:rPr>
        <w:t>）时，</w:t>
      </w:r>
      <w:r w:rsidR="00DD72C6" w:rsidRPr="00AE38F2">
        <w:rPr>
          <w:color w:val="0000FF"/>
        </w:rPr>
        <w:t>VMCTarDrvTqRe</w:t>
      </w:r>
      <w:r w:rsidR="00381F6D">
        <w:rPr>
          <w:rFonts w:hint="eastAsia"/>
          <w:color w:val="0000FF"/>
        </w:rPr>
        <w:t>请求的值只会是</w:t>
      </w:r>
      <w:r w:rsidR="00F82535">
        <w:rPr>
          <w:rFonts w:hint="eastAsia"/>
          <w:color w:val="0000FF"/>
        </w:rPr>
        <w:t>后轴主减前的</w:t>
      </w:r>
      <w:r w:rsidR="00381F6D">
        <w:rPr>
          <w:rFonts w:hint="eastAsia"/>
          <w:color w:val="0000FF"/>
        </w:rPr>
        <w:t>电制动</w:t>
      </w:r>
      <w:r w:rsidR="00381F6D">
        <w:rPr>
          <w:rFonts w:hint="eastAsia"/>
          <w:color w:val="0000FF"/>
        </w:rPr>
        <w:t>regen</w:t>
      </w:r>
      <w:r w:rsidR="00381F6D">
        <w:rPr>
          <w:rFonts w:hint="eastAsia"/>
          <w:color w:val="0000FF"/>
        </w:rPr>
        <w:t>请求，</w:t>
      </w:r>
      <w:r w:rsidR="00381F6D">
        <w:rPr>
          <w:rFonts w:hint="eastAsia"/>
          <w:color w:val="0000FF"/>
        </w:rPr>
        <w:t>VCU</w:t>
      </w:r>
      <w:r w:rsidR="00381F6D">
        <w:rPr>
          <w:rFonts w:hint="eastAsia"/>
          <w:color w:val="0000FF"/>
        </w:rPr>
        <w:t>无需根据请求扭矩值的符号来做任何判定。</w:t>
      </w:r>
      <w:r w:rsidR="00381F6D">
        <w:rPr>
          <w:rFonts w:hint="eastAsia"/>
          <w:color w:val="0000FF"/>
        </w:rPr>
        <w:t>VCU</w:t>
      </w:r>
      <w:r w:rsidR="00381F6D">
        <w:rPr>
          <w:rFonts w:hint="eastAsia"/>
          <w:color w:val="0000FF"/>
        </w:rPr>
        <w:t>需要保证电机处于电制动请求状态（轮速和扭矩方向相反）</w:t>
      </w:r>
      <w:r w:rsidR="00DD72C6">
        <w:rPr>
          <w:rFonts w:hint="eastAsia"/>
          <w:color w:val="0000FF"/>
        </w:rPr>
        <w:t>。</w:t>
      </w:r>
    </w:p>
    <w:p w14:paraId="4874E056" w14:textId="03E56BAA" w:rsidR="00941E60" w:rsidRDefault="00941E60" w:rsidP="00941E60">
      <w:pPr>
        <w:pStyle w:val="affff7"/>
        <w:numPr>
          <w:ilvl w:val="5"/>
          <w:numId w:val="10"/>
        </w:numPr>
        <w:ind w:firstLineChars="0"/>
        <w:rPr>
          <w:color w:val="0000FF"/>
        </w:rPr>
      </w:pPr>
      <w:r>
        <w:rPr>
          <w:rFonts w:hint="eastAsia"/>
          <w:color w:val="0000FF"/>
        </w:rPr>
        <w:t>对于所有轴间四驱车型，后轴主减前的目标电制动扭矩和电机端的目标电制动扭矩是一致的。</w:t>
      </w:r>
    </w:p>
    <w:p w14:paraId="52FF92ED" w14:textId="77777777" w:rsidR="003B51FA" w:rsidRPr="003B51FA" w:rsidRDefault="003B51FA" w:rsidP="003B51FA">
      <w:pPr>
        <w:pStyle w:val="affff7"/>
        <w:rPr>
          <w:color w:val="0000FF"/>
        </w:rPr>
      </w:pPr>
    </w:p>
    <w:p w14:paraId="04115153" w14:textId="29E1E754" w:rsidR="003B51FA" w:rsidRDefault="003B51FA" w:rsidP="003B51FA">
      <w:pPr>
        <w:pStyle w:val="affff7"/>
        <w:numPr>
          <w:ilvl w:val="3"/>
          <w:numId w:val="10"/>
        </w:numPr>
        <w:ind w:firstLineChars="0"/>
        <w:rPr>
          <w:color w:val="0000FF"/>
        </w:rPr>
      </w:pPr>
      <w:r>
        <w:rPr>
          <w:rFonts w:hint="eastAsia"/>
          <w:color w:val="0000FF"/>
        </w:rPr>
        <w:t>前后轴电机速度请求：</w:t>
      </w:r>
    </w:p>
    <w:p w14:paraId="24BB0127" w14:textId="2AC16D3B" w:rsidR="0059430D" w:rsidRDefault="002E2023" w:rsidP="007922AD">
      <w:pPr>
        <w:pStyle w:val="affff7"/>
        <w:numPr>
          <w:ilvl w:val="4"/>
          <w:numId w:val="10"/>
        </w:numPr>
        <w:ind w:firstLineChars="0"/>
        <w:rPr>
          <w:color w:val="0000FF"/>
        </w:rPr>
      </w:pPr>
      <w:r w:rsidRPr="002E2023">
        <w:rPr>
          <w:color w:val="0000FF"/>
        </w:rPr>
        <w:t>VMCTarSpdFrnt</w:t>
      </w:r>
      <w:r w:rsidR="00206F13">
        <w:rPr>
          <w:rFonts w:hint="eastAsia"/>
          <w:color w:val="0000FF"/>
        </w:rPr>
        <w:t>：</w:t>
      </w:r>
      <w:r w:rsidR="00206F13">
        <w:rPr>
          <w:rFonts w:hint="eastAsia"/>
          <w:color w:val="0000FF"/>
        </w:rPr>
        <w:t xml:space="preserve"> </w:t>
      </w:r>
      <w:r w:rsidR="00206F13">
        <w:rPr>
          <w:rFonts w:hint="eastAsia"/>
          <w:color w:val="0000FF"/>
        </w:rPr>
        <w:t>当</w:t>
      </w:r>
      <w:r w:rsidR="00206F13" w:rsidRPr="007518DD">
        <w:rPr>
          <w:color w:val="0000FF"/>
        </w:rPr>
        <w:t>FrntAxleTarDrvModeRqst</w:t>
      </w:r>
      <w:r w:rsidR="00206F13">
        <w:rPr>
          <w:rFonts w:hint="eastAsia"/>
          <w:color w:val="0000FF"/>
        </w:rPr>
        <w:t xml:space="preserve"> = 0x01</w:t>
      </w:r>
      <w:r w:rsidR="00206F13">
        <w:rPr>
          <w:rFonts w:hint="eastAsia"/>
          <w:color w:val="0000FF"/>
        </w:rPr>
        <w:t>（</w:t>
      </w:r>
      <w:r w:rsidR="00206F13">
        <w:rPr>
          <w:rFonts w:hint="eastAsia"/>
          <w:color w:val="0000FF"/>
        </w:rPr>
        <w:t>Speed Control</w:t>
      </w:r>
      <w:r w:rsidR="00206F13">
        <w:rPr>
          <w:rFonts w:hint="eastAsia"/>
          <w:color w:val="0000FF"/>
        </w:rPr>
        <w:t>）时，</w:t>
      </w:r>
      <w:r w:rsidR="00325659" w:rsidRPr="002E2023">
        <w:rPr>
          <w:color w:val="0000FF"/>
        </w:rPr>
        <w:lastRenderedPageBreak/>
        <w:t>VMCTarSpdFrnt</w:t>
      </w:r>
      <w:r w:rsidR="00206F13">
        <w:rPr>
          <w:rFonts w:hint="eastAsia"/>
          <w:color w:val="0000FF"/>
        </w:rPr>
        <w:t>请求</w:t>
      </w:r>
      <w:r w:rsidR="00920361">
        <w:rPr>
          <w:rFonts w:hint="eastAsia"/>
          <w:color w:val="0000FF"/>
        </w:rPr>
        <w:t>前轴</w:t>
      </w:r>
      <w:r w:rsidR="00924D65">
        <w:rPr>
          <w:rFonts w:hint="eastAsia"/>
          <w:color w:val="0000FF"/>
        </w:rPr>
        <w:t>主减</w:t>
      </w:r>
      <w:r w:rsidR="003F2C79">
        <w:rPr>
          <w:rFonts w:hint="eastAsia"/>
          <w:color w:val="0000FF"/>
        </w:rPr>
        <w:t>前的</w:t>
      </w:r>
      <w:r w:rsidR="00546D32">
        <w:rPr>
          <w:rFonts w:hint="eastAsia"/>
          <w:color w:val="0000FF"/>
        </w:rPr>
        <w:t>目标</w:t>
      </w:r>
      <w:r w:rsidR="00EE0788">
        <w:rPr>
          <w:rFonts w:hint="eastAsia"/>
          <w:color w:val="0000FF"/>
        </w:rPr>
        <w:t>速度</w:t>
      </w:r>
      <w:r w:rsidR="009C27A5">
        <w:rPr>
          <w:rFonts w:hint="eastAsia"/>
          <w:color w:val="0000FF"/>
        </w:rPr>
        <w:t>（为了</w:t>
      </w:r>
      <w:r w:rsidR="0005034E">
        <w:rPr>
          <w:rFonts w:hint="eastAsia"/>
          <w:color w:val="0000FF"/>
        </w:rPr>
        <w:t>和扭矩请求定义统一</w:t>
      </w:r>
      <w:r w:rsidR="009C27A5">
        <w:rPr>
          <w:rFonts w:hint="eastAsia"/>
          <w:color w:val="0000FF"/>
        </w:rPr>
        <w:t>）</w:t>
      </w:r>
      <w:r w:rsidR="00206F13">
        <w:rPr>
          <w:rFonts w:hint="eastAsia"/>
          <w:color w:val="0000FF"/>
        </w:rPr>
        <w:t>。</w:t>
      </w:r>
    </w:p>
    <w:p w14:paraId="70780B7F" w14:textId="1E50A92D" w:rsidR="00EE0788" w:rsidRDefault="00EE0788" w:rsidP="0059430D">
      <w:pPr>
        <w:pStyle w:val="affff7"/>
        <w:numPr>
          <w:ilvl w:val="5"/>
          <w:numId w:val="10"/>
        </w:numPr>
        <w:ind w:firstLineChars="0"/>
        <w:rPr>
          <w:color w:val="0000FF"/>
        </w:rPr>
      </w:pPr>
      <w:r>
        <w:rPr>
          <w:rFonts w:hint="eastAsia"/>
          <w:color w:val="0000FF"/>
        </w:rPr>
        <w:t>对于</w:t>
      </w:r>
      <w:r>
        <w:rPr>
          <w:rFonts w:hint="eastAsia"/>
          <w:color w:val="0000FF"/>
        </w:rPr>
        <w:t>EV</w:t>
      </w:r>
      <w:r>
        <w:rPr>
          <w:rFonts w:hint="eastAsia"/>
          <w:color w:val="0000FF"/>
        </w:rPr>
        <w:t>轴间四驱车型：前轴主减前的目标速度和电机</w:t>
      </w:r>
      <w:r w:rsidR="00745361">
        <w:rPr>
          <w:rFonts w:hint="eastAsia"/>
          <w:color w:val="0000FF"/>
        </w:rPr>
        <w:t>端速度应</w:t>
      </w:r>
      <w:r w:rsidR="003871F6">
        <w:rPr>
          <w:rFonts w:hint="eastAsia"/>
          <w:color w:val="0000FF"/>
        </w:rPr>
        <w:t>是</w:t>
      </w:r>
      <w:r w:rsidR="00745361">
        <w:rPr>
          <w:rFonts w:hint="eastAsia"/>
          <w:color w:val="0000FF"/>
        </w:rPr>
        <w:t>一致</w:t>
      </w:r>
      <w:r w:rsidR="003871F6">
        <w:rPr>
          <w:rFonts w:hint="eastAsia"/>
          <w:color w:val="0000FF"/>
        </w:rPr>
        <w:t>的</w:t>
      </w:r>
      <w:r w:rsidR="00745361">
        <w:rPr>
          <w:rFonts w:hint="eastAsia"/>
          <w:color w:val="0000FF"/>
        </w:rPr>
        <w:t>。</w:t>
      </w:r>
    </w:p>
    <w:p w14:paraId="5F296B20" w14:textId="7E72A2E7" w:rsidR="003B51FA" w:rsidRDefault="00745361" w:rsidP="0059430D">
      <w:pPr>
        <w:pStyle w:val="affff7"/>
        <w:numPr>
          <w:ilvl w:val="5"/>
          <w:numId w:val="10"/>
        </w:numPr>
        <w:ind w:firstLineChars="0"/>
        <w:rPr>
          <w:color w:val="0000FF"/>
        </w:rPr>
      </w:pPr>
      <w:r>
        <w:rPr>
          <w:rFonts w:hint="eastAsia"/>
          <w:color w:val="0000FF"/>
        </w:rPr>
        <w:t>对于</w:t>
      </w:r>
      <w:r>
        <w:rPr>
          <w:rFonts w:hint="eastAsia"/>
          <w:color w:val="0000FF"/>
        </w:rPr>
        <w:t>PHEV</w:t>
      </w:r>
      <w:r>
        <w:rPr>
          <w:rFonts w:hint="eastAsia"/>
          <w:color w:val="0000FF"/>
        </w:rPr>
        <w:t>车型，前轴主减前的目标速度</w:t>
      </w:r>
      <w:r w:rsidR="00A71101">
        <w:rPr>
          <w:rFonts w:hint="eastAsia"/>
          <w:color w:val="0000FF"/>
        </w:rPr>
        <w:t>对应下图中的</w:t>
      </w:r>
      <w:r w:rsidR="00A71101">
        <w:rPr>
          <w:rFonts w:hint="eastAsia"/>
          <w:color w:val="0000FF"/>
        </w:rPr>
        <w:t>Z3</w:t>
      </w:r>
      <w:r w:rsidR="00A71101">
        <w:rPr>
          <w:rFonts w:hint="eastAsia"/>
          <w:color w:val="0000FF"/>
        </w:rPr>
        <w:t>的速度</w:t>
      </w:r>
      <w:r w:rsidR="000A3763">
        <w:rPr>
          <w:rFonts w:hint="eastAsia"/>
          <w:color w:val="0000FF"/>
        </w:rPr>
        <w:t>，</w:t>
      </w:r>
      <w:r w:rsidR="000A3763">
        <w:rPr>
          <w:rFonts w:hint="eastAsia"/>
          <w:color w:val="0000FF"/>
        </w:rPr>
        <w:t>VCU</w:t>
      </w:r>
      <w:r w:rsidR="000A3763">
        <w:rPr>
          <w:rFonts w:hint="eastAsia"/>
          <w:color w:val="0000FF"/>
        </w:rPr>
        <w:t>需要考虑</w:t>
      </w:r>
      <w:r w:rsidR="000A3763">
        <w:rPr>
          <w:rFonts w:hint="eastAsia"/>
          <w:color w:val="0000FF"/>
        </w:rPr>
        <w:t>Z2/Z1</w:t>
      </w:r>
      <w:r w:rsidR="000A3763">
        <w:rPr>
          <w:rFonts w:hint="eastAsia"/>
          <w:color w:val="0000FF"/>
        </w:rPr>
        <w:t>的传动比</w:t>
      </w:r>
      <w:r w:rsidR="00640E69">
        <w:rPr>
          <w:rFonts w:hint="eastAsia"/>
          <w:color w:val="0000FF"/>
        </w:rPr>
        <w:t>保证电机端的目标速度。</w:t>
      </w:r>
    </w:p>
    <w:p w14:paraId="4ECF52B8" w14:textId="654B0469" w:rsidR="00DB5466" w:rsidRDefault="00DB5466" w:rsidP="002244B6">
      <w:pPr>
        <w:pStyle w:val="affff7"/>
        <w:ind w:left="2200" w:firstLineChars="0" w:firstLine="0"/>
        <w:jc w:val="center"/>
        <w:rPr>
          <w:color w:val="0000FF"/>
        </w:rPr>
      </w:pPr>
      <w:r>
        <w:rPr>
          <w:noProof/>
          <w:szCs w:val="21"/>
        </w:rPr>
        <w:drawing>
          <wp:inline distT="0" distB="0" distL="0" distR="0" wp14:anchorId="347D42BB" wp14:editId="71EDC36E">
            <wp:extent cx="2367915" cy="1823085"/>
            <wp:effectExtent l="0" t="0" r="13335" b="5715"/>
            <wp:docPr id="211736876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490FE2DC" w14:textId="77777777" w:rsidR="00537491" w:rsidRDefault="00920361" w:rsidP="00D34E15">
      <w:pPr>
        <w:pStyle w:val="affff7"/>
        <w:numPr>
          <w:ilvl w:val="4"/>
          <w:numId w:val="10"/>
        </w:numPr>
        <w:ind w:firstLineChars="0"/>
        <w:rPr>
          <w:color w:val="0000FF"/>
        </w:rPr>
      </w:pPr>
      <w:r w:rsidRPr="00920361">
        <w:rPr>
          <w:color w:val="0000FF"/>
        </w:rPr>
        <w:t>VMCTarSpdRe</w:t>
      </w:r>
      <w:r w:rsidR="00D34E15">
        <w:rPr>
          <w:rFonts w:hint="eastAsia"/>
          <w:color w:val="0000FF"/>
        </w:rPr>
        <w:t>：</w:t>
      </w:r>
      <w:r w:rsidR="00D34E15">
        <w:rPr>
          <w:rFonts w:hint="eastAsia"/>
          <w:color w:val="0000FF"/>
        </w:rPr>
        <w:t xml:space="preserve"> </w:t>
      </w:r>
      <w:r w:rsidR="00D34E15">
        <w:rPr>
          <w:rFonts w:hint="eastAsia"/>
          <w:color w:val="0000FF"/>
        </w:rPr>
        <w:t>当</w:t>
      </w:r>
      <w:r w:rsidRPr="006A6AD8">
        <w:rPr>
          <w:color w:val="0000FF"/>
        </w:rPr>
        <w:t>ReAxleTarDrvModeRqst</w:t>
      </w:r>
      <w:r>
        <w:rPr>
          <w:rFonts w:hint="eastAsia"/>
          <w:color w:val="0000FF"/>
        </w:rPr>
        <w:t xml:space="preserve"> </w:t>
      </w:r>
      <w:r w:rsidR="00D34E15">
        <w:rPr>
          <w:rFonts w:hint="eastAsia"/>
          <w:color w:val="0000FF"/>
        </w:rPr>
        <w:t>= 0x01</w:t>
      </w:r>
      <w:r w:rsidR="00D34E15">
        <w:rPr>
          <w:rFonts w:hint="eastAsia"/>
          <w:color w:val="0000FF"/>
        </w:rPr>
        <w:t>（</w:t>
      </w:r>
      <w:r w:rsidR="00D34E15">
        <w:rPr>
          <w:rFonts w:hint="eastAsia"/>
          <w:color w:val="0000FF"/>
        </w:rPr>
        <w:t>Speed Control</w:t>
      </w:r>
      <w:r w:rsidR="00D34E15">
        <w:rPr>
          <w:rFonts w:hint="eastAsia"/>
          <w:color w:val="0000FF"/>
        </w:rPr>
        <w:t>）时，</w:t>
      </w:r>
      <w:r w:rsidRPr="00920361">
        <w:rPr>
          <w:color w:val="0000FF"/>
        </w:rPr>
        <w:t>VMCTarSpdRe</w:t>
      </w:r>
      <w:r w:rsidR="00D34E15">
        <w:rPr>
          <w:rFonts w:hint="eastAsia"/>
          <w:color w:val="0000FF"/>
        </w:rPr>
        <w:t>请求</w:t>
      </w:r>
      <w:r>
        <w:rPr>
          <w:rFonts w:hint="eastAsia"/>
          <w:color w:val="0000FF"/>
        </w:rPr>
        <w:t>后轴</w:t>
      </w:r>
      <w:r w:rsidR="00D34E15">
        <w:rPr>
          <w:rFonts w:hint="eastAsia"/>
          <w:color w:val="0000FF"/>
        </w:rPr>
        <w:t>主减前的目标</w:t>
      </w:r>
      <w:r w:rsidR="00FC32AE">
        <w:rPr>
          <w:rFonts w:hint="eastAsia"/>
          <w:color w:val="0000FF"/>
        </w:rPr>
        <w:t>速度</w:t>
      </w:r>
      <w:r w:rsidR="00D34E15">
        <w:rPr>
          <w:rFonts w:hint="eastAsia"/>
          <w:color w:val="0000FF"/>
        </w:rPr>
        <w:t>（为了和扭矩请求定义统一）</w:t>
      </w:r>
      <w:r>
        <w:rPr>
          <w:rFonts w:hint="eastAsia"/>
          <w:color w:val="0000FF"/>
        </w:rPr>
        <w:t>，</w:t>
      </w:r>
    </w:p>
    <w:p w14:paraId="419C2B49" w14:textId="40604A51" w:rsidR="00D34E15" w:rsidRDefault="00FC32AE" w:rsidP="00537491">
      <w:pPr>
        <w:pStyle w:val="affff7"/>
        <w:numPr>
          <w:ilvl w:val="5"/>
          <w:numId w:val="10"/>
        </w:numPr>
        <w:ind w:firstLineChars="0"/>
        <w:rPr>
          <w:color w:val="0000FF"/>
        </w:rPr>
      </w:pPr>
      <w:r>
        <w:rPr>
          <w:rFonts w:hint="eastAsia"/>
          <w:color w:val="0000FF"/>
        </w:rPr>
        <w:t>对于所有</w:t>
      </w:r>
      <w:r w:rsidR="00AD352F">
        <w:rPr>
          <w:rFonts w:hint="eastAsia"/>
          <w:color w:val="0000FF"/>
        </w:rPr>
        <w:t>轴间四驱车型，</w:t>
      </w:r>
      <w:r w:rsidR="00932BBA">
        <w:rPr>
          <w:rFonts w:hint="eastAsia"/>
          <w:color w:val="0000FF"/>
        </w:rPr>
        <w:t>后轴主减前的目标速度</w:t>
      </w:r>
      <w:r w:rsidR="006A1E77">
        <w:rPr>
          <w:rFonts w:hint="eastAsia"/>
          <w:color w:val="0000FF"/>
        </w:rPr>
        <w:t>和电机端的速度</w:t>
      </w:r>
      <w:r w:rsidR="009A58C9">
        <w:rPr>
          <w:rFonts w:hint="eastAsia"/>
          <w:color w:val="0000FF"/>
        </w:rPr>
        <w:t>是</w:t>
      </w:r>
      <w:r w:rsidR="006A1E77">
        <w:rPr>
          <w:rFonts w:hint="eastAsia"/>
          <w:color w:val="0000FF"/>
        </w:rPr>
        <w:t>一致</w:t>
      </w:r>
      <w:r w:rsidR="009A58C9">
        <w:rPr>
          <w:rFonts w:hint="eastAsia"/>
          <w:color w:val="0000FF"/>
        </w:rPr>
        <w:t>的</w:t>
      </w:r>
      <w:r w:rsidR="00D34E15">
        <w:rPr>
          <w:rFonts w:hint="eastAsia"/>
          <w:color w:val="0000FF"/>
        </w:rPr>
        <w:t>。</w:t>
      </w:r>
    </w:p>
    <w:p w14:paraId="261A9914" w14:textId="77777777" w:rsidR="003F2C79" w:rsidRPr="00822B12" w:rsidRDefault="003F2C79" w:rsidP="00C22771">
      <w:pPr>
        <w:pStyle w:val="affff7"/>
        <w:ind w:left="2200" w:firstLineChars="0" w:firstLine="0"/>
        <w:rPr>
          <w:color w:val="0000FF"/>
        </w:rPr>
      </w:pPr>
    </w:p>
    <w:p w14:paraId="424B465C" w14:textId="77777777" w:rsidR="009E3A7B" w:rsidRDefault="00FF6374">
      <w:pPr>
        <w:ind w:firstLine="420"/>
        <w:rPr>
          <w:lang w:val="zh-CN"/>
        </w:rPr>
      </w:pPr>
      <w:r>
        <w:rPr>
          <w:lang w:val="zh-CN"/>
        </w:rPr>
        <w:tab/>
      </w:r>
      <w:r>
        <w:rPr>
          <w:lang w:val="zh-CN"/>
        </w:rPr>
        <w:tab/>
      </w:r>
    </w:p>
    <w:p w14:paraId="5CD71A1A" w14:textId="31A685DC" w:rsidR="009E3A7B" w:rsidRPr="00BD52F3" w:rsidRDefault="00FF6374">
      <w:pPr>
        <w:ind w:firstLine="422"/>
        <w:rPr>
          <w:b/>
          <w:bCs/>
          <w:lang w:val="zh-CN"/>
        </w:rPr>
      </w:pPr>
      <w:r w:rsidRPr="00BD52F3">
        <w:rPr>
          <w:rFonts w:hint="eastAsia"/>
          <w:b/>
          <w:bCs/>
          <w:lang w:val="zh-CN"/>
        </w:rPr>
        <w:t>分布式四驱：</w:t>
      </w:r>
      <w:r w:rsidRPr="00BD52F3">
        <w:rPr>
          <w:rFonts w:hint="eastAsia"/>
          <w:b/>
          <w:bCs/>
          <w:lang w:val="zh-CN"/>
        </w:rPr>
        <w:t>CST</w:t>
      </w:r>
      <w:r w:rsidRPr="00BD52F3">
        <w:rPr>
          <w:rFonts w:hint="eastAsia"/>
          <w:b/>
          <w:bCs/>
          <w:lang w:val="zh-CN"/>
        </w:rPr>
        <w:t>功能请求</w:t>
      </w:r>
      <w:r w:rsidR="005F1C7D">
        <w:rPr>
          <w:rFonts w:hint="eastAsia"/>
          <w:b/>
          <w:bCs/>
          <w:lang w:val="zh-CN"/>
        </w:rPr>
        <w:t>四个</w:t>
      </w:r>
      <w:r w:rsidR="00BD1244">
        <w:rPr>
          <w:rFonts w:hint="eastAsia"/>
          <w:b/>
          <w:bCs/>
          <w:lang w:val="zh-CN"/>
        </w:rPr>
        <w:t>电机侧</w:t>
      </w:r>
      <w:r w:rsidR="005F1C7D">
        <w:rPr>
          <w:rFonts w:hint="eastAsia"/>
          <w:b/>
          <w:bCs/>
          <w:lang w:val="zh-CN"/>
        </w:rPr>
        <w:t>的主减前的</w:t>
      </w:r>
      <w:r w:rsidRPr="00BD52F3">
        <w:rPr>
          <w:rFonts w:hint="eastAsia"/>
          <w:b/>
          <w:bCs/>
          <w:lang w:val="zh-CN"/>
        </w:rPr>
        <w:t>电制动扭矩</w:t>
      </w:r>
      <w:r w:rsidR="00963E96">
        <w:rPr>
          <w:rFonts w:hint="eastAsia"/>
          <w:b/>
          <w:bCs/>
          <w:lang w:val="zh-CN"/>
        </w:rPr>
        <w:t xml:space="preserve">to </w:t>
      </w:r>
      <w:r w:rsidRPr="00BD52F3">
        <w:rPr>
          <w:rFonts w:hint="eastAsia"/>
          <w:b/>
          <w:bCs/>
          <w:lang w:val="zh-CN"/>
        </w:rPr>
        <w:t>VCU</w:t>
      </w:r>
      <w:r w:rsidRPr="00BD52F3">
        <w:rPr>
          <w:rFonts w:hint="eastAsia"/>
          <w:b/>
          <w:bCs/>
          <w:lang w:val="zh-CN"/>
        </w:rPr>
        <w:t>。</w:t>
      </w:r>
    </w:p>
    <w:p w14:paraId="51ACAFBE" w14:textId="0FAB1853" w:rsidR="00963E96" w:rsidRDefault="00E21A61" w:rsidP="00963E96">
      <w:pPr>
        <w:pStyle w:val="affff7"/>
        <w:numPr>
          <w:ilvl w:val="3"/>
          <w:numId w:val="10"/>
        </w:numPr>
        <w:ind w:firstLineChars="0"/>
        <w:rPr>
          <w:color w:val="0000FF"/>
        </w:rPr>
      </w:pPr>
      <w:r>
        <w:rPr>
          <w:rFonts w:hint="eastAsia"/>
          <w:color w:val="0000FF"/>
        </w:rPr>
        <w:t>四电机的</w:t>
      </w:r>
      <w:r w:rsidR="00963E96">
        <w:rPr>
          <w:rFonts w:hint="eastAsia"/>
          <w:color w:val="0000FF"/>
        </w:rPr>
        <w:t>电机请求的控制模式：</w:t>
      </w:r>
      <w:r w:rsidR="00963E96">
        <w:rPr>
          <w:color w:val="0000FF"/>
        </w:rPr>
        <w:t xml:space="preserve"> </w:t>
      </w:r>
    </w:p>
    <w:p w14:paraId="68DEE88F" w14:textId="70BA0F13" w:rsidR="00963E96" w:rsidRDefault="00E21A61" w:rsidP="00963E96">
      <w:pPr>
        <w:pStyle w:val="affff7"/>
        <w:numPr>
          <w:ilvl w:val="4"/>
          <w:numId w:val="10"/>
        </w:numPr>
        <w:ind w:firstLineChars="0"/>
        <w:rPr>
          <w:color w:val="0000FF"/>
        </w:rPr>
      </w:pPr>
      <w:r w:rsidRPr="00E21A61">
        <w:rPr>
          <w:color w:val="0000FF"/>
        </w:rPr>
        <w:t>TarDrvModeFrntLe</w:t>
      </w:r>
      <w:r w:rsidR="00963E96">
        <w:rPr>
          <w:rFonts w:hint="eastAsia"/>
          <w:color w:val="0000FF"/>
        </w:rPr>
        <w:t xml:space="preserve"> </w:t>
      </w:r>
    </w:p>
    <w:p w14:paraId="4A8C9C4D" w14:textId="77777777" w:rsidR="00963E96" w:rsidRPr="005169F3" w:rsidRDefault="00963E96" w:rsidP="00963E96">
      <w:pPr>
        <w:ind w:left="2200" w:firstLineChars="0" w:firstLine="0"/>
        <w:rPr>
          <w:color w:val="0000FF"/>
          <w:sz w:val="16"/>
          <w:szCs w:val="18"/>
        </w:rPr>
      </w:pPr>
      <w:r w:rsidRPr="005169F3">
        <w:rPr>
          <w:rFonts w:hint="eastAsia"/>
          <w:color w:val="0000FF"/>
          <w:sz w:val="16"/>
          <w:szCs w:val="18"/>
        </w:rPr>
        <w:t>0x0 No Request</w:t>
      </w:r>
    </w:p>
    <w:p w14:paraId="0F551476" w14:textId="77777777" w:rsidR="00963E96" w:rsidRPr="005169F3" w:rsidRDefault="00963E96" w:rsidP="00963E96">
      <w:pPr>
        <w:ind w:left="2200" w:firstLineChars="0" w:firstLine="0"/>
        <w:rPr>
          <w:color w:val="0000FF"/>
          <w:sz w:val="16"/>
          <w:szCs w:val="18"/>
        </w:rPr>
      </w:pPr>
      <w:r w:rsidRPr="005169F3">
        <w:rPr>
          <w:rFonts w:hint="eastAsia"/>
          <w:color w:val="0000FF"/>
          <w:sz w:val="16"/>
          <w:szCs w:val="18"/>
        </w:rPr>
        <w:t>0x1 Speed Control</w:t>
      </w:r>
    </w:p>
    <w:p w14:paraId="4DFEA837" w14:textId="77777777" w:rsidR="00963E96" w:rsidRPr="005169F3" w:rsidRDefault="00963E96" w:rsidP="00963E96">
      <w:pPr>
        <w:ind w:left="2200" w:firstLineChars="0" w:firstLine="0"/>
        <w:rPr>
          <w:color w:val="0000FF"/>
          <w:sz w:val="16"/>
          <w:szCs w:val="18"/>
        </w:rPr>
      </w:pPr>
      <w:r w:rsidRPr="005169F3">
        <w:rPr>
          <w:rFonts w:hint="eastAsia"/>
          <w:color w:val="0000FF"/>
          <w:sz w:val="16"/>
          <w:szCs w:val="18"/>
        </w:rPr>
        <w:t>0x2 Drive Torque Control</w:t>
      </w:r>
    </w:p>
    <w:p w14:paraId="3D882C68" w14:textId="77777777" w:rsidR="00963E96" w:rsidRPr="005169F3" w:rsidRDefault="00963E96" w:rsidP="00963E96">
      <w:pPr>
        <w:ind w:left="2200" w:firstLineChars="0" w:firstLine="0"/>
        <w:rPr>
          <w:color w:val="0000FF"/>
          <w:sz w:val="16"/>
          <w:szCs w:val="18"/>
        </w:rPr>
      </w:pPr>
      <w:r w:rsidRPr="005169F3">
        <w:rPr>
          <w:rFonts w:hint="eastAsia"/>
          <w:color w:val="0000FF"/>
          <w:sz w:val="16"/>
          <w:szCs w:val="18"/>
        </w:rPr>
        <w:t>0x3 Regen Torque Control</w:t>
      </w:r>
    </w:p>
    <w:p w14:paraId="62DB288B" w14:textId="553A9B26" w:rsidR="004621F5" w:rsidRDefault="004621F5" w:rsidP="00963E96">
      <w:pPr>
        <w:pStyle w:val="affff7"/>
        <w:numPr>
          <w:ilvl w:val="4"/>
          <w:numId w:val="10"/>
        </w:numPr>
        <w:ind w:firstLineChars="0"/>
        <w:rPr>
          <w:color w:val="0000FF"/>
        </w:rPr>
      </w:pPr>
      <w:r w:rsidRPr="004621F5">
        <w:rPr>
          <w:color w:val="0000FF"/>
        </w:rPr>
        <w:t>TarDrvModeFrntRi</w:t>
      </w:r>
      <w:r w:rsidR="003F59B7">
        <w:rPr>
          <w:rFonts w:hint="eastAsia"/>
          <w:color w:val="0000FF"/>
        </w:rPr>
        <w:t xml:space="preserve"> </w:t>
      </w:r>
    </w:p>
    <w:p w14:paraId="0A3A1D2D" w14:textId="77777777" w:rsidR="00BD2EEF" w:rsidRDefault="00BD2EEF" w:rsidP="00963E96">
      <w:pPr>
        <w:pStyle w:val="affff7"/>
        <w:numPr>
          <w:ilvl w:val="4"/>
          <w:numId w:val="10"/>
        </w:numPr>
        <w:ind w:firstLineChars="0"/>
        <w:rPr>
          <w:color w:val="0000FF"/>
        </w:rPr>
      </w:pPr>
      <w:r w:rsidRPr="00BD2EEF">
        <w:rPr>
          <w:color w:val="0000FF"/>
        </w:rPr>
        <w:t>TarDrvModeReLe</w:t>
      </w:r>
    </w:p>
    <w:p w14:paraId="2C1C773C" w14:textId="03270BD3" w:rsidR="00963E96" w:rsidRDefault="00BD2EEF" w:rsidP="00963E96">
      <w:pPr>
        <w:pStyle w:val="affff7"/>
        <w:numPr>
          <w:ilvl w:val="4"/>
          <w:numId w:val="10"/>
        </w:numPr>
        <w:ind w:firstLineChars="0"/>
        <w:rPr>
          <w:color w:val="0000FF"/>
        </w:rPr>
      </w:pPr>
      <w:r w:rsidRPr="00BD2EEF">
        <w:rPr>
          <w:color w:val="0000FF"/>
        </w:rPr>
        <w:t>TarDrvModeReRi</w:t>
      </w:r>
      <w:r w:rsidR="00963E96">
        <w:rPr>
          <w:rFonts w:hint="eastAsia"/>
          <w:color w:val="0000FF"/>
        </w:rPr>
        <w:t xml:space="preserve"> </w:t>
      </w:r>
    </w:p>
    <w:p w14:paraId="61E1C7A2" w14:textId="77777777" w:rsidR="004621F5" w:rsidRPr="005169F3" w:rsidRDefault="004621F5" w:rsidP="004621F5">
      <w:pPr>
        <w:ind w:left="535" w:firstLineChars="0"/>
        <w:rPr>
          <w:color w:val="0000FF"/>
        </w:rPr>
      </w:pPr>
    </w:p>
    <w:p w14:paraId="6DB0DDB3" w14:textId="2124FB7E" w:rsidR="00963E96" w:rsidRDefault="00BD2EEF" w:rsidP="00963E96">
      <w:pPr>
        <w:pStyle w:val="affff7"/>
        <w:numPr>
          <w:ilvl w:val="3"/>
          <w:numId w:val="10"/>
        </w:numPr>
        <w:ind w:firstLineChars="0"/>
        <w:rPr>
          <w:color w:val="0000FF"/>
        </w:rPr>
      </w:pPr>
      <w:r>
        <w:rPr>
          <w:rFonts w:hint="eastAsia"/>
          <w:color w:val="0000FF"/>
        </w:rPr>
        <w:t>四电机的</w:t>
      </w:r>
      <w:r w:rsidR="00963E96">
        <w:rPr>
          <w:rFonts w:hint="eastAsia"/>
          <w:color w:val="0000FF"/>
        </w:rPr>
        <w:t>电制动请求扭矩</w:t>
      </w:r>
      <w:r w:rsidR="00963E96">
        <w:rPr>
          <w:rFonts w:hint="eastAsia"/>
          <w:color w:val="0000FF"/>
        </w:rPr>
        <w:t xml:space="preserve"> </w:t>
      </w:r>
      <w:r w:rsidR="00963E96">
        <w:rPr>
          <w:rFonts w:hint="eastAsia"/>
          <w:color w:val="0000FF"/>
        </w:rPr>
        <w:t>（共用驱动请求扭矩信号）：</w:t>
      </w:r>
    </w:p>
    <w:p w14:paraId="0D152CC2" w14:textId="77777777" w:rsidR="0081748D" w:rsidRDefault="00EE09C0" w:rsidP="00963E96">
      <w:pPr>
        <w:pStyle w:val="affff7"/>
        <w:numPr>
          <w:ilvl w:val="4"/>
          <w:numId w:val="10"/>
        </w:numPr>
        <w:ind w:firstLineChars="0"/>
        <w:rPr>
          <w:color w:val="0000FF"/>
        </w:rPr>
      </w:pPr>
      <w:r w:rsidRPr="00EE09C0">
        <w:rPr>
          <w:color w:val="0000FF"/>
        </w:rPr>
        <w:t>VMCTarDrvTqFL_1st</w:t>
      </w:r>
      <w:r w:rsidR="00CA76F6">
        <w:rPr>
          <w:rFonts w:hint="eastAsia"/>
          <w:color w:val="0000FF"/>
        </w:rPr>
        <w:t xml:space="preserve"> / </w:t>
      </w:r>
      <w:r w:rsidR="00CA76F6" w:rsidRPr="00CA76F6">
        <w:rPr>
          <w:color w:val="0000FF"/>
        </w:rPr>
        <w:t>VMCTarDrvTqFR_2nd</w:t>
      </w:r>
      <w:r w:rsidR="00CA76F6">
        <w:rPr>
          <w:rFonts w:hint="eastAsia"/>
          <w:color w:val="0000FF"/>
        </w:rPr>
        <w:t xml:space="preserve"> / </w:t>
      </w:r>
      <w:r w:rsidR="0081748D" w:rsidRPr="0081748D">
        <w:rPr>
          <w:color w:val="0000FF"/>
        </w:rPr>
        <w:t>VMCTarDrvTqRL_3rd</w:t>
      </w:r>
      <w:r w:rsidR="0081748D">
        <w:rPr>
          <w:rFonts w:hint="eastAsia"/>
          <w:color w:val="0000FF"/>
        </w:rPr>
        <w:t xml:space="preserve"> / </w:t>
      </w:r>
      <w:r w:rsidR="0081748D" w:rsidRPr="0081748D">
        <w:rPr>
          <w:color w:val="0000FF"/>
        </w:rPr>
        <w:t>VMCTarDrvTqRR_4th</w:t>
      </w:r>
      <w:r w:rsidR="00CA76F6">
        <w:rPr>
          <w:rFonts w:hint="eastAsia"/>
          <w:color w:val="0000FF"/>
        </w:rPr>
        <w:t xml:space="preserve"> </w:t>
      </w:r>
      <w:r w:rsidR="00963E96">
        <w:rPr>
          <w:rFonts w:hint="eastAsia"/>
          <w:color w:val="0000FF"/>
        </w:rPr>
        <w:t>：</w:t>
      </w:r>
      <w:r w:rsidR="0081748D">
        <w:rPr>
          <w:rFonts w:hint="eastAsia"/>
          <w:color w:val="0000FF"/>
        </w:rPr>
        <w:t xml:space="preserve"> </w:t>
      </w:r>
    </w:p>
    <w:p w14:paraId="353612B7" w14:textId="53771F7C" w:rsidR="00963E96" w:rsidRPr="0027431E" w:rsidRDefault="00963E96" w:rsidP="0027431E">
      <w:pPr>
        <w:pStyle w:val="affff7"/>
        <w:numPr>
          <w:ilvl w:val="5"/>
          <w:numId w:val="10"/>
        </w:numPr>
        <w:ind w:firstLineChars="0"/>
        <w:rPr>
          <w:color w:val="0000FF"/>
        </w:rPr>
      </w:pPr>
      <w:r w:rsidRPr="0027431E">
        <w:rPr>
          <w:rFonts w:hint="eastAsia"/>
          <w:color w:val="0000FF"/>
        </w:rPr>
        <w:t>当</w:t>
      </w:r>
      <w:r w:rsidR="0027431E" w:rsidRPr="0027431E">
        <w:rPr>
          <w:color w:val="0000FF"/>
        </w:rPr>
        <w:t>TarDrvModeFrntLe</w:t>
      </w:r>
      <w:r w:rsidR="002804E6">
        <w:rPr>
          <w:rFonts w:hint="eastAsia"/>
          <w:color w:val="0000FF"/>
        </w:rPr>
        <w:t>/</w:t>
      </w:r>
      <w:r w:rsidRPr="0027431E">
        <w:rPr>
          <w:rFonts w:hint="eastAsia"/>
          <w:color w:val="0000FF"/>
        </w:rPr>
        <w:t xml:space="preserve"> </w:t>
      </w:r>
      <w:r w:rsidR="002804E6" w:rsidRPr="004621F5">
        <w:rPr>
          <w:color w:val="0000FF"/>
        </w:rPr>
        <w:t>FrntRi</w:t>
      </w:r>
      <w:r w:rsidR="002804E6">
        <w:rPr>
          <w:rFonts w:hint="eastAsia"/>
          <w:color w:val="0000FF"/>
        </w:rPr>
        <w:t xml:space="preserve">/ </w:t>
      </w:r>
      <w:r w:rsidR="002804E6" w:rsidRPr="00BD2EEF">
        <w:rPr>
          <w:color w:val="0000FF"/>
        </w:rPr>
        <w:t>ReLe</w:t>
      </w:r>
      <w:r w:rsidR="002804E6">
        <w:rPr>
          <w:rFonts w:hint="eastAsia"/>
          <w:color w:val="0000FF"/>
        </w:rPr>
        <w:t xml:space="preserve"> /</w:t>
      </w:r>
      <w:r w:rsidR="002804E6" w:rsidRPr="00BD2EEF">
        <w:rPr>
          <w:color w:val="0000FF"/>
        </w:rPr>
        <w:t>ReRi</w:t>
      </w:r>
      <w:r w:rsidRPr="0027431E">
        <w:rPr>
          <w:rFonts w:hint="eastAsia"/>
          <w:color w:val="0000FF"/>
        </w:rPr>
        <w:t>= 0x03</w:t>
      </w:r>
      <w:r w:rsidRPr="0027431E">
        <w:rPr>
          <w:rFonts w:hint="eastAsia"/>
          <w:color w:val="0000FF"/>
        </w:rPr>
        <w:t>（</w:t>
      </w:r>
      <w:r w:rsidRPr="0027431E">
        <w:rPr>
          <w:rFonts w:hint="eastAsia"/>
          <w:color w:val="0000FF"/>
        </w:rPr>
        <w:t>Regen Torque Control</w:t>
      </w:r>
      <w:r w:rsidRPr="0027431E">
        <w:rPr>
          <w:rFonts w:hint="eastAsia"/>
          <w:color w:val="0000FF"/>
        </w:rPr>
        <w:t>）时，</w:t>
      </w:r>
      <w:r w:rsidR="00454C28" w:rsidRPr="00454C28">
        <w:rPr>
          <w:color w:val="0000FF"/>
        </w:rPr>
        <w:tab/>
        <w:t>VMCTarDrvTqFL_1st/VMCTarDrvTqFR_2nd/VMCTarDrvTqRL_3rd/VMCTarDrvTqRR_4th</w:t>
      </w:r>
      <w:r w:rsidRPr="0027431E">
        <w:rPr>
          <w:rFonts w:hint="eastAsia"/>
          <w:color w:val="0000FF"/>
        </w:rPr>
        <w:t>请求的值只会是</w:t>
      </w:r>
      <w:r w:rsidR="004F713D">
        <w:rPr>
          <w:rFonts w:hint="eastAsia"/>
          <w:color w:val="0000FF"/>
        </w:rPr>
        <w:t>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sidRPr="0027431E">
        <w:rPr>
          <w:rFonts w:hint="eastAsia"/>
          <w:color w:val="0000FF"/>
        </w:rPr>
        <w:t>VCU</w:t>
      </w:r>
      <w:r w:rsidRPr="0027431E">
        <w:rPr>
          <w:rFonts w:hint="eastAsia"/>
          <w:color w:val="0000FF"/>
        </w:rPr>
        <w:t>无需根据请求扭矩值的符号来做任何判定。</w:t>
      </w:r>
      <w:r w:rsidRPr="0027431E">
        <w:rPr>
          <w:rFonts w:hint="eastAsia"/>
          <w:color w:val="0000FF"/>
        </w:rPr>
        <w:t>VCU</w:t>
      </w:r>
      <w:r w:rsidRPr="0027431E">
        <w:rPr>
          <w:rFonts w:hint="eastAsia"/>
          <w:color w:val="0000FF"/>
        </w:rPr>
        <w:t>需要保证电机处于电制动请求状态（轮速和扭矩方向相反）</w:t>
      </w:r>
      <w:r w:rsidR="00585DC6">
        <w:rPr>
          <w:rFonts w:hint="eastAsia"/>
          <w:color w:val="0000FF"/>
        </w:rPr>
        <w:t xml:space="preserve">   </w:t>
      </w:r>
    </w:p>
    <w:p w14:paraId="7678C587" w14:textId="52E15A42" w:rsidR="00963E96" w:rsidRDefault="00963E96" w:rsidP="00963E96">
      <w:pPr>
        <w:pStyle w:val="affff7"/>
        <w:numPr>
          <w:ilvl w:val="5"/>
          <w:numId w:val="10"/>
        </w:numPr>
        <w:ind w:firstLineChars="0"/>
        <w:rPr>
          <w:color w:val="0000FF"/>
        </w:rPr>
      </w:pPr>
      <w:r>
        <w:rPr>
          <w:rFonts w:hint="eastAsia"/>
          <w:color w:val="0000FF"/>
        </w:rPr>
        <w:t>对于</w:t>
      </w:r>
      <w:r w:rsidR="002B28B2">
        <w:rPr>
          <w:rFonts w:hint="eastAsia"/>
          <w:color w:val="0000FF"/>
        </w:rPr>
        <w:t>所有四电机</w:t>
      </w:r>
      <w:r>
        <w:rPr>
          <w:rFonts w:hint="eastAsia"/>
          <w:color w:val="0000FF"/>
        </w:rPr>
        <w:t>车型：主减前的目标电制动扭矩和电机端的目标电制动扭矩</w:t>
      </w:r>
      <w:r>
        <w:rPr>
          <w:rFonts w:hint="eastAsia"/>
          <w:color w:val="0000FF"/>
        </w:rPr>
        <w:lastRenderedPageBreak/>
        <w:t>是一致的。</w:t>
      </w:r>
    </w:p>
    <w:p w14:paraId="4B1198C0" w14:textId="77777777" w:rsidR="00963E96" w:rsidRPr="00B9424D" w:rsidRDefault="00963E96" w:rsidP="00B9424D">
      <w:pPr>
        <w:ind w:firstLineChars="0" w:firstLine="0"/>
        <w:rPr>
          <w:color w:val="0000FF"/>
        </w:rPr>
      </w:pPr>
    </w:p>
    <w:p w14:paraId="7D1DD317" w14:textId="4AE53D92" w:rsidR="00963E96" w:rsidRDefault="00D567F2" w:rsidP="00963E96">
      <w:pPr>
        <w:pStyle w:val="affff7"/>
        <w:numPr>
          <w:ilvl w:val="3"/>
          <w:numId w:val="10"/>
        </w:numPr>
        <w:ind w:firstLineChars="0"/>
        <w:rPr>
          <w:color w:val="0000FF"/>
        </w:rPr>
      </w:pPr>
      <w:r>
        <w:rPr>
          <w:rFonts w:hint="eastAsia"/>
          <w:color w:val="0000FF"/>
        </w:rPr>
        <w:t>四电机的</w:t>
      </w:r>
      <w:r w:rsidR="00963E96">
        <w:rPr>
          <w:rFonts w:hint="eastAsia"/>
          <w:color w:val="0000FF"/>
        </w:rPr>
        <w:t>电机速度请求：</w:t>
      </w:r>
    </w:p>
    <w:p w14:paraId="7C381549" w14:textId="021C74AD" w:rsidR="00963E96" w:rsidRDefault="00CF067E" w:rsidP="00963E96">
      <w:pPr>
        <w:pStyle w:val="affff7"/>
        <w:numPr>
          <w:ilvl w:val="4"/>
          <w:numId w:val="10"/>
        </w:numPr>
        <w:ind w:firstLineChars="0"/>
        <w:rPr>
          <w:color w:val="0000FF"/>
        </w:rPr>
      </w:pPr>
      <w:r w:rsidRPr="00CF067E">
        <w:rPr>
          <w:color w:val="0000FF"/>
        </w:rPr>
        <w:t>VMCTarSpdFL_1st</w:t>
      </w:r>
      <w:r>
        <w:rPr>
          <w:rFonts w:hint="eastAsia"/>
          <w:color w:val="0000FF"/>
        </w:rPr>
        <w:t xml:space="preserve">/ </w:t>
      </w:r>
      <w:r w:rsidR="00AF30DA" w:rsidRPr="00AF30DA">
        <w:rPr>
          <w:color w:val="0000FF"/>
        </w:rPr>
        <w:t>VMCTarSpdFR_2nd</w:t>
      </w:r>
      <w:r w:rsidR="00AF30DA">
        <w:rPr>
          <w:rFonts w:hint="eastAsia"/>
          <w:color w:val="0000FF"/>
        </w:rPr>
        <w:t xml:space="preserve"> /</w:t>
      </w:r>
      <w:r w:rsidR="00AF30DA" w:rsidRPr="00AF30DA">
        <w:t xml:space="preserve"> </w:t>
      </w:r>
      <w:r w:rsidR="00AF30DA" w:rsidRPr="00AF30DA">
        <w:rPr>
          <w:color w:val="0000FF"/>
        </w:rPr>
        <w:t>VMCTarSpdRL_3rd</w:t>
      </w:r>
      <w:r w:rsidR="00AF30DA">
        <w:rPr>
          <w:rFonts w:hint="eastAsia"/>
          <w:color w:val="0000FF"/>
        </w:rPr>
        <w:t>/</w:t>
      </w:r>
      <w:r w:rsidR="00AF30DA" w:rsidRPr="00AF30DA">
        <w:t xml:space="preserve"> </w:t>
      </w:r>
      <w:r w:rsidR="00AF30DA" w:rsidRPr="00AF30DA">
        <w:rPr>
          <w:color w:val="0000FF"/>
        </w:rPr>
        <w:t>VMCTarSpdRR_4th</w:t>
      </w:r>
      <w:r w:rsidR="00963E96">
        <w:rPr>
          <w:rFonts w:hint="eastAsia"/>
          <w:color w:val="0000FF"/>
        </w:rPr>
        <w:t>：</w:t>
      </w:r>
      <w:r w:rsidR="00963E96">
        <w:rPr>
          <w:rFonts w:hint="eastAsia"/>
          <w:color w:val="0000FF"/>
        </w:rPr>
        <w:t xml:space="preserve"> </w:t>
      </w:r>
      <w:r w:rsidR="00B01D58" w:rsidRPr="0027431E">
        <w:rPr>
          <w:rFonts w:hint="eastAsia"/>
          <w:color w:val="0000FF"/>
        </w:rPr>
        <w:t>当</w:t>
      </w:r>
      <w:r w:rsidR="00B01D58" w:rsidRPr="0027431E">
        <w:rPr>
          <w:color w:val="0000FF"/>
        </w:rPr>
        <w:t>TarDrvModeFrntLe</w:t>
      </w:r>
      <w:r w:rsidR="00B01D58">
        <w:rPr>
          <w:rFonts w:hint="eastAsia"/>
          <w:color w:val="0000FF"/>
        </w:rPr>
        <w:t>/</w:t>
      </w:r>
      <w:r w:rsidR="00B01D58" w:rsidRPr="0027431E">
        <w:rPr>
          <w:rFonts w:hint="eastAsia"/>
          <w:color w:val="0000FF"/>
        </w:rPr>
        <w:t xml:space="preserve"> </w:t>
      </w:r>
      <w:r w:rsidR="00B01D58" w:rsidRPr="004621F5">
        <w:rPr>
          <w:color w:val="0000FF"/>
        </w:rPr>
        <w:t>FrntRi</w:t>
      </w:r>
      <w:r w:rsidR="00B01D58">
        <w:rPr>
          <w:rFonts w:hint="eastAsia"/>
          <w:color w:val="0000FF"/>
        </w:rPr>
        <w:t xml:space="preserve">/ </w:t>
      </w:r>
      <w:r w:rsidR="00B01D58" w:rsidRPr="00BD2EEF">
        <w:rPr>
          <w:color w:val="0000FF"/>
        </w:rPr>
        <w:t>ReLe</w:t>
      </w:r>
      <w:r w:rsidR="00B01D58">
        <w:rPr>
          <w:rFonts w:hint="eastAsia"/>
          <w:color w:val="0000FF"/>
        </w:rPr>
        <w:t xml:space="preserve"> /</w:t>
      </w:r>
      <w:r w:rsidR="00B01D58" w:rsidRPr="00BD2EEF">
        <w:rPr>
          <w:color w:val="0000FF"/>
        </w:rPr>
        <w:t>ReRi</w:t>
      </w:r>
      <w:r w:rsidR="00B01D58" w:rsidRPr="0027431E">
        <w:rPr>
          <w:rFonts w:hint="eastAsia"/>
          <w:color w:val="0000FF"/>
        </w:rPr>
        <w:t>= 0x0</w:t>
      </w:r>
      <w:r w:rsidR="00B01D58">
        <w:rPr>
          <w:rFonts w:hint="eastAsia"/>
          <w:color w:val="0000FF"/>
        </w:rPr>
        <w:t>1</w:t>
      </w:r>
      <w:r w:rsidR="00B01D58" w:rsidRPr="0027431E">
        <w:rPr>
          <w:rFonts w:hint="eastAsia"/>
          <w:color w:val="0000FF"/>
        </w:rPr>
        <w:t>（</w:t>
      </w:r>
      <w:r w:rsidR="00B01D58">
        <w:rPr>
          <w:rFonts w:hint="eastAsia"/>
          <w:color w:val="0000FF"/>
        </w:rPr>
        <w:t>Speed</w:t>
      </w:r>
      <w:r w:rsidR="00B01D58" w:rsidRPr="0027431E">
        <w:rPr>
          <w:rFonts w:hint="eastAsia"/>
          <w:color w:val="0000FF"/>
        </w:rPr>
        <w:t xml:space="preserve"> Control</w:t>
      </w:r>
      <w:r w:rsidR="00B01D58" w:rsidRPr="0027431E">
        <w:rPr>
          <w:rFonts w:hint="eastAsia"/>
          <w:color w:val="0000FF"/>
        </w:rPr>
        <w:t>）</w:t>
      </w:r>
      <w:r w:rsidR="00963E96">
        <w:rPr>
          <w:rFonts w:hint="eastAsia"/>
          <w:color w:val="0000FF"/>
        </w:rPr>
        <w:t>时，</w:t>
      </w:r>
      <w:r w:rsidR="00B01D58" w:rsidRPr="00CF067E">
        <w:rPr>
          <w:color w:val="0000FF"/>
        </w:rPr>
        <w:t>VMCTarSpdFL_1st</w:t>
      </w:r>
      <w:r w:rsidR="00B01D58">
        <w:rPr>
          <w:rFonts w:hint="eastAsia"/>
          <w:color w:val="0000FF"/>
        </w:rPr>
        <w:t xml:space="preserve">/ </w:t>
      </w:r>
      <w:r w:rsidR="00B01D58" w:rsidRPr="00AF30DA">
        <w:rPr>
          <w:color w:val="0000FF"/>
        </w:rPr>
        <w:t>VMCTarSpdFR_2nd</w:t>
      </w:r>
      <w:r w:rsidR="00B01D58">
        <w:rPr>
          <w:rFonts w:hint="eastAsia"/>
          <w:color w:val="0000FF"/>
        </w:rPr>
        <w:t xml:space="preserve"> /</w:t>
      </w:r>
      <w:r w:rsidR="00B01D58" w:rsidRPr="00AF30DA">
        <w:t xml:space="preserve"> </w:t>
      </w:r>
      <w:r w:rsidR="00B01D58" w:rsidRPr="00AF30DA">
        <w:rPr>
          <w:color w:val="0000FF"/>
        </w:rPr>
        <w:t>VMCTarSpdRL_3rd</w:t>
      </w:r>
      <w:r w:rsidR="00B01D58">
        <w:rPr>
          <w:rFonts w:hint="eastAsia"/>
          <w:color w:val="0000FF"/>
        </w:rPr>
        <w:t>/</w:t>
      </w:r>
      <w:r w:rsidR="00B01D58" w:rsidRPr="00AF30DA">
        <w:t xml:space="preserve"> </w:t>
      </w:r>
      <w:r w:rsidR="00B01D58" w:rsidRPr="00AF30DA">
        <w:rPr>
          <w:color w:val="0000FF"/>
        </w:rPr>
        <w:t>VMCTarSpdRR_4th</w:t>
      </w:r>
      <w:r w:rsidR="00963E96">
        <w:rPr>
          <w:rFonts w:hint="eastAsia"/>
          <w:color w:val="0000FF"/>
        </w:rPr>
        <w:t>请求</w:t>
      </w:r>
      <w:r w:rsidR="009A58C9">
        <w:rPr>
          <w:rFonts w:hint="eastAsia"/>
          <w:color w:val="0000FF"/>
        </w:rPr>
        <w:t>的是</w:t>
      </w:r>
      <w:r w:rsidR="00963E96">
        <w:rPr>
          <w:rFonts w:hint="eastAsia"/>
          <w:color w:val="0000FF"/>
        </w:rPr>
        <w:t>主减前的目标速度。</w:t>
      </w:r>
    </w:p>
    <w:p w14:paraId="14AE2A48" w14:textId="4F1913D1" w:rsidR="00963E96" w:rsidRPr="009A58C9" w:rsidRDefault="00963E96" w:rsidP="009A58C9">
      <w:pPr>
        <w:pStyle w:val="affff7"/>
        <w:numPr>
          <w:ilvl w:val="5"/>
          <w:numId w:val="10"/>
        </w:numPr>
        <w:ind w:firstLineChars="0"/>
        <w:rPr>
          <w:color w:val="0000FF"/>
        </w:rPr>
      </w:pPr>
      <w:r>
        <w:rPr>
          <w:rFonts w:hint="eastAsia"/>
          <w:color w:val="0000FF"/>
        </w:rPr>
        <w:t>对于</w:t>
      </w:r>
      <w:r w:rsidR="009A58C9">
        <w:rPr>
          <w:rFonts w:hint="eastAsia"/>
          <w:color w:val="0000FF"/>
        </w:rPr>
        <w:t>所有四电机</w:t>
      </w:r>
      <w:r>
        <w:rPr>
          <w:rFonts w:hint="eastAsia"/>
          <w:color w:val="0000FF"/>
        </w:rPr>
        <w:t>车型：主减前的目标速度和电机端速度</w:t>
      </w:r>
      <w:r w:rsidR="009A58C9">
        <w:rPr>
          <w:rFonts w:hint="eastAsia"/>
          <w:color w:val="0000FF"/>
        </w:rPr>
        <w:t>是</w:t>
      </w:r>
      <w:r>
        <w:rPr>
          <w:rFonts w:hint="eastAsia"/>
          <w:color w:val="0000FF"/>
        </w:rPr>
        <w:t>一致</w:t>
      </w:r>
      <w:r w:rsidR="009A58C9">
        <w:rPr>
          <w:rFonts w:hint="eastAsia"/>
          <w:color w:val="0000FF"/>
        </w:rPr>
        <w:t>的</w:t>
      </w:r>
      <w:r>
        <w:rPr>
          <w:rFonts w:hint="eastAsia"/>
          <w:color w:val="0000FF"/>
        </w:rPr>
        <w:t>。</w:t>
      </w:r>
    </w:p>
    <w:p w14:paraId="42CB8E1E" w14:textId="77777777" w:rsidR="000F5648" w:rsidRPr="005163F7" w:rsidRDefault="000F5648" w:rsidP="002019F4">
      <w:pPr>
        <w:pStyle w:val="affff7"/>
        <w:ind w:left="1760" w:firstLineChars="0" w:firstLine="0"/>
        <w:rPr>
          <w:color w:val="0000FF"/>
          <w:highlight w:val="yellow"/>
        </w:rPr>
      </w:pPr>
    </w:p>
    <w:p w14:paraId="017E2012" w14:textId="77777777" w:rsidR="005163F7" w:rsidRPr="005163F7" w:rsidRDefault="005163F7" w:rsidP="005163F7">
      <w:pPr>
        <w:pStyle w:val="affff7"/>
        <w:ind w:left="1760" w:firstLineChars="0" w:firstLine="0"/>
        <w:rPr>
          <w:highlight w:val="yellow"/>
        </w:rPr>
      </w:pPr>
    </w:p>
    <w:p w14:paraId="5019DBAC" w14:textId="6FA28E12" w:rsidR="00E839BB" w:rsidRDefault="00E839BB" w:rsidP="00E839BB">
      <w:pPr>
        <w:ind w:firstLine="422"/>
        <w:rPr>
          <w:b/>
          <w:bCs/>
          <w:lang w:val="zh-CN"/>
        </w:rPr>
      </w:pPr>
      <w:r w:rsidRPr="009D5E47">
        <w:rPr>
          <w:rFonts w:hint="eastAsia"/>
          <w:b/>
          <w:bCs/>
          <w:lang w:val="zh-CN"/>
        </w:rPr>
        <w:t>Received from VCU</w:t>
      </w:r>
      <w:r w:rsidR="00AB09FA">
        <w:rPr>
          <w:rFonts w:hint="eastAsia"/>
          <w:b/>
          <w:bCs/>
          <w:lang w:val="zh-CN"/>
        </w:rPr>
        <w:t xml:space="preserve"> </w:t>
      </w:r>
      <w:r w:rsidRPr="009D5E47">
        <w:rPr>
          <w:rFonts w:hint="eastAsia"/>
          <w:b/>
          <w:bCs/>
          <w:lang w:val="zh-CN"/>
        </w:rPr>
        <w:t>:</w:t>
      </w:r>
    </w:p>
    <w:p w14:paraId="5DC68988" w14:textId="2F096D70" w:rsidR="00AB09FA" w:rsidRPr="009D5E47" w:rsidRDefault="00AB09FA" w:rsidP="00E839BB">
      <w:pPr>
        <w:ind w:firstLine="422"/>
        <w:rPr>
          <w:b/>
          <w:bCs/>
          <w:lang w:val="zh-CN"/>
        </w:rPr>
      </w:pPr>
      <w:r>
        <w:rPr>
          <w:rFonts w:hint="eastAsia"/>
          <w:b/>
          <w:bCs/>
          <w:lang w:val="zh-CN"/>
        </w:rPr>
        <w:t>如下信号用来表征电机</w:t>
      </w:r>
      <w:r w:rsidR="006A39DA">
        <w:rPr>
          <w:rFonts w:hint="eastAsia"/>
          <w:b/>
          <w:bCs/>
          <w:lang w:val="zh-CN"/>
        </w:rPr>
        <w:t>电制动能力的大小：</w:t>
      </w:r>
    </w:p>
    <w:p w14:paraId="0B0D2476" w14:textId="77777777" w:rsidR="00E839BB" w:rsidRDefault="00E839BB" w:rsidP="00E839BB">
      <w:pPr>
        <w:pStyle w:val="affff7"/>
        <w:numPr>
          <w:ilvl w:val="3"/>
          <w:numId w:val="10"/>
        </w:numPr>
        <w:ind w:firstLineChars="0"/>
        <w:rPr>
          <w:color w:val="0000FF"/>
        </w:rPr>
      </w:pPr>
      <w:r w:rsidRPr="00607BAD">
        <w:rPr>
          <w:color w:val="0000FF"/>
        </w:rPr>
        <w:t>PrDrvMtrTorqMinLitVal_FD</w:t>
      </w:r>
      <w:r>
        <w:rPr>
          <w:rFonts w:hint="eastAsia"/>
          <w:color w:val="0000FF"/>
        </w:rPr>
        <w:t xml:space="preserve">  </w:t>
      </w:r>
    </w:p>
    <w:p w14:paraId="123C8794" w14:textId="3D5591B6" w:rsidR="00E839BB" w:rsidRPr="00AC7D0D" w:rsidRDefault="00785DDD" w:rsidP="00E839BB">
      <w:pPr>
        <w:ind w:left="1760" w:firstLineChars="0" w:firstLine="0"/>
        <w:rPr>
          <w:b/>
          <w:bCs/>
          <w:sz w:val="20"/>
          <w:szCs w:val="21"/>
        </w:rPr>
      </w:pPr>
      <w:bookmarkStart w:id="72" w:name="_Hlk223181437"/>
      <w:r w:rsidRPr="00AC7D0D">
        <w:rPr>
          <w:rFonts w:hint="eastAsia"/>
          <w:b/>
          <w:bCs/>
          <w:sz w:val="20"/>
          <w:szCs w:val="21"/>
        </w:rPr>
        <w:t>双电机</w:t>
      </w:r>
      <w:r w:rsidR="00E839BB" w:rsidRPr="00AC7D0D">
        <w:rPr>
          <w:b/>
          <w:bCs/>
          <w:sz w:val="20"/>
          <w:szCs w:val="21"/>
        </w:rPr>
        <w:t xml:space="preserve">: </w:t>
      </w:r>
      <w:r w:rsidRPr="00AC7D0D">
        <w:rPr>
          <w:rFonts w:hint="eastAsia"/>
          <w:b/>
          <w:bCs/>
          <w:sz w:val="20"/>
          <w:szCs w:val="21"/>
        </w:rPr>
        <w:t>前轴</w:t>
      </w:r>
      <w:r w:rsidR="00A66BD1" w:rsidRPr="00AC7D0D">
        <w:rPr>
          <w:rFonts w:hint="eastAsia"/>
          <w:b/>
          <w:bCs/>
          <w:sz w:val="20"/>
          <w:szCs w:val="21"/>
        </w:rPr>
        <w:t>主减前的</w:t>
      </w:r>
      <w:r w:rsidRPr="00AC7D0D">
        <w:rPr>
          <w:rFonts w:hint="eastAsia"/>
          <w:b/>
          <w:bCs/>
          <w:sz w:val="20"/>
          <w:szCs w:val="21"/>
        </w:rPr>
        <w:t>电制动能力</w:t>
      </w:r>
      <w:r w:rsidR="00B10A9E" w:rsidRPr="00AC7D0D">
        <w:rPr>
          <w:rFonts w:hint="eastAsia"/>
          <w:b/>
          <w:bCs/>
          <w:sz w:val="20"/>
          <w:szCs w:val="21"/>
        </w:rPr>
        <w:t>（</w:t>
      </w:r>
      <w:r w:rsidR="00B10A9E" w:rsidRPr="00AC7D0D">
        <w:rPr>
          <w:rFonts w:hint="eastAsia"/>
          <w:b/>
          <w:bCs/>
          <w:sz w:val="20"/>
          <w:szCs w:val="21"/>
          <w:highlight w:val="yellow"/>
        </w:rPr>
        <w:t>PHEV</w:t>
      </w:r>
      <w:r w:rsidR="00B10A9E" w:rsidRPr="00AC7D0D">
        <w:rPr>
          <w:rFonts w:hint="eastAsia"/>
          <w:b/>
          <w:bCs/>
          <w:sz w:val="20"/>
          <w:szCs w:val="21"/>
          <w:highlight w:val="yellow"/>
        </w:rPr>
        <w:t>前轴是否有电制动能力？</w:t>
      </w:r>
      <w:r w:rsidR="00B10A9E" w:rsidRPr="00AC7D0D">
        <w:rPr>
          <w:rFonts w:hint="eastAsia"/>
          <w:b/>
          <w:bCs/>
          <w:sz w:val="20"/>
          <w:szCs w:val="21"/>
        </w:rPr>
        <w:t>）</w:t>
      </w:r>
    </w:p>
    <w:p w14:paraId="0060BD1F" w14:textId="7BDC581E" w:rsidR="00025336" w:rsidRPr="00BA0F90" w:rsidRDefault="00025336" w:rsidP="00BA0F90">
      <w:pPr>
        <w:pStyle w:val="affff7"/>
        <w:numPr>
          <w:ilvl w:val="4"/>
          <w:numId w:val="10"/>
        </w:numPr>
        <w:ind w:firstLineChars="0"/>
        <w:rPr>
          <w:sz w:val="20"/>
          <w:szCs w:val="21"/>
        </w:rPr>
      </w:pPr>
      <w:r w:rsidRPr="00BA0F90">
        <w:rPr>
          <w:rFonts w:hint="eastAsia"/>
          <w:sz w:val="20"/>
          <w:szCs w:val="21"/>
        </w:rPr>
        <w:t>双电机的</w:t>
      </w:r>
      <w:r w:rsidRPr="00BA0F90">
        <w:rPr>
          <w:rFonts w:hint="eastAsia"/>
          <w:sz w:val="20"/>
          <w:szCs w:val="21"/>
        </w:rPr>
        <w:t>EV</w:t>
      </w:r>
      <w:r w:rsidRPr="00BA0F90">
        <w:rPr>
          <w:rFonts w:hint="eastAsia"/>
          <w:sz w:val="20"/>
          <w:szCs w:val="21"/>
        </w:rPr>
        <w:t>车型：</w:t>
      </w:r>
      <w:r w:rsidR="00BA0F90" w:rsidRPr="00BA0F90">
        <w:rPr>
          <w:rFonts w:hint="eastAsia"/>
          <w:sz w:val="20"/>
          <w:szCs w:val="21"/>
        </w:rPr>
        <w:t>前轴主减前的</w:t>
      </w:r>
      <w:r w:rsidR="00A66BD1">
        <w:rPr>
          <w:rFonts w:hint="eastAsia"/>
          <w:sz w:val="20"/>
          <w:szCs w:val="21"/>
        </w:rPr>
        <w:t>电制动能力</w:t>
      </w:r>
      <w:r w:rsidR="00BA0F90" w:rsidRPr="00BA0F90">
        <w:rPr>
          <w:rFonts w:hint="eastAsia"/>
          <w:sz w:val="20"/>
          <w:szCs w:val="21"/>
        </w:rPr>
        <w:t>和电机端</w:t>
      </w:r>
      <w:r w:rsidR="00FA38F4">
        <w:rPr>
          <w:rFonts w:hint="eastAsia"/>
          <w:sz w:val="20"/>
          <w:szCs w:val="21"/>
        </w:rPr>
        <w:t>的电制动</w:t>
      </w:r>
      <w:r w:rsidR="00822A8F">
        <w:rPr>
          <w:rFonts w:hint="eastAsia"/>
          <w:sz w:val="20"/>
          <w:szCs w:val="21"/>
        </w:rPr>
        <w:t>能力是</w:t>
      </w:r>
      <w:r w:rsidR="00BA0F90" w:rsidRPr="00BA0F90">
        <w:rPr>
          <w:rFonts w:hint="eastAsia"/>
          <w:sz w:val="20"/>
          <w:szCs w:val="21"/>
        </w:rPr>
        <w:t>一致</w:t>
      </w:r>
      <w:r w:rsidR="00822A8F">
        <w:rPr>
          <w:rFonts w:hint="eastAsia"/>
          <w:sz w:val="20"/>
          <w:szCs w:val="21"/>
        </w:rPr>
        <w:t>的，</w:t>
      </w:r>
      <w:r w:rsidR="00822A8F">
        <w:rPr>
          <w:rFonts w:hint="eastAsia"/>
          <w:sz w:val="20"/>
          <w:szCs w:val="21"/>
        </w:rPr>
        <w:t>VCU</w:t>
      </w:r>
      <w:r w:rsidR="00822A8F">
        <w:rPr>
          <w:rFonts w:hint="eastAsia"/>
          <w:sz w:val="20"/>
          <w:szCs w:val="21"/>
        </w:rPr>
        <w:t>无需额外处理，</w:t>
      </w:r>
      <w:r w:rsidR="00822A8F">
        <w:rPr>
          <w:rFonts w:hint="eastAsia"/>
          <w:sz w:val="20"/>
          <w:szCs w:val="21"/>
        </w:rPr>
        <w:t>VMC</w:t>
      </w:r>
      <w:r w:rsidR="00822A8F">
        <w:rPr>
          <w:rFonts w:hint="eastAsia"/>
          <w:sz w:val="20"/>
          <w:szCs w:val="21"/>
        </w:rPr>
        <w:t>内部会</w:t>
      </w:r>
      <w:r w:rsidR="00A31F70">
        <w:rPr>
          <w:rFonts w:hint="eastAsia"/>
          <w:sz w:val="20"/>
          <w:szCs w:val="21"/>
        </w:rPr>
        <w:t>考虑主减比转换为轮端电制动能力使用。</w:t>
      </w:r>
    </w:p>
    <w:p w14:paraId="465749E6" w14:textId="1AC2AB21" w:rsidR="003C30C4" w:rsidRDefault="005A4D0C" w:rsidP="005A4D0C">
      <w:pPr>
        <w:pStyle w:val="affff7"/>
        <w:numPr>
          <w:ilvl w:val="4"/>
          <w:numId w:val="10"/>
        </w:numPr>
        <w:ind w:firstLineChars="0"/>
        <w:rPr>
          <w:sz w:val="20"/>
          <w:szCs w:val="21"/>
        </w:rPr>
      </w:pPr>
      <w:r>
        <w:rPr>
          <w:rFonts w:hint="eastAsia"/>
          <w:sz w:val="20"/>
          <w:szCs w:val="21"/>
        </w:rPr>
        <w:t>双电机</w:t>
      </w:r>
      <w:r>
        <w:rPr>
          <w:rFonts w:hint="eastAsia"/>
          <w:sz w:val="20"/>
          <w:szCs w:val="21"/>
        </w:rPr>
        <w:t>PHEV</w:t>
      </w:r>
      <w:r w:rsidR="00390FD9">
        <w:rPr>
          <w:rFonts w:hint="eastAsia"/>
          <w:sz w:val="20"/>
          <w:szCs w:val="21"/>
        </w:rPr>
        <w:t>车型：</w:t>
      </w:r>
      <w:r w:rsidR="00D60622">
        <w:rPr>
          <w:rFonts w:hint="eastAsia"/>
          <w:sz w:val="20"/>
          <w:szCs w:val="21"/>
        </w:rPr>
        <w:t>从</w:t>
      </w:r>
      <w:r w:rsidR="00D60622">
        <w:rPr>
          <w:rFonts w:hint="eastAsia"/>
          <w:sz w:val="20"/>
          <w:szCs w:val="21"/>
        </w:rPr>
        <w:t>VCU</w:t>
      </w:r>
      <w:r w:rsidR="00D60622">
        <w:rPr>
          <w:rFonts w:hint="eastAsia"/>
          <w:sz w:val="20"/>
          <w:szCs w:val="21"/>
        </w:rPr>
        <w:t>收到的</w:t>
      </w:r>
      <w:r w:rsidR="00AA4202">
        <w:rPr>
          <w:rFonts w:hint="eastAsia"/>
          <w:sz w:val="20"/>
          <w:szCs w:val="21"/>
        </w:rPr>
        <w:t>前轴</w:t>
      </w:r>
      <w:r w:rsidR="006D679B">
        <w:rPr>
          <w:rFonts w:hint="eastAsia"/>
          <w:sz w:val="20"/>
          <w:szCs w:val="21"/>
        </w:rPr>
        <w:t>电</w:t>
      </w:r>
      <w:r w:rsidR="00AA4202">
        <w:rPr>
          <w:rFonts w:hint="eastAsia"/>
          <w:sz w:val="20"/>
          <w:szCs w:val="21"/>
        </w:rPr>
        <w:t>制动</w:t>
      </w:r>
      <w:r w:rsidR="006D679B">
        <w:rPr>
          <w:rFonts w:hint="eastAsia"/>
          <w:sz w:val="20"/>
          <w:szCs w:val="21"/>
        </w:rPr>
        <w:t>能力</w:t>
      </w:r>
      <w:r w:rsidR="00D60622">
        <w:rPr>
          <w:rFonts w:hint="eastAsia"/>
          <w:sz w:val="20"/>
          <w:szCs w:val="21"/>
        </w:rPr>
        <w:t>也是主减前的</w:t>
      </w:r>
      <w:r w:rsidR="00025336">
        <w:rPr>
          <w:rFonts w:hint="eastAsia"/>
          <w:sz w:val="20"/>
          <w:szCs w:val="21"/>
        </w:rPr>
        <w:t>扭矩</w:t>
      </w:r>
      <w:r w:rsidR="00020BD7">
        <w:rPr>
          <w:rFonts w:hint="eastAsia"/>
          <w:sz w:val="20"/>
          <w:szCs w:val="21"/>
        </w:rPr>
        <w:t>（</w:t>
      </w:r>
      <w:r w:rsidR="00020BD7">
        <w:rPr>
          <w:rFonts w:hint="eastAsia"/>
          <w:color w:val="0000FF"/>
        </w:rPr>
        <w:t>对应下图中的</w:t>
      </w:r>
      <w:r w:rsidR="00020BD7">
        <w:rPr>
          <w:rFonts w:hint="eastAsia"/>
          <w:color w:val="0000FF"/>
        </w:rPr>
        <w:t>Z3</w:t>
      </w:r>
      <w:r w:rsidR="00020BD7">
        <w:rPr>
          <w:rFonts w:hint="eastAsia"/>
          <w:color w:val="0000FF"/>
        </w:rPr>
        <w:t>）</w:t>
      </w:r>
      <w:r w:rsidR="00D60622">
        <w:rPr>
          <w:rFonts w:hint="eastAsia"/>
          <w:sz w:val="20"/>
          <w:szCs w:val="21"/>
        </w:rPr>
        <w:t>，</w:t>
      </w:r>
      <w:r w:rsidR="005A1E55">
        <w:rPr>
          <w:rFonts w:hint="eastAsia"/>
          <w:sz w:val="20"/>
          <w:szCs w:val="21"/>
        </w:rPr>
        <w:t>所以</w:t>
      </w:r>
      <w:r w:rsidR="005A1E55">
        <w:rPr>
          <w:rFonts w:hint="eastAsia"/>
          <w:sz w:val="20"/>
          <w:szCs w:val="21"/>
        </w:rPr>
        <w:t>VCU</w:t>
      </w:r>
      <w:r w:rsidR="005A1E55">
        <w:rPr>
          <w:rFonts w:hint="eastAsia"/>
          <w:sz w:val="20"/>
          <w:szCs w:val="21"/>
        </w:rPr>
        <w:t>需要将电机</w:t>
      </w:r>
      <w:r w:rsidR="00830843">
        <w:rPr>
          <w:rFonts w:hint="eastAsia"/>
          <w:sz w:val="20"/>
          <w:szCs w:val="21"/>
        </w:rPr>
        <w:t>端的</w:t>
      </w:r>
      <w:r w:rsidR="005A1E55">
        <w:rPr>
          <w:rFonts w:hint="eastAsia"/>
          <w:sz w:val="20"/>
          <w:szCs w:val="21"/>
        </w:rPr>
        <w:t>电制动能力信号</w:t>
      </w:r>
      <w:r w:rsidR="00BD472E">
        <w:rPr>
          <w:rFonts w:hint="eastAsia"/>
          <w:sz w:val="20"/>
          <w:szCs w:val="21"/>
        </w:rPr>
        <w:t xml:space="preserve">x (Z2/Z1) </w:t>
      </w:r>
      <w:r w:rsidR="001720C2">
        <w:rPr>
          <w:rFonts w:hint="eastAsia"/>
          <w:sz w:val="20"/>
          <w:szCs w:val="21"/>
        </w:rPr>
        <w:t>发给</w:t>
      </w:r>
      <w:r w:rsidR="001720C2">
        <w:rPr>
          <w:rFonts w:hint="eastAsia"/>
          <w:sz w:val="20"/>
          <w:szCs w:val="21"/>
        </w:rPr>
        <w:t>VMC</w:t>
      </w:r>
      <w:r w:rsidR="001720C2">
        <w:rPr>
          <w:rFonts w:hint="eastAsia"/>
          <w:sz w:val="20"/>
          <w:szCs w:val="21"/>
        </w:rPr>
        <w:t>，</w:t>
      </w:r>
      <w:r w:rsidR="001720C2">
        <w:rPr>
          <w:rFonts w:hint="eastAsia"/>
          <w:sz w:val="20"/>
          <w:szCs w:val="21"/>
        </w:rPr>
        <w:t>VMC</w:t>
      </w:r>
      <w:r w:rsidR="001720C2">
        <w:rPr>
          <w:rFonts w:hint="eastAsia"/>
          <w:sz w:val="20"/>
          <w:szCs w:val="21"/>
        </w:rPr>
        <w:t>内部会考虑主减比（</w:t>
      </w:r>
      <w:r w:rsidR="001720C2">
        <w:rPr>
          <w:rFonts w:hint="eastAsia"/>
          <w:sz w:val="20"/>
          <w:szCs w:val="21"/>
        </w:rPr>
        <w:t>Z</w:t>
      </w:r>
      <w:r w:rsidR="00E03E70">
        <w:rPr>
          <w:rFonts w:hint="eastAsia"/>
          <w:sz w:val="20"/>
          <w:szCs w:val="21"/>
        </w:rPr>
        <w:t>4/Z3</w:t>
      </w:r>
      <w:r w:rsidR="001720C2">
        <w:rPr>
          <w:rFonts w:hint="eastAsia"/>
          <w:sz w:val="20"/>
          <w:szCs w:val="21"/>
        </w:rPr>
        <w:t>）</w:t>
      </w:r>
      <w:r w:rsidR="00E03E70">
        <w:rPr>
          <w:rFonts w:hint="eastAsia"/>
          <w:sz w:val="20"/>
          <w:szCs w:val="21"/>
        </w:rPr>
        <w:t>转换为轮端</w:t>
      </w:r>
      <w:r w:rsidR="00025336">
        <w:rPr>
          <w:rFonts w:hint="eastAsia"/>
          <w:sz w:val="20"/>
          <w:szCs w:val="21"/>
        </w:rPr>
        <w:t>电制动能力使用。</w:t>
      </w:r>
    </w:p>
    <w:p w14:paraId="40D3709F" w14:textId="54E14804" w:rsidR="00232C84" w:rsidRPr="000E2B2A" w:rsidRDefault="00020BD7" w:rsidP="000E2B2A">
      <w:pPr>
        <w:pStyle w:val="affff7"/>
        <w:ind w:left="2200" w:firstLineChars="0" w:firstLine="0"/>
        <w:jc w:val="center"/>
        <w:rPr>
          <w:sz w:val="20"/>
          <w:szCs w:val="21"/>
        </w:rPr>
      </w:pPr>
      <w:r>
        <w:rPr>
          <w:noProof/>
          <w:szCs w:val="21"/>
        </w:rPr>
        <w:drawing>
          <wp:inline distT="0" distB="0" distL="0" distR="0" wp14:anchorId="1C248976" wp14:editId="0EA804F1">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7CFF0EF" w14:textId="56D272B7" w:rsidR="00232C84" w:rsidRDefault="00232C84" w:rsidP="00232C84">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sidR="00ED3F94">
        <w:rPr>
          <w:rFonts w:hint="eastAsia"/>
          <w:b/>
          <w:bCs/>
          <w:sz w:val="20"/>
          <w:szCs w:val="21"/>
        </w:rPr>
        <w:t>主减前的</w:t>
      </w:r>
      <w:r w:rsidRPr="00AC7D0D">
        <w:rPr>
          <w:rFonts w:hint="eastAsia"/>
          <w:b/>
          <w:bCs/>
          <w:sz w:val="20"/>
          <w:szCs w:val="21"/>
        </w:rPr>
        <w:t>电制动能力</w:t>
      </w:r>
    </w:p>
    <w:p w14:paraId="5AC200F7" w14:textId="7699A33D" w:rsidR="00AC7D0D" w:rsidRPr="00BA0F90" w:rsidRDefault="00AC7D0D" w:rsidP="00AC7D0D">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sidR="000F0660">
        <w:rPr>
          <w:rFonts w:hint="eastAsia"/>
          <w:sz w:val="20"/>
          <w:szCs w:val="21"/>
        </w:rPr>
        <w:t>所有</w:t>
      </w:r>
      <w:r w:rsidRPr="00BA0F90">
        <w:rPr>
          <w:rFonts w:hint="eastAsia"/>
          <w:sz w:val="20"/>
          <w:szCs w:val="21"/>
        </w:rPr>
        <w:t>EV</w:t>
      </w:r>
      <w:r w:rsidRPr="00BA0F90">
        <w:rPr>
          <w:rFonts w:hint="eastAsia"/>
          <w:sz w:val="20"/>
          <w:szCs w:val="21"/>
        </w:rPr>
        <w:t>车型：</w:t>
      </w:r>
      <w:r w:rsidR="00ED3F94">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DCC0501" w14:textId="77777777" w:rsidR="00AC7D0D" w:rsidRPr="00AC7D0D" w:rsidRDefault="00AC7D0D" w:rsidP="00232C84">
      <w:pPr>
        <w:ind w:left="1760" w:firstLineChars="0" w:firstLine="0"/>
        <w:rPr>
          <w:b/>
          <w:bCs/>
          <w:sz w:val="20"/>
          <w:szCs w:val="21"/>
        </w:rPr>
      </w:pPr>
    </w:p>
    <w:bookmarkEnd w:id="72"/>
    <w:p w14:paraId="372A01E6" w14:textId="1AB9168B" w:rsidR="00E839BB" w:rsidRPr="008E0EC3" w:rsidRDefault="00E839BB" w:rsidP="00E839BB">
      <w:pPr>
        <w:pStyle w:val="affff7"/>
        <w:numPr>
          <w:ilvl w:val="3"/>
          <w:numId w:val="10"/>
        </w:numPr>
        <w:ind w:firstLineChars="0"/>
        <w:rPr>
          <w:lang w:val="zh-CN"/>
        </w:rPr>
      </w:pPr>
      <w:r w:rsidRPr="00072FCB">
        <w:rPr>
          <w:color w:val="0000FF"/>
        </w:rPr>
        <w:t>MCU2MtrTorqMinLitVal_FD</w:t>
      </w:r>
      <w:r w:rsidR="00525DA6">
        <w:rPr>
          <w:rFonts w:hint="eastAsia"/>
          <w:color w:val="0000FF"/>
        </w:rPr>
        <w:t xml:space="preserve"> </w:t>
      </w:r>
    </w:p>
    <w:p w14:paraId="619792D2" w14:textId="723699E3" w:rsidR="00E839BB" w:rsidRPr="00CE646A" w:rsidRDefault="00B10A9E" w:rsidP="00E839BB">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w:t>
      </w:r>
      <w:r w:rsidR="004D1A37" w:rsidRPr="00CE646A">
        <w:rPr>
          <w:rFonts w:hint="eastAsia"/>
          <w:b/>
          <w:bCs/>
        </w:rPr>
        <w:t>主减前的</w:t>
      </w:r>
      <w:r w:rsidRPr="00CE646A">
        <w:rPr>
          <w:rFonts w:hint="eastAsia"/>
          <w:b/>
          <w:bCs/>
        </w:rPr>
        <w:t>电制动能力</w:t>
      </w:r>
      <w:r w:rsidR="00CE646A" w:rsidRPr="00CE646A">
        <w:rPr>
          <w:b/>
          <w:bCs/>
        </w:rPr>
        <w:t xml:space="preserve"> </w:t>
      </w:r>
    </w:p>
    <w:p w14:paraId="2B380E81" w14:textId="4770B08E" w:rsidR="00832295" w:rsidRPr="00BA0F90" w:rsidRDefault="00832295" w:rsidP="00832295">
      <w:pPr>
        <w:pStyle w:val="affff7"/>
        <w:numPr>
          <w:ilvl w:val="4"/>
          <w:numId w:val="10"/>
        </w:numPr>
        <w:ind w:firstLineChars="0"/>
        <w:rPr>
          <w:sz w:val="20"/>
          <w:szCs w:val="21"/>
        </w:rPr>
      </w:pPr>
      <w:r w:rsidRPr="00BA0F90">
        <w:rPr>
          <w:rFonts w:hint="eastAsia"/>
          <w:sz w:val="20"/>
          <w:szCs w:val="21"/>
        </w:rPr>
        <w:t>双电机</w:t>
      </w:r>
      <w:r w:rsidR="00C02612">
        <w:rPr>
          <w:rFonts w:hint="eastAsia"/>
          <w:sz w:val="20"/>
          <w:szCs w:val="21"/>
        </w:rPr>
        <w:t>所有车型</w:t>
      </w:r>
      <w:r w:rsidRPr="00BA0F90">
        <w:rPr>
          <w:rFonts w:hint="eastAsia"/>
          <w:sz w:val="20"/>
          <w:szCs w:val="21"/>
        </w:rPr>
        <w:t>：</w:t>
      </w:r>
      <w:r w:rsidR="00C02612">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5B4DD6A7" w14:textId="71469380" w:rsidR="00832295" w:rsidRPr="00832295" w:rsidRDefault="00CE646A" w:rsidP="00E839BB">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36158A1E" w14:textId="1BC3F282" w:rsidR="003055BB" w:rsidRPr="00BA0F90" w:rsidRDefault="003055BB" w:rsidP="003055BB">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sidR="00C02612">
        <w:rPr>
          <w:rFonts w:hint="eastAsia"/>
          <w:sz w:val="20"/>
          <w:szCs w:val="21"/>
        </w:rPr>
        <w:t>右</w:t>
      </w:r>
      <w:r>
        <w:rPr>
          <w:rFonts w:hint="eastAsia"/>
          <w:sz w:val="20"/>
          <w:szCs w:val="21"/>
        </w:rPr>
        <w:t>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lastRenderedPageBreak/>
        <w:t>无需额外处理，</w:t>
      </w:r>
      <w:r>
        <w:rPr>
          <w:rFonts w:hint="eastAsia"/>
          <w:sz w:val="20"/>
          <w:szCs w:val="21"/>
        </w:rPr>
        <w:t>VMC</w:t>
      </w:r>
      <w:r>
        <w:rPr>
          <w:rFonts w:hint="eastAsia"/>
          <w:sz w:val="20"/>
          <w:szCs w:val="21"/>
        </w:rPr>
        <w:t>内部会考虑主减比转换为轮端电制动能力使用。</w:t>
      </w:r>
    </w:p>
    <w:p w14:paraId="7D624A2B" w14:textId="77777777" w:rsidR="004D1A37" w:rsidRPr="003055BB" w:rsidRDefault="004D1A37" w:rsidP="00E839BB">
      <w:pPr>
        <w:ind w:left="1760" w:firstLineChars="0" w:firstLine="0"/>
      </w:pPr>
    </w:p>
    <w:p w14:paraId="0EE859F5" w14:textId="77777777" w:rsidR="00E839BB" w:rsidRDefault="00E839BB" w:rsidP="00E839BB">
      <w:pPr>
        <w:pStyle w:val="affff7"/>
        <w:numPr>
          <w:ilvl w:val="3"/>
          <w:numId w:val="10"/>
        </w:numPr>
        <w:ind w:firstLineChars="0"/>
        <w:rPr>
          <w:color w:val="0000FF"/>
        </w:rPr>
      </w:pPr>
      <w:r w:rsidRPr="00162280">
        <w:rPr>
          <w:color w:val="0000FF"/>
        </w:rPr>
        <w:t>MCU3MtrTorqMinLitVal_FD</w:t>
      </w:r>
    </w:p>
    <w:p w14:paraId="02CFD36A" w14:textId="420A52CC" w:rsidR="00E839BB" w:rsidRDefault="00C02612" w:rsidP="00E839BB">
      <w:pPr>
        <w:ind w:left="1760" w:firstLineChars="0" w:firstLine="0"/>
        <w:rPr>
          <w:b/>
          <w:bCs/>
        </w:rPr>
      </w:pPr>
      <w:r>
        <w:rPr>
          <w:rFonts w:hint="eastAsia"/>
          <w:b/>
          <w:bCs/>
        </w:rPr>
        <w:t>四</w:t>
      </w:r>
      <w:r w:rsidR="00B10A9E" w:rsidRPr="00C02612">
        <w:rPr>
          <w:rFonts w:hint="eastAsia"/>
          <w:b/>
          <w:bCs/>
        </w:rPr>
        <w:t>电机</w:t>
      </w:r>
      <w:r w:rsidR="00E839BB" w:rsidRPr="00C02612">
        <w:rPr>
          <w:b/>
          <w:bCs/>
        </w:rPr>
        <w:t xml:space="preserve">: </w:t>
      </w:r>
      <w:r w:rsidR="00B10A9E" w:rsidRPr="00C02612">
        <w:rPr>
          <w:rFonts w:hint="eastAsia"/>
          <w:b/>
          <w:bCs/>
        </w:rPr>
        <w:t>左后电机电制动能力</w:t>
      </w:r>
      <w:r w:rsidR="00E839BB" w:rsidRPr="00C02612">
        <w:rPr>
          <w:rFonts w:hint="eastAsia"/>
          <w:b/>
          <w:bCs/>
        </w:rPr>
        <w:t xml:space="preserve"> </w:t>
      </w:r>
    </w:p>
    <w:p w14:paraId="7DB4E798" w14:textId="5B3BC8F0" w:rsidR="00FF7DF7" w:rsidRPr="00BA0F90" w:rsidRDefault="00FF7DF7" w:rsidP="00FF7DF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41D91B6F" w14:textId="77777777" w:rsidR="00C02612" w:rsidRPr="00FF7DF7" w:rsidRDefault="00C02612" w:rsidP="00E839BB">
      <w:pPr>
        <w:ind w:left="1760" w:firstLineChars="0" w:firstLine="0"/>
        <w:rPr>
          <w:b/>
          <w:bCs/>
        </w:rPr>
      </w:pPr>
    </w:p>
    <w:p w14:paraId="79EE40F4" w14:textId="77777777" w:rsidR="00E839BB" w:rsidRDefault="00E839BB" w:rsidP="00E839BB">
      <w:pPr>
        <w:pStyle w:val="affff7"/>
        <w:numPr>
          <w:ilvl w:val="3"/>
          <w:numId w:val="10"/>
        </w:numPr>
        <w:ind w:firstLineChars="0"/>
        <w:rPr>
          <w:color w:val="0000FF"/>
        </w:rPr>
      </w:pPr>
      <w:r w:rsidRPr="0058074E">
        <w:rPr>
          <w:color w:val="0000FF"/>
        </w:rPr>
        <w:t>MCU4MtrTorqMinLitVal_FD</w:t>
      </w:r>
    </w:p>
    <w:p w14:paraId="443EBA5E" w14:textId="7754A09C" w:rsidR="00E839BB" w:rsidRDefault="00CE5CCE" w:rsidP="00E839BB">
      <w:pPr>
        <w:ind w:left="1760" w:firstLineChars="0" w:firstLine="0"/>
        <w:rPr>
          <w:b/>
          <w:bCs/>
        </w:rPr>
      </w:pPr>
      <w:r>
        <w:rPr>
          <w:rFonts w:hint="eastAsia"/>
          <w:b/>
          <w:bCs/>
        </w:rPr>
        <w:t>四</w:t>
      </w:r>
      <w:r w:rsidR="00B10A9E" w:rsidRPr="00CE5CCE">
        <w:rPr>
          <w:rFonts w:hint="eastAsia"/>
          <w:b/>
          <w:bCs/>
        </w:rPr>
        <w:t>电机</w:t>
      </w:r>
      <w:r w:rsidR="00B10A9E" w:rsidRPr="00CE5CCE">
        <w:rPr>
          <w:b/>
          <w:bCs/>
        </w:rPr>
        <w:t xml:space="preserve">: </w:t>
      </w:r>
      <w:r w:rsidR="00B10A9E" w:rsidRPr="00CE5CCE">
        <w:rPr>
          <w:rFonts w:hint="eastAsia"/>
          <w:b/>
          <w:bCs/>
        </w:rPr>
        <w:t>右后电机电制动能力</w:t>
      </w:r>
    </w:p>
    <w:p w14:paraId="3ECDA6BF" w14:textId="1F988CF6" w:rsidR="00CE5CCE" w:rsidRPr="00BA0F90" w:rsidRDefault="00CE5CCE" w:rsidP="00CE5CCE">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756D8A4" w14:textId="77777777" w:rsidR="00CE5CCE" w:rsidRPr="00CE5CCE" w:rsidRDefault="00CE5CCE" w:rsidP="00E839BB">
      <w:pPr>
        <w:ind w:left="1760" w:firstLineChars="0" w:firstLine="0"/>
        <w:rPr>
          <w:b/>
          <w:bCs/>
        </w:rPr>
      </w:pPr>
    </w:p>
    <w:p w14:paraId="0F42E1D7" w14:textId="77777777" w:rsidR="009E3A7B" w:rsidRPr="00B10A9E" w:rsidRDefault="009E3A7B">
      <w:pPr>
        <w:ind w:firstLine="420"/>
      </w:pPr>
    </w:p>
    <w:p w14:paraId="1239BA05" w14:textId="77777777" w:rsidR="009E3A7B" w:rsidRDefault="009E3A7B">
      <w:pPr>
        <w:ind w:firstLine="420"/>
      </w:pPr>
    </w:p>
    <w:p w14:paraId="3B07B44E" w14:textId="77777777" w:rsidR="009E3A7B" w:rsidRPr="006D6785" w:rsidRDefault="009E3A7B">
      <w:pPr>
        <w:ind w:firstLine="420"/>
      </w:pPr>
    </w:p>
    <w:p w14:paraId="1E02CF7B" w14:textId="77777777" w:rsidR="009E3A7B" w:rsidRDefault="009E3A7B">
      <w:pPr>
        <w:ind w:firstLine="420"/>
      </w:pPr>
    </w:p>
    <w:p w14:paraId="6CDE56E1" w14:textId="77777777" w:rsidR="009E3A7B" w:rsidRDefault="009E3A7B">
      <w:pPr>
        <w:spacing w:line="288" w:lineRule="auto"/>
        <w:ind w:firstLineChars="0" w:firstLine="0"/>
      </w:pPr>
    </w:p>
    <w:p w14:paraId="28B7F498" w14:textId="77777777" w:rsidR="009E3A7B" w:rsidRDefault="00FF6374">
      <w:pPr>
        <w:pStyle w:val="3"/>
      </w:pPr>
      <w:r>
        <w:rPr>
          <w:rFonts w:hint="eastAsia"/>
        </w:rPr>
        <w:t xml:space="preserve">RWS actuator / </w:t>
      </w:r>
      <w:r>
        <w:t>后轮转向</w:t>
      </w:r>
    </w:p>
    <w:p w14:paraId="342F32A0" w14:textId="77777777" w:rsidR="009E3A7B" w:rsidRDefault="00FF6374">
      <w:pPr>
        <w:pStyle w:val="4"/>
      </w:pPr>
      <w:r>
        <w:rPr>
          <w:rFonts w:hint="eastAsia"/>
        </w:rPr>
        <w:t>边界定义</w:t>
      </w:r>
    </w:p>
    <w:p w14:paraId="11B601F0" w14:textId="77777777" w:rsidR="009E3A7B" w:rsidRDefault="00FF6374">
      <w:pPr>
        <w:ind w:firstLine="420"/>
      </w:pPr>
      <w:r>
        <w:rPr>
          <w:rFonts w:hint="eastAsia"/>
        </w:rPr>
        <w:t>CST</w:t>
      </w:r>
      <w:r>
        <w:rPr>
          <w:rFonts w:hint="eastAsia"/>
        </w:rPr>
        <w:t>功能不使用后转执行器</w:t>
      </w:r>
    </w:p>
    <w:p w14:paraId="0E75178D" w14:textId="77777777" w:rsidR="009E3A7B" w:rsidRDefault="00FF6374">
      <w:pPr>
        <w:pStyle w:val="3"/>
      </w:pPr>
      <w:r>
        <w:rPr>
          <w:rFonts w:hint="eastAsia"/>
        </w:rPr>
        <w:t xml:space="preserve">SBW/EPS actuator / </w:t>
      </w:r>
      <w:r>
        <w:rPr>
          <w:rFonts w:hint="eastAsia"/>
        </w:rPr>
        <w:t>前轮</w:t>
      </w:r>
      <w:r>
        <w:t>转向</w:t>
      </w:r>
    </w:p>
    <w:p w14:paraId="3D153B03" w14:textId="77777777" w:rsidR="009E3A7B" w:rsidRDefault="00FF6374">
      <w:pPr>
        <w:pStyle w:val="4"/>
      </w:pPr>
      <w:r>
        <w:rPr>
          <w:rFonts w:hint="eastAsia"/>
        </w:rPr>
        <w:t>边界定义</w:t>
      </w:r>
    </w:p>
    <w:p w14:paraId="7285C42B" w14:textId="77777777" w:rsidR="009E3A7B" w:rsidRDefault="00FF6374">
      <w:pPr>
        <w:ind w:firstLine="420"/>
      </w:pPr>
      <w:r>
        <w:rPr>
          <w:rFonts w:hint="eastAsia"/>
        </w:rPr>
        <w:t>CST</w:t>
      </w:r>
      <w:r>
        <w:rPr>
          <w:rFonts w:hint="eastAsia"/>
        </w:rPr>
        <w:t>功能不使用前转执行器</w:t>
      </w:r>
    </w:p>
    <w:p w14:paraId="10C39CE9" w14:textId="77777777" w:rsidR="009E3A7B" w:rsidRDefault="009E3A7B">
      <w:pPr>
        <w:ind w:firstLineChars="0" w:firstLine="0"/>
      </w:pPr>
    </w:p>
    <w:p w14:paraId="3B6750B7" w14:textId="77777777" w:rsidR="009E3A7B" w:rsidRDefault="00FF6374">
      <w:pPr>
        <w:pStyle w:val="3"/>
      </w:pPr>
      <w:r>
        <w:rPr>
          <w:rFonts w:hint="eastAsia"/>
        </w:rPr>
        <w:t>悬架系统：</w:t>
      </w:r>
      <w:r>
        <w:rPr>
          <w:rFonts w:hint="eastAsia"/>
        </w:rPr>
        <w:t xml:space="preserve">CDC, </w:t>
      </w:r>
      <w:r>
        <w:rPr>
          <w:rFonts w:hint="eastAsia"/>
        </w:rPr>
        <w:t>空簧</w:t>
      </w:r>
    </w:p>
    <w:p w14:paraId="05904D8F" w14:textId="77777777" w:rsidR="009E3A7B" w:rsidRDefault="00FF6374">
      <w:pPr>
        <w:pStyle w:val="4"/>
        <w:ind w:firstLine="560"/>
      </w:pPr>
      <w:r>
        <w:rPr>
          <w:rFonts w:hint="eastAsia"/>
        </w:rPr>
        <w:t>边界定义</w:t>
      </w:r>
    </w:p>
    <w:p w14:paraId="0BFC0898" w14:textId="77777777" w:rsidR="009E3A7B" w:rsidRDefault="009E3A7B">
      <w:pPr>
        <w:ind w:firstLine="420"/>
        <w:rPr>
          <w:lang w:val="zh-CN"/>
        </w:rPr>
      </w:pPr>
    </w:p>
    <w:p w14:paraId="5EE2780C" w14:textId="7A421F31" w:rsidR="009E3A7B" w:rsidRDefault="00FF6374">
      <w:pPr>
        <w:spacing w:line="288" w:lineRule="auto"/>
        <w:ind w:leftChars="400" w:left="840" w:firstLine="420"/>
        <w:rPr>
          <w:rFonts w:cstheme="minorBidi"/>
          <w:sz w:val="22"/>
        </w:rPr>
      </w:pPr>
      <w:r>
        <w:rPr>
          <w:rFonts w:hint="eastAsia"/>
          <w:lang w:val="zh-CN"/>
        </w:rPr>
        <w:t>VMC CST</w:t>
      </w:r>
      <w:r>
        <w:rPr>
          <w:rFonts w:hint="eastAsia"/>
          <w:lang w:val="zh-CN"/>
        </w:rPr>
        <w:t>功能的</w:t>
      </w:r>
      <w:r>
        <w:rPr>
          <w:rFonts w:hint="eastAsia"/>
        </w:rPr>
        <w:t>垂向</w:t>
      </w:r>
      <w:r>
        <w:rPr>
          <w:rFonts w:hint="eastAsia"/>
        </w:rPr>
        <w:t>/</w:t>
      </w:r>
      <w:r>
        <w:rPr>
          <w:rFonts w:hint="eastAsia"/>
        </w:rPr>
        <w:t>载荷调整功能控制</w:t>
      </w:r>
      <w:r>
        <w:rPr>
          <w:rFonts w:hint="eastAsia"/>
          <w:lang w:val="zh-CN"/>
        </w:rPr>
        <w:t>CDC</w:t>
      </w:r>
      <w:r>
        <w:rPr>
          <w:rFonts w:hint="eastAsia"/>
          <w:lang w:val="zh-CN"/>
        </w:rPr>
        <w:t>的目标电流</w:t>
      </w:r>
      <w:r w:rsidR="00DE12A6">
        <w:rPr>
          <w:rFonts w:hint="eastAsia"/>
          <w:lang w:val="zh-CN"/>
        </w:rPr>
        <w:t>（</w:t>
      </w:r>
      <w:r w:rsidR="00DE12A6">
        <w:rPr>
          <w:rFonts w:hint="eastAsia"/>
          <w:lang w:val="zh-CN"/>
        </w:rPr>
        <w:t>min/max</w:t>
      </w:r>
      <w:r w:rsidR="00DE12A6">
        <w:rPr>
          <w:rFonts w:hint="eastAsia"/>
          <w:lang w:val="zh-CN"/>
        </w:rPr>
        <w:t>）</w:t>
      </w:r>
      <w:r>
        <w:rPr>
          <w:rFonts w:hint="eastAsia"/>
          <w:lang w:val="zh-CN"/>
        </w:rPr>
        <w:t>，以及空气弹簧的目标刚度等级</w:t>
      </w:r>
      <w:r>
        <w:rPr>
          <w:rFonts w:cstheme="minorBidi" w:hint="eastAsia"/>
          <w:sz w:val="22"/>
        </w:rPr>
        <w:t>。</w:t>
      </w:r>
    </w:p>
    <w:p w14:paraId="3124537B" w14:textId="77777777" w:rsidR="009E3A7B" w:rsidRDefault="00FF6374">
      <w:pPr>
        <w:pStyle w:val="4"/>
        <w:ind w:firstLine="560"/>
      </w:pPr>
      <w:r>
        <w:rPr>
          <w:rFonts w:hint="eastAsia"/>
        </w:rPr>
        <w:t>对悬架执行器的使用策略</w:t>
      </w:r>
    </w:p>
    <w:p w14:paraId="59A35778" w14:textId="77777777" w:rsidR="009E3A7B" w:rsidRDefault="00FF6374">
      <w:pPr>
        <w:pStyle w:val="affff7"/>
        <w:widowControl/>
        <w:numPr>
          <w:ilvl w:val="1"/>
          <w:numId w:val="19"/>
        </w:numPr>
        <w:spacing w:beforeLines="50" w:before="156" w:afterLines="50" w:after="156" w:line="288" w:lineRule="auto"/>
        <w:ind w:leftChars="200" w:left="420" w:firstLineChars="0" w:firstLine="422"/>
        <w:jc w:val="left"/>
        <w:rPr>
          <w:b/>
          <w:bCs/>
        </w:rPr>
      </w:pPr>
      <w:r>
        <w:rPr>
          <w:rFonts w:hint="eastAsia"/>
          <w:b/>
          <w:bCs/>
        </w:rPr>
        <w:lastRenderedPageBreak/>
        <w:t>连续可调阻尼减振器</w:t>
      </w:r>
    </w:p>
    <w:p w14:paraId="6A5F82DD" w14:textId="77777777" w:rsidR="009E3A7B" w:rsidRDefault="00FF6374">
      <w:pPr>
        <w:pStyle w:val="affff7"/>
        <w:widowControl/>
        <w:numPr>
          <w:ilvl w:val="0"/>
          <w:numId w:val="20"/>
        </w:numPr>
        <w:spacing w:afterLines="50" w:after="156" w:line="288" w:lineRule="auto"/>
        <w:ind w:firstLineChars="0" w:firstLine="422"/>
        <w:jc w:val="left"/>
        <w:rPr>
          <w:b/>
          <w:bCs/>
        </w:rPr>
      </w:pPr>
      <w:r>
        <w:rPr>
          <w:rFonts w:hint="eastAsia"/>
          <w:b/>
          <w:bCs/>
        </w:rPr>
        <w:t>控制交互</w:t>
      </w:r>
    </w:p>
    <w:p w14:paraId="6D2C442E" w14:textId="77777777" w:rsidR="009E3A7B" w:rsidRDefault="00FF6374">
      <w:pPr>
        <w:spacing w:line="288" w:lineRule="auto"/>
        <w:ind w:leftChars="996" w:left="2092" w:firstLineChars="0" w:firstLine="0"/>
      </w:pPr>
      <w:r>
        <w:t xml:space="preserve">VMC </w:t>
      </w:r>
      <w:r>
        <w:rPr>
          <w:rFonts w:hint="eastAsia"/>
        </w:rPr>
        <w:t>CST</w:t>
      </w:r>
      <w:r>
        <w:rPr>
          <w:rFonts w:hint="eastAsia"/>
        </w:rPr>
        <w:t>功能激活时，根据目标横摆力矩计算连续可调阻尼减振器目标电流百分比通过</w:t>
      </w:r>
      <w:r>
        <w:rPr>
          <w:rFonts w:hint="eastAsia"/>
        </w:rPr>
        <w:t>0x</w:t>
      </w:r>
      <w:r>
        <w:t>0C0</w:t>
      </w:r>
      <w:r>
        <w:rPr>
          <w:rFonts w:hint="eastAsia"/>
        </w:rPr>
        <w:t>报文发送</w:t>
      </w:r>
      <w:r>
        <w:rPr>
          <w:rFonts w:hint="eastAsia"/>
        </w:rPr>
        <w:t>C</w:t>
      </w:r>
      <w:r>
        <w:t>DC</w:t>
      </w:r>
      <w:r>
        <w:rPr>
          <w:rFonts w:hint="eastAsia"/>
        </w:rPr>
        <w:t>控制目标请求给</w:t>
      </w:r>
      <w:r>
        <w:rPr>
          <w:rFonts w:hint="eastAsia"/>
        </w:rPr>
        <w:t>S</w:t>
      </w:r>
      <w:r>
        <w:t>UCU</w:t>
      </w:r>
      <w:r>
        <w:rPr>
          <w:rFonts w:hint="eastAsia"/>
        </w:rPr>
        <w:t>悬架控制器：</w:t>
      </w:r>
    </w:p>
    <w:p w14:paraId="56408821" w14:textId="77777777" w:rsidR="009E3A7B" w:rsidRDefault="00FF6374">
      <w:pPr>
        <w:pStyle w:val="affff7"/>
        <w:widowControl/>
        <w:numPr>
          <w:ilvl w:val="0"/>
          <w:numId w:val="21"/>
        </w:numPr>
        <w:spacing w:line="288" w:lineRule="auto"/>
        <w:ind w:left="1667" w:firstLineChars="0" w:firstLine="420"/>
        <w:jc w:val="left"/>
        <w:rPr>
          <w:color w:val="0000FF"/>
        </w:rPr>
      </w:pPr>
      <w:r>
        <w:rPr>
          <w:rFonts w:hint="eastAsia"/>
          <w:color w:val="0000FF"/>
        </w:rPr>
        <w:t>CDC</w:t>
      </w:r>
      <w:r>
        <w:rPr>
          <w:rFonts w:hint="eastAsia"/>
          <w:color w:val="0000FF"/>
        </w:rPr>
        <w:t>激活请求</w:t>
      </w:r>
      <w:r>
        <w:rPr>
          <w:color w:val="0000FF"/>
        </w:rPr>
        <w:t>CdcActvRqst</w:t>
      </w:r>
      <w:r>
        <w:rPr>
          <w:rFonts w:hint="eastAsia"/>
          <w:color w:val="0000FF"/>
        </w:rPr>
        <w:t xml:space="preserve"> </w:t>
      </w:r>
      <w:r>
        <w:rPr>
          <w:color w:val="0000FF"/>
        </w:rPr>
        <w:t>=0</w:t>
      </w:r>
      <w:r>
        <w:rPr>
          <w:rFonts w:hint="eastAsia"/>
          <w:color w:val="0000FF"/>
        </w:rPr>
        <w:t>x</w:t>
      </w:r>
      <w:r>
        <w:rPr>
          <w:color w:val="0000FF"/>
        </w:rPr>
        <w:t>01</w:t>
      </w:r>
      <w:r>
        <w:rPr>
          <w:rFonts w:hint="eastAsia"/>
          <w:color w:val="0000FF"/>
        </w:rPr>
        <w:t>（</w:t>
      </w:r>
      <w:r>
        <w:rPr>
          <w:rFonts w:hint="eastAsia"/>
          <w:color w:val="0000FF"/>
        </w:rPr>
        <w:t>Request</w:t>
      </w:r>
      <w:r>
        <w:rPr>
          <w:rFonts w:hint="eastAsia"/>
          <w:color w:val="0000FF"/>
        </w:rPr>
        <w:t>请求）</w:t>
      </w:r>
    </w:p>
    <w:p w14:paraId="04B337BA" w14:textId="105F8E37" w:rsidR="009E3A7B" w:rsidRDefault="00FF6374">
      <w:pPr>
        <w:pStyle w:val="affff7"/>
        <w:widowControl/>
        <w:numPr>
          <w:ilvl w:val="0"/>
          <w:numId w:val="21"/>
        </w:numPr>
        <w:spacing w:line="288" w:lineRule="auto"/>
        <w:ind w:left="1667" w:firstLineChars="0" w:firstLine="420"/>
        <w:jc w:val="left"/>
        <w:rPr>
          <w:color w:val="0000FF"/>
        </w:rPr>
      </w:pPr>
      <w:r>
        <w:rPr>
          <w:rFonts w:hint="eastAsia"/>
          <w:color w:val="0000FF"/>
        </w:rPr>
        <w:t>CDC</w:t>
      </w:r>
      <w:r>
        <w:rPr>
          <w:rFonts w:hint="eastAsia"/>
          <w:color w:val="0000FF"/>
        </w:rPr>
        <w:t>电流百分比</w:t>
      </w:r>
      <w:r w:rsidR="0023718F" w:rsidRPr="0023718F">
        <w:rPr>
          <w:color w:val="0000FF"/>
        </w:rPr>
        <w:t> CDC</w:t>
      </w:r>
      <w:r w:rsidR="0023718F" w:rsidRPr="0023718F">
        <w:rPr>
          <w:color w:val="0000FF"/>
        </w:rPr>
        <w:t>电流百分比</w:t>
      </w:r>
      <w:r w:rsidR="0023718F" w:rsidRPr="0023718F">
        <w:rPr>
          <w:color w:val="0000FF"/>
        </w:rPr>
        <w:t>CdcCurrentMaxRqst_xx/CdcCurrentMinRqst_xx</w:t>
      </w:r>
    </w:p>
    <w:p w14:paraId="6A6D96F6" w14:textId="77777777" w:rsidR="009E3A7B" w:rsidRDefault="00FF6374">
      <w:pPr>
        <w:spacing w:line="288" w:lineRule="auto"/>
        <w:ind w:leftChars="793" w:left="1665" w:firstLine="420"/>
      </w:pPr>
      <w:r>
        <w:rPr>
          <w:rFonts w:hint="eastAsia"/>
        </w:rPr>
        <w:t>S</w:t>
      </w:r>
      <w:r>
        <w:t>UCU</w:t>
      </w:r>
      <w:r>
        <w:rPr>
          <w:rFonts w:hint="eastAsia"/>
        </w:rPr>
        <w:t>收到</w:t>
      </w:r>
      <w:r>
        <w:rPr>
          <w:rFonts w:hint="eastAsia"/>
        </w:rPr>
        <w:t>V</w:t>
      </w:r>
      <w:r>
        <w:t>MC</w:t>
      </w:r>
      <w:r>
        <w:rPr>
          <w:rFonts w:hint="eastAsia"/>
        </w:rPr>
        <w:t>的控制请求后响应控制，并反馈</w:t>
      </w:r>
      <w:r>
        <w:rPr>
          <w:rFonts w:hint="eastAsia"/>
        </w:rPr>
        <w:t>C</w:t>
      </w:r>
      <w:r>
        <w:t>DC</w:t>
      </w:r>
      <w:r>
        <w:rPr>
          <w:rFonts w:hint="eastAsia"/>
        </w:rPr>
        <w:t>控制状态给</w:t>
      </w:r>
      <w:r>
        <w:rPr>
          <w:rFonts w:hint="eastAsia"/>
        </w:rPr>
        <w:t>V</w:t>
      </w:r>
      <w:r>
        <w:t>MC</w:t>
      </w:r>
      <w:r>
        <w:rPr>
          <w:rFonts w:hint="eastAsia"/>
        </w:rPr>
        <w:t>：</w:t>
      </w:r>
    </w:p>
    <w:p w14:paraId="094544A5" w14:textId="77777777" w:rsidR="009E3A7B" w:rsidRDefault="00FF6374">
      <w:pPr>
        <w:pStyle w:val="affff7"/>
        <w:widowControl/>
        <w:numPr>
          <w:ilvl w:val="0"/>
          <w:numId w:val="22"/>
        </w:numPr>
        <w:spacing w:line="288" w:lineRule="auto"/>
        <w:ind w:left="1667" w:firstLineChars="0" w:firstLine="420"/>
        <w:jc w:val="left"/>
        <w:rPr>
          <w:color w:val="0000FF"/>
        </w:rPr>
      </w:pPr>
      <w:r>
        <w:rPr>
          <w:rFonts w:hint="eastAsia"/>
          <w:color w:val="0000FF"/>
        </w:rPr>
        <w:t>CDC</w:t>
      </w:r>
      <w:r>
        <w:rPr>
          <w:rFonts w:hint="eastAsia"/>
          <w:color w:val="0000FF"/>
        </w:rPr>
        <w:t>减震器状态</w:t>
      </w:r>
      <w:r>
        <w:rPr>
          <w:color w:val="0000FF"/>
        </w:rPr>
        <w:t>CdcActrStsFb</w:t>
      </w:r>
      <w:r>
        <w:rPr>
          <w:rFonts w:hint="eastAsia"/>
          <w:color w:val="0000FF"/>
        </w:rPr>
        <w:t>=</w:t>
      </w:r>
      <w:r>
        <w:t xml:space="preserve"> </w:t>
      </w:r>
      <w:r>
        <w:rPr>
          <w:color w:val="0000FF"/>
        </w:rPr>
        <w:t>0</w:t>
      </w:r>
      <w:r>
        <w:rPr>
          <w:rFonts w:hint="eastAsia"/>
          <w:color w:val="0000FF"/>
        </w:rPr>
        <w:t>x</w:t>
      </w:r>
      <w:r>
        <w:rPr>
          <w:color w:val="0000FF"/>
        </w:rPr>
        <w:t>01</w:t>
      </w:r>
      <w:r>
        <w:rPr>
          <w:rFonts w:hint="eastAsia"/>
          <w:color w:val="0000FF"/>
        </w:rPr>
        <w:t>（</w:t>
      </w:r>
      <w:r>
        <w:rPr>
          <w:color w:val="0000FF"/>
        </w:rPr>
        <w:t>Controlled</w:t>
      </w:r>
      <w:r>
        <w:rPr>
          <w:rFonts w:hint="eastAsia"/>
          <w:color w:val="0000FF"/>
        </w:rPr>
        <w:t>）</w:t>
      </w:r>
    </w:p>
    <w:p w14:paraId="41672949" w14:textId="67B3748C" w:rsidR="009E3A7B" w:rsidRDefault="00FF6374">
      <w:pPr>
        <w:pStyle w:val="affff7"/>
        <w:widowControl/>
        <w:numPr>
          <w:ilvl w:val="0"/>
          <w:numId w:val="22"/>
        </w:numPr>
        <w:spacing w:line="288" w:lineRule="auto"/>
        <w:ind w:left="1667" w:firstLineChars="0" w:firstLine="420"/>
        <w:jc w:val="left"/>
        <w:rPr>
          <w:color w:val="0000FF"/>
        </w:rPr>
      </w:pPr>
      <w:r>
        <w:rPr>
          <w:rFonts w:hint="eastAsia"/>
          <w:color w:val="0000FF"/>
        </w:rPr>
        <w:t>SUCU</w:t>
      </w:r>
      <w:r>
        <w:rPr>
          <w:rFonts w:hint="eastAsia"/>
          <w:color w:val="0000FF"/>
        </w:rPr>
        <w:t>电磁阀实际电流百分比</w:t>
      </w:r>
      <w:r w:rsidR="00DF1463" w:rsidRPr="00DF1463">
        <w:rPr>
          <w:color w:val="0000FF"/>
        </w:rPr>
        <w:t>SUCUVlvActuCrntxx</w:t>
      </w:r>
    </w:p>
    <w:p w14:paraId="2DA7A9F7" w14:textId="77777777" w:rsidR="009E3A7B" w:rsidRDefault="00FF6374">
      <w:pPr>
        <w:pStyle w:val="affff7"/>
        <w:widowControl/>
        <w:numPr>
          <w:ilvl w:val="0"/>
          <w:numId w:val="22"/>
        </w:numPr>
        <w:spacing w:line="288" w:lineRule="auto"/>
        <w:ind w:left="1667" w:firstLineChars="0" w:firstLine="420"/>
        <w:jc w:val="left"/>
        <w:rPr>
          <w:color w:val="0000FF"/>
        </w:rPr>
      </w:pPr>
      <w:r>
        <w:rPr>
          <w:rFonts w:hint="eastAsia"/>
          <w:color w:val="0000FF"/>
        </w:rPr>
        <w:t>CDC</w:t>
      </w:r>
      <w:r>
        <w:rPr>
          <w:rFonts w:hint="eastAsia"/>
          <w:color w:val="0000FF"/>
        </w:rPr>
        <w:t>基础电流百分比</w:t>
      </w:r>
      <w:r>
        <w:rPr>
          <w:color w:val="0000FF"/>
        </w:rPr>
        <w:t>CdcBaseCurrent_xx</w:t>
      </w:r>
    </w:p>
    <w:p w14:paraId="14303768" w14:textId="77777777" w:rsidR="009E3A7B" w:rsidRDefault="00FF6374">
      <w:pPr>
        <w:pStyle w:val="affff7"/>
        <w:widowControl/>
        <w:numPr>
          <w:ilvl w:val="0"/>
          <w:numId w:val="20"/>
        </w:numPr>
        <w:spacing w:beforeLines="50" w:before="156" w:afterLines="50" w:after="156" w:line="288" w:lineRule="auto"/>
        <w:ind w:left="1259" w:firstLineChars="0" w:firstLine="422"/>
        <w:jc w:val="left"/>
        <w:rPr>
          <w:b/>
          <w:bCs/>
          <w:color w:val="0000FF"/>
        </w:rPr>
      </w:pPr>
      <w:r>
        <w:rPr>
          <w:rFonts w:hint="eastAsia"/>
          <w:b/>
          <w:bCs/>
          <w:color w:val="0000FF"/>
        </w:rPr>
        <w:t>控制请求仲裁</w:t>
      </w:r>
    </w:p>
    <w:p w14:paraId="18CA5FFC" w14:textId="64343013" w:rsidR="009E3A7B" w:rsidRDefault="00FF6374">
      <w:pPr>
        <w:pStyle w:val="affff7"/>
        <w:spacing w:beforeLines="50" w:before="156" w:afterLines="50" w:after="156" w:line="288" w:lineRule="auto"/>
        <w:ind w:leftChars="800" w:left="1680"/>
        <w:rPr>
          <w:color w:val="0000FF"/>
        </w:rPr>
      </w:pPr>
      <w:r>
        <w:rPr>
          <w:rFonts w:hint="eastAsia"/>
          <w:color w:val="0000FF"/>
        </w:rPr>
        <w:t>悬架控制控制系统相关功能（随速调节控制、减速带</w:t>
      </w:r>
      <w:r>
        <w:rPr>
          <w:rFonts w:hint="eastAsia"/>
          <w:color w:val="0000FF"/>
        </w:rPr>
        <w:t>/</w:t>
      </w:r>
      <w:r>
        <w:rPr>
          <w:rFonts w:hint="eastAsia"/>
          <w:color w:val="0000FF"/>
        </w:rPr>
        <w:t>凹坑控制、自适应调节（道路分级））会计算</w:t>
      </w:r>
      <w:r>
        <w:rPr>
          <w:rFonts w:hint="eastAsia"/>
          <w:color w:val="0000FF"/>
        </w:rPr>
        <w:t>C</w:t>
      </w:r>
      <w:r>
        <w:rPr>
          <w:color w:val="0000FF"/>
        </w:rPr>
        <w:t>DC</w:t>
      </w:r>
      <w:r>
        <w:rPr>
          <w:rFonts w:hint="eastAsia"/>
          <w:color w:val="0000FF"/>
        </w:rPr>
        <w:t>减振器控制目标电流，</w:t>
      </w:r>
      <w:r w:rsidR="00340024">
        <w:rPr>
          <w:rFonts w:hint="eastAsia"/>
          <w:color w:val="0000FF"/>
        </w:rPr>
        <w:t xml:space="preserve">VMC </w:t>
      </w:r>
      <w:r w:rsidR="009C594D">
        <w:rPr>
          <w:rFonts w:hint="eastAsia"/>
          <w:color w:val="0000FF"/>
        </w:rPr>
        <w:t>请求</w:t>
      </w:r>
      <w:r w:rsidR="009C594D">
        <w:rPr>
          <w:rFonts w:hint="eastAsia"/>
          <w:color w:val="0000FF"/>
        </w:rPr>
        <w:t xml:space="preserve">min/max </w:t>
      </w:r>
      <w:r w:rsidR="009C594D">
        <w:rPr>
          <w:rFonts w:hint="eastAsia"/>
          <w:color w:val="0000FF"/>
        </w:rPr>
        <w:t>的</w:t>
      </w:r>
      <w:r w:rsidR="009C594D">
        <w:rPr>
          <w:rFonts w:hint="eastAsia"/>
          <w:color w:val="0000FF"/>
        </w:rPr>
        <w:t xml:space="preserve">CDC </w:t>
      </w:r>
      <w:r w:rsidR="009C594D">
        <w:rPr>
          <w:rFonts w:hint="eastAsia"/>
          <w:color w:val="0000FF"/>
        </w:rPr>
        <w:t>目标电流，可以和悬架自身高频控制同时存在。</w:t>
      </w:r>
      <w:r w:rsidR="00F94929">
        <w:rPr>
          <w:rFonts w:hint="eastAsia"/>
          <w:color w:val="0000FF"/>
        </w:rPr>
        <w:t xml:space="preserve">VMC CST </w:t>
      </w:r>
      <w:r w:rsidR="00F94929">
        <w:rPr>
          <w:rFonts w:hint="eastAsia"/>
          <w:color w:val="0000FF"/>
        </w:rPr>
        <w:t>功能</w:t>
      </w:r>
      <w:r w:rsidR="008969D1">
        <w:rPr>
          <w:rFonts w:hint="eastAsia"/>
          <w:color w:val="0000FF"/>
        </w:rPr>
        <w:t>控制频率</w:t>
      </w:r>
      <w:r w:rsidR="008969D1">
        <w:rPr>
          <w:rFonts w:hint="eastAsia"/>
          <w:color w:val="0000FF"/>
        </w:rPr>
        <w:t>10ms</w:t>
      </w:r>
      <w:r w:rsidR="008969D1">
        <w:rPr>
          <w:rFonts w:hint="eastAsia"/>
          <w:color w:val="0000FF"/>
        </w:rPr>
        <w:t>左右。</w:t>
      </w:r>
    </w:p>
    <w:p w14:paraId="4CD0B5EC" w14:textId="77777777" w:rsidR="00BE477E" w:rsidRDefault="00BE477E">
      <w:pPr>
        <w:pStyle w:val="affff7"/>
        <w:spacing w:beforeLines="50" w:before="156" w:afterLines="50" w:after="156" w:line="288" w:lineRule="auto"/>
        <w:ind w:leftChars="800" w:left="1680"/>
        <w:rPr>
          <w:color w:val="0000FF"/>
        </w:rPr>
      </w:pPr>
    </w:p>
    <w:p w14:paraId="16D99AE2" w14:textId="77777777" w:rsidR="00BE477E" w:rsidRDefault="00BE477E">
      <w:pPr>
        <w:pStyle w:val="affff7"/>
        <w:spacing w:beforeLines="50" w:before="156" w:afterLines="50" w:after="156" w:line="288" w:lineRule="auto"/>
        <w:ind w:leftChars="800" w:left="1680"/>
        <w:rPr>
          <w:color w:val="0000FF"/>
        </w:rPr>
      </w:pPr>
    </w:p>
    <w:p w14:paraId="5A4996D8" w14:textId="75378F1F" w:rsidR="00CD666E" w:rsidRDefault="00CD666E" w:rsidP="00CD666E">
      <w:pPr>
        <w:pStyle w:val="affff7"/>
        <w:widowControl/>
        <w:numPr>
          <w:ilvl w:val="1"/>
          <w:numId w:val="19"/>
        </w:numPr>
        <w:spacing w:beforeLines="50" w:before="156" w:afterLines="50" w:after="156" w:line="288" w:lineRule="auto"/>
        <w:ind w:leftChars="200" w:left="420" w:firstLineChars="0" w:firstLine="422"/>
        <w:jc w:val="left"/>
        <w:rPr>
          <w:b/>
          <w:bCs/>
        </w:rPr>
      </w:pPr>
      <w:r>
        <w:rPr>
          <w:rFonts w:hint="eastAsia"/>
          <w:b/>
          <w:bCs/>
        </w:rPr>
        <w:t>空簧</w:t>
      </w:r>
    </w:p>
    <w:p w14:paraId="542CB8C8" w14:textId="77777777" w:rsidR="00CD666E" w:rsidRDefault="00CD666E" w:rsidP="001F54FD">
      <w:pPr>
        <w:pStyle w:val="affff7"/>
        <w:widowControl/>
        <w:spacing w:afterLines="50" w:after="156" w:line="288" w:lineRule="auto"/>
        <w:ind w:left="1684" w:firstLineChars="0" w:firstLine="0"/>
        <w:jc w:val="left"/>
        <w:rPr>
          <w:b/>
          <w:bCs/>
        </w:rPr>
      </w:pPr>
      <w:r>
        <w:rPr>
          <w:rFonts w:hint="eastAsia"/>
          <w:b/>
          <w:bCs/>
        </w:rPr>
        <w:t>控制交互</w:t>
      </w:r>
    </w:p>
    <w:p w14:paraId="52B9A21A" w14:textId="0D7C9D97" w:rsidR="00CD666E" w:rsidRDefault="00FF7452" w:rsidP="00CD666E">
      <w:pPr>
        <w:spacing w:line="288" w:lineRule="auto"/>
        <w:ind w:leftChars="996" w:left="2092" w:firstLineChars="0" w:firstLine="0"/>
      </w:pPr>
      <w:r>
        <w:rPr>
          <w:rFonts w:hint="eastAsia"/>
        </w:rPr>
        <w:t>空簧有两种请求模式</w:t>
      </w:r>
      <w:r w:rsidR="00CD666E">
        <w:rPr>
          <w:rFonts w:hint="eastAsia"/>
        </w:rPr>
        <w:t>：</w:t>
      </w:r>
      <w:r w:rsidR="00E60B0E">
        <w:rPr>
          <w:rFonts w:hint="eastAsia"/>
        </w:rPr>
        <w:t>高度请求和刚度请求。</w:t>
      </w:r>
    </w:p>
    <w:p w14:paraId="70272C0A" w14:textId="4A92DD40" w:rsidR="00E60B0E" w:rsidRDefault="00E60B0E" w:rsidP="00CD666E">
      <w:pPr>
        <w:spacing w:line="288" w:lineRule="auto"/>
        <w:ind w:leftChars="996" w:left="2092" w:firstLineChars="0" w:firstLine="0"/>
      </w:pPr>
      <w:r>
        <w:rPr>
          <w:rFonts w:hint="eastAsia"/>
        </w:rPr>
        <w:t>通过一个</w:t>
      </w:r>
      <w:r>
        <w:rPr>
          <w:rFonts w:hint="eastAsia"/>
        </w:rPr>
        <w:t>Uint8</w:t>
      </w:r>
      <w:r>
        <w:rPr>
          <w:rFonts w:hint="eastAsia"/>
        </w:rPr>
        <w:t>的</w:t>
      </w:r>
      <w:r w:rsidR="00B627C5">
        <w:rPr>
          <w:rFonts w:hint="eastAsia"/>
        </w:rPr>
        <w:t>信号来实现：</w:t>
      </w:r>
    </w:p>
    <w:p w14:paraId="1486134F" w14:textId="5C7E75BD" w:rsidR="00CA4B47" w:rsidRDefault="00CA4B47" w:rsidP="00CD666E">
      <w:pPr>
        <w:spacing w:line="288" w:lineRule="auto"/>
        <w:ind w:leftChars="996" w:left="2092" w:firstLineChars="0" w:firstLine="0"/>
      </w:pPr>
      <w:r w:rsidRPr="00CA4B47">
        <w:rPr>
          <w:noProof/>
        </w:rPr>
        <w:drawing>
          <wp:inline distT="0" distB="0" distL="0" distR="0" wp14:anchorId="7A77C64C" wp14:editId="12940E92">
            <wp:extent cx="4474210" cy="1203738"/>
            <wp:effectExtent l="0" t="0" r="2540" b="0"/>
            <wp:docPr id="2080209546"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09546" name="图片 1" descr="图片包含 表格&#10;&#10;AI 生成的内容可能不正确。"/>
                    <pic:cNvPicPr/>
                  </pic:nvPicPr>
                  <pic:blipFill>
                    <a:blip r:embed="rId26"/>
                    <a:stretch>
                      <a:fillRect/>
                    </a:stretch>
                  </pic:blipFill>
                  <pic:spPr>
                    <a:xfrm>
                      <a:off x="0" y="0"/>
                      <a:ext cx="4489016" cy="1207721"/>
                    </a:xfrm>
                    <a:prstGeom prst="rect">
                      <a:avLst/>
                    </a:prstGeom>
                  </pic:spPr>
                </pic:pic>
              </a:graphicData>
            </a:graphic>
          </wp:inline>
        </w:drawing>
      </w:r>
    </w:p>
    <w:p w14:paraId="6D99AE81" w14:textId="60D3AA67" w:rsidR="00CA4B47" w:rsidRDefault="00CA4B47" w:rsidP="00CD666E">
      <w:pPr>
        <w:spacing w:line="288" w:lineRule="auto"/>
        <w:ind w:leftChars="996" w:left="2092" w:firstLineChars="0" w:firstLine="0"/>
      </w:pPr>
      <w:r>
        <w:rPr>
          <w:rFonts w:hint="eastAsia"/>
        </w:rPr>
        <w:t>当</w:t>
      </w:r>
      <w:r w:rsidR="00EC47D7">
        <w:rPr>
          <w:rFonts w:hint="eastAsia"/>
        </w:rPr>
        <w:t>空簧请求</w:t>
      </w:r>
      <w:r w:rsidR="00EC47D7" w:rsidRPr="00EC47D7">
        <w:t>AirSuspActvRqst</w:t>
      </w:r>
      <w:r w:rsidR="00EC47D7">
        <w:rPr>
          <w:rFonts w:hint="eastAsia"/>
        </w:rPr>
        <w:t xml:space="preserve"> = 0x1 Request</w:t>
      </w:r>
      <w:r w:rsidR="00444DB6">
        <w:rPr>
          <w:rFonts w:hint="eastAsia"/>
        </w:rPr>
        <w:t xml:space="preserve"> AND </w:t>
      </w:r>
      <w:r w:rsidR="00444DB6">
        <w:rPr>
          <w:rFonts w:hint="eastAsia"/>
        </w:rPr>
        <w:t>根据</w:t>
      </w:r>
      <w:r w:rsidR="00DE6988">
        <w:rPr>
          <w:rFonts w:hint="eastAsia"/>
        </w:rPr>
        <w:t>bite</w:t>
      </w:r>
      <w:r w:rsidR="00DE6988">
        <w:rPr>
          <w:rFonts w:hint="eastAsia"/>
        </w:rPr>
        <w:t>位的定义解析控制</w:t>
      </w:r>
      <w:r w:rsidR="00A13DF7">
        <w:rPr>
          <w:rFonts w:hint="eastAsia"/>
        </w:rPr>
        <w:t>单侧的高度和刚度如下</w:t>
      </w:r>
      <w:r w:rsidR="00DE6988">
        <w:rPr>
          <w:rFonts w:hint="eastAsia"/>
        </w:rPr>
        <w:t>请求：</w:t>
      </w:r>
    </w:p>
    <w:p w14:paraId="4B7020ED" w14:textId="49571918" w:rsidR="00DE6988" w:rsidRPr="00A13DF7" w:rsidRDefault="00A13DF7" w:rsidP="00CD666E">
      <w:pPr>
        <w:spacing w:line="288" w:lineRule="auto"/>
        <w:ind w:leftChars="996" w:left="2092" w:firstLineChars="0" w:firstLine="0"/>
      </w:pPr>
      <w:r>
        <w:rPr>
          <w:rFonts w:hint="eastAsia"/>
        </w:rPr>
        <w:t>高度：</w:t>
      </w:r>
    </w:p>
    <w:p w14:paraId="090361EF" w14:textId="472DF47C" w:rsidR="00DE6988" w:rsidRDefault="00DE6988" w:rsidP="00CD666E">
      <w:pPr>
        <w:spacing w:line="288" w:lineRule="auto"/>
        <w:ind w:leftChars="996" w:left="2092" w:firstLineChars="0" w:firstLine="0"/>
      </w:pPr>
      <w:r w:rsidRPr="00DE6988">
        <w:lastRenderedPageBreak/>
        <w:t>AirSuspTarHei_FL</w:t>
      </w:r>
    </w:p>
    <w:p w14:paraId="093C89B1" w14:textId="3F4749D4" w:rsidR="00DE6988" w:rsidRDefault="00DE6988" w:rsidP="00DE6988">
      <w:pPr>
        <w:spacing w:line="288" w:lineRule="auto"/>
        <w:ind w:leftChars="996" w:left="2092" w:firstLineChars="0" w:firstLine="0"/>
      </w:pPr>
      <w:r w:rsidRPr="00DE6988">
        <w:t>AirSuspTarHei_F</w:t>
      </w:r>
      <w:r>
        <w:rPr>
          <w:rFonts w:hint="eastAsia"/>
        </w:rPr>
        <w:t>R</w:t>
      </w:r>
    </w:p>
    <w:p w14:paraId="4FE2CCA8" w14:textId="5F166CDA" w:rsidR="00DE6988" w:rsidRDefault="00DE6988" w:rsidP="00DE6988">
      <w:pPr>
        <w:spacing w:line="288" w:lineRule="auto"/>
        <w:ind w:leftChars="996" w:left="2092" w:firstLineChars="0" w:firstLine="0"/>
      </w:pPr>
      <w:r w:rsidRPr="00DE6988">
        <w:t>AirSuspTarHei_</w:t>
      </w:r>
      <w:r>
        <w:rPr>
          <w:rFonts w:hint="eastAsia"/>
        </w:rPr>
        <w:t>R</w:t>
      </w:r>
      <w:r w:rsidRPr="00DE6988">
        <w:t>L</w:t>
      </w:r>
    </w:p>
    <w:p w14:paraId="2F6321C0" w14:textId="2AEE583A" w:rsidR="00DE6988" w:rsidRDefault="00DE6988" w:rsidP="00DE6988">
      <w:pPr>
        <w:spacing w:line="288" w:lineRule="auto"/>
        <w:ind w:leftChars="996" w:left="2092" w:firstLineChars="0" w:firstLine="0"/>
      </w:pPr>
      <w:r w:rsidRPr="00DE6988">
        <w:t>AirSuspTarHei_</w:t>
      </w:r>
      <w:r>
        <w:rPr>
          <w:rFonts w:hint="eastAsia"/>
        </w:rPr>
        <w:t>RR</w:t>
      </w:r>
    </w:p>
    <w:p w14:paraId="7C90BB59" w14:textId="0BAA66E7" w:rsidR="00DE6988" w:rsidRPr="00DE6988" w:rsidRDefault="00A13DF7" w:rsidP="00CD666E">
      <w:pPr>
        <w:spacing w:line="288" w:lineRule="auto"/>
        <w:ind w:leftChars="996" w:left="2092" w:firstLineChars="0" w:firstLine="0"/>
      </w:pPr>
      <w:r>
        <w:rPr>
          <w:rFonts w:hint="eastAsia"/>
        </w:rPr>
        <w:t>刚度：</w:t>
      </w:r>
    </w:p>
    <w:p w14:paraId="76DA59EF" w14:textId="13191013" w:rsidR="002B2FEE" w:rsidRPr="00DE6988" w:rsidRDefault="003A3958" w:rsidP="00CD666E">
      <w:pPr>
        <w:spacing w:line="288" w:lineRule="auto"/>
        <w:ind w:leftChars="996" w:left="2092" w:firstLineChars="0" w:firstLine="0"/>
      </w:pPr>
      <w:r w:rsidRPr="00DE6988">
        <w:rPr>
          <w:rFonts w:hint="eastAsia"/>
        </w:rPr>
        <w:t>TarStfnLvlFrntLe</w:t>
      </w:r>
    </w:p>
    <w:p w14:paraId="0E2F48D3" w14:textId="25740F8D" w:rsidR="006E3C8B" w:rsidRPr="00DE6988" w:rsidRDefault="006E3C8B" w:rsidP="00CD666E">
      <w:pPr>
        <w:spacing w:line="288" w:lineRule="auto"/>
        <w:ind w:leftChars="996" w:left="2092" w:firstLineChars="0" w:firstLine="0"/>
      </w:pPr>
      <w:r w:rsidRPr="00DE6988">
        <w:t>TarStfnLvlFrntRi</w:t>
      </w:r>
    </w:p>
    <w:p w14:paraId="4C47CB78" w14:textId="2D6A1DB7" w:rsidR="006E3C8B" w:rsidRPr="00DE6988" w:rsidRDefault="00B773B1" w:rsidP="00CD666E">
      <w:pPr>
        <w:spacing w:line="288" w:lineRule="auto"/>
        <w:ind w:leftChars="996" w:left="2092" w:firstLineChars="0" w:firstLine="0"/>
      </w:pPr>
      <w:r w:rsidRPr="00DE6988">
        <w:rPr>
          <w:rFonts w:hint="eastAsia"/>
        </w:rPr>
        <w:t>TarStfnLvlReLe</w:t>
      </w:r>
    </w:p>
    <w:p w14:paraId="6C396105" w14:textId="66DC8F95" w:rsidR="00BE477E" w:rsidRPr="00A13DF7" w:rsidRDefault="00311990" w:rsidP="00A13DF7">
      <w:pPr>
        <w:spacing w:line="288" w:lineRule="auto"/>
        <w:ind w:leftChars="996" w:left="2092" w:firstLineChars="0" w:firstLine="0"/>
      </w:pPr>
      <w:r w:rsidRPr="00DE6988">
        <w:rPr>
          <w:rFonts w:hint="eastAsia"/>
        </w:rPr>
        <w:t>TarStfnLvlReRi</w:t>
      </w:r>
    </w:p>
    <w:p w14:paraId="26D0F9CD" w14:textId="77777777" w:rsidR="009E3A7B" w:rsidRDefault="00FF6374">
      <w:pPr>
        <w:pStyle w:val="3"/>
      </w:pPr>
      <w:r>
        <w:rPr>
          <w:rFonts w:hint="eastAsia"/>
        </w:rPr>
        <w:t>悬架系统：主动悬架</w:t>
      </w:r>
    </w:p>
    <w:p w14:paraId="3A0BEA3D" w14:textId="77777777" w:rsidR="009E3A7B" w:rsidRDefault="00FF6374">
      <w:pPr>
        <w:pStyle w:val="4"/>
        <w:ind w:firstLine="560"/>
      </w:pPr>
      <w:r>
        <w:rPr>
          <w:rFonts w:hint="eastAsia"/>
        </w:rPr>
        <w:t>边界定义</w:t>
      </w:r>
    </w:p>
    <w:p w14:paraId="76260BE9" w14:textId="77777777" w:rsidR="009E3A7B" w:rsidRDefault="00FF6374">
      <w:pPr>
        <w:spacing w:line="288" w:lineRule="auto"/>
        <w:ind w:leftChars="400" w:left="840" w:firstLine="420"/>
        <w:rPr>
          <w:rFonts w:cstheme="minorBidi"/>
          <w:sz w:val="22"/>
        </w:rPr>
      </w:pPr>
      <w:r>
        <w:rPr>
          <w:rFonts w:hint="eastAsia"/>
          <w:lang w:val="zh-CN"/>
        </w:rPr>
        <w:t>VMC CST</w:t>
      </w:r>
      <w:r>
        <w:rPr>
          <w:rFonts w:hint="eastAsia"/>
          <w:lang w:val="zh-CN"/>
        </w:rPr>
        <w:t>功能的垂向</w:t>
      </w:r>
      <w:r>
        <w:rPr>
          <w:rFonts w:hint="eastAsia"/>
          <w:lang w:val="zh-CN"/>
        </w:rPr>
        <w:t>/</w:t>
      </w:r>
      <w:r>
        <w:rPr>
          <w:rFonts w:hint="eastAsia"/>
          <w:lang w:val="zh-CN"/>
        </w:rPr>
        <w:t>载荷调整功能主动悬架的主动阻尼力。</w:t>
      </w:r>
      <w:r>
        <w:rPr>
          <w:rFonts w:cstheme="minorBidi" w:hint="eastAsia"/>
          <w:sz w:val="22"/>
        </w:rPr>
        <w:t>。</w:t>
      </w:r>
    </w:p>
    <w:p w14:paraId="2CA3DD1C" w14:textId="77777777" w:rsidR="009E3A7B" w:rsidRDefault="00FF6374">
      <w:pPr>
        <w:pStyle w:val="4"/>
        <w:ind w:firstLine="560"/>
      </w:pPr>
      <w:r>
        <w:rPr>
          <w:rFonts w:hint="eastAsia"/>
        </w:rPr>
        <w:t>对悬架执行器的使用策略</w:t>
      </w:r>
    </w:p>
    <w:p w14:paraId="25665191" w14:textId="77777777" w:rsidR="009E3A7B" w:rsidRDefault="00FF6374">
      <w:pPr>
        <w:spacing w:beforeLines="50" w:before="156" w:afterLines="50" w:after="156" w:line="288" w:lineRule="auto"/>
        <w:ind w:leftChars="350" w:left="735" w:firstLine="420"/>
        <w:rPr>
          <w:lang w:val="zh-CN"/>
        </w:rPr>
      </w:pPr>
      <w:r>
        <w:rPr>
          <w:lang w:val="zh-CN"/>
        </w:rPr>
        <w:t xml:space="preserve">VMC </w:t>
      </w:r>
      <w:r>
        <w:rPr>
          <w:rFonts w:hint="eastAsia"/>
          <w:lang w:val="zh-CN"/>
        </w:rPr>
        <w:t>CST</w:t>
      </w:r>
      <w:r>
        <w:rPr>
          <w:rFonts w:hint="eastAsia"/>
          <w:lang w:val="zh-CN"/>
        </w:rPr>
        <w:t>功能激活时，根据</w:t>
      </w:r>
      <w:r>
        <w:rPr>
          <w:rFonts w:hint="eastAsia"/>
        </w:rPr>
        <w:t>Pitch Angle</w:t>
      </w:r>
      <w:r>
        <w:rPr>
          <w:rFonts w:hint="eastAsia"/>
        </w:rPr>
        <w:t>调整需求</w:t>
      </w:r>
      <w:r>
        <w:rPr>
          <w:rFonts w:hint="eastAsia"/>
          <w:lang w:val="zh-CN"/>
        </w:rPr>
        <w:t>计算主动悬架的主动阻尼力</w:t>
      </w:r>
      <w:r>
        <w:rPr>
          <w:rFonts w:hint="eastAsia"/>
          <w:color w:val="0000FF"/>
          <w:lang w:val="zh-CN"/>
        </w:rPr>
        <w:t>，</w:t>
      </w:r>
      <w:r>
        <w:rPr>
          <w:rFonts w:hint="eastAsia"/>
          <w:lang w:val="zh-CN"/>
        </w:rPr>
        <w:t>通过</w:t>
      </w:r>
      <w:r>
        <w:rPr>
          <w:lang w:val="zh-CN"/>
        </w:rPr>
        <w:t>0</w:t>
      </w:r>
      <w:r>
        <w:rPr>
          <w:rFonts w:hint="eastAsia"/>
          <w:lang w:val="zh-CN"/>
        </w:rPr>
        <w:t>x</w:t>
      </w:r>
      <w:r>
        <w:rPr>
          <w:lang w:val="zh-CN"/>
        </w:rPr>
        <w:t>0C0</w:t>
      </w:r>
      <w:r>
        <w:rPr>
          <w:rFonts w:hint="eastAsia"/>
          <w:lang w:val="zh-CN"/>
        </w:rPr>
        <w:t>报文发送控制目标请求给</w:t>
      </w:r>
      <w:r>
        <w:rPr>
          <w:rFonts w:hint="eastAsia"/>
          <w:lang w:val="zh-CN"/>
        </w:rPr>
        <w:t>S</w:t>
      </w:r>
      <w:r>
        <w:rPr>
          <w:lang w:val="zh-CN"/>
        </w:rPr>
        <w:t>UCU</w:t>
      </w:r>
      <w:r>
        <w:rPr>
          <w:rFonts w:hint="eastAsia"/>
          <w:lang w:val="zh-CN"/>
        </w:rPr>
        <w:t>悬架控制器：</w:t>
      </w:r>
    </w:p>
    <w:p w14:paraId="6153EBB5" w14:textId="661844AA" w:rsidR="009E3A7B" w:rsidRDefault="00FF6374">
      <w:pPr>
        <w:pStyle w:val="affff7"/>
        <w:widowControl/>
        <w:numPr>
          <w:ilvl w:val="0"/>
          <w:numId w:val="23"/>
        </w:numPr>
        <w:spacing w:line="288" w:lineRule="auto"/>
        <w:ind w:left="1259" w:firstLineChars="0"/>
        <w:jc w:val="left"/>
        <w:rPr>
          <w:color w:val="0000FF"/>
        </w:rPr>
      </w:pPr>
      <w:r>
        <w:rPr>
          <w:rFonts w:hint="eastAsia"/>
          <w:color w:val="0000FF"/>
        </w:rPr>
        <w:t>主动悬架激活请求</w:t>
      </w:r>
      <w:r>
        <w:rPr>
          <w:color w:val="0000FF"/>
        </w:rPr>
        <w:t>ActvSuspActvRqst</w:t>
      </w:r>
    </w:p>
    <w:p w14:paraId="7FC992E7" w14:textId="77777777" w:rsidR="004E52AC" w:rsidRPr="004E52AC" w:rsidRDefault="004E52AC" w:rsidP="004E52AC">
      <w:pPr>
        <w:pStyle w:val="affff7"/>
        <w:widowControl/>
        <w:numPr>
          <w:ilvl w:val="1"/>
          <w:numId w:val="23"/>
        </w:numPr>
        <w:spacing w:line="288" w:lineRule="auto"/>
        <w:ind w:firstLineChars="0"/>
        <w:jc w:val="left"/>
        <w:rPr>
          <w:color w:val="0000FF"/>
        </w:rPr>
      </w:pPr>
      <w:r w:rsidRPr="004E52AC">
        <w:rPr>
          <w:rFonts w:hint="eastAsia"/>
          <w:color w:val="0000FF"/>
        </w:rPr>
        <w:t>$0=No Request</w:t>
      </w:r>
      <w:r w:rsidRPr="004E52AC">
        <w:rPr>
          <w:rFonts w:hint="eastAsia"/>
          <w:color w:val="0000FF"/>
        </w:rPr>
        <w:t>（无请求）</w:t>
      </w:r>
    </w:p>
    <w:p w14:paraId="731599BB" w14:textId="77777777" w:rsidR="004E52AC" w:rsidRPr="004E52AC" w:rsidRDefault="004E52AC" w:rsidP="004E52AC">
      <w:pPr>
        <w:pStyle w:val="affff7"/>
        <w:widowControl/>
        <w:numPr>
          <w:ilvl w:val="1"/>
          <w:numId w:val="23"/>
        </w:numPr>
        <w:spacing w:line="288" w:lineRule="auto"/>
        <w:ind w:firstLineChars="0"/>
        <w:jc w:val="left"/>
        <w:rPr>
          <w:color w:val="0000FF"/>
        </w:rPr>
      </w:pPr>
      <w:r w:rsidRPr="004E52AC">
        <w:rPr>
          <w:rFonts w:hint="eastAsia"/>
          <w:color w:val="0000FF"/>
        </w:rPr>
        <w:t>$1=Mode Damper Force Offset</w:t>
      </w:r>
      <w:r w:rsidRPr="004E52AC">
        <w:rPr>
          <w:rFonts w:hint="eastAsia"/>
          <w:color w:val="0000FF"/>
        </w:rPr>
        <w:t>（阻尼力补偿模式）</w:t>
      </w:r>
    </w:p>
    <w:p w14:paraId="70DA987D" w14:textId="1EB797D7" w:rsidR="002E71AB" w:rsidRDefault="004E52AC" w:rsidP="004E52AC">
      <w:pPr>
        <w:pStyle w:val="affff7"/>
        <w:widowControl/>
        <w:numPr>
          <w:ilvl w:val="1"/>
          <w:numId w:val="23"/>
        </w:numPr>
        <w:spacing w:line="288" w:lineRule="auto"/>
        <w:ind w:firstLineChars="0"/>
        <w:jc w:val="left"/>
        <w:rPr>
          <w:color w:val="0000FF"/>
        </w:rPr>
      </w:pPr>
      <w:r w:rsidRPr="004E52AC">
        <w:rPr>
          <w:rFonts w:hint="eastAsia"/>
          <w:color w:val="0000FF"/>
        </w:rPr>
        <w:t>$2= Mode Damper Force Override</w:t>
      </w:r>
      <w:r w:rsidRPr="004E52AC">
        <w:rPr>
          <w:rFonts w:hint="eastAsia"/>
          <w:color w:val="0000FF"/>
        </w:rPr>
        <w:t>（阻尼力接管模式）</w:t>
      </w:r>
    </w:p>
    <w:p w14:paraId="6B867C42" w14:textId="77777777" w:rsidR="009E3A7B" w:rsidRDefault="00FF6374">
      <w:pPr>
        <w:pStyle w:val="affff7"/>
        <w:widowControl/>
        <w:numPr>
          <w:ilvl w:val="0"/>
          <w:numId w:val="23"/>
        </w:numPr>
        <w:spacing w:line="288" w:lineRule="auto"/>
        <w:ind w:firstLineChars="0"/>
        <w:jc w:val="left"/>
        <w:rPr>
          <w:color w:val="0000FF"/>
        </w:rPr>
      </w:pPr>
      <w:r>
        <w:rPr>
          <w:rFonts w:hint="eastAsia"/>
          <w:color w:val="0000FF"/>
        </w:rPr>
        <w:t>主动悬架目标阻尼力</w:t>
      </w:r>
      <w:r>
        <w:rPr>
          <w:color w:val="0000FF"/>
        </w:rPr>
        <w:t>ActvSuspTarForce_FL</w:t>
      </w:r>
      <w:r>
        <w:rPr>
          <w:rFonts w:hint="eastAsia"/>
          <w:color w:val="0000FF"/>
        </w:rPr>
        <w:t>、</w:t>
      </w:r>
      <w:r>
        <w:rPr>
          <w:color w:val="0000FF"/>
        </w:rPr>
        <w:t>ActvSuspTarForce_FR</w:t>
      </w:r>
      <w:r>
        <w:rPr>
          <w:rFonts w:hint="eastAsia"/>
          <w:color w:val="0000FF"/>
        </w:rPr>
        <w:t>、</w:t>
      </w:r>
      <w:r>
        <w:rPr>
          <w:color w:val="0000FF"/>
        </w:rPr>
        <w:t>ActvSuspTarForce_RL</w:t>
      </w:r>
      <w:r>
        <w:rPr>
          <w:rFonts w:hint="eastAsia"/>
          <w:color w:val="0000FF"/>
        </w:rPr>
        <w:t>、</w:t>
      </w:r>
      <w:r>
        <w:rPr>
          <w:color w:val="0000FF"/>
        </w:rPr>
        <w:t>ActvSuspTarForce_RR</w:t>
      </w:r>
    </w:p>
    <w:p w14:paraId="2159D355" w14:textId="77777777" w:rsidR="009E3A7B" w:rsidRDefault="00FF6374">
      <w:pPr>
        <w:spacing w:beforeLines="50" w:before="156" w:afterLines="50" w:after="156" w:line="288" w:lineRule="auto"/>
        <w:ind w:leftChars="200" w:left="420" w:firstLine="420"/>
        <w:rPr>
          <w:lang w:val="zh-CN"/>
        </w:rPr>
      </w:pPr>
      <w:r>
        <w:rPr>
          <w:rFonts w:hint="eastAsia"/>
          <w:lang w:val="zh-CN"/>
        </w:rPr>
        <w:t>主动悬架反馈以下信号给</w:t>
      </w:r>
      <w:r>
        <w:rPr>
          <w:rFonts w:hint="eastAsia"/>
          <w:lang w:val="zh-CN"/>
        </w:rPr>
        <w:t>V</w:t>
      </w:r>
      <w:r>
        <w:rPr>
          <w:lang w:val="zh-CN"/>
        </w:rPr>
        <w:t>MC</w:t>
      </w:r>
      <w:r>
        <w:rPr>
          <w:rFonts w:hint="eastAsia"/>
          <w:lang w:val="zh-CN"/>
        </w:rPr>
        <w:t>：</w:t>
      </w:r>
    </w:p>
    <w:p w14:paraId="0E0D3854" w14:textId="7D7EA9A2" w:rsidR="009E3A7B" w:rsidRDefault="00FF6374">
      <w:pPr>
        <w:pStyle w:val="affff7"/>
        <w:widowControl/>
        <w:numPr>
          <w:ilvl w:val="0"/>
          <w:numId w:val="23"/>
        </w:numPr>
        <w:spacing w:line="288" w:lineRule="auto"/>
        <w:ind w:left="1259" w:firstLineChars="0"/>
        <w:jc w:val="left"/>
      </w:pPr>
      <w:r>
        <w:rPr>
          <w:rFonts w:hint="eastAsia"/>
        </w:rPr>
        <w:t>主动悬架执行器状态</w:t>
      </w:r>
      <w:r>
        <w:t>ActSuspActrSts =</w:t>
      </w:r>
      <w:r>
        <w:rPr>
          <w:rFonts w:hint="eastAsia"/>
        </w:rPr>
        <w:t xml:space="preserve"> </w:t>
      </w:r>
      <w:r>
        <w:t>0</w:t>
      </w:r>
      <w:r>
        <w:rPr>
          <w:rFonts w:hint="eastAsia"/>
        </w:rPr>
        <w:t>x</w:t>
      </w:r>
      <w:r>
        <w:t>2</w:t>
      </w:r>
      <w:r w:rsidR="000F5201">
        <w:rPr>
          <w:rFonts w:hint="eastAsia"/>
        </w:rPr>
        <w:t>/3</w:t>
      </w:r>
      <w:r>
        <w:t>=Mode Damper Forc</w:t>
      </w:r>
      <w:r w:rsidR="00726564">
        <w:rPr>
          <w:rFonts w:hint="eastAsia"/>
        </w:rPr>
        <w:t>e XXX</w:t>
      </w:r>
      <w:r>
        <w:rPr>
          <w:rFonts w:hint="eastAsia"/>
        </w:rPr>
        <w:t>代表握手成功，执行</w:t>
      </w:r>
      <w:r>
        <w:rPr>
          <w:rFonts w:hint="eastAsia"/>
        </w:rPr>
        <w:t>VMC</w:t>
      </w:r>
      <w:r>
        <w:rPr>
          <w:rFonts w:hint="eastAsia"/>
        </w:rPr>
        <w:t>的目标阻尼力，此时由</w:t>
      </w:r>
      <w:r>
        <w:rPr>
          <w:rFonts w:hint="eastAsia"/>
        </w:rPr>
        <w:t>VMC</w:t>
      </w:r>
      <w:r>
        <w:rPr>
          <w:rFonts w:hint="eastAsia"/>
        </w:rPr>
        <w:t>进行阻尼力控制</w:t>
      </w:r>
    </w:p>
    <w:p w14:paraId="27471A16" w14:textId="77777777" w:rsidR="00726564" w:rsidRPr="00726564" w:rsidRDefault="00726564" w:rsidP="00726564">
      <w:pPr>
        <w:pStyle w:val="affff7"/>
        <w:widowControl/>
        <w:numPr>
          <w:ilvl w:val="1"/>
          <w:numId w:val="23"/>
        </w:numPr>
        <w:spacing w:line="288" w:lineRule="auto"/>
        <w:ind w:firstLineChars="0"/>
        <w:jc w:val="left"/>
      </w:pPr>
      <w:r w:rsidRPr="00726564">
        <w:t>$0=Not_Controllable</w:t>
      </w:r>
    </w:p>
    <w:p w14:paraId="6DC08D57" w14:textId="77777777" w:rsidR="00726564" w:rsidRPr="00726564" w:rsidRDefault="00726564" w:rsidP="00726564">
      <w:pPr>
        <w:pStyle w:val="affff7"/>
        <w:widowControl/>
        <w:numPr>
          <w:ilvl w:val="1"/>
          <w:numId w:val="23"/>
        </w:numPr>
        <w:spacing w:line="288" w:lineRule="auto"/>
        <w:ind w:firstLineChars="0"/>
        <w:jc w:val="left"/>
      </w:pPr>
      <w:r w:rsidRPr="00726564">
        <w:t>$1=Ready_for_Control</w:t>
      </w:r>
    </w:p>
    <w:p w14:paraId="0EFB2A29" w14:textId="77777777" w:rsidR="00726564" w:rsidRPr="00726564" w:rsidRDefault="00726564" w:rsidP="00726564">
      <w:pPr>
        <w:pStyle w:val="affff7"/>
        <w:widowControl/>
        <w:numPr>
          <w:ilvl w:val="1"/>
          <w:numId w:val="23"/>
        </w:numPr>
        <w:spacing w:line="288" w:lineRule="auto"/>
        <w:ind w:firstLineChars="0"/>
        <w:jc w:val="left"/>
      </w:pPr>
      <w:r w:rsidRPr="00726564">
        <w:rPr>
          <w:rFonts w:hint="eastAsia"/>
        </w:rPr>
        <w:t>$2=Mode Damper Force Offset</w:t>
      </w:r>
      <w:r w:rsidRPr="00726564">
        <w:rPr>
          <w:rFonts w:hint="eastAsia"/>
        </w:rPr>
        <w:t>（阻尼力补偿模式）</w:t>
      </w:r>
    </w:p>
    <w:p w14:paraId="548D1B91" w14:textId="77777777" w:rsidR="00726564" w:rsidRPr="00726564" w:rsidRDefault="00726564" w:rsidP="00726564">
      <w:pPr>
        <w:pStyle w:val="affff7"/>
        <w:widowControl/>
        <w:numPr>
          <w:ilvl w:val="1"/>
          <w:numId w:val="23"/>
        </w:numPr>
        <w:spacing w:line="288" w:lineRule="auto"/>
        <w:ind w:firstLineChars="0"/>
        <w:jc w:val="left"/>
      </w:pPr>
      <w:r w:rsidRPr="00726564">
        <w:rPr>
          <w:rFonts w:hint="eastAsia"/>
        </w:rPr>
        <w:t>$3=Mode Damper Force Overwrite</w:t>
      </w:r>
      <w:r w:rsidRPr="00726564">
        <w:rPr>
          <w:rFonts w:hint="eastAsia"/>
        </w:rPr>
        <w:t>（阻尼力接管模式）</w:t>
      </w:r>
    </w:p>
    <w:p w14:paraId="1983F31F" w14:textId="44677E1D" w:rsidR="00726564" w:rsidRDefault="00726564" w:rsidP="00726564">
      <w:pPr>
        <w:pStyle w:val="affff7"/>
        <w:widowControl/>
        <w:numPr>
          <w:ilvl w:val="1"/>
          <w:numId w:val="23"/>
        </w:numPr>
        <w:spacing w:line="288" w:lineRule="auto"/>
        <w:ind w:firstLineChars="0"/>
        <w:jc w:val="left"/>
      </w:pPr>
      <w:r w:rsidRPr="00726564">
        <w:t>$4=Error</w:t>
      </w:r>
    </w:p>
    <w:p w14:paraId="2C3696D4" w14:textId="77777777" w:rsidR="009E3A7B" w:rsidRDefault="00FF6374">
      <w:pPr>
        <w:pStyle w:val="affff7"/>
        <w:widowControl/>
        <w:numPr>
          <w:ilvl w:val="0"/>
          <w:numId w:val="23"/>
        </w:numPr>
        <w:spacing w:line="288" w:lineRule="auto"/>
        <w:ind w:left="1259" w:firstLineChars="0"/>
        <w:jc w:val="left"/>
      </w:pPr>
      <w:r>
        <w:rPr>
          <w:rFonts w:hint="eastAsia"/>
        </w:rPr>
        <w:lastRenderedPageBreak/>
        <w:t>主动悬架阻尼力信息</w:t>
      </w:r>
    </w:p>
    <w:p w14:paraId="4FA753E8" w14:textId="614AC3EB" w:rsidR="000210F9" w:rsidRDefault="000210F9">
      <w:pPr>
        <w:pStyle w:val="affff7"/>
        <w:widowControl/>
        <w:numPr>
          <w:ilvl w:val="0"/>
          <w:numId w:val="23"/>
        </w:numPr>
        <w:spacing w:line="288" w:lineRule="auto"/>
        <w:ind w:left="1259" w:firstLineChars="0"/>
        <w:jc w:val="left"/>
      </w:pPr>
      <w:r>
        <w:rPr>
          <w:rFonts w:hint="eastAsia"/>
          <w:color w:val="0000FF"/>
        </w:rPr>
        <w:t xml:space="preserve">VMC CST </w:t>
      </w:r>
      <w:r>
        <w:rPr>
          <w:rFonts w:hint="eastAsia"/>
          <w:color w:val="0000FF"/>
        </w:rPr>
        <w:t>功能控制频率</w:t>
      </w:r>
      <w:r>
        <w:rPr>
          <w:rFonts w:hint="eastAsia"/>
          <w:color w:val="0000FF"/>
        </w:rPr>
        <w:t>10ms</w:t>
      </w:r>
      <w:r>
        <w:rPr>
          <w:rFonts w:hint="eastAsia"/>
          <w:color w:val="0000FF"/>
        </w:rPr>
        <w:t>左右。</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9E3A7B" w14:paraId="62BC2759" w14:textId="77777777">
        <w:tc>
          <w:tcPr>
            <w:tcW w:w="877" w:type="pct"/>
            <w:tcBorders>
              <w:right w:val="single" w:sz="4" w:space="0" w:color="auto"/>
            </w:tcBorders>
            <w:vAlign w:val="center"/>
          </w:tcPr>
          <w:p w14:paraId="45451237" w14:textId="77777777" w:rsidR="009E3A7B" w:rsidRDefault="00FF6374">
            <w:pPr>
              <w:adjustRightInd w:val="0"/>
              <w:snapToGrid w:val="0"/>
              <w:ind w:firstLineChars="0" w:firstLine="0"/>
              <w:rPr>
                <w:sz w:val="16"/>
                <w:szCs w:val="16"/>
              </w:rPr>
            </w:pPr>
            <w:r>
              <w:rPr>
                <w:rFonts w:hint="eastAsia"/>
                <w:sz w:val="16"/>
                <w:szCs w:val="16"/>
              </w:rPr>
              <w:t>ActSuspCtrlOrigTargtDampForce_FL</w:t>
            </w:r>
          </w:p>
        </w:tc>
        <w:tc>
          <w:tcPr>
            <w:tcW w:w="1000" w:type="pct"/>
            <w:tcBorders>
              <w:left w:val="single" w:sz="4" w:space="0" w:color="auto"/>
            </w:tcBorders>
            <w:vAlign w:val="center"/>
          </w:tcPr>
          <w:p w14:paraId="05D8A199" w14:textId="77777777" w:rsidR="009E3A7B" w:rsidRDefault="00FF6374">
            <w:pPr>
              <w:adjustRightInd w:val="0"/>
              <w:snapToGrid w:val="0"/>
              <w:ind w:firstLineChars="0" w:firstLine="0"/>
              <w:rPr>
                <w:sz w:val="16"/>
                <w:szCs w:val="16"/>
              </w:rPr>
            </w:pPr>
            <w:r>
              <w:rPr>
                <w:rFonts w:hint="eastAsia"/>
                <w:sz w:val="16"/>
                <w:szCs w:val="16"/>
              </w:rPr>
              <w:t>左前轮减震器目标主动力</w:t>
            </w:r>
          </w:p>
        </w:tc>
      </w:tr>
      <w:tr w:rsidR="009E3A7B" w14:paraId="4EA96309" w14:textId="77777777">
        <w:tc>
          <w:tcPr>
            <w:tcW w:w="877" w:type="pct"/>
            <w:tcBorders>
              <w:right w:val="single" w:sz="4" w:space="0" w:color="auto"/>
            </w:tcBorders>
            <w:vAlign w:val="center"/>
          </w:tcPr>
          <w:p w14:paraId="673E6715" w14:textId="77777777" w:rsidR="009E3A7B" w:rsidRDefault="00FF6374">
            <w:pPr>
              <w:adjustRightInd w:val="0"/>
              <w:snapToGrid w:val="0"/>
              <w:ind w:firstLineChars="0" w:firstLine="0"/>
              <w:rPr>
                <w:sz w:val="16"/>
                <w:szCs w:val="16"/>
              </w:rPr>
            </w:pPr>
            <w:r>
              <w:rPr>
                <w:rFonts w:hint="eastAsia"/>
                <w:sz w:val="16"/>
                <w:szCs w:val="16"/>
              </w:rPr>
              <w:t>ActSuspCtrlOrigTargtDampForce_FR</w:t>
            </w:r>
          </w:p>
        </w:tc>
        <w:tc>
          <w:tcPr>
            <w:tcW w:w="1000" w:type="pct"/>
            <w:tcBorders>
              <w:left w:val="single" w:sz="4" w:space="0" w:color="auto"/>
            </w:tcBorders>
            <w:vAlign w:val="center"/>
          </w:tcPr>
          <w:p w14:paraId="60058417" w14:textId="77777777" w:rsidR="009E3A7B" w:rsidRDefault="00FF6374">
            <w:pPr>
              <w:adjustRightInd w:val="0"/>
              <w:snapToGrid w:val="0"/>
              <w:ind w:firstLineChars="0" w:firstLine="0"/>
              <w:rPr>
                <w:sz w:val="16"/>
                <w:szCs w:val="16"/>
              </w:rPr>
            </w:pPr>
            <w:r>
              <w:rPr>
                <w:rFonts w:hint="eastAsia"/>
                <w:sz w:val="16"/>
                <w:szCs w:val="16"/>
              </w:rPr>
              <w:t>右前轮减震器目标主动力</w:t>
            </w:r>
          </w:p>
        </w:tc>
      </w:tr>
      <w:tr w:rsidR="009E3A7B" w14:paraId="58763ADD" w14:textId="77777777">
        <w:tc>
          <w:tcPr>
            <w:tcW w:w="877" w:type="pct"/>
            <w:tcBorders>
              <w:right w:val="single" w:sz="4" w:space="0" w:color="auto"/>
            </w:tcBorders>
            <w:vAlign w:val="center"/>
          </w:tcPr>
          <w:p w14:paraId="534933B3" w14:textId="77777777" w:rsidR="009E3A7B" w:rsidRDefault="00FF6374">
            <w:pPr>
              <w:adjustRightInd w:val="0"/>
              <w:snapToGrid w:val="0"/>
              <w:ind w:firstLineChars="0" w:firstLine="0"/>
              <w:rPr>
                <w:sz w:val="16"/>
                <w:szCs w:val="16"/>
              </w:rPr>
            </w:pPr>
            <w:r>
              <w:rPr>
                <w:rFonts w:hint="eastAsia"/>
                <w:sz w:val="16"/>
                <w:szCs w:val="16"/>
              </w:rPr>
              <w:t>ActSuspCtrlOrigTargtDampForce_RL</w:t>
            </w:r>
          </w:p>
        </w:tc>
        <w:tc>
          <w:tcPr>
            <w:tcW w:w="1000" w:type="pct"/>
            <w:tcBorders>
              <w:left w:val="single" w:sz="4" w:space="0" w:color="auto"/>
            </w:tcBorders>
            <w:vAlign w:val="center"/>
          </w:tcPr>
          <w:p w14:paraId="3A51354A" w14:textId="77777777" w:rsidR="009E3A7B" w:rsidRDefault="00FF6374">
            <w:pPr>
              <w:adjustRightInd w:val="0"/>
              <w:snapToGrid w:val="0"/>
              <w:ind w:firstLineChars="0" w:firstLine="0"/>
              <w:rPr>
                <w:sz w:val="16"/>
                <w:szCs w:val="16"/>
              </w:rPr>
            </w:pPr>
            <w:r>
              <w:rPr>
                <w:rFonts w:hint="eastAsia"/>
                <w:sz w:val="16"/>
                <w:szCs w:val="16"/>
              </w:rPr>
              <w:t>左后轮减震器目标主动力</w:t>
            </w:r>
          </w:p>
        </w:tc>
      </w:tr>
      <w:tr w:rsidR="009E3A7B" w14:paraId="212DF4F4" w14:textId="77777777">
        <w:tc>
          <w:tcPr>
            <w:tcW w:w="877" w:type="pct"/>
            <w:tcBorders>
              <w:right w:val="single" w:sz="4" w:space="0" w:color="auto"/>
            </w:tcBorders>
            <w:vAlign w:val="center"/>
          </w:tcPr>
          <w:p w14:paraId="4ABD081A" w14:textId="77777777" w:rsidR="009E3A7B" w:rsidRDefault="00FF6374">
            <w:pPr>
              <w:adjustRightInd w:val="0"/>
              <w:snapToGrid w:val="0"/>
              <w:ind w:firstLineChars="0" w:firstLine="0"/>
              <w:rPr>
                <w:sz w:val="16"/>
                <w:szCs w:val="16"/>
              </w:rPr>
            </w:pPr>
            <w:r>
              <w:rPr>
                <w:rFonts w:hint="eastAsia"/>
                <w:sz w:val="16"/>
                <w:szCs w:val="16"/>
              </w:rPr>
              <w:t>ActSuspCtrlOrigTargtDampForce_RR</w:t>
            </w:r>
          </w:p>
        </w:tc>
        <w:tc>
          <w:tcPr>
            <w:tcW w:w="1000" w:type="pct"/>
            <w:tcBorders>
              <w:left w:val="single" w:sz="4" w:space="0" w:color="auto"/>
            </w:tcBorders>
            <w:vAlign w:val="center"/>
          </w:tcPr>
          <w:p w14:paraId="50ECA2CA" w14:textId="77777777" w:rsidR="009E3A7B" w:rsidRDefault="00FF6374">
            <w:pPr>
              <w:adjustRightInd w:val="0"/>
              <w:snapToGrid w:val="0"/>
              <w:ind w:firstLineChars="0" w:firstLine="0"/>
              <w:rPr>
                <w:sz w:val="16"/>
                <w:szCs w:val="16"/>
              </w:rPr>
            </w:pPr>
            <w:r>
              <w:rPr>
                <w:rFonts w:hint="eastAsia"/>
                <w:sz w:val="16"/>
                <w:szCs w:val="16"/>
              </w:rPr>
              <w:t>右后轮减震器目标主动力</w:t>
            </w:r>
          </w:p>
        </w:tc>
      </w:tr>
      <w:tr w:rsidR="009E3A7B" w14:paraId="40C4C628" w14:textId="77777777">
        <w:tc>
          <w:tcPr>
            <w:tcW w:w="877" w:type="pct"/>
            <w:tcBorders>
              <w:right w:val="single" w:sz="4" w:space="0" w:color="auto"/>
            </w:tcBorders>
            <w:vAlign w:val="center"/>
          </w:tcPr>
          <w:p w14:paraId="7B1AF8BF" w14:textId="77777777" w:rsidR="009E3A7B" w:rsidRDefault="00FF6374">
            <w:pPr>
              <w:adjustRightInd w:val="0"/>
              <w:snapToGrid w:val="0"/>
              <w:ind w:firstLineChars="0" w:firstLine="0"/>
              <w:rPr>
                <w:sz w:val="16"/>
                <w:szCs w:val="16"/>
              </w:rPr>
            </w:pPr>
            <w:r>
              <w:rPr>
                <w:rFonts w:hint="eastAsia"/>
                <w:sz w:val="16"/>
                <w:szCs w:val="16"/>
              </w:rPr>
              <w:t>ActSuspActulDampForce_FL</w:t>
            </w:r>
          </w:p>
        </w:tc>
        <w:tc>
          <w:tcPr>
            <w:tcW w:w="1000" w:type="pct"/>
            <w:tcBorders>
              <w:left w:val="single" w:sz="4" w:space="0" w:color="auto"/>
            </w:tcBorders>
            <w:vAlign w:val="center"/>
          </w:tcPr>
          <w:p w14:paraId="54C5BBDC" w14:textId="77777777" w:rsidR="009E3A7B" w:rsidRDefault="00FF6374">
            <w:pPr>
              <w:adjustRightInd w:val="0"/>
              <w:snapToGrid w:val="0"/>
              <w:ind w:firstLineChars="0" w:firstLine="0"/>
              <w:rPr>
                <w:sz w:val="16"/>
                <w:szCs w:val="16"/>
              </w:rPr>
            </w:pPr>
            <w:r>
              <w:rPr>
                <w:rFonts w:hint="eastAsia"/>
                <w:sz w:val="16"/>
                <w:szCs w:val="16"/>
              </w:rPr>
              <w:t>左前减振器实际减振力</w:t>
            </w:r>
          </w:p>
        </w:tc>
      </w:tr>
      <w:tr w:rsidR="009E3A7B" w14:paraId="42CCE602" w14:textId="77777777">
        <w:tc>
          <w:tcPr>
            <w:tcW w:w="877" w:type="pct"/>
            <w:tcBorders>
              <w:right w:val="single" w:sz="4" w:space="0" w:color="auto"/>
            </w:tcBorders>
            <w:vAlign w:val="center"/>
          </w:tcPr>
          <w:p w14:paraId="57F2C133" w14:textId="77777777" w:rsidR="009E3A7B" w:rsidRDefault="00FF6374">
            <w:pPr>
              <w:adjustRightInd w:val="0"/>
              <w:snapToGrid w:val="0"/>
              <w:ind w:firstLineChars="0" w:firstLine="0"/>
              <w:rPr>
                <w:sz w:val="16"/>
                <w:szCs w:val="16"/>
              </w:rPr>
            </w:pPr>
            <w:r>
              <w:rPr>
                <w:rFonts w:hint="eastAsia"/>
                <w:sz w:val="16"/>
                <w:szCs w:val="16"/>
              </w:rPr>
              <w:t>ActSuspActulDampForce_FR</w:t>
            </w:r>
          </w:p>
        </w:tc>
        <w:tc>
          <w:tcPr>
            <w:tcW w:w="1000" w:type="pct"/>
            <w:tcBorders>
              <w:left w:val="single" w:sz="4" w:space="0" w:color="auto"/>
            </w:tcBorders>
            <w:vAlign w:val="center"/>
          </w:tcPr>
          <w:p w14:paraId="16EAA51C" w14:textId="77777777" w:rsidR="009E3A7B" w:rsidRDefault="00FF6374">
            <w:pPr>
              <w:adjustRightInd w:val="0"/>
              <w:snapToGrid w:val="0"/>
              <w:ind w:firstLineChars="0" w:firstLine="0"/>
              <w:rPr>
                <w:sz w:val="16"/>
                <w:szCs w:val="16"/>
              </w:rPr>
            </w:pPr>
            <w:r>
              <w:rPr>
                <w:rFonts w:hint="eastAsia"/>
                <w:sz w:val="16"/>
                <w:szCs w:val="16"/>
              </w:rPr>
              <w:t>右前减振器实际减振力</w:t>
            </w:r>
          </w:p>
        </w:tc>
      </w:tr>
      <w:tr w:rsidR="009E3A7B" w14:paraId="02CD566A" w14:textId="77777777">
        <w:tc>
          <w:tcPr>
            <w:tcW w:w="877" w:type="pct"/>
            <w:tcBorders>
              <w:right w:val="single" w:sz="4" w:space="0" w:color="auto"/>
            </w:tcBorders>
            <w:vAlign w:val="center"/>
          </w:tcPr>
          <w:p w14:paraId="49A0B577" w14:textId="77777777" w:rsidR="009E3A7B" w:rsidRDefault="00FF6374">
            <w:pPr>
              <w:adjustRightInd w:val="0"/>
              <w:snapToGrid w:val="0"/>
              <w:ind w:firstLineChars="0" w:firstLine="0"/>
              <w:rPr>
                <w:sz w:val="16"/>
                <w:szCs w:val="16"/>
              </w:rPr>
            </w:pPr>
            <w:r>
              <w:rPr>
                <w:rFonts w:hint="eastAsia"/>
                <w:sz w:val="16"/>
                <w:szCs w:val="16"/>
              </w:rPr>
              <w:t>ActSuspActulDampForce_RL</w:t>
            </w:r>
          </w:p>
        </w:tc>
        <w:tc>
          <w:tcPr>
            <w:tcW w:w="1000" w:type="pct"/>
            <w:tcBorders>
              <w:left w:val="single" w:sz="4" w:space="0" w:color="auto"/>
            </w:tcBorders>
            <w:vAlign w:val="center"/>
          </w:tcPr>
          <w:p w14:paraId="355E6ECC" w14:textId="77777777" w:rsidR="009E3A7B" w:rsidRDefault="00FF6374">
            <w:pPr>
              <w:adjustRightInd w:val="0"/>
              <w:snapToGrid w:val="0"/>
              <w:ind w:firstLineChars="0" w:firstLine="0"/>
              <w:rPr>
                <w:sz w:val="16"/>
                <w:szCs w:val="16"/>
              </w:rPr>
            </w:pPr>
            <w:r>
              <w:rPr>
                <w:rFonts w:hint="eastAsia"/>
                <w:sz w:val="16"/>
                <w:szCs w:val="16"/>
              </w:rPr>
              <w:t>左后减振器实际减振力</w:t>
            </w:r>
          </w:p>
        </w:tc>
      </w:tr>
      <w:tr w:rsidR="009E3A7B" w14:paraId="7C16D51F" w14:textId="77777777">
        <w:tc>
          <w:tcPr>
            <w:tcW w:w="877" w:type="pct"/>
            <w:tcBorders>
              <w:right w:val="single" w:sz="4" w:space="0" w:color="auto"/>
            </w:tcBorders>
            <w:vAlign w:val="center"/>
          </w:tcPr>
          <w:p w14:paraId="1A78CCDE" w14:textId="77777777" w:rsidR="009E3A7B" w:rsidRDefault="00FF6374">
            <w:pPr>
              <w:adjustRightInd w:val="0"/>
              <w:snapToGrid w:val="0"/>
              <w:ind w:firstLineChars="0" w:firstLine="0"/>
              <w:rPr>
                <w:sz w:val="16"/>
                <w:szCs w:val="16"/>
              </w:rPr>
            </w:pPr>
            <w:r>
              <w:rPr>
                <w:rFonts w:hint="eastAsia"/>
                <w:sz w:val="16"/>
                <w:szCs w:val="16"/>
              </w:rPr>
              <w:t>ActSuspActulDampForce_RR</w:t>
            </w:r>
          </w:p>
        </w:tc>
        <w:tc>
          <w:tcPr>
            <w:tcW w:w="1000" w:type="pct"/>
            <w:tcBorders>
              <w:left w:val="single" w:sz="4" w:space="0" w:color="auto"/>
            </w:tcBorders>
            <w:vAlign w:val="center"/>
          </w:tcPr>
          <w:p w14:paraId="27582882" w14:textId="77777777" w:rsidR="009E3A7B" w:rsidRDefault="00FF6374">
            <w:pPr>
              <w:adjustRightInd w:val="0"/>
              <w:snapToGrid w:val="0"/>
              <w:ind w:firstLineChars="0" w:firstLine="0"/>
              <w:rPr>
                <w:sz w:val="16"/>
                <w:szCs w:val="16"/>
              </w:rPr>
            </w:pPr>
            <w:r>
              <w:rPr>
                <w:rFonts w:hint="eastAsia"/>
                <w:sz w:val="16"/>
                <w:szCs w:val="16"/>
              </w:rPr>
              <w:t>右后减振器实际减振力</w:t>
            </w:r>
          </w:p>
        </w:tc>
      </w:tr>
    </w:tbl>
    <w:p w14:paraId="12FAF48F" w14:textId="77777777" w:rsidR="009E3A7B" w:rsidRDefault="009E3A7B">
      <w:pPr>
        <w:pStyle w:val="affff7"/>
        <w:widowControl/>
        <w:spacing w:afterLines="50" w:after="156" w:line="288" w:lineRule="auto"/>
        <w:ind w:left="840" w:firstLineChars="0" w:firstLine="0"/>
        <w:jc w:val="left"/>
        <w:rPr>
          <w:b/>
          <w:bCs/>
        </w:rPr>
      </w:pPr>
    </w:p>
    <w:p w14:paraId="0B4B5D4E" w14:textId="594B7086" w:rsidR="00F11387" w:rsidRDefault="007E7F5E" w:rsidP="00F11387">
      <w:pPr>
        <w:pStyle w:val="3"/>
      </w:pPr>
      <w:r>
        <w:rPr>
          <w:rFonts w:hint="eastAsia"/>
        </w:rPr>
        <w:t>与智驾系统相关功能的仲裁关系</w:t>
      </w:r>
    </w:p>
    <w:p w14:paraId="74E18E83" w14:textId="0D045718" w:rsidR="002403E5" w:rsidRDefault="002403E5" w:rsidP="002403E5">
      <w:pPr>
        <w:pStyle w:val="4"/>
        <w:ind w:firstLine="560"/>
      </w:pPr>
      <w:r>
        <w:rPr>
          <w:rFonts w:hint="eastAsia"/>
        </w:rPr>
        <w:t>AEB/AES</w:t>
      </w:r>
      <w:r w:rsidR="00C308A4">
        <w:rPr>
          <w:rFonts w:hint="eastAsia"/>
        </w:rPr>
        <w:t>/ACC/APA</w:t>
      </w:r>
    </w:p>
    <w:p w14:paraId="5A87AFA3" w14:textId="289D5EF3" w:rsidR="00827268" w:rsidRDefault="00827268" w:rsidP="00827268">
      <w:pPr>
        <w:ind w:firstLine="420"/>
        <w:rPr>
          <w:lang w:val="zh-CN"/>
        </w:rPr>
      </w:pPr>
      <w:r>
        <w:rPr>
          <w:rFonts w:hint="eastAsia"/>
          <w:lang w:val="zh-CN"/>
        </w:rPr>
        <w:t>所有</w:t>
      </w:r>
      <w:r w:rsidR="000F7433">
        <w:rPr>
          <w:rFonts w:hint="eastAsia"/>
          <w:lang w:val="zh-CN"/>
        </w:rPr>
        <w:t>智驾功能激活</w:t>
      </w:r>
      <w:r w:rsidR="00F0767E">
        <w:rPr>
          <w:rFonts w:hint="eastAsia"/>
          <w:lang w:val="zh-CN"/>
        </w:rPr>
        <w:t>时，</w:t>
      </w:r>
      <w:r w:rsidR="00F0767E">
        <w:rPr>
          <w:rFonts w:hint="eastAsia"/>
          <w:lang w:val="zh-CN"/>
        </w:rPr>
        <w:t>CST</w:t>
      </w:r>
      <w:r w:rsidR="00F0767E">
        <w:rPr>
          <w:rFonts w:hint="eastAsia"/>
          <w:lang w:val="zh-CN"/>
        </w:rPr>
        <w:t>功能不允许激活</w:t>
      </w:r>
    </w:p>
    <w:p w14:paraId="7F09BDD1" w14:textId="4F4BA164" w:rsidR="00F0767E" w:rsidRPr="00827268" w:rsidRDefault="00F0767E" w:rsidP="00827268">
      <w:pPr>
        <w:ind w:firstLine="420"/>
        <w:rPr>
          <w:lang w:val="zh-CN"/>
        </w:rPr>
      </w:pPr>
      <w:r>
        <w:rPr>
          <w:rFonts w:hint="eastAsia"/>
          <w:lang w:val="zh-CN"/>
        </w:rPr>
        <w:t>CST</w:t>
      </w:r>
      <w:r>
        <w:rPr>
          <w:rFonts w:hint="eastAsia"/>
          <w:lang w:val="zh-CN"/>
        </w:rPr>
        <w:t>功能在智驾功能激活后，</w:t>
      </w:r>
      <w:r w:rsidR="00884F39">
        <w:rPr>
          <w:rFonts w:hint="eastAsia"/>
          <w:lang w:val="zh-CN"/>
        </w:rPr>
        <w:t>需要退出。</w:t>
      </w:r>
    </w:p>
    <w:p w14:paraId="4084D3D0" w14:textId="77777777" w:rsidR="009E3A7B" w:rsidRDefault="009E3A7B">
      <w:pPr>
        <w:ind w:firstLine="420"/>
      </w:pPr>
    </w:p>
    <w:p w14:paraId="42BE9F70" w14:textId="77777777" w:rsidR="009E3A7B" w:rsidRDefault="00FF6374">
      <w:pPr>
        <w:pStyle w:val="3"/>
        <w:rPr>
          <w:lang w:val="en-US"/>
        </w:rPr>
      </w:pPr>
      <w:bookmarkStart w:id="73" w:name="_Toc207715822"/>
      <w:r>
        <w:rPr>
          <w:rFonts w:hint="eastAsia"/>
          <w:lang w:val="en-US"/>
        </w:rPr>
        <w:t>功能降级策略</w:t>
      </w:r>
      <w:bookmarkEnd w:id="73"/>
    </w:p>
    <w:p w14:paraId="25F77377" w14:textId="77777777" w:rsidR="009E3A7B" w:rsidRPr="002E2E1E" w:rsidRDefault="00FF6374">
      <w:pPr>
        <w:ind w:firstLine="420"/>
        <w:rPr>
          <w:highlight w:val="yellow"/>
        </w:rPr>
      </w:pPr>
      <w:r w:rsidRPr="002E2E1E">
        <w:rPr>
          <w:rFonts w:hint="eastAsia"/>
          <w:highlight w:val="yellow"/>
        </w:rPr>
        <w:t>功能降级通过</w:t>
      </w:r>
      <w:r w:rsidRPr="002E2E1E">
        <w:rPr>
          <w:rFonts w:hint="eastAsia"/>
          <w:highlight w:val="yellow"/>
        </w:rPr>
        <w:t>Fault Management</w:t>
      </w:r>
      <w:r w:rsidRPr="002E2E1E">
        <w:rPr>
          <w:rFonts w:hint="eastAsia"/>
          <w:highlight w:val="yellow"/>
        </w:rPr>
        <w:t>统一管理，请参考</w:t>
      </w:r>
      <w:r w:rsidRPr="002E2E1E">
        <w:rPr>
          <w:rFonts w:hint="eastAsia"/>
          <w:highlight w:val="yellow"/>
        </w:rPr>
        <w:t xml:space="preserve">safety </w:t>
      </w:r>
      <w:r w:rsidRPr="002E2E1E">
        <w:rPr>
          <w:rFonts w:hint="eastAsia"/>
          <w:highlight w:val="yellow"/>
        </w:rPr>
        <w:t>相关文档。以下列会导致</w:t>
      </w:r>
      <w:r w:rsidRPr="002E2E1E">
        <w:rPr>
          <w:rFonts w:hint="eastAsia"/>
          <w:highlight w:val="yellow"/>
        </w:rPr>
        <w:t>CST</w:t>
      </w:r>
      <w:r w:rsidRPr="002E2E1E">
        <w:rPr>
          <w:rFonts w:hint="eastAsia"/>
          <w:highlight w:val="yellow"/>
        </w:rPr>
        <w:t>降级关停的故障，</w:t>
      </w:r>
    </w:p>
    <w:p w14:paraId="4CE9DE88" w14:textId="77777777" w:rsidR="009E3A7B" w:rsidRPr="002E2E1E" w:rsidRDefault="00FF6374">
      <w:pPr>
        <w:pStyle w:val="affff7"/>
        <w:numPr>
          <w:ilvl w:val="0"/>
          <w:numId w:val="24"/>
        </w:numPr>
        <w:ind w:firstLineChars="0"/>
        <w:rPr>
          <w:highlight w:val="yellow"/>
        </w:rPr>
      </w:pPr>
      <w:r w:rsidRPr="002E2E1E">
        <w:rPr>
          <w:rFonts w:hint="eastAsia"/>
          <w:highlight w:val="yellow"/>
        </w:rPr>
        <w:t>动力系统故障</w:t>
      </w:r>
      <w:r w:rsidRPr="002E2E1E">
        <w:rPr>
          <w:rFonts w:hint="eastAsia"/>
          <w:highlight w:val="yellow"/>
        </w:rPr>
        <w:t xml:space="preserve"> </w:t>
      </w:r>
    </w:p>
    <w:p w14:paraId="430AF4F4" w14:textId="77777777" w:rsidR="009E3A7B" w:rsidRPr="002E2E1E" w:rsidRDefault="00FF6374">
      <w:pPr>
        <w:pStyle w:val="affff7"/>
        <w:numPr>
          <w:ilvl w:val="0"/>
          <w:numId w:val="24"/>
        </w:numPr>
        <w:ind w:firstLineChars="0"/>
        <w:rPr>
          <w:highlight w:val="yellow"/>
        </w:rPr>
      </w:pPr>
      <w:r w:rsidRPr="002E2E1E">
        <w:rPr>
          <w:rFonts w:hint="eastAsia"/>
          <w:highlight w:val="yellow"/>
        </w:rPr>
        <w:t>悬架系统故障</w:t>
      </w:r>
    </w:p>
    <w:p w14:paraId="1663FD8C" w14:textId="77777777" w:rsidR="009E3A7B" w:rsidRPr="002E2E1E" w:rsidRDefault="00FF6374">
      <w:pPr>
        <w:pStyle w:val="affff7"/>
        <w:numPr>
          <w:ilvl w:val="0"/>
          <w:numId w:val="24"/>
        </w:numPr>
        <w:ind w:firstLineChars="0"/>
        <w:rPr>
          <w:highlight w:val="yellow"/>
        </w:rPr>
      </w:pPr>
      <w:r w:rsidRPr="002E2E1E">
        <w:rPr>
          <w:rFonts w:hint="eastAsia"/>
          <w:highlight w:val="yellow"/>
        </w:rPr>
        <w:t>VMC</w:t>
      </w:r>
      <w:r w:rsidRPr="002E2E1E">
        <w:rPr>
          <w:rFonts w:hint="eastAsia"/>
          <w:highlight w:val="yellow"/>
        </w:rPr>
        <w:t>系统内部安全监控错误</w:t>
      </w:r>
      <w:r w:rsidRPr="002E2E1E">
        <w:rPr>
          <w:rFonts w:hint="eastAsia"/>
          <w:highlight w:val="yellow"/>
        </w:rPr>
        <w:t xml:space="preserve"> </w:t>
      </w:r>
      <w:r w:rsidRPr="002E2E1E">
        <w:rPr>
          <w:rFonts w:hint="eastAsia"/>
          <w:highlight w:val="yellow"/>
        </w:rPr>
        <w:t>（</w:t>
      </w:r>
      <w:r w:rsidRPr="002E2E1E">
        <w:rPr>
          <w:rFonts w:hint="eastAsia"/>
          <w:highlight w:val="yellow"/>
        </w:rPr>
        <w:t>VMC</w:t>
      </w:r>
      <w:r w:rsidRPr="002E2E1E">
        <w:rPr>
          <w:rFonts w:hint="eastAsia"/>
          <w:highlight w:val="yellow"/>
        </w:rPr>
        <w:t>内部功能安全模块判断）</w:t>
      </w:r>
    </w:p>
    <w:p w14:paraId="1502B396" w14:textId="77777777" w:rsidR="009E3A7B" w:rsidRPr="002E2E1E" w:rsidRDefault="00FF6374">
      <w:pPr>
        <w:pStyle w:val="affff7"/>
        <w:numPr>
          <w:ilvl w:val="0"/>
          <w:numId w:val="24"/>
        </w:numPr>
        <w:ind w:firstLineChars="0"/>
        <w:rPr>
          <w:highlight w:val="yellow"/>
        </w:rPr>
      </w:pPr>
      <w:r w:rsidRPr="002E2E1E">
        <w:rPr>
          <w:rFonts w:hint="eastAsia"/>
          <w:highlight w:val="yellow"/>
        </w:rPr>
        <w:t>Host</w:t>
      </w:r>
      <w:r w:rsidRPr="002E2E1E">
        <w:rPr>
          <w:rFonts w:hint="eastAsia"/>
          <w:highlight w:val="yellow"/>
        </w:rPr>
        <w:t>系统内部故障</w:t>
      </w:r>
      <w:r w:rsidRPr="002E2E1E">
        <w:rPr>
          <w:rFonts w:hint="eastAsia"/>
          <w:highlight w:val="yellow"/>
        </w:rPr>
        <w:t xml:space="preserve"> </w:t>
      </w:r>
      <w:r w:rsidRPr="002E2E1E">
        <w:rPr>
          <w:rFonts w:hint="eastAsia"/>
          <w:highlight w:val="yellow"/>
        </w:rPr>
        <w:t>（具体在故障管理机制（</w:t>
      </w:r>
      <w:r w:rsidRPr="002E2E1E">
        <w:rPr>
          <w:rFonts w:hint="eastAsia"/>
          <w:highlight w:val="yellow"/>
        </w:rPr>
        <w:t>FM</w:t>
      </w:r>
      <w:r w:rsidRPr="002E2E1E">
        <w:rPr>
          <w:rFonts w:hint="eastAsia"/>
          <w:highlight w:val="yellow"/>
        </w:rPr>
        <w:t>）中定义）</w:t>
      </w:r>
    </w:p>
    <w:p w14:paraId="64B97CB9" w14:textId="77777777" w:rsidR="009E3A7B" w:rsidRDefault="00FF6374">
      <w:pPr>
        <w:pStyle w:val="3"/>
        <w:rPr>
          <w:lang w:val="en-US"/>
        </w:rPr>
      </w:pPr>
      <w:bookmarkStart w:id="74" w:name="_Toc207715823"/>
      <w:r>
        <w:rPr>
          <w:rFonts w:hint="eastAsia"/>
          <w:lang w:val="en-US"/>
        </w:rPr>
        <w:t>技术指标</w:t>
      </w:r>
      <w:bookmarkEnd w:id="74"/>
    </w:p>
    <w:p w14:paraId="3AF2A005" w14:textId="77777777" w:rsidR="009E3A7B" w:rsidRDefault="00FF6374">
      <w:pPr>
        <w:ind w:firstLine="420"/>
      </w:pPr>
      <w:r>
        <w:rPr>
          <w:rFonts w:hint="eastAsia"/>
        </w:rPr>
        <w:t>相关功能技术指标，请参考单独的验收相关文档。</w:t>
      </w:r>
    </w:p>
    <w:p w14:paraId="08F1BF5B" w14:textId="77777777" w:rsidR="009E3A7B" w:rsidRDefault="00FF6374">
      <w:pPr>
        <w:pStyle w:val="3"/>
        <w:rPr>
          <w:lang w:val="en-US"/>
        </w:rPr>
      </w:pPr>
      <w:bookmarkStart w:id="75" w:name="_Toc207715824"/>
      <w:r>
        <w:rPr>
          <w:rFonts w:hint="eastAsia"/>
          <w:lang w:val="en-US"/>
        </w:rPr>
        <w:t>验收准则</w:t>
      </w:r>
      <w:bookmarkEnd w:id="75"/>
    </w:p>
    <w:p w14:paraId="3D46A9E0" w14:textId="77777777" w:rsidR="009E3A7B" w:rsidRDefault="00FF6374">
      <w:pPr>
        <w:ind w:firstLine="420"/>
      </w:pPr>
      <w:r>
        <w:rPr>
          <w:rFonts w:hint="eastAsia"/>
        </w:rPr>
        <w:t>相关功能验收准则，请参考单独的验收相关文档。</w:t>
      </w:r>
    </w:p>
    <w:p w14:paraId="5AEFC978" w14:textId="77777777" w:rsidR="009E3A7B" w:rsidRDefault="00FF6374">
      <w:pPr>
        <w:pStyle w:val="1"/>
      </w:pPr>
      <w:bookmarkStart w:id="76" w:name="_Toc207715825"/>
      <w:r>
        <w:rPr>
          <w:rFonts w:hint="eastAsia"/>
        </w:rPr>
        <w:t>显示策略</w:t>
      </w:r>
      <w:r>
        <w:rPr>
          <w:rFonts w:hint="eastAsia"/>
        </w:rPr>
        <w:t>(HMI)</w:t>
      </w:r>
      <w:bookmarkEnd w:id="76"/>
    </w:p>
    <w:p w14:paraId="3C10EB4B" w14:textId="77777777" w:rsidR="009E3A7B" w:rsidRDefault="00FF6374">
      <w:pPr>
        <w:widowControl/>
        <w:ind w:firstLineChars="0" w:firstLine="420"/>
        <w:textAlignment w:val="baseline"/>
        <w:rPr>
          <w:rFonts w:ascii="Segoe UI" w:hAnsi="Segoe UI" w:cs="Segoe UI"/>
          <w:kern w:val="0"/>
          <w:sz w:val="18"/>
          <w:szCs w:val="18"/>
        </w:rPr>
      </w:pPr>
      <w:r>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9E3A7B" w14:paraId="21420F34" w14:textId="77777777">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01F68E5"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008126E"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B7B58A"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2BC5616"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E3F6121"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607E38B4"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5524C32"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9E3A7B" w14:paraId="5C1674F0" w14:textId="77777777">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E4E0D16" w14:textId="77777777" w:rsidR="009E3A7B" w:rsidRDefault="009E3A7B">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35904F9" w14:textId="77777777" w:rsidR="009E3A7B" w:rsidRDefault="009E3A7B">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9208139"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F0A4D76"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94A74F8"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876246A"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75FB394"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D78E9A9"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22A901BD" w14:textId="77777777" w:rsidR="009E3A7B" w:rsidRDefault="00FF6374">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8B4878D"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C10889"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8714138"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BDFC5D4" w14:textId="77777777" w:rsidR="009E3A7B" w:rsidRDefault="009E3A7B">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2B5309A" w14:textId="77777777" w:rsidR="009E3A7B" w:rsidRDefault="00FF6374">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9E3A7B" w14:paraId="5F5DA010" w14:textId="77777777">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90F1BA"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9664E8"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FA9E72E" w14:textId="77777777" w:rsidR="009E3A7B" w:rsidRDefault="00FF6374">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416B3D1" w14:textId="77777777" w:rsidR="009E3A7B" w:rsidRDefault="00FF6374">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FD262E" w14:textId="77777777" w:rsidR="009E3A7B" w:rsidRDefault="00FF6374">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BAE709A" w14:textId="77777777" w:rsidR="009E3A7B" w:rsidRDefault="00FF6374">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E229F21"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13FB75E"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546A46B9"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C27FC2E"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02236F"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E165866"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A4A43A7" w14:textId="77777777" w:rsidR="009E3A7B" w:rsidRDefault="00FF6374">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E124E96" w14:textId="77777777" w:rsidR="009E3A7B" w:rsidRDefault="00FF6374">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25D28245" w14:textId="77777777" w:rsidR="009E3A7B" w:rsidRDefault="009E3A7B">
      <w:pPr>
        <w:widowControl/>
        <w:ind w:firstLineChars="0" w:firstLine="0"/>
        <w:jc w:val="left"/>
        <w:rPr>
          <w:rFonts w:ascii="Arial" w:eastAsiaTheme="minorEastAsia" w:hAnsi="Arial" w:cs="Arial"/>
          <w:szCs w:val="21"/>
        </w:rPr>
      </w:pPr>
    </w:p>
    <w:p w14:paraId="17DC5F98" w14:textId="77777777" w:rsidR="009E3A7B" w:rsidRDefault="00FF6374">
      <w:pPr>
        <w:pStyle w:val="1"/>
        <w:rPr>
          <w:lang w:val="en-US"/>
        </w:rPr>
      </w:pPr>
      <w:bookmarkStart w:id="77" w:name="_Toc9075"/>
      <w:bookmarkStart w:id="78" w:name="_Toc207715826"/>
      <w:r>
        <w:rPr>
          <w:rFonts w:hint="eastAsia"/>
          <w:lang w:val="en-US"/>
        </w:rPr>
        <w:t>法律法规需求</w:t>
      </w:r>
      <w:bookmarkEnd w:id="77"/>
      <w:bookmarkEnd w:id="78"/>
    </w:p>
    <w:p w14:paraId="7C4C0B7A" w14:textId="77777777" w:rsidR="009E3A7B" w:rsidRDefault="00FF6374">
      <w:pPr>
        <w:ind w:firstLine="420"/>
      </w:pPr>
      <w:r>
        <w:rPr>
          <w:rFonts w:hint="eastAsia"/>
        </w:rPr>
        <w:t>N/A</w:t>
      </w:r>
    </w:p>
    <w:bookmarkEnd w:id="57"/>
    <w:bookmarkEnd w:id="58"/>
    <w:p w14:paraId="0C614F8B" w14:textId="77777777" w:rsidR="009E3A7B" w:rsidRDefault="009E3A7B">
      <w:pPr>
        <w:widowControl/>
        <w:ind w:firstLineChars="0" w:firstLine="0"/>
        <w:jc w:val="left"/>
        <w:rPr>
          <w:rFonts w:ascii="Arial" w:eastAsiaTheme="minorEastAsia" w:hAnsi="Arial" w:cs="Arial"/>
          <w:szCs w:val="21"/>
        </w:rPr>
      </w:pPr>
    </w:p>
    <w:sectPr w:rsidR="009E3A7B">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邓淳" w:date="2025-11-13T17:09:00Z" w:initials="邓淳">
    <w:p w14:paraId="02E90712" w14:textId="73BA3B50" w:rsidR="00357270" w:rsidRDefault="00357270">
      <w:pPr>
        <w:pStyle w:val="af5"/>
        <w:ind w:firstLine="420"/>
      </w:pPr>
      <w:r>
        <w:rPr>
          <w:rStyle w:val="affff4"/>
        </w:rPr>
        <w:annotationRef/>
      </w:r>
      <w:r>
        <w:rPr>
          <w:rFonts w:hint="eastAsia"/>
        </w:rPr>
        <w:t>怎么定义？有哪些类型？怎么识别？</w:t>
      </w:r>
    </w:p>
  </w:comment>
  <w:comment w:id="46" w:author="Yang Zhen SGH CDAY223" w:date="2025-12-05T14:33:00Z" w:initials="ZY">
    <w:p w14:paraId="28F0B52E" w14:textId="77777777" w:rsidR="00D872FF" w:rsidRDefault="00343D27" w:rsidP="00D872FF">
      <w:pPr>
        <w:pStyle w:val="af5"/>
        <w:ind w:firstLineChars="0" w:firstLine="0"/>
      </w:pPr>
      <w:r>
        <w:rPr>
          <w:rStyle w:val="affff4"/>
        </w:rPr>
        <w:annotationRef/>
      </w:r>
      <w:r w:rsidR="00D872FF">
        <w:rPr>
          <w:rFonts w:hint="eastAsia"/>
        </w:rPr>
        <w:t>之前有了解，智驾功能有路面识别信号可以提供，判定雪地，沙堤等。。。。</w:t>
      </w:r>
    </w:p>
    <w:p w14:paraId="356376C9" w14:textId="77777777" w:rsidR="00D872FF" w:rsidRDefault="00D872FF" w:rsidP="00D872FF">
      <w:pPr>
        <w:pStyle w:val="af5"/>
        <w:ind w:firstLineChars="0" w:firstLine="0"/>
      </w:pPr>
    </w:p>
    <w:p w14:paraId="43D0C507" w14:textId="77777777" w:rsidR="00D872FF" w:rsidRDefault="00D872FF" w:rsidP="00D872FF">
      <w:pPr>
        <w:pStyle w:val="af5"/>
        <w:ind w:firstLineChars="0" w:firstLine="0"/>
      </w:pPr>
      <w:r>
        <w:rPr>
          <w:rFonts w:hint="eastAsia"/>
        </w:rPr>
        <w:t>如果无法提供：</w:t>
      </w:r>
    </w:p>
    <w:p w14:paraId="64663362" w14:textId="77777777" w:rsidR="00D872FF" w:rsidRDefault="00D872FF" w:rsidP="00D872FF">
      <w:pPr>
        <w:pStyle w:val="af5"/>
        <w:ind w:firstLineChars="0" w:firstLine="0"/>
      </w:pPr>
      <w:r>
        <w:rPr>
          <w:rFonts w:hint="eastAsia"/>
        </w:rPr>
        <w:t>这个退出条件可以取消，只作为运行测试环境参考，另外如果行驶在低附，分离路面上也会激活</w:t>
      </w:r>
      <w:r>
        <w:rPr>
          <w:rFonts w:hint="eastAsia"/>
        </w:rPr>
        <w:t>ABS</w:t>
      </w:r>
      <w:r>
        <w:rPr>
          <w:rFonts w:hint="eastAsia"/>
        </w:rPr>
        <w:t>等功能，会导致</w:t>
      </w:r>
      <w:r>
        <w:rPr>
          <w:rFonts w:hint="eastAsia"/>
        </w:rPr>
        <w:t>CST</w:t>
      </w:r>
      <w:r>
        <w:rPr>
          <w:rFonts w:hint="eastAsia"/>
        </w:rPr>
        <w:t>功能退出</w:t>
      </w:r>
    </w:p>
  </w:comment>
  <w:comment w:id="47" w:author="Yang Zhen SGH CDAY223" w:date="2025-12-12T14:52:00Z" w:initials="ZY">
    <w:p w14:paraId="208ADF86" w14:textId="77777777" w:rsidR="00562B37" w:rsidRDefault="00562B37" w:rsidP="00562B37">
      <w:pPr>
        <w:pStyle w:val="af5"/>
        <w:ind w:firstLineChars="0" w:firstLine="0"/>
      </w:pPr>
      <w:r>
        <w:rPr>
          <w:rStyle w:val="affff4"/>
        </w:rPr>
        <w:annotationRef/>
      </w:r>
      <w:r>
        <w:rPr>
          <w:rFonts w:hint="eastAsia"/>
        </w:rPr>
        <w:t>结论：</w:t>
      </w:r>
      <w:r>
        <w:rPr>
          <w:rFonts w:hint="eastAsia"/>
        </w:rPr>
        <w:t xml:space="preserve"> </w:t>
      </w:r>
      <w:r>
        <w:rPr>
          <w:rFonts w:hint="eastAsia"/>
        </w:rPr>
        <w:t>等待确认路面识别信号是否可以提供</w:t>
      </w:r>
    </w:p>
  </w:comment>
  <w:comment w:id="65" w:author="邓淳" w:date="2025-12-01T08:36:00Z" w:initials="邓淳">
    <w:p w14:paraId="4A9A3C17" w14:textId="1061E02E" w:rsidR="008A4FAD" w:rsidRDefault="008A4FAD" w:rsidP="008A4FAD">
      <w:pPr>
        <w:pStyle w:val="af5"/>
        <w:ind w:firstLineChars="95" w:firstLine="199"/>
      </w:pPr>
      <w:r>
        <w:rPr>
          <w:rStyle w:val="affff4"/>
        </w:rPr>
        <w:annotationRef/>
      </w:r>
      <w:r w:rsidR="006142A4">
        <w:rPr>
          <w:rFonts w:hint="eastAsia"/>
        </w:rPr>
        <w:t>无回收抑制</w:t>
      </w:r>
      <w:r w:rsidR="006142A4">
        <w:rPr>
          <w:rFonts w:hint="eastAsia"/>
        </w:rPr>
        <w:t>CST</w:t>
      </w:r>
      <w:r w:rsidR="006142A4">
        <w:rPr>
          <w:rFonts w:hint="eastAsia"/>
        </w:rPr>
        <w:t>？</w:t>
      </w:r>
      <w:r w:rsidR="00677C52">
        <w:rPr>
          <w:rFonts w:hint="eastAsia"/>
        </w:rPr>
        <w:t>or</w:t>
      </w:r>
      <w:r w:rsidR="00677C52">
        <w:t xml:space="preserve"> </w:t>
      </w:r>
      <w:r w:rsidR="00677C52">
        <w:rPr>
          <w:rFonts w:hint="eastAsia"/>
        </w:rPr>
        <w:t>回收受限全部液压调整？</w:t>
      </w:r>
    </w:p>
  </w:comment>
  <w:comment w:id="66" w:author="Yang Zhen SGH CDAY223" w:date="2025-12-05T14:51:00Z" w:initials="ZY">
    <w:p w14:paraId="1C635D87" w14:textId="77777777" w:rsidR="005171BD" w:rsidRDefault="005171BD" w:rsidP="005171BD">
      <w:pPr>
        <w:pStyle w:val="af5"/>
        <w:ind w:firstLineChars="0" w:firstLine="0"/>
      </w:pPr>
      <w:r>
        <w:rPr>
          <w:rStyle w:val="affff4"/>
        </w:rPr>
        <w:annotationRef/>
      </w:r>
      <w:r>
        <w:rPr>
          <w:rFonts w:hint="eastAsia"/>
        </w:rPr>
        <w:t>这个条件需要基于双方确认电液两种制动如何使用：</w:t>
      </w:r>
    </w:p>
    <w:p w14:paraId="2B07BF3D" w14:textId="77777777" w:rsidR="005171BD" w:rsidRDefault="005171BD" w:rsidP="005171BD">
      <w:pPr>
        <w:pStyle w:val="af5"/>
        <w:numPr>
          <w:ilvl w:val="0"/>
          <w:numId w:val="25"/>
        </w:numPr>
        <w:ind w:leftChars="57" w:left="480" w:firstLineChars="0"/>
      </w:pPr>
      <w:r>
        <w:rPr>
          <w:rFonts w:hint="eastAsia"/>
        </w:rPr>
        <w:t>纯</w:t>
      </w:r>
      <w:r>
        <w:rPr>
          <w:lang w:val="en-US"/>
        </w:rPr>
        <w:t>R</w:t>
      </w:r>
      <w:r>
        <w:t>egen</w:t>
      </w:r>
    </w:p>
    <w:p w14:paraId="63404DAA" w14:textId="77777777" w:rsidR="005171BD" w:rsidRDefault="005171BD" w:rsidP="005171BD">
      <w:pPr>
        <w:pStyle w:val="af5"/>
        <w:numPr>
          <w:ilvl w:val="0"/>
          <w:numId w:val="25"/>
        </w:numPr>
        <w:ind w:leftChars="400" w:left="1200" w:firstLineChars="0"/>
      </w:pPr>
      <w:r>
        <w:rPr>
          <w:rFonts w:hint="eastAsia"/>
        </w:rPr>
        <w:t>纯制动</w:t>
      </w:r>
    </w:p>
    <w:p w14:paraId="19CF4849" w14:textId="77777777" w:rsidR="005171BD" w:rsidRDefault="005171BD" w:rsidP="005171BD">
      <w:pPr>
        <w:pStyle w:val="af5"/>
        <w:numPr>
          <w:ilvl w:val="0"/>
          <w:numId w:val="25"/>
        </w:numPr>
        <w:ind w:leftChars="400" w:left="1200" w:firstLineChars="0"/>
      </w:pPr>
      <w:r>
        <w:rPr>
          <w:rFonts w:hint="eastAsia"/>
        </w:rPr>
        <w:t>电液按比例分配</w:t>
      </w:r>
    </w:p>
  </w:comment>
  <w:comment w:id="67" w:author="邓淳" w:date="2025-11-20T16:49:00Z" w:initials="邓淳">
    <w:p w14:paraId="51D7F722" w14:textId="0706FE16" w:rsidR="0046727E" w:rsidRDefault="0046727E">
      <w:pPr>
        <w:pStyle w:val="af5"/>
        <w:ind w:firstLine="420"/>
      </w:pPr>
      <w:r>
        <w:rPr>
          <w:rStyle w:val="affff4"/>
        </w:rPr>
        <w:annotationRef/>
      </w:r>
      <w:r w:rsidR="00677C52">
        <w:rPr>
          <w:rFonts w:hint="eastAsia"/>
        </w:rPr>
        <w:t>无回收抑制</w:t>
      </w:r>
      <w:r w:rsidR="00677C52">
        <w:rPr>
          <w:rFonts w:hint="eastAsia"/>
        </w:rPr>
        <w:t>CST</w:t>
      </w:r>
      <w:r w:rsidR="00677C52">
        <w:rPr>
          <w:rFonts w:hint="eastAsia"/>
        </w:rPr>
        <w:t>？</w:t>
      </w:r>
      <w:r w:rsidR="00677C52">
        <w:rPr>
          <w:rFonts w:hint="eastAsia"/>
        </w:rPr>
        <w:t>or</w:t>
      </w:r>
      <w:r w:rsidR="00677C52">
        <w:t xml:space="preserve"> </w:t>
      </w:r>
      <w:r w:rsidR="00677C52">
        <w:rPr>
          <w:rFonts w:hint="eastAsia"/>
        </w:rPr>
        <w:t>回收受限全部液压调整？</w:t>
      </w:r>
    </w:p>
  </w:comment>
  <w:comment w:id="68" w:author="Yang Zhen SGH CDAY223" w:date="2025-12-05T17:26:00Z" w:initials="ZY">
    <w:p w14:paraId="704D717A" w14:textId="77777777" w:rsidR="003C038D" w:rsidRDefault="003C038D" w:rsidP="003C038D">
      <w:pPr>
        <w:pStyle w:val="af5"/>
        <w:ind w:firstLineChars="0" w:firstLine="0"/>
      </w:pPr>
      <w:r>
        <w:rPr>
          <w:rStyle w:val="affff4"/>
        </w:rPr>
        <w:annotationRef/>
      </w:r>
      <w:r>
        <w:rPr>
          <w:rFonts w:hint="eastAsia"/>
        </w:rPr>
        <w:t>同上</w:t>
      </w:r>
    </w:p>
  </w:comment>
  <w:comment w:id="70" w:author="邓淳" w:date="2025-12-05T10:16:00Z" w:initials="邓淳">
    <w:p w14:paraId="64C7B5A2" w14:textId="7BBE0F49" w:rsidR="004F5948" w:rsidRDefault="004F5948">
      <w:pPr>
        <w:pStyle w:val="af5"/>
        <w:ind w:firstLine="420"/>
      </w:pPr>
      <w:r>
        <w:rPr>
          <w:rStyle w:val="affff4"/>
        </w:rPr>
        <w:annotationRef/>
      </w:r>
      <w:r>
        <w:rPr>
          <w:rFonts w:hint="eastAsia"/>
        </w:rPr>
        <w:t>CST</w:t>
      </w:r>
      <w:r>
        <w:rPr>
          <w:rFonts w:hint="eastAsia"/>
        </w:rPr>
        <w:t>激活过程时间短，是否还需要去进行电液分配？整个调节链路和控制策略会不会过于复杂化，相比于续航上的收益是否值得？</w:t>
      </w:r>
    </w:p>
  </w:comment>
  <w:comment w:id="71" w:author="Yang Zhen SGH CDAY223" w:date="2025-12-09T14:43:00Z" w:initials="ZY">
    <w:p w14:paraId="3AF536C0" w14:textId="77777777" w:rsidR="00C91304" w:rsidRDefault="00C91304" w:rsidP="00C91304">
      <w:pPr>
        <w:pStyle w:val="af5"/>
        <w:ind w:firstLineChars="0" w:firstLine="0"/>
      </w:pPr>
      <w:r>
        <w:rPr>
          <w:rStyle w:val="affff4"/>
        </w:rPr>
        <w:annotationRef/>
      </w:r>
      <w:r>
        <w:rPr>
          <w:rFonts w:hint="eastAsia"/>
        </w:rPr>
        <w:t>同上，双方需要首先确认，</w:t>
      </w:r>
      <w:r>
        <w:rPr>
          <w:lang w:val="en-US"/>
        </w:rPr>
        <w:t>CST</w:t>
      </w:r>
      <w:r>
        <w:rPr>
          <w:rFonts w:hint="eastAsia"/>
        </w:rPr>
        <w:t>功能使用电液制动（分配）的可行性。</w:t>
      </w:r>
      <w:r>
        <w:rPr>
          <w:rFonts w:hint="eastAsia"/>
        </w:rPr>
        <w:t xml:space="preserve"> </w:t>
      </w:r>
      <w:r>
        <w:rPr>
          <w:rFonts w:hint="eastAsia"/>
        </w:rPr>
        <w:t>处于鲁棒性考虑，推荐只使用一种（液压制动</w:t>
      </w:r>
      <w:r>
        <w:rPr>
          <w:rFonts w:hint="eastAsia"/>
        </w:rPr>
        <w:t>/</w:t>
      </w:r>
      <w:r>
        <w:rPr>
          <w:rFonts w:hint="eastAsia"/>
        </w:rPr>
        <w:t>电制动）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E90712" w15:done="0"/>
  <w15:commentEx w15:paraId="64663362" w15:paraIdParent="02E90712" w15:done="0"/>
  <w15:commentEx w15:paraId="208ADF86" w15:paraIdParent="02E90712" w15:done="0"/>
  <w15:commentEx w15:paraId="4A9A3C17" w15:done="0"/>
  <w15:commentEx w15:paraId="19CF4849" w15:paraIdParent="4A9A3C17" w15:done="0"/>
  <w15:commentEx w15:paraId="51D7F722" w15:done="0"/>
  <w15:commentEx w15:paraId="704D717A" w15:paraIdParent="51D7F722" w15:done="0"/>
  <w15:commentEx w15:paraId="64C7B5A2" w15:done="0"/>
  <w15:commentEx w15:paraId="3AF536C0" w15:paraIdParent="64C7B5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C08F3E" w16cex:dateUtc="2025-11-13T09:09:00Z"/>
  <w16cex:commentExtensible w16cex:durableId="46B81F89" w16cex:dateUtc="2025-12-05T06:33:00Z"/>
  <w16cex:commentExtensible w16cex:durableId="1D037F29" w16cex:dateUtc="2025-12-12T06:52:00Z"/>
  <w16cex:commentExtensible w16cex:durableId="2CD7D212" w16cex:dateUtc="2025-12-01T00:36:00Z"/>
  <w16cex:commentExtensible w16cex:durableId="1BF1C9F7" w16cex:dateUtc="2025-12-05T06:51:00Z"/>
  <w16cex:commentExtensible w16cex:durableId="2CC9C50E" w16cex:dateUtc="2025-11-20T08:49:00Z"/>
  <w16cex:commentExtensible w16cex:durableId="32B84D68" w16cex:dateUtc="2025-12-05T09:26:00Z"/>
  <w16cex:commentExtensible w16cex:durableId="2CDD2F71" w16cex:dateUtc="2025-12-05T02:16:00Z"/>
  <w16cex:commentExtensible w16cex:durableId="6B4568C7" w16cex:dateUtc="2025-12-09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E90712" w16cid:durableId="2CC08F3E"/>
  <w16cid:commentId w16cid:paraId="64663362" w16cid:durableId="46B81F89"/>
  <w16cid:commentId w16cid:paraId="208ADF86" w16cid:durableId="1D037F29"/>
  <w16cid:commentId w16cid:paraId="4A9A3C17" w16cid:durableId="2CD7D212"/>
  <w16cid:commentId w16cid:paraId="19CF4849" w16cid:durableId="1BF1C9F7"/>
  <w16cid:commentId w16cid:paraId="51D7F722" w16cid:durableId="2CC9C50E"/>
  <w16cid:commentId w16cid:paraId="704D717A" w16cid:durableId="32B84D68"/>
  <w16cid:commentId w16cid:paraId="64C7B5A2" w16cid:durableId="2CDD2F71"/>
  <w16cid:commentId w16cid:paraId="3AF536C0" w16cid:durableId="6B4568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DF192" w14:textId="77777777" w:rsidR="00B85A98" w:rsidRDefault="00B85A98">
      <w:pPr>
        <w:ind w:firstLine="420"/>
      </w:pPr>
      <w:r>
        <w:separator/>
      </w:r>
    </w:p>
  </w:endnote>
  <w:endnote w:type="continuationSeparator" w:id="0">
    <w:p w14:paraId="3F451253" w14:textId="77777777" w:rsidR="00B85A98" w:rsidRDefault="00B85A98">
      <w:pPr>
        <w:ind w:firstLine="420"/>
      </w:pPr>
      <w:r>
        <w:continuationSeparator/>
      </w:r>
    </w:p>
  </w:endnote>
  <w:endnote w:type="continuationNotice" w:id="1">
    <w:p w14:paraId="4D3C2EC4" w14:textId="77777777" w:rsidR="00B85A98" w:rsidRDefault="00B85A98">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KaiTi_GB2312">
    <w:altName w:val="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02CA" w14:textId="77777777" w:rsidR="009E3A7B" w:rsidRDefault="009E3A7B">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97C8" w14:textId="77777777" w:rsidR="009E3A7B" w:rsidRDefault="00FF6374">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5A48936B" w14:textId="77777777" w:rsidR="009E3A7B" w:rsidRDefault="00FF6374">
    <w:pPr>
      <w:pStyle w:val="aff9"/>
      <w:ind w:firstLineChars="211" w:firstLine="380"/>
      <w:rPr>
        <w:lang w:val="en-US"/>
      </w:rPr>
    </w:pPr>
    <w:r>
      <w:rPr>
        <w:lang w:val="en-US"/>
      </w:rPr>
      <w:t>SAIC GM Wuling Automobil Co.,ltd</w:t>
    </w:r>
  </w:p>
  <w:p w14:paraId="2D4C5FD1" w14:textId="77777777" w:rsidR="009E3A7B" w:rsidRDefault="009E3A7B">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4DE8" w14:textId="77777777" w:rsidR="009E3A7B" w:rsidRDefault="009E3A7B">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44CD6" w14:textId="77777777" w:rsidR="00B85A98" w:rsidRDefault="00B85A98">
      <w:pPr>
        <w:ind w:firstLine="420"/>
      </w:pPr>
      <w:r>
        <w:separator/>
      </w:r>
    </w:p>
  </w:footnote>
  <w:footnote w:type="continuationSeparator" w:id="0">
    <w:p w14:paraId="3B3DB049" w14:textId="77777777" w:rsidR="00B85A98" w:rsidRDefault="00B85A98">
      <w:pPr>
        <w:ind w:firstLine="420"/>
      </w:pPr>
      <w:r>
        <w:continuationSeparator/>
      </w:r>
    </w:p>
  </w:footnote>
  <w:footnote w:type="continuationNotice" w:id="1">
    <w:p w14:paraId="56908A52" w14:textId="77777777" w:rsidR="00B85A98" w:rsidRDefault="00B85A98">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D084" w14:textId="77777777" w:rsidR="009E3A7B" w:rsidRDefault="00FF6374">
    <w:pPr>
      <w:pStyle w:val="affc"/>
      <w:ind w:firstLine="360"/>
    </w:pPr>
    <w:r>
      <w:rPr>
        <w:noProof/>
      </w:rPr>
      <mc:AlternateContent>
        <mc:Choice Requires="wps">
          <w:drawing>
            <wp:anchor distT="0" distB="0" distL="0" distR="0" simplePos="0" relativeHeight="251658240" behindDoc="0" locked="0" layoutInCell="1" allowOverlap="1" wp14:anchorId="6E071995" wp14:editId="216D5D32">
              <wp:simplePos x="0" y="0"/>
              <wp:positionH relativeFrom="page">
                <wp:align>right</wp:align>
              </wp:positionH>
              <wp:positionV relativeFrom="page">
                <wp:align>top</wp:align>
              </wp:positionV>
              <wp:extent cx="1280795" cy="345440"/>
              <wp:effectExtent l="0" t="0" r="0" b="16510"/>
              <wp:wrapNone/>
              <wp:docPr id="724011761" name="Text Box 2"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10A8F3E6"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6E071995"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" filled="f" stroked="f">
              <v:textbox style="mso-fit-shape-to-text:t" inset="0,15pt,20pt,0">
                <w:txbxContent>
                  <w:p w14:paraId="10A8F3E6"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sidR="00CA4B46">
      <w:pict w14:anchorId="3CA188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6;mso-position-horizontal:center;mso-position-horizontal-relative:margin;mso-position-vertical:center;mso-position-vertical-relative:margin;mso-width-relative:page;mso-height-relative:page"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063C" w14:textId="77777777" w:rsidR="009E3A7B" w:rsidRDefault="00FF6374">
    <w:pPr>
      <w:pStyle w:val="Table"/>
      <w:rPr>
        <w:lang w:val="en-US"/>
      </w:rPr>
    </w:pPr>
    <w:r>
      <w:rPr>
        <w:rFonts w:hint="eastAsia"/>
        <w:noProof/>
        <w:lang w:val="en-US"/>
      </w:rPr>
      <mc:AlternateContent>
        <mc:Choice Requires="wps">
          <w:drawing>
            <wp:anchor distT="0" distB="0" distL="0" distR="0" simplePos="0" relativeHeight="251658241" behindDoc="0" locked="0" layoutInCell="1" allowOverlap="1" wp14:anchorId="7B9D0893" wp14:editId="525EDF32">
              <wp:simplePos x="0" y="0"/>
              <wp:positionH relativeFrom="page">
                <wp:align>right</wp:align>
              </wp:positionH>
              <wp:positionV relativeFrom="page">
                <wp:align>top</wp:align>
              </wp:positionV>
              <wp:extent cx="1280795" cy="345440"/>
              <wp:effectExtent l="0" t="0" r="0" b="16510"/>
              <wp:wrapNone/>
              <wp:docPr id="1249695170" name="Text Box 3"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5BED7CF7"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7B9D0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" filled="f" stroked="f">
              <v:textbox style="mso-fit-shape-to-text:t" inset="0,15pt,20pt,0">
                <w:txbxContent>
                  <w:p w14:paraId="5BED7CF7"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9E3A7B" w14:paraId="4A9F464B" w14:textId="77777777">
      <w:trPr>
        <w:cantSplit/>
        <w:trHeight w:val="573"/>
        <w:tblHeader/>
        <w:jc w:val="center"/>
      </w:trPr>
      <w:tc>
        <w:tcPr>
          <w:tcW w:w="2160" w:type="dxa"/>
          <w:vMerge w:val="restart"/>
          <w:tcBorders>
            <w:right w:val="single" w:sz="4" w:space="0" w:color="auto"/>
          </w:tcBorders>
          <w:vAlign w:val="center"/>
        </w:tcPr>
        <w:p w14:paraId="40DFE8AC" w14:textId="77777777" w:rsidR="009E3A7B" w:rsidRDefault="00FF6374">
          <w:pPr>
            <w:pStyle w:val="Table"/>
            <w:rPr>
              <w:kern w:val="2"/>
              <w:szCs w:val="22"/>
              <w:lang w:val="en-US"/>
            </w:rPr>
          </w:pPr>
          <w:r>
            <w:rPr>
              <w:noProof/>
              <w:position w:val="-30"/>
            </w:rPr>
            <w:drawing>
              <wp:inline distT="0" distB="0" distL="0" distR="0" wp14:anchorId="1CA55B4E" wp14:editId="0EAC868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68EDD943" w14:textId="77777777" w:rsidR="009E3A7B" w:rsidRDefault="00FF6374">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07B4C3D3" w14:textId="77777777" w:rsidR="009E3A7B" w:rsidRDefault="00FF6374">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3CC91905" w14:textId="77777777" w:rsidR="009E3A7B" w:rsidRDefault="00FF6374">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09D1A478" w14:textId="77777777" w:rsidR="009E3A7B" w:rsidRDefault="00FF6374">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9E3A7B" w14:paraId="589A7B55" w14:textId="77777777">
      <w:trPr>
        <w:cantSplit/>
        <w:trHeight w:val="470"/>
        <w:tblHeader/>
        <w:jc w:val="center"/>
      </w:trPr>
      <w:tc>
        <w:tcPr>
          <w:tcW w:w="2160" w:type="dxa"/>
          <w:vMerge/>
          <w:tcBorders>
            <w:right w:val="single" w:sz="4" w:space="0" w:color="auto"/>
          </w:tcBorders>
        </w:tcPr>
        <w:p w14:paraId="5B5875A6" w14:textId="77777777" w:rsidR="009E3A7B" w:rsidRDefault="009E3A7B">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6BA6494E" w14:textId="77777777" w:rsidR="009E3A7B" w:rsidRDefault="00FF6374">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655713AB" w14:textId="77777777" w:rsidR="009E3A7B" w:rsidRDefault="009E3A7B">
          <w:pPr>
            <w:pStyle w:val="Table"/>
            <w:rPr>
              <w:kern w:val="2"/>
              <w:szCs w:val="22"/>
              <w:lang w:val="en-US"/>
            </w:rPr>
          </w:pPr>
        </w:p>
      </w:tc>
    </w:tr>
  </w:tbl>
  <w:p w14:paraId="397A6184" w14:textId="77777777" w:rsidR="009E3A7B" w:rsidRDefault="009E3A7B">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8F668" w14:textId="77777777" w:rsidR="009E3A7B" w:rsidRDefault="00FF6374">
    <w:pPr>
      <w:pStyle w:val="affc"/>
      <w:ind w:firstLine="360"/>
    </w:pPr>
    <w:r>
      <w:rPr>
        <w:noProof/>
      </w:rPr>
      <mc:AlternateContent>
        <mc:Choice Requires="wps">
          <w:drawing>
            <wp:anchor distT="0" distB="0" distL="0" distR="0" simplePos="0" relativeHeight="251658242" behindDoc="0" locked="0" layoutInCell="1" allowOverlap="1" wp14:anchorId="0BB1653A" wp14:editId="2F850B6F">
              <wp:simplePos x="0" y="0"/>
              <wp:positionH relativeFrom="page">
                <wp:align>right</wp:align>
              </wp:positionH>
              <wp:positionV relativeFrom="page">
                <wp:align>top</wp:align>
              </wp:positionV>
              <wp:extent cx="1280795" cy="345440"/>
              <wp:effectExtent l="0" t="0" r="0" b="16510"/>
              <wp:wrapNone/>
              <wp:docPr id="2051951771" name="Text Box 1" descr="ZF Confidential"/>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2B5751A"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spAutoFit/>
                    </wps:bodyPr>
                  </wps:wsp>
                </a:graphicData>
              </a:graphic>
            </wp:anchor>
          </w:drawing>
        </mc:Choice>
        <mc:Fallback>
          <w:pict>
            <v:shapetype w14:anchorId="0BB1653A"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" filled="f" stroked="f">
              <v:textbox style="mso-fit-shape-to-text:t" inset="0,15pt,20pt,0">
                <w:txbxContent>
                  <w:p w14:paraId="02B5751A" w14:textId="77777777" w:rsidR="009E3A7B" w:rsidRDefault="00FF6374">
                    <w:pPr>
                      <w:ind w:firstLine="400"/>
                      <w:rPr>
                        <w:rFonts w:ascii="Calibri" w:eastAsia="Calibri" w:hAnsi="Calibri" w:cs="Calibri"/>
                        <w:color w:val="000000"/>
                        <w:sz w:val="20"/>
                        <w:szCs w:val="20"/>
                      </w:rPr>
                    </w:pPr>
                    <w:r>
                      <w:rPr>
                        <w:rFonts w:ascii="Calibri" w:eastAsia="Calibri" w:hAnsi="Calibri" w:cs="Calibri"/>
                        <w:color w:val="000000"/>
                        <w:sz w:val="20"/>
                        <w:szCs w:val="20"/>
                      </w:rPr>
                      <w:t>ZF Confidential</w:t>
                    </w:r>
                  </w:p>
                </w:txbxContent>
              </v:textbox>
              <w10:wrap anchorx="page" anchory="page"/>
            </v:shape>
          </w:pict>
        </mc:Fallback>
      </mc:AlternateContent>
    </w:r>
    <w:r w:rsidR="00CA4B46">
      <w:pict w14:anchorId="065A2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37;mso-position-horizontal:center;mso-position-horizontal-relative:margin;mso-position-vertical:center;mso-position-vertical-relative:margin;mso-width-relative:page;mso-height-relative:page"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multilevel"/>
    <w:tmpl w:val="01332A92"/>
    <w:lvl w:ilvl="0">
      <w:start w:val="1"/>
      <w:numFmt w:val="decimal"/>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 w15:restartNumberingAfterBreak="0">
    <w:nsid w:val="02522541"/>
    <w:multiLevelType w:val="multilevel"/>
    <w:tmpl w:val="02522541"/>
    <w:lvl w:ilvl="0">
      <w:start w:val="1"/>
      <w:numFmt w:val="decimal"/>
      <w:lvlText w:val="%1."/>
      <w:lvlJc w:val="left"/>
      <w:pPr>
        <w:ind w:left="800" w:hanging="36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9681A8A"/>
    <w:multiLevelType w:val="multilevel"/>
    <w:tmpl w:val="906A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121B39E7"/>
    <w:multiLevelType w:val="multilevel"/>
    <w:tmpl w:val="121B39E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187C72FB"/>
    <w:multiLevelType w:val="multilevel"/>
    <w:tmpl w:val="8AA4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0007DE"/>
    <w:multiLevelType w:val="multilevel"/>
    <w:tmpl w:val="2D0007DE"/>
    <w:lvl w:ilvl="0">
      <w:start w:val="1"/>
      <w:numFmt w:val="bullet"/>
      <w:lvlText w:val="-"/>
      <w:lvlJc w:val="left"/>
      <w:pPr>
        <w:ind w:left="965" w:hanging="440"/>
      </w:pPr>
      <w:rPr>
        <w:rFonts w:ascii="DengXian" w:eastAsia="DengXian" w:hAnsi="DengXian" w:cstheme="minorBidi" w:hint="eastAsia"/>
      </w:rPr>
    </w:lvl>
    <w:lvl w:ilvl="1">
      <w:start w:val="1"/>
      <w:numFmt w:val="bullet"/>
      <w:lvlText w:val=""/>
      <w:lvlJc w:val="left"/>
      <w:pPr>
        <w:ind w:left="1405" w:hanging="440"/>
      </w:pPr>
      <w:rPr>
        <w:rFonts w:ascii="Wingdings" w:hAnsi="Wingdings" w:hint="default"/>
      </w:rPr>
    </w:lvl>
    <w:lvl w:ilvl="2">
      <w:start w:val="1"/>
      <w:numFmt w:val="bullet"/>
      <w:lvlText w:val=""/>
      <w:lvlJc w:val="left"/>
      <w:pPr>
        <w:ind w:left="1845" w:hanging="440"/>
      </w:pPr>
      <w:rPr>
        <w:rFonts w:ascii="Wingdings" w:hAnsi="Wingdings" w:hint="default"/>
      </w:rPr>
    </w:lvl>
    <w:lvl w:ilvl="3">
      <w:start w:val="1"/>
      <w:numFmt w:val="bullet"/>
      <w:lvlText w:val=""/>
      <w:lvlJc w:val="left"/>
      <w:pPr>
        <w:ind w:left="2285" w:hanging="440"/>
      </w:pPr>
      <w:rPr>
        <w:rFonts w:ascii="Wingdings" w:hAnsi="Wingdings" w:hint="default"/>
      </w:rPr>
    </w:lvl>
    <w:lvl w:ilvl="4">
      <w:start w:val="1"/>
      <w:numFmt w:val="bullet"/>
      <w:lvlText w:val=""/>
      <w:lvlJc w:val="left"/>
      <w:pPr>
        <w:ind w:left="2725" w:hanging="440"/>
      </w:pPr>
      <w:rPr>
        <w:rFonts w:ascii="Wingdings" w:hAnsi="Wingdings" w:hint="default"/>
      </w:rPr>
    </w:lvl>
    <w:lvl w:ilvl="5">
      <w:start w:val="1"/>
      <w:numFmt w:val="bullet"/>
      <w:lvlText w:val=""/>
      <w:lvlJc w:val="left"/>
      <w:pPr>
        <w:ind w:left="3165" w:hanging="440"/>
      </w:pPr>
      <w:rPr>
        <w:rFonts w:ascii="Wingdings" w:hAnsi="Wingdings" w:hint="default"/>
      </w:rPr>
    </w:lvl>
    <w:lvl w:ilvl="6">
      <w:start w:val="1"/>
      <w:numFmt w:val="bullet"/>
      <w:lvlText w:val=""/>
      <w:lvlJc w:val="left"/>
      <w:pPr>
        <w:ind w:left="3605" w:hanging="440"/>
      </w:pPr>
      <w:rPr>
        <w:rFonts w:ascii="Wingdings" w:hAnsi="Wingdings" w:hint="default"/>
      </w:rPr>
    </w:lvl>
    <w:lvl w:ilvl="7">
      <w:start w:val="1"/>
      <w:numFmt w:val="bullet"/>
      <w:lvlText w:val=""/>
      <w:lvlJc w:val="left"/>
      <w:pPr>
        <w:ind w:left="4045" w:hanging="440"/>
      </w:pPr>
      <w:rPr>
        <w:rFonts w:ascii="Wingdings" w:hAnsi="Wingdings" w:hint="default"/>
      </w:rPr>
    </w:lvl>
    <w:lvl w:ilvl="8">
      <w:start w:val="1"/>
      <w:numFmt w:val="bullet"/>
      <w:lvlText w:val=""/>
      <w:lvlJc w:val="left"/>
      <w:pPr>
        <w:ind w:left="4485" w:hanging="440"/>
      </w:pPr>
      <w:rPr>
        <w:rFonts w:ascii="Wingdings" w:hAnsi="Wingdings" w:hint="default"/>
      </w:rPr>
    </w:lvl>
  </w:abstractNum>
  <w:abstractNum w:abstractNumId="8" w15:restartNumberingAfterBreak="0">
    <w:nsid w:val="30FC7BDB"/>
    <w:multiLevelType w:val="multilevel"/>
    <w:tmpl w:val="30FC7BDB"/>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9"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0" w15:restartNumberingAfterBreak="0">
    <w:nsid w:val="389E3AF9"/>
    <w:multiLevelType w:val="multilevel"/>
    <w:tmpl w:val="389E3AF9"/>
    <w:lvl w:ilvl="0">
      <w:start w:val="1"/>
      <w:numFmt w:val="decimal"/>
      <w:lvlText w:val="%1."/>
      <w:lvlJc w:val="left"/>
      <w:pPr>
        <w:ind w:left="1262" w:hanging="420"/>
      </w:pPr>
      <w:rPr>
        <w:rFonts w:hint="eastAsia"/>
      </w:rPr>
    </w:lvl>
    <w:lvl w:ilvl="1">
      <w:start w:val="1"/>
      <w:numFmt w:val="lowerLetter"/>
      <w:lvlText w:val="%2)"/>
      <w:lvlJc w:val="left"/>
      <w:pPr>
        <w:ind w:left="1682" w:hanging="420"/>
      </w:pPr>
    </w:lvl>
    <w:lvl w:ilvl="2">
      <w:start w:val="1"/>
      <w:numFmt w:val="lowerRoman"/>
      <w:lvlText w:val="%3."/>
      <w:lvlJc w:val="right"/>
      <w:pPr>
        <w:ind w:left="2102" w:hanging="420"/>
      </w:pPr>
    </w:lvl>
    <w:lvl w:ilvl="3">
      <w:start w:val="1"/>
      <w:numFmt w:val="decimal"/>
      <w:lvlText w:val="%4."/>
      <w:lvlJc w:val="left"/>
      <w:pPr>
        <w:ind w:left="2522" w:hanging="420"/>
      </w:pPr>
    </w:lvl>
    <w:lvl w:ilvl="4">
      <w:start w:val="1"/>
      <w:numFmt w:val="lowerLetter"/>
      <w:lvlText w:val="%5)"/>
      <w:lvlJc w:val="left"/>
      <w:pPr>
        <w:ind w:left="2942" w:hanging="420"/>
      </w:pPr>
    </w:lvl>
    <w:lvl w:ilvl="5">
      <w:start w:val="1"/>
      <w:numFmt w:val="lowerRoman"/>
      <w:lvlText w:val="%6."/>
      <w:lvlJc w:val="right"/>
      <w:pPr>
        <w:ind w:left="3362" w:hanging="420"/>
      </w:pPr>
    </w:lvl>
    <w:lvl w:ilvl="6">
      <w:start w:val="1"/>
      <w:numFmt w:val="decimal"/>
      <w:lvlText w:val="%7."/>
      <w:lvlJc w:val="left"/>
      <w:pPr>
        <w:ind w:left="3782" w:hanging="420"/>
      </w:pPr>
    </w:lvl>
    <w:lvl w:ilvl="7">
      <w:start w:val="1"/>
      <w:numFmt w:val="lowerLetter"/>
      <w:lvlText w:val="%8)"/>
      <w:lvlJc w:val="left"/>
      <w:pPr>
        <w:ind w:left="4202" w:hanging="420"/>
      </w:pPr>
    </w:lvl>
    <w:lvl w:ilvl="8">
      <w:start w:val="1"/>
      <w:numFmt w:val="lowerRoman"/>
      <w:lvlText w:val="%9."/>
      <w:lvlJc w:val="right"/>
      <w:pPr>
        <w:ind w:left="4622" w:hanging="420"/>
      </w:pPr>
    </w:lvl>
  </w:abstractNum>
  <w:abstractNum w:abstractNumId="11" w15:restartNumberingAfterBreak="0">
    <w:nsid w:val="3A1204A3"/>
    <w:multiLevelType w:val="multilevel"/>
    <w:tmpl w:val="05E0BD50"/>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2" w15:restartNumberingAfterBreak="0">
    <w:nsid w:val="3BC70CAE"/>
    <w:multiLevelType w:val="multilevel"/>
    <w:tmpl w:val="3BC70CAE"/>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13" w15:restartNumberingAfterBreak="0">
    <w:nsid w:val="3BEB72A4"/>
    <w:multiLevelType w:val="multilevel"/>
    <w:tmpl w:val="3BEB72A4"/>
    <w:lvl w:ilvl="0">
      <w:start w:val="1"/>
      <w:numFmt w:val="decimal"/>
      <w:lvlText w:val="%1."/>
      <w:lvlJc w:val="left"/>
      <w:pPr>
        <w:ind w:left="1260" w:hanging="420"/>
      </w:pPr>
      <w:rPr>
        <w:rFonts w:hint="eastAsia"/>
      </w:rPr>
    </w:lvl>
    <w:lvl w:ilvl="1">
      <w:start w:val="1"/>
      <w:numFmt w:val="chineseCountingThousand"/>
      <w:lvlText w:val="%2、"/>
      <w:lvlJc w:val="left"/>
      <w:pPr>
        <w:ind w:left="881" w:hanging="456"/>
      </w:pPr>
      <w:rPr>
        <w:rFonts w:hint="default"/>
      </w:r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4" w15:restartNumberingAfterBreak="0">
    <w:nsid w:val="3DE77A62"/>
    <w:multiLevelType w:val="multilevel"/>
    <w:tmpl w:val="3DE77A62"/>
    <w:lvl w:ilvl="0">
      <w:start w:val="1"/>
      <w:numFmt w:val="bullet"/>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15" w15:restartNumberingAfterBreak="0">
    <w:nsid w:val="3EEA5B30"/>
    <w:multiLevelType w:val="multilevel"/>
    <w:tmpl w:val="3EEA5B30"/>
    <w:lvl w:ilvl="0">
      <w:start w:val="1"/>
      <w:numFmt w:val="bullet"/>
      <w:lvlText w:val="-"/>
      <w:lvlJc w:val="left"/>
      <w:pPr>
        <w:ind w:left="850" w:hanging="440"/>
      </w:pPr>
      <w:rPr>
        <w:rFonts w:ascii="DengXian" w:eastAsia="DengXian" w:hAnsi="DengXian" w:cstheme="minorBidi" w:hint="eastAsia"/>
      </w:rPr>
    </w:lvl>
    <w:lvl w:ilvl="1">
      <w:start w:val="1"/>
      <w:numFmt w:val="bullet"/>
      <w:lvlText w:val=""/>
      <w:lvlJc w:val="left"/>
      <w:pPr>
        <w:ind w:left="1290" w:hanging="440"/>
      </w:pPr>
      <w:rPr>
        <w:rFonts w:ascii="Wingdings" w:hAnsi="Wingdings" w:hint="default"/>
      </w:rPr>
    </w:lvl>
    <w:lvl w:ilvl="2">
      <w:start w:val="1"/>
      <w:numFmt w:val="bullet"/>
      <w:lvlText w:val=""/>
      <w:lvlJc w:val="left"/>
      <w:pPr>
        <w:ind w:left="1730" w:hanging="440"/>
      </w:pPr>
      <w:rPr>
        <w:rFonts w:ascii="Wingdings" w:hAnsi="Wingdings" w:hint="default"/>
      </w:rPr>
    </w:lvl>
    <w:lvl w:ilvl="3">
      <w:start w:val="1"/>
      <w:numFmt w:val="bullet"/>
      <w:lvlText w:val=""/>
      <w:lvlJc w:val="left"/>
      <w:pPr>
        <w:ind w:left="2170" w:hanging="440"/>
      </w:pPr>
      <w:rPr>
        <w:rFonts w:ascii="Wingdings" w:hAnsi="Wingdings" w:hint="default"/>
      </w:rPr>
    </w:lvl>
    <w:lvl w:ilvl="4">
      <w:start w:val="1"/>
      <w:numFmt w:val="bullet"/>
      <w:lvlText w:val=""/>
      <w:lvlJc w:val="left"/>
      <w:pPr>
        <w:ind w:left="2610" w:hanging="440"/>
      </w:pPr>
      <w:rPr>
        <w:rFonts w:ascii="Wingdings" w:hAnsi="Wingdings" w:hint="default"/>
      </w:rPr>
    </w:lvl>
    <w:lvl w:ilvl="5">
      <w:start w:val="1"/>
      <w:numFmt w:val="bullet"/>
      <w:lvlText w:val=""/>
      <w:lvlJc w:val="left"/>
      <w:pPr>
        <w:ind w:left="3050" w:hanging="440"/>
      </w:pPr>
      <w:rPr>
        <w:rFonts w:ascii="Wingdings" w:hAnsi="Wingdings" w:hint="default"/>
      </w:rPr>
    </w:lvl>
    <w:lvl w:ilvl="6">
      <w:start w:val="1"/>
      <w:numFmt w:val="bullet"/>
      <w:lvlText w:val=""/>
      <w:lvlJc w:val="left"/>
      <w:pPr>
        <w:ind w:left="3490" w:hanging="440"/>
      </w:pPr>
      <w:rPr>
        <w:rFonts w:ascii="Wingdings" w:hAnsi="Wingdings" w:hint="default"/>
      </w:rPr>
    </w:lvl>
    <w:lvl w:ilvl="7">
      <w:start w:val="1"/>
      <w:numFmt w:val="bullet"/>
      <w:lvlText w:val=""/>
      <w:lvlJc w:val="left"/>
      <w:pPr>
        <w:ind w:left="3930" w:hanging="440"/>
      </w:pPr>
      <w:rPr>
        <w:rFonts w:ascii="Wingdings" w:hAnsi="Wingdings" w:hint="default"/>
      </w:rPr>
    </w:lvl>
    <w:lvl w:ilvl="8">
      <w:start w:val="1"/>
      <w:numFmt w:val="bullet"/>
      <w:lvlText w:val=""/>
      <w:lvlJc w:val="left"/>
      <w:pPr>
        <w:ind w:left="4370" w:hanging="440"/>
      </w:pPr>
      <w:rPr>
        <w:rFonts w:ascii="Wingdings" w:hAnsi="Wingdings" w:hint="default"/>
      </w:rPr>
    </w:lvl>
  </w:abstractNum>
  <w:abstractNum w:abstractNumId="16" w15:restartNumberingAfterBreak="0">
    <w:nsid w:val="41EF34E1"/>
    <w:multiLevelType w:val="multilevel"/>
    <w:tmpl w:val="AEEA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8" w15:restartNumberingAfterBreak="0">
    <w:nsid w:val="43B40F34"/>
    <w:multiLevelType w:val="multilevel"/>
    <w:tmpl w:val="43B40F3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DengXian" w:eastAsia="DengXian" w:hAnsi="DengXian" w:cstheme="minorBidi" w:hint="eastAsia"/>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46683A41"/>
    <w:multiLevelType w:val="multilevel"/>
    <w:tmpl w:val="05E0BD50"/>
    <w:lvl w:ilvl="0">
      <w:start w:val="1"/>
      <w:numFmt w:val="bullet"/>
      <w:lvlText w:val=""/>
      <w:lvlJc w:val="left"/>
      <w:pPr>
        <w:ind w:left="780" w:hanging="360"/>
      </w:pPr>
      <w:rPr>
        <w:rFonts w:ascii="Wingdings" w:hAnsi="Wingding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0" w15:restartNumberingAfterBreak="0">
    <w:nsid w:val="4DAB6354"/>
    <w:multiLevelType w:val="multilevel"/>
    <w:tmpl w:val="4DAB635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2" w15:restartNumberingAfterBreak="0">
    <w:nsid w:val="5220EEA2"/>
    <w:multiLevelType w:val="multilevel"/>
    <w:tmpl w:val="5220EEA2"/>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5" w15:restartNumberingAfterBreak="0">
    <w:nsid w:val="5AF70DCB"/>
    <w:multiLevelType w:val="multilevel"/>
    <w:tmpl w:val="5AF70DCB"/>
    <w:lvl w:ilvl="0">
      <w:start w:val="1"/>
      <w:numFmt w:val="bullet"/>
      <w:lvlText w:val="-"/>
      <w:lvlJc w:val="left"/>
      <w:pPr>
        <w:ind w:left="860" w:hanging="440"/>
      </w:pPr>
      <w:rPr>
        <w:rFonts w:ascii="DengXian" w:eastAsia="DengXian" w:hAnsi="DengXian" w:cstheme="minorBidi" w:hint="eastAsia"/>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6" w15:restartNumberingAfterBreak="0">
    <w:nsid w:val="5BE77963"/>
    <w:multiLevelType w:val="multilevel"/>
    <w:tmpl w:val="5BE77963"/>
    <w:lvl w:ilvl="0">
      <w:start w:val="1"/>
      <w:numFmt w:val="bullet"/>
      <w:lvlText w:val="-"/>
      <w:lvlJc w:val="left"/>
      <w:pPr>
        <w:ind w:left="1070" w:hanging="440"/>
      </w:pPr>
      <w:rPr>
        <w:rFonts w:ascii="DengXian" w:eastAsia="DengXian" w:hAnsi="DengXian" w:cstheme="minorBidi" w:hint="eastAsia"/>
      </w:rPr>
    </w:lvl>
    <w:lvl w:ilvl="1">
      <w:start w:val="1"/>
      <w:numFmt w:val="bullet"/>
      <w:lvlText w:val=""/>
      <w:lvlJc w:val="left"/>
      <w:pPr>
        <w:ind w:left="1510" w:hanging="440"/>
      </w:pPr>
      <w:rPr>
        <w:rFonts w:ascii="Wingdings" w:hAnsi="Wingdings" w:hint="default"/>
      </w:rPr>
    </w:lvl>
    <w:lvl w:ilvl="2">
      <w:start w:val="1"/>
      <w:numFmt w:val="bullet"/>
      <w:lvlText w:val=""/>
      <w:lvlJc w:val="left"/>
      <w:pPr>
        <w:ind w:left="1950" w:hanging="440"/>
      </w:pPr>
      <w:rPr>
        <w:rFonts w:ascii="Wingdings" w:hAnsi="Wingdings" w:hint="default"/>
      </w:rPr>
    </w:lvl>
    <w:lvl w:ilvl="3">
      <w:start w:val="1"/>
      <w:numFmt w:val="bullet"/>
      <w:lvlText w:val=""/>
      <w:lvlJc w:val="left"/>
      <w:pPr>
        <w:ind w:left="2390" w:hanging="440"/>
      </w:pPr>
      <w:rPr>
        <w:rFonts w:ascii="Wingdings" w:hAnsi="Wingdings" w:hint="default"/>
      </w:rPr>
    </w:lvl>
    <w:lvl w:ilvl="4">
      <w:start w:val="1"/>
      <w:numFmt w:val="bullet"/>
      <w:lvlText w:val=""/>
      <w:lvlJc w:val="left"/>
      <w:pPr>
        <w:ind w:left="2830" w:hanging="440"/>
      </w:pPr>
      <w:rPr>
        <w:rFonts w:ascii="Wingdings" w:hAnsi="Wingdings" w:hint="default"/>
      </w:rPr>
    </w:lvl>
    <w:lvl w:ilvl="5">
      <w:start w:val="1"/>
      <w:numFmt w:val="bullet"/>
      <w:lvlText w:val=""/>
      <w:lvlJc w:val="left"/>
      <w:pPr>
        <w:ind w:left="3270" w:hanging="440"/>
      </w:pPr>
      <w:rPr>
        <w:rFonts w:ascii="Wingdings" w:hAnsi="Wingdings" w:hint="default"/>
      </w:rPr>
    </w:lvl>
    <w:lvl w:ilvl="6">
      <w:start w:val="1"/>
      <w:numFmt w:val="bullet"/>
      <w:lvlText w:val=""/>
      <w:lvlJc w:val="left"/>
      <w:pPr>
        <w:ind w:left="3710" w:hanging="440"/>
      </w:pPr>
      <w:rPr>
        <w:rFonts w:ascii="Wingdings" w:hAnsi="Wingdings" w:hint="default"/>
      </w:rPr>
    </w:lvl>
    <w:lvl w:ilvl="7">
      <w:start w:val="1"/>
      <w:numFmt w:val="bullet"/>
      <w:lvlText w:val=""/>
      <w:lvlJc w:val="left"/>
      <w:pPr>
        <w:ind w:left="4150" w:hanging="440"/>
      </w:pPr>
      <w:rPr>
        <w:rFonts w:ascii="Wingdings" w:hAnsi="Wingdings" w:hint="default"/>
      </w:rPr>
    </w:lvl>
    <w:lvl w:ilvl="8">
      <w:start w:val="1"/>
      <w:numFmt w:val="bullet"/>
      <w:lvlText w:val=""/>
      <w:lvlJc w:val="left"/>
      <w:pPr>
        <w:ind w:left="4590" w:hanging="440"/>
      </w:pPr>
      <w:rPr>
        <w:rFonts w:ascii="Wingdings" w:hAnsi="Wingdings" w:hint="default"/>
      </w:rPr>
    </w:lvl>
  </w:abstractNum>
  <w:abstractNum w:abstractNumId="27" w15:restartNumberingAfterBreak="0">
    <w:nsid w:val="5EDA174F"/>
    <w:multiLevelType w:val="hybridMultilevel"/>
    <w:tmpl w:val="DB46C004"/>
    <w:lvl w:ilvl="0" w:tplc="0D04AD52">
      <w:start w:val="1"/>
      <w:numFmt w:val="decimal"/>
      <w:lvlText w:val="%1."/>
      <w:lvlJc w:val="left"/>
      <w:pPr>
        <w:ind w:left="1020" w:hanging="360"/>
      </w:pPr>
    </w:lvl>
    <w:lvl w:ilvl="1" w:tplc="CE066AA2">
      <w:start w:val="1"/>
      <w:numFmt w:val="decimal"/>
      <w:lvlText w:val="%2."/>
      <w:lvlJc w:val="left"/>
      <w:pPr>
        <w:ind w:left="1020" w:hanging="360"/>
      </w:pPr>
    </w:lvl>
    <w:lvl w:ilvl="2" w:tplc="6344BF7C">
      <w:start w:val="1"/>
      <w:numFmt w:val="decimal"/>
      <w:lvlText w:val="%3."/>
      <w:lvlJc w:val="left"/>
      <w:pPr>
        <w:ind w:left="1020" w:hanging="360"/>
      </w:pPr>
    </w:lvl>
    <w:lvl w:ilvl="3" w:tplc="AB9E65EA">
      <w:start w:val="1"/>
      <w:numFmt w:val="decimal"/>
      <w:lvlText w:val="%4."/>
      <w:lvlJc w:val="left"/>
      <w:pPr>
        <w:ind w:left="1020" w:hanging="360"/>
      </w:pPr>
    </w:lvl>
    <w:lvl w:ilvl="4" w:tplc="29562B9C">
      <w:start w:val="1"/>
      <w:numFmt w:val="decimal"/>
      <w:lvlText w:val="%5."/>
      <w:lvlJc w:val="left"/>
      <w:pPr>
        <w:ind w:left="1020" w:hanging="360"/>
      </w:pPr>
    </w:lvl>
    <w:lvl w:ilvl="5" w:tplc="63A6704A">
      <w:start w:val="1"/>
      <w:numFmt w:val="decimal"/>
      <w:lvlText w:val="%6."/>
      <w:lvlJc w:val="left"/>
      <w:pPr>
        <w:ind w:left="1020" w:hanging="360"/>
      </w:pPr>
    </w:lvl>
    <w:lvl w:ilvl="6" w:tplc="2A8C9C66">
      <w:start w:val="1"/>
      <w:numFmt w:val="decimal"/>
      <w:lvlText w:val="%7."/>
      <w:lvlJc w:val="left"/>
      <w:pPr>
        <w:ind w:left="1020" w:hanging="360"/>
      </w:pPr>
    </w:lvl>
    <w:lvl w:ilvl="7" w:tplc="5F0470A2">
      <w:start w:val="1"/>
      <w:numFmt w:val="decimal"/>
      <w:lvlText w:val="%8."/>
      <w:lvlJc w:val="left"/>
      <w:pPr>
        <w:ind w:left="1020" w:hanging="360"/>
      </w:pPr>
    </w:lvl>
    <w:lvl w:ilvl="8" w:tplc="558EAAD2">
      <w:start w:val="1"/>
      <w:numFmt w:val="decimal"/>
      <w:lvlText w:val="%9."/>
      <w:lvlJc w:val="left"/>
      <w:pPr>
        <w:ind w:left="1020" w:hanging="360"/>
      </w:pPr>
    </w:lvl>
  </w:abstractNum>
  <w:abstractNum w:abstractNumId="28"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6199418">
    <w:abstractNumId w:val="22"/>
  </w:num>
  <w:num w:numId="2" w16cid:durableId="591551596">
    <w:abstractNumId w:val="0"/>
  </w:num>
  <w:num w:numId="3" w16cid:durableId="2082865994">
    <w:abstractNumId w:val="21"/>
  </w:num>
  <w:num w:numId="4" w16cid:durableId="1175681966">
    <w:abstractNumId w:val="4"/>
  </w:num>
  <w:num w:numId="5" w16cid:durableId="289433713">
    <w:abstractNumId w:val="23"/>
  </w:num>
  <w:num w:numId="6" w16cid:durableId="347218573">
    <w:abstractNumId w:val="24"/>
  </w:num>
  <w:num w:numId="7" w16cid:durableId="1699425163">
    <w:abstractNumId w:val="17"/>
  </w:num>
  <w:num w:numId="8" w16cid:durableId="820462103">
    <w:abstractNumId w:val="9"/>
  </w:num>
  <w:num w:numId="9" w16cid:durableId="1570849862">
    <w:abstractNumId w:val="2"/>
  </w:num>
  <w:num w:numId="10" w16cid:durableId="1260674384">
    <w:abstractNumId w:val="20"/>
  </w:num>
  <w:num w:numId="11" w16cid:durableId="1656179153">
    <w:abstractNumId w:val="18"/>
  </w:num>
  <w:num w:numId="12" w16cid:durableId="463159284">
    <w:abstractNumId w:val="28"/>
  </w:num>
  <w:num w:numId="13" w16cid:durableId="1089043186">
    <w:abstractNumId w:val="7"/>
  </w:num>
  <w:num w:numId="14" w16cid:durableId="404688991">
    <w:abstractNumId w:val="26"/>
  </w:num>
  <w:num w:numId="15" w16cid:durableId="196087497">
    <w:abstractNumId w:val="15"/>
  </w:num>
  <w:num w:numId="16" w16cid:durableId="1813402544">
    <w:abstractNumId w:val="11"/>
  </w:num>
  <w:num w:numId="17" w16cid:durableId="1299070564">
    <w:abstractNumId w:val="1"/>
  </w:num>
  <w:num w:numId="18" w16cid:durableId="1809778279">
    <w:abstractNumId w:val="14"/>
  </w:num>
  <w:num w:numId="19" w16cid:durableId="1611738784">
    <w:abstractNumId w:val="13"/>
  </w:num>
  <w:num w:numId="20" w16cid:durableId="1213611919">
    <w:abstractNumId w:val="10"/>
  </w:num>
  <w:num w:numId="21" w16cid:durableId="162204676">
    <w:abstractNumId w:val="5"/>
  </w:num>
  <w:num w:numId="22" w16cid:durableId="1053892242">
    <w:abstractNumId w:val="12"/>
  </w:num>
  <w:num w:numId="23" w16cid:durableId="819732721">
    <w:abstractNumId w:val="8"/>
  </w:num>
  <w:num w:numId="24" w16cid:durableId="691761321">
    <w:abstractNumId w:val="25"/>
  </w:num>
  <w:num w:numId="25" w16cid:durableId="1845319484">
    <w:abstractNumId w:val="27"/>
  </w:num>
  <w:num w:numId="26" w16cid:durableId="1305549506">
    <w:abstractNumId w:val="19"/>
  </w:num>
  <w:num w:numId="27" w16cid:durableId="3221269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48483200">
    <w:abstractNumId w:val="22"/>
  </w:num>
  <w:num w:numId="29" w16cid:durableId="629752335">
    <w:abstractNumId w:val="16"/>
  </w:num>
  <w:num w:numId="30" w16cid:durableId="443842054">
    <w:abstractNumId w:val="3"/>
    <w:lvlOverride w:ilvl="0">
      <w:startOverride w:val="1"/>
    </w:lvlOverride>
  </w:num>
  <w:num w:numId="31" w16cid:durableId="718670088">
    <w:abstractNumId w:val="6"/>
    <w:lvlOverride w:ilvl="0">
      <w:startOverride w:val="2"/>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邓淳">
    <w15:presenceInfo w15:providerId="AD" w15:userId="S-1-5-21-281668835-776603923-772431982-636171"/>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8E2"/>
    <w:rsid w:val="000009AB"/>
    <w:rsid w:val="00000FED"/>
    <w:rsid w:val="00001114"/>
    <w:rsid w:val="00001B0B"/>
    <w:rsid w:val="000027E0"/>
    <w:rsid w:val="00002DD2"/>
    <w:rsid w:val="000031C5"/>
    <w:rsid w:val="000042C2"/>
    <w:rsid w:val="00004B1A"/>
    <w:rsid w:val="0000548C"/>
    <w:rsid w:val="00005ACE"/>
    <w:rsid w:val="0001147B"/>
    <w:rsid w:val="00012230"/>
    <w:rsid w:val="00012F40"/>
    <w:rsid w:val="000133BA"/>
    <w:rsid w:val="000136A2"/>
    <w:rsid w:val="00013FF1"/>
    <w:rsid w:val="000142B2"/>
    <w:rsid w:val="000150A8"/>
    <w:rsid w:val="00015D43"/>
    <w:rsid w:val="000166A8"/>
    <w:rsid w:val="00016D39"/>
    <w:rsid w:val="000176D9"/>
    <w:rsid w:val="000177DD"/>
    <w:rsid w:val="000205E5"/>
    <w:rsid w:val="00020BD7"/>
    <w:rsid w:val="000210F9"/>
    <w:rsid w:val="00021234"/>
    <w:rsid w:val="0002173B"/>
    <w:rsid w:val="000219B0"/>
    <w:rsid w:val="000224AD"/>
    <w:rsid w:val="00022600"/>
    <w:rsid w:val="00023BFC"/>
    <w:rsid w:val="00023D2C"/>
    <w:rsid w:val="00024097"/>
    <w:rsid w:val="000240CD"/>
    <w:rsid w:val="00024128"/>
    <w:rsid w:val="0002417E"/>
    <w:rsid w:val="00024329"/>
    <w:rsid w:val="0002464C"/>
    <w:rsid w:val="0002480A"/>
    <w:rsid w:val="000250FC"/>
    <w:rsid w:val="00025336"/>
    <w:rsid w:val="000255B0"/>
    <w:rsid w:val="00025D7A"/>
    <w:rsid w:val="00025E53"/>
    <w:rsid w:val="00026EEC"/>
    <w:rsid w:val="0002751C"/>
    <w:rsid w:val="00027C1F"/>
    <w:rsid w:val="00027D31"/>
    <w:rsid w:val="000304A1"/>
    <w:rsid w:val="0003055F"/>
    <w:rsid w:val="000310AF"/>
    <w:rsid w:val="00031972"/>
    <w:rsid w:val="00031CE9"/>
    <w:rsid w:val="000320B5"/>
    <w:rsid w:val="000325C5"/>
    <w:rsid w:val="00032AAF"/>
    <w:rsid w:val="00033581"/>
    <w:rsid w:val="00033754"/>
    <w:rsid w:val="0003403D"/>
    <w:rsid w:val="00034B3D"/>
    <w:rsid w:val="00034FEC"/>
    <w:rsid w:val="000360CD"/>
    <w:rsid w:val="00036117"/>
    <w:rsid w:val="0003741E"/>
    <w:rsid w:val="00037B44"/>
    <w:rsid w:val="00037C0C"/>
    <w:rsid w:val="00037DEC"/>
    <w:rsid w:val="0004050F"/>
    <w:rsid w:val="00040C83"/>
    <w:rsid w:val="00041133"/>
    <w:rsid w:val="000414E6"/>
    <w:rsid w:val="000415AA"/>
    <w:rsid w:val="000415DA"/>
    <w:rsid w:val="00041FC9"/>
    <w:rsid w:val="000425DB"/>
    <w:rsid w:val="00042E10"/>
    <w:rsid w:val="00042E3A"/>
    <w:rsid w:val="0004340F"/>
    <w:rsid w:val="000439C6"/>
    <w:rsid w:val="00043AE6"/>
    <w:rsid w:val="00043C7F"/>
    <w:rsid w:val="000440F9"/>
    <w:rsid w:val="00044634"/>
    <w:rsid w:val="0004596B"/>
    <w:rsid w:val="00045BED"/>
    <w:rsid w:val="00045C88"/>
    <w:rsid w:val="00046455"/>
    <w:rsid w:val="0004656F"/>
    <w:rsid w:val="000469F8"/>
    <w:rsid w:val="00046A29"/>
    <w:rsid w:val="000470F9"/>
    <w:rsid w:val="00047956"/>
    <w:rsid w:val="0005020B"/>
    <w:rsid w:val="0005034E"/>
    <w:rsid w:val="000504BA"/>
    <w:rsid w:val="00050877"/>
    <w:rsid w:val="00050C68"/>
    <w:rsid w:val="00051A30"/>
    <w:rsid w:val="00052812"/>
    <w:rsid w:val="00053398"/>
    <w:rsid w:val="0005352B"/>
    <w:rsid w:val="000538BC"/>
    <w:rsid w:val="0005483B"/>
    <w:rsid w:val="000548D4"/>
    <w:rsid w:val="00054F54"/>
    <w:rsid w:val="00055077"/>
    <w:rsid w:val="000550C5"/>
    <w:rsid w:val="00055100"/>
    <w:rsid w:val="00055FDD"/>
    <w:rsid w:val="00056042"/>
    <w:rsid w:val="000565D6"/>
    <w:rsid w:val="00057135"/>
    <w:rsid w:val="000575A0"/>
    <w:rsid w:val="00057EAB"/>
    <w:rsid w:val="00060466"/>
    <w:rsid w:val="000604B9"/>
    <w:rsid w:val="00060FA9"/>
    <w:rsid w:val="00061110"/>
    <w:rsid w:val="0006178B"/>
    <w:rsid w:val="00061933"/>
    <w:rsid w:val="00061B81"/>
    <w:rsid w:val="00061CC9"/>
    <w:rsid w:val="0006294F"/>
    <w:rsid w:val="00062A47"/>
    <w:rsid w:val="00062CED"/>
    <w:rsid w:val="0006437B"/>
    <w:rsid w:val="00064AE4"/>
    <w:rsid w:val="00065425"/>
    <w:rsid w:val="00065749"/>
    <w:rsid w:val="00066160"/>
    <w:rsid w:val="0006664B"/>
    <w:rsid w:val="00066BA2"/>
    <w:rsid w:val="00066BE8"/>
    <w:rsid w:val="00066FC0"/>
    <w:rsid w:val="000671A1"/>
    <w:rsid w:val="00067221"/>
    <w:rsid w:val="000679B1"/>
    <w:rsid w:val="00067D53"/>
    <w:rsid w:val="00067E6A"/>
    <w:rsid w:val="000709B5"/>
    <w:rsid w:val="00070EE0"/>
    <w:rsid w:val="0007158E"/>
    <w:rsid w:val="00071F98"/>
    <w:rsid w:val="000721C8"/>
    <w:rsid w:val="00072298"/>
    <w:rsid w:val="00072A6F"/>
    <w:rsid w:val="00073B51"/>
    <w:rsid w:val="000742B1"/>
    <w:rsid w:val="00074437"/>
    <w:rsid w:val="000749EB"/>
    <w:rsid w:val="00074E2F"/>
    <w:rsid w:val="00075AF6"/>
    <w:rsid w:val="00076286"/>
    <w:rsid w:val="00076AA1"/>
    <w:rsid w:val="00077F03"/>
    <w:rsid w:val="00080A63"/>
    <w:rsid w:val="00080C09"/>
    <w:rsid w:val="00082720"/>
    <w:rsid w:val="000831B4"/>
    <w:rsid w:val="00083AE5"/>
    <w:rsid w:val="00084DF1"/>
    <w:rsid w:val="00085229"/>
    <w:rsid w:val="00085870"/>
    <w:rsid w:val="00085982"/>
    <w:rsid w:val="00085A15"/>
    <w:rsid w:val="00085AD8"/>
    <w:rsid w:val="00085DE1"/>
    <w:rsid w:val="00086086"/>
    <w:rsid w:val="000860D6"/>
    <w:rsid w:val="000866F5"/>
    <w:rsid w:val="00086D29"/>
    <w:rsid w:val="00087A18"/>
    <w:rsid w:val="00087AE2"/>
    <w:rsid w:val="00090266"/>
    <w:rsid w:val="000905F2"/>
    <w:rsid w:val="0009074D"/>
    <w:rsid w:val="00090B94"/>
    <w:rsid w:val="00090C3D"/>
    <w:rsid w:val="0009259F"/>
    <w:rsid w:val="00092B78"/>
    <w:rsid w:val="000933DC"/>
    <w:rsid w:val="00093407"/>
    <w:rsid w:val="0009347E"/>
    <w:rsid w:val="00093F50"/>
    <w:rsid w:val="000944A5"/>
    <w:rsid w:val="000947CC"/>
    <w:rsid w:val="000949D8"/>
    <w:rsid w:val="00095843"/>
    <w:rsid w:val="00095983"/>
    <w:rsid w:val="000960C6"/>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763"/>
    <w:rsid w:val="000A3A19"/>
    <w:rsid w:val="000A3ECD"/>
    <w:rsid w:val="000A44DE"/>
    <w:rsid w:val="000A4BEF"/>
    <w:rsid w:val="000A4F01"/>
    <w:rsid w:val="000A4FEE"/>
    <w:rsid w:val="000A5407"/>
    <w:rsid w:val="000A555A"/>
    <w:rsid w:val="000A5D1D"/>
    <w:rsid w:val="000A60F9"/>
    <w:rsid w:val="000A6FC9"/>
    <w:rsid w:val="000A7142"/>
    <w:rsid w:val="000B1941"/>
    <w:rsid w:val="000B1DE2"/>
    <w:rsid w:val="000B22A7"/>
    <w:rsid w:val="000B292E"/>
    <w:rsid w:val="000B2B07"/>
    <w:rsid w:val="000B34C7"/>
    <w:rsid w:val="000B3D8A"/>
    <w:rsid w:val="000B4227"/>
    <w:rsid w:val="000B43A9"/>
    <w:rsid w:val="000B47F9"/>
    <w:rsid w:val="000B48A7"/>
    <w:rsid w:val="000B48D3"/>
    <w:rsid w:val="000B5213"/>
    <w:rsid w:val="000B52EE"/>
    <w:rsid w:val="000B5EFB"/>
    <w:rsid w:val="000B64CC"/>
    <w:rsid w:val="000B6A39"/>
    <w:rsid w:val="000B7496"/>
    <w:rsid w:val="000B78D0"/>
    <w:rsid w:val="000C04AE"/>
    <w:rsid w:val="000C067A"/>
    <w:rsid w:val="000C06E2"/>
    <w:rsid w:val="000C0A14"/>
    <w:rsid w:val="000C0EC3"/>
    <w:rsid w:val="000C0F77"/>
    <w:rsid w:val="000C0F90"/>
    <w:rsid w:val="000C0FDD"/>
    <w:rsid w:val="000C1004"/>
    <w:rsid w:val="000C16FA"/>
    <w:rsid w:val="000C197B"/>
    <w:rsid w:val="000C1F4F"/>
    <w:rsid w:val="000C228C"/>
    <w:rsid w:val="000C4300"/>
    <w:rsid w:val="000C430A"/>
    <w:rsid w:val="000C46C7"/>
    <w:rsid w:val="000C46E6"/>
    <w:rsid w:val="000C5067"/>
    <w:rsid w:val="000C519F"/>
    <w:rsid w:val="000C54E7"/>
    <w:rsid w:val="000C6BC1"/>
    <w:rsid w:val="000C74D7"/>
    <w:rsid w:val="000C7773"/>
    <w:rsid w:val="000D0E70"/>
    <w:rsid w:val="000D1407"/>
    <w:rsid w:val="000D1828"/>
    <w:rsid w:val="000D23E8"/>
    <w:rsid w:val="000D25A1"/>
    <w:rsid w:val="000D3DA1"/>
    <w:rsid w:val="000D452D"/>
    <w:rsid w:val="000D4CC9"/>
    <w:rsid w:val="000D54C5"/>
    <w:rsid w:val="000D59C4"/>
    <w:rsid w:val="000D77C1"/>
    <w:rsid w:val="000D7D39"/>
    <w:rsid w:val="000E05BA"/>
    <w:rsid w:val="000E2258"/>
    <w:rsid w:val="000E277C"/>
    <w:rsid w:val="000E2B2A"/>
    <w:rsid w:val="000E2B74"/>
    <w:rsid w:val="000E310F"/>
    <w:rsid w:val="000E3330"/>
    <w:rsid w:val="000E3B05"/>
    <w:rsid w:val="000E3D78"/>
    <w:rsid w:val="000E40A7"/>
    <w:rsid w:val="000E4206"/>
    <w:rsid w:val="000E431E"/>
    <w:rsid w:val="000E44E2"/>
    <w:rsid w:val="000E4A34"/>
    <w:rsid w:val="000E4EF3"/>
    <w:rsid w:val="000E542A"/>
    <w:rsid w:val="000E57B5"/>
    <w:rsid w:val="000E5862"/>
    <w:rsid w:val="000E5B5C"/>
    <w:rsid w:val="000E5CEB"/>
    <w:rsid w:val="000E6AC0"/>
    <w:rsid w:val="000E6C1B"/>
    <w:rsid w:val="000E7D19"/>
    <w:rsid w:val="000F00ED"/>
    <w:rsid w:val="000F01C9"/>
    <w:rsid w:val="000F0372"/>
    <w:rsid w:val="000F0660"/>
    <w:rsid w:val="000F0662"/>
    <w:rsid w:val="000F0D2E"/>
    <w:rsid w:val="000F0ED4"/>
    <w:rsid w:val="000F1F13"/>
    <w:rsid w:val="000F2E09"/>
    <w:rsid w:val="000F309A"/>
    <w:rsid w:val="000F334E"/>
    <w:rsid w:val="000F34BD"/>
    <w:rsid w:val="000F43FB"/>
    <w:rsid w:val="000F51E3"/>
    <w:rsid w:val="000F5201"/>
    <w:rsid w:val="000F5351"/>
    <w:rsid w:val="000F5648"/>
    <w:rsid w:val="000F61C6"/>
    <w:rsid w:val="000F7433"/>
    <w:rsid w:val="000F76C4"/>
    <w:rsid w:val="000F7AF8"/>
    <w:rsid w:val="000F7BD5"/>
    <w:rsid w:val="000F7DCE"/>
    <w:rsid w:val="000F7DF4"/>
    <w:rsid w:val="00100100"/>
    <w:rsid w:val="001003FB"/>
    <w:rsid w:val="0010043C"/>
    <w:rsid w:val="00100671"/>
    <w:rsid w:val="00100C9C"/>
    <w:rsid w:val="001012CC"/>
    <w:rsid w:val="00102663"/>
    <w:rsid w:val="00102931"/>
    <w:rsid w:val="0010322E"/>
    <w:rsid w:val="00103578"/>
    <w:rsid w:val="00103C7A"/>
    <w:rsid w:val="00103E0B"/>
    <w:rsid w:val="001042A8"/>
    <w:rsid w:val="00104497"/>
    <w:rsid w:val="0010490B"/>
    <w:rsid w:val="00104C23"/>
    <w:rsid w:val="00104F07"/>
    <w:rsid w:val="0010557E"/>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2FE"/>
    <w:rsid w:val="00114AFF"/>
    <w:rsid w:val="00115134"/>
    <w:rsid w:val="00115528"/>
    <w:rsid w:val="00116801"/>
    <w:rsid w:val="0011741E"/>
    <w:rsid w:val="0011773D"/>
    <w:rsid w:val="00117C7F"/>
    <w:rsid w:val="001203E4"/>
    <w:rsid w:val="00120620"/>
    <w:rsid w:val="001210C9"/>
    <w:rsid w:val="0012121E"/>
    <w:rsid w:val="00121988"/>
    <w:rsid w:val="00121E07"/>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32D"/>
    <w:rsid w:val="00130504"/>
    <w:rsid w:val="00130758"/>
    <w:rsid w:val="00130946"/>
    <w:rsid w:val="001318C7"/>
    <w:rsid w:val="00132E53"/>
    <w:rsid w:val="00133723"/>
    <w:rsid w:val="00133B82"/>
    <w:rsid w:val="00134691"/>
    <w:rsid w:val="00134762"/>
    <w:rsid w:val="00134887"/>
    <w:rsid w:val="00134B67"/>
    <w:rsid w:val="001353D2"/>
    <w:rsid w:val="00136DF9"/>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83B"/>
    <w:rsid w:val="00147C25"/>
    <w:rsid w:val="0015018A"/>
    <w:rsid w:val="00150A3A"/>
    <w:rsid w:val="0015101B"/>
    <w:rsid w:val="00151A12"/>
    <w:rsid w:val="00151C5C"/>
    <w:rsid w:val="00152090"/>
    <w:rsid w:val="00152FDB"/>
    <w:rsid w:val="00153F73"/>
    <w:rsid w:val="00153F83"/>
    <w:rsid w:val="001545ED"/>
    <w:rsid w:val="0015479E"/>
    <w:rsid w:val="00154BCB"/>
    <w:rsid w:val="00154E1F"/>
    <w:rsid w:val="00154EA0"/>
    <w:rsid w:val="001550DC"/>
    <w:rsid w:val="0015549F"/>
    <w:rsid w:val="00155CB7"/>
    <w:rsid w:val="0015642D"/>
    <w:rsid w:val="00156A3F"/>
    <w:rsid w:val="00156C41"/>
    <w:rsid w:val="00156E42"/>
    <w:rsid w:val="00157F6A"/>
    <w:rsid w:val="00157F7B"/>
    <w:rsid w:val="001600A4"/>
    <w:rsid w:val="001602C4"/>
    <w:rsid w:val="00160B7B"/>
    <w:rsid w:val="00161552"/>
    <w:rsid w:val="001616FC"/>
    <w:rsid w:val="001619DF"/>
    <w:rsid w:val="00161CDC"/>
    <w:rsid w:val="00163CED"/>
    <w:rsid w:val="00163F5E"/>
    <w:rsid w:val="001647DC"/>
    <w:rsid w:val="00165432"/>
    <w:rsid w:val="0016645D"/>
    <w:rsid w:val="001666D8"/>
    <w:rsid w:val="001671E6"/>
    <w:rsid w:val="001676B2"/>
    <w:rsid w:val="001678C7"/>
    <w:rsid w:val="00167BAF"/>
    <w:rsid w:val="00167E23"/>
    <w:rsid w:val="001713B7"/>
    <w:rsid w:val="001715C2"/>
    <w:rsid w:val="00171DB0"/>
    <w:rsid w:val="001720C2"/>
    <w:rsid w:val="00172C16"/>
    <w:rsid w:val="001735AA"/>
    <w:rsid w:val="00173D0F"/>
    <w:rsid w:val="001742CB"/>
    <w:rsid w:val="001749D4"/>
    <w:rsid w:val="00174F37"/>
    <w:rsid w:val="00175261"/>
    <w:rsid w:val="00175443"/>
    <w:rsid w:val="00175C93"/>
    <w:rsid w:val="0017613B"/>
    <w:rsid w:val="00176AB6"/>
    <w:rsid w:val="00176CD3"/>
    <w:rsid w:val="0018026E"/>
    <w:rsid w:val="001808B2"/>
    <w:rsid w:val="00181423"/>
    <w:rsid w:val="0018209B"/>
    <w:rsid w:val="0018211A"/>
    <w:rsid w:val="001826EC"/>
    <w:rsid w:val="00183ABF"/>
    <w:rsid w:val="001842DF"/>
    <w:rsid w:val="001845FA"/>
    <w:rsid w:val="001847E8"/>
    <w:rsid w:val="00184A17"/>
    <w:rsid w:val="00184A98"/>
    <w:rsid w:val="001854F5"/>
    <w:rsid w:val="00185596"/>
    <w:rsid w:val="00185A2B"/>
    <w:rsid w:val="00185F6F"/>
    <w:rsid w:val="00186B44"/>
    <w:rsid w:val="00186C9B"/>
    <w:rsid w:val="00190B57"/>
    <w:rsid w:val="00190DD9"/>
    <w:rsid w:val="0019190A"/>
    <w:rsid w:val="00191A53"/>
    <w:rsid w:val="0019211B"/>
    <w:rsid w:val="00192608"/>
    <w:rsid w:val="0019304F"/>
    <w:rsid w:val="00193276"/>
    <w:rsid w:val="00193800"/>
    <w:rsid w:val="00194024"/>
    <w:rsid w:val="0019487D"/>
    <w:rsid w:val="00194C6B"/>
    <w:rsid w:val="001954DA"/>
    <w:rsid w:val="001960B2"/>
    <w:rsid w:val="00196482"/>
    <w:rsid w:val="001967C0"/>
    <w:rsid w:val="00196814"/>
    <w:rsid w:val="00196A8A"/>
    <w:rsid w:val="00196ADE"/>
    <w:rsid w:val="00196B95"/>
    <w:rsid w:val="00196F63"/>
    <w:rsid w:val="001972ED"/>
    <w:rsid w:val="00197A3D"/>
    <w:rsid w:val="00197C31"/>
    <w:rsid w:val="001A0E65"/>
    <w:rsid w:val="001A1206"/>
    <w:rsid w:val="001A2298"/>
    <w:rsid w:val="001A2969"/>
    <w:rsid w:val="001A3133"/>
    <w:rsid w:val="001A35D3"/>
    <w:rsid w:val="001A3A38"/>
    <w:rsid w:val="001A4DCE"/>
    <w:rsid w:val="001A4F68"/>
    <w:rsid w:val="001A54F9"/>
    <w:rsid w:val="001A56CE"/>
    <w:rsid w:val="001A58F3"/>
    <w:rsid w:val="001A5B6C"/>
    <w:rsid w:val="001A6AF9"/>
    <w:rsid w:val="001A6EF4"/>
    <w:rsid w:val="001A729B"/>
    <w:rsid w:val="001A7726"/>
    <w:rsid w:val="001A77C9"/>
    <w:rsid w:val="001A7A68"/>
    <w:rsid w:val="001B03A5"/>
    <w:rsid w:val="001B0834"/>
    <w:rsid w:val="001B17BA"/>
    <w:rsid w:val="001B1CFE"/>
    <w:rsid w:val="001B1D67"/>
    <w:rsid w:val="001B25F6"/>
    <w:rsid w:val="001B334B"/>
    <w:rsid w:val="001B39DD"/>
    <w:rsid w:val="001B3B78"/>
    <w:rsid w:val="001B425A"/>
    <w:rsid w:val="001B4426"/>
    <w:rsid w:val="001B45ED"/>
    <w:rsid w:val="001B482E"/>
    <w:rsid w:val="001B4EED"/>
    <w:rsid w:val="001B5194"/>
    <w:rsid w:val="001B540B"/>
    <w:rsid w:val="001B57C2"/>
    <w:rsid w:val="001B5A48"/>
    <w:rsid w:val="001B62FF"/>
    <w:rsid w:val="001B67C1"/>
    <w:rsid w:val="001B67FF"/>
    <w:rsid w:val="001B6F57"/>
    <w:rsid w:val="001B715E"/>
    <w:rsid w:val="001B76FA"/>
    <w:rsid w:val="001B7E0E"/>
    <w:rsid w:val="001C0429"/>
    <w:rsid w:val="001C051E"/>
    <w:rsid w:val="001C065C"/>
    <w:rsid w:val="001C0FD8"/>
    <w:rsid w:val="001C21CB"/>
    <w:rsid w:val="001C2282"/>
    <w:rsid w:val="001C27F4"/>
    <w:rsid w:val="001C28F0"/>
    <w:rsid w:val="001C30B8"/>
    <w:rsid w:val="001C385A"/>
    <w:rsid w:val="001C3ECC"/>
    <w:rsid w:val="001C4319"/>
    <w:rsid w:val="001C65E2"/>
    <w:rsid w:val="001C6671"/>
    <w:rsid w:val="001C6E24"/>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3FFF"/>
    <w:rsid w:val="001D424B"/>
    <w:rsid w:val="001D4486"/>
    <w:rsid w:val="001D52EC"/>
    <w:rsid w:val="001D569E"/>
    <w:rsid w:val="001D56F5"/>
    <w:rsid w:val="001D57BE"/>
    <w:rsid w:val="001D5DC4"/>
    <w:rsid w:val="001D6F08"/>
    <w:rsid w:val="001D6F96"/>
    <w:rsid w:val="001D72F2"/>
    <w:rsid w:val="001D7347"/>
    <w:rsid w:val="001E10C6"/>
    <w:rsid w:val="001E1D31"/>
    <w:rsid w:val="001E257E"/>
    <w:rsid w:val="001E2988"/>
    <w:rsid w:val="001E316C"/>
    <w:rsid w:val="001E338C"/>
    <w:rsid w:val="001E33D1"/>
    <w:rsid w:val="001E33DA"/>
    <w:rsid w:val="001E36FE"/>
    <w:rsid w:val="001E4405"/>
    <w:rsid w:val="001E5316"/>
    <w:rsid w:val="001E5907"/>
    <w:rsid w:val="001E5C58"/>
    <w:rsid w:val="001E5FA1"/>
    <w:rsid w:val="001E65E6"/>
    <w:rsid w:val="001E6CD7"/>
    <w:rsid w:val="001E7A2D"/>
    <w:rsid w:val="001F10D9"/>
    <w:rsid w:val="001F1941"/>
    <w:rsid w:val="001F213E"/>
    <w:rsid w:val="001F21D1"/>
    <w:rsid w:val="001F29B7"/>
    <w:rsid w:val="001F2D1E"/>
    <w:rsid w:val="001F2FB3"/>
    <w:rsid w:val="001F3060"/>
    <w:rsid w:val="001F419F"/>
    <w:rsid w:val="001F4939"/>
    <w:rsid w:val="001F4B1F"/>
    <w:rsid w:val="001F4D0F"/>
    <w:rsid w:val="001F4EDB"/>
    <w:rsid w:val="001F54FD"/>
    <w:rsid w:val="001F5DCA"/>
    <w:rsid w:val="001F6090"/>
    <w:rsid w:val="001F6ADE"/>
    <w:rsid w:val="001F7305"/>
    <w:rsid w:val="001F731E"/>
    <w:rsid w:val="001F781B"/>
    <w:rsid w:val="001F7906"/>
    <w:rsid w:val="002010E1"/>
    <w:rsid w:val="002019F4"/>
    <w:rsid w:val="00201C55"/>
    <w:rsid w:val="00201F46"/>
    <w:rsid w:val="00202DC8"/>
    <w:rsid w:val="0020335A"/>
    <w:rsid w:val="002041DF"/>
    <w:rsid w:val="00204DA7"/>
    <w:rsid w:val="00205256"/>
    <w:rsid w:val="00205D7A"/>
    <w:rsid w:val="002063A0"/>
    <w:rsid w:val="0020687A"/>
    <w:rsid w:val="00206881"/>
    <w:rsid w:val="00206F13"/>
    <w:rsid w:val="00207204"/>
    <w:rsid w:val="002072B9"/>
    <w:rsid w:val="00207505"/>
    <w:rsid w:val="00207629"/>
    <w:rsid w:val="00207835"/>
    <w:rsid w:val="00207F68"/>
    <w:rsid w:val="00207FAD"/>
    <w:rsid w:val="002105F2"/>
    <w:rsid w:val="00210849"/>
    <w:rsid w:val="0021256D"/>
    <w:rsid w:val="00212D21"/>
    <w:rsid w:val="002130A6"/>
    <w:rsid w:val="00214923"/>
    <w:rsid w:val="00215589"/>
    <w:rsid w:val="002155DA"/>
    <w:rsid w:val="00215F17"/>
    <w:rsid w:val="00216B24"/>
    <w:rsid w:val="002203AF"/>
    <w:rsid w:val="002203CD"/>
    <w:rsid w:val="00220A6A"/>
    <w:rsid w:val="00220C93"/>
    <w:rsid w:val="00221136"/>
    <w:rsid w:val="002221C3"/>
    <w:rsid w:val="00222422"/>
    <w:rsid w:val="00222590"/>
    <w:rsid w:val="00222635"/>
    <w:rsid w:val="002226FC"/>
    <w:rsid w:val="00222AED"/>
    <w:rsid w:val="00222E99"/>
    <w:rsid w:val="002232FC"/>
    <w:rsid w:val="002235F1"/>
    <w:rsid w:val="00223611"/>
    <w:rsid w:val="00223B29"/>
    <w:rsid w:val="00223BCF"/>
    <w:rsid w:val="00223DD0"/>
    <w:rsid w:val="00223F3B"/>
    <w:rsid w:val="00224231"/>
    <w:rsid w:val="002244B6"/>
    <w:rsid w:val="00224917"/>
    <w:rsid w:val="00224DFE"/>
    <w:rsid w:val="00225484"/>
    <w:rsid w:val="00226565"/>
    <w:rsid w:val="002270F8"/>
    <w:rsid w:val="00227723"/>
    <w:rsid w:val="00227DDA"/>
    <w:rsid w:val="002301CB"/>
    <w:rsid w:val="0023061B"/>
    <w:rsid w:val="00230A11"/>
    <w:rsid w:val="00230A44"/>
    <w:rsid w:val="00230B17"/>
    <w:rsid w:val="00230D03"/>
    <w:rsid w:val="00230F7C"/>
    <w:rsid w:val="00231198"/>
    <w:rsid w:val="00231925"/>
    <w:rsid w:val="00231D9E"/>
    <w:rsid w:val="00231F8B"/>
    <w:rsid w:val="0023261B"/>
    <w:rsid w:val="002329FA"/>
    <w:rsid w:val="00232C84"/>
    <w:rsid w:val="00232E89"/>
    <w:rsid w:val="00233295"/>
    <w:rsid w:val="002335BE"/>
    <w:rsid w:val="00233DCC"/>
    <w:rsid w:val="00234384"/>
    <w:rsid w:val="00234569"/>
    <w:rsid w:val="002349B4"/>
    <w:rsid w:val="00234E6E"/>
    <w:rsid w:val="002352F0"/>
    <w:rsid w:val="00235BF9"/>
    <w:rsid w:val="002369A8"/>
    <w:rsid w:val="0023718F"/>
    <w:rsid w:val="00237205"/>
    <w:rsid w:val="0023797F"/>
    <w:rsid w:val="00237DFC"/>
    <w:rsid w:val="00240136"/>
    <w:rsid w:val="002403E5"/>
    <w:rsid w:val="002407BD"/>
    <w:rsid w:val="0024118E"/>
    <w:rsid w:val="002415A2"/>
    <w:rsid w:val="00241B14"/>
    <w:rsid w:val="00241EF4"/>
    <w:rsid w:val="002424BE"/>
    <w:rsid w:val="00242BB1"/>
    <w:rsid w:val="00242D2B"/>
    <w:rsid w:val="00243F85"/>
    <w:rsid w:val="00244A65"/>
    <w:rsid w:val="00244B8C"/>
    <w:rsid w:val="00244C6C"/>
    <w:rsid w:val="002455D2"/>
    <w:rsid w:val="00245C9E"/>
    <w:rsid w:val="002464BA"/>
    <w:rsid w:val="00246715"/>
    <w:rsid w:val="00246D59"/>
    <w:rsid w:val="00247483"/>
    <w:rsid w:val="00247B99"/>
    <w:rsid w:val="00247F15"/>
    <w:rsid w:val="00247F8B"/>
    <w:rsid w:val="002512B0"/>
    <w:rsid w:val="00251695"/>
    <w:rsid w:val="00251D7C"/>
    <w:rsid w:val="00252396"/>
    <w:rsid w:val="00253022"/>
    <w:rsid w:val="00253027"/>
    <w:rsid w:val="0025329D"/>
    <w:rsid w:val="00254389"/>
    <w:rsid w:val="00254E5A"/>
    <w:rsid w:val="002564C1"/>
    <w:rsid w:val="00256DE9"/>
    <w:rsid w:val="00257309"/>
    <w:rsid w:val="00257AD5"/>
    <w:rsid w:val="00257C77"/>
    <w:rsid w:val="002603B2"/>
    <w:rsid w:val="002616D9"/>
    <w:rsid w:val="00261DA0"/>
    <w:rsid w:val="002628C0"/>
    <w:rsid w:val="00263434"/>
    <w:rsid w:val="002634C8"/>
    <w:rsid w:val="00264122"/>
    <w:rsid w:val="00264167"/>
    <w:rsid w:val="00264226"/>
    <w:rsid w:val="0026464B"/>
    <w:rsid w:val="00264764"/>
    <w:rsid w:val="00264A1B"/>
    <w:rsid w:val="00265366"/>
    <w:rsid w:val="002656FD"/>
    <w:rsid w:val="00266029"/>
    <w:rsid w:val="0026615A"/>
    <w:rsid w:val="00266281"/>
    <w:rsid w:val="002663D6"/>
    <w:rsid w:val="00266875"/>
    <w:rsid w:val="002673AF"/>
    <w:rsid w:val="0026749C"/>
    <w:rsid w:val="002675AB"/>
    <w:rsid w:val="00267C34"/>
    <w:rsid w:val="00270056"/>
    <w:rsid w:val="002704B0"/>
    <w:rsid w:val="00271087"/>
    <w:rsid w:val="00271267"/>
    <w:rsid w:val="00271B1A"/>
    <w:rsid w:val="00271C0B"/>
    <w:rsid w:val="00272021"/>
    <w:rsid w:val="00272068"/>
    <w:rsid w:val="002722DB"/>
    <w:rsid w:val="00272416"/>
    <w:rsid w:val="00272F7E"/>
    <w:rsid w:val="002731FD"/>
    <w:rsid w:val="00273C8A"/>
    <w:rsid w:val="0027431E"/>
    <w:rsid w:val="00274410"/>
    <w:rsid w:val="0027486D"/>
    <w:rsid w:val="002755AA"/>
    <w:rsid w:val="002759DF"/>
    <w:rsid w:val="00276342"/>
    <w:rsid w:val="00276A08"/>
    <w:rsid w:val="0027716A"/>
    <w:rsid w:val="002773CA"/>
    <w:rsid w:val="00277A1B"/>
    <w:rsid w:val="00277AA3"/>
    <w:rsid w:val="002804DD"/>
    <w:rsid w:val="002804E6"/>
    <w:rsid w:val="00281E0D"/>
    <w:rsid w:val="002820F8"/>
    <w:rsid w:val="00282F68"/>
    <w:rsid w:val="00283B4A"/>
    <w:rsid w:val="0028404B"/>
    <w:rsid w:val="002848EF"/>
    <w:rsid w:val="00284AC2"/>
    <w:rsid w:val="002858A2"/>
    <w:rsid w:val="00285AC7"/>
    <w:rsid w:val="002869F4"/>
    <w:rsid w:val="00287179"/>
    <w:rsid w:val="00287188"/>
    <w:rsid w:val="00287499"/>
    <w:rsid w:val="0028753E"/>
    <w:rsid w:val="00287A76"/>
    <w:rsid w:val="00287B02"/>
    <w:rsid w:val="00287C78"/>
    <w:rsid w:val="002911A1"/>
    <w:rsid w:val="002911BA"/>
    <w:rsid w:val="00291CB2"/>
    <w:rsid w:val="00291E54"/>
    <w:rsid w:val="00291E71"/>
    <w:rsid w:val="0029209A"/>
    <w:rsid w:val="0029285D"/>
    <w:rsid w:val="00292AE6"/>
    <w:rsid w:val="00292ED0"/>
    <w:rsid w:val="00293226"/>
    <w:rsid w:val="00293567"/>
    <w:rsid w:val="00293E2B"/>
    <w:rsid w:val="002942B2"/>
    <w:rsid w:val="00294753"/>
    <w:rsid w:val="0029478B"/>
    <w:rsid w:val="0029593A"/>
    <w:rsid w:val="002959DB"/>
    <w:rsid w:val="002960B1"/>
    <w:rsid w:val="0029659E"/>
    <w:rsid w:val="0029684B"/>
    <w:rsid w:val="00296D3C"/>
    <w:rsid w:val="00297BD9"/>
    <w:rsid w:val="002A012E"/>
    <w:rsid w:val="002A01D0"/>
    <w:rsid w:val="002A0D65"/>
    <w:rsid w:val="002A14B7"/>
    <w:rsid w:val="002A196B"/>
    <w:rsid w:val="002A25C0"/>
    <w:rsid w:val="002A2EBA"/>
    <w:rsid w:val="002A2F4F"/>
    <w:rsid w:val="002A33F7"/>
    <w:rsid w:val="002A3DF0"/>
    <w:rsid w:val="002A3F4C"/>
    <w:rsid w:val="002A4003"/>
    <w:rsid w:val="002A55D7"/>
    <w:rsid w:val="002A782E"/>
    <w:rsid w:val="002A7B65"/>
    <w:rsid w:val="002B04F7"/>
    <w:rsid w:val="002B056E"/>
    <w:rsid w:val="002B090A"/>
    <w:rsid w:val="002B125E"/>
    <w:rsid w:val="002B183D"/>
    <w:rsid w:val="002B26D3"/>
    <w:rsid w:val="002B271E"/>
    <w:rsid w:val="002B28B2"/>
    <w:rsid w:val="002B2FEE"/>
    <w:rsid w:val="002B328A"/>
    <w:rsid w:val="002B3927"/>
    <w:rsid w:val="002B3E44"/>
    <w:rsid w:val="002B469A"/>
    <w:rsid w:val="002B5930"/>
    <w:rsid w:val="002B5B85"/>
    <w:rsid w:val="002B75D8"/>
    <w:rsid w:val="002B79EB"/>
    <w:rsid w:val="002B7B6C"/>
    <w:rsid w:val="002C05CD"/>
    <w:rsid w:val="002C1103"/>
    <w:rsid w:val="002C14B6"/>
    <w:rsid w:val="002C1623"/>
    <w:rsid w:val="002C175F"/>
    <w:rsid w:val="002C1927"/>
    <w:rsid w:val="002C1B8E"/>
    <w:rsid w:val="002C1C4D"/>
    <w:rsid w:val="002C1CFC"/>
    <w:rsid w:val="002C1E9C"/>
    <w:rsid w:val="002C205F"/>
    <w:rsid w:val="002C23FC"/>
    <w:rsid w:val="002C2C9C"/>
    <w:rsid w:val="002C2F8B"/>
    <w:rsid w:val="002C3025"/>
    <w:rsid w:val="002C3058"/>
    <w:rsid w:val="002C465D"/>
    <w:rsid w:val="002C4957"/>
    <w:rsid w:val="002C4AF8"/>
    <w:rsid w:val="002C5962"/>
    <w:rsid w:val="002C5D79"/>
    <w:rsid w:val="002C6553"/>
    <w:rsid w:val="002C6775"/>
    <w:rsid w:val="002C711E"/>
    <w:rsid w:val="002C7289"/>
    <w:rsid w:val="002C75AE"/>
    <w:rsid w:val="002C76D5"/>
    <w:rsid w:val="002C773A"/>
    <w:rsid w:val="002C7ADB"/>
    <w:rsid w:val="002D0272"/>
    <w:rsid w:val="002D02B1"/>
    <w:rsid w:val="002D03D9"/>
    <w:rsid w:val="002D0681"/>
    <w:rsid w:val="002D07E9"/>
    <w:rsid w:val="002D0A58"/>
    <w:rsid w:val="002D0C8A"/>
    <w:rsid w:val="002D0F18"/>
    <w:rsid w:val="002D12BE"/>
    <w:rsid w:val="002D1536"/>
    <w:rsid w:val="002D2850"/>
    <w:rsid w:val="002D29EF"/>
    <w:rsid w:val="002D3E81"/>
    <w:rsid w:val="002D40CB"/>
    <w:rsid w:val="002D44AE"/>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D5"/>
    <w:rsid w:val="002E13FE"/>
    <w:rsid w:val="002E2023"/>
    <w:rsid w:val="002E20BA"/>
    <w:rsid w:val="002E2768"/>
    <w:rsid w:val="002E29E1"/>
    <w:rsid w:val="002E2E1E"/>
    <w:rsid w:val="002E3019"/>
    <w:rsid w:val="002E37A5"/>
    <w:rsid w:val="002E3AEA"/>
    <w:rsid w:val="002E4D6F"/>
    <w:rsid w:val="002E50D5"/>
    <w:rsid w:val="002E575F"/>
    <w:rsid w:val="002E5801"/>
    <w:rsid w:val="002E647A"/>
    <w:rsid w:val="002E6BA0"/>
    <w:rsid w:val="002E71AB"/>
    <w:rsid w:val="002E738E"/>
    <w:rsid w:val="002E7394"/>
    <w:rsid w:val="002E7DC4"/>
    <w:rsid w:val="002E7DC5"/>
    <w:rsid w:val="002F0265"/>
    <w:rsid w:val="002F056B"/>
    <w:rsid w:val="002F0609"/>
    <w:rsid w:val="002F0A11"/>
    <w:rsid w:val="002F0A3F"/>
    <w:rsid w:val="002F116C"/>
    <w:rsid w:val="002F117C"/>
    <w:rsid w:val="002F15B6"/>
    <w:rsid w:val="002F1ED2"/>
    <w:rsid w:val="002F2429"/>
    <w:rsid w:val="002F33EE"/>
    <w:rsid w:val="002F3743"/>
    <w:rsid w:val="002F3A2F"/>
    <w:rsid w:val="002F3BEE"/>
    <w:rsid w:val="002F4000"/>
    <w:rsid w:val="002F4580"/>
    <w:rsid w:val="002F45C2"/>
    <w:rsid w:val="002F512A"/>
    <w:rsid w:val="002F54F5"/>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01B"/>
    <w:rsid w:val="003055BB"/>
    <w:rsid w:val="00305696"/>
    <w:rsid w:val="00305D12"/>
    <w:rsid w:val="003065DD"/>
    <w:rsid w:val="003065EC"/>
    <w:rsid w:val="0030706C"/>
    <w:rsid w:val="00307322"/>
    <w:rsid w:val="003074FD"/>
    <w:rsid w:val="00307AB8"/>
    <w:rsid w:val="00307B9A"/>
    <w:rsid w:val="00310F90"/>
    <w:rsid w:val="00311238"/>
    <w:rsid w:val="00311990"/>
    <w:rsid w:val="00311B47"/>
    <w:rsid w:val="00311CA5"/>
    <w:rsid w:val="00311E26"/>
    <w:rsid w:val="00311F75"/>
    <w:rsid w:val="00312448"/>
    <w:rsid w:val="00312AAE"/>
    <w:rsid w:val="00312DA6"/>
    <w:rsid w:val="00313C66"/>
    <w:rsid w:val="00314CE8"/>
    <w:rsid w:val="00314ECA"/>
    <w:rsid w:val="00315A0C"/>
    <w:rsid w:val="00316173"/>
    <w:rsid w:val="003163B6"/>
    <w:rsid w:val="003168B6"/>
    <w:rsid w:val="00316EE9"/>
    <w:rsid w:val="003170C3"/>
    <w:rsid w:val="00317106"/>
    <w:rsid w:val="0031792D"/>
    <w:rsid w:val="003202F7"/>
    <w:rsid w:val="0032098B"/>
    <w:rsid w:val="00320DCD"/>
    <w:rsid w:val="00321380"/>
    <w:rsid w:val="00321AEE"/>
    <w:rsid w:val="00321CF9"/>
    <w:rsid w:val="00321DAC"/>
    <w:rsid w:val="003226E6"/>
    <w:rsid w:val="003228D8"/>
    <w:rsid w:val="003228E1"/>
    <w:rsid w:val="00322AEC"/>
    <w:rsid w:val="003230D8"/>
    <w:rsid w:val="003232C6"/>
    <w:rsid w:val="0032363B"/>
    <w:rsid w:val="00323728"/>
    <w:rsid w:val="00325659"/>
    <w:rsid w:val="003267FB"/>
    <w:rsid w:val="00326D4A"/>
    <w:rsid w:val="003270AB"/>
    <w:rsid w:val="003272D5"/>
    <w:rsid w:val="0032759D"/>
    <w:rsid w:val="00330306"/>
    <w:rsid w:val="003304C9"/>
    <w:rsid w:val="00330B93"/>
    <w:rsid w:val="00330C70"/>
    <w:rsid w:val="00330EDF"/>
    <w:rsid w:val="00330EFC"/>
    <w:rsid w:val="00331276"/>
    <w:rsid w:val="003317C6"/>
    <w:rsid w:val="00332245"/>
    <w:rsid w:val="0033336D"/>
    <w:rsid w:val="003337E0"/>
    <w:rsid w:val="003350A7"/>
    <w:rsid w:val="00335127"/>
    <w:rsid w:val="00335810"/>
    <w:rsid w:val="003364D6"/>
    <w:rsid w:val="0033748B"/>
    <w:rsid w:val="00337CE9"/>
    <w:rsid w:val="00340024"/>
    <w:rsid w:val="00340125"/>
    <w:rsid w:val="0034024D"/>
    <w:rsid w:val="00340B71"/>
    <w:rsid w:val="00340D59"/>
    <w:rsid w:val="003413A7"/>
    <w:rsid w:val="003413FD"/>
    <w:rsid w:val="003417CF"/>
    <w:rsid w:val="00342340"/>
    <w:rsid w:val="00342832"/>
    <w:rsid w:val="0034344B"/>
    <w:rsid w:val="0034374F"/>
    <w:rsid w:val="00343D27"/>
    <w:rsid w:val="003446FB"/>
    <w:rsid w:val="0034484C"/>
    <w:rsid w:val="00344B68"/>
    <w:rsid w:val="00344D1C"/>
    <w:rsid w:val="00344D24"/>
    <w:rsid w:val="00345711"/>
    <w:rsid w:val="0034587C"/>
    <w:rsid w:val="0034661B"/>
    <w:rsid w:val="003471DC"/>
    <w:rsid w:val="003471F9"/>
    <w:rsid w:val="00347D8E"/>
    <w:rsid w:val="00347E04"/>
    <w:rsid w:val="00350382"/>
    <w:rsid w:val="00350AE7"/>
    <w:rsid w:val="003519F0"/>
    <w:rsid w:val="00352E79"/>
    <w:rsid w:val="00354038"/>
    <w:rsid w:val="003546D2"/>
    <w:rsid w:val="003548A6"/>
    <w:rsid w:val="00356312"/>
    <w:rsid w:val="0035680B"/>
    <w:rsid w:val="00356AFD"/>
    <w:rsid w:val="00357142"/>
    <w:rsid w:val="00357270"/>
    <w:rsid w:val="00360253"/>
    <w:rsid w:val="00360509"/>
    <w:rsid w:val="0036054D"/>
    <w:rsid w:val="00360D13"/>
    <w:rsid w:val="003611F5"/>
    <w:rsid w:val="00361E55"/>
    <w:rsid w:val="00362F05"/>
    <w:rsid w:val="003635C9"/>
    <w:rsid w:val="00363D50"/>
    <w:rsid w:val="00363F30"/>
    <w:rsid w:val="0036497E"/>
    <w:rsid w:val="00364C24"/>
    <w:rsid w:val="00366154"/>
    <w:rsid w:val="00366C23"/>
    <w:rsid w:val="00367287"/>
    <w:rsid w:val="00367742"/>
    <w:rsid w:val="00367C7B"/>
    <w:rsid w:val="00370C4C"/>
    <w:rsid w:val="00371175"/>
    <w:rsid w:val="00371ADC"/>
    <w:rsid w:val="00371F2A"/>
    <w:rsid w:val="00372E64"/>
    <w:rsid w:val="00372FA1"/>
    <w:rsid w:val="0037363E"/>
    <w:rsid w:val="00373AAE"/>
    <w:rsid w:val="003744F4"/>
    <w:rsid w:val="00374A85"/>
    <w:rsid w:val="003757D8"/>
    <w:rsid w:val="00375990"/>
    <w:rsid w:val="00375B55"/>
    <w:rsid w:val="003767BB"/>
    <w:rsid w:val="00376883"/>
    <w:rsid w:val="00376E11"/>
    <w:rsid w:val="00380701"/>
    <w:rsid w:val="00381685"/>
    <w:rsid w:val="00381A12"/>
    <w:rsid w:val="00381F6D"/>
    <w:rsid w:val="00382981"/>
    <w:rsid w:val="00382D2F"/>
    <w:rsid w:val="003835F9"/>
    <w:rsid w:val="0038451D"/>
    <w:rsid w:val="003848A9"/>
    <w:rsid w:val="00384FD4"/>
    <w:rsid w:val="00385A22"/>
    <w:rsid w:val="00385A28"/>
    <w:rsid w:val="00386070"/>
    <w:rsid w:val="00386AD6"/>
    <w:rsid w:val="00386F22"/>
    <w:rsid w:val="00386FD7"/>
    <w:rsid w:val="00387019"/>
    <w:rsid w:val="003871F6"/>
    <w:rsid w:val="003876B2"/>
    <w:rsid w:val="00390A1F"/>
    <w:rsid w:val="00390FD9"/>
    <w:rsid w:val="0039384F"/>
    <w:rsid w:val="0039538E"/>
    <w:rsid w:val="00395591"/>
    <w:rsid w:val="0039620C"/>
    <w:rsid w:val="00396373"/>
    <w:rsid w:val="0039647B"/>
    <w:rsid w:val="00396B6C"/>
    <w:rsid w:val="00397C8B"/>
    <w:rsid w:val="00397F5F"/>
    <w:rsid w:val="003A0143"/>
    <w:rsid w:val="003A058C"/>
    <w:rsid w:val="003A07B8"/>
    <w:rsid w:val="003A0ED6"/>
    <w:rsid w:val="003A1ED0"/>
    <w:rsid w:val="003A267C"/>
    <w:rsid w:val="003A2785"/>
    <w:rsid w:val="003A2872"/>
    <w:rsid w:val="003A2F92"/>
    <w:rsid w:val="003A2FFB"/>
    <w:rsid w:val="003A32F9"/>
    <w:rsid w:val="003A3495"/>
    <w:rsid w:val="003A372E"/>
    <w:rsid w:val="003A3813"/>
    <w:rsid w:val="003A389F"/>
    <w:rsid w:val="003A3958"/>
    <w:rsid w:val="003A3F6C"/>
    <w:rsid w:val="003A4186"/>
    <w:rsid w:val="003A461A"/>
    <w:rsid w:val="003A4A0C"/>
    <w:rsid w:val="003A4C0C"/>
    <w:rsid w:val="003A4DC7"/>
    <w:rsid w:val="003A51B0"/>
    <w:rsid w:val="003A5988"/>
    <w:rsid w:val="003A5F95"/>
    <w:rsid w:val="003A63BC"/>
    <w:rsid w:val="003A6959"/>
    <w:rsid w:val="003A6C93"/>
    <w:rsid w:val="003A6ED9"/>
    <w:rsid w:val="003A792F"/>
    <w:rsid w:val="003A7F3E"/>
    <w:rsid w:val="003A7F4C"/>
    <w:rsid w:val="003B1579"/>
    <w:rsid w:val="003B233B"/>
    <w:rsid w:val="003B2AD2"/>
    <w:rsid w:val="003B2F72"/>
    <w:rsid w:val="003B3936"/>
    <w:rsid w:val="003B3A48"/>
    <w:rsid w:val="003B41CF"/>
    <w:rsid w:val="003B4AAB"/>
    <w:rsid w:val="003B4BCC"/>
    <w:rsid w:val="003B50E0"/>
    <w:rsid w:val="003B51FA"/>
    <w:rsid w:val="003B5EBA"/>
    <w:rsid w:val="003B6414"/>
    <w:rsid w:val="003B64EA"/>
    <w:rsid w:val="003B6629"/>
    <w:rsid w:val="003B6673"/>
    <w:rsid w:val="003B673D"/>
    <w:rsid w:val="003B6D37"/>
    <w:rsid w:val="003B6DE8"/>
    <w:rsid w:val="003B7E3D"/>
    <w:rsid w:val="003B7F06"/>
    <w:rsid w:val="003C00BE"/>
    <w:rsid w:val="003C038D"/>
    <w:rsid w:val="003C0637"/>
    <w:rsid w:val="003C0906"/>
    <w:rsid w:val="003C0C44"/>
    <w:rsid w:val="003C0DC3"/>
    <w:rsid w:val="003C138E"/>
    <w:rsid w:val="003C15ED"/>
    <w:rsid w:val="003C189B"/>
    <w:rsid w:val="003C1F45"/>
    <w:rsid w:val="003C1F6E"/>
    <w:rsid w:val="003C1F9A"/>
    <w:rsid w:val="003C2A15"/>
    <w:rsid w:val="003C30C4"/>
    <w:rsid w:val="003C3AF2"/>
    <w:rsid w:val="003C4AEA"/>
    <w:rsid w:val="003C4BE0"/>
    <w:rsid w:val="003C4F32"/>
    <w:rsid w:val="003C5023"/>
    <w:rsid w:val="003C52E2"/>
    <w:rsid w:val="003C5AF6"/>
    <w:rsid w:val="003C5AF9"/>
    <w:rsid w:val="003C62E1"/>
    <w:rsid w:val="003C6412"/>
    <w:rsid w:val="003C6818"/>
    <w:rsid w:val="003C6D6B"/>
    <w:rsid w:val="003C7077"/>
    <w:rsid w:val="003D0448"/>
    <w:rsid w:val="003D050A"/>
    <w:rsid w:val="003D1200"/>
    <w:rsid w:val="003D1209"/>
    <w:rsid w:val="003D1518"/>
    <w:rsid w:val="003D1B4B"/>
    <w:rsid w:val="003D1C30"/>
    <w:rsid w:val="003D1ED0"/>
    <w:rsid w:val="003D1F2B"/>
    <w:rsid w:val="003D22A6"/>
    <w:rsid w:val="003D2349"/>
    <w:rsid w:val="003D2499"/>
    <w:rsid w:val="003D286B"/>
    <w:rsid w:val="003D2BCD"/>
    <w:rsid w:val="003D33C7"/>
    <w:rsid w:val="003D34A2"/>
    <w:rsid w:val="003D35C5"/>
    <w:rsid w:val="003D364F"/>
    <w:rsid w:val="003D4256"/>
    <w:rsid w:val="003D57C6"/>
    <w:rsid w:val="003D5E31"/>
    <w:rsid w:val="003D6A00"/>
    <w:rsid w:val="003D6BCE"/>
    <w:rsid w:val="003D7542"/>
    <w:rsid w:val="003D75E4"/>
    <w:rsid w:val="003D7E72"/>
    <w:rsid w:val="003D7FD7"/>
    <w:rsid w:val="003E0D89"/>
    <w:rsid w:val="003E156A"/>
    <w:rsid w:val="003E16B9"/>
    <w:rsid w:val="003E1A22"/>
    <w:rsid w:val="003E2CB0"/>
    <w:rsid w:val="003E2D0C"/>
    <w:rsid w:val="003E381A"/>
    <w:rsid w:val="003E3A97"/>
    <w:rsid w:val="003E4273"/>
    <w:rsid w:val="003E451E"/>
    <w:rsid w:val="003E57ED"/>
    <w:rsid w:val="003E5D8A"/>
    <w:rsid w:val="003E6116"/>
    <w:rsid w:val="003E6133"/>
    <w:rsid w:val="003E642B"/>
    <w:rsid w:val="003E6840"/>
    <w:rsid w:val="003E7390"/>
    <w:rsid w:val="003E745E"/>
    <w:rsid w:val="003E7F98"/>
    <w:rsid w:val="003F1342"/>
    <w:rsid w:val="003F1517"/>
    <w:rsid w:val="003F1BBA"/>
    <w:rsid w:val="003F1FA3"/>
    <w:rsid w:val="003F2947"/>
    <w:rsid w:val="003F29E3"/>
    <w:rsid w:val="003F2B8A"/>
    <w:rsid w:val="003F2C79"/>
    <w:rsid w:val="003F2ED6"/>
    <w:rsid w:val="003F337B"/>
    <w:rsid w:val="003F38F6"/>
    <w:rsid w:val="003F39C2"/>
    <w:rsid w:val="003F3EFE"/>
    <w:rsid w:val="003F4261"/>
    <w:rsid w:val="003F48B6"/>
    <w:rsid w:val="003F50D8"/>
    <w:rsid w:val="003F50E9"/>
    <w:rsid w:val="003F5344"/>
    <w:rsid w:val="003F57E0"/>
    <w:rsid w:val="003F59B7"/>
    <w:rsid w:val="003F5A4D"/>
    <w:rsid w:val="003F6C9A"/>
    <w:rsid w:val="003F6F89"/>
    <w:rsid w:val="003F6FB0"/>
    <w:rsid w:val="003F7070"/>
    <w:rsid w:val="003F74C4"/>
    <w:rsid w:val="003F77B2"/>
    <w:rsid w:val="003F7D3E"/>
    <w:rsid w:val="003F7D83"/>
    <w:rsid w:val="003F7FCF"/>
    <w:rsid w:val="0040076B"/>
    <w:rsid w:val="00400B45"/>
    <w:rsid w:val="00401747"/>
    <w:rsid w:val="004017FA"/>
    <w:rsid w:val="0040219A"/>
    <w:rsid w:val="00402654"/>
    <w:rsid w:val="0040321A"/>
    <w:rsid w:val="0040334C"/>
    <w:rsid w:val="004037D5"/>
    <w:rsid w:val="00403A38"/>
    <w:rsid w:val="00403A59"/>
    <w:rsid w:val="00403C89"/>
    <w:rsid w:val="004046C3"/>
    <w:rsid w:val="00405AFF"/>
    <w:rsid w:val="004060F0"/>
    <w:rsid w:val="0040620A"/>
    <w:rsid w:val="00406889"/>
    <w:rsid w:val="00407262"/>
    <w:rsid w:val="0040779D"/>
    <w:rsid w:val="004077EB"/>
    <w:rsid w:val="004077FA"/>
    <w:rsid w:val="00410565"/>
    <w:rsid w:val="00410841"/>
    <w:rsid w:val="0041095A"/>
    <w:rsid w:val="00411D0C"/>
    <w:rsid w:val="00411D8A"/>
    <w:rsid w:val="0041229C"/>
    <w:rsid w:val="0041246B"/>
    <w:rsid w:val="00412638"/>
    <w:rsid w:val="00412841"/>
    <w:rsid w:val="00412BBB"/>
    <w:rsid w:val="00413077"/>
    <w:rsid w:val="0041359B"/>
    <w:rsid w:val="00413875"/>
    <w:rsid w:val="004138A5"/>
    <w:rsid w:val="00413A8E"/>
    <w:rsid w:val="00413B02"/>
    <w:rsid w:val="00414F35"/>
    <w:rsid w:val="00415307"/>
    <w:rsid w:val="004153A1"/>
    <w:rsid w:val="00415DB0"/>
    <w:rsid w:val="00415F35"/>
    <w:rsid w:val="004167B0"/>
    <w:rsid w:val="00416ADF"/>
    <w:rsid w:val="00417434"/>
    <w:rsid w:val="00417907"/>
    <w:rsid w:val="00420852"/>
    <w:rsid w:val="00420A63"/>
    <w:rsid w:val="00420AC8"/>
    <w:rsid w:val="00420C06"/>
    <w:rsid w:val="00420C6C"/>
    <w:rsid w:val="004210DA"/>
    <w:rsid w:val="0042112F"/>
    <w:rsid w:val="00421517"/>
    <w:rsid w:val="00421851"/>
    <w:rsid w:val="00421B83"/>
    <w:rsid w:val="00422A23"/>
    <w:rsid w:val="00422F7A"/>
    <w:rsid w:val="00423179"/>
    <w:rsid w:val="0042403A"/>
    <w:rsid w:val="004240A5"/>
    <w:rsid w:val="0042436E"/>
    <w:rsid w:val="00425A65"/>
    <w:rsid w:val="00425AA1"/>
    <w:rsid w:val="0042606C"/>
    <w:rsid w:val="004263B9"/>
    <w:rsid w:val="004264F2"/>
    <w:rsid w:val="00426BAA"/>
    <w:rsid w:val="00426CB3"/>
    <w:rsid w:val="00426D06"/>
    <w:rsid w:val="00426DEE"/>
    <w:rsid w:val="004270E2"/>
    <w:rsid w:val="00427201"/>
    <w:rsid w:val="00427828"/>
    <w:rsid w:val="00430302"/>
    <w:rsid w:val="004307F9"/>
    <w:rsid w:val="00431408"/>
    <w:rsid w:val="0043206E"/>
    <w:rsid w:val="00432204"/>
    <w:rsid w:val="004326C8"/>
    <w:rsid w:val="00432BEE"/>
    <w:rsid w:val="0043320D"/>
    <w:rsid w:val="00433224"/>
    <w:rsid w:val="004335E7"/>
    <w:rsid w:val="0043366C"/>
    <w:rsid w:val="004346DF"/>
    <w:rsid w:val="004355AB"/>
    <w:rsid w:val="0043588D"/>
    <w:rsid w:val="0043599E"/>
    <w:rsid w:val="00435AD3"/>
    <w:rsid w:val="00435FB6"/>
    <w:rsid w:val="004367B2"/>
    <w:rsid w:val="00436D00"/>
    <w:rsid w:val="00437933"/>
    <w:rsid w:val="004403B9"/>
    <w:rsid w:val="00440A13"/>
    <w:rsid w:val="00440FD2"/>
    <w:rsid w:val="00441535"/>
    <w:rsid w:val="00441903"/>
    <w:rsid w:val="0044201D"/>
    <w:rsid w:val="00442690"/>
    <w:rsid w:val="00442880"/>
    <w:rsid w:val="00442C00"/>
    <w:rsid w:val="00442C07"/>
    <w:rsid w:val="00442F59"/>
    <w:rsid w:val="00443822"/>
    <w:rsid w:val="0044483F"/>
    <w:rsid w:val="00444C43"/>
    <w:rsid w:val="00444DB6"/>
    <w:rsid w:val="00444F00"/>
    <w:rsid w:val="00445336"/>
    <w:rsid w:val="00445C42"/>
    <w:rsid w:val="00446370"/>
    <w:rsid w:val="00446581"/>
    <w:rsid w:val="004465EE"/>
    <w:rsid w:val="00446952"/>
    <w:rsid w:val="00447511"/>
    <w:rsid w:val="00447815"/>
    <w:rsid w:val="004479B9"/>
    <w:rsid w:val="00447B67"/>
    <w:rsid w:val="00450125"/>
    <w:rsid w:val="0045041F"/>
    <w:rsid w:val="00450431"/>
    <w:rsid w:val="00450A42"/>
    <w:rsid w:val="00450EE0"/>
    <w:rsid w:val="0045128D"/>
    <w:rsid w:val="00451BD8"/>
    <w:rsid w:val="00451EB4"/>
    <w:rsid w:val="00452266"/>
    <w:rsid w:val="00452971"/>
    <w:rsid w:val="00452B09"/>
    <w:rsid w:val="00452E17"/>
    <w:rsid w:val="0045348B"/>
    <w:rsid w:val="00453CAC"/>
    <w:rsid w:val="00454BDB"/>
    <w:rsid w:val="00454C28"/>
    <w:rsid w:val="00454F9E"/>
    <w:rsid w:val="0045503D"/>
    <w:rsid w:val="00455729"/>
    <w:rsid w:val="00455EBB"/>
    <w:rsid w:val="0045617B"/>
    <w:rsid w:val="00456180"/>
    <w:rsid w:val="00456658"/>
    <w:rsid w:val="004573BA"/>
    <w:rsid w:val="00457AC7"/>
    <w:rsid w:val="00457AD3"/>
    <w:rsid w:val="00457D42"/>
    <w:rsid w:val="00460D3A"/>
    <w:rsid w:val="0046164C"/>
    <w:rsid w:val="004616CD"/>
    <w:rsid w:val="0046179A"/>
    <w:rsid w:val="00461C39"/>
    <w:rsid w:val="004621F5"/>
    <w:rsid w:val="00462615"/>
    <w:rsid w:val="0046262F"/>
    <w:rsid w:val="00462C79"/>
    <w:rsid w:val="00463FF3"/>
    <w:rsid w:val="00464239"/>
    <w:rsid w:val="00464388"/>
    <w:rsid w:val="00464BEE"/>
    <w:rsid w:val="004654A7"/>
    <w:rsid w:val="00465A4E"/>
    <w:rsid w:val="00465A80"/>
    <w:rsid w:val="00465E4D"/>
    <w:rsid w:val="004661AA"/>
    <w:rsid w:val="004662DE"/>
    <w:rsid w:val="004664DF"/>
    <w:rsid w:val="00466D46"/>
    <w:rsid w:val="00466DF5"/>
    <w:rsid w:val="00466ECF"/>
    <w:rsid w:val="0046727E"/>
    <w:rsid w:val="004675DA"/>
    <w:rsid w:val="00467664"/>
    <w:rsid w:val="0047010A"/>
    <w:rsid w:val="004702AB"/>
    <w:rsid w:val="004710F8"/>
    <w:rsid w:val="00471B48"/>
    <w:rsid w:val="00472238"/>
    <w:rsid w:val="00472B6F"/>
    <w:rsid w:val="00472B9E"/>
    <w:rsid w:val="00472D65"/>
    <w:rsid w:val="00473C17"/>
    <w:rsid w:val="00474042"/>
    <w:rsid w:val="0047456C"/>
    <w:rsid w:val="00475386"/>
    <w:rsid w:val="0047580B"/>
    <w:rsid w:val="00475A56"/>
    <w:rsid w:val="00475C8D"/>
    <w:rsid w:val="0047698D"/>
    <w:rsid w:val="004776CB"/>
    <w:rsid w:val="00477C86"/>
    <w:rsid w:val="0048012A"/>
    <w:rsid w:val="004803F4"/>
    <w:rsid w:val="0048044C"/>
    <w:rsid w:val="00480566"/>
    <w:rsid w:val="00480B83"/>
    <w:rsid w:val="004818F7"/>
    <w:rsid w:val="00481A4C"/>
    <w:rsid w:val="0048224D"/>
    <w:rsid w:val="004825B3"/>
    <w:rsid w:val="00482965"/>
    <w:rsid w:val="00483012"/>
    <w:rsid w:val="0048486A"/>
    <w:rsid w:val="00484C93"/>
    <w:rsid w:val="00485080"/>
    <w:rsid w:val="00485525"/>
    <w:rsid w:val="00485981"/>
    <w:rsid w:val="00485DAB"/>
    <w:rsid w:val="00485DDE"/>
    <w:rsid w:val="004865BD"/>
    <w:rsid w:val="004867D1"/>
    <w:rsid w:val="00486DC2"/>
    <w:rsid w:val="00487002"/>
    <w:rsid w:val="004871E5"/>
    <w:rsid w:val="0048723D"/>
    <w:rsid w:val="004878D7"/>
    <w:rsid w:val="00490340"/>
    <w:rsid w:val="004911D9"/>
    <w:rsid w:val="004912E7"/>
    <w:rsid w:val="00492A28"/>
    <w:rsid w:val="00493884"/>
    <w:rsid w:val="00493CDA"/>
    <w:rsid w:val="00493D43"/>
    <w:rsid w:val="00493D48"/>
    <w:rsid w:val="00493DB6"/>
    <w:rsid w:val="00494877"/>
    <w:rsid w:val="0049672E"/>
    <w:rsid w:val="00497298"/>
    <w:rsid w:val="00497485"/>
    <w:rsid w:val="00497741"/>
    <w:rsid w:val="00497B79"/>
    <w:rsid w:val="004A01F5"/>
    <w:rsid w:val="004A0757"/>
    <w:rsid w:val="004A08C0"/>
    <w:rsid w:val="004A0C27"/>
    <w:rsid w:val="004A0D21"/>
    <w:rsid w:val="004A1557"/>
    <w:rsid w:val="004A203B"/>
    <w:rsid w:val="004A2719"/>
    <w:rsid w:val="004A277F"/>
    <w:rsid w:val="004A31BF"/>
    <w:rsid w:val="004A35AA"/>
    <w:rsid w:val="004A3707"/>
    <w:rsid w:val="004A3723"/>
    <w:rsid w:val="004A3E21"/>
    <w:rsid w:val="004A4014"/>
    <w:rsid w:val="004A4C98"/>
    <w:rsid w:val="004A53C6"/>
    <w:rsid w:val="004A5746"/>
    <w:rsid w:val="004A58A3"/>
    <w:rsid w:val="004A6440"/>
    <w:rsid w:val="004A7164"/>
    <w:rsid w:val="004A722C"/>
    <w:rsid w:val="004A7EBB"/>
    <w:rsid w:val="004B093C"/>
    <w:rsid w:val="004B0C55"/>
    <w:rsid w:val="004B134A"/>
    <w:rsid w:val="004B1CFC"/>
    <w:rsid w:val="004B1F7A"/>
    <w:rsid w:val="004B245E"/>
    <w:rsid w:val="004B24B8"/>
    <w:rsid w:val="004B24FD"/>
    <w:rsid w:val="004B2564"/>
    <w:rsid w:val="004B28C3"/>
    <w:rsid w:val="004B2A53"/>
    <w:rsid w:val="004B2ACD"/>
    <w:rsid w:val="004B3514"/>
    <w:rsid w:val="004B3A7A"/>
    <w:rsid w:val="004B4480"/>
    <w:rsid w:val="004B4AEC"/>
    <w:rsid w:val="004B4B17"/>
    <w:rsid w:val="004B4B77"/>
    <w:rsid w:val="004B4DA6"/>
    <w:rsid w:val="004B509D"/>
    <w:rsid w:val="004B5649"/>
    <w:rsid w:val="004B59CE"/>
    <w:rsid w:val="004B5AC3"/>
    <w:rsid w:val="004B6518"/>
    <w:rsid w:val="004B671C"/>
    <w:rsid w:val="004B6934"/>
    <w:rsid w:val="004B6F01"/>
    <w:rsid w:val="004B768D"/>
    <w:rsid w:val="004B7926"/>
    <w:rsid w:val="004C0527"/>
    <w:rsid w:val="004C0B91"/>
    <w:rsid w:val="004C0F1F"/>
    <w:rsid w:val="004C1382"/>
    <w:rsid w:val="004C17B4"/>
    <w:rsid w:val="004C1CA6"/>
    <w:rsid w:val="004C1D40"/>
    <w:rsid w:val="004C1EAD"/>
    <w:rsid w:val="004C2857"/>
    <w:rsid w:val="004C292E"/>
    <w:rsid w:val="004C2931"/>
    <w:rsid w:val="004C2E3E"/>
    <w:rsid w:val="004C2F45"/>
    <w:rsid w:val="004C3677"/>
    <w:rsid w:val="004C3A04"/>
    <w:rsid w:val="004C3E6E"/>
    <w:rsid w:val="004C67B0"/>
    <w:rsid w:val="004C6A5F"/>
    <w:rsid w:val="004C6AB4"/>
    <w:rsid w:val="004C70AF"/>
    <w:rsid w:val="004C780A"/>
    <w:rsid w:val="004C7A5C"/>
    <w:rsid w:val="004D036C"/>
    <w:rsid w:val="004D14EF"/>
    <w:rsid w:val="004D1529"/>
    <w:rsid w:val="004D1A37"/>
    <w:rsid w:val="004D1A3B"/>
    <w:rsid w:val="004D2646"/>
    <w:rsid w:val="004D268F"/>
    <w:rsid w:val="004D2FFE"/>
    <w:rsid w:val="004D353A"/>
    <w:rsid w:val="004D439E"/>
    <w:rsid w:val="004D4B76"/>
    <w:rsid w:val="004D4C5E"/>
    <w:rsid w:val="004D4EC8"/>
    <w:rsid w:val="004D5766"/>
    <w:rsid w:val="004D6111"/>
    <w:rsid w:val="004D6777"/>
    <w:rsid w:val="004D6AA7"/>
    <w:rsid w:val="004D6E97"/>
    <w:rsid w:val="004D7A6C"/>
    <w:rsid w:val="004E025F"/>
    <w:rsid w:val="004E07F5"/>
    <w:rsid w:val="004E0A55"/>
    <w:rsid w:val="004E0FA0"/>
    <w:rsid w:val="004E16E6"/>
    <w:rsid w:val="004E1D23"/>
    <w:rsid w:val="004E264A"/>
    <w:rsid w:val="004E2D46"/>
    <w:rsid w:val="004E2E65"/>
    <w:rsid w:val="004E375C"/>
    <w:rsid w:val="004E52AC"/>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524"/>
    <w:rsid w:val="004F52AF"/>
    <w:rsid w:val="004F53A3"/>
    <w:rsid w:val="004F566E"/>
    <w:rsid w:val="004F58EA"/>
    <w:rsid w:val="004F5948"/>
    <w:rsid w:val="004F5CA1"/>
    <w:rsid w:val="004F6531"/>
    <w:rsid w:val="004F6832"/>
    <w:rsid w:val="004F713D"/>
    <w:rsid w:val="004F77F4"/>
    <w:rsid w:val="004F77F6"/>
    <w:rsid w:val="00500289"/>
    <w:rsid w:val="005002F0"/>
    <w:rsid w:val="00500CB1"/>
    <w:rsid w:val="00502E4D"/>
    <w:rsid w:val="00502E77"/>
    <w:rsid w:val="00502E81"/>
    <w:rsid w:val="00502F70"/>
    <w:rsid w:val="00503253"/>
    <w:rsid w:val="00504846"/>
    <w:rsid w:val="00504D44"/>
    <w:rsid w:val="0050545D"/>
    <w:rsid w:val="005054D6"/>
    <w:rsid w:val="005059C8"/>
    <w:rsid w:val="0050602D"/>
    <w:rsid w:val="00506387"/>
    <w:rsid w:val="00506823"/>
    <w:rsid w:val="00506974"/>
    <w:rsid w:val="0050704D"/>
    <w:rsid w:val="00507562"/>
    <w:rsid w:val="005075D4"/>
    <w:rsid w:val="0050781D"/>
    <w:rsid w:val="0050798D"/>
    <w:rsid w:val="00510D5E"/>
    <w:rsid w:val="00511088"/>
    <w:rsid w:val="00511099"/>
    <w:rsid w:val="00511B79"/>
    <w:rsid w:val="00512280"/>
    <w:rsid w:val="00512A17"/>
    <w:rsid w:val="00512B1E"/>
    <w:rsid w:val="00513237"/>
    <w:rsid w:val="00513667"/>
    <w:rsid w:val="005136BE"/>
    <w:rsid w:val="00513B40"/>
    <w:rsid w:val="00513F76"/>
    <w:rsid w:val="00514047"/>
    <w:rsid w:val="00514DDE"/>
    <w:rsid w:val="00515935"/>
    <w:rsid w:val="005159D5"/>
    <w:rsid w:val="00516041"/>
    <w:rsid w:val="005163F7"/>
    <w:rsid w:val="005166EB"/>
    <w:rsid w:val="005169F3"/>
    <w:rsid w:val="00516F0E"/>
    <w:rsid w:val="005171BD"/>
    <w:rsid w:val="00517451"/>
    <w:rsid w:val="005174B9"/>
    <w:rsid w:val="00517C43"/>
    <w:rsid w:val="00517C83"/>
    <w:rsid w:val="005202C8"/>
    <w:rsid w:val="0052071F"/>
    <w:rsid w:val="00520794"/>
    <w:rsid w:val="00520F9E"/>
    <w:rsid w:val="00521A36"/>
    <w:rsid w:val="00522858"/>
    <w:rsid w:val="0052366D"/>
    <w:rsid w:val="0052396B"/>
    <w:rsid w:val="00524111"/>
    <w:rsid w:val="00524B61"/>
    <w:rsid w:val="00524F97"/>
    <w:rsid w:val="005250AE"/>
    <w:rsid w:val="00525DA6"/>
    <w:rsid w:val="00526292"/>
    <w:rsid w:val="00526741"/>
    <w:rsid w:val="0052694E"/>
    <w:rsid w:val="00526DC8"/>
    <w:rsid w:val="005272F3"/>
    <w:rsid w:val="00527478"/>
    <w:rsid w:val="00527C29"/>
    <w:rsid w:val="00530746"/>
    <w:rsid w:val="00530944"/>
    <w:rsid w:val="00530C98"/>
    <w:rsid w:val="00530E98"/>
    <w:rsid w:val="00531EFA"/>
    <w:rsid w:val="00532AE6"/>
    <w:rsid w:val="00532D00"/>
    <w:rsid w:val="0053372A"/>
    <w:rsid w:val="00533838"/>
    <w:rsid w:val="00534561"/>
    <w:rsid w:val="0053465B"/>
    <w:rsid w:val="005346C7"/>
    <w:rsid w:val="00534946"/>
    <w:rsid w:val="005349EC"/>
    <w:rsid w:val="0053505F"/>
    <w:rsid w:val="00535640"/>
    <w:rsid w:val="005356F9"/>
    <w:rsid w:val="00535C6D"/>
    <w:rsid w:val="00535FCE"/>
    <w:rsid w:val="00536268"/>
    <w:rsid w:val="00536384"/>
    <w:rsid w:val="0053689A"/>
    <w:rsid w:val="00536D7C"/>
    <w:rsid w:val="00537491"/>
    <w:rsid w:val="0053791F"/>
    <w:rsid w:val="00537CF7"/>
    <w:rsid w:val="005407BA"/>
    <w:rsid w:val="005408C7"/>
    <w:rsid w:val="0054094A"/>
    <w:rsid w:val="0054165D"/>
    <w:rsid w:val="005421EC"/>
    <w:rsid w:val="00542CC1"/>
    <w:rsid w:val="005442D5"/>
    <w:rsid w:val="00544302"/>
    <w:rsid w:val="005443C9"/>
    <w:rsid w:val="005448DF"/>
    <w:rsid w:val="0054559B"/>
    <w:rsid w:val="00545FBA"/>
    <w:rsid w:val="005460D8"/>
    <w:rsid w:val="00546CC2"/>
    <w:rsid w:val="00546D32"/>
    <w:rsid w:val="00546E8F"/>
    <w:rsid w:val="0055016B"/>
    <w:rsid w:val="00550969"/>
    <w:rsid w:val="00550A04"/>
    <w:rsid w:val="005517FB"/>
    <w:rsid w:val="00551D1E"/>
    <w:rsid w:val="005525D6"/>
    <w:rsid w:val="00552D4A"/>
    <w:rsid w:val="005531BF"/>
    <w:rsid w:val="005532E5"/>
    <w:rsid w:val="0055355A"/>
    <w:rsid w:val="005537DB"/>
    <w:rsid w:val="00553CB0"/>
    <w:rsid w:val="00553F5D"/>
    <w:rsid w:val="00554D87"/>
    <w:rsid w:val="005550C5"/>
    <w:rsid w:val="005551E6"/>
    <w:rsid w:val="005556B6"/>
    <w:rsid w:val="005558C3"/>
    <w:rsid w:val="00555B33"/>
    <w:rsid w:val="00555B75"/>
    <w:rsid w:val="00555BEB"/>
    <w:rsid w:val="00556663"/>
    <w:rsid w:val="00557086"/>
    <w:rsid w:val="005578DB"/>
    <w:rsid w:val="00557D4D"/>
    <w:rsid w:val="00557F51"/>
    <w:rsid w:val="005606BB"/>
    <w:rsid w:val="00560A3F"/>
    <w:rsid w:val="00560A50"/>
    <w:rsid w:val="00560AB4"/>
    <w:rsid w:val="005610B8"/>
    <w:rsid w:val="005613B3"/>
    <w:rsid w:val="00561818"/>
    <w:rsid w:val="00562194"/>
    <w:rsid w:val="00562986"/>
    <w:rsid w:val="00562B37"/>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81F"/>
    <w:rsid w:val="00566E60"/>
    <w:rsid w:val="00566FD4"/>
    <w:rsid w:val="0056735E"/>
    <w:rsid w:val="00567FE5"/>
    <w:rsid w:val="00570318"/>
    <w:rsid w:val="0057037B"/>
    <w:rsid w:val="00571B72"/>
    <w:rsid w:val="00571C7D"/>
    <w:rsid w:val="00572606"/>
    <w:rsid w:val="00572C33"/>
    <w:rsid w:val="00574DE7"/>
    <w:rsid w:val="005750C0"/>
    <w:rsid w:val="005750FB"/>
    <w:rsid w:val="00575BD5"/>
    <w:rsid w:val="00575C56"/>
    <w:rsid w:val="005767C6"/>
    <w:rsid w:val="00580264"/>
    <w:rsid w:val="005802CA"/>
    <w:rsid w:val="00580547"/>
    <w:rsid w:val="00580B71"/>
    <w:rsid w:val="00581099"/>
    <w:rsid w:val="005816CF"/>
    <w:rsid w:val="00581DA7"/>
    <w:rsid w:val="0058201D"/>
    <w:rsid w:val="00582E5E"/>
    <w:rsid w:val="00582F26"/>
    <w:rsid w:val="00583383"/>
    <w:rsid w:val="0058408F"/>
    <w:rsid w:val="00584102"/>
    <w:rsid w:val="00584C44"/>
    <w:rsid w:val="0058585D"/>
    <w:rsid w:val="00585DC6"/>
    <w:rsid w:val="0058600A"/>
    <w:rsid w:val="005862CA"/>
    <w:rsid w:val="00587A49"/>
    <w:rsid w:val="00587FCD"/>
    <w:rsid w:val="00590612"/>
    <w:rsid w:val="0059090C"/>
    <w:rsid w:val="00591473"/>
    <w:rsid w:val="00591550"/>
    <w:rsid w:val="005917A1"/>
    <w:rsid w:val="005921F3"/>
    <w:rsid w:val="00592624"/>
    <w:rsid w:val="00592828"/>
    <w:rsid w:val="005928EF"/>
    <w:rsid w:val="005934A2"/>
    <w:rsid w:val="00593BC6"/>
    <w:rsid w:val="00593C4F"/>
    <w:rsid w:val="005941C5"/>
    <w:rsid w:val="0059430D"/>
    <w:rsid w:val="00595264"/>
    <w:rsid w:val="005958F2"/>
    <w:rsid w:val="00595DDC"/>
    <w:rsid w:val="005962E7"/>
    <w:rsid w:val="005969AC"/>
    <w:rsid w:val="005973FF"/>
    <w:rsid w:val="0059792D"/>
    <w:rsid w:val="00597FC5"/>
    <w:rsid w:val="005A02CE"/>
    <w:rsid w:val="005A0531"/>
    <w:rsid w:val="005A0A11"/>
    <w:rsid w:val="005A0C78"/>
    <w:rsid w:val="005A15F0"/>
    <w:rsid w:val="005A1BDF"/>
    <w:rsid w:val="005A1D01"/>
    <w:rsid w:val="005A1E55"/>
    <w:rsid w:val="005A2523"/>
    <w:rsid w:val="005A2C9D"/>
    <w:rsid w:val="005A2FB2"/>
    <w:rsid w:val="005A36B1"/>
    <w:rsid w:val="005A3EB4"/>
    <w:rsid w:val="005A40FD"/>
    <w:rsid w:val="005A424A"/>
    <w:rsid w:val="005A4CC0"/>
    <w:rsid w:val="005A4D0C"/>
    <w:rsid w:val="005A55A7"/>
    <w:rsid w:val="005A56A1"/>
    <w:rsid w:val="005A5973"/>
    <w:rsid w:val="005A5AEF"/>
    <w:rsid w:val="005A5F52"/>
    <w:rsid w:val="005A5FB4"/>
    <w:rsid w:val="005A62CF"/>
    <w:rsid w:val="005A6426"/>
    <w:rsid w:val="005A77F4"/>
    <w:rsid w:val="005B160D"/>
    <w:rsid w:val="005B1736"/>
    <w:rsid w:val="005B1CFC"/>
    <w:rsid w:val="005B1D8A"/>
    <w:rsid w:val="005B207B"/>
    <w:rsid w:val="005B2537"/>
    <w:rsid w:val="005B273E"/>
    <w:rsid w:val="005B2786"/>
    <w:rsid w:val="005B2C92"/>
    <w:rsid w:val="005B2EC1"/>
    <w:rsid w:val="005B34A7"/>
    <w:rsid w:val="005B37A1"/>
    <w:rsid w:val="005B4A62"/>
    <w:rsid w:val="005B4ADD"/>
    <w:rsid w:val="005B519C"/>
    <w:rsid w:val="005B5AE0"/>
    <w:rsid w:val="005B6145"/>
    <w:rsid w:val="005B622C"/>
    <w:rsid w:val="005B67D0"/>
    <w:rsid w:val="005B69D0"/>
    <w:rsid w:val="005B6A5E"/>
    <w:rsid w:val="005B6B18"/>
    <w:rsid w:val="005B78F8"/>
    <w:rsid w:val="005C054A"/>
    <w:rsid w:val="005C08F4"/>
    <w:rsid w:val="005C1D92"/>
    <w:rsid w:val="005C25AE"/>
    <w:rsid w:val="005C2892"/>
    <w:rsid w:val="005C2AE8"/>
    <w:rsid w:val="005C2DFA"/>
    <w:rsid w:val="005C34AE"/>
    <w:rsid w:val="005C36DA"/>
    <w:rsid w:val="005C372E"/>
    <w:rsid w:val="005C3A48"/>
    <w:rsid w:val="005C4120"/>
    <w:rsid w:val="005C4B57"/>
    <w:rsid w:val="005C5269"/>
    <w:rsid w:val="005C565E"/>
    <w:rsid w:val="005C5CCE"/>
    <w:rsid w:val="005C61A3"/>
    <w:rsid w:val="005C6479"/>
    <w:rsid w:val="005C6732"/>
    <w:rsid w:val="005C6F78"/>
    <w:rsid w:val="005C7199"/>
    <w:rsid w:val="005C75FC"/>
    <w:rsid w:val="005D086A"/>
    <w:rsid w:val="005D1215"/>
    <w:rsid w:val="005D14B8"/>
    <w:rsid w:val="005D1894"/>
    <w:rsid w:val="005D22DC"/>
    <w:rsid w:val="005D2512"/>
    <w:rsid w:val="005D2EF5"/>
    <w:rsid w:val="005D4E38"/>
    <w:rsid w:val="005D4E43"/>
    <w:rsid w:val="005D5325"/>
    <w:rsid w:val="005D5524"/>
    <w:rsid w:val="005D5527"/>
    <w:rsid w:val="005D5697"/>
    <w:rsid w:val="005D5983"/>
    <w:rsid w:val="005D5BA1"/>
    <w:rsid w:val="005D5DCA"/>
    <w:rsid w:val="005D600A"/>
    <w:rsid w:val="005D6323"/>
    <w:rsid w:val="005D6436"/>
    <w:rsid w:val="005D6BBD"/>
    <w:rsid w:val="005D6E9B"/>
    <w:rsid w:val="005D7FD2"/>
    <w:rsid w:val="005E0024"/>
    <w:rsid w:val="005E0128"/>
    <w:rsid w:val="005E05A3"/>
    <w:rsid w:val="005E0F0E"/>
    <w:rsid w:val="005E1070"/>
    <w:rsid w:val="005E12D4"/>
    <w:rsid w:val="005E1354"/>
    <w:rsid w:val="005E144B"/>
    <w:rsid w:val="005E1960"/>
    <w:rsid w:val="005E2843"/>
    <w:rsid w:val="005E2B35"/>
    <w:rsid w:val="005E3368"/>
    <w:rsid w:val="005E3A72"/>
    <w:rsid w:val="005E3AEA"/>
    <w:rsid w:val="005E3B79"/>
    <w:rsid w:val="005E4639"/>
    <w:rsid w:val="005E4C9D"/>
    <w:rsid w:val="005E51A0"/>
    <w:rsid w:val="005E545F"/>
    <w:rsid w:val="005E56EB"/>
    <w:rsid w:val="005E56FB"/>
    <w:rsid w:val="005E5811"/>
    <w:rsid w:val="005E5C2D"/>
    <w:rsid w:val="005E6024"/>
    <w:rsid w:val="005E6BD1"/>
    <w:rsid w:val="005E6C1A"/>
    <w:rsid w:val="005E7229"/>
    <w:rsid w:val="005E7435"/>
    <w:rsid w:val="005E76C9"/>
    <w:rsid w:val="005F0D93"/>
    <w:rsid w:val="005F1A88"/>
    <w:rsid w:val="005F1B69"/>
    <w:rsid w:val="005F1C7D"/>
    <w:rsid w:val="005F1D4D"/>
    <w:rsid w:val="005F2669"/>
    <w:rsid w:val="005F2860"/>
    <w:rsid w:val="005F2D9A"/>
    <w:rsid w:val="005F3CE4"/>
    <w:rsid w:val="005F42A9"/>
    <w:rsid w:val="005F4530"/>
    <w:rsid w:val="005F4F59"/>
    <w:rsid w:val="005F5995"/>
    <w:rsid w:val="005F6066"/>
    <w:rsid w:val="005F62E2"/>
    <w:rsid w:val="005F6933"/>
    <w:rsid w:val="005F6C1B"/>
    <w:rsid w:val="005F6CC8"/>
    <w:rsid w:val="005F739F"/>
    <w:rsid w:val="005F7B33"/>
    <w:rsid w:val="006006EC"/>
    <w:rsid w:val="00600EAE"/>
    <w:rsid w:val="00601020"/>
    <w:rsid w:val="00601321"/>
    <w:rsid w:val="0060134D"/>
    <w:rsid w:val="0060199A"/>
    <w:rsid w:val="00602493"/>
    <w:rsid w:val="006033BF"/>
    <w:rsid w:val="00604010"/>
    <w:rsid w:val="00604534"/>
    <w:rsid w:val="00604D5C"/>
    <w:rsid w:val="00604F04"/>
    <w:rsid w:val="00606027"/>
    <w:rsid w:val="0060621B"/>
    <w:rsid w:val="00606295"/>
    <w:rsid w:val="00606BB0"/>
    <w:rsid w:val="0060776D"/>
    <w:rsid w:val="0060785D"/>
    <w:rsid w:val="006078D5"/>
    <w:rsid w:val="006078DA"/>
    <w:rsid w:val="00607C18"/>
    <w:rsid w:val="00610374"/>
    <w:rsid w:val="00610C93"/>
    <w:rsid w:val="006111E8"/>
    <w:rsid w:val="00611BAD"/>
    <w:rsid w:val="00611C62"/>
    <w:rsid w:val="00611EAB"/>
    <w:rsid w:val="006125EC"/>
    <w:rsid w:val="00612676"/>
    <w:rsid w:val="00612AE9"/>
    <w:rsid w:val="0061363D"/>
    <w:rsid w:val="006137F1"/>
    <w:rsid w:val="006142A4"/>
    <w:rsid w:val="00615C65"/>
    <w:rsid w:val="006163F8"/>
    <w:rsid w:val="00616430"/>
    <w:rsid w:val="00616484"/>
    <w:rsid w:val="00616C22"/>
    <w:rsid w:val="006172BF"/>
    <w:rsid w:val="00617858"/>
    <w:rsid w:val="00620422"/>
    <w:rsid w:val="006208E5"/>
    <w:rsid w:val="00620EE1"/>
    <w:rsid w:val="006215B7"/>
    <w:rsid w:val="00621998"/>
    <w:rsid w:val="00621D7C"/>
    <w:rsid w:val="006225D6"/>
    <w:rsid w:val="006226E4"/>
    <w:rsid w:val="00622FFA"/>
    <w:rsid w:val="00623CEE"/>
    <w:rsid w:val="00623FFF"/>
    <w:rsid w:val="006244EC"/>
    <w:rsid w:val="006253E0"/>
    <w:rsid w:val="00625740"/>
    <w:rsid w:val="00625CCC"/>
    <w:rsid w:val="006268E0"/>
    <w:rsid w:val="00626DAB"/>
    <w:rsid w:val="00627121"/>
    <w:rsid w:val="006278F5"/>
    <w:rsid w:val="0063064C"/>
    <w:rsid w:val="006308B0"/>
    <w:rsid w:val="00630909"/>
    <w:rsid w:val="00631642"/>
    <w:rsid w:val="006329C2"/>
    <w:rsid w:val="00632B8B"/>
    <w:rsid w:val="0063326E"/>
    <w:rsid w:val="00634072"/>
    <w:rsid w:val="006347C6"/>
    <w:rsid w:val="006349C9"/>
    <w:rsid w:val="00634B51"/>
    <w:rsid w:val="00634D8B"/>
    <w:rsid w:val="0063593B"/>
    <w:rsid w:val="00635D55"/>
    <w:rsid w:val="00637374"/>
    <w:rsid w:val="006401A3"/>
    <w:rsid w:val="006404A1"/>
    <w:rsid w:val="0064055A"/>
    <w:rsid w:val="00640E3F"/>
    <w:rsid w:val="00640E69"/>
    <w:rsid w:val="00640F35"/>
    <w:rsid w:val="00641AAB"/>
    <w:rsid w:val="00641AFB"/>
    <w:rsid w:val="00641CB5"/>
    <w:rsid w:val="006422DB"/>
    <w:rsid w:val="00642523"/>
    <w:rsid w:val="00642F9B"/>
    <w:rsid w:val="006434EB"/>
    <w:rsid w:val="0064354F"/>
    <w:rsid w:val="006439F1"/>
    <w:rsid w:val="006444D9"/>
    <w:rsid w:val="006449A1"/>
    <w:rsid w:val="0064505F"/>
    <w:rsid w:val="006451FF"/>
    <w:rsid w:val="00645527"/>
    <w:rsid w:val="006458F3"/>
    <w:rsid w:val="00645BAF"/>
    <w:rsid w:val="00645DBB"/>
    <w:rsid w:val="00646697"/>
    <w:rsid w:val="00646B99"/>
    <w:rsid w:val="00646D31"/>
    <w:rsid w:val="00650EA0"/>
    <w:rsid w:val="00651320"/>
    <w:rsid w:val="00651D09"/>
    <w:rsid w:val="00651F0D"/>
    <w:rsid w:val="00652534"/>
    <w:rsid w:val="00652CED"/>
    <w:rsid w:val="0065353E"/>
    <w:rsid w:val="0065370C"/>
    <w:rsid w:val="006537BB"/>
    <w:rsid w:val="00653F9B"/>
    <w:rsid w:val="006547E9"/>
    <w:rsid w:val="00654F8A"/>
    <w:rsid w:val="00655901"/>
    <w:rsid w:val="00655A5D"/>
    <w:rsid w:val="00656068"/>
    <w:rsid w:val="006566CA"/>
    <w:rsid w:val="00657549"/>
    <w:rsid w:val="0065791D"/>
    <w:rsid w:val="006602E4"/>
    <w:rsid w:val="00660599"/>
    <w:rsid w:val="00660957"/>
    <w:rsid w:val="00660DB9"/>
    <w:rsid w:val="00660E6B"/>
    <w:rsid w:val="00660F8F"/>
    <w:rsid w:val="006614DE"/>
    <w:rsid w:val="00661E18"/>
    <w:rsid w:val="00662AFE"/>
    <w:rsid w:val="006636E7"/>
    <w:rsid w:val="00663B3C"/>
    <w:rsid w:val="00663CD7"/>
    <w:rsid w:val="00663DC2"/>
    <w:rsid w:val="00664769"/>
    <w:rsid w:val="00664920"/>
    <w:rsid w:val="0066493D"/>
    <w:rsid w:val="00666457"/>
    <w:rsid w:val="00666AA4"/>
    <w:rsid w:val="0066705B"/>
    <w:rsid w:val="006678C3"/>
    <w:rsid w:val="00667E89"/>
    <w:rsid w:val="00667E8E"/>
    <w:rsid w:val="0067030A"/>
    <w:rsid w:val="006711A4"/>
    <w:rsid w:val="00671E31"/>
    <w:rsid w:val="0067201F"/>
    <w:rsid w:val="006721D8"/>
    <w:rsid w:val="00672986"/>
    <w:rsid w:val="0067298E"/>
    <w:rsid w:val="00672C7E"/>
    <w:rsid w:val="006738AF"/>
    <w:rsid w:val="00673C08"/>
    <w:rsid w:val="00673C72"/>
    <w:rsid w:val="00673CE4"/>
    <w:rsid w:val="00673DCC"/>
    <w:rsid w:val="006746F2"/>
    <w:rsid w:val="006749CD"/>
    <w:rsid w:val="00674A9A"/>
    <w:rsid w:val="00675154"/>
    <w:rsid w:val="00675646"/>
    <w:rsid w:val="0067576F"/>
    <w:rsid w:val="0067696F"/>
    <w:rsid w:val="00676B0D"/>
    <w:rsid w:val="00677C52"/>
    <w:rsid w:val="00680083"/>
    <w:rsid w:val="00680471"/>
    <w:rsid w:val="006808B2"/>
    <w:rsid w:val="006809BD"/>
    <w:rsid w:val="00680EBF"/>
    <w:rsid w:val="00680F3A"/>
    <w:rsid w:val="00681341"/>
    <w:rsid w:val="006816C2"/>
    <w:rsid w:val="00682DBE"/>
    <w:rsid w:val="006839C2"/>
    <w:rsid w:val="00683D82"/>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3755"/>
    <w:rsid w:val="00693D51"/>
    <w:rsid w:val="00695304"/>
    <w:rsid w:val="00695435"/>
    <w:rsid w:val="006956E0"/>
    <w:rsid w:val="00695AA5"/>
    <w:rsid w:val="00696102"/>
    <w:rsid w:val="0069678A"/>
    <w:rsid w:val="00696918"/>
    <w:rsid w:val="00697522"/>
    <w:rsid w:val="00697920"/>
    <w:rsid w:val="00697A92"/>
    <w:rsid w:val="006A0A03"/>
    <w:rsid w:val="006A0E9D"/>
    <w:rsid w:val="006A0F29"/>
    <w:rsid w:val="006A1473"/>
    <w:rsid w:val="006A14C4"/>
    <w:rsid w:val="006A17F4"/>
    <w:rsid w:val="006A1E77"/>
    <w:rsid w:val="006A247F"/>
    <w:rsid w:val="006A26B6"/>
    <w:rsid w:val="006A2F6F"/>
    <w:rsid w:val="006A30F1"/>
    <w:rsid w:val="006A31A0"/>
    <w:rsid w:val="006A39DA"/>
    <w:rsid w:val="006A3A43"/>
    <w:rsid w:val="006A4D70"/>
    <w:rsid w:val="006A553C"/>
    <w:rsid w:val="006A5623"/>
    <w:rsid w:val="006A5808"/>
    <w:rsid w:val="006A5A6D"/>
    <w:rsid w:val="006A5C5B"/>
    <w:rsid w:val="006A5E4D"/>
    <w:rsid w:val="006A6063"/>
    <w:rsid w:val="006A606B"/>
    <w:rsid w:val="006A60C1"/>
    <w:rsid w:val="006A6AD8"/>
    <w:rsid w:val="006A7044"/>
    <w:rsid w:val="006A72BB"/>
    <w:rsid w:val="006A75B5"/>
    <w:rsid w:val="006A79D5"/>
    <w:rsid w:val="006A7D05"/>
    <w:rsid w:val="006A7E9F"/>
    <w:rsid w:val="006B0111"/>
    <w:rsid w:val="006B0646"/>
    <w:rsid w:val="006B0CBE"/>
    <w:rsid w:val="006B1076"/>
    <w:rsid w:val="006B1311"/>
    <w:rsid w:val="006B222E"/>
    <w:rsid w:val="006B2295"/>
    <w:rsid w:val="006B3587"/>
    <w:rsid w:val="006B3B0C"/>
    <w:rsid w:val="006B3E3E"/>
    <w:rsid w:val="006B46FF"/>
    <w:rsid w:val="006B4951"/>
    <w:rsid w:val="006B4C1A"/>
    <w:rsid w:val="006B50E2"/>
    <w:rsid w:val="006B5231"/>
    <w:rsid w:val="006B537D"/>
    <w:rsid w:val="006B55A9"/>
    <w:rsid w:val="006B58B4"/>
    <w:rsid w:val="006B5B6B"/>
    <w:rsid w:val="006B5D25"/>
    <w:rsid w:val="006B6260"/>
    <w:rsid w:val="006B6848"/>
    <w:rsid w:val="006B68A4"/>
    <w:rsid w:val="006B6C7E"/>
    <w:rsid w:val="006B721E"/>
    <w:rsid w:val="006B7AD6"/>
    <w:rsid w:val="006B7EB4"/>
    <w:rsid w:val="006C1099"/>
    <w:rsid w:val="006C1C04"/>
    <w:rsid w:val="006C1F96"/>
    <w:rsid w:val="006C265C"/>
    <w:rsid w:val="006C32FC"/>
    <w:rsid w:val="006C3AA0"/>
    <w:rsid w:val="006C3FDE"/>
    <w:rsid w:val="006C44E1"/>
    <w:rsid w:val="006C479D"/>
    <w:rsid w:val="006C56F5"/>
    <w:rsid w:val="006C62AA"/>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85"/>
    <w:rsid w:val="006D679B"/>
    <w:rsid w:val="006D67CA"/>
    <w:rsid w:val="006D6A12"/>
    <w:rsid w:val="006D73A7"/>
    <w:rsid w:val="006E05AF"/>
    <w:rsid w:val="006E0656"/>
    <w:rsid w:val="006E0959"/>
    <w:rsid w:val="006E0B40"/>
    <w:rsid w:val="006E10D9"/>
    <w:rsid w:val="006E1291"/>
    <w:rsid w:val="006E1735"/>
    <w:rsid w:val="006E232E"/>
    <w:rsid w:val="006E28A2"/>
    <w:rsid w:val="006E29F0"/>
    <w:rsid w:val="006E2BF1"/>
    <w:rsid w:val="006E2C08"/>
    <w:rsid w:val="006E2E50"/>
    <w:rsid w:val="006E34D0"/>
    <w:rsid w:val="006E3C8B"/>
    <w:rsid w:val="006E3FF1"/>
    <w:rsid w:val="006E4662"/>
    <w:rsid w:val="006E49A9"/>
    <w:rsid w:val="006E49E8"/>
    <w:rsid w:val="006E5C3E"/>
    <w:rsid w:val="006E5C5D"/>
    <w:rsid w:val="006E6392"/>
    <w:rsid w:val="006E66A1"/>
    <w:rsid w:val="006E6C40"/>
    <w:rsid w:val="006E6C4E"/>
    <w:rsid w:val="006F002D"/>
    <w:rsid w:val="006F031F"/>
    <w:rsid w:val="006F22E4"/>
    <w:rsid w:val="006F2306"/>
    <w:rsid w:val="006F26B6"/>
    <w:rsid w:val="006F2BFE"/>
    <w:rsid w:val="006F3DC0"/>
    <w:rsid w:val="006F458F"/>
    <w:rsid w:val="006F46DB"/>
    <w:rsid w:val="006F4A8C"/>
    <w:rsid w:val="006F53A3"/>
    <w:rsid w:val="006F55D2"/>
    <w:rsid w:val="006F5CD3"/>
    <w:rsid w:val="006F6001"/>
    <w:rsid w:val="006F6633"/>
    <w:rsid w:val="006F6880"/>
    <w:rsid w:val="006F6965"/>
    <w:rsid w:val="006F7178"/>
    <w:rsid w:val="006F71FA"/>
    <w:rsid w:val="006F72F4"/>
    <w:rsid w:val="006F7B38"/>
    <w:rsid w:val="006F7CC0"/>
    <w:rsid w:val="006F7D39"/>
    <w:rsid w:val="006F7D97"/>
    <w:rsid w:val="00700291"/>
    <w:rsid w:val="00700B84"/>
    <w:rsid w:val="00701663"/>
    <w:rsid w:val="007018D5"/>
    <w:rsid w:val="00701BDD"/>
    <w:rsid w:val="00701DA0"/>
    <w:rsid w:val="00702340"/>
    <w:rsid w:val="00702393"/>
    <w:rsid w:val="00703345"/>
    <w:rsid w:val="00703635"/>
    <w:rsid w:val="00703CCD"/>
    <w:rsid w:val="007040DE"/>
    <w:rsid w:val="007041CA"/>
    <w:rsid w:val="00704F07"/>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C15"/>
    <w:rsid w:val="00716EB3"/>
    <w:rsid w:val="0071705B"/>
    <w:rsid w:val="00717197"/>
    <w:rsid w:val="00720529"/>
    <w:rsid w:val="007205E2"/>
    <w:rsid w:val="00720EF7"/>
    <w:rsid w:val="00721556"/>
    <w:rsid w:val="007215DF"/>
    <w:rsid w:val="00721AFD"/>
    <w:rsid w:val="00721C7F"/>
    <w:rsid w:val="00721CF3"/>
    <w:rsid w:val="00723239"/>
    <w:rsid w:val="00723A5C"/>
    <w:rsid w:val="0072468E"/>
    <w:rsid w:val="007248C6"/>
    <w:rsid w:val="00724B7D"/>
    <w:rsid w:val="00724F50"/>
    <w:rsid w:val="0072554B"/>
    <w:rsid w:val="00725C35"/>
    <w:rsid w:val="00726564"/>
    <w:rsid w:val="007267F8"/>
    <w:rsid w:val="00726984"/>
    <w:rsid w:val="007269CF"/>
    <w:rsid w:val="00727C4C"/>
    <w:rsid w:val="00727DCC"/>
    <w:rsid w:val="00730417"/>
    <w:rsid w:val="007304CC"/>
    <w:rsid w:val="00730D14"/>
    <w:rsid w:val="00731A1C"/>
    <w:rsid w:val="00731A56"/>
    <w:rsid w:val="00731A88"/>
    <w:rsid w:val="0073250F"/>
    <w:rsid w:val="00733782"/>
    <w:rsid w:val="007338EE"/>
    <w:rsid w:val="00733E5F"/>
    <w:rsid w:val="00734360"/>
    <w:rsid w:val="00734895"/>
    <w:rsid w:val="00734DB6"/>
    <w:rsid w:val="00735586"/>
    <w:rsid w:val="007357C1"/>
    <w:rsid w:val="00735D40"/>
    <w:rsid w:val="0073602B"/>
    <w:rsid w:val="007360D0"/>
    <w:rsid w:val="007361B6"/>
    <w:rsid w:val="00736379"/>
    <w:rsid w:val="0073648C"/>
    <w:rsid w:val="007371BB"/>
    <w:rsid w:val="00740251"/>
    <w:rsid w:val="007418F0"/>
    <w:rsid w:val="0074190B"/>
    <w:rsid w:val="00742270"/>
    <w:rsid w:val="007428AC"/>
    <w:rsid w:val="0074291C"/>
    <w:rsid w:val="00743193"/>
    <w:rsid w:val="007436E9"/>
    <w:rsid w:val="007439F7"/>
    <w:rsid w:val="00743CC1"/>
    <w:rsid w:val="0074402E"/>
    <w:rsid w:val="0074404A"/>
    <w:rsid w:val="007440D4"/>
    <w:rsid w:val="007444C6"/>
    <w:rsid w:val="00744586"/>
    <w:rsid w:val="00745303"/>
    <w:rsid w:val="00745361"/>
    <w:rsid w:val="00745365"/>
    <w:rsid w:val="00745477"/>
    <w:rsid w:val="0074564D"/>
    <w:rsid w:val="00745694"/>
    <w:rsid w:val="00745D10"/>
    <w:rsid w:val="0074623B"/>
    <w:rsid w:val="00746AF6"/>
    <w:rsid w:val="00747CD1"/>
    <w:rsid w:val="0075051F"/>
    <w:rsid w:val="0075076D"/>
    <w:rsid w:val="007510F3"/>
    <w:rsid w:val="007518DD"/>
    <w:rsid w:val="00751A77"/>
    <w:rsid w:val="00751B45"/>
    <w:rsid w:val="0075348D"/>
    <w:rsid w:val="00753A6C"/>
    <w:rsid w:val="00753BA1"/>
    <w:rsid w:val="00753E4F"/>
    <w:rsid w:val="00754248"/>
    <w:rsid w:val="007544DE"/>
    <w:rsid w:val="00754C5A"/>
    <w:rsid w:val="0075573B"/>
    <w:rsid w:val="00755760"/>
    <w:rsid w:val="00755B5F"/>
    <w:rsid w:val="0075702A"/>
    <w:rsid w:val="0075726D"/>
    <w:rsid w:val="007577B7"/>
    <w:rsid w:val="00757874"/>
    <w:rsid w:val="0076026E"/>
    <w:rsid w:val="00760376"/>
    <w:rsid w:val="00760685"/>
    <w:rsid w:val="00760A66"/>
    <w:rsid w:val="00760D3C"/>
    <w:rsid w:val="00761853"/>
    <w:rsid w:val="00762BC2"/>
    <w:rsid w:val="00762D77"/>
    <w:rsid w:val="007630EA"/>
    <w:rsid w:val="007631D1"/>
    <w:rsid w:val="00763278"/>
    <w:rsid w:val="007636D3"/>
    <w:rsid w:val="00763921"/>
    <w:rsid w:val="007650EC"/>
    <w:rsid w:val="007658CA"/>
    <w:rsid w:val="00765AC4"/>
    <w:rsid w:val="007662CB"/>
    <w:rsid w:val="007665C3"/>
    <w:rsid w:val="007673B2"/>
    <w:rsid w:val="00770113"/>
    <w:rsid w:val="00770801"/>
    <w:rsid w:val="007709A4"/>
    <w:rsid w:val="00770D91"/>
    <w:rsid w:val="0077107B"/>
    <w:rsid w:val="00771AE7"/>
    <w:rsid w:val="00771EA9"/>
    <w:rsid w:val="007721D7"/>
    <w:rsid w:val="00772820"/>
    <w:rsid w:val="007728B0"/>
    <w:rsid w:val="007731DA"/>
    <w:rsid w:val="007732F7"/>
    <w:rsid w:val="00773877"/>
    <w:rsid w:val="00773C84"/>
    <w:rsid w:val="00773E8D"/>
    <w:rsid w:val="007754E8"/>
    <w:rsid w:val="00775B82"/>
    <w:rsid w:val="00776599"/>
    <w:rsid w:val="007770CF"/>
    <w:rsid w:val="00777316"/>
    <w:rsid w:val="00780BF6"/>
    <w:rsid w:val="00780BFF"/>
    <w:rsid w:val="00781073"/>
    <w:rsid w:val="007816B2"/>
    <w:rsid w:val="007817D9"/>
    <w:rsid w:val="007817F2"/>
    <w:rsid w:val="00781B0D"/>
    <w:rsid w:val="0078272C"/>
    <w:rsid w:val="00782A3A"/>
    <w:rsid w:val="00782DC6"/>
    <w:rsid w:val="0078373B"/>
    <w:rsid w:val="00784546"/>
    <w:rsid w:val="00784F71"/>
    <w:rsid w:val="007850FB"/>
    <w:rsid w:val="007851CD"/>
    <w:rsid w:val="00785BF8"/>
    <w:rsid w:val="00785D3D"/>
    <w:rsid w:val="00785DDD"/>
    <w:rsid w:val="00786CEE"/>
    <w:rsid w:val="007871B6"/>
    <w:rsid w:val="00790095"/>
    <w:rsid w:val="0079060B"/>
    <w:rsid w:val="007911DE"/>
    <w:rsid w:val="0079130C"/>
    <w:rsid w:val="007919EF"/>
    <w:rsid w:val="00791A8B"/>
    <w:rsid w:val="00791CC8"/>
    <w:rsid w:val="007922AD"/>
    <w:rsid w:val="00792706"/>
    <w:rsid w:val="00792AAB"/>
    <w:rsid w:val="00792C8E"/>
    <w:rsid w:val="00792D1E"/>
    <w:rsid w:val="00792F26"/>
    <w:rsid w:val="00793809"/>
    <w:rsid w:val="00794112"/>
    <w:rsid w:val="007949A0"/>
    <w:rsid w:val="00794A8C"/>
    <w:rsid w:val="00794E27"/>
    <w:rsid w:val="00794F16"/>
    <w:rsid w:val="00794F58"/>
    <w:rsid w:val="007952EC"/>
    <w:rsid w:val="00796FB8"/>
    <w:rsid w:val="00797080"/>
    <w:rsid w:val="0079736C"/>
    <w:rsid w:val="0079748A"/>
    <w:rsid w:val="00797F0F"/>
    <w:rsid w:val="007A0011"/>
    <w:rsid w:val="007A01A6"/>
    <w:rsid w:val="007A0B02"/>
    <w:rsid w:val="007A1444"/>
    <w:rsid w:val="007A189B"/>
    <w:rsid w:val="007A278A"/>
    <w:rsid w:val="007A4536"/>
    <w:rsid w:val="007A460B"/>
    <w:rsid w:val="007A46AF"/>
    <w:rsid w:val="007A4EA5"/>
    <w:rsid w:val="007A529A"/>
    <w:rsid w:val="007A58E2"/>
    <w:rsid w:val="007A5DAB"/>
    <w:rsid w:val="007A6F10"/>
    <w:rsid w:val="007A6F11"/>
    <w:rsid w:val="007A7323"/>
    <w:rsid w:val="007A7755"/>
    <w:rsid w:val="007A7CF6"/>
    <w:rsid w:val="007A7DF4"/>
    <w:rsid w:val="007B004D"/>
    <w:rsid w:val="007B0BA6"/>
    <w:rsid w:val="007B137D"/>
    <w:rsid w:val="007B15D1"/>
    <w:rsid w:val="007B1F14"/>
    <w:rsid w:val="007B28B3"/>
    <w:rsid w:val="007B28C1"/>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1109"/>
    <w:rsid w:val="007C22A6"/>
    <w:rsid w:val="007C2DCC"/>
    <w:rsid w:val="007C30F4"/>
    <w:rsid w:val="007C4545"/>
    <w:rsid w:val="007C4DA3"/>
    <w:rsid w:val="007C5CDC"/>
    <w:rsid w:val="007C5F91"/>
    <w:rsid w:val="007C6300"/>
    <w:rsid w:val="007C73A8"/>
    <w:rsid w:val="007C7A4F"/>
    <w:rsid w:val="007C7FF0"/>
    <w:rsid w:val="007C7FFC"/>
    <w:rsid w:val="007D12AC"/>
    <w:rsid w:val="007D1331"/>
    <w:rsid w:val="007D1541"/>
    <w:rsid w:val="007D1F26"/>
    <w:rsid w:val="007D2405"/>
    <w:rsid w:val="007D26F9"/>
    <w:rsid w:val="007D274D"/>
    <w:rsid w:val="007D2DFE"/>
    <w:rsid w:val="007D2EF4"/>
    <w:rsid w:val="007D35F8"/>
    <w:rsid w:val="007D4020"/>
    <w:rsid w:val="007D471D"/>
    <w:rsid w:val="007D4CF9"/>
    <w:rsid w:val="007D5157"/>
    <w:rsid w:val="007D51BB"/>
    <w:rsid w:val="007D5D80"/>
    <w:rsid w:val="007D5D84"/>
    <w:rsid w:val="007D612B"/>
    <w:rsid w:val="007D6B77"/>
    <w:rsid w:val="007D6E2F"/>
    <w:rsid w:val="007D7229"/>
    <w:rsid w:val="007D7C03"/>
    <w:rsid w:val="007D7D9D"/>
    <w:rsid w:val="007E0050"/>
    <w:rsid w:val="007E077B"/>
    <w:rsid w:val="007E0A58"/>
    <w:rsid w:val="007E0DE9"/>
    <w:rsid w:val="007E17AA"/>
    <w:rsid w:val="007E1848"/>
    <w:rsid w:val="007E1951"/>
    <w:rsid w:val="007E1BCA"/>
    <w:rsid w:val="007E24E9"/>
    <w:rsid w:val="007E254B"/>
    <w:rsid w:val="007E304F"/>
    <w:rsid w:val="007E314F"/>
    <w:rsid w:val="007E4A3D"/>
    <w:rsid w:val="007E4CC9"/>
    <w:rsid w:val="007E5031"/>
    <w:rsid w:val="007E5FD5"/>
    <w:rsid w:val="007E6CDE"/>
    <w:rsid w:val="007E7461"/>
    <w:rsid w:val="007E7F5E"/>
    <w:rsid w:val="007F09D5"/>
    <w:rsid w:val="007F0F12"/>
    <w:rsid w:val="007F1376"/>
    <w:rsid w:val="007F13BE"/>
    <w:rsid w:val="007F1507"/>
    <w:rsid w:val="007F1815"/>
    <w:rsid w:val="007F187C"/>
    <w:rsid w:val="007F1EAB"/>
    <w:rsid w:val="007F1F1C"/>
    <w:rsid w:val="007F216C"/>
    <w:rsid w:val="007F2B32"/>
    <w:rsid w:val="007F2E6B"/>
    <w:rsid w:val="007F37EB"/>
    <w:rsid w:val="007F3E68"/>
    <w:rsid w:val="007F406D"/>
    <w:rsid w:val="007F433D"/>
    <w:rsid w:val="007F49BA"/>
    <w:rsid w:val="007F5368"/>
    <w:rsid w:val="007F5A29"/>
    <w:rsid w:val="007F6539"/>
    <w:rsid w:val="007F6620"/>
    <w:rsid w:val="007F73FC"/>
    <w:rsid w:val="007F77A5"/>
    <w:rsid w:val="007F7ECE"/>
    <w:rsid w:val="00800280"/>
    <w:rsid w:val="0080069D"/>
    <w:rsid w:val="008017E3"/>
    <w:rsid w:val="00801846"/>
    <w:rsid w:val="00801913"/>
    <w:rsid w:val="0080268C"/>
    <w:rsid w:val="008030AB"/>
    <w:rsid w:val="0080371A"/>
    <w:rsid w:val="008037B2"/>
    <w:rsid w:val="00803EE5"/>
    <w:rsid w:val="00804094"/>
    <w:rsid w:val="00805109"/>
    <w:rsid w:val="00805517"/>
    <w:rsid w:val="008059C7"/>
    <w:rsid w:val="00805A1D"/>
    <w:rsid w:val="008067E8"/>
    <w:rsid w:val="00806CEE"/>
    <w:rsid w:val="0080761B"/>
    <w:rsid w:val="00807884"/>
    <w:rsid w:val="008079C9"/>
    <w:rsid w:val="00807E75"/>
    <w:rsid w:val="008103B3"/>
    <w:rsid w:val="008109C7"/>
    <w:rsid w:val="008109EA"/>
    <w:rsid w:val="00811853"/>
    <w:rsid w:val="00811A8D"/>
    <w:rsid w:val="0081212C"/>
    <w:rsid w:val="0081236D"/>
    <w:rsid w:val="0081238D"/>
    <w:rsid w:val="00812531"/>
    <w:rsid w:val="0081278D"/>
    <w:rsid w:val="008131DF"/>
    <w:rsid w:val="008134C4"/>
    <w:rsid w:val="00813F9E"/>
    <w:rsid w:val="00813FFE"/>
    <w:rsid w:val="00814638"/>
    <w:rsid w:val="00815322"/>
    <w:rsid w:val="00815535"/>
    <w:rsid w:val="008159F9"/>
    <w:rsid w:val="00815A51"/>
    <w:rsid w:val="00816A4C"/>
    <w:rsid w:val="00817189"/>
    <w:rsid w:val="00817449"/>
    <w:rsid w:val="0081748D"/>
    <w:rsid w:val="008174AC"/>
    <w:rsid w:val="00817E0A"/>
    <w:rsid w:val="00820568"/>
    <w:rsid w:val="008208A1"/>
    <w:rsid w:val="0082091E"/>
    <w:rsid w:val="00821AA1"/>
    <w:rsid w:val="00822A8F"/>
    <w:rsid w:val="00822B12"/>
    <w:rsid w:val="00822C02"/>
    <w:rsid w:val="00824392"/>
    <w:rsid w:val="0082441C"/>
    <w:rsid w:val="00825B01"/>
    <w:rsid w:val="008262D9"/>
    <w:rsid w:val="00826359"/>
    <w:rsid w:val="00827268"/>
    <w:rsid w:val="008273E0"/>
    <w:rsid w:val="0082750A"/>
    <w:rsid w:val="008304BF"/>
    <w:rsid w:val="00830843"/>
    <w:rsid w:val="00831060"/>
    <w:rsid w:val="00831155"/>
    <w:rsid w:val="00831269"/>
    <w:rsid w:val="0083184B"/>
    <w:rsid w:val="00832295"/>
    <w:rsid w:val="00832391"/>
    <w:rsid w:val="00832723"/>
    <w:rsid w:val="008328CE"/>
    <w:rsid w:val="00832CEC"/>
    <w:rsid w:val="0083318B"/>
    <w:rsid w:val="00833926"/>
    <w:rsid w:val="00833B77"/>
    <w:rsid w:val="00833CE0"/>
    <w:rsid w:val="00833DAB"/>
    <w:rsid w:val="008343E4"/>
    <w:rsid w:val="0083464D"/>
    <w:rsid w:val="00834795"/>
    <w:rsid w:val="00834CD2"/>
    <w:rsid w:val="00834D5E"/>
    <w:rsid w:val="00835600"/>
    <w:rsid w:val="0083583B"/>
    <w:rsid w:val="00835A1F"/>
    <w:rsid w:val="00835F71"/>
    <w:rsid w:val="008364B9"/>
    <w:rsid w:val="00836998"/>
    <w:rsid w:val="00836FDF"/>
    <w:rsid w:val="0083704A"/>
    <w:rsid w:val="00837415"/>
    <w:rsid w:val="008376FB"/>
    <w:rsid w:val="00837834"/>
    <w:rsid w:val="00837920"/>
    <w:rsid w:val="00837FCF"/>
    <w:rsid w:val="00840E3E"/>
    <w:rsid w:val="00840EC3"/>
    <w:rsid w:val="00841109"/>
    <w:rsid w:val="00841944"/>
    <w:rsid w:val="00841B09"/>
    <w:rsid w:val="00841EF8"/>
    <w:rsid w:val="00841F11"/>
    <w:rsid w:val="008420E6"/>
    <w:rsid w:val="00842171"/>
    <w:rsid w:val="008421A3"/>
    <w:rsid w:val="00842710"/>
    <w:rsid w:val="008428BE"/>
    <w:rsid w:val="00843882"/>
    <w:rsid w:val="00843D18"/>
    <w:rsid w:val="008445AE"/>
    <w:rsid w:val="008449A6"/>
    <w:rsid w:val="00844B82"/>
    <w:rsid w:val="008452C9"/>
    <w:rsid w:val="0084597C"/>
    <w:rsid w:val="00845DD0"/>
    <w:rsid w:val="00845FAE"/>
    <w:rsid w:val="00846686"/>
    <w:rsid w:val="008468B5"/>
    <w:rsid w:val="00847232"/>
    <w:rsid w:val="00847858"/>
    <w:rsid w:val="00850200"/>
    <w:rsid w:val="008502C1"/>
    <w:rsid w:val="008503E9"/>
    <w:rsid w:val="008506DB"/>
    <w:rsid w:val="00850A5C"/>
    <w:rsid w:val="00850AE1"/>
    <w:rsid w:val="00850D26"/>
    <w:rsid w:val="00850E77"/>
    <w:rsid w:val="00850FD7"/>
    <w:rsid w:val="00851DEE"/>
    <w:rsid w:val="00851F3C"/>
    <w:rsid w:val="00853330"/>
    <w:rsid w:val="0085453A"/>
    <w:rsid w:val="008557BA"/>
    <w:rsid w:val="00855817"/>
    <w:rsid w:val="00856130"/>
    <w:rsid w:val="0085616A"/>
    <w:rsid w:val="00856CC6"/>
    <w:rsid w:val="00856CE8"/>
    <w:rsid w:val="00856CEA"/>
    <w:rsid w:val="00856ED7"/>
    <w:rsid w:val="0086007B"/>
    <w:rsid w:val="0086030B"/>
    <w:rsid w:val="00860E05"/>
    <w:rsid w:val="00860E73"/>
    <w:rsid w:val="00861CF4"/>
    <w:rsid w:val="00861F2F"/>
    <w:rsid w:val="0086248B"/>
    <w:rsid w:val="00862D22"/>
    <w:rsid w:val="00862FD0"/>
    <w:rsid w:val="00862FDE"/>
    <w:rsid w:val="0086307A"/>
    <w:rsid w:val="0086380E"/>
    <w:rsid w:val="008638F3"/>
    <w:rsid w:val="00863C8C"/>
    <w:rsid w:val="0086542A"/>
    <w:rsid w:val="00865794"/>
    <w:rsid w:val="008658CC"/>
    <w:rsid w:val="00865EE9"/>
    <w:rsid w:val="00866183"/>
    <w:rsid w:val="00866A41"/>
    <w:rsid w:val="0086702C"/>
    <w:rsid w:val="008672B9"/>
    <w:rsid w:val="008672E4"/>
    <w:rsid w:val="008676C7"/>
    <w:rsid w:val="00867BF9"/>
    <w:rsid w:val="00867C52"/>
    <w:rsid w:val="0087014F"/>
    <w:rsid w:val="00870319"/>
    <w:rsid w:val="008703B8"/>
    <w:rsid w:val="0087080E"/>
    <w:rsid w:val="00870F90"/>
    <w:rsid w:val="008711A8"/>
    <w:rsid w:val="008713CA"/>
    <w:rsid w:val="00871A64"/>
    <w:rsid w:val="0087213A"/>
    <w:rsid w:val="008724F0"/>
    <w:rsid w:val="00872B7E"/>
    <w:rsid w:val="00872C51"/>
    <w:rsid w:val="00872F2A"/>
    <w:rsid w:val="00873BC9"/>
    <w:rsid w:val="00874433"/>
    <w:rsid w:val="00874D92"/>
    <w:rsid w:val="00875943"/>
    <w:rsid w:val="00875C6E"/>
    <w:rsid w:val="00875CFB"/>
    <w:rsid w:val="008760B3"/>
    <w:rsid w:val="008764B4"/>
    <w:rsid w:val="00876BCE"/>
    <w:rsid w:val="00877D01"/>
    <w:rsid w:val="00877F4C"/>
    <w:rsid w:val="008804B0"/>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4F39"/>
    <w:rsid w:val="0088632F"/>
    <w:rsid w:val="008864D0"/>
    <w:rsid w:val="00886A4E"/>
    <w:rsid w:val="0088705E"/>
    <w:rsid w:val="008878A7"/>
    <w:rsid w:val="008879B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9C7"/>
    <w:rsid w:val="008954ED"/>
    <w:rsid w:val="0089630B"/>
    <w:rsid w:val="008969D1"/>
    <w:rsid w:val="00897650"/>
    <w:rsid w:val="00897A81"/>
    <w:rsid w:val="008A05DB"/>
    <w:rsid w:val="008A0873"/>
    <w:rsid w:val="008A125C"/>
    <w:rsid w:val="008A1318"/>
    <w:rsid w:val="008A1FB2"/>
    <w:rsid w:val="008A2F79"/>
    <w:rsid w:val="008A3774"/>
    <w:rsid w:val="008A3D4F"/>
    <w:rsid w:val="008A3ECC"/>
    <w:rsid w:val="008A4FAD"/>
    <w:rsid w:val="008A50E4"/>
    <w:rsid w:val="008A5733"/>
    <w:rsid w:val="008A5F2F"/>
    <w:rsid w:val="008A5FEC"/>
    <w:rsid w:val="008A637B"/>
    <w:rsid w:val="008A64E9"/>
    <w:rsid w:val="008A657A"/>
    <w:rsid w:val="008A6871"/>
    <w:rsid w:val="008A69B3"/>
    <w:rsid w:val="008A6F5A"/>
    <w:rsid w:val="008A7769"/>
    <w:rsid w:val="008A7E12"/>
    <w:rsid w:val="008B0300"/>
    <w:rsid w:val="008B0B04"/>
    <w:rsid w:val="008B2295"/>
    <w:rsid w:val="008B2941"/>
    <w:rsid w:val="008B2A81"/>
    <w:rsid w:val="008B2DC1"/>
    <w:rsid w:val="008B324E"/>
    <w:rsid w:val="008B3AE2"/>
    <w:rsid w:val="008B3C2D"/>
    <w:rsid w:val="008B404A"/>
    <w:rsid w:val="008B40AA"/>
    <w:rsid w:val="008B4491"/>
    <w:rsid w:val="008B4EC5"/>
    <w:rsid w:val="008B4F39"/>
    <w:rsid w:val="008B546A"/>
    <w:rsid w:val="008B5C6B"/>
    <w:rsid w:val="008B6E7F"/>
    <w:rsid w:val="008B753D"/>
    <w:rsid w:val="008B75B0"/>
    <w:rsid w:val="008B7708"/>
    <w:rsid w:val="008C006C"/>
    <w:rsid w:val="008C0196"/>
    <w:rsid w:val="008C0547"/>
    <w:rsid w:val="008C058B"/>
    <w:rsid w:val="008C0D48"/>
    <w:rsid w:val="008C0EDF"/>
    <w:rsid w:val="008C0F00"/>
    <w:rsid w:val="008C18D9"/>
    <w:rsid w:val="008C2D2F"/>
    <w:rsid w:val="008C318F"/>
    <w:rsid w:val="008C3B6B"/>
    <w:rsid w:val="008C43FD"/>
    <w:rsid w:val="008C53DB"/>
    <w:rsid w:val="008C5DD2"/>
    <w:rsid w:val="008C5FE4"/>
    <w:rsid w:val="008C6FB4"/>
    <w:rsid w:val="008C7996"/>
    <w:rsid w:val="008D0783"/>
    <w:rsid w:val="008D083B"/>
    <w:rsid w:val="008D0995"/>
    <w:rsid w:val="008D1835"/>
    <w:rsid w:val="008D1C16"/>
    <w:rsid w:val="008D25D4"/>
    <w:rsid w:val="008D27E9"/>
    <w:rsid w:val="008D2A67"/>
    <w:rsid w:val="008D344D"/>
    <w:rsid w:val="008D34AF"/>
    <w:rsid w:val="008D3C27"/>
    <w:rsid w:val="008D3EA8"/>
    <w:rsid w:val="008D4090"/>
    <w:rsid w:val="008D4E80"/>
    <w:rsid w:val="008D4FB9"/>
    <w:rsid w:val="008D509B"/>
    <w:rsid w:val="008D5399"/>
    <w:rsid w:val="008D63F9"/>
    <w:rsid w:val="008D649D"/>
    <w:rsid w:val="008D6634"/>
    <w:rsid w:val="008D66D2"/>
    <w:rsid w:val="008D6815"/>
    <w:rsid w:val="008D7AED"/>
    <w:rsid w:val="008D7D6F"/>
    <w:rsid w:val="008E018B"/>
    <w:rsid w:val="008E06EA"/>
    <w:rsid w:val="008E1181"/>
    <w:rsid w:val="008E257D"/>
    <w:rsid w:val="008E2665"/>
    <w:rsid w:val="008E2CA4"/>
    <w:rsid w:val="008E3C7E"/>
    <w:rsid w:val="008E3FF3"/>
    <w:rsid w:val="008E4173"/>
    <w:rsid w:val="008E4920"/>
    <w:rsid w:val="008E4C2B"/>
    <w:rsid w:val="008E54AD"/>
    <w:rsid w:val="008E54D3"/>
    <w:rsid w:val="008E5C6C"/>
    <w:rsid w:val="008E5DE2"/>
    <w:rsid w:val="008E5EF3"/>
    <w:rsid w:val="008E7142"/>
    <w:rsid w:val="008F0602"/>
    <w:rsid w:val="008F0D07"/>
    <w:rsid w:val="008F120C"/>
    <w:rsid w:val="008F12E8"/>
    <w:rsid w:val="008F1EEB"/>
    <w:rsid w:val="008F2384"/>
    <w:rsid w:val="008F2766"/>
    <w:rsid w:val="008F2A59"/>
    <w:rsid w:val="008F313C"/>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F9F"/>
    <w:rsid w:val="0090479C"/>
    <w:rsid w:val="009054C6"/>
    <w:rsid w:val="00905B69"/>
    <w:rsid w:val="0090619E"/>
    <w:rsid w:val="00906379"/>
    <w:rsid w:val="00907338"/>
    <w:rsid w:val="009075C9"/>
    <w:rsid w:val="00907770"/>
    <w:rsid w:val="0091000C"/>
    <w:rsid w:val="0091057C"/>
    <w:rsid w:val="009107F1"/>
    <w:rsid w:val="009108CD"/>
    <w:rsid w:val="009124AA"/>
    <w:rsid w:val="009127A9"/>
    <w:rsid w:val="00912967"/>
    <w:rsid w:val="0091318A"/>
    <w:rsid w:val="00913845"/>
    <w:rsid w:val="009143E8"/>
    <w:rsid w:val="009147D3"/>
    <w:rsid w:val="00914C75"/>
    <w:rsid w:val="00915C85"/>
    <w:rsid w:val="00915D8F"/>
    <w:rsid w:val="00915FE8"/>
    <w:rsid w:val="00916243"/>
    <w:rsid w:val="00917407"/>
    <w:rsid w:val="00917868"/>
    <w:rsid w:val="00917ACC"/>
    <w:rsid w:val="00917BFA"/>
    <w:rsid w:val="00917D7A"/>
    <w:rsid w:val="00920361"/>
    <w:rsid w:val="00920B82"/>
    <w:rsid w:val="00920C49"/>
    <w:rsid w:val="00920C5C"/>
    <w:rsid w:val="00921656"/>
    <w:rsid w:val="00921C61"/>
    <w:rsid w:val="00922B81"/>
    <w:rsid w:val="00922F3B"/>
    <w:rsid w:val="00923B32"/>
    <w:rsid w:val="009246B3"/>
    <w:rsid w:val="00924A73"/>
    <w:rsid w:val="00924D65"/>
    <w:rsid w:val="00924E3D"/>
    <w:rsid w:val="009250EE"/>
    <w:rsid w:val="0092591E"/>
    <w:rsid w:val="00925BA1"/>
    <w:rsid w:val="0092721A"/>
    <w:rsid w:val="0092743E"/>
    <w:rsid w:val="0092745C"/>
    <w:rsid w:val="009275F5"/>
    <w:rsid w:val="00927B6B"/>
    <w:rsid w:val="009311C2"/>
    <w:rsid w:val="0093121E"/>
    <w:rsid w:val="00931B72"/>
    <w:rsid w:val="0093248E"/>
    <w:rsid w:val="009324AA"/>
    <w:rsid w:val="00932BBA"/>
    <w:rsid w:val="00932F80"/>
    <w:rsid w:val="009331F6"/>
    <w:rsid w:val="009339F4"/>
    <w:rsid w:val="009339FC"/>
    <w:rsid w:val="00933E44"/>
    <w:rsid w:val="009345B9"/>
    <w:rsid w:val="009355F2"/>
    <w:rsid w:val="009372EA"/>
    <w:rsid w:val="0093772D"/>
    <w:rsid w:val="00937F51"/>
    <w:rsid w:val="009407D6"/>
    <w:rsid w:val="00940A60"/>
    <w:rsid w:val="0094104A"/>
    <w:rsid w:val="00941178"/>
    <w:rsid w:val="009413AF"/>
    <w:rsid w:val="00941700"/>
    <w:rsid w:val="009419CB"/>
    <w:rsid w:val="00941A1A"/>
    <w:rsid w:val="00941E60"/>
    <w:rsid w:val="00942DCF"/>
    <w:rsid w:val="0094318D"/>
    <w:rsid w:val="0094363E"/>
    <w:rsid w:val="00943A5A"/>
    <w:rsid w:val="00944B6D"/>
    <w:rsid w:val="00944ECF"/>
    <w:rsid w:val="00944F41"/>
    <w:rsid w:val="00945B57"/>
    <w:rsid w:val="00945C2E"/>
    <w:rsid w:val="00945E5B"/>
    <w:rsid w:val="009463E1"/>
    <w:rsid w:val="00946A21"/>
    <w:rsid w:val="0094797A"/>
    <w:rsid w:val="00947BB5"/>
    <w:rsid w:val="00947C97"/>
    <w:rsid w:val="00947D4C"/>
    <w:rsid w:val="0095057A"/>
    <w:rsid w:val="00950A1F"/>
    <w:rsid w:val="00950A9A"/>
    <w:rsid w:val="00950B1C"/>
    <w:rsid w:val="00950C90"/>
    <w:rsid w:val="00950C9E"/>
    <w:rsid w:val="009513DF"/>
    <w:rsid w:val="00951AC2"/>
    <w:rsid w:val="0095257D"/>
    <w:rsid w:val="009525B2"/>
    <w:rsid w:val="0095292E"/>
    <w:rsid w:val="00952E3E"/>
    <w:rsid w:val="00952F53"/>
    <w:rsid w:val="00953140"/>
    <w:rsid w:val="009533F8"/>
    <w:rsid w:val="009535C4"/>
    <w:rsid w:val="00953A18"/>
    <w:rsid w:val="00953B74"/>
    <w:rsid w:val="00954A8E"/>
    <w:rsid w:val="00954B2E"/>
    <w:rsid w:val="00955ABC"/>
    <w:rsid w:val="00955ADF"/>
    <w:rsid w:val="00955C7C"/>
    <w:rsid w:val="00955F77"/>
    <w:rsid w:val="00956CAB"/>
    <w:rsid w:val="00956D48"/>
    <w:rsid w:val="00960087"/>
    <w:rsid w:val="009606DA"/>
    <w:rsid w:val="00960978"/>
    <w:rsid w:val="00961EF7"/>
    <w:rsid w:val="00962686"/>
    <w:rsid w:val="00962F41"/>
    <w:rsid w:val="00963102"/>
    <w:rsid w:val="00963E96"/>
    <w:rsid w:val="00963F10"/>
    <w:rsid w:val="0096412D"/>
    <w:rsid w:val="009647D0"/>
    <w:rsid w:val="00964D52"/>
    <w:rsid w:val="00965003"/>
    <w:rsid w:val="00965012"/>
    <w:rsid w:val="009652E5"/>
    <w:rsid w:val="00965D78"/>
    <w:rsid w:val="00966605"/>
    <w:rsid w:val="00966AEB"/>
    <w:rsid w:val="0097075B"/>
    <w:rsid w:val="00970928"/>
    <w:rsid w:val="00970BE5"/>
    <w:rsid w:val="00970C6D"/>
    <w:rsid w:val="00970D00"/>
    <w:rsid w:val="009713E3"/>
    <w:rsid w:val="0097169D"/>
    <w:rsid w:val="00971709"/>
    <w:rsid w:val="009717F0"/>
    <w:rsid w:val="00972575"/>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0D9F"/>
    <w:rsid w:val="009814C9"/>
    <w:rsid w:val="00981AF6"/>
    <w:rsid w:val="00981C9C"/>
    <w:rsid w:val="00982065"/>
    <w:rsid w:val="0098225E"/>
    <w:rsid w:val="009828C0"/>
    <w:rsid w:val="009837C0"/>
    <w:rsid w:val="00984AF3"/>
    <w:rsid w:val="009850A6"/>
    <w:rsid w:val="009869CC"/>
    <w:rsid w:val="00986A16"/>
    <w:rsid w:val="009873D3"/>
    <w:rsid w:val="00987419"/>
    <w:rsid w:val="0098777E"/>
    <w:rsid w:val="0098789C"/>
    <w:rsid w:val="00987C33"/>
    <w:rsid w:val="00987D64"/>
    <w:rsid w:val="00990823"/>
    <w:rsid w:val="009917BE"/>
    <w:rsid w:val="00991A09"/>
    <w:rsid w:val="00991C57"/>
    <w:rsid w:val="00991D5D"/>
    <w:rsid w:val="0099203E"/>
    <w:rsid w:val="009920A8"/>
    <w:rsid w:val="00992888"/>
    <w:rsid w:val="00993D19"/>
    <w:rsid w:val="00994FA1"/>
    <w:rsid w:val="00995277"/>
    <w:rsid w:val="00995A6C"/>
    <w:rsid w:val="00996173"/>
    <w:rsid w:val="00996576"/>
    <w:rsid w:val="00996E3D"/>
    <w:rsid w:val="00997383"/>
    <w:rsid w:val="009975A7"/>
    <w:rsid w:val="00997732"/>
    <w:rsid w:val="00997E48"/>
    <w:rsid w:val="00997FFA"/>
    <w:rsid w:val="009A0015"/>
    <w:rsid w:val="009A0031"/>
    <w:rsid w:val="009A0604"/>
    <w:rsid w:val="009A0950"/>
    <w:rsid w:val="009A1A05"/>
    <w:rsid w:val="009A20EE"/>
    <w:rsid w:val="009A285C"/>
    <w:rsid w:val="009A2A1A"/>
    <w:rsid w:val="009A2F5D"/>
    <w:rsid w:val="009A3CC0"/>
    <w:rsid w:val="009A4DB2"/>
    <w:rsid w:val="009A53B8"/>
    <w:rsid w:val="009A5479"/>
    <w:rsid w:val="009A559C"/>
    <w:rsid w:val="009A58C9"/>
    <w:rsid w:val="009A5EB7"/>
    <w:rsid w:val="009A6071"/>
    <w:rsid w:val="009A67A0"/>
    <w:rsid w:val="009A7017"/>
    <w:rsid w:val="009A7426"/>
    <w:rsid w:val="009A7D8A"/>
    <w:rsid w:val="009B0BF7"/>
    <w:rsid w:val="009B11B3"/>
    <w:rsid w:val="009B1304"/>
    <w:rsid w:val="009B1774"/>
    <w:rsid w:val="009B1C20"/>
    <w:rsid w:val="009B1DEF"/>
    <w:rsid w:val="009B1E6C"/>
    <w:rsid w:val="009B1ED5"/>
    <w:rsid w:val="009B2241"/>
    <w:rsid w:val="009B2528"/>
    <w:rsid w:val="009B291C"/>
    <w:rsid w:val="009B2DCE"/>
    <w:rsid w:val="009B3D55"/>
    <w:rsid w:val="009B3F03"/>
    <w:rsid w:val="009B5769"/>
    <w:rsid w:val="009B5D2E"/>
    <w:rsid w:val="009B65F8"/>
    <w:rsid w:val="009B66FE"/>
    <w:rsid w:val="009B676B"/>
    <w:rsid w:val="009B68ED"/>
    <w:rsid w:val="009B6A55"/>
    <w:rsid w:val="009B7321"/>
    <w:rsid w:val="009C00C2"/>
    <w:rsid w:val="009C015D"/>
    <w:rsid w:val="009C0272"/>
    <w:rsid w:val="009C0C67"/>
    <w:rsid w:val="009C0E83"/>
    <w:rsid w:val="009C1B09"/>
    <w:rsid w:val="009C2054"/>
    <w:rsid w:val="009C26D7"/>
    <w:rsid w:val="009C27A5"/>
    <w:rsid w:val="009C2AD5"/>
    <w:rsid w:val="009C30A9"/>
    <w:rsid w:val="009C39C5"/>
    <w:rsid w:val="009C3C2B"/>
    <w:rsid w:val="009C3C70"/>
    <w:rsid w:val="009C3EDC"/>
    <w:rsid w:val="009C42F6"/>
    <w:rsid w:val="009C435A"/>
    <w:rsid w:val="009C441E"/>
    <w:rsid w:val="009C4BEC"/>
    <w:rsid w:val="009C4C08"/>
    <w:rsid w:val="009C50F3"/>
    <w:rsid w:val="009C578E"/>
    <w:rsid w:val="009C594D"/>
    <w:rsid w:val="009C5F4B"/>
    <w:rsid w:val="009C6310"/>
    <w:rsid w:val="009C64ED"/>
    <w:rsid w:val="009C6F92"/>
    <w:rsid w:val="009D02EF"/>
    <w:rsid w:val="009D09BD"/>
    <w:rsid w:val="009D0A47"/>
    <w:rsid w:val="009D259A"/>
    <w:rsid w:val="009D28AC"/>
    <w:rsid w:val="009D293F"/>
    <w:rsid w:val="009D2964"/>
    <w:rsid w:val="009D2CD6"/>
    <w:rsid w:val="009D326F"/>
    <w:rsid w:val="009D42C0"/>
    <w:rsid w:val="009D5779"/>
    <w:rsid w:val="009D58B9"/>
    <w:rsid w:val="009D7BB0"/>
    <w:rsid w:val="009D7D22"/>
    <w:rsid w:val="009E05C7"/>
    <w:rsid w:val="009E1901"/>
    <w:rsid w:val="009E1940"/>
    <w:rsid w:val="009E1D2C"/>
    <w:rsid w:val="009E1DFC"/>
    <w:rsid w:val="009E21E5"/>
    <w:rsid w:val="009E2B7E"/>
    <w:rsid w:val="009E3280"/>
    <w:rsid w:val="009E3A7B"/>
    <w:rsid w:val="009E3DC4"/>
    <w:rsid w:val="009E44C8"/>
    <w:rsid w:val="009E4502"/>
    <w:rsid w:val="009E5B6D"/>
    <w:rsid w:val="009E5BDC"/>
    <w:rsid w:val="009E614B"/>
    <w:rsid w:val="009E6961"/>
    <w:rsid w:val="009E71FE"/>
    <w:rsid w:val="009E7FF6"/>
    <w:rsid w:val="009F006E"/>
    <w:rsid w:val="009F036D"/>
    <w:rsid w:val="009F0669"/>
    <w:rsid w:val="009F0840"/>
    <w:rsid w:val="009F14B9"/>
    <w:rsid w:val="009F1940"/>
    <w:rsid w:val="009F1A89"/>
    <w:rsid w:val="009F2393"/>
    <w:rsid w:val="009F2C5C"/>
    <w:rsid w:val="009F2E88"/>
    <w:rsid w:val="009F3337"/>
    <w:rsid w:val="009F3764"/>
    <w:rsid w:val="009F386B"/>
    <w:rsid w:val="009F473F"/>
    <w:rsid w:val="009F5316"/>
    <w:rsid w:val="009F587A"/>
    <w:rsid w:val="009F5F78"/>
    <w:rsid w:val="009F602D"/>
    <w:rsid w:val="009F6A1D"/>
    <w:rsid w:val="009F73F3"/>
    <w:rsid w:val="009F757C"/>
    <w:rsid w:val="009F763D"/>
    <w:rsid w:val="009F7905"/>
    <w:rsid w:val="009F7CD4"/>
    <w:rsid w:val="009F7E4B"/>
    <w:rsid w:val="00A00398"/>
    <w:rsid w:val="00A0130F"/>
    <w:rsid w:val="00A013DE"/>
    <w:rsid w:val="00A01766"/>
    <w:rsid w:val="00A0205F"/>
    <w:rsid w:val="00A022E9"/>
    <w:rsid w:val="00A026FA"/>
    <w:rsid w:val="00A03DDD"/>
    <w:rsid w:val="00A04A68"/>
    <w:rsid w:val="00A05014"/>
    <w:rsid w:val="00A05213"/>
    <w:rsid w:val="00A0655C"/>
    <w:rsid w:val="00A07134"/>
    <w:rsid w:val="00A1082F"/>
    <w:rsid w:val="00A10848"/>
    <w:rsid w:val="00A11578"/>
    <w:rsid w:val="00A12088"/>
    <w:rsid w:val="00A12F7C"/>
    <w:rsid w:val="00A131DE"/>
    <w:rsid w:val="00A13D9A"/>
    <w:rsid w:val="00A13DF7"/>
    <w:rsid w:val="00A1420C"/>
    <w:rsid w:val="00A14AB6"/>
    <w:rsid w:val="00A16809"/>
    <w:rsid w:val="00A16819"/>
    <w:rsid w:val="00A16866"/>
    <w:rsid w:val="00A170E0"/>
    <w:rsid w:val="00A1771D"/>
    <w:rsid w:val="00A178C8"/>
    <w:rsid w:val="00A20594"/>
    <w:rsid w:val="00A207D5"/>
    <w:rsid w:val="00A21600"/>
    <w:rsid w:val="00A2188A"/>
    <w:rsid w:val="00A21AAC"/>
    <w:rsid w:val="00A21E14"/>
    <w:rsid w:val="00A21E78"/>
    <w:rsid w:val="00A22160"/>
    <w:rsid w:val="00A22208"/>
    <w:rsid w:val="00A22D2D"/>
    <w:rsid w:val="00A231BB"/>
    <w:rsid w:val="00A236A1"/>
    <w:rsid w:val="00A23981"/>
    <w:rsid w:val="00A24CB2"/>
    <w:rsid w:val="00A24F07"/>
    <w:rsid w:val="00A25CC2"/>
    <w:rsid w:val="00A26150"/>
    <w:rsid w:val="00A27543"/>
    <w:rsid w:val="00A2761F"/>
    <w:rsid w:val="00A27779"/>
    <w:rsid w:val="00A27798"/>
    <w:rsid w:val="00A27C50"/>
    <w:rsid w:val="00A303D9"/>
    <w:rsid w:val="00A3042E"/>
    <w:rsid w:val="00A3050B"/>
    <w:rsid w:val="00A310F9"/>
    <w:rsid w:val="00A31609"/>
    <w:rsid w:val="00A31765"/>
    <w:rsid w:val="00A31F70"/>
    <w:rsid w:val="00A3212B"/>
    <w:rsid w:val="00A32337"/>
    <w:rsid w:val="00A3351E"/>
    <w:rsid w:val="00A3368A"/>
    <w:rsid w:val="00A342F3"/>
    <w:rsid w:val="00A3449F"/>
    <w:rsid w:val="00A34C2C"/>
    <w:rsid w:val="00A358E8"/>
    <w:rsid w:val="00A367ED"/>
    <w:rsid w:val="00A370EC"/>
    <w:rsid w:val="00A378BF"/>
    <w:rsid w:val="00A40CAB"/>
    <w:rsid w:val="00A4116D"/>
    <w:rsid w:val="00A416A7"/>
    <w:rsid w:val="00A41B86"/>
    <w:rsid w:val="00A41DD6"/>
    <w:rsid w:val="00A42571"/>
    <w:rsid w:val="00A42B0D"/>
    <w:rsid w:val="00A4300C"/>
    <w:rsid w:val="00A4304E"/>
    <w:rsid w:val="00A44211"/>
    <w:rsid w:val="00A44DFE"/>
    <w:rsid w:val="00A4532C"/>
    <w:rsid w:val="00A457D5"/>
    <w:rsid w:val="00A4743A"/>
    <w:rsid w:val="00A47728"/>
    <w:rsid w:val="00A47774"/>
    <w:rsid w:val="00A505D0"/>
    <w:rsid w:val="00A505ED"/>
    <w:rsid w:val="00A50B3C"/>
    <w:rsid w:val="00A50B5B"/>
    <w:rsid w:val="00A50B64"/>
    <w:rsid w:val="00A510D3"/>
    <w:rsid w:val="00A5146F"/>
    <w:rsid w:val="00A51639"/>
    <w:rsid w:val="00A516EA"/>
    <w:rsid w:val="00A5281C"/>
    <w:rsid w:val="00A52A8B"/>
    <w:rsid w:val="00A52C20"/>
    <w:rsid w:val="00A52D09"/>
    <w:rsid w:val="00A53497"/>
    <w:rsid w:val="00A53AF0"/>
    <w:rsid w:val="00A55AD0"/>
    <w:rsid w:val="00A5703B"/>
    <w:rsid w:val="00A575E7"/>
    <w:rsid w:val="00A57C05"/>
    <w:rsid w:val="00A60173"/>
    <w:rsid w:val="00A604BF"/>
    <w:rsid w:val="00A61094"/>
    <w:rsid w:val="00A61252"/>
    <w:rsid w:val="00A6139C"/>
    <w:rsid w:val="00A61775"/>
    <w:rsid w:val="00A61E8E"/>
    <w:rsid w:val="00A62A76"/>
    <w:rsid w:val="00A62D4B"/>
    <w:rsid w:val="00A62DCE"/>
    <w:rsid w:val="00A62EAB"/>
    <w:rsid w:val="00A636A2"/>
    <w:rsid w:val="00A63785"/>
    <w:rsid w:val="00A63AE3"/>
    <w:rsid w:val="00A63B15"/>
    <w:rsid w:val="00A64A1B"/>
    <w:rsid w:val="00A65548"/>
    <w:rsid w:val="00A6665D"/>
    <w:rsid w:val="00A66798"/>
    <w:rsid w:val="00A66B07"/>
    <w:rsid w:val="00A66BD1"/>
    <w:rsid w:val="00A66D4E"/>
    <w:rsid w:val="00A673BF"/>
    <w:rsid w:val="00A67A7D"/>
    <w:rsid w:val="00A67C40"/>
    <w:rsid w:val="00A70538"/>
    <w:rsid w:val="00A708A8"/>
    <w:rsid w:val="00A70A9C"/>
    <w:rsid w:val="00A71101"/>
    <w:rsid w:val="00A71DEC"/>
    <w:rsid w:val="00A71E57"/>
    <w:rsid w:val="00A73839"/>
    <w:rsid w:val="00A739EB"/>
    <w:rsid w:val="00A73A95"/>
    <w:rsid w:val="00A73DA6"/>
    <w:rsid w:val="00A75F2C"/>
    <w:rsid w:val="00A7651C"/>
    <w:rsid w:val="00A77675"/>
    <w:rsid w:val="00A8040E"/>
    <w:rsid w:val="00A808C3"/>
    <w:rsid w:val="00A808D7"/>
    <w:rsid w:val="00A8121B"/>
    <w:rsid w:val="00A814C1"/>
    <w:rsid w:val="00A81D99"/>
    <w:rsid w:val="00A81E35"/>
    <w:rsid w:val="00A82225"/>
    <w:rsid w:val="00A82424"/>
    <w:rsid w:val="00A82BAA"/>
    <w:rsid w:val="00A82C38"/>
    <w:rsid w:val="00A83EFA"/>
    <w:rsid w:val="00A842C7"/>
    <w:rsid w:val="00A842DB"/>
    <w:rsid w:val="00A84AA1"/>
    <w:rsid w:val="00A84CF4"/>
    <w:rsid w:val="00A84D9E"/>
    <w:rsid w:val="00A84DB0"/>
    <w:rsid w:val="00A84EF2"/>
    <w:rsid w:val="00A84FF6"/>
    <w:rsid w:val="00A852C4"/>
    <w:rsid w:val="00A859BD"/>
    <w:rsid w:val="00A85B6E"/>
    <w:rsid w:val="00A85F58"/>
    <w:rsid w:val="00A864A3"/>
    <w:rsid w:val="00A86D48"/>
    <w:rsid w:val="00A87A6A"/>
    <w:rsid w:val="00A908E5"/>
    <w:rsid w:val="00A91E0E"/>
    <w:rsid w:val="00A92270"/>
    <w:rsid w:val="00A928CE"/>
    <w:rsid w:val="00A93C43"/>
    <w:rsid w:val="00A9414D"/>
    <w:rsid w:val="00A94755"/>
    <w:rsid w:val="00A94943"/>
    <w:rsid w:val="00A957CF"/>
    <w:rsid w:val="00A9641E"/>
    <w:rsid w:val="00A96580"/>
    <w:rsid w:val="00A965C0"/>
    <w:rsid w:val="00A97EEA"/>
    <w:rsid w:val="00AA05A9"/>
    <w:rsid w:val="00AA1218"/>
    <w:rsid w:val="00AA262D"/>
    <w:rsid w:val="00AA2A42"/>
    <w:rsid w:val="00AA2EBF"/>
    <w:rsid w:val="00AA2FFB"/>
    <w:rsid w:val="00AA3796"/>
    <w:rsid w:val="00AA4202"/>
    <w:rsid w:val="00AA5A2C"/>
    <w:rsid w:val="00AA6302"/>
    <w:rsid w:val="00AA6A11"/>
    <w:rsid w:val="00AA7879"/>
    <w:rsid w:val="00AA7DC8"/>
    <w:rsid w:val="00AB0900"/>
    <w:rsid w:val="00AB09FA"/>
    <w:rsid w:val="00AB0BE0"/>
    <w:rsid w:val="00AB149B"/>
    <w:rsid w:val="00AB1F9E"/>
    <w:rsid w:val="00AB314C"/>
    <w:rsid w:val="00AB33B0"/>
    <w:rsid w:val="00AB3B7C"/>
    <w:rsid w:val="00AB3DBE"/>
    <w:rsid w:val="00AB4452"/>
    <w:rsid w:val="00AB4AED"/>
    <w:rsid w:val="00AB4E96"/>
    <w:rsid w:val="00AB54EE"/>
    <w:rsid w:val="00AB55E2"/>
    <w:rsid w:val="00AB68D2"/>
    <w:rsid w:val="00AB6F14"/>
    <w:rsid w:val="00AB708A"/>
    <w:rsid w:val="00AB7CEC"/>
    <w:rsid w:val="00AC0C65"/>
    <w:rsid w:val="00AC114E"/>
    <w:rsid w:val="00AC12B2"/>
    <w:rsid w:val="00AC12D3"/>
    <w:rsid w:val="00AC148A"/>
    <w:rsid w:val="00AC19CE"/>
    <w:rsid w:val="00AC33EE"/>
    <w:rsid w:val="00AC3DE5"/>
    <w:rsid w:val="00AC3E9D"/>
    <w:rsid w:val="00AC3F05"/>
    <w:rsid w:val="00AC484D"/>
    <w:rsid w:val="00AC4872"/>
    <w:rsid w:val="00AC49ED"/>
    <w:rsid w:val="00AC70FE"/>
    <w:rsid w:val="00AC735E"/>
    <w:rsid w:val="00AC745B"/>
    <w:rsid w:val="00AC75A1"/>
    <w:rsid w:val="00AC75F0"/>
    <w:rsid w:val="00AC7715"/>
    <w:rsid w:val="00AC7BBE"/>
    <w:rsid w:val="00AC7D0D"/>
    <w:rsid w:val="00AD1B30"/>
    <w:rsid w:val="00AD1C63"/>
    <w:rsid w:val="00AD1E0F"/>
    <w:rsid w:val="00AD1EBA"/>
    <w:rsid w:val="00AD214F"/>
    <w:rsid w:val="00AD221D"/>
    <w:rsid w:val="00AD2581"/>
    <w:rsid w:val="00AD2655"/>
    <w:rsid w:val="00AD2871"/>
    <w:rsid w:val="00AD2A88"/>
    <w:rsid w:val="00AD352F"/>
    <w:rsid w:val="00AD3532"/>
    <w:rsid w:val="00AD3541"/>
    <w:rsid w:val="00AD3BBB"/>
    <w:rsid w:val="00AD3BC6"/>
    <w:rsid w:val="00AD45FE"/>
    <w:rsid w:val="00AD460B"/>
    <w:rsid w:val="00AD494D"/>
    <w:rsid w:val="00AD4A6F"/>
    <w:rsid w:val="00AD5215"/>
    <w:rsid w:val="00AD59F3"/>
    <w:rsid w:val="00AD5FC6"/>
    <w:rsid w:val="00AD6729"/>
    <w:rsid w:val="00AD707E"/>
    <w:rsid w:val="00AE0039"/>
    <w:rsid w:val="00AE012B"/>
    <w:rsid w:val="00AE01FC"/>
    <w:rsid w:val="00AE0311"/>
    <w:rsid w:val="00AE0DC7"/>
    <w:rsid w:val="00AE2A59"/>
    <w:rsid w:val="00AE3575"/>
    <w:rsid w:val="00AE38F2"/>
    <w:rsid w:val="00AE4552"/>
    <w:rsid w:val="00AE52D3"/>
    <w:rsid w:val="00AE57ED"/>
    <w:rsid w:val="00AE6241"/>
    <w:rsid w:val="00AE62A2"/>
    <w:rsid w:val="00AE64D6"/>
    <w:rsid w:val="00AE6679"/>
    <w:rsid w:val="00AE6E6B"/>
    <w:rsid w:val="00AE713E"/>
    <w:rsid w:val="00AE7244"/>
    <w:rsid w:val="00AE745E"/>
    <w:rsid w:val="00AE7B6C"/>
    <w:rsid w:val="00AF0195"/>
    <w:rsid w:val="00AF053E"/>
    <w:rsid w:val="00AF0D79"/>
    <w:rsid w:val="00AF12F6"/>
    <w:rsid w:val="00AF309C"/>
    <w:rsid w:val="00AF30DA"/>
    <w:rsid w:val="00AF333C"/>
    <w:rsid w:val="00AF398D"/>
    <w:rsid w:val="00AF3CD9"/>
    <w:rsid w:val="00AF3E96"/>
    <w:rsid w:val="00AF45BD"/>
    <w:rsid w:val="00AF4C20"/>
    <w:rsid w:val="00AF4C87"/>
    <w:rsid w:val="00AF57FC"/>
    <w:rsid w:val="00AF5BBF"/>
    <w:rsid w:val="00AF5E58"/>
    <w:rsid w:val="00AF600C"/>
    <w:rsid w:val="00AF6407"/>
    <w:rsid w:val="00AF6608"/>
    <w:rsid w:val="00AF6F45"/>
    <w:rsid w:val="00AF7175"/>
    <w:rsid w:val="00AF796F"/>
    <w:rsid w:val="00B0017F"/>
    <w:rsid w:val="00B00A76"/>
    <w:rsid w:val="00B014B5"/>
    <w:rsid w:val="00B01581"/>
    <w:rsid w:val="00B017E3"/>
    <w:rsid w:val="00B019F5"/>
    <w:rsid w:val="00B01D58"/>
    <w:rsid w:val="00B0270E"/>
    <w:rsid w:val="00B02DAB"/>
    <w:rsid w:val="00B02F2D"/>
    <w:rsid w:val="00B03441"/>
    <w:rsid w:val="00B04BAB"/>
    <w:rsid w:val="00B04E44"/>
    <w:rsid w:val="00B04E9B"/>
    <w:rsid w:val="00B0502E"/>
    <w:rsid w:val="00B059FB"/>
    <w:rsid w:val="00B07687"/>
    <w:rsid w:val="00B0784B"/>
    <w:rsid w:val="00B078C3"/>
    <w:rsid w:val="00B07A3D"/>
    <w:rsid w:val="00B07CE6"/>
    <w:rsid w:val="00B07DBB"/>
    <w:rsid w:val="00B07EDA"/>
    <w:rsid w:val="00B1051C"/>
    <w:rsid w:val="00B105A7"/>
    <w:rsid w:val="00B107D7"/>
    <w:rsid w:val="00B10A9E"/>
    <w:rsid w:val="00B10B36"/>
    <w:rsid w:val="00B10DFC"/>
    <w:rsid w:val="00B11172"/>
    <w:rsid w:val="00B11483"/>
    <w:rsid w:val="00B120DA"/>
    <w:rsid w:val="00B12100"/>
    <w:rsid w:val="00B124F7"/>
    <w:rsid w:val="00B12B42"/>
    <w:rsid w:val="00B12C16"/>
    <w:rsid w:val="00B12C61"/>
    <w:rsid w:val="00B12D46"/>
    <w:rsid w:val="00B134F5"/>
    <w:rsid w:val="00B13C7C"/>
    <w:rsid w:val="00B14817"/>
    <w:rsid w:val="00B14CD3"/>
    <w:rsid w:val="00B14F97"/>
    <w:rsid w:val="00B15E6A"/>
    <w:rsid w:val="00B16225"/>
    <w:rsid w:val="00B1666E"/>
    <w:rsid w:val="00B16986"/>
    <w:rsid w:val="00B16A65"/>
    <w:rsid w:val="00B17184"/>
    <w:rsid w:val="00B2090D"/>
    <w:rsid w:val="00B20CAE"/>
    <w:rsid w:val="00B2120C"/>
    <w:rsid w:val="00B21B9B"/>
    <w:rsid w:val="00B21CF7"/>
    <w:rsid w:val="00B21E8A"/>
    <w:rsid w:val="00B226F4"/>
    <w:rsid w:val="00B22830"/>
    <w:rsid w:val="00B229D8"/>
    <w:rsid w:val="00B238E9"/>
    <w:rsid w:val="00B23B06"/>
    <w:rsid w:val="00B23B9E"/>
    <w:rsid w:val="00B24225"/>
    <w:rsid w:val="00B244A1"/>
    <w:rsid w:val="00B24E7F"/>
    <w:rsid w:val="00B24FE1"/>
    <w:rsid w:val="00B25B18"/>
    <w:rsid w:val="00B25FE9"/>
    <w:rsid w:val="00B2656D"/>
    <w:rsid w:val="00B26E6E"/>
    <w:rsid w:val="00B26F15"/>
    <w:rsid w:val="00B3050D"/>
    <w:rsid w:val="00B30626"/>
    <w:rsid w:val="00B31323"/>
    <w:rsid w:val="00B315D8"/>
    <w:rsid w:val="00B3225A"/>
    <w:rsid w:val="00B323EC"/>
    <w:rsid w:val="00B32963"/>
    <w:rsid w:val="00B32C13"/>
    <w:rsid w:val="00B32E6C"/>
    <w:rsid w:val="00B333DA"/>
    <w:rsid w:val="00B335A1"/>
    <w:rsid w:val="00B34085"/>
    <w:rsid w:val="00B347D2"/>
    <w:rsid w:val="00B34813"/>
    <w:rsid w:val="00B35346"/>
    <w:rsid w:val="00B36567"/>
    <w:rsid w:val="00B36656"/>
    <w:rsid w:val="00B3667F"/>
    <w:rsid w:val="00B366D4"/>
    <w:rsid w:val="00B375CA"/>
    <w:rsid w:val="00B37739"/>
    <w:rsid w:val="00B37FA7"/>
    <w:rsid w:val="00B406A5"/>
    <w:rsid w:val="00B4100E"/>
    <w:rsid w:val="00B41355"/>
    <w:rsid w:val="00B42204"/>
    <w:rsid w:val="00B426CE"/>
    <w:rsid w:val="00B43884"/>
    <w:rsid w:val="00B4446B"/>
    <w:rsid w:val="00B44874"/>
    <w:rsid w:val="00B454E4"/>
    <w:rsid w:val="00B456F9"/>
    <w:rsid w:val="00B45A34"/>
    <w:rsid w:val="00B46A07"/>
    <w:rsid w:val="00B46F3F"/>
    <w:rsid w:val="00B47A13"/>
    <w:rsid w:val="00B47BB2"/>
    <w:rsid w:val="00B50028"/>
    <w:rsid w:val="00B50402"/>
    <w:rsid w:val="00B5059A"/>
    <w:rsid w:val="00B507F3"/>
    <w:rsid w:val="00B50B7B"/>
    <w:rsid w:val="00B50EE2"/>
    <w:rsid w:val="00B514DF"/>
    <w:rsid w:val="00B518E8"/>
    <w:rsid w:val="00B51E42"/>
    <w:rsid w:val="00B51E8A"/>
    <w:rsid w:val="00B52218"/>
    <w:rsid w:val="00B52B50"/>
    <w:rsid w:val="00B53438"/>
    <w:rsid w:val="00B53971"/>
    <w:rsid w:val="00B546E3"/>
    <w:rsid w:val="00B56737"/>
    <w:rsid w:val="00B569A2"/>
    <w:rsid w:val="00B56EE4"/>
    <w:rsid w:val="00B56F88"/>
    <w:rsid w:val="00B60BDC"/>
    <w:rsid w:val="00B610DB"/>
    <w:rsid w:val="00B61476"/>
    <w:rsid w:val="00B61521"/>
    <w:rsid w:val="00B627C5"/>
    <w:rsid w:val="00B62B40"/>
    <w:rsid w:val="00B630A0"/>
    <w:rsid w:val="00B639D7"/>
    <w:rsid w:val="00B63F15"/>
    <w:rsid w:val="00B64770"/>
    <w:rsid w:val="00B649A9"/>
    <w:rsid w:val="00B64A89"/>
    <w:rsid w:val="00B64B75"/>
    <w:rsid w:val="00B6517C"/>
    <w:rsid w:val="00B66096"/>
    <w:rsid w:val="00B66987"/>
    <w:rsid w:val="00B66EA4"/>
    <w:rsid w:val="00B6749A"/>
    <w:rsid w:val="00B678B4"/>
    <w:rsid w:val="00B6795E"/>
    <w:rsid w:val="00B7041A"/>
    <w:rsid w:val="00B71274"/>
    <w:rsid w:val="00B72299"/>
    <w:rsid w:val="00B72419"/>
    <w:rsid w:val="00B724AF"/>
    <w:rsid w:val="00B7287B"/>
    <w:rsid w:val="00B72AE6"/>
    <w:rsid w:val="00B72E73"/>
    <w:rsid w:val="00B739E2"/>
    <w:rsid w:val="00B741FB"/>
    <w:rsid w:val="00B75BD5"/>
    <w:rsid w:val="00B75C42"/>
    <w:rsid w:val="00B75FE0"/>
    <w:rsid w:val="00B7673C"/>
    <w:rsid w:val="00B773B1"/>
    <w:rsid w:val="00B776F8"/>
    <w:rsid w:val="00B77C65"/>
    <w:rsid w:val="00B806F9"/>
    <w:rsid w:val="00B816AA"/>
    <w:rsid w:val="00B826CD"/>
    <w:rsid w:val="00B82BC5"/>
    <w:rsid w:val="00B834F6"/>
    <w:rsid w:val="00B8367D"/>
    <w:rsid w:val="00B83CE8"/>
    <w:rsid w:val="00B83E25"/>
    <w:rsid w:val="00B83F6B"/>
    <w:rsid w:val="00B84432"/>
    <w:rsid w:val="00B849C1"/>
    <w:rsid w:val="00B84D99"/>
    <w:rsid w:val="00B8529C"/>
    <w:rsid w:val="00B852AE"/>
    <w:rsid w:val="00B85A98"/>
    <w:rsid w:val="00B86D96"/>
    <w:rsid w:val="00B86DBE"/>
    <w:rsid w:val="00B86DCA"/>
    <w:rsid w:val="00B86EDA"/>
    <w:rsid w:val="00B8776C"/>
    <w:rsid w:val="00B879BD"/>
    <w:rsid w:val="00B901FD"/>
    <w:rsid w:val="00B9107B"/>
    <w:rsid w:val="00B910F3"/>
    <w:rsid w:val="00B912D9"/>
    <w:rsid w:val="00B91C77"/>
    <w:rsid w:val="00B927BC"/>
    <w:rsid w:val="00B92C68"/>
    <w:rsid w:val="00B9303E"/>
    <w:rsid w:val="00B93524"/>
    <w:rsid w:val="00B93BB8"/>
    <w:rsid w:val="00B941D9"/>
    <w:rsid w:val="00B9424D"/>
    <w:rsid w:val="00B94495"/>
    <w:rsid w:val="00B9488C"/>
    <w:rsid w:val="00B949B4"/>
    <w:rsid w:val="00B94B85"/>
    <w:rsid w:val="00B94C39"/>
    <w:rsid w:val="00B9536B"/>
    <w:rsid w:val="00B9565A"/>
    <w:rsid w:val="00B9667F"/>
    <w:rsid w:val="00B968F3"/>
    <w:rsid w:val="00B96944"/>
    <w:rsid w:val="00B9706B"/>
    <w:rsid w:val="00BA070E"/>
    <w:rsid w:val="00BA0C18"/>
    <w:rsid w:val="00BA0F90"/>
    <w:rsid w:val="00BA10F6"/>
    <w:rsid w:val="00BA13D6"/>
    <w:rsid w:val="00BA1FA9"/>
    <w:rsid w:val="00BA2039"/>
    <w:rsid w:val="00BA2190"/>
    <w:rsid w:val="00BA2B36"/>
    <w:rsid w:val="00BA354E"/>
    <w:rsid w:val="00BA407F"/>
    <w:rsid w:val="00BA42E6"/>
    <w:rsid w:val="00BA444D"/>
    <w:rsid w:val="00BA4F22"/>
    <w:rsid w:val="00BA50A4"/>
    <w:rsid w:val="00BA50FC"/>
    <w:rsid w:val="00BA5242"/>
    <w:rsid w:val="00BA5322"/>
    <w:rsid w:val="00BA5909"/>
    <w:rsid w:val="00BA5F0F"/>
    <w:rsid w:val="00BA6890"/>
    <w:rsid w:val="00BA6F17"/>
    <w:rsid w:val="00BA71DF"/>
    <w:rsid w:val="00BA751E"/>
    <w:rsid w:val="00BA75E3"/>
    <w:rsid w:val="00BA76B9"/>
    <w:rsid w:val="00BA7BA0"/>
    <w:rsid w:val="00BB013C"/>
    <w:rsid w:val="00BB0BE5"/>
    <w:rsid w:val="00BB0EAA"/>
    <w:rsid w:val="00BB1E29"/>
    <w:rsid w:val="00BB3155"/>
    <w:rsid w:val="00BB38ED"/>
    <w:rsid w:val="00BB50D3"/>
    <w:rsid w:val="00BB53C3"/>
    <w:rsid w:val="00BB5C84"/>
    <w:rsid w:val="00BB630A"/>
    <w:rsid w:val="00BB6A20"/>
    <w:rsid w:val="00BB754D"/>
    <w:rsid w:val="00BB7A09"/>
    <w:rsid w:val="00BB7C5F"/>
    <w:rsid w:val="00BC0557"/>
    <w:rsid w:val="00BC0797"/>
    <w:rsid w:val="00BC0E85"/>
    <w:rsid w:val="00BC10AE"/>
    <w:rsid w:val="00BC1557"/>
    <w:rsid w:val="00BC3146"/>
    <w:rsid w:val="00BC37A0"/>
    <w:rsid w:val="00BC3826"/>
    <w:rsid w:val="00BC46EF"/>
    <w:rsid w:val="00BC4CC5"/>
    <w:rsid w:val="00BC5333"/>
    <w:rsid w:val="00BC55A0"/>
    <w:rsid w:val="00BC5A4B"/>
    <w:rsid w:val="00BC5F42"/>
    <w:rsid w:val="00BC6559"/>
    <w:rsid w:val="00BC7680"/>
    <w:rsid w:val="00BD045A"/>
    <w:rsid w:val="00BD0C2E"/>
    <w:rsid w:val="00BD1244"/>
    <w:rsid w:val="00BD16C6"/>
    <w:rsid w:val="00BD204F"/>
    <w:rsid w:val="00BD2C8B"/>
    <w:rsid w:val="00BD2EEF"/>
    <w:rsid w:val="00BD43F1"/>
    <w:rsid w:val="00BD472E"/>
    <w:rsid w:val="00BD4D64"/>
    <w:rsid w:val="00BD4EF9"/>
    <w:rsid w:val="00BD5132"/>
    <w:rsid w:val="00BD52F3"/>
    <w:rsid w:val="00BD53B0"/>
    <w:rsid w:val="00BD58B2"/>
    <w:rsid w:val="00BD5BAC"/>
    <w:rsid w:val="00BD60B3"/>
    <w:rsid w:val="00BD61FC"/>
    <w:rsid w:val="00BD697F"/>
    <w:rsid w:val="00BD69CD"/>
    <w:rsid w:val="00BD76CA"/>
    <w:rsid w:val="00BD77A4"/>
    <w:rsid w:val="00BD7848"/>
    <w:rsid w:val="00BD787C"/>
    <w:rsid w:val="00BD7D11"/>
    <w:rsid w:val="00BD7F57"/>
    <w:rsid w:val="00BE0481"/>
    <w:rsid w:val="00BE0577"/>
    <w:rsid w:val="00BE173C"/>
    <w:rsid w:val="00BE1BF0"/>
    <w:rsid w:val="00BE223A"/>
    <w:rsid w:val="00BE327D"/>
    <w:rsid w:val="00BE336E"/>
    <w:rsid w:val="00BE3404"/>
    <w:rsid w:val="00BE3D95"/>
    <w:rsid w:val="00BE3F94"/>
    <w:rsid w:val="00BE477E"/>
    <w:rsid w:val="00BE4D40"/>
    <w:rsid w:val="00BE505A"/>
    <w:rsid w:val="00BE5897"/>
    <w:rsid w:val="00BE5C9A"/>
    <w:rsid w:val="00BE6378"/>
    <w:rsid w:val="00BE6E8C"/>
    <w:rsid w:val="00BE70A2"/>
    <w:rsid w:val="00BE7457"/>
    <w:rsid w:val="00BE770F"/>
    <w:rsid w:val="00BE7ACD"/>
    <w:rsid w:val="00BF052D"/>
    <w:rsid w:val="00BF06FC"/>
    <w:rsid w:val="00BF14DC"/>
    <w:rsid w:val="00BF17AD"/>
    <w:rsid w:val="00BF181E"/>
    <w:rsid w:val="00BF1D31"/>
    <w:rsid w:val="00BF2E67"/>
    <w:rsid w:val="00BF337B"/>
    <w:rsid w:val="00BF383D"/>
    <w:rsid w:val="00BF3D9F"/>
    <w:rsid w:val="00BF3F2C"/>
    <w:rsid w:val="00BF42F4"/>
    <w:rsid w:val="00BF46CC"/>
    <w:rsid w:val="00BF4DEE"/>
    <w:rsid w:val="00BF59B9"/>
    <w:rsid w:val="00BF5AB2"/>
    <w:rsid w:val="00BF62B0"/>
    <w:rsid w:val="00C001C4"/>
    <w:rsid w:val="00C0096D"/>
    <w:rsid w:val="00C00B27"/>
    <w:rsid w:val="00C00CEB"/>
    <w:rsid w:val="00C00ED2"/>
    <w:rsid w:val="00C01391"/>
    <w:rsid w:val="00C0176C"/>
    <w:rsid w:val="00C02078"/>
    <w:rsid w:val="00C02612"/>
    <w:rsid w:val="00C03125"/>
    <w:rsid w:val="00C03342"/>
    <w:rsid w:val="00C033C7"/>
    <w:rsid w:val="00C03A1A"/>
    <w:rsid w:val="00C042F7"/>
    <w:rsid w:val="00C048E2"/>
    <w:rsid w:val="00C053C6"/>
    <w:rsid w:val="00C059AE"/>
    <w:rsid w:val="00C06384"/>
    <w:rsid w:val="00C068FC"/>
    <w:rsid w:val="00C06A21"/>
    <w:rsid w:val="00C06C6B"/>
    <w:rsid w:val="00C06E11"/>
    <w:rsid w:val="00C1019A"/>
    <w:rsid w:val="00C10A1E"/>
    <w:rsid w:val="00C11485"/>
    <w:rsid w:val="00C11C22"/>
    <w:rsid w:val="00C12169"/>
    <w:rsid w:val="00C12980"/>
    <w:rsid w:val="00C131FD"/>
    <w:rsid w:val="00C13332"/>
    <w:rsid w:val="00C1349A"/>
    <w:rsid w:val="00C13510"/>
    <w:rsid w:val="00C13982"/>
    <w:rsid w:val="00C13CC1"/>
    <w:rsid w:val="00C14051"/>
    <w:rsid w:val="00C1442B"/>
    <w:rsid w:val="00C1479A"/>
    <w:rsid w:val="00C1488A"/>
    <w:rsid w:val="00C14A32"/>
    <w:rsid w:val="00C156D8"/>
    <w:rsid w:val="00C15A3E"/>
    <w:rsid w:val="00C16574"/>
    <w:rsid w:val="00C167AD"/>
    <w:rsid w:val="00C16C63"/>
    <w:rsid w:val="00C17384"/>
    <w:rsid w:val="00C1767C"/>
    <w:rsid w:val="00C2010E"/>
    <w:rsid w:val="00C20903"/>
    <w:rsid w:val="00C20C7A"/>
    <w:rsid w:val="00C21224"/>
    <w:rsid w:val="00C215B3"/>
    <w:rsid w:val="00C21748"/>
    <w:rsid w:val="00C21BC0"/>
    <w:rsid w:val="00C21DF1"/>
    <w:rsid w:val="00C22423"/>
    <w:rsid w:val="00C22771"/>
    <w:rsid w:val="00C22D0F"/>
    <w:rsid w:val="00C2320F"/>
    <w:rsid w:val="00C235E5"/>
    <w:rsid w:val="00C23984"/>
    <w:rsid w:val="00C24027"/>
    <w:rsid w:val="00C2426F"/>
    <w:rsid w:val="00C24950"/>
    <w:rsid w:val="00C24DE5"/>
    <w:rsid w:val="00C252A3"/>
    <w:rsid w:val="00C25399"/>
    <w:rsid w:val="00C25DFD"/>
    <w:rsid w:val="00C25FC7"/>
    <w:rsid w:val="00C26512"/>
    <w:rsid w:val="00C26782"/>
    <w:rsid w:val="00C27407"/>
    <w:rsid w:val="00C27854"/>
    <w:rsid w:val="00C279C6"/>
    <w:rsid w:val="00C27C20"/>
    <w:rsid w:val="00C308A4"/>
    <w:rsid w:val="00C30E58"/>
    <w:rsid w:val="00C3132B"/>
    <w:rsid w:val="00C313B0"/>
    <w:rsid w:val="00C31C84"/>
    <w:rsid w:val="00C31D6B"/>
    <w:rsid w:val="00C31ECC"/>
    <w:rsid w:val="00C33743"/>
    <w:rsid w:val="00C34A6A"/>
    <w:rsid w:val="00C34D62"/>
    <w:rsid w:val="00C34EF4"/>
    <w:rsid w:val="00C35006"/>
    <w:rsid w:val="00C35136"/>
    <w:rsid w:val="00C35960"/>
    <w:rsid w:val="00C3598C"/>
    <w:rsid w:val="00C35BB3"/>
    <w:rsid w:val="00C36377"/>
    <w:rsid w:val="00C3655C"/>
    <w:rsid w:val="00C3658E"/>
    <w:rsid w:val="00C368E1"/>
    <w:rsid w:val="00C37011"/>
    <w:rsid w:val="00C37314"/>
    <w:rsid w:val="00C37C21"/>
    <w:rsid w:val="00C40073"/>
    <w:rsid w:val="00C413FB"/>
    <w:rsid w:val="00C4158F"/>
    <w:rsid w:val="00C41658"/>
    <w:rsid w:val="00C41E37"/>
    <w:rsid w:val="00C4213B"/>
    <w:rsid w:val="00C43102"/>
    <w:rsid w:val="00C433F5"/>
    <w:rsid w:val="00C4431A"/>
    <w:rsid w:val="00C44932"/>
    <w:rsid w:val="00C44E2E"/>
    <w:rsid w:val="00C45336"/>
    <w:rsid w:val="00C45A01"/>
    <w:rsid w:val="00C46236"/>
    <w:rsid w:val="00C4668D"/>
    <w:rsid w:val="00C466BB"/>
    <w:rsid w:val="00C4710E"/>
    <w:rsid w:val="00C4732E"/>
    <w:rsid w:val="00C47C06"/>
    <w:rsid w:val="00C502C6"/>
    <w:rsid w:val="00C50C9A"/>
    <w:rsid w:val="00C5127B"/>
    <w:rsid w:val="00C51597"/>
    <w:rsid w:val="00C5201B"/>
    <w:rsid w:val="00C52254"/>
    <w:rsid w:val="00C52925"/>
    <w:rsid w:val="00C53B3B"/>
    <w:rsid w:val="00C54739"/>
    <w:rsid w:val="00C54754"/>
    <w:rsid w:val="00C54CD3"/>
    <w:rsid w:val="00C5530F"/>
    <w:rsid w:val="00C553A7"/>
    <w:rsid w:val="00C55861"/>
    <w:rsid w:val="00C55E80"/>
    <w:rsid w:val="00C5660D"/>
    <w:rsid w:val="00C56687"/>
    <w:rsid w:val="00C566ED"/>
    <w:rsid w:val="00C56CB5"/>
    <w:rsid w:val="00C57203"/>
    <w:rsid w:val="00C57285"/>
    <w:rsid w:val="00C6033D"/>
    <w:rsid w:val="00C608FF"/>
    <w:rsid w:val="00C60A38"/>
    <w:rsid w:val="00C60CA1"/>
    <w:rsid w:val="00C61825"/>
    <w:rsid w:val="00C61EE8"/>
    <w:rsid w:val="00C62053"/>
    <w:rsid w:val="00C62566"/>
    <w:rsid w:val="00C62FFC"/>
    <w:rsid w:val="00C633FA"/>
    <w:rsid w:val="00C63A9D"/>
    <w:rsid w:val="00C63E70"/>
    <w:rsid w:val="00C64DAD"/>
    <w:rsid w:val="00C6542B"/>
    <w:rsid w:val="00C6577C"/>
    <w:rsid w:val="00C6600D"/>
    <w:rsid w:val="00C660EE"/>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8EA"/>
    <w:rsid w:val="00C739FB"/>
    <w:rsid w:val="00C73B14"/>
    <w:rsid w:val="00C74048"/>
    <w:rsid w:val="00C75181"/>
    <w:rsid w:val="00C75676"/>
    <w:rsid w:val="00C75A3D"/>
    <w:rsid w:val="00C75C82"/>
    <w:rsid w:val="00C75CC9"/>
    <w:rsid w:val="00C75E0E"/>
    <w:rsid w:val="00C76BBD"/>
    <w:rsid w:val="00C7738B"/>
    <w:rsid w:val="00C775F7"/>
    <w:rsid w:val="00C77915"/>
    <w:rsid w:val="00C800EC"/>
    <w:rsid w:val="00C801CB"/>
    <w:rsid w:val="00C80B82"/>
    <w:rsid w:val="00C80C54"/>
    <w:rsid w:val="00C8106D"/>
    <w:rsid w:val="00C81BF1"/>
    <w:rsid w:val="00C81D46"/>
    <w:rsid w:val="00C81DC2"/>
    <w:rsid w:val="00C81EDE"/>
    <w:rsid w:val="00C82426"/>
    <w:rsid w:val="00C82A2A"/>
    <w:rsid w:val="00C82C88"/>
    <w:rsid w:val="00C831E7"/>
    <w:rsid w:val="00C835EB"/>
    <w:rsid w:val="00C836D8"/>
    <w:rsid w:val="00C839C0"/>
    <w:rsid w:val="00C85458"/>
    <w:rsid w:val="00C85E1D"/>
    <w:rsid w:val="00C86A31"/>
    <w:rsid w:val="00C877FF"/>
    <w:rsid w:val="00C87F47"/>
    <w:rsid w:val="00C90628"/>
    <w:rsid w:val="00C91304"/>
    <w:rsid w:val="00C91847"/>
    <w:rsid w:val="00C921EB"/>
    <w:rsid w:val="00C9268F"/>
    <w:rsid w:val="00C92D50"/>
    <w:rsid w:val="00C9303D"/>
    <w:rsid w:val="00C932D1"/>
    <w:rsid w:val="00C94C89"/>
    <w:rsid w:val="00C94FF2"/>
    <w:rsid w:val="00C958A8"/>
    <w:rsid w:val="00C95DD1"/>
    <w:rsid w:val="00C973FB"/>
    <w:rsid w:val="00C97521"/>
    <w:rsid w:val="00C9798D"/>
    <w:rsid w:val="00CA0947"/>
    <w:rsid w:val="00CA0AE5"/>
    <w:rsid w:val="00CA1B59"/>
    <w:rsid w:val="00CA214F"/>
    <w:rsid w:val="00CA257F"/>
    <w:rsid w:val="00CA2C4F"/>
    <w:rsid w:val="00CA2E76"/>
    <w:rsid w:val="00CA30C5"/>
    <w:rsid w:val="00CA36C7"/>
    <w:rsid w:val="00CA3A13"/>
    <w:rsid w:val="00CA44FA"/>
    <w:rsid w:val="00CA4809"/>
    <w:rsid w:val="00CA4B46"/>
    <w:rsid w:val="00CA4B47"/>
    <w:rsid w:val="00CA4FA5"/>
    <w:rsid w:val="00CA538D"/>
    <w:rsid w:val="00CA5E97"/>
    <w:rsid w:val="00CA6039"/>
    <w:rsid w:val="00CA66F4"/>
    <w:rsid w:val="00CA747C"/>
    <w:rsid w:val="00CA76F6"/>
    <w:rsid w:val="00CB037E"/>
    <w:rsid w:val="00CB10ED"/>
    <w:rsid w:val="00CB1295"/>
    <w:rsid w:val="00CB215D"/>
    <w:rsid w:val="00CB3C20"/>
    <w:rsid w:val="00CB54CE"/>
    <w:rsid w:val="00CB5514"/>
    <w:rsid w:val="00CB5680"/>
    <w:rsid w:val="00CB609F"/>
    <w:rsid w:val="00CB6412"/>
    <w:rsid w:val="00CB7163"/>
    <w:rsid w:val="00CB7D20"/>
    <w:rsid w:val="00CB7F1C"/>
    <w:rsid w:val="00CC0D3C"/>
    <w:rsid w:val="00CC0FD4"/>
    <w:rsid w:val="00CC10CD"/>
    <w:rsid w:val="00CC11F9"/>
    <w:rsid w:val="00CC1775"/>
    <w:rsid w:val="00CC1997"/>
    <w:rsid w:val="00CC19A0"/>
    <w:rsid w:val="00CC1C41"/>
    <w:rsid w:val="00CC2128"/>
    <w:rsid w:val="00CC214D"/>
    <w:rsid w:val="00CC2F40"/>
    <w:rsid w:val="00CC3117"/>
    <w:rsid w:val="00CC3D2C"/>
    <w:rsid w:val="00CC43AB"/>
    <w:rsid w:val="00CC4FE3"/>
    <w:rsid w:val="00CC5359"/>
    <w:rsid w:val="00CC57B7"/>
    <w:rsid w:val="00CC5E28"/>
    <w:rsid w:val="00CC6185"/>
    <w:rsid w:val="00CC6755"/>
    <w:rsid w:val="00CC690C"/>
    <w:rsid w:val="00CC6DD1"/>
    <w:rsid w:val="00CC6EB6"/>
    <w:rsid w:val="00CC7810"/>
    <w:rsid w:val="00CD0349"/>
    <w:rsid w:val="00CD09DE"/>
    <w:rsid w:val="00CD0F1C"/>
    <w:rsid w:val="00CD18AB"/>
    <w:rsid w:val="00CD18BC"/>
    <w:rsid w:val="00CD1B3B"/>
    <w:rsid w:val="00CD1CAE"/>
    <w:rsid w:val="00CD1CC4"/>
    <w:rsid w:val="00CD2386"/>
    <w:rsid w:val="00CD3010"/>
    <w:rsid w:val="00CD3B57"/>
    <w:rsid w:val="00CD4997"/>
    <w:rsid w:val="00CD5391"/>
    <w:rsid w:val="00CD547D"/>
    <w:rsid w:val="00CD54E4"/>
    <w:rsid w:val="00CD637B"/>
    <w:rsid w:val="00CD64DB"/>
    <w:rsid w:val="00CD666E"/>
    <w:rsid w:val="00CD6FB8"/>
    <w:rsid w:val="00CD7053"/>
    <w:rsid w:val="00CD712B"/>
    <w:rsid w:val="00CD7924"/>
    <w:rsid w:val="00CE03D6"/>
    <w:rsid w:val="00CE062B"/>
    <w:rsid w:val="00CE10B3"/>
    <w:rsid w:val="00CE185D"/>
    <w:rsid w:val="00CE27E1"/>
    <w:rsid w:val="00CE27F1"/>
    <w:rsid w:val="00CE3362"/>
    <w:rsid w:val="00CE347C"/>
    <w:rsid w:val="00CE3A1F"/>
    <w:rsid w:val="00CE3BE0"/>
    <w:rsid w:val="00CE3E5F"/>
    <w:rsid w:val="00CE44A3"/>
    <w:rsid w:val="00CE4784"/>
    <w:rsid w:val="00CE47E4"/>
    <w:rsid w:val="00CE4AEA"/>
    <w:rsid w:val="00CE4B21"/>
    <w:rsid w:val="00CE4B8C"/>
    <w:rsid w:val="00CE4C2E"/>
    <w:rsid w:val="00CE4C7A"/>
    <w:rsid w:val="00CE5B84"/>
    <w:rsid w:val="00CE5CCE"/>
    <w:rsid w:val="00CE6193"/>
    <w:rsid w:val="00CE646A"/>
    <w:rsid w:val="00CE6F09"/>
    <w:rsid w:val="00CE76EB"/>
    <w:rsid w:val="00CE7770"/>
    <w:rsid w:val="00CF0213"/>
    <w:rsid w:val="00CF0229"/>
    <w:rsid w:val="00CF04BB"/>
    <w:rsid w:val="00CF05DA"/>
    <w:rsid w:val="00CF067E"/>
    <w:rsid w:val="00CF069F"/>
    <w:rsid w:val="00CF0D10"/>
    <w:rsid w:val="00CF1748"/>
    <w:rsid w:val="00CF18E5"/>
    <w:rsid w:val="00CF1951"/>
    <w:rsid w:val="00CF1EFE"/>
    <w:rsid w:val="00CF415A"/>
    <w:rsid w:val="00CF477C"/>
    <w:rsid w:val="00CF4949"/>
    <w:rsid w:val="00CF55F0"/>
    <w:rsid w:val="00CF561D"/>
    <w:rsid w:val="00CF59E4"/>
    <w:rsid w:val="00CF5F86"/>
    <w:rsid w:val="00CF6B9E"/>
    <w:rsid w:val="00CF6E77"/>
    <w:rsid w:val="00CF6FA9"/>
    <w:rsid w:val="00CF7D80"/>
    <w:rsid w:val="00D0095B"/>
    <w:rsid w:val="00D00CC1"/>
    <w:rsid w:val="00D00DB1"/>
    <w:rsid w:val="00D01101"/>
    <w:rsid w:val="00D019F7"/>
    <w:rsid w:val="00D01C8F"/>
    <w:rsid w:val="00D0237E"/>
    <w:rsid w:val="00D0274D"/>
    <w:rsid w:val="00D02FBA"/>
    <w:rsid w:val="00D03013"/>
    <w:rsid w:val="00D0358F"/>
    <w:rsid w:val="00D045F2"/>
    <w:rsid w:val="00D04E69"/>
    <w:rsid w:val="00D05189"/>
    <w:rsid w:val="00D05298"/>
    <w:rsid w:val="00D053E6"/>
    <w:rsid w:val="00D055C4"/>
    <w:rsid w:val="00D06585"/>
    <w:rsid w:val="00D06A7E"/>
    <w:rsid w:val="00D07D54"/>
    <w:rsid w:val="00D10161"/>
    <w:rsid w:val="00D10449"/>
    <w:rsid w:val="00D10E47"/>
    <w:rsid w:val="00D1165A"/>
    <w:rsid w:val="00D11777"/>
    <w:rsid w:val="00D11A38"/>
    <w:rsid w:val="00D11B27"/>
    <w:rsid w:val="00D13102"/>
    <w:rsid w:val="00D13436"/>
    <w:rsid w:val="00D13902"/>
    <w:rsid w:val="00D13D48"/>
    <w:rsid w:val="00D13F65"/>
    <w:rsid w:val="00D13F69"/>
    <w:rsid w:val="00D140ED"/>
    <w:rsid w:val="00D14B16"/>
    <w:rsid w:val="00D14D6B"/>
    <w:rsid w:val="00D15D00"/>
    <w:rsid w:val="00D15F54"/>
    <w:rsid w:val="00D1612F"/>
    <w:rsid w:val="00D16720"/>
    <w:rsid w:val="00D172D7"/>
    <w:rsid w:val="00D17DF1"/>
    <w:rsid w:val="00D20EFB"/>
    <w:rsid w:val="00D223FA"/>
    <w:rsid w:val="00D22A9F"/>
    <w:rsid w:val="00D22BDE"/>
    <w:rsid w:val="00D2306D"/>
    <w:rsid w:val="00D24B76"/>
    <w:rsid w:val="00D25495"/>
    <w:rsid w:val="00D259D3"/>
    <w:rsid w:val="00D26EF8"/>
    <w:rsid w:val="00D27BBF"/>
    <w:rsid w:val="00D315EF"/>
    <w:rsid w:val="00D316FC"/>
    <w:rsid w:val="00D3178F"/>
    <w:rsid w:val="00D31D17"/>
    <w:rsid w:val="00D3212F"/>
    <w:rsid w:val="00D32133"/>
    <w:rsid w:val="00D33A32"/>
    <w:rsid w:val="00D33F7E"/>
    <w:rsid w:val="00D3445B"/>
    <w:rsid w:val="00D34614"/>
    <w:rsid w:val="00D34974"/>
    <w:rsid w:val="00D34D07"/>
    <w:rsid w:val="00D34E15"/>
    <w:rsid w:val="00D3544B"/>
    <w:rsid w:val="00D35C50"/>
    <w:rsid w:val="00D35CC0"/>
    <w:rsid w:val="00D35E30"/>
    <w:rsid w:val="00D362B9"/>
    <w:rsid w:val="00D36439"/>
    <w:rsid w:val="00D364F3"/>
    <w:rsid w:val="00D36B1E"/>
    <w:rsid w:val="00D376D1"/>
    <w:rsid w:val="00D40102"/>
    <w:rsid w:val="00D40447"/>
    <w:rsid w:val="00D404E0"/>
    <w:rsid w:val="00D40D31"/>
    <w:rsid w:val="00D412B4"/>
    <w:rsid w:val="00D412E7"/>
    <w:rsid w:val="00D41BC5"/>
    <w:rsid w:val="00D4227E"/>
    <w:rsid w:val="00D42657"/>
    <w:rsid w:val="00D42696"/>
    <w:rsid w:val="00D42A33"/>
    <w:rsid w:val="00D431B7"/>
    <w:rsid w:val="00D43770"/>
    <w:rsid w:val="00D43DDC"/>
    <w:rsid w:val="00D447C4"/>
    <w:rsid w:val="00D44B69"/>
    <w:rsid w:val="00D4538C"/>
    <w:rsid w:val="00D45595"/>
    <w:rsid w:val="00D457CA"/>
    <w:rsid w:val="00D45BB0"/>
    <w:rsid w:val="00D46F09"/>
    <w:rsid w:val="00D4764D"/>
    <w:rsid w:val="00D50A6C"/>
    <w:rsid w:val="00D50BA7"/>
    <w:rsid w:val="00D518C7"/>
    <w:rsid w:val="00D5286F"/>
    <w:rsid w:val="00D53844"/>
    <w:rsid w:val="00D54213"/>
    <w:rsid w:val="00D54385"/>
    <w:rsid w:val="00D544F7"/>
    <w:rsid w:val="00D55B74"/>
    <w:rsid w:val="00D56154"/>
    <w:rsid w:val="00D561A2"/>
    <w:rsid w:val="00D564DF"/>
    <w:rsid w:val="00D567F2"/>
    <w:rsid w:val="00D56841"/>
    <w:rsid w:val="00D569C1"/>
    <w:rsid w:val="00D56DFB"/>
    <w:rsid w:val="00D57A44"/>
    <w:rsid w:val="00D60367"/>
    <w:rsid w:val="00D60420"/>
    <w:rsid w:val="00D60622"/>
    <w:rsid w:val="00D60820"/>
    <w:rsid w:val="00D60DE5"/>
    <w:rsid w:val="00D613A1"/>
    <w:rsid w:val="00D619C2"/>
    <w:rsid w:val="00D61A78"/>
    <w:rsid w:val="00D61BBE"/>
    <w:rsid w:val="00D61CB6"/>
    <w:rsid w:val="00D6355E"/>
    <w:rsid w:val="00D63E6F"/>
    <w:rsid w:val="00D6404D"/>
    <w:rsid w:val="00D6454A"/>
    <w:rsid w:val="00D64D35"/>
    <w:rsid w:val="00D64F5B"/>
    <w:rsid w:val="00D6692F"/>
    <w:rsid w:val="00D66CF8"/>
    <w:rsid w:val="00D676EC"/>
    <w:rsid w:val="00D67A9C"/>
    <w:rsid w:val="00D67F03"/>
    <w:rsid w:val="00D705F6"/>
    <w:rsid w:val="00D71731"/>
    <w:rsid w:val="00D71D8B"/>
    <w:rsid w:val="00D71F1D"/>
    <w:rsid w:val="00D7205A"/>
    <w:rsid w:val="00D7218C"/>
    <w:rsid w:val="00D7230F"/>
    <w:rsid w:val="00D72965"/>
    <w:rsid w:val="00D734AA"/>
    <w:rsid w:val="00D73CC2"/>
    <w:rsid w:val="00D74332"/>
    <w:rsid w:val="00D74560"/>
    <w:rsid w:val="00D74AC9"/>
    <w:rsid w:val="00D758AB"/>
    <w:rsid w:val="00D76C1E"/>
    <w:rsid w:val="00D77224"/>
    <w:rsid w:val="00D774A7"/>
    <w:rsid w:val="00D7751A"/>
    <w:rsid w:val="00D77669"/>
    <w:rsid w:val="00D77C6B"/>
    <w:rsid w:val="00D77CE1"/>
    <w:rsid w:val="00D77E1D"/>
    <w:rsid w:val="00D80501"/>
    <w:rsid w:val="00D81320"/>
    <w:rsid w:val="00D81542"/>
    <w:rsid w:val="00D818D1"/>
    <w:rsid w:val="00D81C2F"/>
    <w:rsid w:val="00D82A06"/>
    <w:rsid w:val="00D82E30"/>
    <w:rsid w:val="00D830D4"/>
    <w:rsid w:val="00D8357D"/>
    <w:rsid w:val="00D8382F"/>
    <w:rsid w:val="00D83927"/>
    <w:rsid w:val="00D84967"/>
    <w:rsid w:val="00D84F44"/>
    <w:rsid w:val="00D852A9"/>
    <w:rsid w:val="00D8551C"/>
    <w:rsid w:val="00D85E4F"/>
    <w:rsid w:val="00D86010"/>
    <w:rsid w:val="00D86307"/>
    <w:rsid w:val="00D86BAE"/>
    <w:rsid w:val="00D86DF1"/>
    <w:rsid w:val="00D870D1"/>
    <w:rsid w:val="00D872FF"/>
    <w:rsid w:val="00D87551"/>
    <w:rsid w:val="00D87642"/>
    <w:rsid w:val="00D87F05"/>
    <w:rsid w:val="00D902D3"/>
    <w:rsid w:val="00D90627"/>
    <w:rsid w:val="00D909A4"/>
    <w:rsid w:val="00D92737"/>
    <w:rsid w:val="00D92BFA"/>
    <w:rsid w:val="00D9311A"/>
    <w:rsid w:val="00D931DB"/>
    <w:rsid w:val="00D9352B"/>
    <w:rsid w:val="00D9381B"/>
    <w:rsid w:val="00D94A62"/>
    <w:rsid w:val="00D94B12"/>
    <w:rsid w:val="00D95AEF"/>
    <w:rsid w:val="00D96337"/>
    <w:rsid w:val="00D9670C"/>
    <w:rsid w:val="00D96B93"/>
    <w:rsid w:val="00D96D38"/>
    <w:rsid w:val="00D974D8"/>
    <w:rsid w:val="00D97B80"/>
    <w:rsid w:val="00DA066E"/>
    <w:rsid w:val="00DA06AA"/>
    <w:rsid w:val="00DA070A"/>
    <w:rsid w:val="00DA0D01"/>
    <w:rsid w:val="00DA0D4A"/>
    <w:rsid w:val="00DA1370"/>
    <w:rsid w:val="00DA18E7"/>
    <w:rsid w:val="00DA1EB9"/>
    <w:rsid w:val="00DA228C"/>
    <w:rsid w:val="00DA2688"/>
    <w:rsid w:val="00DA26A2"/>
    <w:rsid w:val="00DA27A9"/>
    <w:rsid w:val="00DA286C"/>
    <w:rsid w:val="00DA2B40"/>
    <w:rsid w:val="00DA2E07"/>
    <w:rsid w:val="00DA302A"/>
    <w:rsid w:val="00DA3D13"/>
    <w:rsid w:val="00DA47DE"/>
    <w:rsid w:val="00DA539C"/>
    <w:rsid w:val="00DA55D9"/>
    <w:rsid w:val="00DA593A"/>
    <w:rsid w:val="00DA5B58"/>
    <w:rsid w:val="00DA5D1B"/>
    <w:rsid w:val="00DA5F29"/>
    <w:rsid w:val="00DA64E8"/>
    <w:rsid w:val="00DA662E"/>
    <w:rsid w:val="00DA69E5"/>
    <w:rsid w:val="00DA6BD0"/>
    <w:rsid w:val="00DA6E27"/>
    <w:rsid w:val="00DB07CD"/>
    <w:rsid w:val="00DB1539"/>
    <w:rsid w:val="00DB246E"/>
    <w:rsid w:val="00DB3EB4"/>
    <w:rsid w:val="00DB4CC2"/>
    <w:rsid w:val="00DB5130"/>
    <w:rsid w:val="00DB5466"/>
    <w:rsid w:val="00DB595E"/>
    <w:rsid w:val="00DB5A65"/>
    <w:rsid w:val="00DB6033"/>
    <w:rsid w:val="00DB65E3"/>
    <w:rsid w:val="00DB6B4B"/>
    <w:rsid w:val="00DB6BD6"/>
    <w:rsid w:val="00DB703C"/>
    <w:rsid w:val="00DB74A6"/>
    <w:rsid w:val="00DB75DF"/>
    <w:rsid w:val="00DB7669"/>
    <w:rsid w:val="00DB777C"/>
    <w:rsid w:val="00DB7ABB"/>
    <w:rsid w:val="00DB7AD7"/>
    <w:rsid w:val="00DC0D38"/>
    <w:rsid w:val="00DC0D50"/>
    <w:rsid w:val="00DC1871"/>
    <w:rsid w:val="00DC1913"/>
    <w:rsid w:val="00DC1AB3"/>
    <w:rsid w:val="00DC1F5F"/>
    <w:rsid w:val="00DC20A1"/>
    <w:rsid w:val="00DC218B"/>
    <w:rsid w:val="00DC2D16"/>
    <w:rsid w:val="00DC4094"/>
    <w:rsid w:val="00DC4BCE"/>
    <w:rsid w:val="00DC5956"/>
    <w:rsid w:val="00DC6DB7"/>
    <w:rsid w:val="00DC6F2C"/>
    <w:rsid w:val="00DC784A"/>
    <w:rsid w:val="00DC79D0"/>
    <w:rsid w:val="00DD051E"/>
    <w:rsid w:val="00DD0B3B"/>
    <w:rsid w:val="00DD0C52"/>
    <w:rsid w:val="00DD0F9E"/>
    <w:rsid w:val="00DD1290"/>
    <w:rsid w:val="00DD1325"/>
    <w:rsid w:val="00DD1B20"/>
    <w:rsid w:val="00DD1C8E"/>
    <w:rsid w:val="00DD3215"/>
    <w:rsid w:val="00DD34E3"/>
    <w:rsid w:val="00DD3767"/>
    <w:rsid w:val="00DD3934"/>
    <w:rsid w:val="00DD4508"/>
    <w:rsid w:val="00DD4BC4"/>
    <w:rsid w:val="00DD504B"/>
    <w:rsid w:val="00DD534B"/>
    <w:rsid w:val="00DD59D7"/>
    <w:rsid w:val="00DD5AA2"/>
    <w:rsid w:val="00DD6086"/>
    <w:rsid w:val="00DD6389"/>
    <w:rsid w:val="00DD65E6"/>
    <w:rsid w:val="00DD681A"/>
    <w:rsid w:val="00DD6D7C"/>
    <w:rsid w:val="00DD6DAB"/>
    <w:rsid w:val="00DD6DF9"/>
    <w:rsid w:val="00DD6E44"/>
    <w:rsid w:val="00DD72C6"/>
    <w:rsid w:val="00DD76F7"/>
    <w:rsid w:val="00DD7B23"/>
    <w:rsid w:val="00DE0303"/>
    <w:rsid w:val="00DE092D"/>
    <w:rsid w:val="00DE0A06"/>
    <w:rsid w:val="00DE0BC3"/>
    <w:rsid w:val="00DE1229"/>
    <w:rsid w:val="00DE12A6"/>
    <w:rsid w:val="00DE143D"/>
    <w:rsid w:val="00DE155D"/>
    <w:rsid w:val="00DE1A77"/>
    <w:rsid w:val="00DE1DE7"/>
    <w:rsid w:val="00DE2C58"/>
    <w:rsid w:val="00DE2F23"/>
    <w:rsid w:val="00DE3E50"/>
    <w:rsid w:val="00DE403B"/>
    <w:rsid w:val="00DE4615"/>
    <w:rsid w:val="00DE59A4"/>
    <w:rsid w:val="00DE5CA8"/>
    <w:rsid w:val="00DE5D3C"/>
    <w:rsid w:val="00DE64CD"/>
    <w:rsid w:val="00DE684B"/>
    <w:rsid w:val="00DE6940"/>
    <w:rsid w:val="00DE6988"/>
    <w:rsid w:val="00DE732B"/>
    <w:rsid w:val="00DE7FB6"/>
    <w:rsid w:val="00DF01CA"/>
    <w:rsid w:val="00DF0580"/>
    <w:rsid w:val="00DF0983"/>
    <w:rsid w:val="00DF0DCF"/>
    <w:rsid w:val="00DF104E"/>
    <w:rsid w:val="00DF1463"/>
    <w:rsid w:val="00DF24BE"/>
    <w:rsid w:val="00DF2CE1"/>
    <w:rsid w:val="00DF31A4"/>
    <w:rsid w:val="00DF4754"/>
    <w:rsid w:val="00DF570D"/>
    <w:rsid w:val="00DF5AA7"/>
    <w:rsid w:val="00DF5E1C"/>
    <w:rsid w:val="00DF5F86"/>
    <w:rsid w:val="00DF67C0"/>
    <w:rsid w:val="00DF6A3E"/>
    <w:rsid w:val="00DF7411"/>
    <w:rsid w:val="00DF76A6"/>
    <w:rsid w:val="00DF7747"/>
    <w:rsid w:val="00E002B8"/>
    <w:rsid w:val="00E003CD"/>
    <w:rsid w:val="00E00878"/>
    <w:rsid w:val="00E008EA"/>
    <w:rsid w:val="00E00E36"/>
    <w:rsid w:val="00E0102A"/>
    <w:rsid w:val="00E018A9"/>
    <w:rsid w:val="00E0196B"/>
    <w:rsid w:val="00E02CAE"/>
    <w:rsid w:val="00E03094"/>
    <w:rsid w:val="00E0321F"/>
    <w:rsid w:val="00E038FF"/>
    <w:rsid w:val="00E03E70"/>
    <w:rsid w:val="00E048C7"/>
    <w:rsid w:val="00E04976"/>
    <w:rsid w:val="00E04F00"/>
    <w:rsid w:val="00E04F77"/>
    <w:rsid w:val="00E0508A"/>
    <w:rsid w:val="00E056C6"/>
    <w:rsid w:val="00E05909"/>
    <w:rsid w:val="00E05C2B"/>
    <w:rsid w:val="00E06163"/>
    <w:rsid w:val="00E063F1"/>
    <w:rsid w:val="00E06493"/>
    <w:rsid w:val="00E06D33"/>
    <w:rsid w:val="00E10891"/>
    <w:rsid w:val="00E10A39"/>
    <w:rsid w:val="00E111E4"/>
    <w:rsid w:val="00E11590"/>
    <w:rsid w:val="00E12136"/>
    <w:rsid w:val="00E12721"/>
    <w:rsid w:val="00E12A13"/>
    <w:rsid w:val="00E14318"/>
    <w:rsid w:val="00E15186"/>
    <w:rsid w:val="00E1526A"/>
    <w:rsid w:val="00E1566A"/>
    <w:rsid w:val="00E168EC"/>
    <w:rsid w:val="00E16A20"/>
    <w:rsid w:val="00E17343"/>
    <w:rsid w:val="00E1764D"/>
    <w:rsid w:val="00E17718"/>
    <w:rsid w:val="00E17D41"/>
    <w:rsid w:val="00E21505"/>
    <w:rsid w:val="00E219F1"/>
    <w:rsid w:val="00E21A61"/>
    <w:rsid w:val="00E21C45"/>
    <w:rsid w:val="00E22209"/>
    <w:rsid w:val="00E22EE7"/>
    <w:rsid w:val="00E22F63"/>
    <w:rsid w:val="00E23031"/>
    <w:rsid w:val="00E230DF"/>
    <w:rsid w:val="00E23363"/>
    <w:rsid w:val="00E238F8"/>
    <w:rsid w:val="00E23E97"/>
    <w:rsid w:val="00E23EE7"/>
    <w:rsid w:val="00E247F1"/>
    <w:rsid w:val="00E248E9"/>
    <w:rsid w:val="00E249C0"/>
    <w:rsid w:val="00E24C65"/>
    <w:rsid w:val="00E25812"/>
    <w:rsid w:val="00E25CCF"/>
    <w:rsid w:val="00E268E5"/>
    <w:rsid w:val="00E26E18"/>
    <w:rsid w:val="00E275BB"/>
    <w:rsid w:val="00E277BF"/>
    <w:rsid w:val="00E27A68"/>
    <w:rsid w:val="00E27FBA"/>
    <w:rsid w:val="00E3061D"/>
    <w:rsid w:val="00E3065F"/>
    <w:rsid w:val="00E30C17"/>
    <w:rsid w:val="00E30D07"/>
    <w:rsid w:val="00E30FF4"/>
    <w:rsid w:val="00E326CD"/>
    <w:rsid w:val="00E32CFA"/>
    <w:rsid w:val="00E32DC8"/>
    <w:rsid w:val="00E32E56"/>
    <w:rsid w:val="00E33000"/>
    <w:rsid w:val="00E33E3B"/>
    <w:rsid w:val="00E33FEB"/>
    <w:rsid w:val="00E34229"/>
    <w:rsid w:val="00E342E4"/>
    <w:rsid w:val="00E34344"/>
    <w:rsid w:val="00E36B38"/>
    <w:rsid w:val="00E36D01"/>
    <w:rsid w:val="00E37F82"/>
    <w:rsid w:val="00E40A41"/>
    <w:rsid w:val="00E40AD6"/>
    <w:rsid w:val="00E41387"/>
    <w:rsid w:val="00E41668"/>
    <w:rsid w:val="00E417DC"/>
    <w:rsid w:val="00E41D92"/>
    <w:rsid w:val="00E42014"/>
    <w:rsid w:val="00E42509"/>
    <w:rsid w:val="00E43368"/>
    <w:rsid w:val="00E43D00"/>
    <w:rsid w:val="00E44686"/>
    <w:rsid w:val="00E44AE0"/>
    <w:rsid w:val="00E4539D"/>
    <w:rsid w:val="00E45578"/>
    <w:rsid w:val="00E4581B"/>
    <w:rsid w:val="00E46549"/>
    <w:rsid w:val="00E47966"/>
    <w:rsid w:val="00E47A2A"/>
    <w:rsid w:val="00E504FD"/>
    <w:rsid w:val="00E505FA"/>
    <w:rsid w:val="00E51966"/>
    <w:rsid w:val="00E51ED4"/>
    <w:rsid w:val="00E52B26"/>
    <w:rsid w:val="00E52DD3"/>
    <w:rsid w:val="00E532E5"/>
    <w:rsid w:val="00E53609"/>
    <w:rsid w:val="00E54424"/>
    <w:rsid w:val="00E545FB"/>
    <w:rsid w:val="00E547E8"/>
    <w:rsid w:val="00E55BE2"/>
    <w:rsid w:val="00E55ECF"/>
    <w:rsid w:val="00E56097"/>
    <w:rsid w:val="00E567A7"/>
    <w:rsid w:val="00E56A46"/>
    <w:rsid w:val="00E5703A"/>
    <w:rsid w:val="00E57EBD"/>
    <w:rsid w:val="00E609C0"/>
    <w:rsid w:val="00E60B0E"/>
    <w:rsid w:val="00E60D5B"/>
    <w:rsid w:val="00E61216"/>
    <w:rsid w:val="00E612F0"/>
    <w:rsid w:val="00E6214E"/>
    <w:rsid w:val="00E626B8"/>
    <w:rsid w:val="00E62A0C"/>
    <w:rsid w:val="00E62C35"/>
    <w:rsid w:val="00E6300E"/>
    <w:rsid w:val="00E632A8"/>
    <w:rsid w:val="00E64258"/>
    <w:rsid w:val="00E645EB"/>
    <w:rsid w:val="00E651C2"/>
    <w:rsid w:val="00E65573"/>
    <w:rsid w:val="00E6571D"/>
    <w:rsid w:val="00E66A30"/>
    <w:rsid w:val="00E66C2C"/>
    <w:rsid w:val="00E672FB"/>
    <w:rsid w:val="00E673F8"/>
    <w:rsid w:val="00E676DF"/>
    <w:rsid w:val="00E708B1"/>
    <w:rsid w:val="00E70EA0"/>
    <w:rsid w:val="00E70EFF"/>
    <w:rsid w:val="00E710B8"/>
    <w:rsid w:val="00E71D2F"/>
    <w:rsid w:val="00E71E9E"/>
    <w:rsid w:val="00E71F8F"/>
    <w:rsid w:val="00E73380"/>
    <w:rsid w:val="00E736D2"/>
    <w:rsid w:val="00E73A47"/>
    <w:rsid w:val="00E73AC4"/>
    <w:rsid w:val="00E73E35"/>
    <w:rsid w:val="00E74346"/>
    <w:rsid w:val="00E747F8"/>
    <w:rsid w:val="00E74F7A"/>
    <w:rsid w:val="00E751B5"/>
    <w:rsid w:val="00E764F6"/>
    <w:rsid w:val="00E766EC"/>
    <w:rsid w:val="00E76775"/>
    <w:rsid w:val="00E774E6"/>
    <w:rsid w:val="00E775A0"/>
    <w:rsid w:val="00E8158A"/>
    <w:rsid w:val="00E8195E"/>
    <w:rsid w:val="00E81EE4"/>
    <w:rsid w:val="00E82365"/>
    <w:rsid w:val="00E82DE4"/>
    <w:rsid w:val="00E834B2"/>
    <w:rsid w:val="00E838A9"/>
    <w:rsid w:val="00E839BB"/>
    <w:rsid w:val="00E83AEB"/>
    <w:rsid w:val="00E8431A"/>
    <w:rsid w:val="00E843D1"/>
    <w:rsid w:val="00E84973"/>
    <w:rsid w:val="00E84AC7"/>
    <w:rsid w:val="00E84F94"/>
    <w:rsid w:val="00E84FE7"/>
    <w:rsid w:val="00E86068"/>
    <w:rsid w:val="00E861C1"/>
    <w:rsid w:val="00E86AB3"/>
    <w:rsid w:val="00E8726E"/>
    <w:rsid w:val="00E877AB"/>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84"/>
    <w:rsid w:val="00E96AAD"/>
    <w:rsid w:val="00E973B9"/>
    <w:rsid w:val="00E97822"/>
    <w:rsid w:val="00E97EE3"/>
    <w:rsid w:val="00EA01FE"/>
    <w:rsid w:val="00EA2AEC"/>
    <w:rsid w:val="00EA300E"/>
    <w:rsid w:val="00EA34EE"/>
    <w:rsid w:val="00EA39B2"/>
    <w:rsid w:val="00EA3AAB"/>
    <w:rsid w:val="00EA3DA8"/>
    <w:rsid w:val="00EA443B"/>
    <w:rsid w:val="00EA5201"/>
    <w:rsid w:val="00EA5AB2"/>
    <w:rsid w:val="00EA708D"/>
    <w:rsid w:val="00EA7EFE"/>
    <w:rsid w:val="00EB0857"/>
    <w:rsid w:val="00EB10A0"/>
    <w:rsid w:val="00EB128E"/>
    <w:rsid w:val="00EB1297"/>
    <w:rsid w:val="00EB17CA"/>
    <w:rsid w:val="00EB1BAC"/>
    <w:rsid w:val="00EB2BEE"/>
    <w:rsid w:val="00EB3243"/>
    <w:rsid w:val="00EB404F"/>
    <w:rsid w:val="00EB427A"/>
    <w:rsid w:val="00EB4E7E"/>
    <w:rsid w:val="00EB5110"/>
    <w:rsid w:val="00EB5B1A"/>
    <w:rsid w:val="00EB64A2"/>
    <w:rsid w:val="00EB6931"/>
    <w:rsid w:val="00EB69C5"/>
    <w:rsid w:val="00EB7563"/>
    <w:rsid w:val="00EB7A62"/>
    <w:rsid w:val="00EB7AF9"/>
    <w:rsid w:val="00EB7F2C"/>
    <w:rsid w:val="00EC021E"/>
    <w:rsid w:val="00EC0515"/>
    <w:rsid w:val="00EC1D37"/>
    <w:rsid w:val="00EC2596"/>
    <w:rsid w:val="00EC2BA3"/>
    <w:rsid w:val="00EC47D7"/>
    <w:rsid w:val="00EC480E"/>
    <w:rsid w:val="00EC5010"/>
    <w:rsid w:val="00EC5262"/>
    <w:rsid w:val="00EC54BE"/>
    <w:rsid w:val="00EC5CE8"/>
    <w:rsid w:val="00EC5D17"/>
    <w:rsid w:val="00EC5E7A"/>
    <w:rsid w:val="00EC66A5"/>
    <w:rsid w:val="00EC6CDB"/>
    <w:rsid w:val="00EC6E93"/>
    <w:rsid w:val="00EC7E09"/>
    <w:rsid w:val="00ED0C86"/>
    <w:rsid w:val="00ED0DB5"/>
    <w:rsid w:val="00ED0DCF"/>
    <w:rsid w:val="00ED0FC5"/>
    <w:rsid w:val="00ED105F"/>
    <w:rsid w:val="00ED1845"/>
    <w:rsid w:val="00ED2AC9"/>
    <w:rsid w:val="00ED3143"/>
    <w:rsid w:val="00ED3226"/>
    <w:rsid w:val="00ED3892"/>
    <w:rsid w:val="00ED3B4C"/>
    <w:rsid w:val="00ED3C07"/>
    <w:rsid w:val="00ED3F94"/>
    <w:rsid w:val="00ED3FE2"/>
    <w:rsid w:val="00ED4664"/>
    <w:rsid w:val="00ED4680"/>
    <w:rsid w:val="00ED46EE"/>
    <w:rsid w:val="00ED4B59"/>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788"/>
    <w:rsid w:val="00EE09C0"/>
    <w:rsid w:val="00EE0A15"/>
    <w:rsid w:val="00EE0A6C"/>
    <w:rsid w:val="00EE0A8B"/>
    <w:rsid w:val="00EE16CA"/>
    <w:rsid w:val="00EE1B6E"/>
    <w:rsid w:val="00EE2AEA"/>
    <w:rsid w:val="00EE2ED8"/>
    <w:rsid w:val="00EE3A7D"/>
    <w:rsid w:val="00EE3AEE"/>
    <w:rsid w:val="00EE4C1A"/>
    <w:rsid w:val="00EE4F82"/>
    <w:rsid w:val="00EE5626"/>
    <w:rsid w:val="00EE565A"/>
    <w:rsid w:val="00EE5AD4"/>
    <w:rsid w:val="00EE686B"/>
    <w:rsid w:val="00EE6D10"/>
    <w:rsid w:val="00EF04E6"/>
    <w:rsid w:val="00EF05A9"/>
    <w:rsid w:val="00EF0B3B"/>
    <w:rsid w:val="00EF111F"/>
    <w:rsid w:val="00EF12B3"/>
    <w:rsid w:val="00EF1418"/>
    <w:rsid w:val="00EF1C49"/>
    <w:rsid w:val="00EF1E60"/>
    <w:rsid w:val="00EF221B"/>
    <w:rsid w:val="00EF249B"/>
    <w:rsid w:val="00EF4A2C"/>
    <w:rsid w:val="00EF4AE6"/>
    <w:rsid w:val="00EF6922"/>
    <w:rsid w:val="00EF7D34"/>
    <w:rsid w:val="00F00E25"/>
    <w:rsid w:val="00F012C7"/>
    <w:rsid w:val="00F0172B"/>
    <w:rsid w:val="00F02400"/>
    <w:rsid w:val="00F0284B"/>
    <w:rsid w:val="00F03734"/>
    <w:rsid w:val="00F03D29"/>
    <w:rsid w:val="00F0438B"/>
    <w:rsid w:val="00F0493A"/>
    <w:rsid w:val="00F061F9"/>
    <w:rsid w:val="00F06896"/>
    <w:rsid w:val="00F0701D"/>
    <w:rsid w:val="00F073AB"/>
    <w:rsid w:val="00F0767E"/>
    <w:rsid w:val="00F0787B"/>
    <w:rsid w:val="00F07AE3"/>
    <w:rsid w:val="00F11387"/>
    <w:rsid w:val="00F1150C"/>
    <w:rsid w:val="00F11A9F"/>
    <w:rsid w:val="00F11C61"/>
    <w:rsid w:val="00F11CC0"/>
    <w:rsid w:val="00F11D64"/>
    <w:rsid w:val="00F11FB4"/>
    <w:rsid w:val="00F12426"/>
    <w:rsid w:val="00F13825"/>
    <w:rsid w:val="00F14411"/>
    <w:rsid w:val="00F14EFE"/>
    <w:rsid w:val="00F1553A"/>
    <w:rsid w:val="00F15AD0"/>
    <w:rsid w:val="00F15CA8"/>
    <w:rsid w:val="00F172D1"/>
    <w:rsid w:val="00F20082"/>
    <w:rsid w:val="00F202C0"/>
    <w:rsid w:val="00F20A81"/>
    <w:rsid w:val="00F20D31"/>
    <w:rsid w:val="00F20F75"/>
    <w:rsid w:val="00F21926"/>
    <w:rsid w:val="00F222FB"/>
    <w:rsid w:val="00F22A2E"/>
    <w:rsid w:val="00F232FF"/>
    <w:rsid w:val="00F23DA9"/>
    <w:rsid w:val="00F24293"/>
    <w:rsid w:val="00F24A68"/>
    <w:rsid w:val="00F2616B"/>
    <w:rsid w:val="00F267E9"/>
    <w:rsid w:val="00F26E31"/>
    <w:rsid w:val="00F271CF"/>
    <w:rsid w:val="00F27EB8"/>
    <w:rsid w:val="00F27EF5"/>
    <w:rsid w:val="00F30AAB"/>
    <w:rsid w:val="00F310EC"/>
    <w:rsid w:val="00F311B3"/>
    <w:rsid w:val="00F31F18"/>
    <w:rsid w:val="00F32087"/>
    <w:rsid w:val="00F3225D"/>
    <w:rsid w:val="00F325C3"/>
    <w:rsid w:val="00F32CE4"/>
    <w:rsid w:val="00F32F43"/>
    <w:rsid w:val="00F331FF"/>
    <w:rsid w:val="00F33DF6"/>
    <w:rsid w:val="00F34786"/>
    <w:rsid w:val="00F35981"/>
    <w:rsid w:val="00F35FB8"/>
    <w:rsid w:val="00F36457"/>
    <w:rsid w:val="00F3675C"/>
    <w:rsid w:val="00F36778"/>
    <w:rsid w:val="00F36A24"/>
    <w:rsid w:val="00F36DF1"/>
    <w:rsid w:val="00F372A0"/>
    <w:rsid w:val="00F37A25"/>
    <w:rsid w:val="00F404F0"/>
    <w:rsid w:val="00F405B8"/>
    <w:rsid w:val="00F40602"/>
    <w:rsid w:val="00F407B2"/>
    <w:rsid w:val="00F411D5"/>
    <w:rsid w:val="00F41399"/>
    <w:rsid w:val="00F41B95"/>
    <w:rsid w:val="00F41BEB"/>
    <w:rsid w:val="00F42084"/>
    <w:rsid w:val="00F4279B"/>
    <w:rsid w:val="00F42FDB"/>
    <w:rsid w:val="00F4400B"/>
    <w:rsid w:val="00F4543F"/>
    <w:rsid w:val="00F45F80"/>
    <w:rsid w:val="00F46FBA"/>
    <w:rsid w:val="00F47793"/>
    <w:rsid w:val="00F47871"/>
    <w:rsid w:val="00F50706"/>
    <w:rsid w:val="00F50725"/>
    <w:rsid w:val="00F510DE"/>
    <w:rsid w:val="00F51295"/>
    <w:rsid w:val="00F513B0"/>
    <w:rsid w:val="00F51983"/>
    <w:rsid w:val="00F51FC9"/>
    <w:rsid w:val="00F52129"/>
    <w:rsid w:val="00F5269A"/>
    <w:rsid w:val="00F537B8"/>
    <w:rsid w:val="00F53DF1"/>
    <w:rsid w:val="00F54541"/>
    <w:rsid w:val="00F549BE"/>
    <w:rsid w:val="00F54C89"/>
    <w:rsid w:val="00F54CE3"/>
    <w:rsid w:val="00F55669"/>
    <w:rsid w:val="00F55BC7"/>
    <w:rsid w:val="00F55EB9"/>
    <w:rsid w:val="00F5637F"/>
    <w:rsid w:val="00F56BD9"/>
    <w:rsid w:val="00F5779A"/>
    <w:rsid w:val="00F5779C"/>
    <w:rsid w:val="00F5780A"/>
    <w:rsid w:val="00F578C0"/>
    <w:rsid w:val="00F579C8"/>
    <w:rsid w:val="00F57A1C"/>
    <w:rsid w:val="00F60098"/>
    <w:rsid w:val="00F60106"/>
    <w:rsid w:val="00F602AC"/>
    <w:rsid w:val="00F6175A"/>
    <w:rsid w:val="00F62164"/>
    <w:rsid w:val="00F623E2"/>
    <w:rsid w:val="00F627F2"/>
    <w:rsid w:val="00F6361D"/>
    <w:rsid w:val="00F63753"/>
    <w:rsid w:val="00F63F72"/>
    <w:rsid w:val="00F643A2"/>
    <w:rsid w:val="00F64B47"/>
    <w:rsid w:val="00F65309"/>
    <w:rsid w:val="00F65A55"/>
    <w:rsid w:val="00F66C10"/>
    <w:rsid w:val="00F67188"/>
    <w:rsid w:val="00F6761E"/>
    <w:rsid w:val="00F679D1"/>
    <w:rsid w:val="00F67B85"/>
    <w:rsid w:val="00F67FF6"/>
    <w:rsid w:val="00F7021B"/>
    <w:rsid w:val="00F70825"/>
    <w:rsid w:val="00F716DE"/>
    <w:rsid w:val="00F717A1"/>
    <w:rsid w:val="00F72788"/>
    <w:rsid w:val="00F729DD"/>
    <w:rsid w:val="00F72B62"/>
    <w:rsid w:val="00F73A6B"/>
    <w:rsid w:val="00F73C49"/>
    <w:rsid w:val="00F73DDA"/>
    <w:rsid w:val="00F74332"/>
    <w:rsid w:val="00F746B7"/>
    <w:rsid w:val="00F74DA0"/>
    <w:rsid w:val="00F74F59"/>
    <w:rsid w:val="00F7571E"/>
    <w:rsid w:val="00F75803"/>
    <w:rsid w:val="00F759A5"/>
    <w:rsid w:val="00F764EA"/>
    <w:rsid w:val="00F765AE"/>
    <w:rsid w:val="00F77473"/>
    <w:rsid w:val="00F777A2"/>
    <w:rsid w:val="00F77874"/>
    <w:rsid w:val="00F77F95"/>
    <w:rsid w:val="00F80D84"/>
    <w:rsid w:val="00F812E6"/>
    <w:rsid w:val="00F817AA"/>
    <w:rsid w:val="00F81E77"/>
    <w:rsid w:val="00F81E98"/>
    <w:rsid w:val="00F821C9"/>
    <w:rsid w:val="00F824F2"/>
    <w:rsid w:val="00F82535"/>
    <w:rsid w:val="00F82BEE"/>
    <w:rsid w:val="00F831C4"/>
    <w:rsid w:val="00F838E0"/>
    <w:rsid w:val="00F8490C"/>
    <w:rsid w:val="00F84A0B"/>
    <w:rsid w:val="00F852C8"/>
    <w:rsid w:val="00F8586B"/>
    <w:rsid w:val="00F85914"/>
    <w:rsid w:val="00F85A4B"/>
    <w:rsid w:val="00F860E7"/>
    <w:rsid w:val="00F8719F"/>
    <w:rsid w:val="00F873E2"/>
    <w:rsid w:val="00F87723"/>
    <w:rsid w:val="00F8774B"/>
    <w:rsid w:val="00F87E1E"/>
    <w:rsid w:val="00F87EF7"/>
    <w:rsid w:val="00F90405"/>
    <w:rsid w:val="00F9075E"/>
    <w:rsid w:val="00F90E00"/>
    <w:rsid w:val="00F90E8C"/>
    <w:rsid w:val="00F912E7"/>
    <w:rsid w:val="00F91892"/>
    <w:rsid w:val="00F91B90"/>
    <w:rsid w:val="00F9276A"/>
    <w:rsid w:val="00F928F1"/>
    <w:rsid w:val="00F92C9E"/>
    <w:rsid w:val="00F92EFC"/>
    <w:rsid w:val="00F9319E"/>
    <w:rsid w:val="00F932E6"/>
    <w:rsid w:val="00F93E32"/>
    <w:rsid w:val="00F944FA"/>
    <w:rsid w:val="00F94929"/>
    <w:rsid w:val="00F95359"/>
    <w:rsid w:val="00F95862"/>
    <w:rsid w:val="00F95E5A"/>
    <w:rsid w:val="00F96705"/>
    <w:rsid w:val="00F9694E"/>
    <w:rsid w:val="00F97135"/>
    <w:rsid w:val="00F978AA"/>
    <w:rsid w:val="00FA0969"/>
    <w:rsid w:val="00FA0B6A"/>
    <w:rsid w:val="00FA0FD1"/>
    <w:rsid w:val="00FA104E"/>
    <w:rsid w:val="00FA181C"/>
    <w:rsid w:val="00FA22AD"/>
    <w:rsid w:val="00FA27FB"/>
    <w:rsid w:val="00FA2986"/>
    <w:rsid w:val="00FA2AC2"/>
    <w:rsid w:val="00FA323E"/>
    <w:rsid w:val="00FA38F4"/>
    <w:rsid w:val="00FA3AA5"/>
    <w:rsid w:val="00FA42F1"/>
    <w:rsid w:val="00FA4952"/>
    <w:rsid w:val="00FA5636"/>
    <w:rsid w:val="00FA636A"/>
    <w:rsid w:val="00FA6C1B"/>
    <w:rsid w:val="00FA7154"/>
    <w:rsid w:val="00FA749A"/>
    <w:rsid w:val="00FA764C"/>
    <w:rsid w:val="00FB0619"/>
    <w:rsid w:val="00FB0C2E"/>
    <w:rsid w:val="00FB0D2E"/>
    <w:rsid w:val="00FB1C01"/>
    <w:rsid w:val="00FB1C55"/>
    <w:rsid w:val="00FB1DA0"/>
    <w:rsid w:val="00FB1F29"/>
    <w:rsid w:val="00FB2127"/>
    <w:rsid w:val="00FB344E"/>
    <w:rsid w:val="00FB3AC8"/>
    <w:rsid w:val="00FB4046"/>
    <w:rsid w:val="00FB4E39"/>
    <w:rsid w:val="00FB5CB9"/>
    <w:rsid w:val="00FB61F1"/>
    <w:rsid w:val="00FB75FC"/>
    <w:rsid w:val="00FC0AAF"/>
    <w:rsid w:val="00FC0B23"/>
    <w:rsid w:val="00FC0BA1"/>
    <w:rsid w:val="00FC109B"/>
    <w:rsid w:val="00FC13F4"/>
    <w:rsid w:val="00FC15AA"/>
    <w:rsid w:val="00FC1799"/>
    <w:rsid w:val="00FC25B4"/>
    <w:rsid w:val="00FC2920"/>
    <w:rsid w:val="00FC2A60"/>
    <w:rsid w:val="00FC3095"/>
    <w:rsid w:val="00FC32AE"/>
    <w:rsid w:val="00FC32B7"/>
    <w:rsid w:val="00FC3E84"/>
    <w:rsid w:val="00FC3F38"/>
    <w:rsid w:val="00FC40DB"/>
    <w:rsid w:val="00FC4338"/>
    <w:rsid w:val="00FC4EB8"/>
    <w:rsid w:val="00FC5165"/>
    <w:rsid w:val="00FC53A0"/>
    <w:rsid w:val="00FC5C76"/>
    <w:rsid w:val="00FC6242"/>
    <w:rsid w:val="00FC65D0"/>
    <w:rsid w:val="00FC697C"/>
    <w:rsid w:val="00FC76AE"/>
    <w:rsid w:val="00FC7FCA"/>
    <w:rsid w:val="00FD0482"/>
    <w:rsid w:val="00FD0FD5"/>
    <w:rsid w:val="00FD13BF"/>
    <w:rsid w:val="00FD146E"/>
    <w:rsid w:val="00FD147D"/>
    <w:rsid w:val="00FD14A9"/>
    <w:rsid w:val="00FD187F"/>
    <w:rsid w:val="00FD1D3C"/>
    <w:rsid w:val="00FD2532"/>
    <w:rsid w:val="00FD2851"/>
    <w:rsid w:val="00FD327F"/>
    <w:rsid w:val="00FD3D23"/>
    <w:rsid w:val="00FD3E4B"/>
    <w:rsid w:val="00FD585A"/>
    <w:rsid w:val="00FD62F8"/>
    <w:rsid w:val="00FD68E9"/>
    <w:rsid w:val="00FD6FA0"/>
    <w:rsid w:val="00FD6FF6"/>
    <w:rsid w:val="00FD72D8"/>
    <w:rsid w:val="00FD74F7"/>
    <w:rsid w:val="00FD7694"/>
    <w:rsid w:val="00FD7991"/>
    <w:rsid w:val="00FE0240"/>
    <w:rsid w:val="00FE0E09"/>
    <w:rsid w:val="00FE10DB"/>
    <w:rsid w:val="00FE164A"/>
    <w:rsid w:val="00FE171F"/>
    <w:rsid w:val="00FE1E30"/>
    <w:rsid w:val="00FE2094"/>
    <w:rsid w:val="00FE232B"/>
    <w:rsid w:val="00FE243A"/>
    <w:rsid w:val="00FE2DA0"/>
    <w:rsid w:val="00FE3CAF"/>
    <w:rsid w:val="00FE4158"/>
    <w:rsid w:val="00FE4B5D"/>
    <w:rsid w:val="00FE515C"/>
    <w:rsid w:val="00FF1B7C"/>
    <w:rsid w:val="00FF1F97"/>
    <w:rsid w:val="00FF32D1"/>
    <w:rsid w:val="00FF3498"/>
    <w:rsid w:val="00FF3880"/>
    <w:rsid w:val="00FF3AA2"/>
    <w:rsid w:val="00FF4B68"/>
    <w:rsid w:val="00FF5BFC"/>
    <w:rsid w:val="00FF607D"/>
    <w:rsid w:val="00FF6374"/>
    <w:rsid w:val="00FF667A"/>
    <w:rsid w:val="00FF675A"/>
    <w:rsid w:val="00FF69C6"/>
    <w:rsid w:val="00FF6D12"/>
    <w:rsid w:val="00FF7452"/>
    <w:rsid w:val="00FF7CE1"/>
    <w:rsid w:val="00FF7DF7"/>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915589E"/>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DFF023B"/>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3D6E841C"/>
  <w15:docId w15:val="{FBB974D9-5733-4CFE-A4AA-FEE6736F9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37C21"/>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style>
  <w:style w:type="character" w:customStyle="1" w:styleId="eop">
    <w:name w:val="eop"/>
    <w:basedOn w:val="a2"/>
  </w:style>
  <w:style w:type="paragraph" w:styleId="affffffb">
    <w:name w:val="Revision"/>
    <w:hidden/>
    <w:uiPriority w:val="99"/>
    <w:semiHidden/>
    <w:rsid w:val="003230D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4066">
      <w:bodyDiv w:val="1"/>
      <w:marLeft w:val="0"/>
      <w:marRight w:val="0"/>
      <w:marTop w:val="0"/>
      <w:marBottom w:val="0"/>
      <w:divBdr>
        <w:top w:val="none" w:sz="0" w:space="0" w:color="auto"/>
        <w:left w:val="none" w:sz="0" w:space="0" w:color="auto"/>
        <w:bottom w:val="none" w:sz="0" w:space="0" w:color="auto"/>
        <w:right w:val="none" w:sz="0" w:space="0" w:color="auto"/>
      </w:divBdr>
    </w:div>
    <w:div w:id="456417886">
      <w:bodyDiv w:val="1"/>
      <w:marLeft w:val="0"/>
      <w:marRight w:val="0"/>
      <w:marTop w:val="0"/>
      <w:marBottom w:val="0"/>
      <w:divBdr>
        <w:top w:val="none" w:sz="0" w:space="0" w:color="auto"/>
        <w:left w:val="none" w:sz="0" w:space="0" w:color="auto"/>
        <w:bottom w:val="none" w:sz="0" w:space="0" w:color="auto"/>
        <w:right w:val="none" w:sz="0" w:space="0" w:color="auto"/>
      </w:divBdr>
      <w:divsChild>
        <w:div w:id="2073431928">
          <w:marLeft w:val="0"/>
          <w:marRight w:val="0"/>
          <w:marTop w:val="0"/>
          <w:marBottom w:val="0"/>
          <w:divBdr>
            <w:top w:val="none" w:sz="0" w:space="0" w:color="auto"/>
            <w:left w:val="none" w:sz="0" w:space="0" w:color="auto"/>
            <w:bottom w:val="none" w:sz="0" w:space="0" w:color="auto"/>
            <w:right w:val="none" w:sz="0" w:space="0" w:color="auto"/>
          </w:divBdr>
        </w:div>
      </w:divsChild>
    </w:div>
    <w:div w:id="476069325">
      <w:bodyDiv w:val="1"/>
      <w:marLeft w:val="0"/>
      <w:marRight w:val="0"/>
      <w:marTop w:val="0"/>
      <w:marBottom w:val="0"/>
      <w:divBdr>
        <w:top w:val="none" w:sz="0" w:space="0" w:color="auto"/>
        <w:left w:val="none" w:sz="0" w:space="0" w:color="auto"/>
        <w:bottom w:val="none" w:sz="0" w:space="0" w:color="auto"/>
        <w:right w:val="none" w:sz="0" w:space="0" w:color="auto"/>
      </w:divBdr>
    </w:div>
    <w:div w:id="764569421">
      <w:bodyDiv w:val="1"/>
      <w:marLeft w:val="0"/>
      <w:marRight w:val="0"/>
      <w:marTop w:val="0"/>
      <w:marBottom w:val="0"/>
      <w:divBdr>
        <w:top w:val="none" w:sz="0" w:space="0" w:color="auto"/>
        <w:left w:val="none" w:sz="0" w:space="0" w:color="auto"/>
        <w:bottom w:val="none" w:sz="0" w:space="0" w:color="auto"/>
        <w:right w:val="none" w:sz="0" w:space="0" w:color="auto"/>
      </w:divBdr>
      <w:divsChild>
        <w:div w:id="1307705525">
          <w:marLeft w:val="0"/>
          <w:marRight w:val="0"/>
          <w:marTop w:val="0"/>
          <w:marBottom w:val="0"/>
          <w:divBdr>
            <w:top w:val="none" w:sz="0" w:space="0" w:color="auto"/>
            <w:left w:val="none" w:sz="0" w:space="0" w:color="auto"/>
            <w:bottom w:val="none" w:sz="0" w:space="0" w:color="auto"/>
            <w:right w:val="none" w:sz="0" w:space="0" w:color="auto"/>
          </w:divBdr>
        </w:div>
      </w:divsChild>
    </w:div>
    <w:div w:id="921371555">
      <w:bodyDiv w:val="1"/>
      <w:marLeft w:val="0"/>
      <w:marRight w:val="0"/>
      <w:marTop w:val="0"/>
      <w:marBottom w:val="0"/>
      <w:divBdr>
        <w:top w:val="none" w:sz="0" w:space="0" w:color="auto"/>
        <w:left w:val="none" w:sz="0" w:space="0" w:color="auto"/>
        <w:bottom w:val="none" w:sz="0" w:space="0" w:color="auto"/>
        <w:right w:val="none" w:sz="0" w:space="0" w:color="auto"/>
      </w:divBdr>
      <w:divsChild>
        <w:div w:id="22244300">
          <w:marLeft w:val="0"/>
          <w:marRight w:val="0"/>
          <w:marTop w:val="0"/>
          <w:marBottom w:val="0"/>
          <w:divBdr>
            <w:top w:val="none" w:sz="0" w:space="0" w:color="auto"/>
            <w:left w:val="none" w:sz="0" w:space="0" w:color="auto"/>
            <w:bottom w:val="none" w:sz="0" w:space="0" w:color="auto"/>
            <w:right w:val="none" w:sz="0" w:space="0" w:color="auto"/>
          </w:divBdr>
        </w:div>
      </w:divsChild>
    </w:div>
    <w:div w:id="1095976291">
      <w:bodyDiv w:val="1"/>
      <w:marLeft w:val="0"/>
      <w:marRight w:val="0"/>
      <w:marTop w:val="0"/>
      <w:marBottom w:val="0"/>
      <w:divBdr>
        <w:top w:val="none" w:sz="0" w:space="0" w:color="auto"/>
        <w:left w:val="none" w:sz="0" w:space="0" w:color="auto"/>
        <w:bottom w:val="none" w:sz="0" w:space="0" w:color="auto"/>
        <w:right w:val="none" w:sz="0" w:space="0" w:color="auto"/>
      </w:divBdr>
      <w:divsChild>
        <w:div w:id="11045715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media/image6.png"/><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cid:image003.png@01DC427E.0B248ED0" TargetMode="Externa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4.png"/><Relationship Id="rId28"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3074"/>
    <customShpInfo spid="_x0000_s3073"/>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 xsi:nil="true"/>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Props1.xml><?xml version="1.0" encoding="utf-8"?>
<ds:datastoreItem xmlns:ds="http://schemas.openxmlformats.org/officeDocument/2006/customXml" ds:itemID="{AB3A5541-6F4C-4CC0-9D0B-32E40E33A81B}"/>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29</Pages>
  <Words>3477</Words>
  <Characters>19822</Characters>
  <Application>Microsoft Office Word</Application>
  <DocSecurity>0</DocSecurity>
  <Lines>165</Lines>
  <Paragraphs>46</Paragraphs>
  <ScaleCrop>false</ScaleCrop>
  <Company>sgmw</Company>
  <LinksUpToDate>false</LinksUpToDate>
  <CharactersWithSpaces>23253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creator>chun.xie</dc:creator>
  <cp:lastModifiedBy>Yang Zhen SGH CDAY223</cp:lastModifiedBy>
  <cp:revision>2</cp:revision>
  <cp:lastPrinted>2025-08-14T18:50:00Z</cp:lastPrinted>
  <dcterms:created xsi:type="dcterms:W3CDTF">2026-04-03T09:05:00Z</dcterms:created>
  <dcterms:modified xsi:type="dcterms:W3CDTF">2026-04-03T09:05:00Z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2052-11.8.2.8959</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ies>
</file>