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岩土层分布（从上至下）及分布特征序号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厚度(m)</w:t>
              <w:br w:type="textWrapping"/>
              <w:t>h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重度(kN/m3)</w:t>
              <w:br w:type="textWrapping"/>
              <w:t>γ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黏聚力(kPa)</w:t>
              <w:br w:type="textWrapping"/>
              <w:t>c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内摩擦角(°)</w:t>
              <w:br w:type="textWrapping"/>
              <w:t>Ψ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计算方式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18.0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5.7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13.5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17.8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8.2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9.6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16.2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水土分算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7.4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Kp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√Kp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1.61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1.27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0.85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1.39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1.18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0.56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1.77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1.33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0.48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2.10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1.45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$P_{ak}=\sigma_{ak}K_{a,i}-2c_{i}\sqrt{K_{a,i}}$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$K_{a,i}=\tan^{2}\left(45^{\circ}-\frac{\varphi_{i}}{2}\right)$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$K_{p,i}=\tan^{2}\left(45^{\circ}+\frac{\varphi_{i}}{2}\right)$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${\sigma}_{ak}$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${\sigma}_{pk}$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$K_{a,i}$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$K_{p,i}$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$C_{i}$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$\varphi_{i}$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$P_{pk}$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  <w:bookmarkStart w:id="16" w:name="_GoBack"/>
      <w:bookmarkEnd w:id="16"/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:u/>
        </w:rPr>
        <w:t>第</w:t>
      </w:r>
      <w:r>
        <w:rPr>
          <w:u w:color="auto"/>
        </w:rPr>
        <w:t>1</w:t>
      </w:r>
      <w:r>
        <w:rPr>
          <w:u w:color="auto"/>
        </w:rPr>
        <w:t>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  <w:u/>
        </w:rPr>
        <w:t>第</w:t>
      </w:r>
      <w:r>
        <w:rPr>
          <w:rFonts w:cs=""/>
          <w:u w:color="auto"/>
        </w:rPr>
        <w:t>1</w:t>
      </w:r>
      <w:r>
        <w:rPr>
          <w:rFonts w:cs=""/>
          <w:u w:color="auto"/>
        </w:rPr>
        <w:t>工况参数表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10.5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0.4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4710_WPSOffice_Level3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$P_{ak}=\sigma_{ak}K_{a,i}-2c_{i}\sqrt{K_{a,i}}$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$P_{ak1}=20.0 \times 0.62-2 \times 5.7 \times \sqrt{0.79}=3.39kPa$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${\mathrm{P}^{\prime}}_{ak1}=(20.0+18.0 \times 1.2) \times 0.62-2 \times 5.7 \times \sqrt{0.79}=16.79kPa$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$P_{ak2}=(20.0+18.0 \times 1.2) \times 0.72-2 \times 8.2 \times \sqrt{0.85}=16.01kPa$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${\mathrm{P}^{\prime}}_{ak2}=(20.0+18.0 \times 1.2+17.8 \times 5) \times 0.72-2 \times 8.2 \times \sqrt{0.85}=80.09kPa$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$P_{ak3}=(20.0+18.0 \times 1.2+17.8 \times 5) \times 0.56-2 \times 14 \times \sqrt{0.75}=52.14kPa$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${\mathrm{P}^{\prime}}_{ak3}=(20.0+18.0 \times 1.2+17.8 \times 5+20.0 \times 3.8) \times 0.56-2 \times 14 \times \sqrt{0.75}=94.70kPa$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$P_{ak4}=(20.0+18.0 \times 1.2+17.8 \times 5+20.0 \times 3.8) \times 0.48-2 \times 22 \times \sqrt{0.69}=68.81kPa$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${\mathrm{P}^{\prime}}_{ak4}=(20.0+18.0 \times 1.2+17.8 \times 5+20.0 \times 3.8+20.5 \times 7.4) \times 0.48-2 \times 22 \times \sqrt{0.69}=141.62kPa$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22513_WPSOffice_Level3"/>
      <w:bookmarkStart w:id="6" w:name="_Toc929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$P_{pk3}= 2 \times 14 \times \sqrt{1.33}=37.24kPa$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${\mathrm{P}^{\prime}}_{pk3}=(20.0 \times 3.00) \times 1.77+ 2 \times 14 \times \sqrt{1.33}=143.44kPa$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$P_{pk4}=(20.0 \times 3.00) \times 2.10+ 2 \times 22 \times \sqrt{1.45}=189.80kPa$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${\mathrm{P}^{\prime}}_{pk4}=(20.0 \times 3.00+20.5 \times 7.4) \times 2.10+ 2 \times 22 \times \sqrt{1.45}=508.37kPa$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$\Delta{e_{3}}=52.14-37.24=14.90Kpa$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$\Delta{\mathrm{e}^{\prime}}_{3}=61.1-143.44=-82.34Kpa$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x) \times 0.56-2 \times 14 \times \sqrt{0.75}=(20.0 \times x) \times 1.77+ 2 \times 14 \times \sqrt{1.33}$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6131_WPSOffice_Level3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$E_{a1}=\frac{{3.39 + 16.79}}{2} \times 1.2=12.11kN/m$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$h_{a1}=\frac{{2 \times 3.39 + 16.79}}{{3.39 + 16.79}} \times \frac{1.2}{3}=0.47m$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$E_{a2}=\frac{{16.01 + 80.09}}{2} \times 5=240.25kN/m$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16.01 + 80.09}}{{16.01 + 80.09}} \times \frac{5}{3}=1.17m$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$E_{a3}=\frac{{52.14 + 68.04}}{2} \times 1.42=85.33kN/m$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$h_{a3}=\frac{{2 \times 52.14 + 68.04}}{{52.14 + 68.04}} \times \frac{1.42}{3}=0.68m$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$E_{p}=\frac{{a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$h_{p}=\frac{{2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$E_{p3}=\frac{{37.24 + 59.19}}{2} \times 0.62=29.89kN/m$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$h_{p3}=\frac{{2 \times 37.24 + 59.19}}{{37.24 + 59.19}} \times \frac{{0.62}}{3}=0.29m$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7097_WPSOffice_Level3"/>
      <w:bookmarkStart w:id="14" w:name="_Toc12113"/>
      <w:bookmarkStart w:id="15" w:name="_Toc802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$T_{c1}=\frac{{{h}_{a1}}\sum{{{E}_{ac}}-{{h}_{p1}}\sum{{{E}_{pc}}}}}{{{h}_{T1}}+{{h}_{c1}}}$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$h_{p1}$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$\sum{{E}_{pc}}$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$T_{c1}$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${h}_{T1}$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${h}_{c1}$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$h_{a1}$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$\sum{{E}_{ac}}$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$T_{c1}=\frac{(12.11 \times 6.89+240.25 \times 2.59+85.33 \times 1.42-29.89 \times 1.42)}{(7.62-0.4)}=108.64kN$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:u/>
        </w:rPr>
        <w:t>第</w:t>
      </w:r>
      <w:r>
        <w:rPr>
          <w:u w:color="auto"/>
        </w:rPr>
        <w:t>2</w:t>
      </w:r>
      <w:r>
        <w:rPr>
          <w:u w:color="auto"/>
        </w:rPr>
        <w:t>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  <w:u/>
        </w:rPr>
        <w:t>第</w:t>
      </w:r>
      <w:r>
        <w:rPr>
          <w:rFonts w:cs=""/>
          <w:u w:color="auto"/>
        </w:rPr>
        <w:t>2</w:t>
      </w:r>
      <w:r>
        <w:rPr>
          <w:rFonts w:cs=""/>
          <w:u w:color="auto"/>
        </w:rPr>
        <w:t>工况参数表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10.5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0.4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4710_WPSOffice_Level3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$P_{ak}=\sigma_{ak}K_{a,i}-2c_{i}\sqrt{K_{a,i}}$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$P_{ak1}=20.0 \times 0.62-2 \times 5.7 \times \sqrt{0.79}=3.39kPa$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${\mathrm{P}^{\prime}}_{ak1}=(20.0+18.0 \times 1.2) \times 0.62-2 \times 5.7 \times \sqrt{0.79}=16.79kPa$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$P_{ak2}=(20.0+18.0 \times 1.2) \times 0.72-2 \times 8.2 \times \sqrt{0.85}=16.01kPa$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${\mathrm{P}^{\prime}}_{ak2}=(20.0+18.0 \times 1.2+17.8 \times 5) \times 0.72-2 \times 8.2 \times \sqrt{0.85}=80.09kPa$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$P_{ak3}=(20.0+18.0 \times 1.2+17.8 \times 5) \times 0.56-2 \times 14 \times \sqrt{0.75}=52.14kPa$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${\mathrm{P}^{\prime}}_{ak3}=(20.0+18.0 \times 1.2+17.8 \times 5+20.0 \times 3.8) \times 0.56-2 \times 14 \times \sqrt{0.75}=94.70kPa$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$P_{ak4}=(20.0+18.0 \times 1.2+17.8 \times 5+20.0 \times 3.8) \times 0.48-2 \times 22 \times \sqrt{0.69}=68.81kPa$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${\mathrm{P}^{\prime}}_{ak4}=(20.0+18.0 \times 1.2+17.8 \times 5+20.0 \times 3.8+20.5 \times 7.4) \times 0.48-2 \times 22 \times \sqrt{0.69}=141.62kPa$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22513_WPSOffice_Level3"/>
      <w:bookmarkStart w:id="6" w:name="_Toc929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$P_{pk3}= 2 \times 14 \times \sqrt{1.33}=37.24kPa$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${\mathrm{P}^{\prime}}_{pk3}=(20.0 \times 3.00) \times 1.77+ 2 \times 14 \times \sqrt{1.33}=143.44kPa$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$P_{pk4}=(20.0 \times 3.00) \times 2.10+ 2 \times 22 \times \sqrt{1.45}=189.80kPa$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${\mathrm{P}^{\prime}}_{pk4}=(20.0 \times 3.00+20.5 \times 7.4) \times 2.10+ 2 \times 22 \times \sqrt{1.45}=508.37kPa$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$\Delta{e_{3}}=52.14-37.24=14.90Kpa$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$\Delta{\mathrm{e}^{\prime}}_{3}=61.1-143.44=-82.34Kpa$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x) \times 0.56-2 \times 14 \times \sqrt{0.75}=(20.0 \times x) \times 1.77+ 2 \times 14 \times \sqrt{1.33}$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6131_WPSOffice_Level3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$E_{a1}=\frac{{3.39 + 16.79}}{2} \times 1.2=12.11kN/m$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$h_{a1}=\frac{{2 \times 3.39 + 16.79}}{{3.39 + 16.79}} \times \frac{1.2}{3}=0.47m$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$E_{a2}=\frac{{16.01 + 80.09}}{2} \times 5=240.25kN/m$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16.01 + 80.09}}{{16.01 + 80.09}} \times \frac{5}{3}=1.17m$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$E_{a3}=\frac{{52.14 + 68.04}}{2} \times 1.42=85.33kN/m$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$h_{a3}=\frac{{2 \times 52.14 + 68.04}}{{52.14 + 68.04}} \times \frac{1.42}{3}=0.68m$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$E_{p}=\frac{{a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$h_{p}=\frac{{2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$E_{p3}=\frac{{37.24 + 59.19}}{2} \times 0.62=29.89kN/m$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$h_{p3}=\frac{{2 \times 37.24 + 59.19}}{{37.24 + 59.19}} \times \frac{{0.62}}{3}=0.29m$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7097_WPSOffice_Level3"/>
      <w:bookmarkStart w:id="14" w:name="_Toc12113"/>
      <w:bookmarkStart w:id="15" w:name="_Toc802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$T_{c2}=\frac{{{h}_{a2}}\sum{{{E}_{ac}}-{{h}_{p2}}\sum{{{E}_{pc}}}}}{{{h}_{T2}}+{{h}_{c2}}}$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$h_{p2}$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$\sum{{E}_{pc}}$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$T_{c2}$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${h}_{T2}$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${h}_{c2}$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$h_{a2}$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$\sum{{E}_{ac}}$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$T_{c2}=\frac{(12.11 \times 6.89+240.25 \times 2.59+85.33 \times 1.42-29.89 \times 1.42)-108.64  \times 7.22}{(7.62-0.4)}=0.00kN$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3NPEPrYBAABUAwAADgAAAGRycy9lMm9Eb2MueG1srVPNjtMwEL4j8Q6W 7zRppUUlaroCrRYhIUBa9gFcx24s+U8zbpO+ALwBJy7cea4+B2M36SK4IS7OeGb8zXzfTDa3o7Ps qABN8C1fLmrOlJehM37f8sfP9y/WnGESvhM2eNXyk0J+u33+bDPERq1CH2yngBGIx2aILe9Tik1V oeyVE7gIUXkK6gBOJLrCvupADITubLWq65fVEKCLEKRCJO/dJci3BV9rJdNHrVElZltOvaVyQjl3 +ay2G9HsQcTeyKkN8Q9dOGE8Fb1C3Ykk2AHMX1DOSAgYdFrI4KqgtZGqcCA2y/oPNg+9iKpwIXEw XmXC/wcrPxw/ATMdzY4zLxyN6Pzt6/n7z/OPL2yZ5RkiNpT1ECkvjW/CmFMnP5Izsx41uPwlPozi JPTpKq4aE5P50Xq1XtcUkhSbL4RTPT2PgOmtCo5lo+VA0yuiiuN7TJfUOSVX8+HeWEt+0VjPhpa/ ulndlAfXCIFbTzUyiUuz2UrjbpwY7EJ3ImIDbUDLPa0oZ/adJ4HzsswGzMZuNg4RzL4v25TLY3x9 SNRNaTJXuMBOhWl0hea0Znk3fr+XrKefYfsLUEsDBAoAAAAAAIdO4kAAAAAAAAAAAAAAAAAGAAAA X3JlbHMvUEsDBBQAAAAIAIdO4kCKFGY80QAAAJQBAAALAAAAX3JlbHMvLnJlbHOlkMFqwzAMhu+D vYPRfXGawxijTi+j0GvpHsDYimMaW0Yy2fr28w6DZfS2o36h7xP//vCZFrUiS6RsYNf1oDA78jEH A++X49MLKKk2e7tQRgM3FDiMjw/7My62tiOZYxHVKFkMzLWWV63FzZisdFQwt81EnGxtIwddrLva gHro+2fNvxkwbpjq5A3wyQ+gLrfSzH/YKTomoal2jpKmaYruHlUHtmWO7sg24Ru5RrMcsBrwLBoH alnXfgR9X7/7p97TRz7jutV+h4zrj1dvuhy/AFBLAwQUAAAACACHTuJAfublIPcAAADhAQAAEwAA AFtDb250ZW50X1R5cGVzXS54bWyVkUFOwzAQRfdI3MHyFiVOu0AIJemCtEtAqBxgZE8Si2RseUxo b4+TthtEkVjaM/+/J7vcHMZBTBjYOqrkKi+kQNLOWOoq+b7fZQ9ScAQyMDjCSh6R5aa+vSn3R48s Upq4kn2M/lEp1j2OwLnzSGnSujBCTMfQKQ/6AzpU66K4V9pRRIpZnDtkXTbYwucQxfaQrk8mAQeW 4um0OLMqCd4PVkNMpmoi84OSnQl5Si473FvPd0lDql8J8+Q64Jx7SU8TrEHxCiE+w5g0lAmsjPui gFP+d8lsOXLm2tZqzJvATYq94XSxutaOa9c4/d/y7ZK6dKvlg+pvUEsBAhQAFAAAAAgAh07iQH7m 5SD3AAAA4QEAABMAAAAAAAAAAQAgAAAAHgQAAFtDb250ZW50X1R5cGVzXS54bWxQSwECFAAKAAAA AACHTuJAAAAAAAAAAAAAAAAABgAAAAAAAAAAABAAAAAAAwAAX3JlbHMvUEsBAhQAFAAAAAgAh07i QIoUZjzRAAAAlAEAAAsAAAAAAAAAAQAgAAAAJAMAAF9yZWxzLy5yZWxzUEsBAhQACgAAAAAAh07i QAAAAAAAAAAAAAAAAAQAAAAAAAAAAAAQAAAAAAAAAGRycy9QSwECFAAUAAAACACHTuJAzql5uc8A AAAFAQAADwAAAAAAAAABACAAAAAiAAAAZHJzL2Rvd25yZXYueG1sUEsBAhQAFAAAAAgAh07iQNzT xD62AQAAVAMAAA4AAAAAAAAAAQAgAAAAHgEAAGRycy9lMm9Eb2MueG1sUEsFBgAAAAAGAAYAWQEA AEY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multiLevelType w:val="singleLevel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multiLevelType w:val="singleLevel"/>
    <w:lvl w:ilvl="0" w:tentative="0">
      <w:start w:val="1"/>
      <w:numFmt w:val="decimal"/>
      <w:suff w:val="nothing"/>
      <w:lvlText w:val="（%1）"/>
      <w:lvlJc w:val="left"/>
    </w:lvl>
  </w:abstractNum>
  <w:abstractNum w:abstractNumId="4">
    <w:multiLevelType w:val="singleLevel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multiLevelType w:val="singleLevel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DA7D80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8D044A1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662627"/>
    <w:rsid w:val="56E65A8F"/>
    <w:rsid w:val="571D4347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BD0281E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1DE3F42"/>
    <w:rsid w:val="722B74AA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numbering.xml" Type="http://schemas.openxmlformats.org/officeDocument/2006/relationships/numbering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2022-04-01T06:42:30Z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