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{{被动土计算公式}}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</w:t>
      </w:r>
      <w:r>
        <w:rPr>
          <w:rFonts w:hint="eastAsia" w:ascii="宋体" w:hAnsi="宋体" w:cs="宋体"/>
          <w:kern w:val="0"/>
          <w:sz w:val="24"/>
          <w:lang w:val="en-US" w:eastAsia="zh-CN"/>
        </w:rPr>
        <w:object>
          <v:shape id="_x0000_i1045" o:spt="75" type="#_x0000_t75" style="height:13pt;width:6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5" DrawAspect="Content" ObjectID="_1468075725" r:id="rId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{{黏聚力}}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</w:rPr>
        <w:t>载{{地面堆载}}，开挖深度{{开挖深度}}米。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4710_WPSOffice_Level3"/>
      <w:bookmarkStart w:id="2" w:name="_Toc27610_WPSOffice_Level3"/>
      <w:bookmarkStart w:id="3" w:name="_Toc620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position w:val="-26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{{主动土压力计算上}}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{{主动土压力计算下}}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2251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position w:val="-26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动土压力计算上}}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动土压力计算下}}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7024"/>
      <w:bookmarkStart w:id="8" w:name="_Toc4300_WPSOffice_Level3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设土压力零点位于{{土压零点位置}}以下x米处。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{{主动土压力计算下}}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{{被动土压力计算下}}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{{土压力零点值}}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故土压力强度零点位于{{土压力零点位置}}以下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零点处主被动土压力强度：{{零点土压力值}}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{{?是否存在主被动相等}}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{{零点土压力值}}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{{/是否存在主被动相等}}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6131_WPSOffice_Level3"/>
      <w:bookmarkStart w:id="11" w:name="_Toc3207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合力计算公式：{{土压力合力计算公式}}；作用点位置公式：{{作用点位置计算公式}}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合力计算公式：{{土压力合力计算公式}}；作用点位置：{{作用点位置计算公式}}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  <w:bookmarkStart w:id="16" w:name="_GoBack"/>
      <w:bookmarkEnd w:id="16"/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7097_WPSOffice_Level3"/>
      <w:bookmarkStart w:id="15" w:name="_Toc1211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</w:t>
      </w:r>
      <w:r>
        <w:rPr>
          <w:rFonts w:hint="eastAsia"/>
          <w:lang w:val="en-US" w:eastAsia="zh-CN"/>
        </w:rPr>
        <w:t>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JQY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3412161"/>
    <w:rsid w:val="04975627"/>
    <w:rsid w:val="05465A65"/>
    <w:rsid w:val="05BA14B5"/>
    <w:rsid w:val="09157AEC"/>
    <w:rsid w:val="0A8A6F61"/>
    <w:rsid w:val="0ACB69F3"/>
    <w:rsid w:val="0AE603E0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A65F2"/>
    <w:rsid w:val="1A5579AB"/>
    <w:rsid w:val="1AFA4CB9"/>
    <w:rsid w:val="1C45324A"/>
    <w:rsid w:val="1C703315"/>
    <w:rsid w:val="1D072709"/>
    <w:rsid w:val="1D4D3E8E"/>
    <w:rsid w:val="1DE557CF"/>
    <w:rsid w:val="1FCC67CE"/>
    <w:rsid w:val="1FE019FE"/>
    <w:rsid w:val="226F19E2"/>
    <w:rsid w:val="239619BE"/>
    <w:rsid w:val="24022302"/>
    <w:rsid w:val="25652A43"/>
    <w:rsid w:val="25682C89"/>
    <w:rsid w:val="27683C48"/>
    <w:rsid w:val="27987203"/>
    <w:rsid w:val="280F5C8D"/>
    <w:rsid w:val="285E7027"/>
    <w:rsid w:val="28991B1E"/>
    <w:rsid w:val="29351186"/>
    <w:rsid w:val="295D2219"/>
    <w:rsid w:val="298E1590"/>
    <w:rsid w:val="2A7E1804"/>
    <w:rsid w:val="2AA57113"/>
    <w:rsid w:val="2AFF3118"/>
    <w:rsid w:val="2B36001F"/>
    <w:rsid w:val="2B7C7166"/>
    <w:rsid w:val="2BF0605D"/>
    <w:rsid w:val="2C2D4877"/>
    <w:rsid w:val="2D096F38"/>
    <w:rsid w:val="2D4329E2"/>
    <w:rsid w:val="2D895430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8D044A1"/>
    <w:rsid w:val="3A156103"/>
    <w:rsid w:val="3B0B2212"/>
    <w:rsid w:val="3C38626E"/>
    <w:rsid w:val="3C96134B"/>
    <w:rsid w:val="3CEC195C"/>
    <w:rsid w:val="3CF23548"/>
    <w:rsid w:val="3DC41220"/>
    <w:rsid w:val="42582D70"/>
    <w:rsid w:val="42A5583F"/>
    <w:rsid w:val="43E81EBE"/>
    <w:rsid w:val="44FE46AD"/>
    <w:rsid w:val="45472492"/>
    <w:rsid w:val="45B81FE0"/>
    <w:rsid w:val="465B7855"/>
    <w:rsid w:val="4664589F"/>
    <w:rsid w:val="47A35B63"/>
    <w:rsid w:val="48335DF4"/>
    <w:rsid w:val="488803B5"/>
    <w:rsid w:val="498D0BD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2157F3A"/>
    <w:rsid w:val="525262D5"/>
    <w:rsid w:val="53E24E2E"/>
    <w:rsid w:val="54FA517B"/>
    <w:rsid w:val="56662627"/>
    <w:rsid w:val="56E65A8F"/>
    <w:rsid w:val="58A740F5"/>
    <w:rsid w:val="5A2C3E5B"/>
    <w:rsid w:val="5AEB6D3D"/>
    <w:rsid w:val="5B4B29BD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F46731"/>
    <w:rsid w:val="66E42349"/>
    <w:rsid w:val="66E479F0"/>
    <w:rsid w:val="67AE65C6"/>
    <w:rsid w:val="68BA17BA"/>
    <w:rsid w:val="6A7217A7"/>
    <w:rsid w:val="6B79747A"/>
    <w:rsid w:val="6BC927B8"/>
    <w:rsid w:val="6DAC7DB8"/>
    <w:rsid w:val="6E590E89"/>
    <w:rsid w:val="70593674"/>
    <w:rsid w:val="708F6074"/>
    <w:rsid w:val="709A79CE"/>
    <w:rsid w:val="70E426F3"/>
    <w:rsid w:val="70EB0094"/>
    <w:rsid w:val="71895E69"/>
    <w:rsid w:val="73DD607D"/>
    <w:rsid w:val="740D2D71"/>
    <w:rsid w:val="74A57E9D"/>
    <w:rsid w:val="76C80671"/>
    <w:rsid w:val="775E747F"/>
    <w:rsid w:val="776F7517"/>
    <w:rsid w:val="77703E20"/>
    <w:rsid w:val="77F42544"/>
    <w:rsid w:val="782A57FE"/>
    <w:rsid w:val="788702C0"/>
    <w:rsid w:val="7A3D3952"/>
    <w:rsid w:val="7A5E79E5"/>
    <w:rsid w:val="7CB908CE"/>
    <w:rsid w:val="7E010D68"/>
    <w:rsid w:val="7EF131DD"/>
    <w:rsid w:val="7F5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2022-03-15T14:06:04Z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