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15C877">
      <w:pPr>
        <w:keepNext w:val="0"/>
        <w:keepLines w:val="0"/>
        <w:widowControl/>
        <w:suppressLineNumbers w:val="0"/>
        <w:ind w:left="0" w:firstLine="0"/>
        <w:jc w:val="center"/>
        <w:rPr>
          <w:rFonts w:ascii="Microsoft YaHei" w:hAnsi="Microsoft YaHei" w:eastAsia="Microsoft YaHei" w:cs="Microsoft YaHei"/>
          <w:b/>
          <w:bCs/>
          <w:i w:val="0"/>
          <w:iCs w:val="0"/>
          <w:caps w:val="0"/>
          <w:color w:val="2C5AA0"/>
          <w:spacing w:val="0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2C5AA0"/>
          <w:spacing w:val="0"/>
          <w:kern w:val="0"/>
          <w:sz w:val="24"/>
          <w:szCs w:val="24"/>
          <w:lang w:val="en-US" w:eastAsia="zh-CN" w:bidi="ar"/>
        </w:rPr>
        <w:t>齐鲁国际学校官网升级建议书</w:t>
      </w:r>
    </w:p>
    <w:p w14:paraId="063B3774"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AI智能官网系统升级方案</w:t>
      </w:r>
    </w:p>
    <w:p w14:paraId="5C5DB49C">
      <w:pPr>
        <w:pStyle w:val="2"/>
        <w:keepNext w:val="0"/>
        <w:keepLines w:val="0"/>
        <w:widowControl/>
        <w:suppressLineNumbers w:val="0"/>
        <w:pBdr>
          <w:bottom w:val="single" w:color="2C5AA0" w:sz="8" w:space="0"/>
        </w:pBdr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2C5AA0"/>
          <w:spacing w:val="0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2C5AA0"/>
          <w:spacing w:val="0"/>
        </w:rPr>
        <w:t>1. 项目概述</w:t>
      </w:r>
    </w:p>
    <w:p w14:paraId="7290D905"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</w:rPr>
        <w:t>1.1 项目背景</w:t>
      </w:r>
    </w:p>
    <w:p w14:paraId="6A5704D6">
      <w:pPr>
        <w:pStyle w:val="6"/>
        <w:keepNext w:val="0"/>
        <w:keepLines w:val="0"/>
        <w:widowControl/>
        <w:suppressLineNumbers w:val="0"/>
        <w:ind w:left="0" w:firstLine="0"/>
        <w:jc w:val="both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随着教育信息化的深入发展，学校官网已成为展示学校形象、服务师生家长、提升管理效率的重要平台。齐鲁国际学校现有官网在功能完整性、用户体验、智能化程度等方面已无法满足当前发展需求，亟需进行全面升级改造。</w:t>
      </w:r>
    </w:p>
    <w:p w14:paraId="4D1A5221">
      <w:pPr>
        <w:keepNext w:val="0"/>
        <w:keepLines w:val="0"/>
        <w:widowControl/>
        <w:suppressLineNumbers w:val="0"/>
        <w:pBdr>
          <w:left w:val="single" w:color="FFC107" w:sz="18" w:space="0"/>
        </w:pBdr>
        <w:shd w:val="clear" w:fill="FFF3CD"/>
        <w:ind w:lef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3CD"/>
          <w:lang w:val="en-US" w:eastAsia="zh-CN" w:bidi="ar"/>
        </w:rPr>
        <w:t>升级目标：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3CD"/>
          <w:lang w:val="en-US" w:eastAsia="zh-CN" w:bidi="ar"/>
        </w:rPr>
        <w:t>打造集信息展示、智能服务、招生管理、数据分析于一体的现代化AI智能官网系统，提升学校品牌形象，优化用户体验，提高管理效率。</w:t>
      </w:r>
    </w:p>
    <w:p w14:paraId="7BA54B2F"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</w:rPr>
        <w:t>1.2 现状分析</w:t>
      </w:r>
    </w:p>
    <w:p w14:paraId="0427634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技术架构落后：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现有系统采用传统技术栈，性能优化空间有限</w:t>
      </w:r>
    </w:p>
    <w:p w14:paraId="436D89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功能单一：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缺乏智能化功能，用户体验不佳</w:t>
      </w:r>
    </w:p>
    <w:p w14:paraId="05C172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管理复杂：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后台管理功能简单，内容更新困难</w:t>
      </w:r>
    </w:p>
    <w:p w14:paraId="033006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移动端适配差：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响应式设计不完善，移动端体验差</w:t>
      </w:r>
    </w:p>
    <w:p w14:paraId="1E907D3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数据孤岛：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缺乏数据分析和决策支持功能</w:t>
      </w:r>
    </w:p>
    <w:p w14:paraId="257E6B7B">
      <w:pPr>
        <w:pStyle w:val="2"/>
        <w:keepNext w:val="0"/>
        <w:keepLines w:val="0"/>
        <w:widowControl/>
        <w:suppressLineNumbers w:val="0"/>
        <w:pBdr>
          <w:bottom w:val="single" w:color="2C5AA0" w:sz="8" w:space="0"/>
        </w:pBdr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2C5AA0"/>
          <w:spacing w:val="0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2C5AA0"/>
          <w:spacing w:val="0"/>
        </w:rPr>
        <w:t>2. 升级方案设计</w:t>
      </w:r>
    </w:p>
    <w:p w14:paraId="258A7542"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</w:rPr>
        <w:t>2.1 系统架构设计</w:t>
      </w:r>
    </w:p>
    <w:p w14:paraId="3750D289">
      <w:pPr>
        <w:pStyle w:val="4"/>
        <w:keepNext w:val="0"/>
        <w:keepLines w:val="0"/>
        <w:widowControl/>
        <w:suppressLineNumbers w:val="0"/>
        <w:rPr>
          <w:color w:val="555555"/>
        </w:rPr>
      </w:pPr>
      <w:r>
        <w:rPr>
          <w:i w:val="0"/>
          <w:iCs w:val="0"/>
          <w:caps w:val="0"/>
          <w:color w:val="555555"/>
          <w:spacing w:val="0"/>
          <w:shd w:val="clear" w:fill="F8F9FA"/>
        </w:rPr>
        <w:t>技术架构：</w:t>
      </w:r>
    </w:p>
    <w:p w14:paraId="6765C75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前端：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React.js + Next.js + TypeScript + Tailwind CSS</w:t>
      </w:r>
    </w:p>
    <w:p w14:paraId="0B93FA5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后端：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Node.js + Express + MongoDB + Redis</w:t>
      </w:r>
    </w:p>
    <w:p w14:paraId="7414E32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AI服务：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Python + FastAPI + OpenAI GPT-4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shd w:val="clear" w:fill="F8F9FA"/>
          <w:lang w:val="en-US" w:eastAsia="zh-CN"/>
        </w:rPr>
        <w:t xml:space="preserve"> + 腾讯OCR</w:t>
      </w:r>
    </w:p>
    <w:p w14:paraId="0670E3D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部署：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shd w:val="clear" w:fill="F8F9FA"/>
        </w:rPr>
        <w:t>Docker + Kubernetes + 阿里云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shd w:val="clear" w:fill="F8F9FA"/>
          <w:lang w:val="en-US" w:eastAsia="zh-CN"/>
        </w:rPr>
        <w:t xml:space="preserve"> + AWS</w:t>
      </w:r>
    </w:p>
    <w:p w14:paraId="4AD1E64A"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</w:rPr>
        <w:t>2.2 核心功能模块</w:t>
      </w:r>
    </w:p>
    <w:p w14:paraId="4B89E975"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555555"/>
          <w:spacing w:val="0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555555"/>
          <w:spacing w:val="0"/>
        </w:rPr>
        <w:t>2.2.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555555"/>
          <w:spacing w:val="0"/>
          <w:lang w:val="en-US"/>
        </w:rPr>
        <w:t>1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555555"/>
          <w:spacing w:val="0"/>
        </w:rPr>
        <w:t xml:space="preserve"> 智能内容管理系统</w:t>
      </w:r>
    </w:p>
    <w:p w14:paraId="52EC67B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组件库：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丰富的UI组件，快速搭建页面</w:t>
      </w:r>
    </w:p>
    <w:p w14:paraId="783A572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版本控制：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内容版本管理和回滚功能</w:t>
      </w:r>
    </w:p>
    <w:p w14:paraId="5F251D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智能优化：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AI驱动的SEO优化建议</w:t>
      </w:r>
    </w:p>
    <w:p w14:paraId="2B9E062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多语言管理：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一键生成多语言内容</w:t>
      </w:r>
    </w:p>
    <w:p w14:paraId="0186B502"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555555"/>
          <w:spacing w:val="0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555555"/>
          <w:spacing w:val="0"/>
        </w:rPr>
        <w:t>2.2.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555555"/>
          <w:spacing w:val="0"/>
          <w:lang w:val="en-US"/>
        </w:rPr>
        <w:t>2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555555"/>
          <w:spacing w:val="0"/>
        </w:rPr>
        <w:t xml:space="preserve"> 招生管理系统</w:t>
      </w:r>
    </w:p>
    <w:p w14:paraId="67B95E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在线报名：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完整的在线申请流程</w:t>
      </w:r>
    </w:p>
    <w:p w14:paraId="2F3F1ED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材料管理：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电子材料上传和审核</w:t>
      </w:r>
    </w:p>
    <w:p w14:paraId="7256C07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在线支付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：全在线完成支付流程</w:t>
      </w:r>
    </w:p>
    <w:p w14:paraId="736B638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面试安排：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智能面试时间安排</w:t>
      </w:r>
    </w:p>
    <w:p w14:paraId="60F2BEA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进度跟踪：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申请状态实时更新</w:t>
      </w:r>
    </w:p>
    <w:p w14:paraId="36E6932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数据分析：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招生数据统计和分析</w:t>
      </w:r>
    </w:p>
    <w:p w14:paraId="18162E42"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555555"/>
          <w:spacing w:val="0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555555"/>
          <w:spacing w:val="0"/>
        </w:rPr>
        <w:t>2.2.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555555"/>
          <w:spacing w:val="0"/>
          <w:lang w:val="en-US"/>
        </w:rPr>
        <w:t>3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555555"/>
          <w:spacing w:val="0"/>
        </w:rPr>
        <w:t xml:space="preserve"> 智能数据分析中心</w:t>
      </w:r>
    </w:p>
    <w:p w14:paraId="6EBB3FB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用户行为分析：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访客行为轨迹分析</w:t>
      </w:r>
    </w:p>
    <w:p w14:paraId="1710FCD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转化率分析：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招生转化漏斗分析</w:t>
      </w:r>
    </w:p>
    <w:p w14:paraId="57FB7E1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预测分析：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基于历史数据的趋势预测</w:t>
      </w:r>
    </w:p>
    <w:p w14:paraId="1AE9205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实时监控：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关键指标实时监控</w:t>
      </w:r>
    </w:p>
    <w:p w14:paraId="56E1E4F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智能报表：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自动生成分析报告</w:t>
      </w:r>
    </w:p>
    <w:p w14:paraId="4D2D2D85"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555555"/>
          <w:spacing w:val="0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555555"/>
          <w:spacing w:val="0"/>
          <w:lang w:val="en-US" w:eastAsia="zh-CN"/>
        </w:rPr>
        <w:t>2.2.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555555"/>
          <w:spacing w:val="0"/>
          <w:lang w:val="en-US" w:eastAsia="zh-CN"/>
        </w:rPr>
        <w:t>4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555555"/>
          <w:spacing w:val="0"/>
          <w:lang w:val="en-US" w:eastAsia="zh-CN"/>
        </w:rPr>
        <w:t xml:space="preserve"> 智能简历筛选评分中心</w:t>
      </w:r>
    </w:p>
    <w:p w14:paraId="53C85D1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简历上传与解析：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支持上传 PDF/DOC 格式简历，自动提取基本信息（姓名、学历、经验等）</w:t>
      </w:r>
    </w:p>
    <w:p w14:paraId="7C3D306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智能关键词匹配筛选：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根据岗位关键词，对简历进行打分与筛选</w:t>
      </w:r>
    </w:p>
    <w:p w14:paraId="40D3186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AI 自动打分与排序：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使用 AI 模型对简历进行综合评估，生成候选人推荐排序</w:t>
      </w:r>
    </w:p>
    <w:p w14:paraId="5D36B0B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应聘者匹配度分析：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自动判断简历与目标岗位的匹配度（高/中/低），辅助人工筛查</w:t>
      </w:r>
    </w:p>
    <w:p w14:paraId="70D5DF2B"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Microsoft YaHei" w:hAnsi="Microsoft YaHei" w:eastAsia="Microsoft YaHei" w:cs="Microsoft YaHei"/>
          <w:i w:val="0"/>
          <w:iCs w:val="0"/>
          <w:caps w:val="0"/>
          <w:color w:val="555555"/>
          <w:spacing w:val="0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555555"/>
          <w:spacing w:val="0"/>
          <w:lang w:val="en-US" w:eastAsia="zh-CN"/>
        </w:rPr>
        <w:t>2.2.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555555"/>
          <w:spacing w:val="0"/>
          <w:lang w:val="en-US" w:eastAsia="zh-CN"/>
        </w:rPr>
        <w:t>5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555555"/>
          <w:spacing w:val="0"/>
          <w:lang w:val="en-US" w:eastAsia="zh-CN"/>
        </w:rPr>
        <w:t xml:space="preserve"> 页面集成的实时在线授课系统/作业批改系统</w:t>
      </w:r>
      <w:bookmarkStart w:id="0" w:name="_GoBack"/>
      <w:bookmarkEnd w:id="0"/>
    </w:p>
    <w:p w14:paraId="2187B52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Fonts w:hint="default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实时授课嵌入页面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CA" w:eastAsia="zh-CN"/>
        </w:rPr>
        <w:t>：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在网站页面中嵌入第三方实时视频教学平台</w:t>
      </w:r>
    </w:p>
    <w:p w14:paraId="5711EDC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Fonts w:hint="default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教学排课管理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：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后台设置直播课程时间表、教师与学生端权限、直播入口开关</w:t>
      </w:r>
    </w:p>
    <w:p w14:paraId="1705263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Fonts w:hint="default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视频回放与资料挂载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：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课程结束后支持回放视频展示、课件 PDF 上传，供学生课后查看</w:t>
      </w:r>
    </w:p>
    <w:p w14:paraId="575A49B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Style w:val="9"/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Fonts w:hint="default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嵌入式在线监考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：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集成 AI 远程监控功能（如有现有软件更好）</w:t>
      </w:r>
    </w:p>
    <w:p w14:paraId="58DA8DC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Fonts w:hint="default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OCR 作业/试卷识别评分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：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家长/教师上传纸质作业照片，AI 自动识别、判断对错并标注答案</w:t>
      </w:r>
    </w:p>
    <w:p w14:paraId="2784118C"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555555"/>
          <w:spacing w:val="0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555555"/>
          <w:spacing w:val="0"/>
          <w:lang w:val="en-US" w:eastAsia="zh-CN"/>
        </w:rPr>
        <w:t>2.2.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555555"/>
          <w:spacing w:val="0"/>
          <w:lang w:val="en-US" w:eastAsia="zh-CN"/>
        </w:rPr>
        <w:t>6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555555"/>
          <w:spacing w:val="0"/>
          <w:lang w:val="en-US" w:eastAsia="zh-CN"/>
        </w:rPr>
        <w:t xml:space="preserve"> 可选扩展模块</w:t>
      </w:r>
    </w:p>
    <w:p w14:paraId="1A06D3F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Fonts w:hint="default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微信/短信/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邮件通知</w:t>
      </w:r>
      <w:r>
        <w:rPr>
          <w:rFonts w:hint="default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集成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CA" w:eastAsia="zh-CN"/>
        </w:rPr>
        <w:t>：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提醒家长信息更新、活动报名等</w:t>
      </w:r>
    </w:p>
    <w:p w14:paraId="28649B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Fonts w:hint="default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教务系统对接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：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与现有教务或招生系统打通数据接口</w:t>
      </w:r>
    </w:p>
    <w:p w14:paraId="5C8BEBD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Style w:val="9"/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Fonts w:hint="default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移动端小程序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：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开发同步的微信小程序版本</w:t>
      </w:r>
    </w:p>
    <w:p w14:paraId="7471DB0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Style w:val="9"/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Fonts w:hint="default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嵌入式在线监考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：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  <w:t>集成 AI 远程监控功能（如有现有软件更好）</w:t>
      </w:r>
    </w:p>
    <w:p w14:paraId="6178CC4C">
      <w:pPr>
        <w:rPr>
          <w:rFonts w:hint="default"/>
          <w:lang w:val="en-US" w:eastAsia="zh-CN"/>
        </w:rPr>
      </w:pPr>
    </w:p>
    <w:p w14:paraId="3C3BDDD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9"/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</w:pPr>
    </w:p>
    <w:p w14:paraId="7789355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Style w:val="9"/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</w:pPr>
    </w:p>
    <w:p w14:paraId="262B55B3">
      <w:pPr>
        <w:pStyle w:val="2"/>
        <w:keepNext w:val="0"/>
        <w:keepLines w:val="0"/>
        <w:widowControl/>
        <w:suppressLineNumbers w:val="0"/>
        <w:pBdr>
          <w:bottom w:val="single" w:color="2C5AA0" w:sz="8" w:space="0"/>
        </w:pBdr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2C5AA0"/>
          <w:spacing w:val="0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2C5AA0"/>
          <w:spacing w:val="0"/>
        </w:rPr>
        <w:t>3. 功能特色与优势</w:t>
      </w:r>
    </w:p>
    <w:p w14:paraId="15A65E71">
      <w:pPr>
        <w:pStyle w:val="4"/>
        <w:keepNext w:val="0"/>
        <w:keepLines w:val="0"/>
        <w:widowControl/>
        <w:suppressLineNumbers w:val="0"/>
        <w:rPr>
          <w:b/>
          <w:bCs/>
          <w:color w:val="555555"/>
          <w:sz w:val="32"/>
          <w:szCs w:val="32"/>
          <w:shd w:val="clear" w:color="auto" w:fill="auto"/>
        </w:rPr>
      </w:pPr>
      <w:r>
        <w:rPr>
          <w:b/>
          <w:bCs/>
          <w:i w:val="0"/>
          <w:iCs w:val="0"/>
          <w:caps w:val="0"/>
          <w:color w:val="555555"/>
          <w:spacing w:val="0"/>
          <w:sz w:val="32"/>
          <w:szCs w:val="32"/>
          <w:shd w:val="clear" w:color="auto" w:fill="auto"/>
        </w:rPr>
        <w:t>AI智能化特色：</w:t>
      </w:r>
    </w:p>
    <w:p w14:paraId="581CADF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智能推荐：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基于用户行为的个性化内容推荐</w:t>
      </w:r>
    </w:p>
    <w:p w14:paraId="1D8C0B8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语义搜索：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理解用户意图的智能搜索</w:t>
      </w:r>
    </w:p>
    <w:p w14:paraId="0521C27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内容生成：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AI辅助内容创作和优化</w:t>
      </w:r>
    </w:p>
    <w:p w14:paraId="68D874D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图像处理：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智能图像优化和处理</w:t>
      </w:r>
    </w:p>
    <w:p w14:paraId="7FFE1F7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语音交互：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支持语音搜索和语音客服</w:t>
      </w:r>
    </w:p>
    <w:p w14:paraId="33DA1B7E"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</w:rPr>
        <w:t>3.1 用户体验优化</w:t>
      </w:r>
    </w:p>
    <w:p w14:paraId="5B88D21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响应式设计：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完美适配PC、平板、手机</w:t>
      </w:r>
    </w:p>
    <w:p w14:paraId="59DC170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快速加载：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页面加载速度优化至2秒内</w:t>
      </w:r>
    </w:p>
    <w:p w14:paraId="5E93F18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个性化体验：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基于用户偏好的个性化展示</w:t>
      </w:r>
    </w:p>
    <w:p w14:paraId="5BEE5BBA"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</w:rPr>
        <w:t>3.2 管理效率提升</w:t>
      </w:r>
    </w:p>
    <w:p w14:paraId="74055E8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一键发布：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内容审核后一键发布到多个平台</w:t>
      </w:r>
    </w:p>
    <w:p w14:paraId="3EC5CC0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批量操作：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支持批量内容管理和操作</w:t>
      </w:r>
    </w:p>
    <w:p w14:paraId="63FD657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工作流管理：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自定义内容审核流程</w:t>
      </w:r>
    </w:p>
    <w:p w14:paraId="7FF37BB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权限管理：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7"/>
          <w:szCs w:val="27"/>
        </w:rPr>
        <w:t>细粒度权限控制</w:t>
      </w:r>
    </w:p>
    <w:p w14:paraId="10CF8992">
      <w:pPr>
        <w:pStyle w:val="2"/>
        <w:keepNext w:val="0"/>
        <w:keepLines w:val="0"/>
        <w:widowControl/>
        <w:suppressLineNumbers w:val="0"/>
        <w:pBdr>
          <w:bottom w:val="single" w:color="2C5AA0" w:sz="8" w:space="0"/>
        </w:pBdr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2C5AA0"/>
          <w:spacing w:val="0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2C5AA0"/>
          <w:spacing w:val="0"/>
        </w:rPr>
        <w:t>4. 项目实施计划</w:t>
      </w:r>
    </w:p>
    <w:p w14:paraId="32FA21E8">
      <w:pPr>
        <w:pStyle w:val="4"/>
        <w:keepNext w:val="0"/>
        <w:keepLines w:val="0"/>
        <w:widowControl/>
        <w:suppressLineNumbers w:val="0"/>
        <w:rPr>
          <w:color w:val="555555"/>
        </w:rPr>
      </w:pPr>
      <w:r>
        <w:rPr>
          <w:i w:val="0"/>
          <w:iCs w:val="0"/>
          <w:caps w:val="0"/>
          <w:color w:val="555555"/>
          <w:spacing w:val="0"/>
          <w:shd w:val="clear" w:fill="FFF3CD"/>
        </w:rPr>
        <w:t>项目时间安排：</w:t>
      </w:r>
    </w:p>
    <w:p w14:paraId="5719E3EB">
      <w:pPr>
        <w:pStyle w:val="2"/>
        <w:keepNext w:val="0"/>
        <w:keepLines w:val="0"/>
        <w:widowControl/>
        <w:suppressLineNumbers w:val="0"/>
        <w:pBdr>
          <w:bottom w:val="single" w:color="2C5AA0" w:sz="8" w:space="0"/>
        </w:pBdr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2C5AA0"/>
          <w:spacing w:val="0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2C5AA0"/>
          <w:spacing w:val="0"/>
        </w:rPr>
        <w:t>5. 团队配置</w:t>
      </w:r>
    </w:p>
    <w:p w14:paraId="60AF8F0D">
      <w:pPr>
        <w:pStyle w:val="2"/>
        <w:keepNext w:val="0"/>
        <w:keepLines w:val="0"/>
        <w:widowControl/>
        <w:suppressLineNumbers w:val="0"/>
        <w:pBdr>
          <w:bottom w:val="single" w:color="2C5AA0" w:sz="8" w:space="0"/>
        </w:pBdr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2C5AA0"/>
          <w:spacing w:val="0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2C5AA0"/>
          <w:spacing w:val="0"/>
        </w:rPr>
        <w:t>6. 预算估算</w:t>
      </w:r>
    </w:p>
    <w:p w14:paraId="2D1EB05B">
      <w:pPr>
        <w:pStyle w:val="4"/>
        <w:keepNext w:val="0"/>
        <w:keepLines w:val="0"/>
        <w:widowControl/>
        <w:suppressLineNumbers w:val="0"/>
        <w:rPr>
          <w:color w:val="555555"/>
        </w:rPr>
      </w:pPr>
      <w:r>
        <w:rPr>
          <w:i w:val="0"/>
          <w:iCs w:val="0"/>
          <w:caps w:val="0"/>
          <w:color w:val="555555"/>
          <w:spacing w:val="0"/>
          <w:shd w:val="clear" w:fill="E8F5E8"/>
        </w:rPr>
        <w:t>项目预算明细：</w:t>
      </w:r>
    </w:p>
    <w:p w14:paraId="58416D81">
      <w:pPr>
        <w:pStyle w:val="2"/>
        <w:keepNext w:val="0"/>
        <w:keepLines w:val="0"/>
        <w:widowControl/>
        <w:suppressLineNumbers w:val="0"/>
        <w:pBdr>
          <w:bottom w:val="single" w:color="2C5AA0" w:sz="8" w:space="0"/>
        </w:pBdr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2C5AA0"/>
          <w:spacing w:val="0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2C5AA0"/>
          <w:spacing w:val="0"/>
        </w:rPr>
        <w:t>7. 风险评估与应对</w:t>
      </w:r>
    </w:p>
    <w:p w14:paraId="1E3C7F39"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</w:rPr>
        <w:t>7.1 技术风险</w:t>
      </w:r>
    </w:p>
    <w:p w14:paraId="628CD7FB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Microsoft YaHei" w:hAnsi="Microsoft YaHei" w:eastAsia="Microsoft YaHei" w:cs="Microsoft YaHei"/>
          <w:i w:val="0"/>
          <w:iCs w:val="0"/>
          <w:caps w:val="0"/>
          <w:color w:val="333333"/>
          <w:spacing w:val="0"/>
          <w:lang w:val="en-US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</w:rPr>
        <w:t>7.2 项目风险</w:t>
      </w:r>
    </w:p>
    <w:p w14:paraId="532EF0E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1626B7"/>
    <w:multiLevelType w:val="multilevel"/>
    <w:tmpl w:val="891626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162E85"/>
    <w:multiLevelType w:val="multilevel"/>
    <w:tmpl w:val="95162E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5470134"/>
    <w:multiLevelType w:val="multilevel"/>
    <w:tmpl w:val="D54701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FC18A0"/>
    <w:multiLevelType w:val="multilevel"/>
    <w:tmpl w:val="FFFC18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244296A"/>
    <w:multiLevelType w:val="multilevel"/>
    <w:tmpl w:val="124429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ACC3AD6"/>
    <w:multiLevelType w:val="multilevel"/>
    <w:tmpl w:val="1ACC3A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069556D"/>
    <w:multiLevelType w:val="multilevel"/>
    <w:tmpl w:val="406955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C7F81"/>
    <w:rsid w:val="0ACC7C56"/>
    <w:rsid w:val="5F190EC2"/>
    <w:rsid w:val="6D32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232</Words>
  <Characters>1618</Characters>
  <Lines>0</Lines>
  <Paragraphs>0</Paragraphs>
  <TotalTime>259</TotalTime>
  <ScaleCrop>false</ScaleCrop>
  <LinksUpToDate>false</LinksUpToDate>
  <CharactersWithSpaces>2728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2025-07-12T17:14:00Z</dcterms:created>
  <dc:creator>90245</dc:creator>
  <cp:lastModifiedBy>张²⁰²⁰</cp:lastModifiedBy>
  <dcterms:modified xsi:type="dcterms:W3CDTF">2025-07-12T21:41:44Z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eyJoZGlkIjoiMDIyNTUxODQ1YjVhZjZhN2I4Zjc0ZDFmMzk2ZTQwZWEiLCJ1c2VySWQiOiIxMDU3OTIzNTUyIn0=</vt:lpwstr>
  </property>
  <property fmtid="{D5CDD505-2E9C-101B-9397-08002B2CF9AE}" pid="4" name="ICV">
    <vt:lpwstr>B3E84AF167FA465C8B9993F5E0718C31_12</vt:lpwstr>
  </property>
</Properties>
</file>