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6277" w14:textId="77777777" w:rsidR="00000000" w:rsidRDefault="00000000">
      <w:pPr>
        <w:pStyle w:val="1"/>
        <w:rPr>
          <w:color w:val="222222"/>
        </w:rPr>
      </w:pPr>
      <w:r>
        <w:rPr>
          <w:rFonts w:hint="eastAsia"/>
          <w:color w:val="222222"/>
        </w:rPr>
        <w:t xml:space="preserve">产品需求文档：多语言合同智能提取工具 </w:t>
      </w:r>
    </w:p>
    <w:p w14:paraId="6A7F4AB7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</w:r>
      <w:r>
        <w:rPr>
          <w:rFonts w:hint="eastAsia"/>
          <w:b/>
          <w:bCs/>
          <w:color w:val="1A1A1A"/>
        </w:rPr>
        <w:t>版本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：V1.6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更新日期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：2026-06-15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产品经理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：张阳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目标用户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 xml:space="preserve">：数据校验人员、HR运营人员 </w:t>
      </w:r>
      <w:r>
        <w:rPr>
          <w:rFonts w:hint="eastAsia"/>
          <w:color w:val="222222"/>
        </w:rPr>
        <w:br/>
        <w:t xml:space="preserve">--- </w:t>
      </w:r>
    </w:p>
    <w:p w14:paraId="3062465E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1. 项目背景与目标 </w:t>
      </w:r>
    </w:p>
    <w:p w14:paraId="45324F9A" w14:textId="77777777" w:rsidR="00000000" w:rsidRDefault="00000000">
      <w:pPr>
        <w:rPr>
          <w:rFonts w:hint="eastAsia"/>
          <w:color w:val="222222"/>
        </w:rPr>
      </w:pPr>
    </w:p>
    <w:p w14:paraId="36249D6A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1.1 背景 </w:t>
      </w:r>
    </w:p>
    <w:p w14:paraId="35B7B683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</w:r>
      <w:r>
        <w:rPr>
          <w:rFonts w:hint="eastAsia"/>
          <w:b/>
          <w:bCs/>
          <w:color w:val="1A1A1A"/>
        </w:rPr>
        <w:t>公司需要处理来自不同国家、格式不统一的劳动合同及调薪文件（PDF格式），人工录入关键字段效率低、易出错。现有文件由系统导出，命名有规律，但文件内部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不包含合同编号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，需要工具自动生成合同编号来区分同一员工的多个合同。文件类型多样（文字型PDF、扫描件、多语言混合）。</w:t>
      </w:r>
      <w:r>
        <w:rPr>
          <w:rFonts w:hint="eastAsia"/>
          <w:color w:val="222222"/>
        </w:rPr>
        <w:t xml:space="preserve"> </w:t>
      </w:r>
    </w:p>
    <w:p w14:paraId="63E1929C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1.2 目标 </w:t>
      </w:r>
    </w:p>
    <w:p w14:paraId="5FC24E66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</w:r>
      <w:r>
        <w:rPr>
          <w:rFonts w:hint="eastAsia"/>
          <w:b/>
          <w:bCs/>
          <w:color w:val="1A1A1A"/>
        </w:rPr>
        <w:t>开发一个桌面辅助工具（基于Electron），实现：</w:t>
      </w:r>
      <w:r>
        <w:rPr>
          <w:rFonts w:hint="eastAsia"/>
          <w:color w:val="222222"/>
        </w:rPr>
        <w:t xml:space="preserve"> </w:t>
      </w:r>
    </w:p>
    <w:p w14:paraId="3C469631" w14:textId="77777777" w:rsidR="00000000" w:rsidRDefault="00000000">
      <w:pPr>
        <w:numPr>
          <w:ilvl w:val="0"/>
          <w:numId w:val="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批量导入 PDF 文件</w:t>
      </w:r>
      <w:r>
        <w:rPr>
          <w:rFonts w:hint="eastAsia"/>
          <w:color w:val="222222"/>
        </w:rPr>
        <w:t xml:space="preserve"> </w:t>
      </w:r>
    </w:p>
    <w:p w14:paraId="7AFCA84B" w14:textId="77777777" w:rsidR="00000000" w:rsidRDefault="00000000">
      <w:pPr>
        <w:numPr>
          <w:ilvl w:val="0"/>
          <w:numId w:val="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自动识别文件类型（劳动合同 / 调薪文件 / 其他）</w:t>
      </w:r>
      <w:r>
        <w:rPr>
          <w:rFonts w:hint="eastAsia"/>
          <w:color w:val="222222"/>
        </w:rPr>
        <w:t xml:space="preserve"> </w:t>
      </w:r>
    </w:p>
    <w:p w14:paraId="49D144EC" w14:textId="77777777" w:rsidR="00000000" w:rsidRDefault="00000000">
      <w:pPr>
        <w:numPr>
          <w:ilvl w:val="0"/>
          <w:numId w:val="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自动提取 42 个关键字段（劳动合同）+ 3 个系统生成字段 = 45 列</w:t>
      </w:r>
      <w:r>
        <w:rPr>
          <w:rFonts w:hint="eastAsia"/>
          <w:color w:val="222222"/>
        </w:rPr>
        <w:t xml:space="preserve"> </w:t>
      </w:r>
    </w:p>
    <w:p w14:paraId="7C4DFF5A" w14:textId="77777777" w:rsidR="00000000" w:rsidRDefault="00000000">
      <w:pPr>
        <w:numPr>
          <w:ilvl w:val="0"/>
          <w:numId w:val="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自动生成合同编号（同一员工按顺序递增）</w:t>
      </w:r>
      <w:r>
        <w:rPr>
          <w:rFonts w:hint="eastAsia"/>
          <w:color w:val="222222"/>
        </w:rPr>
        <w:t xml:space="preserve"> </w:t>
      </w:r>
    </w:p>
    <w:p w14:paraId="574A15EE" w14:textId="77777777" w:rsidR="00000000" w:rsidRDefault="00000000">
      <w:pPr>
        <w:numPr>
          <w:ilvl w:val="0"/>
          <w:numId w:val="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对于文字型 PDF 直接提取文本，对于扫描件/图片型 PDF 调用阿里云 OCR</w:t>
      </w:r>
      <w:r>
        <w:rPr>
          <w:rFonts w:hint="eastAsia"/>
          <w:color w:val="222222"/>
        </w:rPr>
        <w:t xml:space="preserve"> </w:t>
      </w:r>
    </w:p>
    <w:p w14:paraId="50383D93" w14:textId="77777777" w:rsidR="00000000" w:rsidRDefault="00000000">
      <w:pPr>
        <w:numPr>
          <w:ilvl w:val="0"/>
          <w:numId w:val="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人工校对与修正</w:t>
      </w:r>
      <w:r>
        <w:rPr>
          <w:rFonts w:hint="eastAsia"/>
          <w:color w:val="222222"/>
        </w:rPr>
        <w:t xml:space="preserve"> </w:t>
      </w:r>
    </w:p>
    <w:p w14:paraId="189F22BF" w14:textId="77777777" w:rsidR="00000000" w:rsidRDefault="00000000">
      <w:pPr>
        <w:numPr>
          <w:ilvl w:val="0"/>
          <w:numId w:val="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导出为标准 Excel 模板（45 列）</w:t>
      </w:r>
      <w:r>
        <w:rPr>
          <w:rFonts w:hint="eastAsia"/>
          <w:color w:val="222222"/>
        </w:rPr>
        <w:t xml:space="preserve"> </w:t>
      </w:r>
    </w:p>
    <w:p w14:paraId="2C04B3E8" w14:textId="77777777" w:rsidR="00000000" w:rsidRDefault="00000000">
      <w:pPr>
        <w:rPr>
          <w:rFonts w:hint="eastAsia"/>
          <w:color w:val="222222"/>
        </w:rPr>
      </w:pPr>
    </w:p>
    <w:p w14:paraId="4B769FCD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1.3 适用范围 </w:t>
      </w:r>
    </w:p>
    <w:p w14:paraId="20DD511E" w14:textId="77777777" w:rsidR="00000000" w:rsidRDefault="00000000">
      <w:pPr>
        <w:rPr>
          <w:rFonts w:hint="eastAsia"/>
          <w:color w:val="222222"/>
        </w:rPr>
      </w:pPr>
    </w:p>
    <w:p w14:paraId="657DB6FA" w14:textId="77777777" w:rsidR="00000000" w:rsidRDefault="00000000">
      <w:pPr>
        <w:numPr>
          <w:ilvl w:val="0"/>
          <w:numId w:val="2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输入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：系统导出的 PDF 文件，文件命名格式固定（见 2.1），文件内容不包含合同编号</w:t>
      </w:r>
      <w:r>
        <w:rPr>
          <w:rFonts w:hint="eastAsia"/>
          <w:color w:val="222222"/>
        </w:rPr>
        <w:t xml:space="preserve"> </w:t>
      </w:r>
    </w:p>
    <w:p w14:paraId="22E16ED0" w14:textId="77777777" w:rsidR="00000000" w:rsidRDefault="00000000">
      <w:pPr>
        <w:numPr>
          <w:ilvl w:val="0"/>
          <w:numId w:val="2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处理对象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：劳动合同、调薪文件（其他类型文件自动跳过或标记）</w:t>
      </w:r>
      <w:r>
        <w:rPr>
          <w:rFonts w:hint="eastAsia"/>
          <w:color w:val="222222"/>
        </w:rPr>
        <w:t xml:space="preserve"> </w:t>
      </w:r>
    </w:p>
    <w:p w14:paraId="3D64DACF" w14:textId="77777777" w:rsidR="00000000" w:rsidRDefault="00000000">
      <w:pPr>
        <w:numPr>
          <w:ilvl w:val="0"/>
          <w:numId w:val="2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语言支持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：英文、泰文、中文等多语言混合，输出优先英文，若无英文则保留原文</w:t>
      </w:r>
      <w:r>
        <w:rPr>
          <w:rFonts w:hint="eastAsia"/>
          <w:color w:val="222222"/>
        </w:rPr>
        <w:t xml:space="preserve"> </w:t>
      </w:r>
    </w:p>
    <w:p w14:paraId="612B0858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lastRenderedPageBreak/>
        <w:br/>
        <w:t xml:space="preserve">--- </w:t>
      </w:r>
    </w:p>
    <w:p w14:paraId="4AEC0D4E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2. 业务流程 </w:t>
      </w:r>
    </w:p>
    <w:p w14:paraId="5CC75468" w14:textId="77777777" w:rsidR="00000000" w:rsidRDefault="00000000">
      <w:pPr>
        <w:rPr>
          <w:rFonts w:hint="eastAsia"/>
          <w:color w:val="222222"/>
        </w:rPr>
      </w:pPr>
    </w:p>
    <w:p w14:paraId="65FE0946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2.1 文件命名规则（已知条件） </w:t>
      </w:r>
    </w:p>
    <w:p w14:paraId="5DB6A70F" w14:textId="77777777" w:rsidR="00000000" w:rsidRDefault="00000000">
      <w:pPr>
        <w:rPr>
          <w:rFonts w:hint="eastAsia"/>
          <w:color w:val="222222"/>
        </w:rPr>
      </w:pPr>
    </w:p>
    <w:p w14:paraId="4333C21E" w14:textId="77777777" w:rsidR="00000000" w:rsidRDefault="00000000">
      <w:pPr>
        <w:numPr>
          <w:ilvl w:val="0"/>
          <w:numId w:val="3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文件名示例：</w:t>
      </w:r>
      <w:r>
        <w:rPr>
          <w:rStyle w:val="HTML"/>
          <w:rFonts w:hint="eastAsia"/>
          <w:color w:val="222222"/>
        </w:rPr>
        <w:t>&lt;span class="ne-text"&gt;CE3E5PLL__1.Mr.Chanon - Employment_agreement Thai-English_20240228121302A920.pdf&lt;/span&gt;</w:t>
      </w:r>
      <w:r>
        <w:rPr>
          <w:rFonts w:hint="eastAsia"/>
          <w:color w:val="222222"/>
        </w:rPr>
        <w:t xml:space="preserve"> </w:t>
      </w:r>
    </w:p>
    <w:p w14:paraId="33AAC04E" w14:textId="77777777" w:rsidR="00000000" w:rsidRDefault="00000000">
      <w:pPr>
        <w:numPr>
          <w:ilvl w:val="0"/>
          <w:numId w:val="3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解析规则：</w:t>
      </w:r>
      <w:r>
        <w:rPr>
          <w:rFonts w:hint="eastAsia"/>
          <w:color w:val="222222"/>
        </w:rPr>
        <w:t xml:space="preserve"> </w:t>
      </w:r>
    </w:p>
    <w:p w14:paraId="38A04E26" w14:textId="77777777" w:rsidR="00000000" w:rsidRDefault="00000000">
      <w:pPr>
        <w:rPr>
          <w:rFonts w:hint="eastAsia"/>
          <w:color w:val="222222"/>
        </w:rPr>
      </w:pPr>
    </w:p>
    <w:p w14:paraId="78E2CB29" w14:textId="77777777" w:rsidR="00000000" w:rsidRDefault="00000000">
      <w:pPr>
        <w:numPr>
          <w:ilvl w:val="0"/>
          <w:numId w:val="4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取第一个</w:t>
      </w:r>
      <w:r>
        <w:rPr>
          <w:rFonts w:hint="eastAsia"/>
          <w:color w:val="222222"/>
        </w:rPr>
        <w:t xml:space="preserve"> </w:t>
      </w:r>
      <w:r>
        <w:rPr>
          <w:rStyle w:val="HTML"/>
          <w:rFonts w:hint="eastAsia"/>
          <w:color w:val="222222"/>
        </w:rPr>
        <w:t>&lt;span class="ne-text"&gt;__&lt;/span&gt;</w:t>
      </w:r>
      <w:r>
        <w:rPr>
          <w:rFonts w:hint="eastAsia"/>
          <w:color w:val="222222"/>
        </w:rPr>
        <w:t>（双下划线）</w:t>
      </w:r>
      <w:r>
        <w:rPr>
          <w:rFonts w:hint="eastAsia"/>
          <w:b/>
          <w:bCs/>
          <w:color w:val="1A1A1A"/>
        </w:rPr>
        <w:t>左侧</w:t>
      </w:r>
      <w:r>
        <w:rPr>
          <w:rFonts w:hint="eastAsia"/>
          <w:color w:val="222222"/>
        </w:rPr>
        <w:t xml:space="preserve">部分作为员工系统编号（如 </w:t>
      </w:r>
      <w:r>
        <w:rPr>
          <w:rStyle w:val="HTML"/>
          <w:rFonts w:hint="eastAsia"/>
          <w:color w:val="222222"/>
        </w:rPr>
        <w:t>&lt;span class="ne-text"&gt;CE3E5PLL&lt;/span&gt;</w:t>
      </w:r>
      <w:r>
        <w:rPr>
          <w:rFonts w:hint="eastAsia"/>
          <w:color w:val="222222"/>
        </w:rPr>
        <w:t xml:space="preserve">） </w:t>
      </w:r>
    </w:p>
    <w:p w14:paraId="2F98EF6A" w14:textId="77777777" w:rsidR="00000000" w:rsidRDefault="00000000">
      <w:pPr>
        <w:numPr>
          <w:ilvl w:val="0"/>
          <w:numId w:val="4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 xml:space="preserve">若文件名中不包含 </w:t>
      </w:r>
      <w:r>
        <w:rPr>
          <w:rStyle w:val="HTML"/>
          <w:rFonts w:hint="eastAsia"/>
          <w:color w:val="222222"/>
        </w:rPr>
        <w:t>&lt;span class="ne-text"&gt;__&lt;/span&gt;</w:t>
      </w:r>
      <w:r>
        <w:rPr>
          <w:rFonts w:hint="eastAsia"/>
          <w:color w:val="222222"/>
        </w:rPr>
        <w:t xml:space="preserve">，则取前 8 个字符作为员工编号（此情况实际不会发生，但保留容错） </w:t>
      </w:r>
    </w:p>
    <w:p w14:paraId="19257161" w14:textId="77777777" w:rsidR="00000000" w:rsidRDefault="00000000">
      <w:pPr>
        <w:numPr>
          <w:ilvl w:val="0"/>
          <w:numId w:val="4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员工编号长度可能不等于 8，直接使用原字符串（不截断、不补位）</w:t>
      </w:r>
      <w:r>
        <w:rPr>
          <w:rFonts w:hint="eastAsia"/>
          <w:color w:val="222222"/>
        </w:rPr>
        <w:t xml:space="preserve"> </w:t>
      </w:r>
    </w:p>
    <w:p w14:paraId="4C7B4EBC" w14:textId="77777777" w:rsidR="00000000" w:rsidRDefault="00000000">
      <w:pPr>
        <w:rPr>
          <w:rFonts w:hint="eastAsia"/>
          <w:color w:val="222222"/>
        </w:rPr>
      </w:pPr>
    </w:p>
    <w:p w14:paraId="31885A7D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2.2 整体处理流程 </w:t>
      </w:r>
    </w:p>
    <w:p w14:paraId="57043F3B" w14:textId="77777777" w:rsidR="00000000" w:rsidRDefault="00000000">
      <w:pPr>
        <w:rPr>
          <w:rFonts w:hint="eastAsia"/>
          <w:color w:val="222222"/>
        </w:rPr>
      </w:pPr>
    </w:p>
    <w:p w14:paraId="58FAA1C2" w14:textId="77777777" w:rsidR="00000000" w:rsidRDefault="00000000">
      <w:pPr>
        <w:pStyle w:val="HTML0"/>
        <w:rPr>
          <w:rFonts w:hint="eastAsia"/>
          <w:color w:val="222222"/>
        </w:rPr>
      </w:pPr>
    </w:p>
    <w:p w14:paraId="221C7BD3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用户选择文件（单个或批量）</w:t>
      </w:r>
    </w:p>
    <w:p w14:paraId="39C71A28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  ↓</w:t>
      </w:r>
    </w:p>
    <w:p w14:paraId="26433578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解析文件名 → 提取员工系统编号（第一个__左侧）</w:t>
      </w:r>
    </w:p>
    <w:p w14:paraId="7B66F443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  ↓</w:t>
      </w:r>
    </w:p>
    <w:p w14:paraId="37B5ACF8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读取文件内容</w:t>
      </w:r>
    </w:p>
    <w:p w14:paraId="4FB97F08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  ↓</w:t>
      </w:r>
    </w:p>
    <w:p w14:paraId="1A4B470D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┌─────────────────────────────────────┐</w:t>
      </w:r>
    </w:p>
    <w:p w14:paraId="54F17BD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第一步：文件类型识别                  │</w:t>
      </w:r>
    </w:p>
    <w:p w14:paraId="4F28B0D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先尝试从文件内容关键词判断           │</w:t>
      </w:r>
    </w:p>
    <w:p w14:paraId="6714D164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若不确定，调用大模型快速分类         │</w:t>
      </w:r>
    </w:p>
    <w:p w14:paraId="24B1C664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结果：劳动合同 / 调薪文件 / 其他     │</w:t>
      </w:r>
    </w:p>
    <w:p w14:paraId="5314B4BB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└─────────────────────────────────────┘</w:t>
      </w:r>
    </w:p>
    <w:p w14:paraId="5C6651EF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  ↓</w:t>
      </w:r>
    </w:p>
    <w:p w14:paraId="5C621C28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若为“其他” → 跳过，记录日志，提醒用户</w:t>
      </w:r>
    </w:p>
    <w:p w14:paraId="3ADF1EAC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  ↓</w:t>
      </w:r>
    </w:p>
    <w:p w14:paraId="1CA874CB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若为“劳动合同”或“调薪文件” → 继续</w:t>
      </w:r>
    </w:p>
    <w:p w14:paraId="05954E17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  ↓</w:t>
      </w:r>
    </w:p>
    <w:p w14:paraId="4BE180A0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┌─────────────────────────────────────┐</w:t>
      </w:r>
    </w:p>
    <w:p w14:paraId="251063C7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第二步：文本提取                      │</w:t>
      </w:r>
    </w:p>
    <w:p w14:paraId="00D0811E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1. 尝试用 pdf.js 提取文字层           │</w:t>
      </w:r>
    </w:p>
    <w:p w14:paraId="59F61BBC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2. 若失败（空白或乱码）→ 转为图片 →   │</w:t>
      </w:r>
    </w:p>
    <w:p w14:paraId="5192F235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   调用阿里云 OCR API                  │</w:t>
      </w:r>
    </w:p>
    <w:p w14:paraId="0D62CAAD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3. 若 OCR 仍失败 → 标记“不可识别”，    │</w:t>
      </w:r>
    </w:p>
    <w:p w14:paraId="2206062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lastRenderedPageBreak/>
        <w:t>│    提醒人工审核（用户自行处理，不自动重试）│</w:t>
      </w:r>
    </w:p>
    <w:p w14:paraId="5C26953A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└─────────────────────────────────────┘</w:t>
      </w:r>
    </w:p>
    <w:p w14:paraId="4F37BF77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  ↓</w:t>
      </w:r>
    </w:p>
    <w:p w14:paraId="28B91990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┌─────────────────────────────────────┐</w:t>
      </w:r>
    </w:p>
    <w:p w14:paraId="60168147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第三步：合同编号自动生成               │</w:t>
      </w:r>
    </w:p>
    <w:p w14:paraId="5A6A6412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格式：员工系统编号 + "_" + 序号     │</w:t>
      </w:r>
    </w:p>
    <w:p w14:paraId="3E8DFA3B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序号根据历史记录中同一员工的最大序号+1 │</w:t>
      </w:r>
    </w:p>
    <w:p w14:paraId="67C56E4A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  （第一份为 _01，第二份 _02）        │</w:t>
      </w:r>
    </w:p>
    <w:p w14:paraId="1C250A51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若用户删除某记录后重新导入，序号仍取 │</w:t>
      </w:r>
    </w:p>
    <w:p w14:paraId="54097B73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  当前历史中的最大序号+1（不填补空缺）  │</w:t>
      </w:r>
    </w:p>
    <w:p w14:paraId="0AD1C332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└─────────────────────────────────────┘</w:t>
      </w:r>
    </w:p>
    <w:p w14:paraId="2C3A1587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  ↓</w:t>
      </w:r>
    </w:p>
    <w:p w14:paraId="4B58B701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┌─────────────────────────────────────┐</w:t>
      </w:r>
    </w:p>
    <w:p w14:paraId="25718ED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第四步：确定合同类别                   │</w:t>
      </w:r>
    </w:p>
    <w:p w14:paraId="108169AF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取自第一步的文件类型识别结果         │</w:t>
      </w:r>
    </w:p>
    <w:p w14:paraId="4FC00C0E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取值：劳动合同 / 调薪文件            │</w:t>
      </w:r>
    </w:p>
    <w:p w14:paraId="159B58BE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└─────────────────────────────────────┘</w:t>
      </w:r>
    </w:p>
    <w:p w14:paraId="03A83AD5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  ↓</w:t>
      </w:r>
    </w:p>
    <w:p w14:paraId="67E5ADA1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┌─────────────────────────────────────┐</w:t>
      </w:r>
    </w:p>
    <w:p w14:paraId="7142F8CA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第五步：信息提取（大模型 API）          │</w:t>
      </w:r>
    </w:p>
    <w:p w14:paraId="314F4E87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劳动合同和调薪文件统一使用 42 字段 Prompt │</w:t>
      </w:r>
    </w:p>
    <w:p w14:paraId="4A844F4F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  （见附录A），LLM 从原文中提取存在的字段，  │</w:t>
      </w:r>
    </w:p>
    <w:p w14:paraId="50E3615D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  缺失字段值为 null                          │</w:t>
      </w:r>
    </w:p>
    <w:p w14:paraId="3E1B1A8E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调用 DeepSeek 或 智谱 API            │</w:t>
      </w:r>
    </w:p>
    <w:p w14:paraId="30D6976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输出 JSON（缺失字段值为 null）        │</w:t>
      </w:r>
    </w:p>
    <w:p w14:paraId="337AE76B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└─────────────────────────────────────┘</w:t>
      </w:r>
    </w:p>
    <w:p w14:paraId="0D0CB2AA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  ↓</w:t>
      </w:r>
    </w:p>
    <w:p w14:paraId="3B2EDF7A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┌─────────────────────────────────────┐</w:t>
      </w:r>
    </w:p>
    <w:p w14:paraId="10401C3F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第六步：后处理校验                     │</w:t>
      </w:r>
    </w:p>
    <w:p w14:paraId="068856F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邮箱格式、日期格式、电话格式验证     │</w:t>
      </w:r>
    </w:p>
    <w:p w14:paraId="377CC614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金额数字格式验证                     │</w:t>
      </w:r>
    </w:p>
    <w:p w14:paraId="48C7B54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│ - 不符合规则的字段增加“待核对”标记     │</w:t>
      </w:r>
    </w:p>
    <w:p w14:paraId="30820743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└─────────────────────────────────────┘</w:t>
      </w:r>
    </w:p>
    <w:p w14:paraId="075D5E19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  ↓</w:t>
      </w:r>
    </w:p>
    <w:p w14:paraId="23EFA6DF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展示在 UI 上（左侧原文，右侧提取结果表格）</w:t>
      </w:r>
    </w:p>
    <w:p w14:paraId="3BE17EEC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  ↓</w:t>
      </w:r>
    </w:p>
    <w:p w14:paraId="54CEE944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人工校对、修改字段值</w:t>
      </w:r>
    </w:p>
    <w:p w14:paraId="20D7C520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  ↓</w:t>
      </w:r>
    </w:p>
    <w:p w14:paraId="10B213ED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导出为 Excel（45 列，空值显示为空白单元格）</w:t>
      </w:r>
    </w:p>
    <w:p w14:paraId="1AB32086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--- </w:t>
      </w:r>
    </w:p>
    <w:p w14:paraId="64F37BB6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 功能需求详述 </w:t>
      </w:r>
    </w:p>
    <w:p w14:paraId="6BDDD672" w14:textId="77777777" w:rsidR="00000000" w:rsidRDefault="00000000">
      <w:pPr>
        <w:rPr>
          <w:rFonts w:hint="eastAsia"/>
          <w:color w:val="222222"/>
        </w:rPr>
      </w:pPr>
    </w:p>
    <w:p w14:paraId="3878D1BE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3.1 文件输入与管理 </w:t>
      </w:r>
    </w:p>
    <w:p w14:paraId="0E134975" w14:textId="77777777" w:rsidR="00000000" w:rsidRDefault="00000000">
      <w:pPr>
        <w:rPr>
          <w:rFonts w:hint="eastAsia"/>
          <w:color w:val="2222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6966"/>
      </w:tblGrid>
      <w:tr w:rsidR="00000000" w14:paraId="4BC13CD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F5C26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功能点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2FCC6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描述</w:t>
            </w:r>
          </w:p>
        </w:tc>
      </w:tr>
      <w:tr w:rsidR="00000000" w14:paraId="03C8E89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490C5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单个/批量导入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6BD4A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支持选择多个 PDF 文件，显示进度条</w:t>
            </w:r>
          </w:p>
        </w:tc>
      </w:tr>
      <w:tr w:rsidR="00000000" w14:paraId="4294F87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9013B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文件列表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504C8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展示已导入文件名、员工编号、合同编号、合同类别、处理状态（待处理/处理中/已完成/失败）</w:t>
            </w:r>
          </w:p>
        </w:tc>
      </w:tr>
      <w:tr w:rsidR="00000000" w14:paraId="7D3A71A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0BC44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拖拽上传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754DE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支持拖拽 PDF 文件到窗口</w:t>
            </w:r>
          </w:p>
        </w:tc>
      </w:tr>
      <w:tr w:rsidR="00000000" w14:paraId="1FE8819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27129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历史记录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01460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自动保存处理结果到本地数据库（SQLite），支持再次打开查看</w:t>
            </w:r>
          </w:p>
        </w:tc>
      </w:tr>
    </w:tbl>
    <w:p w14:paraId="35BF574A" w14:textId="77777777" w:rsidR="00000000" w:rsidRDefault="00000000">
      <w:pPr>
        <w:rPr>
          <w:rFonts w:hint="eastAsia"/>
          <w:color w:val="222222"/>
        </w:rPr>
      </w:pPr>
    </w:p>
    <w:p w14:paraId="088493E5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3.2 文件类型识别（用于确定“合同类别”） </w:t>
      </w:r>
    </w:p>
    <w:p w14:paraId="612A5BC8" w14:textId="77777777" w:rsidR="00000000" w:rsidRDefault="00000000">
      <w:pPr>
        <w:rPr>
          <w:rFonts w:hint="eastAsia"/>
          <w:color w:val="222222"/>
        </w:rPr>
      </w:pPr>
    </w:p>
    <w:p w14:paraId="310FEC36" w14:textId="77777777" w:rsidR="00000000" w:rsidRDefault="00000000">
      <w:pPr>
        <w:numPr>
          <w:ilvl w:val="0"/>
          <w:numId w:val="5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规则判断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 xml:space="preserve">：扫描文件内容（前 2000 字符）是否包含关键词 </w:t>
      </w:r>
      <w:r>
        <w:rPr>
          <w:rStyle w:val="HTML"/>
          <w:rFonts w:hint="eastAsia"/>
          <w:color w:val="222222"/>
        </w:rPr>
        <w:t>&lt;span class="ne-text"&gt;employment agreement&lt;/span&gt;</w:t>
      </w:r>
      <w:r>
        <w:rPr>
          <w:rFonts w:hint="eastAsia"/>
          <w:color w:val="222222"/>
        </w:rPr>
        <w:t xml:space="preserve">, </w:t>
      </w:r>
      <w:r>
        <w:rPr>
          <w:rStyle w:val="HTML"/>
          <w:rFonts w:hint="eastAsia"/>
          <w:color w:val="222222"/>
        </w:rPr>
        <w:t>&lt;span class="ne-text"&gt;employment contract&lt;/span&gt;</w:t>
      </w:r>
      <w:r>
        <w:rPr>
          <w:rFonts w:hint="eastAsia"/>
          <w:color w:val="222222"/>
        </w:rPr>
        <w:t xml:space="preserve">, </w:t>
      </w:r>
      <w:r>
        <w:rPr>
          <w:rStyle w:val="HTML"/>
          <w:rFonts w:hint="eastAsia"/>
          <w:color w:val="222222"/>
        </w:rPr>
        <w:t>&lt;span class="ne-text"&gt;salary adjustment&lt;/span&gt;</w:t>
      </w:r>
      <w:r>
        <w:rPr>
          <w:rFonts w:hint="eastAsia"/>
          <w:color w:val="222222"/>
        </w:rPr>
        <w:t xml:space="preserve">, </w:t>
      </w:r>
      <w:r>
        <w:rPr>
          <w:rStyle w:val="HTML"/>
          <w:rFonts w:hint="eastAsia"/>
          <w:color w:val="222222"/>
        </w:rPr>
        <w:t>&lt;span class="ne-text"&gt;salary increase&lt;/span&gt;</w:t>
      </w:r>
      <w:r>
        <w:rPr>
          <w:rFonts w:hint="eastAsia"/>
          <w:color w:val="222222"/>
        </w:rPr>
        <w:t xml:space="preserve"> 等。匹配到劳动合同类关键词则分类为 </w:t>
      </w:r>
      <w:r>
        <w:rPr>
          <w:rFonts w:hint="eastAsia"/>
          <w:b/>
          <w:bCs/>
          <w:color w:val="1A1A1A"/>
        </w:rPr>
        <w:t>劳动合同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，匹配到调薪类关键词则分类为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调薪文件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。</w:t>
      </w:r>
      <w:r>
        <w:rPr>
          <w:rFonts w:hint="eastAsia"/>
          <w:color w:val="222222"/>
        </w:rPr>
        <w:t xml:space="preserve"> </w:t>
      </w:r>
    </w:p>
    <w:p w14:paraId="4AE5A451" w14:textId="77777777" w:rsidR="00000000" w:rsidRDefault="00000000">
      <w:pPr>
        <w:numPr>
          <w:ilvl w:val="0"/>
          <w:numId w:val="5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大模型快速分类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：若规则无法确定，调用大模型，Prompt 如下：</w:t>
      </w:r>
      <w:r>
        <w:rPr>
          <w:rFonts w:hint="eastAsia"/>
          <w:color w:val="222222"/>
        </w:rPr>
        <w:t xml:space="preserve"> </w:t>
      </w:r>
    </w:p>
    <w:p w14:paraId="66DD82F4" w14:textId="77777777" w:rsidR="00000000" w:rsidRDefault="00000000">
      <w:pPr>
        <w:rPr>
          <w:rFonts w:hint="eastAsia"/>
          <w:color w:val="222222"/>
        </w:rPr>
      </w:pPr>
    </w:p>
    <w:p w14:paraId="5AF5A813" w14:textId="77777777" w:rsidR="00000000" w:rsidRDefault="00000000">
      <w:pPr>
        <w:pStyle w:val="HTML0"/>
        <w:rPr>
          <w:rFonts w:hint="eastAsia"/>
          <w:color w:val="222222"/>
        </w:rPr>
      </w:pPr>
    </w:p>
    <w:p w14:paraId="1D3DCE2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判断以下文档属于哪一类，只输出一个单词：</w:t>
      </w:r>
    </w:p>
    <w:p w14:paraId="671A5B33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- EmploymentContract</w:t>
      </w:r>
    </w:p>
    <w:p w14:paraId="792993BB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- SalaryAdjustment</w:t>
      </w:r>
    </w:p>
    <w:p w14:paraId="4B1575D4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- Other</w:t>
      </w:r>
    </w:p>
    <w:p w14:paraId="11561A77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文档开头部分：{...}</w:t>
      </w:r>
    </w:p>
    <w:p w14:paraId="2F41EF8B" w14:textId="77777777" w:rsidR="00000000" w:rsidRDefault="00000000">
      <w:pPr>
        <w:rPr>
          <w:rFonts w:hint="eastAsia"/>
          <w:color w:val="222222"/>
        </w:rPr>
      </w:pPr>
    </w:p>
    <w:p w14:paraId="0F8F76B3" w14:textId="77777777" w:rsidR="00000000" w:rsidRDefault="00000000">
      <w:pPr>
        <w:numPr>
          <w:ilvl w:val="0"/>
          <w:numId w:val="6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处理结果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</w:t>
      </w:r>
      <w:r>
        <w:rPr>
          <w:rFonts w:hint="eastAsia"/>
          <w:color w:val="222222"/>
        </w:rPr>
        <w:t xml:space="preserve"> </w:t>
      </w:r>
    </w:p>
    <w:p w14:paraId="0DC96448" w14:textId="77777777" w:rsidR="00000000" w:rsidRDefault="00000000">
      <w:pPr>
        <w:numPr>
          <w:ilvl w:val="0"/>
          <w:numId w:val="6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劳动合同 → 合同类别 = “劳动合同”，走完整提取流程</w:t>
      </w:r>
      <w:r>
        <w:rPr>
          <w:rFonts w:hint="eastAsia"/>
          <w:color w:val="222222"/>
        </w:rPr>
        <w:t xml:space="preserve"> </w:t>
      </w:r>
    </w:p>
    <w:p w14:paraId="0218DAED" w14:textId="77777777" w:rsidR="00000000" w:rsidRDefault="00000000">
      <w:pPr>
        <w:numPr>
          <w:ilvl w:val="0"/>
          <w:numId w:val="6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调薪文件 → 合同类别 = “调薪文件”，走精简提取流程</w:t>
      </w:r>
      <w:r>
        <w:rPr>
          <w:rFonts w:hint="eastAsia"/>
          <w:color w:val="222222"/>
        </w:rPr>
        <w:t xml:space="preserve"> </w:t>
      </w:r>
    </w:p>
    <w:p w14:paraId="0E93757E" w14:textId="77777777" w:rsidR="00000000" w:rsidRDefault="00000000">
      <w:pPr>
        <w:numPr>
          <w:ilvl w:val="0"/>
          <w:numId w:val="6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其他 → 跳过，标记“不处理”，并在界面列出供用户忽略或强制处理</w:t>
      </w:r>
      <w:r>
        <w:rPr>
          <w:rFonts w:hint="eastAsia"/>
          <w:color w:val="222222"/>
        </w:rPr>
        <w:t xml:space="preserve"> </w:t>
      </w:r>
    </w:p>
    <w:p w14:paraId="4A0F0983" w14:textId="77777777" w:rsidR="00000000" w:rsidRDefault="00000000">
      <w:pPr>
        <w:rPr>
          <w:rFonts w:hint="eastAsia"/>
          <w:color w:val="222222"/>
        </w:rPr>
      </w:pPr>
    </w:p>
    <w:p w14:paraId="3DECD3E9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3.3 文本提取 </w:t>
      </w:r>
    </w:p>
    <w:p w14:paraId="418A6C02" w14:textId="77777777" w:rsidR="00000000" w:rsidRDefault="00000000">
      <w:pPr>
        <w:rPr>
          <w:rFonts w:hint="eastAsia"/>
          <w:color w:val="2222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7111"/>
      </w:tblGrid>
      <w:tr w:rsidR="00000000" w14:paraId="4024667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5E64C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场景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4E627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处理方法</w:t>
            </w:r>
          </w:p>
        </w:tc>
      </w:tr>
      <w:tr w:rsidR="00000000" w14:paraId="0EA9887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7AD68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文字型 PDF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845B2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使用 `&lt;span class="ne-text"&gt;pdf.js&lt;/span&gt;`的 `&lt;span class="ne-text"&gt;getTextContent&lt;/span&gt;`提取，保留段落结构</w:t>
            </w:r>
          </w:p>
        </w:tc>
      </w:tr>
      <w:tr w:rsidR="00000000" w14:paraId="30DD078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E3FD0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扫描件/图片型 PDF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6F45F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将 PDF 每一页转为图片（Electron 主进程），调用阿里云 OCR API（`&lt;span class="ne-text"&gt;RecognizePdf&lt;/span&gt;`接口），获取识别文本</w:t>
            </w:r>
          </w:p>
        </w:tc>
      </w:tr>
      <w:tr w:rsidR="00000000" w14:paraId="555636B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7783D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混合型 PDF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08A95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优先提取文字层，若某页无文字则对该页单独 OCR</w:t>
            </w:r>
          </w:p>
        </w:tc>
      </w:tr>
      <w:tr w:rsidR="00000000" w14:paraId="275AFAA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7DF3D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完全失败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FFF4B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标记“不可识别”，弹出提示框告知用户，工具不进行自动重试。用户自行处理后（如更换文件或手动粘贴）再继续。</w:t>
            </w:r>
          </w:p>
        </w:tc>
      </w:tr>
    </w:tbl>
    <w:p w14:paraId="684D9B2C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</w:r>
      <w:r>
        <w:rPr>
          <w:rFonts w:hint="eastAsia"/>
          <w:b/>
          <w:bCs/>
          <w:color w:val="1A1A1A"/>
        </w:rPr>
        <w:t>OCR 配置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</w:t>
      </w:r>
      <w:r>
        <w:rPr>
          <w:rFonts w:hint="eastAsia"/>
          <w:color w:val="222222"/>
        </w:rPr>
        <w:t xml:space="preserve"> </w:t>
      </w:r>
    </w:p>
    <w:p w14:paraId="0446D907" w14:textId="77777777" w:rsidR="00000000" w:rsidRDefault="00000000">
      <w:pPr>
        <w:numPr>
          <w:ilvl w:val="0"/>
          <w:numId w:val="7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服务商：阿里云 OCR（通用文字识别高级版）</w:t>
      </w:r>
      <w:r>
        <w:rPr>
          <w:rFonts w:hint="eastAsia"/>
          <w:color w:val="222222"/>
        </w:rPr>
        <w:t xml:space="preserve"> </w:t>
      </w:r>
    </w:p>
    <w:p w14:paraId="2D00A68E" w14:textId="77777777" w:rsidR="00000000" w:rsidRDefault="00000000">
      <w:pPr>
        <w:numPr>
          <w:ilvl w:val="0"/>
          <w:numId w:val="7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 xml:space="preserve">API 接入：使用 </w:t>
      </w:r>
      <w:r>
        <w:rPr>
          <w:rStyle w:val="HTML"/>
          <w:rFonts w:hint="eastAsia"/>
          <w:color w:val="222222"/>
        </w:rPr>
        <w:t>&lt;span class="ne-text"&gt;@alicloud/ocr-api20210707&lt;/span&gt;</w:t>
      </w:r>
      <w:r>
        <w:rPr>
          <w:rFonts w:hint="eastAsia"/>
          <w:color w:val="222222"/>
        </w:rPr>
        <w:t xml:space="preserve"> SDK </w:t>
      </w:r>
    </w:p>
    <w:p w14:paraId="0D02543B" w14:textId="77777777" w:rsidR="00000000" w:rsidRDefault="00000000">
      <w:pPr>
        <w:numPr>
          <w:ilvl w:val="0"/>
          <w:numId w:val="7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区域：</w:t>
      </w:r>
      <w:r>
        <w:rPr>
          <w:rStyle w:val="HTML"/>
          <w:rFonts w:hint="eastAsia"/>
          <w:color w:val="222222"/>
        </w:rPr>
        <w:t>&lt;span class="ne-text"&gt;cn-hangzhou&lt;/span&gt;</w:t>
      </w:r>
      <w:r>
        <w:rPr>
          <w:rFonts w:hint="eastAsia"/>
          <w:color w:val="222222"/>
        </w:rPr>
        <w:t xml:space="preserve"> </w:t>
      </w:r>
    </w:p>
    <w:p w14:paraId="2D660937" w14:textId="77777777" w:rsidR="00000000" w:rsidRDefault="00000000">
      <w:pPr>
        <w:numPr>
          <w:ilvl w:val="0"/>
          <w:numId w:val="7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并发控制：同时最多 3 个请求，避免限流</w:t>
      </w:r>
      <w:r>
        <w:rPr>
          <w:rFonts w:hint="eastAsia"/>
          <w:color w:val="222222"/>
        </w:rPr>
        <w:t xml:space="preserve"> </w:t>
      </w:r>
    </w:p>
    <w:p w14:paraId="3E7C5C25" w14:textId="77777777" w:rsidR="00000000" w:rsidRDefault="00000000">
      <w:pPr>
        <w:rPr>
          <w:rFonts w:hint="eastAsia"/>
          <w:color w:val="222222"/>
        </w:rPr>
      </w:pPr>
    </w:p>
    <w:p w14:paraId="43E7D720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3.4 合同编号自动生成 </w:t>
      </w:r>
    </w:p>
    <w:p w14:paraId="3034BEBE" w14:textId="77777777" w:rsidR="00000000" w:rsidRDefault="00000000">
      <w:pPr>
        <w:rPr>
          <w:rFonts w:hint="eastAsia"/>
          <w:color w:val="222222"/>
        </w:rPr>
      </w:pPr>
    </w:p>
    <w:p w14:paraId="728649E0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来源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不依赖 PDF 内容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，完全由工具自动生成。</w:t>
      </w:r>
      <w:r>
        <w:rPr>
          <w:rFonts w:hint="eastAsia"/>
          <w:color w:val="222222"/>
        </w:rPr>
        <w:t xml:space="preserve"> </w:t>
      </w:r>
    </w:p>
    <w:p w14:paraId="24CD01D3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格式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</w:t>
      </w:r>
      <w:r>
        <w:rPr>
          <w:rStyle w:val="HTML"/>
          <w:rFonts w:hint="eastAsia"/>
          <w:color w:val="222222"/>
        </w:rPr>
        <w:t>&lt;span class="ne-text"&gt;员工系统编号 + "_" + 序号&lt;/span&gt;</w:t>
      </w:r>
      <w:r>
        <w:rPr>
          <w:rFonts w:hint="eastAsia"/>
          <w:color w:val="222222"/>
        </w:rPr>
        <w:t xml:space="preserve"> </w:t>
      </w:r>
    </w:p>
    <w:p w14:paraId="67CBC169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 xml:space="preserve">员工系统编号：从文件名解析（第一个 </w:t>
      </w:r>
      <w:r>
        <w:rPr>
          <w:rStyle w:val="HTML"/>
          <w:rFonts w:hint="eastAsia"/>
          <w:color w:val="222222"/>
        </w:rPr>
        <w:t>&lt;span class="ne-text"&gt;__&lt;/span&gt;</w:t>
      </w:r>
      <w:r>
        <w:rPr>
          <w:rFonts w:hint="eastAsia"/>
          <w:color w:val="222222"/>
        </w:rPr>
        <w:t xml:space="preserve"> 左侧） </w:t>
      </w:r>
    </w:p>
    <w:p w14:paraId="0EC7B71C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序号：2 位数字，不足 2 位补零（</w:t>
      </w:r>
      <w:r>
        <w:rPr>
          <w:rStyle w:val="HTML"/>
          <w:rFonts w:hint="eastAsia"/>
          <w:color w:val="222222"/>
        </w:rPr>
        <w:t>&lt;span class="ne-text"&gt;01&lt;/span&gt;</w:t>
      </w:r>
      <w:r>
        <w:rPr>
          <w:rFonts w:hint="eastAsia"/>
          <w:color w:val="222222"/>
        </w:rPr>
        <w:t xml:space="preserve">, </w:t>
      </w:r>
      <w:r>
        <w:rPr>
          <w:rStyle w:val="HTML"/>
          <w:rFonts w:hint="eastAsia"/>
          <w:color w:val="222222"/>
        </w:rPr>
        <w:t>&lt;span class="ne-text"&gt;02&lt;/span&gt;</w:t>
      </w:r>
      <w:r>
        <w:rPr>
          <w:rFonts w:hint="eastAsia"/>
          <w:color w:val="222222"/>
        </w:rPr>
        <w:t xml:space="preserve">, ...） </w:t>
      </w:r>
    </w:p>
    <w:p w14:paraId="1EC8581C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序号生成规则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</w:t>
      </w:r>
      <w:r>
        <w:rPr>
          <w:rFonts w:hint="eastAsia"/>
          <w:color w:val="222222"/>
        </w:rPr>
        <w:t xml:space="preserve"> </w:t>
      </w:r>
    </w:p>
    <w:p w14:paraId="06E8E0B9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查询本地历史记录中同一员工</w:t>
      </w:r>
      <w:r>
        <w:rPr>
          <w:rFonts w:hint="eastAsia"/>
          <w:color w:val="222222"/>
        </w:rPr>
        <w:t xml:space="preserve">的最大序号，在此基础上 +1 </w:t>
      </w:r>
    </w:p>
    <w:p w14:paraId="2F01D5AD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 xml:space="preserve">若无历史记录（该员工第一份文件），序号从 </w:t>
      </w:r>
      <w:r>
        <w:rPr>
          <w:rStyle w:val="HTML"/>
          <w:rFonts w:hint="eastAsia"/>
          <w:color w:val="222222"/>
        </w:rPr>
        <w:t>&lt;span class="ne-text"&gt;01&lt;/span&gt;</w:t>
      </w:r>
      <w:r>
        <w:rPr>
          <w:rFonts w:hint="eastAsia"/>
          <w:color w:val="222222"/>
        </w:rPr>
        <w:t xml:space="preserve"> 开始 </w:t>
      </w:r>
    </w:p>
    <w:p w14:paraId="746F17B9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若用户删除某条记录后重新导入该文件，序号仍取当前历史中的最大序号 +1（不填补已删除的序号空缺）</w:t>
      </w:r>
      <w:r>
        <w:rPr>
          <w:rFonts w:hint="eastAsia"/>
          <w:color w:val="222222"/>
        </w:rPr>
        <w:t xml:space="preserve"> </w:t>
      </w:r>
    </w:p>
    <w:p w14:paraId="64EE1827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示例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</w:t>
      </w:r>
      <w:r>
        <w:rPr>
          <w:rFonts w:hint="eastAsia"/>
          <w:color w:val="222222"/>
        </w:rPr>
        <w:t xml:space="preserve"> </w:t>
      </w:r>
    </w:p>
    <w:p w14:paraId="1D218B6D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员工编号：</w:t>
      </w:r>
      <w:r>
        <w:rPr>
          <w:rStyle w:val="HTML"/>
          <w:rFonts w:hint="eastAsia"/>
          <w:color w:val="222222"/>
        </w:rPr>
        <w:t>&lt;span class="ne-text"&gt;CE3E5PLL&lt;/span&gt;</w:t>
      </w:r>
      <w:r>
        <w:rPr>
          <w:rFonts w:hint="eastAsia"/>
          <w:color w:val="222222"/>
        </w:rPr>
        <w:t xml:space="preserve"> </w:t>
      </w:r>
    </w:p>
    <w:p w14:paraId="2AEEA6B8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lastRenderedPageBreak/>
        <w:t>已有合同：</w:t>
      </w:r>
      <w:r>
        <w:rPr>
          <w:rStyle w:val="HTML"/>
          <w:rFonts w:hint="eastAsia"/>
          <w:color w:val="222222"/>
        </w:rPr>
        <w:t>&lt;span class="ne-text"&gt;CE3E5PLL_01&lt;/span&gt;</w:t>
      </w:r>
      <w:r>
        <w:rPr>
          <w:rFonts w:hint="eastAsia"/>
          <w:color w:val="222222"/>
        </w:rPr>
        <w:t>、</w:t>
      </w:r>
      <w:r>
        <w:rPr>
          <w:rStyle w:val="HTML"/>
          <w:rFonts w:hint="eastAsia"/>
          <w:color w:val="222222"/>
        </w:rPr>
        <w:t>&lt;span class="ne-text"&gt;CE3E5PLL_02&lt;/span&gt;</w:t>
      </w:r>
      <w:r>
        <w:rPr>
          <w:rFonts w:hint="eastAsia"/>
          <w:color w:val="222222"/>
        </w:rPr>
        <w:t xml:space="preserve">（假设 </w:t>
      </w:r>
      <w:r>
        <w:rPr>
          <w:rStyle w:val="HTML"/>
          <w:rFonts w:hint="eastAsia"/>
          <w:color w:val="222222"/>
        </w:rPr>
        <w:t>&lt;span class="ne-text"&gt;_02&lt;/span&gt;</w:t>
      </w:r>
      <w:r>
        <w:rPr>
          <w:rFonts w:hint="eastAsia"/>
          <w:color w:val="222222"/>
        </w:rPr>
        <w:t xml:space="preserve"> 被删除） </w:t>
      </w:r>
    </w:p>
    <w:p w14:paraId="207EBDAF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新合同自动生成：</w:t>
      </w:r>
      <w:r>
        <w:rPr>
          <w:rStyle w:val="HTML"/>
          <w:rFonts w:hint="eastAsia"/>
          <w:color w:val="222222"/>
        </w:rPr>
        <w:t>&lt;span class="ne-text"&gt;CE3E5PLL_03&lt;/span&gt;</w:t>
      </w:r>
      <w:r>
        <w:rPr>
          <w:rFonts w:hint="eastAsia"/>
          <w:color w:val="222222"/>
        </w:rPr>
        <w:t xml:space="preserve">（而不是 </w:t>
      </w:r>
      <w:r>
        <w:rPr>
          <w:rStyle w:val="HTML"/>
          <w:rFonts w:hint="eastAsia"/>
          <w:color w:val="222222"/>
        </w:rPr>
        <w:t>&lt;span class="ne-text"&gt;_02&lt;/span&gt;</w:t>
      </w:r>
      <w:r>
        <w:rPr>
          <w:rFonts w:hint="eastAsia"/>
          <w:color w:val="222222"/>
        </w:rPr>
        <w:t xml:space="preserve">） </w:t>
      </w:r>
    </w:p>
    <w:p w14:paraId="393F9813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注意事项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</w:t>
      </w:r>
      <w:r>
        <w:rPr>
          <w:rFonts w:hint="eastAsia"/>
          <w:color w:val="222222"/>
        </w:rPr>
        <w:t xml:space="preserve"> </w:t>
      </w:r>
    </w:p>
    <w:p w14:paraId="57B9DEE7" w14:textId="77777777" w:rsidR="00000000" w:rsidRDefault="00000000">
      <w:pPr>
        <w:numPr>
          <w:ilvl w:val="0"/>
          <w:numId w:val="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 xml:space="preserve">如果用户同时导入多个同一员工的文件，按文件导入顺序依次分配序号（先 </w:t>
      </w:r>
      <w:r>
        <w:rPr>
          <w:rStyle w:val="HTML"/>
          <w:rFonts w:hint="eastAsia"/>
          <w:color w:val="222222"/>
        </w:rPr>
        <w:t>&lt;span class="ne-text"&gt;_01&lt;/span&gt;</w:t>
      </w:r>
      <w:r>
        <w:rPr>
          <w:rFonts w:hint="eastAsia"/>
          <w:color w:val="222222"/>
        </w:rPr>
        <w:t xml:space="preserve">，后 </w:t>
      </w:r>
      <w:r>
        <w:rPr>
          <w:rStyle w:val="HTML"/>
          <w:rFonts w:hint="eastAsia"/>
          <w:color w:val="222222"/>
        </w:rPr>
        <w:t>&lt;span class="ne-text"&gt;_02&lt;/span&gt;</w:t>
      </w:r>
      <w:r>
        <w:rPr>
          <w:rFonts w:hint="eastAsia"/>
          <w:color w:val="222222"/>
        </w:rPr>
        <w:t xml:space="preserve">）。 </w:t>
      </w:r>
    </w:p>
    <w:p w14:paraId="10A92122" w14:textId="77777777" w:rsidR="00000000" w:rsidRDefault="00000000">
      <w:pPr>
        <w:rPr>
          <w:rFonts w:hint="eastAsia"/>
          <w:color w:val="222222"/>
        </w:rPr>
      </w:pPr>
    </w:p>
    <w:p w14:paraId="4368C754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3.5 合同类别 </w:t>
      </w:r>
    </w:p>
    <w:p w14:paraId="25B3C147" w14:textId="77777777" w:rsidR="00000000" w:rsidRDefault="00000000">
      <w:pPr>
        <w:rPr>
          <w:rFonts w:hint="eastAsia"/>
          <w:color w:val="222222"/>
        </w:rPr>
      </w:pPr>
    </w:p>
    <w:p w14:paraId="7C0A7983" w14:textId="77777777" w:rsidR="00000000" w:rsidRDefault="00000000">
      <w:pPr>
        <w:numPr>
          <w:ilvl w:val="0"/>
          <w:numId w:val="9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字段位置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：紧跟在“合同编号”之后。</w:t>
      </w:r>
      <w:r>
        <w:rPr>
          <w:rFonts w:hint="eastAsia"/>
          <w:color w:val="222222"/>
        </w:rPr>
        <w:t xml:space="preserve"> </w:t>
      </w:r>
    </w:p>
    <w:p w14:paraId="38E483B0" w14:textId="77777777" w:rsidR="00000000" w:rsidRDefault="00000000">
      <w:pPr>
        <w:numPr>
          <w:ilvl w:val="0"/>
          <w:numId w:val="9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取值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</w:t>
      </w:r>
      <w:r>
        <w:rPr>
          <w:rStyle w:val="HTML"/>
          <w:rFonts w:hint="eastAsia"/>
          <w:color w:val="222222"/>
        </w:rPr>
        <w:t>&lt;span class="ne-text"&gt;劳动合同&lt;/span&gt;</w:t>
      </w:r>
      <w:r>
        <w:rPr>
          <w:rFonts w:hint="eastAsia"/>
          <w:color w:val="222222"/>
        </w:rPr>
        <w:t xml:space="preserve"> 或 </w:t>
      </w:r>
      <w:r>
        <w:rPr>
          <w:rStyle w:val="HTML"/>
          <w:rFonts w:hint="eastAsia"/>
          <w:color w:val="222222"/>
        </w:rPr>
        <w:t>&lt;span class="ne-text"&gt;调薪文件&lt;/span&gt;</w:t>
      </w:r>
      <w:r>
        <w:rPr>
          <w:rFonts w:hint="eastAsia"/>
          <w:color w:val="222222"/>
        </w:rPr>
        <w:t xml:space="preserve">（取自 3.2 的文件类型识别结果）。 </w:t>
      </w:r>
    </w:p>
    <w:p w14:paraId="319CBC66" w14:textId="77777777" w:rsidR="00000000" w:rsidRDefault="00000000">
      <w:pPr>
        <w:numPr>
          <w:ilvl w:val="0"/>
          <w:numId w:val="9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用途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：决定后续使用哪一套 Prompt 模板和字段集合。</w:t>
      </w:r>
      <w:r>
        <w:rPr>
          <w:rFonts w:hint="eastAsia"/>
          <w:color w:val="222222"/>
        </w:rPr>
        <w:t xml:space="preserve"> </w:t>
      </w:r>
    </w:p>
    <w:p w14:paraId="64F45724" w14:textId="77777777" w:rsidR="00000000" w:rsidRDefault="00000000">
      <w:pPr>
        <w:rPr>
          <w:rFonts w:hint="eastAsia"/>
          <w:color w:val="222222"/>
        </w:rPr>
      </w:pPr>
    </w:p>
    <w:p w14:paraId="0CBFE1DD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3.6 信息提取（大模型） </w:t>
      </w:r>
    </w:p>
    <w:p w14:paraId="38489056" w14:textId="77777777" w:rsidR="00000000" w:rsidRDefault="00000000">
      <w:pPr>
        <w:rPr>
          <w:rFonts w:hint="eastAsia"/>
          <w:color w:val="222222"/>
        </w:rPr>
      </w:pPr>
    </w:p>
    <w:p w14:paraId="52D5FDCC" w14:textId="77777777" w:rsidR="00000000" w:rsidRDefault="00000000">
      <w:pPr>
        <w:pStyle w:val="4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3.6.1 劳动合同提取字段（42 个） </w:t>
      </w:r>
    </w:p>
    <w:p w14:paraId="76764AAE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</w:r>
      <w:r>
        <w:rPr>
          <w:rFonts w:hint="eastAsia"/>
          <w:b/>
          <w:bCs/>
          <w:color w:val="1A1A1A"/>
        </w:rPr>
        <w:t>详见附录 A。字段定义包含：</w:t>
      </w:r>
      <w:r>
        <w:rPr>
          <w:rFonts w:hint="eastAsia"/>
          <w:color w:val="222222"/>
        </w:rPr>
        <w:t xml:space="preserve"> </w:t>
      </w:r>
    </w:p>
    <w:p w14:paraId="331BF1AB" w14:textId="77777777" w:rsidR="00000000" w:rsidRDefault="00000000">
      <w:pPr>
        <w:numPr>
          <w:ilvl w:val="0"/>
          <w:numId w:val="10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基础信息：法定姓名、性别、国籍、生日、年龄、婚姻状况、出身地</w:t>
      </w:r>
      <w:r>
        <w:rPr>
          <w:rFonts w:hint="eastAsia"/>
          <w:color w:val="222222"/>
        </w:rPr>
        <w:t xml:space="preserve"> </w:t>
      </w:r>
    </w:p>
    <w:p w14:paraId="5212FBB8" w14:textId="77777777" w:rsidR="00000000" w:rsidRDefault="00000000">
      <w:pPr>
        <w:numPr>
          <w:ilvl w:val="0"/>
          <w:numId w:val="10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雇佣信息：雇主名称、就职国家/地区、岗位名称、入职时间、合同类型</w:t>
      </w:r>
      <w:r>
        <w:rPr>
          <w:rFonts w:hint="eastAsia"/>
          <w:color w:val="222222"/>
        </w:rPr>
        <w:t xml:space="preserve"> </w:t>
      </w:r>
    </w:p>
    <w:p w14:paraId="3D4FB070" w14:textId="77777777" w:rsidR="00000000" w:rsidRDefault="00000000">
      <w:pPr>
        <w:numPr>
          <w:ilvl w:val="0"/>
          <w:numId w:val="10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薪酬：税前年薪/月薪及币种、交通补贴、餐补、奖金、其他补贴</w:t>
      </w:r>
      <w:r>
        <w:rPr>
          <w:rFonts w:hint="eastAsia"/>
          <w:color w:val="222222"/>
        </w:rPr>
        <w:t xml:space="preserve"> </w:t>
      </w:r>
    </w:p>
    <w:p w14:paraId="3530966C" w14:textId="77777777" w:rsidR="00000000" w:rsidRDefault="00000000">
      <w:pPr>
        <w:numPr>
          <w:ilvl w:val="0"/>
          <w:numId w:val="10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合同期限：合同生效/结束日期、试用期</w:t>
      </w:r>
      <w:r>
        <w:rPr>
          <w:rFonts w:hint="eastAsia"/>
          <w:color w:val="222222"/>
        </w:rPr>
        <w:t xml:space="preserve"> </w:t>
      </w:r>
    </w:p>
    <w:p w14:paraId="24078FFE" w14:textId="77777777" w:rsidR="00000000" w:rsidRDefault="00000000">
      <w:pPr>
        <w:numPr>
          <w:ilvl w:val="0"/>
          <w:numId w:val="10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休假：年假天数、病假天数</w:t>
      </w:r>
      <w:r>
        <w:rPr>
          <w:rFonts w:hint="eastAsia"/>
          <w:color w:val="222222"/>
        </w:rPr>
        <w:t xml:space="preserve"> </w:t>
      </w:r>
    </w:p>
    <w:p w14:paraId="512BC62F" w14:textId="77777777" w:rsidR="00000000" w:rsidRDefault="00000000">
      <w:pPr>
        <w:numPr>
          <w:ilvl w:val="0"/>
          <w:numId w:val="10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银行信息：银行名称、地址、账户名、账号、IBAN、SWIFT</w:t>
      </w:r>
      <w:r>
        <w:rPr>
          <w:rFonts w:hint="eastAsia"/>
          <w:color w:val="222222"/>
        </w:rPr>
        <w:t xml:space="preserve"> </w:t>
      </w:r>
    </w:p>
    <w:p w14:paraId="175EDAC9" w14:textId="77777777" w:rsidR="00000000" w:rsidRDefault="00000000">
      <w:pPr>
        <w:numPr>
          <w:ilvl w:val="0"/>
          <w:numId w:val="10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联系方式：个人邮箱、工作邮箱、电话号码、居住地址、身份证件、社保号</w:t>
      </w:r>
      <w:r>
        <w:rPr>
          <w:rFonts w:hint="eastAsia"/>
          <w:color w:val="222222"/>
        </w:rPr>
        <w:t xml:space="preserve"> </w:t>
      </w:r>
    </w:p>
    <w:p w14:paraId="2CFBFF1A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</w:r>
      <w:r>
        <w:rPr>
          <w:rFonts w:hint="eastAsia"/>
          <w:b/>
          <w:bCs/>
          <w:color w:val="1A1A1A"/>
        </w:rPr>
        <w:t>注意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：合同编号、合同类别、员工系统编号不由大模型提取，由工具自动生成。</w:t>
      </w:r>
      <w:r>
        <w:rPr>
          <w:rFonts w:hint="eastAsia"/>
          <w:color w:val="222222"/>
        </w:rPr>
        <w:t xml:space="preserve"> </w:t>
      </w:r>
    </w:p>
    <w:p w14:paraId="5A76571E" w14:textId="77777777" w:rsidR="00000000" w:rsidRDefault="00000000">
      <w:pPr>
        <w:pStyle w:val="4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3.6.2 调薪文件提取字段 </w:t>
      </w:r>
    </w:p>
    <w:p w14:paraId="08F90F77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>调薪文件与劳动合同使用相同的 42 字段 Prompt（见附录 A）。调薪文件通常</w:t>
      </w:r>
      <w:r>
        <w:rPr>
          <w:rFonts w:hint="eastAsia"/>
          <w:color w:val="222222"/>
        </w:rPr>
        <w:lastRenderedPageBreak/>
        <w:t xml:space="preserve">包含薪酬、补贴、银行信息等变更内容，LLM 自动提取原文中存在的字段，缺失字段值为 null。导出 Excel 时所有列均参与填充，无需用户手动补充。 </w:t>
      </w:r>
    </w:p>
    <w:p w14:paraId="55D2FB7B" w14:textId="77777777" w:rsidR="00000000" w:rsidRDefault="00000000">
      <w:pPr>
        <w:pStyle w:val="4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3.6.3 日期字段提取口径（重要） </w:t>
      </w:r>
    </w:p>
    <w:p w14:paraId="1A0680D1" w14:textId="77777777" w:rsidR="00000000" w:rsidRDefault="00000000">
      <w:pPr>
        <w:rPr>
          <w:rFonts w:hint="eastAsia"/>
          <w:color w:val="222222"/>
        </w:rPr>
      </w:pPr>
    </w:p>
    <w:p w14:paraId="06889152" w14:textId="77777777" w:rsidR="00000000" w:rsidRDefault="00000000">
      <w:pPr>
        <w:numPr>
          <w:ilvl w:val="0"/>
          <w:numId w:val="1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入职时间（start_date）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</w:t>
      </w:r>
      <w:r>
        <w:rPr>
          <w:rFonts w:hint="eastAsia"/>
          <w:color w:val="222222"/>
        </w:rPr>
        <w:t xml:space="preserve"> </w:t>
      </w:r>
    </w:p>
    <w:p w14:paraId="403B9D87" w14:textId="77777777" w:rsidR="00000000" w:rsidRDefault="00000000">
      <w:pPr>
        <w:numPr>
          <w:ilvl w:val="0"/>
          <w:numId w:val="1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 xml:space="preserve">优先提取合同中明确标注为 </w:t>
      </w:r>
      <w:r>
        <w:rPr>
          <w:rStyle w:val="HTML"/>
          <w:rFonts w:hint="eastAsia"/>
          <w:color w:val="222222"/>
        </w:rPr>
        <w:t>&lt;span class="ne-text"&gt;Start Date&lt;/span&gt;</w:t>
      </w:r>
      <w:r>
        <w:rPr>
          <w:rFonts w:hint="eastAsia"/>
          <w:color w:val="222222"/>
        </w:rPr>
        <w:t xml:space="preserve">, </w:t>
      </w:r>
      <w:r>
        <w:rPr>
          <w:rStyle w:val="HTML"/>
          <w:rFonts w:hint="eastAsia"/>
          <w:color w:val="222222"/>
        </w:rPr>
        <w:t>&lt;span class="ne-text"&gt;Commencement Date&lt;/span&gt;</w:t>
      </w:r>
      <w:r>
        <w:rPr>
          <w:rFonts w:hint="eastAsia"/>
          <w:color w:val="222222"/>
        </w:rPr>
        <w:t xml:space="preserve">, </w:t>
      </w:r>
      <w:r>
        <w:rPr>
          <w:rStyle w:val="HTML"/>
          <w:rFonts w:hint="eastAsia"/>
          <w:color w:val="222222"/>
        </w:rPr>
        <w:t>&lt;span class="ne-text"&gt;Date of Employment&lt;/span&gt;</w:t>
      </w:r>
      <w:r>
        <w:rPr>
          <w:rFonts w:hint="eastAsia"/>
          <w:color w:val="222222"/>
        </w:rPr>
        <w:t xml:space="preserve">, </w:t>
      </w:r>
      <w:r>
        <w:rPr>
          <w:rStyle w:val="HTML"/>
          <w:rFonts w:hint="eastAsia"/>
          <w:color w:val="222222"/>
        </w:rPr>
        <w:t>&lt;span class="ne-text"&gt;入职日期&lt;/span&gt;</w:t>
      </w:r>
      <w:r>
        <w:rPr>
          <w:rFonts w:hint="eastAsia"/>
          <w:color w:val="222222"/>
        </w:rPr>
        <w:t xml:space="preserve"> 等字段的值。 </w:t>
      </w:r>
    </w:p>
    <w:p w14:paraId="4A171A5C" w14:textId="77777777" w:rsidR="00000000" w:rsidRDefault="00000000">
      <w:pPr>
        <w:numPr>
          <w:ilvl w:val="0"/>
          <w:numId w:val="1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若没有明确标注，则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默认为合同生效日期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（如果有）。</w:t>
      </w:r>
      <w:r>
        <w:rPr>
          <w:rFonts w:hint="eastAsia"/>
          <w:color w:val="222222"/>
        </w:rPr>
        <w:t xml:space="preserve"> </w:t>
      </w:r>
    </w:p>
    <w:p w14:paraId="735B1ED9" w14:textId="77777777" w:rsidR="00000000" w:rsidRDefault="00000000">
      <w:pPr>
        <w:numPr>
          <w:ilvl w:val="0"/>
          <w:numId w:val="1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 xml:space="preserve">若两者都没有，则为 </w:t>
      </w:r>
      <w:r>
        <w:rPr>
          <w:rStyle w:val="HTML"/>
          <w:rFonts w:hint="eastAsia"/>
          <w:color w:val="222222"/>
        </w:rPr>
        <w:t>&lt;span class="ne-text"&gt;null&lt;/span&gt;</w:t>
      </w:r>
      <w:r>
        <w:rPr>
          <w:rFonts w:hint="eastAsia"/>
          <w:color w:val="222222"/>
        </w:rPr>
        <w:t xml:space="preserve">。 </w:t>
      </w:r>
    </w:p>
    <w:p w14:paraId="09BB6C76" w14:textId="77777777" w:rsidR="00000000" w:rsidRDefault="00000000">
      <w:pPr>
        <w:numPr>
          <w:ilvl w:val="0"/>
          <w:numId w:val="1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合同生效日期（contract_start_date）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</w:t>
      </w:r>
      <w:r>
        <w:rPr>
          <w:rFonts w:hint="eastAsia"/>
          <w:color w:val="222222"/>
        </w:rPr>
        <w:t xml:space="preserve"> </w:t>
      </w:r>
    </w:p>
    <w:p w14:paraId="763CA7A2" w14:textId="77777777" w:rsidR="00000000" w:rsidRDefault="00000000">
      <w:pPr>
        <w:numPr>
          <w:ilvl w:val="0"/>
          <w:numId w:val="1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 xml:space="preserve">优先提取合同中明确标注为 </w:t>
      </w:r>
      <w:r>
        <w:rPr>
          <w:rStyle w:val="HTML"/>
          <w:rFonts w:hint="eastAsia"/>
          <w:color w:val="222222"/>
        </w:rPr>
        <w:t>&lt;span class="ne-text"&gt;Effective Date&lt;/span&gt;</w:t>
      </w:r>
      <w:r>
        <w:rPr>
          <w:rFonts w:hint="eastAsia"/>
          <w:color w:val="222222"/>
        </w:rPr>
        <w:t xml:space="preserve">, </w:t>
      </w:r>
      <w:r>
        <w:rPr>
          <w:rStyle w:val="HTML"/>
          <w:rFonts w:hint="eastAsia"/>
          <w:color w:val="222222"/>
        </w:rPr>
        <w:t>&lt;span class="ne-text"&gt;Contract Effective Date&lt;/span&gt;</w:t>
      </w:r>
      <w:r>
        <w:rPr>
          <w:rFonts w:hint="eastAsia"/>
          <w:color w:val="222222"/>
        </w:rPr>
        <w:t xml:space="preserve">, </w:t>
      </w:r>
      <w:r>
        <w:rPr>
          <w:rStyle w:val="HTML"/>
          <w:rFonts w:hint="eastAsia"/>
          <w:color w:val="222222"/>
        </w:rPr>
        <w:t>&lt;span class="ne-text"&gt;本合同生效日期&lt;/span&gt;</w:t>
      </w:r>
      <w:r>
        <w:rPr>
          <w:rFonts w:hint="eastAsia"/>
          <w:color w:val="222222"/>
        </w:rPr>
        <w:t xml:space="preserve"> 等字段的值。 </w:t>
      </w:r>
    </w:p>
    <w:p w14:paraId="0FF7D79C" w14:textId="77777777" w:rsidR="00000000" w:rsidRDefault="00000000">
      <w:pPr>
        <w:numPr>
          <w:ilvl w:val="0"/>
          <w:numId w:val="1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若没有明确标注，则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默认为签署日期（Signature Date）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。</w:t>
      </w:r>
      <w:r>
        <w:rPr>
          <w:rFonts w:hint="eastAsia"/>
          <w:color w:val="222222"/>
        </w:rPr>
        <w:t xml:space="preserve"> </w:t>
      </w:r>
    </w:p>
    <w:p w14:paraId="32172290" w14:textId="77777777" w:rsidR="00000000" w:rsidRDefault="00000000">
      <w:pPr>
        <w:numPr>
          <w:ilvl w:val="0"/>
          <w:numId w:val="1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 xml:space="preserve">若都没有，则为 </w:t>
      </w:r>
      <w:r>
        <w:rPr>
          <w:rStyle w:val="HTML"/>
          <w:rFonts w:hint="eastAsia"/>
          <w:color w:val="222222"/>
        </w:rPr>
        <w:t>&lt;span class="ne-text"&gt;null&lt;/span&gt;</w:t>
      </w:r>
      <w:r>
        <w:rPr>
          <w:rFonts w:hint="eastAsia"/>
          <w:color w:val="222222"/>
        </w:rPr>
        <w:t xml:space="preserve">。 </w:t>
      </w:r>
    </w:p>
    <w:p w14:paraId="3C95AC34" w14:textId="77777777" w:rsidR="00000000" w:rsidRDefault="00000000">
      <w:pPr>
        <w:rPr>
          <w:rFonts w:hint="eastAsia"/>
          <w:color w:val="222222"/>
        </w:rPr>
      </w:pPr>
    </w:p>
    <w:p w14:paraId="54FC2214" w14:textId="77777777" w:rsidR="00000000" w:rsidRDefault="00000000">
      <w:pPr>
        <w:pStyle w:val="4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3.6.4 大模型调用要求 </w:t>
      </w:r>
    </w:p>
    <w:p w14:paraId="67B43547" w14:textId="77777777" w:rsidR="00000000" w:rsidRDefault="00000000">
      <w:pPr>
        <w:rPr>
          <w:rFonts w:hint="eastAsia"/>
          <w:color w:val="222222"/>
        </w:rPr>
      </w:pPr>
    </w:p>
    <w:p w14:paraId="076CC0BC" w14:textId="77777777" w:rsidR="00000000" w:rsidRDefault="00000000">
      <w:pPr>
        <w:numPr>
          <w:ilvl w:val="0"/>
          <w:numId w:val="12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API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：DeepSeek 或 智谱 AI（用户可配置）</w:t>
      </w:r>
      <w:r>
        <w:rPr>
          <w:rFonts w:hint="eastAsia"/>
          <w:color w:val="222222"/>
        </w:rPr>
        <w:t xml:space="preserve"> </w:t>
      </w:r>
    </w:p>
    <w:p w14:paraId="722A9AE6" w14:textId="77777777" w:rsidR="00000000" w:rsidRDefault="00000000">
      <w:pPr>
        <w:numPr>
          <w:ilvl w:val="0"/>
          <w:numId w:val="12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Prompt 模板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：见附录 B（劳动合同）和附录 C（调薪文件）</w:t>
      </w:r>
      <w:r>
        <w:rPr>
          <w:rFonts w:hint="eastAsia"/>
          <w:color w:val="222222"/>
        </w:rPr>
        <w:t xml:space="preserve"> </w:t>
      </w:r>
    </w:p>
    <w:p w14:paraId="67856901" w14:textId="77777777" w:rsidR="00000000" w:rsidRDefault="00000000">
      <w:pPr>
        <w:numPr>
          <w:ilvl w:val="0"/>
          <w:numId w:val="12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输出格式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 xml:space="preserve">：纯 JSON，缺失字段输出 </w:t>
      </w:r>
      <w:r>
        <w:rPr>
          <w:rStyle w:val="HTML"/>
          <w:rFonts w:hint="eastAsia"/>
          <w:color w:val="222222"/>
        </w:rPr>
        <w:t>&lt;span class="ne-text"&gt;null&lt;/span&gt;</w:t>
      </w:r>
      <w:r>
        <w:rPr>
          <w:rFonts w:hint="eastAsia"/>
          <w:color w:val="222222"/>
        </w:rPr>
        <w:t xml:space="preserve">（不加引号，如 </w:t>
      </w:r>
      <w:r>
        <w:rPr>
          <w:rStyle w:val="HTML"/>
          <w:rFonts w:hint="eastAsia"/>
          <w:color w:val="222222"/>
        </w:rPr>
        <w:t>&lt;span class="ne-text"&gt;"annual_gross_salary": null&lt;/span&gt;</w:t>
      </w:r>
      <w:r>
        <w:rPr>
          <w:rFonts w:hint="eastAsia"/>
          <w:color w:val="222222"/>
        </w:rPr>
        <w:t xml:space="preserve">） </w:t>
      </w:r>
    </w:p>
    <w:p w14:paraId="041A4A85" w14:textId="77777777" w:rsidR="00000000" w:rsidRDefault="00000000">
      <w:pPr>
        <w:numPr>
          <w:ilvl w:val="0"/>
          <w:numId w:val="12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重试机制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：单次调用失败重试 2 次，间隔 2 秒</w:t>
      </w:r>
      <w:r>
        <w:rPr>
          <w:rFonts w:hint="eastAsia"/>
          <w:color w:val="222222"/>
        </w:rPr>
        <w:t xml:space="preserve"> </w:t>
      </w:r>
    </w:p>
    <w:p w14:paraId="7FA98D28" w14:textId="77777777" w:rsidR="00000000" w:rsidRDefault="00000000">
      <w:pPr>
        <w:numPr>
          <w:ilvl w:val="0"/>
          <w:numId w:val="12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并发控制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：串行处理每个文件，避免超出 token 限制</w:t>
      </w:r>
      <w:r>
        <w:rPr>
          <w:rFonts w:hint="eastAsia"/>
          <w:color w:val="222222"/>
        </w:rPr>
        <w:t xml:space="preserve"> </w:t>
      </w:r>
    </w:p>
    <w:p w14:paraId="26992441" w14:textId="77777777" w:rsidR="00000000" w:rsidRDefault="00000000">
      <w:pPr>
        <w:rPr>
          <w:rFonts w:hint="eastAsia"/>
          <w:color w:val="222222"/>
        </w:rPr>
      </w:pPr>
    </w:p>
    <w:p w14:paraId="5C109AAB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3.7 后处理校验 </w:t>
      </w:r>
    </w:p>
    <w:p w14:paraId="040A6FC9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</w:r>
      <w:r>
        <w:rPr>
          <w:rFonts w:hint="eastAsia"/>
          <w:b/>
          <w:bCs/>
          <w:color w:val="1A1A1A"/>
        </w:rPr>
        <w:t>对每个提取出的字段值进行格式验证，不符合规则的字段自动标记，展示时高亮提示。</w:t>
      </w:r>
      <w:r>
        <w:rPr>
          <w:rFonts w:hint="eastAsia"/>
          <w:color w:val="222222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5996"/>
        <w:gridCol w:w="1721"/>
      </w:tblGrid>
      <w:tr w:rsidR="00000000" w14:paraId="7A11545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6F277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字段类型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49077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校验规则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AF81B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标记内容</w:t>
            </w:r>
          </w:p>
        </w:tc>
      </w:tr>
      <w:tr w:rsidR="00000000" w14:paraId="5EFE6BB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DDE3F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邮箱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7FBB3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正则 `&lt;span class="ne-text"&gt;^[^\s@]+@([^\s@]+\.)+[^\s@]+$&lt;/span&gt;`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3E458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`&lt;span class="ne-text"&gt;"待核对邮箱"&lt;/span&gt;`</w:t>
            </w:r>
          </w:p>
        </w:tc>
      </w:tr>
      <w:tr w:rsidR="00000000" w14:paraId="6DDF3E1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77283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4FA76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能成功解析 `&lt;span class="ne-text"&gt;YYYY-MM-DD&lt;/span&gt;`，且范围合理（1900-2100）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D685F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`&lt;span class="ne-text"&gt;"日期格式异常"&lt;/span&gt;`</w:t>
            </w:r>
          </w:p>
        </w:tc>
      </w:tr>
      <w:tr w:rsidR="00000000" w14:paraId="342AB6E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5E940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电话号码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61EB6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去除空格、`&lt;span class="ne-text"&gt;+&lt;/span&gt;`、`&lt;span class="ne-text"&gt;-&lt;/span&gt;`、`&lt;span class="ne-text"&gt;(&lt;/span&gt;``&lt;span class="ne-text"&gt;)&lt;/span&gt;`后，数字长度 ≥ 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91530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`&lt;span class="ne-text"&gt;"电话格式可疑"&lt;/span&gt;`</w:t>
            </w:r>
          </w:p>
        </w:tc>
      </w:tr>
      <w:tr w:rsidR="00000000" w14:paraId="395E221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B80F9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金额数字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3AF2D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只允许数字和一个小数点，不能有字母或货币符号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83EE6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`&lt;span class="ne-text"&gt;"金额待清理"&lt;/span&gt;`</w:t>
            </w:r>
          </w:p>
        </w:tc>
      </w:tr>
      <w:tr w:rsidR="00000000" w14:paraId="0DC6A9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4E8E1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年龄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AD077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0-120 之间的整数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04C35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`&lt;span class="ne-text"&gt;"年龄超出范围"&lt;/span&gt;`</w:t>
            </w:r>
          </w:p>
        </w:tc>
      </w:tr>
    </w:tbl>
    <w:p w14:paraId="195936DB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</w:r>
      <w:r>
        <w:rPr>
          <w:rFonts w:hint="eastAsia"/>
          <w:b/>
          <w:bCs/>
          <w:color w:val="1A1A1A"/>
        </w:rPr>
        <w:t>校验结果不修改原始提取值，只在 UI 上增加警告图标，并在导出时增加一列“校验状态”。</w:t>
      </w:r>
      <w:r>
        <w:rPr>
          <w:rFonts w:hint="eastAsia"/>
          <w:color w:val="222222"/>
        </w:rPr>
        <w:t xml:space="preserve"> </w:t>
      </w:r>
    </w:p>
    <w:p w14:paraId="0E9A212A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3.8 人工校对界面 </w:t>
      </w:r>
    </w:p>
    <w:p w14:paraId="49F7052D" w14:textId="77777777" w:rsidR="00000000" w:rsidRDefault="00000000">
      <w:pPr>
        <w:rPr>
          <w:rFonts w:hint="eastAsia"/>
          <w:color w:val="222222"/>
        </w:rPr>
      </w:pPr>
    </w:p>
    <w:p w14:paraId="248E5CAD" w14:textId="77777777" w:rsidR="00000000" w:rsidRDefault="00000000">
      <w:pPr>
        <w:numPr>
          <w:ilvl w:val="0"/>
          <w:numId w:val="13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左右布局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：左侧展示原始合同文本（或 OCR 识别文本），右侧展示提取出的字段表格（可编辑）。</w:t>
      </w:r>
      <w:r>
        <w:rPr>
          <w:rFonts w:hint="eastAsia"/>
          <w:color w:val="222222"/>
        </w:rPr>
        <w:t xml:space="preserve"> </w:t>
      </w:r>
    </w:p>
    <w:p w14:paraId="04861DB6" w14:textId="77777777" w:rsidR="00000000" w:rsidRDefault="00000000">
      <w:pPr>
        <w:numPr>
          <w:ilvl w:val="0"/>
          <w:numId w:val="13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表格功能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</w:t>
      </w:r>
      <w:r>
        <w:rPr>
          <w:rFonts w:hint="eastAsia"/>
          <w:color w:val="222222"/>
        </w:rPr>
        <w:t xml:space="preserve"> </w:t>
      </w:r>
    </w:p>
    <w:p w14:paraId="282E7FD3" w14:textId="77777777" w:rsidR="00000000" w:rsidRDefault="00000000">
      <w:pPr>
        <w:numPr>
          <w:ilvl w:val="0"/>
          <w:numId w:val="13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每行显示：字段名、提取值、校验状态、人工修正值</w:t>
      </w:r>
      <w:r>
        <w:rPr>
          <w:rFonts w:hint="eastAsia"/>
          <w:color w:val="222222"/>
        </w:rPr>
        <w:t xml:space="preserve"> </w:t>
      </w:r>
    </w:p>
    <w:p w14:paraId="1AEA77AE" w14:textId="77777777" w:rsidR="00000000" w:rsidRDefault="00000000">
      <w:pPr>
        <w:numPr>
          <w:ilvl w:val="0"/>
          <w:numId w:val="13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支持直接修改单元格内容</w:t>
      </w:r>
      <w:r>
        <w:rPr>
          <w:rFonts w:hint="eastAsia"/>
          <w:color w:val="222222"/>
        </w:rPr>
        <w:t xml:space="preserve"> </w:t>
      </w:r>
    </w:p>
    <w:p w14:paraId="2FFE0044" w14:textId="77777777" w:rsidR="00000000" w:rsidRDefault="00000000">
      <w:pPr>
        <w:numPr>
          <w:ilvl w:val="0"/>
          <w:numId w:val="13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修改后自动保存到本地</w:t>
      </w:r>
      <w:r>
        <w:rPr>
          <w:rFonts w:hint="eastAsia"/>
          <w:color w:val="222222"/>
        </w:rPr>
        <w:t xml:space="preserve"> </w:t>
      </w:r>
    </w:p>
    <w:p w14:paraId="3E5CF111" w14:textId="77777777" w:rsidR="00000000" w:rsidRDefault="00000000">
      <w:pPr>
        <w:numPr>
          <w:ilvl w:val="0"/>
          <w:numId w:val="13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高亮定位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：点击任意字段值，左侧文本区域自动滚动并高亮显示该关键词出现的位置（模糊匹配）。</w:t>
      </w:r>
      <w:r>
        <w:rPr>
          <w:rFonts w:hint="eastAsia"/>
          <w:color w:val="222222"/>
        </w:rPr>
        <w:t xml:space="preserve"> </w:t>
      </w:r>
    </w:p>
    <w:p w14:paraId="0E98F424" w14:textId="77777777" w:rsidR="00000000" w:rsidRDefault="00000000">
      <w:pPr>
        <w:numPr>
          <w:ilvl w:val="0"/>
          <w:numId w:val="13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批量操作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：支持标记“已验证”、批量导出。</w:t>
      </w:r>
      <w:r>
        <w:rPr>
          <w:rFonts w:hint="eastAsia"/>
          <w:color w:val="222222"/>
        </w:rPr>
        <w:t xml:space="preserve"> </w:t>
      </w:r>
    </w:p>
    <w:p w14:paraId="1CDAD030" w14:textId="77777777" w:rsidR="00000000" w:rsidRDefault="00000000">
      <w:pPr>
        <w:rPr>
          <w:rFonts w:hint="eastAsia"/>
          <w:color w:val="222222"/>
        </w:rPr>
      </w:pPr>
    </w:p>
    <w:p w14:paraId="11718361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3.9 导出功能 </w:t>
      </w:r>
    </w:p>
    <w:p w14:paraId="4AC9CDB8" w14:textId="77777777" w:rsidR="00000000" w:rsidRDefault="00000000">
      <w:pPr>
        <w:rPr>
          <w:rFonts w:hint="eastAsia"/>
          <w:color w:val="222222"/>
        </w:rPr>
      </w:pPr>
    </w:p>
    <w:p w14:paraId="3AE5EF80" w14:textId="77777777" w:rsidR="00000000" w:rsidRDefault="00000000">
      <w:pPr>
        <w:numPr>
          <w:ilvl w:val="0"/>
          <w:numId w:val="14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格式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：Excel (.xlsx)</w:t>
      </w:r>
      <w:r>
        <w:rPr>
          <w:rFonts w:hint="eastAsia"/>
          <w:color w:val="222222"/>
        </w:rPr>
        <w:t xml:space="preserve"> </w:t>
      </w:r>
    </w:p>
    <w:p w14:paraId="2221CB4E" w14:textId="77777777" w:rsidR="00000000" w:rsidRDefault="00000000">
      <w:pPr>
        <w:numPr>
          <w:ilvl w:val="0"/>
          <w:numId w:val="14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模板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：45 列（3 列系统生成 + 42 列大模型提取）。劳动合同和调薪文件统一使用 42 字段 Prompt，LLM 自动提取原文中存在的字段，缺失字段值为 null。</w:t>
      </w:r>
      <w:r>
        <w:rPr>
          <w:rFonts w:hint="eastAsia"/>
          <w:color w:val="222222"/>
        </w:rPr>
        <w:t xml:space="preserve"> </w:t>
      </w:r>
    </w:p>
    <w:p w14:paraId="058145F5" w14:textId="77777777" w:rsidR="00000000" w:rsidRDefault="00000000">
      <w:pPr>
        <w:numPr>
          <w:ilvl w:val="0"/>
          <w:numId w:val="14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空值处理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 xml:space="preserve">：大模型输出 </w:t>
      </w:r>
      <w:r>
        <w:rPr>
          <w:rStyle w:val="HTML"/>
          <w:rFonts w:hint="eastAsia"/>
          <w:color w:val="222222"/>
        </w:rPr>
        <w:t>&lt;span class="ne-text"&gt;null&lt;/span&gt;</w:t>
      </w:r>
      <w:r>
        <w:rPr>
          <w:rFonts w:hint="eastAsia"/>
          <w:color w:val="222222"/>
        </w:rPr>
        <w:t xml:space="preserve"> 时，导出为 </w:t>
      </w:r>
      <w:r>
        <w:rPr>
          <w:rFonts w:hint="eastAsia"/>
          <w:b/>
          <w:bCs/>
          <w:color w:val="1A1A1A"/>
        </w:rPr>
        <w:t>空白单元格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（不显示 "null" 字符串）；数字类型字段若为 null，也是空白单元格（不是 0）。</w:t>
      </w:r>
      <w:r>
        <w:rPr>
          <w:rFonts w:hint="eastAsia"/>
          <w:color w:val="222222"/>
        </w:rPr>
        <w:t xml:space="preserve"> </w:t>
      </w:r>
    </w:p>
    <w:p w14:paraId="4B657A95" w14:textId="77777777" w:rsidR="00000000" w:rsidRDefault="00000000">
      <w:pPr>
        <w:numPr>
          <w:ilvl w:val="0"/>
          <w:numId w:val="14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导出范围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：当前选中的文件或全部已处理文件。</w:t>
      </w:r>
      <w:r>
        <w:rPr>
          <w:rFonts w:hint="eastAsia"/>
          <w:color w:val="222222"/>
        </w:rPr>
        <w:t xml:space="preserve"> </w:t>
      </w:r>
    </w:p>
    <w:p w14:paraId="0F1C70E9" w14:textId="77777777" w:rsidR="00000000" w:rsidRDefault="00000000">
      <w:pPr>
        <w:numPr>
          <w:ilvl w:val="0"/>
          <w:numId w:val="14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文件命名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</w:t>
      </w:r>
      <w:r>
        <w:rPr>
          <w:rStyle w:val="HTML"/>
          <w:rFonts w:hint="eastAsia"/>
          <w:color w:val="222222"/>
        </w:rPr>
        <w:t>&lt;span class="ne-text"&gt;合同提取结果_年月日时分秒.xlsx&lt;/span&gt;</w:t>
      </w:r>
      <w:r>
        <w:rPr>
          <w:rFonts w:hint="eastAsia"/>
          <w:color w:val="222222"/>
        </w:rPr>
        <w:t xml:space="preserve"> </w:t>
      </w:r>
    </w:p>
    <w:p w14:paraId="512458C2" w14:textId="77777777" w:rsidR="00000000" w:rsidRDefault="00000000">
      <w:pPr>
        <w:rPr>
          <w:rFonts w:hint="eastAsia"/>
          <w:color w:val="222222"/>
        </w:rPr>
      </w:pPr>
    </w:p>
    <w:p w14:paraId="7A6DFA91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3.10 配置管理 </w:t>
      </w:r>
    </w:p>
    <w:p w14:paraId="683282B0" w14:textId="77777777" w:rsidR="00000000" w:rsidRDefault="00000000">
      <w:pPr>
        <w:rPr>
          <w:rFonts w:hint="eastAsia"/>
          <w:color w:val="222222"/>
        </w:rPr>
      </w:pPr>
    </w:p>
    <w:p w14:paraId="74CC7712" w14:textId="77777777" w:rsidR="00000000" w:rsidRDefault="00000000">
      <w:pPr>
        <w:numPr>
          <w:ilvl w:val="0"/>
          <w:numId w:val="15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API 选择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：DeepSeek / 智谱 AI</w:t>
      </w:r>
      <w:r>
        <w:rPr>
          <w:rFonts w:hint="eastAsia"/>
          <w:color w:val="222222"/>
        </w:rPr>
        <w:t xml:space="preserve"> </w:t>
      </w:r>
    </w:p>
    <w:p w14:paraId="6300E546" w14:textId="77777777" w:rsidR="00000000" w:rsidRDefault="00000000">
      <w:pPr>
        <w:numPr>
          <w:ilvl w:val="0"/>
          <w:numId w:val="15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API Key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：加密存储到本地（</w:t>
      </w:r>
      <w:r>
        <w:rPr>
          <w:rStyle w:val="HTML"/>
          <w:rFonts w:hint="eastAsia"/>
          <w:color w:val="222222"/>
        </w:rPr>
        <w:t>&lt;span class="ne-text"&gt;electron-store&lt;/span&gt;</w:t>
      </w:r>
      <w:r>
        <w:rPr>
          <w:rFonts w:hint="eastAsia"/>
          <w:color w:val="222222"/>
        </w:rPr>
        <w:t xml:space="preserve">） </w:t>
      </w:r>
    </w:p>
    <w:p w14:paraId="34689276" w14:textId="77777777" w:rsidR="00000000" w:rsidRDefault="00000000">
      <w:pPr>
        <w:numPr>
          <w:ilvl w:val="0"/>
          <w:numId w:val="15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模型名称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 xml:space="preserve">：可自定义（如 </w:t>
      </w:r>
      <w:r>
        <w:rPr>
          <w:rStyle w:val="HTML"/>
          <w:rFonts w:hint="eastAsia"/>
          <w:color w:val="222222"/>
        </w:rPr>
        <w:t>&lt;span class="ne-text"&gt;deepseek-chat&lt;/span&gt;</w:t>
      </w:r>
      <w:r>
        <w:rPr>
          <w:rFonts w:hint="eastAsia"/>
          <w:color w:val="222222"/>
        </w:rPr>
        <w:t xml:space="preserve">, </w:t>
      </w:r>
      <w:r>
        <w:rPr>
          <w:rStyle w:val="HTML"/>
          <w:rFonts w:hint="eastAsia"/>
          <w:color w:val="222222"/>
        </w:rPr>
        <w:t>&lt;span class="ne-text"&gt;glm-4&lt;/span&gt;</w:t>
      </w:r>
      <w:r>
        <w:rPr>
          <w:rFonts w:hint="eastAsia"/>
          <w:color w:val="222222"/>
        </w:rPr>
        <w:t xml:space="preserve">） </w:t>
      </w:r>
    </w:p>
    <w:p w14:paraId="2AC77F27" w14:textId="77777777" w:rsidR="00000000" w:rsidRDefault="00000000">
      <w:pPr>
        <w:numPr>
          <w:ilvl w:val="0"/>
          <w:numId w:val="15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OCR AccessKey/Secret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：存储在本地，可测试连接</w:t>
      </w:r>
      <w:r>
        <w:rPr>
          <w:rFonts w:hint="eastAsia"/>
          <w:color w:val="222222"/>
        </w:rPr>
        <w:t xml:space="preserve"> </w:t>
      </w:r>
    </w:p>
    <w:p w14:paraId="4265BD2E" w14:textId="77777777" w:rsidR="00000000" w:rsidRDefault="00000000">
      <w:pPr>
        <w:numPr>
          <w:ilvl w:val="0"/>
          <w:numId w:val="15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输出语言偏好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：默认“优先英文，无则原文”</w:t>
      </w:r>
      <w:r>
        <w:rPr>
          <w:rFonts w:hint="eastAsia"/>
          <w:color w:val="222222"/>
        </w:rPr>
        <w:t xml:space="preserve"> </w:t>
      </w:r>
    </w:p>
    <w:p w14:paraId="54176886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--- </w:t>
      </w:r>
    </w:p>
    <w:p w14:paraId="2111BC37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4. 异常处理与边界情况 </w:t>
      </w:r>
    </w:p>
    <w:p w14:paraId="406E5429" w14:textId="77777777" w:rsidR="00000000" w:rsidRDefault="00000000">
      <w:pPr>
        <w:rPr>
          <w:rFonts w:hint="eastAsia"/>
          <w:color w:val="2222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3"/>
        <w:gridCol w:w="4177"/>
      </w:tblGrid>
      <w:tr w:rsidR="00000000" w14:paraId="4319C45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9F7BF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异常场景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64839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处理方式</w:t>
            </w:r>
          </w:p>
        </w:tc>
      </w:tr>
      <w:tr w:rsidR="00000000" w14:paraId="4E24F15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8D771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文件非 PDF 格式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1ED6D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提示不支持，跳过</w:t>
            </w:r>
          </w:p>
        </w:tc>
      </w:tr>
      <w:tr w:rsidR="00000000" w14:paraId="1AC415D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4C4EE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PDF 已加密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7BF71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尝试空密码解锁，失败则要求用户提供密码</w:t>
            </w:r>
          </w:p>
        </w:tc>
      </w:tr>
      <w:tr w:rsidR="00000000" w14:paraId="088D0C0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8687B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网络中断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112A3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自动暂停，恢复后续传</w:t>
            </w:r>
          </w:p>
        </w:tc>
      </w:tr>
      <w:tr w:rsidR="00000000" w14:paraId="6FC4DA3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13E53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大模型 API 返回非 JSON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4CC23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重试一次，仍失败则显示原始输出，允许用户手动纠正</w:t>
            </w:r>
          </w:p>
        </w:tc>
      </w:tr>
      <w:tr w:rsidR="00000000" w14:paraId="4E952D5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F4E02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OCR 额度不足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470B9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提示用户购买资源包或切换账号</w:t>
            </w:r>
          </w:p>
        </w:tc>
      </w:tr>
      <w:tr w:rsidR="00000000" w14:paraId="68B3F24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FA7D3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文件名中无 `&lt;span class="ne-text"&gt;__&lt;/span&gt;`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A2697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回退到取前 8 字符（实际不会发生）</w:t>
            </w:r>
          </w:p>
        </w:tc>
      </w:tr>
      <w:tr w:rsidR="00000000" w14:paraId="790D7D0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63ADD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同一文件重复导入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12107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根据文件 MD5 去重，提示“已处理过”</w:t>
            </w:r>
          </w:p>
        </w:tc>
      </w:tr>
      <w:tr w:rsidR="00000000" w14:paraId="3BF08C5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81E49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历史记录中同一员工最大序号异常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2C0CB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强制从 01 开始，并记录警告日志</w:t>
            </w:r>
          </w:p>
        </w:tc>
      </w:tr>
      <w:tr w:rsidR="00000000" w14:paraId="5BEEABC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45BB5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调薪文件导出时未提取字段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31574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使用 42 字段全量提取，自动填充</w:t>
            </w:r>
          </w:p>
        </w:tc>
      </w:tr>
    </w:tbl>
    <w:p w14:paraId="6E415286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--- </w:t>
      </w:r>
    </w:p>
    <w:p w14:paraId="5B07DF55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5. 非功能需求 </w:t>
      </w:r>
    </w:p>
    <w:p w14:paraId="580F9512" w14:textId="77777777" w:rsidR="00000000" w:rsidRDefault="00000000">
      <w:pPr>
        <w:rPr>
          <w:rFonts w:hint="eastAsia"/>
          <w:color w:val="222222"/>
        </w:rPr>
      </w:pPr>
    </w:p>
    <w:p w14:paraId="68D6C188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5.1 性能要求 </w:t>
      </w:r>
    </w:p>
    <w:p w14:paraId="11CB7120" w14:textId="77777777" w:rsidR="00000000" w:rsidRDefault="00000000">
      <w:pPr>
        <w:rPr>
          <w:rFonts w:hint="eastAsia"/>
          <w:color w:val="222222"/>
        </w:rPr>
      </w:pPr>
    </w:p>
    <w:p w14:paraId="44BF8F9F" w14:textId="77777777" w:rsidR="00000000" w:rsidRDefault="00000000">
      <w:pPr>
        <w:numPr>
          <w:ilvl w:val="0"/>
          <w:numId w:val="16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单个文件从导入到展示提取结果（含 OCR+大模型）平均 ≤ 20 秒</w:t>
      </w:r>
      <w:r>
        <w:rPr>
          <w:rFonts w:hint="eastAsia"/>
          <w:color w:val="222222"/>
        </w:rPr>
        <w:t xml:space="preserve"> </w:t>
      </w:r>
    </w:p>
    <w:p w14:paraId="03F5AD0B" w14:textId="77777777" w:rsidR="00000000" w:rsidRDefault="00000000">
      <w:pPr>
        <w:numPr>
          <w:ilvl w:val="0"/>
          <w:numId w:val="16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批量处理 10 个文件时，界面不卡顿，支持取消操作</w:t>
      </w:r>
      <w:r>
        <w:rPr>
          <w:rFonts w:hint="eastAsia"/>
          <w:color w:val="222222"/>
        </w:rPr>
        <w:t xml:space="preserve"> </w:t>
      </w:r>
    </w:p>
    <w:p w14:paraId="02FC3027" w14:textId="77777777" w:rsidR="00000000" w:rsidRDefault="00000000">
      <w:pPr>
        <w:numPr>
          <w:ilvl w:val="0"/>
          <w:numId w:val="16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OCR 并发限制 3 个，大模型串行</w:t>
      </w:r>
      <w:r>
        <w:rPr>
          <w:rFonts w:hint="eastAsia"/>
          <w:color w:val="222222"/>
        </w:rPr>
        <w:t xml:space="preserve"> </w:t>
      </w:r>
    </w:p>
    <w:p w14:paraId="1FD001A4" w14:textId="77777777" w:rsidR="00000000" w:rsidRDefault="00000000">
      <w:pPr>
        <w:rPr>
          <w:rFonts w:hint="eastAsia"/>
          <w:color w:val="222222"/>
        </w:rPr>
      </w:pPr>
    </w:p>
    <w:p w14:paraId="09DBB046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5.2 数据安全 </w:t>
      </w:r>
    </w:p>
    <w:p w14:paraId="4C0620AE" w14:textId="77777777" w:rsidR="00000000" w:rsidRDefault="00000000">
      <w:pPr>
        <w:rPr>
          <w:rFonts w:hint="eastAsia"/>
          <w:color w:val="222222"/>
        </w:rPr>
      </w:pPr>
    </w:p>
    <w:p w14:paraId="22209658" w14:textId="77777777" w:rsidR="00000000" w:rsidRDefault="00000000">
      <w:pPr>
        <w:numPr>
          <w:ilvl w:val="0"/>
          <w:numId w:val="17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所有 API Key、OCR 凭证仅存储在本地，不上传任何服务器</w:t>
      </w:r>
      <w:r>
        <w:rPr>
          <w:rFonts w:hint="eastAsia"/>
          <w:color w:val="222222"/>
        </w:rPr>
        <w:t xml:space="preserve"> </w:t>
      </w:r>
    </w:p>
    <w:p w14:paraId="57346D5B" w14:textId="77777777" w:rsidR="00000000" w:rsidRDefault="00000000">
      <w:pPr>
        <w:numPr>
          <w:ilvl w:val="0"/>
          <w:numId w:val="17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合同文件内容不离开用户电脑（除调用 API 外，不保存到第三方）</w:t>
      </w:r>
      <w:r>
        <w:rPr>
          <w:rFonts w:hint="eastAsia"/>
          <w:color w:val="222222"/>
        </w:rPr>
        <w:t xml:space="preserve"> </w:t>
      </w:r>
    </w:p>
    <w:p w14:paraId="11542F87" w14:textId="77777777" w:rsidR="00000000" w:rsidRDefault="00000000">
      <w:pPr>
        <w:numPr>
          <w:ilvl w:val="0"/>
          <w:numId w:val="17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日志中不记录敏感字段（如身份证号、银行账号）</w:t>
      </w:r>
      <w:r>
        <w:rPr>
          <w:rFonts w:hint="eastAsia"/>
          <w:color w:val="222222"/>
        </w:rPr>
        <w:t xml:space="preserve"> </w:t>
      </w:r>
    </w:p>
    <w:p w14:paraId="65AFFDFF" w14:textId="77777777" w:rsidR="00000000" w:rsidRDefault="00000000">
      <w:pPr>
        <w:rPr>
          <w:rFonts w:hint="eastAsia"/>
          <w:color w:val="222222"/>
        </w:rPr>
      </w:pPr>
    </w:p>
    <w:p w14:paraId="2BB00311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5.3 兼容性 </w:t>
      </w:r>
    </w:p>
    <w:p w14:paraId="1A727E71" w14:textId="77777777" w:rsidR="00000000" w:rsidRDefault="00000000">
      <w:pPr>
        <w:rPr>
          <w:rFonts w:hint="eastAsia"/>
          <w:color w:val="222222"/>
        </w:rPr>
      </w:pPr>
    </w:p>
    <w:p w14:paraId="356971AB" w14:textId="77777777" w:rsidR="00000000" w:rsidRDefault="00000000">
      <w:pPr>
        <w:numPr>
          <w:ilvl w:val="0"/>
          <w:numId w:val="1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lastRenderedPageBreak/>
        <w:t>操作系统：Windows 10/11, macOS 11+</w:t>
      </w:r>
      <w:r>
        <w:rPr>
          <w:rFonts w:hint="eastAsia"/>
          <w:color w:val="222222"/>
        </w:rPr>
        <w:t xml:space="preserve"> </w:t>
      </w:r>
    </w:p>
    <w:p w14:paraId="293A84F0" w14:textId="77777777" w:rsidR="00000000" w:rsidRDefault="00000000">
      <w:pPr>
        <w:numPr>
          <w:ilvl w:val="0"/>
          <w:numId w:val="1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屏幕分辨率：最小 1366×768，推荐 1920×1080</w:t>
      </w:r>
      <w:r>
        <w:rPr>
          <w:rFonts w:hint="eastAsia"/>
          <w:color w:val="222222"/>
        </w:rPr>
        <w:t xml:space="preserve"> </w:t>
      </w:r>
    </w:p>
    <w:p w14:paraId="450AC088" w14:textId="77777777" w:rsidR="00000000" w:rsidRDefault="00000000">
      <w:pPr>
        <w:numPr>
          <w:ilvl w:val="0"/>
          <w:numId w:val="18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无网络时仍可打开工具查看历史记录，但无法进行新文件处理</w:t>
      </w:r>
      <w:r>
        <w:rPr>
          <w:rFonts w:hint="eastAsia"/>
          <w:color w:val="222222"/>
        </w:rPr>
        <w:t xml:space="preserve"> </w:t>
      </w:r>
    </w:p>
    <w:p w14:paraId="4888F6F9" w14:textId="77777777" w:rsidR="00000000" w:rsidRDefault="00000000">
      <w:pPr>
        <w:rPr>
          <w:rFonts w:hint="eastAsia"/>
          <w:color w:val="222222"/>
        </w:rPr>
      </w:pPr>
    </w:p>
    <w:p w14:paraId="497798EE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5.4 可维护性 </w:t>
      </w:r>
    </w:p>
    <w:p w14:paraId="0C32C093" w14:textId="77777777" w:rsidR="00000000" w:rsidRDefault="00000000">
      <w:pPr>
        <w:rPr>
          <w:rFonts w:hint="eastAsia"/>
          <w:color w:val="222222"/>
        </w:rPr>
      </w:pPr>
    </w:p>
    <w:p w14:paraId="12128047" w14:textId="77777777" w:rsidR="00000000" w:rsidRDefault="00000000">
      <w:pPr>
        <w:numPr>
          <w:ilvl w:val="0"/>
          <w:numId w:val="19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代码模块化：文件解析、OCR、大模型调用、校验、UI 相互解耦</w:t>
      </w:r>
      <w:r>
        <w:rPr>
          <w:rFonts w:hint="eastAsia"/>
          <w:color w:val="222222"/>
        </w:rPr>
        <w:t xml:space="preserve"> </w:t>
      </w:r>
    </w:p>
    <w:p w14:paraId="6ACFD219" w14:textId="77777777" w:rsidR="00000000" w:rsidRDefault="00000000">
      <w:pPr>
        <w:numPr>
          <w:ilvl w:val="0"/>
          <w:numId w:val="19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字段配置化：字段列表、校验规则可热更新（JSON 配置文件）</w:t>
      </w:r>
      <w:r>
        <w:rPr>
          <w:rFonts w:hint="eastAsia"/>
          <w:color w:val="222222"/>
        </w:rPr>
        <w:t xml:space="preserve"> </w:t>
      </w:r>
    </w:p>
    <w:p w14:paraId="41BBECA9" w14:textId="77777777" w:rsidR="00000000" w:rsidRDefault="00000000">
      <w:pPr>
        <w:numPr>
          <w:ilvl w:val="0"/>
          <w:numId w:val="19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日志记录：所有 API 请求响应、错误信息保存到本地文件，便于排查</w:t>
      </w:r>
      <w:r>
        <w:rPr>
          <w:rFonts w:hint="eastAsia"/>
          <w:color w:val="222222"/>
        </w:rPr>
        <w:t xml:space="preserve"> </w:t>
      </w:r>
    </w:p>
    <w:p w14:paraId="6172F8AB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--- </w:t>
      </w:r>
    </w:p>
    <w:p w14:paraId="12BA99D5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6. 附录 </w:t>
      </w:r>
    </w:p>
    <w:p w14:paraId="1BAC2E76" w14:textId="77777777" w:rsidR="00000000" w:rsidRDefault="00000000">
      <w:pPr>
        <w:rPr>
          <w:rFonts w:hint="eastAsia"/>
          <w:color w:val="222222"/>
        </w:rPr>
      </w:pPr>
    </w:p>
    <w:p w14:paraId="377F338B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附录 A：劳动合同 45 列完整列表（3 系统生成 + 42 大模型提取） </w:t>
      </w:r>
    </w:p>
    <w:p w14:paraId="25E92AB2" w14:textId="77777777" w:rsidR="00000000" w:rsidRDefault="00000000">
      <w:pPr>
        <w:rPr>
          <w:rFonts w:hint="eastAsia"/>
          <w:color w:val="2222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1045"/>
        <w:gridCol w:w="2700"/>
        <w:gridCol w:w="1400"/>
        <w:gridCol w:w="1949"/>
        <w:gridCol w:w="663"/>
      </w:tblGrid>
      <w:tr w:rsidR="00000000" w14:paraId="1F02D78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17C84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序号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6B2EE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中文字段名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F3F98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英文字段名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B9DD6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6ECAF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输出格式/示例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6C97A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来源</w:t>
            </w:r>
          </w:p>
        </w:tc>
      </w:tr>
      <w:tr w:rsidR="00000000" w14:paraId="78ED4E4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134B8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45730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员工系统编号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5BA0F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employee_id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3B55D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58C35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CE3E5PLL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4BB1B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文件名解析</w:t>
            </w:r>
          </w:p>
        </w:tc>
      </w:tr>
      <w:tr w:rsidR="00000000" w14:paraId="1DE4B5D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E2199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FBCD0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合同编号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F5815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contract_number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6F29B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9F2B4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CE3E5PLL_01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4C945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自动生成</w:t>
            </w:r>
          </w:p>
        </w:tc>
      </w:tr>
      <w:tr w:rsidR="00000000" w14:paraId="3945E73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219F5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EAFEC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合同类别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3D3C9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contract_type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4B137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36EAE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劳动合同 / 调薪文件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DDEFD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文件类型识别</w:t>
            </w:r>
          </w:p>
        </w:tc>
      </w:tr>
      <w:tr w:rsidR="00000000" w14:paraId="5B1275A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C4DF7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BE671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是否双签版合同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85F5C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is_signed_both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31FED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0AAFD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是/否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0878E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066BBF5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37812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634D1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法定姓名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91A94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full_name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18B40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C0690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 xml:space="preserve">John Doe / </w:t>
            </w:r>
            <w:r>
              <w:rPr>
                <w:rFonts w:ascii="Leelawadee UI" w:hAnsi="Leelawadee UI" w:cs="Leelawadee UI"/>
                <w:color w:val="222222"/>
                <w:sz w:val="20"/>
                <w:szCs w:val="20"/>
              </w:rPr>
              <w:t>สมชาย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8B348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48FA5DF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99513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CC88B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就职国家/地区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A4914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employment_country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66BD6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7D7D2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Thailand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37EFE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4C20A85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F45ED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E662B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雇主名称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6540A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employer_name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6DEF0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78C24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ABC Company Ltd.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C10D1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68EB066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E5E74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E7071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性别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086F0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9724D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6C739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男/女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9C516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7B44E08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61632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26935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个人邮箱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EE0F0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personal_email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C2298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C0D9B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user@gmail.com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6C42A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04A0566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672E5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6933D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工作邮箱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F6AB7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work_email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1C4DA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DB77E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user@company.com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92AA6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67F7D99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1FD2F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EBFE0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入职时间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7D3F4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F0DCA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4EFC4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2024-01-01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309CA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58B3554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624A0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BF74F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合同期限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F61F7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contract_duration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20D60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BF387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E6CF8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0444734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DADD8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717D5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合同期限单位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E2C28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contract_duration_unit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4DB74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7CA01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月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15896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58321DF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08572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04F2A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合同生效日期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DE997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contract_start_date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B209B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2AFCF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2024-01-01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371BC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021076F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B3E00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A528F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合同结束日期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21FBE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contract_end_date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C8A04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B9D72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2026-01-01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80BE4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4673160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B0E56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5C998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试用期时长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7B828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probation_duration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4A3EE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5B9B3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5ED73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1CA39B6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21A5B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DE879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试用期时长单位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0565B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probation_duration_unit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1C8CA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4CB4B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月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BDA65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232A8B0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8D3D3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726AC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岗位名称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77418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job_title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1A1E8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12014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Software Engineer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C6D6C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043669C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24536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A0515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税前年薪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5C3B0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annual_gross_salary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5295D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4B992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5000000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3F0F2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2D802D6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839EF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76A77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税前年薪币种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02BD5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annual_gross_currency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25C4D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FD1B9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THB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190FC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6CD98EB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5A7A8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1C143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税前月薪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3F72A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monthly_gross_salary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1DEB6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DD730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416666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921FC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7ED7EB4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44437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DD0F5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税前月薪币种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A3224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monthly_gross_currency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65C55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4FACF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THB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AC236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6975AC1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6AFFF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EA0DC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税前时薪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1F78D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hourly_gross_salary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6B992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DF978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C609E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1C1D540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57E6C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3CC31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税前时薪币种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14698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hourly_gross_currency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21074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221C1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THB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9BA53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755EC52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2D0A0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E6699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交通补贴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6D7E6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transportation_allowance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97FAC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number/null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7BB22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1000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6F500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35131B8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FBF7A5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C4FC3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餐补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0C0AE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meal_allowance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0AA91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number/null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04BBA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9FE4A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1C4D854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12F90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E97C1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奖金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49FDF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bonus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A1638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74B1C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13th month salary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D4D07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14F6B69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FDA7F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208B2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其他补贴福利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87901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other_allowances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AFA74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B168B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housing allowance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0A51F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774D464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C7742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BEF57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国籍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DAFFF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nationality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9B642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55D09F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Thai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537F7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71E38FD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8CFF8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33EF0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生日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65CB9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date_of_birth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4036D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84F84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1990-05-12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348BC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0FC424A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134B1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3536A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年龄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7DA6F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age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7A271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3B933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8CC09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31A0C03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BE504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A1A17E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婚姻状况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130CC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marital_status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DEC3D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0B6E1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已婚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8A31A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32B28E6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FA0BC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A3251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居住地址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D3B68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residential_address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0F4A7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A7974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123 Sukhumvit Rd.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62A07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11A9C73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0E06D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28745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身份证件类型+ID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04F7F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identity_document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A992F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77546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Passport: G12345678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8EE1BB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154301A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4D833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AFD22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电话号码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1F42E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phone_number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57164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FF552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+66 81 234 5678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72701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46BA9B0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A3B26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FFAC2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社保号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7C176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social_security_number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99BB7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B93B7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1-2345-67890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2B146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65BA430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DAD6D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714B9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出身地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6D334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place_of_birth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54DB5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6FB3C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Bangkok, Thailand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50E05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10726F3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AAB8A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7A358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年假天数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6486F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annual_leave_days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9A5C3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D0838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52617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634A305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209DE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B560DA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病假天数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572AC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sick_leave_days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E11872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17A17F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F5444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7563335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2C4DF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B7116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员工开户银行名称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24A4F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bank_name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D9892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7036F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Bangkok Bank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F9CE1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54EC57D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B4C62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21A4D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员工开户银行地址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BDEFF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bank_address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AC06D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8E2DD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999 Silom Road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8211A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144B3AF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F285B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FF555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员工银行账户名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7A422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bank_account_name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49821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1008E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John Doe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32D61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7B09597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21178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915A9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员工银行账号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4BEDB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bank_account_number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EBC0E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53418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123-4-56789-0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B06481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7741426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BA681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44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386BB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员工国际银行账户号码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88FCC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iban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56729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string/null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765D2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TH1234567890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E05C4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  <w:tr w:rsidR="00000000" w14:paraId="29520A7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9E044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16BF9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员工银行 SWIFT 代码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C07BE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swift_code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5E901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string/null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CB3C5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BKKBTHBK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D5C77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</w:t>
            </w:r>
          </w:p>
        </w:tc>
      </w:tr>
    </w:tbl>
    <w:p w14:paraId="4B68F0E4" w14:textId="77777777" w:rsidR="00000000" w:rsidRDefault="00000000">
      <w:pPr>
        <w:rPr>
          <w:rFonts w:hint="eastAsia"/>
          <w:color w:val="222222"/>
        </w:rPr>
      </w:pPr>
    </w:p>
    <w:p w14:paraId="13EE3D5D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附录 B：劳动合同提取 Prompt 模板（42 个字段） </w:t>
      </w:r>
    </w:p>
    <w:p w14:paraId="35B4C6CB" w14:textId="77777777" w:rsidR="00000000" w:rsidRDefault="00000000">
      <w:pPr>
        <w:rPr>
          <w:rFonts w:hint="eastAsia"/>
          <w:color w:val="222222"/>
        </w:rPr>
      </w:pPr>
    </w:p>
    <w:p w14:paraId="733B2173" w14:textId="77777777" w:rsidR="00000000" w:rsidRDefault="00000000">
      <w:pPr>
        <w:pStyle w:val="HTML0"/>
        <w:rPr>
          <w:rFonts w:hint="eastAsia"/>
          <w:color w:val="222222"/>
        </w:rPr>
      </w:pPr>
    </w:p>
    <w:p w14:paraId="3E7F327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你是一位专业的HR合同信息提取专家。请从以下OCR识别的合同文本中，严格按照要求提取字段。</w:t>
      </w:r>
    </w:p>
    <w:p w14:paraId="30BFB21C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只输出一个JSON，不要包含任何其他解释、说明或Markdown标记。</w:t>
      </w:r>
    </w:p>
    <w:p w14:paraId="45209C7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严格约束：不得编造任何信息。若字段在原文中完全没有提及，值设为 null。</w:t>
      </w:r>
    </w:p>
    <w:p w14:paraId="0F1F2EDD" w14:textId="77777777" w:rsidR="00000000" w:rsidRDefault="00000000">
      <w:pPr>
        <w:pStyle w:val="HTML0"/>
        <w:rPr>
          <w:rFonts w:hint="eastAsia"/>
          <w:color w:val="222222"/>
        </w:rPr>
      </w:pPr>
    </w:p>
    <w:p w14:paraId="3A559F84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注意：合同编号、合同类别、员工系统编号不需要提取，已由系统自动生成。</w:t>
      </w:r>
    </w:p>
    <w:p w14:paraId="01D54C85" w14:textId="77777777" w:rsidR="00000000" w:rsidRDefault="00000000">
      <w:pPr>
        <w:pStyle w:val="HTML0"/>
        <w:rPr>
          <w:rFonts w:hint="eastAsia"/>
          <w:color w:val="222222"/>
        </w:rPr>
      </w:pPr>
    </w:p>
    <w:p w14:paraId="6EE53B51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待提取字段列表（共42个字段）：</w:t>
      </w:r>
    </w:p>
    <w:p w14:paraId="6B218AB0" w14:textId="77777777" w:rsidR="00000000" w:rsidRDefault="00000000">
      <w:pPr>
        <w:pStyle w:val="HTML0"/>
        <w:rPr>
          <w:rFonts w:hint="eastAsia"/>
          <w:color w:val="222222"/>
        </w:rPr>
      </w:pPr>
    </w:p>
    <w:p w14:paraId="00D260E0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{</w:t>
      </w:r>
    </w:p>
    <w:p w14:paraId="21DB2A3F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"is_signed_both": "",                 // 是否双签版合同：是/否</w:t>
      </w:r>
    </w:p>
    <w:p w14:paraId="6FF0878E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"full_name": "",                      // 法定姓名，优先输出英文；若无英文则使用原文语种</w:t>
      </w:r>
    </w:p>
    <w:p w14:paraId="798D41AA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"employment_country": "",             // 就职国家/地区，英文</w:t>
      </w:r>
    </w:p>
    <w:p w14:paraId="3B1D0EB8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"employer_name": "",                  // 雇主名称（公司全称）</w:t>
      </w:r>
    </w:p>
    <w:p w14:paraId="64CA7B5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"gender": "",                         // 性别：男/女</w:t>
      </w:r>
    </w:p>
    <w:p w14:paraId="46EA91EB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"personal_email": "",                 // 个人邮箱（小写）</w:t>
      </w:r>
    </w:p>
    <w:p w14:paraId="2FECD1FE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"work_email": "",                     // 工作邮箱（小写）</w:t>
      </w:r>
    </w:p>
    <w:p w14:paraId="2B40CD2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"start_date": "",                     // 入职时间，格式 YYYY-MM-DD。优先找"Start Date"/"Commencement Date"/"Date of Employment"/"入职日期"，若无则默认为合同生效日期</w:t>
      </w:r>
    </w:p>
    <w:p w14:paraId="700AF668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"contract_duration": "",              // 合同期限数字部分（不含单位）</w:t>
      </w:r>
    </w:p>
    <w:p w14:paraId="6F9BD82F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"contract_duration_unit": "",         // 合同期限单位：年/月/日/周</w:t>
      </w:r>
    </w:p>
    <w:p w14:paraId="48C16C33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"contract_start_date": "",            // 合同生效日期，格式 YYYY-MM-DD。优先找"Effective Date"/"Contract Effective Date"/"本合同生效日期"，若无则默认为签署日期(Signature Date)</w:t>
      </w:r>
    </w:p>
    <w:p w14:paraId="3F60B45F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"contract_end_date": "",              // 合同结束日期</w:t>
      </w:r>
    </w:p>
    <w:p w14:paraId="7BF4842A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"probation_duration": "",             // 试用期时长数字</w:t>
      </w:r>
    </w:p>
    <w:p w14:paraId="6E7F2F6C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"probation_duration_unit": "",        // 试用期时长单位</w:t>
      </w:r>
    </w:p>
    <w:p w14:paraId="204B3F4B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"job_title": "",                      // 岗位名称</w:t>
      </w:r>
    </w:p>
    <w:p w14:paraId="01C7D9DF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"annual_gross_salary": "",            // 税前年薪数字</w:t>
      </w:r>
    </w:p>
    <w:p w14:paraId="6AFDE74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"annual_gross_currency": "",          // 税前年薪币种（使用原文货币写法，如THB, USD）</w:t>
      </w:r>
    </w:p>
    <w:p w14:paraId="299E492B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"monthly_gross_salary": "",           // 税前月薪数字</w:t>
      </w:r>
    </w:p>
    <w:p w14:paraId="3869ADD8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"monthly_gross_currency": "",         // 税前月薪币种</w:t>
      </w:r>
    </w:p>
    <w:p w14:paraId="493F0C4A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lastRenderedPageBreak/>
        <w:t xml:space="preserve">  "hourly_gross_salary": "",            // 税前时薪数字</w:t>
      </w:r>
    </w:p>
    <w:p w14:paraId="12C73E0A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"hourly_gross_currency": "",          // 税前时薪币种</w:t>
      </w:r>
    </w:p>
    <w:p w14:paraId="00A3C03B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"transportation_allowance": "",       // 交通补贴（数字，无则null）</w:t>
      </w:r>
    </w:p>
    <w:p w14:paraId="25124C8F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"meal_allowance": "",                 // 餐补（数字，无则null）</w:t>
      </w:r>
    </w:p>
    <w:p w14:paraId="4A0FDB79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"bonus": "",                          // 奖金（优先数字，无则短描述）</w:t>
      </w:r>
    </w:p>
    <w:p w14:paraId="5D6387E9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"other_allowances": "",               // 其他补贴福利（字符串）</w:t>
      </w:r>
    </w:p>
    <w:p w14:paraId="4E61DACC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"nationality": "",                    // 国籍</w:t>
      </w:r>
    </w:p>
    <w:p w14:paraId="1B13A631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"date_of_birth": "",                  // 生日 YYYY-MM-DD</w:t>
      </w:r>
    </w:p>
    <w:p w14:paraId="5BDB76B9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"age": "",                            // 年龄（整数，无则基于生日计算）</w:t>
      </w:r>
    </w:p>
    <w:p w14:paraId="0D6677A5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"marital_status": "",                 // 婚姻状况</w:t>
      </w:r>
    </w:p>
    <w:p w14:paraId="2F089FA7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"residential_address": "",            // 居住地址</w:t>
      </w:r>
    </w:p>
    <w:p w14:paraId="78E191AC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"identity_document": "",              // 身份证件类型+ID，格式如 "Passport: G12345678"</w:t>
      </w:r>
    </w:p>
    <w:p w14:paraId="009E62AF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"phone_number": "",                   // 电话号码（尽量保留国际格式）</w:t>
      </w:r>
    </w:p>
    <w:p w14:paraId="573C75F7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"social_security_number": "",         // 社保号</w:t>
      </w:r>
    </w:p>
    <w:p w14:paraId="45866CE2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"place_of_birth": "",                 // 出身地</w:t>
      </w:r>
    </w:p>
    <w:p w14:paraId="510BEB79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"annual_leave_days": "",              // 年假天数，可能是 12 天 3 小时这种，保留原始信息</w:t>
      </w:r>
    </w:p>
    <w:p w14:paraId="515564D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"sick_leave_days": "",                // 病假天数</w:t>
      </w:r>
    </w:p>
    <w:p w14:paraId="540A4473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"bank_name": "",                      // 员工开户银行名称</w:t>
      </w:r>
    </w:p>
    <w:p w14:paraId="28F0E065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"bank_address": "",                   // 员工开户银行地址</w:t>
      </w:r>
    </w:p>
    <w:p w14:paraId="3BDD5CC1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"bank_account_name": "",              // 员工银行账户名</w:t>
      </w:r>
    </w:p>
    <w:p w14:paraId="363C3EB1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"bank_account_number": "",            // 员工银行账号</w:t>
      </w:r>
    </w:p>
    <w:p w14:paraId="403DD954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"iban": "",                           // 国际银行账户号码</w:t>
      </w:r>
    </w:p>
    <w:p w14:paraId="1FC73ADE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  "swift_code": ""                      // SWIFT代码</w:t>
      </w:r>
    </w:p>
    <w:p w14:paraId="392A17D6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}</w:t>
      </w:r>
    </w:p>
    <w:p w14:paraId="1EE147A2" w14:textId="77777777" w:rsidR="00000000" w:rsidRDefault="00000000">
      <w:pPr>
        <w:pStyle w:val="HTML0"/>
        <w:rPr>
          <w:rFonts w:hint="eastAsia"/>
          <w:color w:val="222222"/>
        </w:rPr>
      </w:pPr>
    </w:p>
    <w:p w14:paraId="4385D1FE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提取规则：</w:t>
      </w:r>
    </w:p>
    <w:p w14:paraId="7FD5C354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- 日期统一转换为 YYYY-MM-DD 格式。</w:t>
      </w:r>
    </w:p>
    <w:p w14:paraId="46B36759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- 金额只保留纯数字，不带任何符号和空格（如 "50000.00"）。</w:t>
      </w:r>
    </w:p>
    <w:p w14:paraId="6B90A8A8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- 数字字段只保留整数或小数，不保留单位。</w:t>
      </w:r>
    </w:p>
    <w:p w14:paraId="27A32161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- currency字段使用合同中实际出现的货币代码或货币缩写（大写）。</w:t>
      </w:r>
    </w:p>
    <w:p w14:paraId="384452E4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- 多语言输出原则：原文是英文，信息按英文输出；原文是英文+外文，如果有英文版则输出英文；只有外文则输出外文。严格按照原文中的写法输出，不要翻译、不要转换字母大小写。</w:t>
      </w:r>
    </w:p>
    <w:p w14:paraId="302CC7B3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- 仅输出纯JSON，不要包裹在代码块中。</w:t>
      </w:r>
    </w:p>
    <w:p w14:paraId="40F5F3D2" w14:textId="77777777" w:rsidR="00000000" w:rsidRDefault="00000000">
      <w:pPr>
        <w:pStyle w:val="HTML0"/>
        <w:rPr>
          <w:rFonts w:hint="eastAsia"/>
          <w:color w:val="222222"/>
        </w:rPr>
      </w:pPr>
    </w:p>
    <w:p w14:paraId="3697984E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合同原文：</w:t>
      </w:r>
    </w:p>
    <w:p w14:paraId="70BABA14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"""</w:t>
      </w:r>
    </w:p>
    <w:p w14:paraId="468197FD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{OCR识别出的合同原文}</w:t>
      </w:r>
    </w:p>
    <w:p w14:paraId="74B08F29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"""</w:t>
      </w:r>
    </w:p>
    <w:p w14:paraId="34711853" w14:textId="77777777" w:rsidR="00000000" w:rsidRDefault="00000000">
      <w:pPr>
        <w:rPr>
          <w:rFonts w:hint="eastAsia"/>
          <w:color w:val="222222"/>
        </w:rPr>
      </w:pPr>
    </w:p>
    <w:p w14:paraId="71BEE883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附录 C：调薪文件提取（已合并至附录 B） </w:t>
      </w:r>
    </w:p>
    <w:p w14:paraId="43EAEAEB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调薪文件现与劳动合同统一使用附录 B 的 42 字段 Prompt，不再维护独立的调薪 Prompt。LLM 自动从原文中提取所有存在的字段。 </w:t>
      </w:r>
    </w:p>
    <w:p w14:paraId="264300A1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附录 D：文件类型快速分类 Prompt </w:t>
      </w:r>
    </w:p>
    <w:p w14:paraId="737BF05C" w14:textId="77777777" w:rsidR="00000000" w:rsidRDefault="00000000">
      <w:pPr>
        <w:rPr>
          <w:rFonts w:hint="eastAsia"/>
          <w:color w:val="222222"/>
        </w:rPr>
      </w:pPr>
    </w:p>
    <w:p w14:paraId="74C0EB63" w14:textId="77777777" w:rsidR="00000000" w:rsidRDefault="00000000">
      <w:pPr>
        <w:pStyle w:val="HTML0"/>
        <w:rPr>
          <w:rFonts w:hint="eastAsia"/>
          <w:color w:val="222222"/>
        </w:rPr>
      </w:pPr>
    </w:p>
    <w:p w14:paraId="28131972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lastRenderedPageBreak/>
        <w:t>判断以下文档属于哪一类，只输出一个单词：</w:t>
      </w:r>
    </w:p>
    <w:p w14:paraId="7FC3F437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- EmploymentContract（劳动合同）</w:t>
      </w:r>
    </w:p>
    <w:p w14:paraId="1B7CDEF7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- SalaryAdjustment（调薪文件）</w:t>
      </w:r>
    </w:p>
    <w:p w14:paraId="20825C4F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- Other（其他）</w:t>
      </w:r>
    </w:p>
    <w:p w14:paraId="441C0D7A" w14:textId="77777777" w:rsidR="00000000" w:rsidRDefault="00000000">
      <w:pPr>
        <w:pStyle w:val="HTML0"/>
        <w:rPr>
          <w:rFonts w:hint="eastAsia"/>
          <w:color w:val="222222"/>
        </w:rPr>
      </w:pPr>
    </w:p>
    <w:p w14:paraId="033DE5CE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文档开头部分（前2000字符）：</w:t>
      </w:r>
    </w:p>
    <w:p w14:paraId="78A5B333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"""</w:t>
      </w:r>
    </w:p>
    <w:p w14:paraId="07D8A18C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{文本}</w:t>
      </w:r>
    </w:p>
    <w:p w14:paraId="1CBA1F33" w14:textId="77777777" w:rsidR="00000000" w:rsidRDefault="00000000">
      <w:pPr>
        <w:pStyle w:val="HTML0"/>
        <w:rPr>
          <w:rFonts w:hint="eastAsia"/>
          <w:color w:val="222222"/>
        </w:rPr>
      </w:pPr>
      <w:r>
        <w:rPr>
          <w:rFonts w:hint="eastAsia"/>
          <w:color w:val="222222"/>
        </w:rPr>
        <w:t>"""</w:t>
      </w:r>
    </w:p>
    <w:p w14:paraId="2B4BA8DE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--- </w:t>
      </w:r>
    </w:p>
    <w:p w14:paraId="109A0F1D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7. 版本规划 </w:t>
      </w:r>
    </w:p>
    <w:p w14:paraId="01428370" w14:textId="77777777" w:rsidR="00000000" w:rsidRDefault="00000000">
      <w:pPr>
        <w:rPr>
          <w:rFonts w:hint="eastAsia"/>
          <w:color w:val="2222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5949"/>
        <w:gridCol w:w="1005"/>
      </w:tblGrid>
      <w:tr w:rsidR="00000000" w14:paraId="1B64840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B9002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46E4C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功能范围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C3962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预计时间</w:t>
            </w:r>
          </w:p>
        </w:tc>
      </w:tr>
      <w:tr w:rsidR="00000000" w14:paraId="040522B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A28DD6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V1.0（MVP）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C367E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支持劳动合同完整提取、OCR集成、人工校对、Excel导出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74EF1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2 周</w:t>
            </w:r>
          </w:p>
        </w:tc>
      </w:tr>
      <w:tr w:rsidR="00000000" w14:paraId="5ED76ED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11ACC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V1.1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1D65F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调薪文件支持、批量处理优化、后处理校验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DEA11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 周</w:t>
            </w:r>
          </w:p>
        </w:tc>
      </w:tr>
      <w:tr w:rsidR="00000000" w14:paraId="2705C35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C4D6E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V1.2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74FB6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多员工历史记录管理、合同编号自动递增（删除后不填补）、模糊搜索高亮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DCE9E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1 周</w:t>
            </w:r>
          </w:p>
        </w:tc>
      </w:tr>
      <w:tr w:rsidR="00000000" w14:paraId="37982FD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24CA7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V2.0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76E3A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支持其他文件类型（保密协议、offer等），自定义字段模板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07997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待定</w:t>
            </w:r>
          </w:p>
        </w:tc>
      </w:tr>
    </w:tbl>
    <w:p w14:paraId="64714138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--- </w:t>
      </w:r>
    </w:p>
    <w:p w14:paraId="67DFFEEC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8. 迭代记录 </w:t>
      </w:r>
    </w:p>
    <w:p w14:paraId="17438E0F" w14:textId="77777777" w:rsidR="00000000" w:rsidRDefault="00000000">
      <w:pPr>
        <w:rPr>
          <w:rFonts w:hint="eastAsia"/>
          <w:color w:val="222222"/>
        </w:rPr>
      </w:pPr>
    </w:p>
    <w:p w14:paraId="15ADA5A0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V1.3（2026-06-15） </w:t>
      </w:r>
    </w:p>
    <w:p w14:paraId="41B7AC3D" w14:textId="77777777" w:rsidR="00000000" w:rsidRDefault="00000000">
      <w:pPr>
        <w:rPr>
          <w:rFonts w:hint="eastAsia"/>
          <w:color w:val="222222"/>
        </w:rPr>
      </w:pPr>
    </w:p>
    <w:p w14:paraId="3E577415" w14:textId="77777777" w:rsidR="00000000" w:rsidRDefault="00000000">
      <w:pPr>
        <w:pStyle w:val="4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新增功能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6810"/>
      </w:tblGrid>
      <w:tr w:rsidR="00000000" w14:paraId="6EA5DD9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C0D0DE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功能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DAA98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3C16A61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32728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税前时薪字段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61416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新增 `hourly_gross_salary`（税前时薪）、`hourly_gross_currency`（税前时薪币种），字段总数从 43 增至 45</w:t>
            </w:r>
          </w:p>
        </w:tc>
      </w:tr>
      <w:tr w:rsidR="00000000" w14:paraId="3FBD1D5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EFB25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统一 Prompt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99FE4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劳动合同与调薪文件共用 42 字段 Prompt（LLM 自行从原文提取存在的字段），删除调薪专用 Prompt</w:t>
            </w:r>
          </w:p>
        </w:tc>
      </w:tr>
      <w:tr w:rsidR="00000000" w14:paraId="500CA07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51AB4B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原件审查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93E03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文件列表新增"原件"按钮，点击用系统默认 PDF 阅读器打开原始合同文件</w:t>
            </w:r>
          </w:p>
        </w:tc>
      </w:tr>
      <w:tr w:rsidR="00000000" w14:paraId="6DACA5D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F7538B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阿里云 OCR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0DC0D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对接阿里云 `RecognizeMultiLanguage` API，支持扫描件/图片型 PDF 的文字识别</w:t>
            </w:r>
          </w:p>
        </w:tc>
      </w:tr>
      <w:tr w:rsidR="00000000" w14:paraId="080F227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6314D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加密 PDF 密码输入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23D0D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检测到加密 PDF 时弹出密码输入框，支持用户输入密码后解密处理</w:t>
            </w:r>
          </w:p>
        </w:tc>
      </w:tr>
      <w:tr w:rsidR="00000000" w14:paraId="1D658C6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AB0E9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配置测试连接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5AC5D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设置页面的"测试连接"按钮改为真实调用 LLM/OCR 服务</w:t>
            </w:r>
          </w:p>
        </w:tc>
      </w:tr>
    </w:tbl>
    <w:p w14:paraId="5BC8DC9B" w14:textId="77777777" w:rsidR="00000000" w:rsidRDefault="00000000">
      <w:pPr>
        <w:rPr>
          <w:rFonts w:hint="eastAsia"/>
          <w:color w:val="222222"/>
        </w:rPr>
      </w:pPr>
    </w:p>
    <w:p w14:paraId="43C40A30" w14:textId="77777777" w:rsidR="00000000" w:rsidRDefault="00000000">
      <w:pPr>
        <w:pStyle w:val="4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代码优化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6736"/>
      </w:tblGrid>
      <w:tr w:rsidR="00000000" w14:paraId="6A62E78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C7B22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优化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0A260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52B080A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58732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并发处理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4705A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集成 `ConcurrencyLimiter`，最多 3 个文件并行处理，提升批量速度</w:t>
            </w:r>
          </w:p>
        </w:tc>
      </w:tr>
      <w:tr w:rsidR="00000000" w14:paraId="7E17FEE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446E3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处理状态跟踪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45353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`process:status` 从硬编码改为返回真实处理状态</w:t>
            </w:r>
          </w:p>
        </w:tc>
      </w:tr>
      <w:tr w:rsidR="00000000" w14:paraId="2701792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9C033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失败重试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355B6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非永久错误（网络、超时等）自动重试 1 次，间隔 3 秒</w:t>
            </w:r>
          </w:p>
        </w:tc>
      </w:tr>
      <w:tr w:rsidR="00000000" w14:paraId="5046FCC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92BB0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数据库截断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1E6CF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`original_text` 限制最大 100KB，防止 SQLite 数据库过度膨胀</w:t>
            </w:r>
          </w:p>
        </w:tc>
      </w:tr>
      <w:tr w:rsidR="00000000" w14:paraId="6C687D9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5CF95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死代码清理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D7947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清理 `pdfToImage.ts`（阿里云 API 直接接受 PDF，无需逐页渲染）</w:t>
            </w:r>
          </w:p>
        </w:tc>
      </w:tr>
    </w:tbl>
    <w:p w14:paraId="7FA6DF32" w14:textId="77777777" w:rsidR="00000000" w:rsidRDefault="00000000">
      <w:pPr>
        <w:rPr>
          <w:rFonts w:hint="eastAsia"/>
          <w:color w:val="222222"/>
        </w:rPr>
      </w:pPr>
    </w:p>
    <w:p w14:paraId="3FCD7D2C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lastRenderedPageBreak/>
        <w:t xml:space="preserve">V1.4（2026-06-15） </w:t>
      </w:r>
    </w:p>
    <w:p w14:paraId="4947CC23" w14:textId="77777777" w:rsidR="00000000" w:rsidRDefault="00000000">
      <w:pPr>
        <w:rPr>
          <w:rFonts w:hint="eastAsia"/>
          <w:color w:val="222222"/>
        </w:rPr>
      </w:pPr>
    </w:p>
    <w:p w14:paraId="626F3BAC" w14:textId="77777777" w:rsidR="00000000" w:rsidRDefault="00000000">
      <w:pPr>
        <w:pStyle w:val="4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新增功能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6783"/>
      </w:tblGrid>
      <w:tr w:rsidR="00000000" w14:paraId="55C3F5A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5110F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04F1F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45DBD8C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9B344A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PDF 原版查看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D5EB89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校对面板左侧改为 pdfjs-dist Canvas 渲染，支持上下滑动翻页，保留原始排版</w:t>
            </w:r>
          </w:p>
        </w:tc>
      </w:tr>
      <w:tr w:rsidR="00000000" w14:paraId="5ECA2F2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187AC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字段智能高亮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29E88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点击右侧字段值 → 左侧 PDF 自动高亮匹配文本（黄色半透明），支持日期/金额/电话/姓名的多格式变体搜索</w:t>
            </w:r>
          </w:p>
        </w:tc>
      </w:tr>
      <w:tr w:rsidR="00000000" w14:paraId="1320805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D80AAA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单文件重新提取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20030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校对面板新增"重新提取"按钮，可用最新 Prompt 对单个文件重新提取字段</w:t>
            </w:r>
          </w:p>
        </w:tc>
      </w:tr>
      <w:tr w:rsidR="00000000" w14:paraId="6B05DC1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0E7E21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合同生效日期补漏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DA7D4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若主提取未命中 `contract_start_date`，自动追加针对性 LLM 追问（补提生效日期）</w:t>
            </w:r>
          </w:p>
        </w:tc>
      </w:tr>
      <w:tr w:rsidR="00000000" w14:paraId="259264C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AD97ED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加密 PDF 密码弹窗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E44E0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检测到加密 PDF 时弹出密码输入 Modal，支持用户输入密码解密</w:t>
            </w:r>
          </w:p>
        </w:tc>
      </w:tr>
      <w:tr w:rsidR="00000000" w14:paraId="1FA7D6C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30A79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原件审查按钮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9942E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文件列表新增"原件"按钮，用系统 PDF 阅读器打开原始合同</w:t>
            </w:r>
          </w:p>
        </w:tc>
      </w:tr>
      <w:tr w:rsidR="00000000" w14:paraId="320B8AF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E87CA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字段增至 45 列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603922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新增 `hourly_gross_salary`（税前时薪）、`hourly_gross_currency`（税前时薪币种）</w:t>
            </w:r>
          </w:p>
        </w:tc>
      </w:tr>
      <w:tr w:rsidR="00000000" w14:paraId="5643C7C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DEC53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统一 Prompt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401A7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劳动合同与调薪文件共用 42 字段 Prompt（删除调薪专用 Prompt）</w:t>
            </w:r>
          </w:p>
        </w:tc>
      </w:tr>
      <w:tr w:rsidR="00000000" w14:paraId="7DD87F4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531B5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阿里云 OCR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4DC05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对接 `RecognizeMultiLanguage` API，支持扫描件 PDF 识别</w:t>
            </w:r>
          </w:p>
        </w:tc>
      </w:tr>
    </w:tbl>
    <w:p w14:paraId="7596C816" w14:textId="77777777" w:rsidR="00000000" w:rsidRDefault="00000000">
      <w:pPr>
        <w:rPr>
          <w:rFonts w:hint="eastAsia"/>
          <w:color w:val="222222"/>
        </w:rPr>
      </w:pPr>
    </w:p>
    <w:p w14:paraId="3486EE5A" w14:textId="77777777" w:rsidR="00000000" w:rsidRDefault="00000000">
      <w:pPr>
        <w:pStyle w:val="4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优化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6843"/>
      </w:tblGrid>
      <w:tr w:rsidR="00000000" w14:paraId="55D30AA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772BE0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优化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EFCE8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717737F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4C7AF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并发处理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1533F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`ConcurrencyLimiter` 集成，最多 3 文件并行</w:t>
            </w:r>
          </w:p>
        </w:tc>
      </w:tr>
      <w:tr w:rsidR="00000000" w14:paraId="660EB9A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ABB3A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处理状态实时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1830A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`process:status` 返回真实状态</w:t>
            </w:r>
          </w:p>
        </w:tc>
      </w:tr>
      <w:tr w:rsidR="00000000" w14:paraId="4F72B5F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F6013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失败重试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9A170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非永久错误自动重试 1 次</w:t>
            </w:r>
          </w:p>
        </w:tc>
      </w:tr>
      <w:tr w:rsidR="00000000" w14:paraId="2E1A8E1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BBD50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智能搜索高亮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E8DAB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日期/金额/电话/邮箱/姓名自动生成多格式变体搜索</w:t>
            </w:r>
          </w:p>
        </w:tc>
      </w:tr>
      <w:tr w:rsidR="00000000" w14:paraId="70714B5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BCA07B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数据库截断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97890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`original_text` 限制 100KB</w:t>
            </w:r>
          </w:p>
        </w:tc>
      </w:tr>
      <w:tr w:rsidR="00000000" w14:paraId="697EE54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564AC2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代码清理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2D937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移除 4 个未使用的 import，清理 `pdfToImage.ts` 死代码、旧调薪 prompt</w:t>
            </w:r>
          </w:p>
        </w:tc>
      </w:tr>
    </w:tbl>
    <w:p w14:paraId="442F3667" w14:textId="77777777" w:rsidR="00000000" w:rsidRDefault="00000000">
      <w:pPr>
        <w:rPr>
          <w:rFonts w:hint="eastAsia"/>
          <w:color w:val="222222"/>
        </w:rPr>
      </w:pPr>
    </w:p>
    <w:p w14:paraId="6246E42F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V1.5（2026-06-15） </w:t>
      </w:r>
    </w:p>
    <w:p w14:paraId="54ACC5F3" w14:textId="77777777" w:rsidR="00000000" w:rsidRDefault="00000000">
      <w:pPr>
        <w:rPr>
          <w:rFonts w:hint="eastAsia"/>
          <w:color w:val="2222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5946"/>
      </w:tblGrid>
      <w:tr w:rsidR="00000000" w14:paraId="0CC02B7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32E42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68779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370CCE6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4FE4F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校对入口 PDF 自动加载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0EEFA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从文件管理点"校对"进入，PDF 自动渲染，无需再选文件</w:t>
            </w:r>
          </w:p>
        </w:tc>
      </w:tr>
      <w:tr w:rsidR="00000000" w14:paraId="5E6199B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5745A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重新提取按钮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16B67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校对页新增"重提"按钮，文件名过长自动截断，按钮不被挤压</w:t>
            </w:r>
          </w:p>
        </w:tc>
      </w:tr>
      <w:tr w:rsidR="00000000" w14:paraId="02913B7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52DB3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智能高亮坐标修正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2B05A9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修复 PDF Y 轴翻转导致的定位偏差，高亮精准匹配文字</w:t>
            </w:r>
          </w:p>
        </w:tc>
      </w:tr>
      <w:tr w:rsidR="00000000" w14:paraId="43F37EE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A3E6F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OCR SDK 兼容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DFEF7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修复阿里云 OCR SDK 打包后 `default` export 解析失败的问题</w:t>
            </w:r>
          </w:p>
        </w:tc>
      </w:tr>
      <w:tr w:rsidR="00000000" w14:paraId="2426E22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5749D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合同生效日期强化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B9921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Prompt 详细指引 + 二次补漏追问，大幅提升调薪文件日期提取率</w:t>
            </w:r>
          </w:p>
        </w:tc>
      </w:tr>
      <w:tr w:rsidR="00000000" w14:paraId="75C5ADA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BF1C4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使用说明书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ABE6E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新增完整操作手册，面向终端用户</w:t>
            </w:r>
          </w:p>
        </w:tc>
      </w:tr>
    </w:tbl>
    <w:p w14:paraId="3BA3643D" w14:textId="77777777" w:rsidR="00000000" w:rsidRDefault="00000000">
      <w:pPr>
        <w:rPr>
          <w:rFonts w:hint="eastAsia"/>
          <w:color w:val="222222"/>
        </w:rPr>
      </w:pPr>
    </w:p>
    <w:p w14:paraId="06495526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lastRenderedPageBreak/>
        <w:t xml:space="preserve">V1.6（2026-06-15） </w:t>
      </w:r>
    </w:p>
    <w:p w14:paraId="4654563D" w14:textId="77777777" w:rsidR="00000000" w:rsidRDefault="00000000">
      <w:pPr>
        <w:rPr>
          <w:rFonts w:hint="eastAsia"/>
          <w:color w:val="2222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6667"/>
      </w:tblGrid>
      <w:tr w:rsidR="00000000" w14:paraId="1891963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7D4E4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功能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30FE1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4ED4462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3BD91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翻译辅助核对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0390B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校对面板新增"翻译"按钮，调用 LLM 将合同原文翻译为中文，支持 PDF 原版/中文翻译视图切换，翻译结果缓存数据库不重复调用</w:t>
            </w:r>
          </w:p>
        </w:tc>
      </w:tr>
      <w:tr w:rsidR="00000000" w14:paraId="27F8871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9509E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callLlmRaw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AAEAA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新增原始文本 LLM 调用函数，不强制 JSON 解析，用于翻译等自由文本场景</w:t>
            </w:r>
          </w:p>
        </w:tc>
      </w:tr>
      <w:tr w:rsidR="00000000" w14:paraId="207700C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6384A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校对面板布局优化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E5BC5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文件名超长自动截断、按钮改为图标无文字模式，确保多按钮不挤压</w:t>
            </w:r>
          </w:p>
        </w:tc>
      </w:tr>
    </w:tbl>
    <w:p w14:paraId="10652AA9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--- </w:t>
      </w:r>
      <w:r>
        <w:rPr>
          <w:rFonts w:hint="eastAsia"/>
          <w:color w:val="222222"/>
        </w:rPr>
        <w:br/>
      </w:r>
      <w:r>
        <w:rPr>
          <w:rFonts w:hint="eastAsia"/>
          <w:b/>
          <w:bCs/>
          <w:color w:val="1A1A1A"/>
        </w:rPr>
        <w:t>文档状态</w:t>
      </w:r>
      <w:r>
        <w:rPr>
          <w:rFonts w:hint="eastAsia"/>
          <w:color w:val="222222"/>
        </w:rPr>
        <w:t xml:space="preserve"> </w:t>
      </w:r>
      <w:r>
        <w:rPr>
          <w:rFonts w:hint="eastAsia"/>
          <w:b/>
          <w:bCs/>
          <w:color w:val="1A1A1A"/>
        </w:rPr>
        <w:t>：已定稿，可进入开发。</w:t>
      </w:r>
      <w:r>
        <w:rPr>
          <w:rFonts w:hint="eastAsia"/>
          <w:color w:val="222222"/>
        </w:rPr>
        <w:t xml:space="preserve"> </w:t>
      </w:r>
    </w:p>
    <w:p w14:paraId="14224580" w14:textId="77777777" w:rsidR="00000000" w:rsidRDefault="00000000">
      <w:pPr>
        <w:pStyle w:val="1"/>
        <w:rPr>
          <w:rFonts w:hint="eastAsia"/>
          <w:color w:val="222222"/>
        </w:rPr>
      </w:pPr>
      <w:r>
        <w:rPr>
          <w:rFonts w:hint="eastAsia"/>
          <w:color w:val="222222"/>
        </w:rPr>
        <w:t>合同智能提取工具 — 使用说明</w:t>
      </w:r>
    </w:p>
    <w:p w14:paraId="01D10A82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</w:r>
      <w:r>
        <w:rPr>
          <w:rFonts w:hint="eastAsia"/>
          <w:b/>
          <w:bCs/>
          <w:color w:val="1A1A1A"/>
        </w:rPr>
        <w:t>版本：V1.6 | 更新日期：2026-06-15</w:t>
      </w:r>
      <w:r>
        <w:rPr>
          <w:rFonts w:hint="eastAsia"/>
          <w:color w:val="222222"/>
        </w:rPr>
        <w:t xml:space="preserve"> </w:t>
      </w:r>
      <w:r>
        <w:rPr>
          <w:rFonts w:hint="eastAsia"/>
          <w:color w:val="222222"/>
        </w:rPr>
        <w:br/>
        <w:t xml:space="preserve">--- </w:t>
      </w:r>
    </w:p>
    <w:p w14:paraId="4B8CC9E2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>一、软件概述</w:t>
      </w:r>
    </w:p>
    <w:p w14:paraId="7329C6D5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>本工具用于</w:t>
      </w:r>
      <w:r>
        <w:rPr>
          <w:rFonts w:hint="eastAsia"/>
          <w:b/>
          <w:bCs/>
          <w:color w:val="1A1A1A"/>
        </w:rPr>
        <w:t>批量处理 PDF 合同文件</w:t>
      </w:r>
      <w:r>
        <w:rPr>
          <w:rFonts w:hint="eastAsia"/>
          <w:color w:val="222222"/>
        </w:rPr>
        <w:t xml:space="preserve">，自动提取员工信息、薪酬、银行账户等 45 个关键字段，支持人工校对后导出为 Excel。 </w:t>
      </w:r>
      <w:r>
        <w:rPr>
          <w:rFonts w:hint="eastAsia"/>
          <w:color w:val="222222"/>
        </w:rPr>
        <w:br/>
      </w:r>
      <w:r>
        <w:rPr>
          <w:rFonts w:hint="eastAsia"/>
          <w:b/>
          <w:bCs/>
          <w:color w:val="1A1A1A"/>
        </w:rPr>
        <w:t>适用文件</w:t>
      </w:r>
      <w:r>
        <w:rPr>
          <w:rFonts w:hint="eastAsia"/>
          <w:color w:val="222222"/>
        </w:rPr>
        <w:t xml:space="preserve">：劳动合同、调薪文件（PDF 格式，支持文字型和扫描件） </w:t>
      </w:r>
      <w:r>
        <w:rPr>
          <w:rFonts w:hint="eastAsia"/>
          <w:color w:val="222222"/>
        </w:rPr>
        <w:br/>
        <w:t xml:space="preserve">--- </w:t>
      </w:r>
    </w:p>
    <w:p w14:paraId="24BDC128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>二、安装与启动</w:t>
      </w:r>
    </w:p>
    <w:p w14:paraId="1EA7E50A" w14:textId="77777777" w:rsidR="00000000" w:rsidRDefault="00000000">
      <w:pPr>
        <w:rPr>
          <w:rFonts w:hint="eastAsia"/>
          <w:color w:val="222222"/>
        </w:rPr>
      </w:pPr>
    </w:p>
    <w:p w14:paraId="2A0A6B61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环境要求</w:t>
      </w:r>
    </w:p>
    <w:p w14:paraId="6CC62B4C" w14:textId="77777777" w:rsidR="00000000" w:rsidRDefault="00000000">
      <w:pPr>
        <w:numPr>
          <w:ilvl w:val="0"/>
          <w:numId w:val="20"/>
        </w:numPr>
        <w:spacing w:before="30" w:after="30"/>
        <w:rPr>
          <w:rFonts w:hint="eastAsia"/>
          <w:color w:val="222222"/>
        </w:rPr>
      </w:pPr>
      <w:r>
        <w:rPr>
          <w:rFonts w:hint="eastAsia"/>
          <w:color w:val="222222"/>
        </w:rPr>
        <w:t>Windows 10 / 11 操作系统</w:t>
      </w:r>
    </w:p>
    <w:p w14:paraId="0977F242" w14:textId="77777777" w:rsidR="00000000" w:rsidRDefault="00000000">
      <w:pPr>
        <w:numPr>
          <w:ilvl w:val="0"/>
          <w:numId w:val="20"/>
        </w:numPr>
        <w:spacing w:before="30" w:after="30"/>
        <w:rPr>
          <w:rFonts w:hint="eastAsia"/>
          <w:color w:val="222222"/>
        </w:rPr>
      </w:pPr>
      <w:r>
        <w:rPr>
          <w:rFonts w:hint="eastAsia"/>
          <w:color w:val="222222"/>
        </w:rPr>
        <w:t>无需额外安装运行环境（软件自带）</w:t>
      </w:r>
    </w:p>
    <w:p w14:paraId="599573F7" w14:textId="77777777" w:rsidR="00000000" w:rsidRDefault="00000000">
      <w:pPr>
        <w:rPr>
          <w:rFonts w:hint="eastAsia"/>
          <w:color w:val="222222"/>
        </w:rPr>
      </w:pPr>
    </w:p>
    <w:p w14:paraId="558EA817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启动步骤</w:t>
      </w:r>
    </w:p>
    <w:p w14:paraId="5CD360A2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1. 双击程序图标启动 2. 等待主界面加载完成 </w:t>
      </w:r>
      <w:r>
        <w:rPr>
          <w:rFonts w:hint="eastAsia"/>
          <w:color w:val="222222"/>
        </w:rPr>
        <w:br/>
        <w:t xml:space="preserve">--- </w:t>
      </w:r>
    </w:p>
    <w:p w14:paraId="342EFE5E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>三、首次使用 — 配置</w:t>
      </w:r>
    </w:p>
    <w:p w14:paraId="09E13BFC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>首次使用需要配置</w:t>
      </w:r>
      <w:r>
        <w:rPr>
          <w:rFonts w:hint="eastAsia"/>
          <w:b/>
          <w:bCs/>
          <w:color w:val="1A1A1A"/>
        </w:rPr>
        <w:t>大模型 API Key</w:t>
      </w:r>
      <w:r>
        <w:rPr>
          <w:rFonts w:hint="eastAsia"/>
          <w:color w:val="222222"/>
        </w:rPr>
        <w:t>（必须）和</w:t>
      </w:r>
      <w:r>
        <w:rPr>
          <w:rFonts w:hint="eastAsia"/>
          <w:b/>
          <w:bCs/>
          <w:color w:val="1A1A1A"/>
        </w:rPr>
        <w:t>阿里云 OCR</w:t>
      </w:r>
      <w:r>
        <w:rPr>
          <w:rFonts w:hint="eastAsia"/>
          <w:color w:val="222222"/>
        </w:rPr>
        <w:t xml:space="preserve">（可选，仅扫描件需要）。 </w:t>
      </w:r>
    </w:p>
    <w:p w14:paraId="20C6F23D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3.1 大模型配置</w:t>
      </w:r>
    </w:p>
    <w:p w14:paraId="0B47D0C6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点击左侧菜单 </w:t>
      </w:r>
      <w:r>
        <w:rPr>
          <w:rFonts w:hint="eastAsia"/>
          <w:b/>
          <w:bCs/>
          <w:color w:val="1A1A1A"/>
        </w:rPr>
        <w:t>设置</w:t>
      </w:r>
      <w:r>
        <w:rPr>
          <w:rFonts w:hint="eastAsia"/>
          <w:color w:val="222222"/>
        </w:rPr>
        <w:t xml:space="preserve">，在"大模型配置"卡片中填写：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731"/>
        <w:gridCol w:w="2487"/>
      </w:tblGrid>
      <w:tr w:rsidR="00000000" w14:paraId="3D9BEA4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D2101C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4D7AC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说明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6BA4B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示例</w:t>
            </w:r>
          </w:p>
        </w:tc>
      </w:tr>
      <w:tr w:rsidR="00000000" w14:paraId="5CD1B74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78B81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大模型服务商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3AE03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选择 DeepSeek 或 智谱 AI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B93923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DeepSeek</w:t>
            </w:r>
          </w:p>
        </w:tc>
      </w:tr>
      <w:tr w:rsidR="00000000" w14:paraId="518F8E2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71D8A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模型名称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E91F94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保持默认或填入模型代号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15EF7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`deepseek-chat`</w:t>
            </w:r>
          </w:p>
        </w:tc>
      </w:tr>
      <w:tr w:rsidR="00000000" w14:paraId="0FD15B51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4E432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API Key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47394E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服务商提供的密钥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2411F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`sk-xxxxxxxx`</w:t>
            </w:r>
          </w:p>
        </w:tc>
      </w:tr>
    </w:tbl>
    <w:p w14:paraId="6DA8E334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&gt; </w:t>
      </w:r>
      <w:r>
        <w:rPr>
          <w:rFonts w:hint="eastAsia"/>
          <w:b/>
          <w:bCs/>
          <w:color w:val="1A1A1A"/>
        </w:rPr>
        <w:t>获取 API Key</w:t>
      </w:r>
      <w:r>
        <w:rPr>
          <w:rFonts w:hint="eastAsia"/>
          <w:color w:val="222222"/>
        </w:rPr>
        <w:t xml:space="preserve">： &gt; - DeepSeek：访问 https://platform.deepseek.com → 注册 → API Keys → 创建 &gt; - 智谱 AI：访问 https://open.bigmodel.cn → 注册 → API Keys → 创建 </w:t>
      </w:r>
      <w:r>
        <w:rPr>
          <w:rFonts w:hint="eastAsia"/>
          <w:color w:val="222222"/>
        </w:rPr>
        <w:br/>
        <w:t xml:space="preserve">填写后点击 </w:t>
      </w:r>
      <w:r>
        <w:rPr>
          <w:rFonts w:hint="eastAsia"/>
          <w:b/>
          <w:bCs/>
          <w:color w:val="1A1A1A"/>
        </w:rPr>
        <w:t>测试连接</w:t>
      </w:r>
      <w:r>
        <w:rPr>
          <w:rFonts w:hint="eastAsia"/>
          <w:color w:val="222222"/>
        </w:rPr>
        <w:t xml:space="preserve">，显示"连接测试成功"即配置完成。点击 </w:t>
      </w:r>
      <w:r>
        <w:rPr>
          <w:rFonts w:hint="eastAsia"/>
          <w:b/>
          <w:bCs/>
          <w:color w:val="1A1A1A"/>
        </w:rPr>
        <w:t>保存</w:t>
      </w:r>
      <w:r>
        <w:rPr>
          <w:rFonts w:hint="eastAsia"/>
          <w:color w:val="222222"/>
        </w:rPr>
        <w:t xml:space="preserve">。 </w:t>
      </w:r>
    </w:p>
    <w:p w14:paraId="03212540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3.2 阿里云 OCR 配置（可选）</w:t>
      </w:r>
    </w:p>
    <w:p w14:paraId="299EB655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>如果处理的是</w:t>
      </w:r>
      <w:r>
        <w:rPr>
          <w:rFonts w:hint="eastAsia"/>
          <w:b/>
          <w:bCs/>
          <w:color w:val="1A1A1A"/>
        </w:rPr>
        <w:t>扫描件 PDF</w:t>
      </w:r>
      <w:r>
        <w:rPr>
          <w:rFonts w:hint="eastAsia"/>
          <w:color w:val="222222"/>
        </w:rPr>
        <w:t xml:space="preserve">（文字层为空，需要 OCR 识别），需要配置阿里云 OCR：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5076"/>
      </w:tblGrid>
      <w:tr w:rsidR="00000000" w14:paraId="313A1FE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C5A98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0692C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4988B89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E7D16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AccessKey ID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59B52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阿里云 RAM 用户的 AccessKey</w:t>
            </w:r>
          </w:p>
        </w:tc>
      </w:tr>
      <w:tr w:rsidR="00000000" w14:paraId="748F4BA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1D937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AccessKey Secret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AF926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对应的 Secret</w:t>
            </w:r>
          </w:p>
        </w:tc>
      </w:tr>
      <w:tr w:rsidR="00000000" w14:paraId="42BA428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56639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区域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387A5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默认 `cn-hangzhou`</w:t>
            </w:r>
          </w:p>
        </w:tc>
      </w:tr>
    </w:tbl>
    <w:p w14:paraId="7E983173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&gt; </w:t>
      </w:r>
      <w:r>
        <w:rPr>
          <w:rFonts w:hint="eastAsia"/>
          <w:b/>
          <w:bCs/>
          <w:color w:val="1A1A1A"/>
        </w:rPr>
        <w:t>获取 AccessKey</w:t>
      </w:r>
      <w:r>
        <w:rPr>
          <w:rFonts w:hint="eastAsia"/>
          <w:color w:val="222222"/>
        </w:rPr>
        <w:t xml:space="preserve">：登录阿里云控制台 → RAM 访问控制 → 用户 → 创建用户 → 勾选"OpenAPI 调用访问" → 获取 AccessKey ID/Secret → 为该用户授权 </w:t>
      </w:r>
      <w:r>
        <w:rPr>
          <w:rStyle w:val="HTML"/>
          <w:rFonts w:hint="eastAsia"/>
          <w:color w:val="222222"/>
        </w:rPr>
        <w:t>AliyunOCRFullAccess</w:t>
      </w:r>
      <w:r>
        <w:rPr>
          <w:rFonts w:hint="eastAsia"/>
          <w:color w:val="222222"/>
        </w:rPr>
        <w:t xml:space="preserve"> 权限。 </w:t>
      </w:r>
      <w:r>
        <w:rPr>
          <w:rFonts w:hint="eastAsia"/>
          <w:color w:val="222222"/>
        </w:rPr>
        <w:br/>
        <w:t xml:space="preserve">填写后点击 </w:t>
      </w:r>
      <w:r>
        <w:rPr>
          <w:rFonts w:hint="eastAsia"/>
          <w:b/>
          <w:bCs/>
          <w:color w:val="1A1A1A"/>
        </w:rPr>
        <w:t>测试连接</w:t>
      </w:r>
      <w:r>
        <w:rPr>
          <w:rFonts w:hint="eastAsia"/>
          <w:color w:val="222222"/>
        </w:rPr>
        <w:t xml:space="preserve">，点击 </w:t>
      </w:r>
      <w:r>
        <w:rPr>
          <w:rFonts w:hint="eastAsia"/>
          <w:b/>
          <w:bCs/>
          <w:color w:val="1A1A1A"/>
        </w:rPr>
        <w:t>保存</w:t>
      </w:r>
      <w:r>
        <w:rPr>
          <w:rFonts w:hint="eastAsia"/>
          <w:color w:val="222222"/>
        </w:rPr>
        <w:t xml:space="preserve">。 </w:t>
      </w:r>
      <w:r>
        <w:rPr>
          <w:rFonts w:hint="eastAsia"/>
          <w:color w:val="222222"/>
        </w:rPr>
        <w:br/>
        <w:t xml:space="preserve">--- </w:t>
      </w:r>
    </w:p>
    <w:p w14:paraId="2FAE1040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>四、文件导入</w:t>
      </w:r>
    </w:p>
    <w:p w14:paraId="43B22A50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点击左侧菜单 </w:t>
      </w:r>
      <w:r>
        <w:rPr>
          <w:rFonts w:hint="eastAsia"/>
          <w:b/>
          <w:bCs/>
          <w:color w:val="1A1A1A"/>
        </w:rPr>
        <w:t>文件管理</w:t>
      </w:r>
      <w:r>
        <w:rPr>
          <w:rFonts w:hint="eastAsia"/>
          <w:color w:val="222222"/>
        </w:rPr>
        <w:t xml:space="preserve">。 </w:t>
      </w:r>
    </w:p>
    <w:p w14:paraId="250E0858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4.1 导入方式</w:t>
      </w:r>
    </w:p>
    <w:p w14:paraId="2662E42C" w14:textId="77777777" w:rsidR="00000000" w:rsidRDefault="00000000">
      <w:pPr>
        <w:rPr>
          <w:rFonts w:hint="eastAsia"/>
          <w:color w:val="222222"/>
        </w:rPr>
      </w:pPr>
    </w:p>
    <w:p w14:paraId="3AD83B69" w14:textId="77777777" w:rsidR="00000000" w:rsidRDefault="00000000">
      <w:pPr>
        <w:numPr>
          <w:ilvl w:val="0"/>
          <w:numId w:val="2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拖拽导入</w:t>
      </w:r>
      <w:r>
        <w:rPr>
          <w:rFonts w:hint="eastAsia"/>
          <w:color w:val="222222"/>
        </w:rPr>
        <w:t>：将 PDF 文件从文件夹直接拖入虚线框</w:t>
      </w:r>
    </w:p>
    <w:p w14:paraId="146BF34E" w14:textId="77777777" w:rsidR="00000000" w:rsidRDefault="00000000">
      <w:pPr>
        <w:numPr>
          <w:ilvl w:val="0"/>
          <w:numId w:val="21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点击导入</w:t>
      </w:r>
      <w:r>
        <w:rPr>
          <w:rFonts w:hint="eastAsia"/>
          <w:color w:val="222222"/>
        </w:rPr>
        <w:t>：点击虚线框下方"或点击此处选择文件"</w:t>
      </w:r>
    </w:p>
    <w:p w14:paraId="0C61A7BE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>导入成功后，文件出现在下方列表中。</w:t>
      </w:r>
      <w:r>
        <w:rPr>
          <w:rFonts w:hint="eastAsia"/>
          <w:b/>
          <w:bCs/>
          <w:color w:val="1A1A1A"/>
        </w:rPr>
        <w:t>重复文件会自动识别并跳过</w:t>
      </w:r>
      <w:r>
        <w:rPr>
          <w:rFonts w:hint="eastAsia"/>
          <w:color w:val="222222"/>
        </w:rPr>
        <w:t xml:space="preserve">。 </w:t>
      </w:r>
    </w:p>
    <w:p w14:paraId="196CE48A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4.2 文件列表</w:t>
      </w:r>
    </w:p>
    <w:p w14:paraId="018844AC" w14:textId="77777777" w:rsidR="00000000" w:rsidRDefault="00000000">
      <w:pPr>
        <w:rPr>
          <w:rFonts w:hint="eastAsia"/>
          <w:color w:val="2222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6569"/>
      </w:tblGrid>
      <w:tr w:rsidR="00000000" w14:paraId="5E372BD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BF395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列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07F46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43A1D28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9ABC7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文件名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3BF7E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PDF 文件名</w:t>
            </w:r>
          </w:p>
        </w:tc>
      </w:tr>
      <w:tr w:rsidR="00000000" w14:paraId="4323850A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17343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员工编号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3A859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自动从文件名解析（取第一个 `__` 左侧）</w:t>
            </w:r>
          </w:p>
        </w:tc>
      </w:tr>
      <w:tr w:rsidR="00000000" w14:paraId="329DD6D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B3974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合同编号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8BFD6B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处理时自动生成（格式：`员工编号_序号`）</w:t>
            </w:r>
          </w:p>
        </w:tc>
      </w:tr>
      <w:tr w:rsidR="00000000" w14:paraId="19DCBB0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48E40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合同类别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61CC0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劳动合同 / 调薪文件 / 其他</w:t>
            </w:r>
          </w:p>
        </w:tc>
      </w:tr>
      <w:tr w:rsidR="00000000" w14:paraId="4C56967B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00B66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61FDE8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见下方</w:t>
            </w:r>
          </w:p>
        </w:tc>
      </w:tr>
      <w:tr w:rsidR="00000000" w14:paraId="641750C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0D7C76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已验证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0A52C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是否已人工校对确认</w:t>
            </w:r>
          </w:p>
        </w:tc>
      </w:tr>
    </w:tbl>
    <w:p w14:paraId="6D828EA6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</w:r>
      <w:r>
        <w:rPr>
          <w:rFonts w:hint="eastAsia"/>
          <w:b/>
          <w:bCs/>
          <w:color w:val="1A1A1A"/>
        </w:rPr>
        <w:t>状态说明</w:t>
      </w:r>
      <w:r>
        <w:rPr>
          <w:rFonts w:hint="eastAsia"/>
          <w:color w:val="222222"/>
        </w:rPr>
        <w:t xml:space="preserve">：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018"/>
        <w:gridCol w:w="5963"/>
      </w:tblGrid>
      <w:tr w:rsidR="00000000" w14:paraId="1DE9555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A76486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C84A0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颜色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CC2D0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含义</w:t>
            </w:r>
          </w:p>
        </w:tc>
      </w:tr>
      <w:tr w:rsidR="00000000" w14:paraId="5BEDF6E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7CC48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待处理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C8D210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灰色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39C2A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已导入，尚未提取</w:t>
            </w:r>
          </w:p>
        </w:tc>
      </w:tr>
      <w:tr w:rsidR="00000000" w14:paraId="7D99E45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325112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处理中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0F988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蓝色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5A3B1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正在提取字段</w:t>
            </w:r>
          </w:p>
        </w:tc>
      </w:tr>
      <w:tr w:rsidR="00000000" w14:paraId="2FF73B27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D957D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已完成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0B92B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绿色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087ED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提取完成，可校对</w:t>
            </w:r>
          </w:p>
        </w:tc>
      </w:tr>
      <w:tr w:rsidR="00000000" w14:paraId="08D6D5D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A5055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失败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CB6B1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红色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D94FC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处理出错，可查看错误信息</w:t>
            </w:r>
          </w:p>
        </w:tc>
      </w:tr>
      <w:tr w:rsidR="00000000" w14:paraId="70BBCB20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D5A02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已跳过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6EA26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橙色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5804C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文件类型无法识别（非合同），已自动跳过</w:t>
            </w:r>
          </w:p>
        </w:tc>
      </w:tr>
    </w:tbl>
    <w:p w14:paraId="6F6C83B5" w14:textId="77777777" w:rsidR="00000000" w:rsidRDefault="00000000">
      <w:pPr>
        <w:rPr>
          <w:rFonts w:hint="eastAsia"/>
          <w:color w:val="222222"/>
        </w:rPr>
      </w:pPr>
    </w:p>
    <w:p w14:paraId="3105A4FA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4.3 原件审查</w:t>
      </w:r>
    </w:p>
    <w:p w14:paraId="4096C5CA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点击文件右侧的 </w:t>
      </w:r>
      <w:r>
        <w:rPr>
          <w:rFonts w:hint="eastAsia"/>
          <w:b/>
          <w:bCs/>
          <w:color w:val="1A1A1A"/>
        </w:rPr>
        <w:t>原件</w:t>
      </w:r>
      <w:r>
        <w:rPr>
          <w:rFonts w:hint="eastAsia"/>
          <w:color w:val="222222"/>
        </w:rPr>
        <w:t xml:space="preserve"> 按钮，用系统默认 PDF 阅读器打开原始合同文件。 </w:t>
      </w:r>
      <w:r>
        <w:rPr>
          <w:rFonts w:hint="eastAsia"/>
          <w:color w:val="222222"/>
        </w:rPr>
        <w:br/>
        <w:t xml:space="preserve">--- </w:t>
      </w:r>
    </w:p>
    <w:p w14:paraId="732EAE59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>五、批量处理</w:t>
      </w:r>
    </w:p>
    <w:p w14:paraId="60E36F9C" w14:textId="77777777" w:rsidR="00000000" w:rsidRDefault="00000000">
      <w:pPr>
        <w:rPr>
          <w:rFonts w:hint="eastAsia"/>
          <w:color w:val="222222"/>
        </w:rPr>
      </w:pPr>
    </w:p>
    <w:p w14:paraId="103DA770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5.1 开始处理</w:t>
      </w:r>
    </w:p>
    <w:p w14:paraId="284D3F84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1. 勾选需要处理的文件（或点击 </w:t>
      </w:r>
      <w:r>
        <w:rPr>
          <w:rFonts w:hint="eastAsia"/>
          <w:b/>
          <w:bCs/>
          <w:color w:val="1A1A1A"/>
        </w:rPr>
        <w:t>开始处理</w:t>
      </w:r>
      <w:r>
        <w:rPr>
          <w:rFonts w:hint="eastAsia"/>
          <w:color w:val="222222"/>
        </w:rPr>
        <w:t xml:space="preserve"> 自动处理所有"待处理"文件） 2. 点击 </w:t>
      </w:r>
      <w:r>
        <w:rPr>
          <w:rFonts w:hint="eastAsia"/>
          <w:b/>
          <w:bCs/>
          <w:color w:val="1A1A1A"/>
        </w:rPr>
        <w:t>开始处理</w:t>
      </w:r>
      <w:r>
        <w:rPr>
          <w:rFonts w:hint="eastAsia"/>
          <w:color w:val="222222"/>
        </w:rPr>
        <w:t xml:space="preserve"> 按钮 3. 顶部显示处理进度（完成数 / 失败数 / 当前步骤） </w:t>
      </w:r>
      <w:r>
        <w:rPr>
          <w:rFonts w:hint="eastAsia"/>
          <w:color w:val="222222"/>
        </w:rPr>
        <w:br/>
        <w:t xml:space="preserve">每次最多 </w:t>
      </w:r>
      <w:r>
        <w:rPr>
          <w:rFonts w:hint="eastAsia"/>
          <w:b/>
          <w:bCs/>
          <w:color w:val="1A1A1A"/>
        </w:rPr>
        <w:t>3 个文件同时处理</w:t>
      </w:r>
      <w:r>
        <w:rPr>
          <w:rFonts w:hint="eastAsia"/>
          <w:color w:val="222222"/>
        </w:rPr>
        <w:t xml:space="preserve">，失败会自动重试 1 次。 </w:t>
      </w:r>
    </w:p>
    <w:p w14:paraId="368A7DE6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5.2 加密 PDF</w:t>
      </w:r>
    </w:p>
    <w:p w14:paraId="7A0CBD50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遇到加密 PDF 时，会自动弹出密码输入框。输入密码后点击 </w:t>
      </w:r>
      <w:r>
        <w:rPr>
          <w:rFonts w:hint="eastAsia"/>
          <w:b/>
          <w:bCs/>
          <w:color w:val="1A1A1A"/>
        </w:rPr>
        <w:t>确定</w:t>
      </w:r>
      <w:r>
        <w:rPr>
          <w:rFonts w:hint="eastAsia"/>
          <w:color w:val="222222"/>
        </w:rPr>
        <w:t>，错误则提</w:t>
      </w:r>
      <w:r>
        <w:rPr>
          <w:rFonts w:hint="eastAsia"/>
          <w:color w:val="222222"/>
        </w:rPr>
        <w:lastRenderedPageBreak/>
        <w:t xml:space="preserve">示重试。不知道密码可点击 </w:t>
      </w:r>
      <w:r>
        <w:rPr>
          <w:rFonts w:hint="eastAsia"/>
          <w:b/>
          <w:bCs/>
          <w:color w:val="1A1A1A"/>
        </w:rPr>
        <w:t>跳过</w:t>
      </w:r>
      <w:r>
        <w:rPr>
          <w:rFonts w:hint="eastAsia"/>
          <w:color w:val="222222"/>
        </w:rPr>
        <w:t xml:space="preserve">，该文件标记为失败。 </w:t>
      </w:r>
      <w:r>
        <w:rPr>
          <w:rFonts w:hint="eastAsia"/>
          <w:color w:val="222222"/>
        </w:rPr>
        <w:br/>
        <w:t xml:space="preserve">--- </w:t>
      </w:r>
    </w:p>
    <w:p w14:paraId="55C7A152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>六、校对审核</w:t>
      </w:r>
    </w:p>
    <w:p w14:paraId="668498FC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点击左侧菜单 </w:t>
      </w:r>
      <w:r>
        <w:rPr>
          <w:rFonts w:hint="eastAsia"/>
          <w:b/>
          <w:bCs/>
          <w:color w:val="1A1A1A"/>
        </w:rPr>
        <w:t>校对审核</w:t>
      </w:r>
      <w:r>
        <w:rPr>
          <w:rFonts w:hint="eastAsia"/>
          <w:color w:val="222222"/>
        </w:rPr>
        <w:t xml:space="preserve">，或点击文件列表中的 </w:t>
      </w:r>
      <w:r>
        <w:rPr>
          <w:rFonts w:hint="eastAsia"/>
          <w:b/>
          <w:bCs/>
          <w:color w:val="1A1A1A"/>
        </w:rPr>
        <w:t>校对</w:t>
      </w:r>
      <w:r>
        <w:rPr>
          <w:rFonts w:hint="eastAsia"/>
          <w:color w:val="222222"/>
        </w:rPr>
        <w:t xml:space="preserve"> 按钮。 </w:t>
      </w:r>
    </w:p>
    <w:p w14:paraId="07EDDF5B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6.1 界面说明</w:t>
      </w:r>
    </w:p>
    <w:p w14:paraId="4B9E5770" w14:textId="77777777" w:rsidR="00000000" w:rsidRDefault="00000000">
      <w:pPr>
        <w:rPr>
          <w:rFonts w:hint="eastAsia"/>
          <w:color w:val="2222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6763"/>
      </w:tblGrid>
      <w:tr w:rsidR="00000000" w14:paraId="61CA3D99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8D321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区域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C6698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内容</w:t>
            </w:r>
          </w:p>
        </w:tc>
      </w:tr>
      <w:tr w:rsidR="00000000" w14:paraId="70F1124C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A9F83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左侧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A4237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PDF 原版文件（上下滑动翻页）</w:t>
            </w:r>
          </w:p>
        </w:tc>
      </w:tr>
      <w:tr w:rsidR="00000000" w14:paraId="3432075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57E2C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右侧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A4893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提取字段表</w:t>
            </w:r>
          </w:p>
        </w:tc>
      </w:tr>
    </w:tbl>
    <w:p w14:paraId="7E5032B9" w14:textId="77777777" w:rsidR="00000000" w:rsidRDefault="00000000">
      <w:pPr>
        <w:rPr>
          <w:rFonts w:hint="eastAsia"/>
          <w:color w:val="222222"/>
        </w:rPr>
      </w:pPr>
    </w:p>
    <w:p w14:paraId="65B6E428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6.2 查看原文</w:t>
      </w:r>
    </w:p>
    <w:p w14:paraId="345BC399" w14:textId="77777777" w:rsidR="00000000" w:rsidRDefault="00000000">
      <w:pPr>
        <w:rPr>
          <w:rFonts w:hint="eastAsia"/>
          <w:color w:val="222222"/>
        </w:rPr>
      </w:pPr>
    </w:p>
    <w:p w14:paraId="3F6BA218" w14:textId="77777777" w:rsidR="00000000" w:rsidRDefault="00000000">
      <w:pPr>
        <w:numPr>
          <w:ilvl w:val="0"/>
          <w:numId w:val="22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上下滑动</w:t>
      </w:r>
      <w:r>
        <w:rPr>
          <w:rFonts w:hint="eastAsia"/>
          <w:color w:val="222222"/>
        </w:rPr>
        <w:t>浏览 PDF 所有页面</w:t>
      </w:r>
    </w:p>
    <w:p w14:paraId="1F364092" w14:textId="77777777" w:rsidR="00000000" w:rsidRDefault="00000000">
      <w:pPr>
        <w:numPr>
          <w:ilvl w:val="0"/>
          <w:numId w:val="22"/>
        </w:numPr>
        <w:spacing w:before="30" w:after="30"/>
        <w:rPr>
          <w:rFonts w:hint="eastAsia"/>
          <w:color w:val="222222"/>
        </w:rPr>
      </w:pPr>
      <w:r>
        <w:rPr>
          <w:rFonts w:hint="eastAsia"/>
          <w:color w:val="222222"/>
        </w:rPr>
        <w:t>左侧搜索框输入关键词 → 回车，在数据库原文中搜索，显示匹配行号</w:t>
      </w:r>
    </w:p>
    <w:p w14:paraId="7F57F04F" w14:textId="77777777" w:rsidR="00000000" w:rsidRDefault="00000000">
      <w:pPr>
        <w:rPr>
          <w:rFonts w:hint="eastAsia"/>
          <w:color w:val="222222"/>
        </w:rPr>
      </w:pPr>
    </w:p>
    <w:p w14:paraId="6BAB0DA5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6.3 字段校对</w:t>
      </w:r>
    </w:p>
    <w:p w14:paraId="1C375207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字段表格包含四列：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7067"/>
      </w:tblGrid>
      <w:tr w:rsidR="00000000" w14:paraId="153A5398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1529D5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列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6B5220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说明</w:t>
            </w:r>
          </w:p>
        </w:tc>
      </w:tr>
      <w:tr w:rsidR="00000000" w14:paraId="0F96D59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9A5AA0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780CFB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点击可从原文中搜索定位</w:t>
            </w:r>
          </w:p>
        </w:tc>
      </w:tr>
      <w:tr w:rsidR="00000000" w14:paraId="1F10B19D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8C1A75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提取值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DFBADF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LLM 自动提取的结果</w:t>
            </w:r>
          </w:p>
        </w:tc>
      </w:tr>
      <w:tr w:rsidR="00000000" w14:paraId="7FE20914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E7A9B24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修正值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9E9C6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点击可手动编辑（回车保存）</w:t>
            </w:r>
          </w:p>
        </w:tc>
      </w:tr>
      <w:tr w:rsidR="00000000" w14:paraId="4707D683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834E4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lastRenderedPageBreak/>
              <w:t>校验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5F1079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绿勾 = 通过、黄叹号 = 可疑（待核对）、红叉 = 错误</w:t>
            </w:r>
          </w:p>
        </w:tc>
      </w:tr>
    </w:tbl>
    <w:p w14:paraId="12BD304A" w14:textId="77777777" w:rsidR="00000000" w:rsidRDefault="00000000">
      <w:pPr>
        <w:rPr>
          <w:rFonts w:hint="eastAsia"/>
          <w:color w:val="222222"/>
        </w:rPr>
      </w:pPr>
    </w:p>
    <w:p w14:paraId="7EF25268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6.4 翻译辅助核对</w:t>
      </w:r>
    </w:p>
    <w:p w14:paraId="31506395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对于非中文合同，可点击文件选择器右侧的 </w:t>
      </w:r>
      <w:r>
        <w:rPr>
          <w:rFonts w:hint="eastAsia"/>
          <w:b/>
          <w:bCs/>
          <w:color w:val="1A1A1A"/>
        </w:rPr>
        <w:t>翻译</w:t>
      </w:r>
      <w:r>
        <w:rPr>
          <w:rFonts w:hint="eastAsia"/>
          <w:color w:val="222222"/>
        </w:rPr>
        <w:t xml:space="preserve"> 按钮（</w:t>
      </w:r>
      <w:r>
        <w:rPr>
          <w:rFonts w:ascii="Segoe UI Emoji" w:hAnsi="Segoe UI Emoji" w:cs="Segoe UI Emoji"/>
          <w:color w:val="222222"/>
        </w:rPr>
        <w:t>🌐</w:t>
      </w:r>
      <w:r>
        <w:rPr>
          <w:rFonts w:hint="eastAsia"/>
          <w:color w:val="222222"/>
        </w:rPr>
        <w:t xml:space="preserve"> 图标），将原文翻译为中文。 </w:t>
      </w:r>
    </w:p>
    <w:p w14:paraId="74091215" w14:textId="77777777" w:rsidR="00000000" w:rsidRDefault="00000000">
      <w:pPr>
        <w:numPr>
          <w:ilvl w:val="0"/>
          <w:numId w:val="23"/>
        </w:numPr>
        <w:spacing w:before="30" w:after="30"/>
        <w:rPr>
          <w:rFonts w:hint="eastAsia"/>
          <w:color w:val="222222"/>
        </w:rPr>
      </w:pPr>
      <w:r>
        <w:rPr>
          <w:rFonts w:hint="eastAsia"/>
          <w:color w:val="222222"/>
        </w:rPr>
        <w:t>翻译结果</w:t>
      </w:r>
      <w:r>
        <w:rPr>
          <w:rFonts w:hint="eastAsia"/>
          <w:b/>
          <w:bCs/>
          <w:color w:val="1A1A1A"/>
        </w:rPr>
        <w:t>缓存数据库</w:t>
      </w:r>
      <w:r>
        <w:rPr>
          <w:rFonts w:hint="eastAsia"/>
          <w:color w:val="222222"/>
        </w:rPr>
        <w:t>，同一文件不会重复翻译</w:t>
      </w:r>
    </w:p>
    <w:p w14:paraId="1B07B05C" w14:textId="77777777" w:rsidR="00000000" w:rsidRDefault="00000000">
      <w:pPr>
        <w:numPr>
          <w:ilvl w:val="0"/>
          <w:numId w:val="23"/>
        </w:numPr>
        <w:spacing w:before="30" w:after="30"/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点击顶部的 </w:t>
      </w:r>
      <w:r>
        <w:rPr>
          <w:rFonts w:hint="eastAsia"/>
          <w:b/>
          <w:bCs/>
          <w:color w:val="1A1A1A"/>
        </w:rPr>
        <w:t>PDF 原版 / 中文翻译</w:t>
      </w:r>
      <w:r>
        <w:rPr>
          <w:rFonts w:hint="eastAsia"/>
          <w:color w:val="222222"/>
        </w:rPr>
        <w:t xml:space="preserve"> 切换视图</w:t>
      </w:r>
    </w:p>
    <w:p w14:paraId="11056F4C" w14:textId="77777777" w:rsidR="00000000" w:rsidRDefault="00000000">
      <w:pPr>
        <w:numPr>
          <w:ilvl w:val="0"/>
          <w:numId w:val="23"/>
        </w:numPr>
        <w:spacing w:before="30" w:after="30"/>
        <w:rPr>
          <w:rFonts w:hint="eastAsia"/>
          <w:color w:val="222222"/>
        </w:rPr>
      </w:pPr>
      <w:r>
        <w:rPr>
          <w:rFonts w:hint="eastAsia"/>
          <w:color w:val="222222"/>
        </w:rPr>
        <w:t>关键信息（日期、金额、人名、邮箱、电话等）</w:t>
      </w:r>
      <w:r>
        <w:rPr>
          <w:rFonts w:hint="eastAsia"/>
          <w:b/>
          <w:bCs/>
          <w:color w:val="1A1A1A"/>
        </w:rPr>
        <w:t>保留原文不翻</w:t>
      </w:r>
      <w:r>
        <w:rPr>
          <w:rFonts w:hint="eastAsia"/>
          <w:color w:val="222222"/>
        </w:rPr>
        <w:t>，方便对照</w:t>
      </w:r>
    </w:p>
    <w:p w14:paraId="188B8117" w14:textId="77777777" w:rsidR="00000000" w:rsidRDefault="00000000">
      <w:pPr>
        <w:numPr>
          <w:ilvl w:val="0"/>
          <w:numId w:val="23"/>
        </w:numPr>
        <w:spacing w:before="30" w:after="30"/>
        <w:rPr>
          <w:rFonts w:hint="eastAsia"/>
          <w:color w:val="222222"/>
        </w:rPr>
      </w:pPr>
      <w:r>
        <w:rPr>
          <w:rFonts w:hint="eastAsia"/>
          <w:color w:val="222222"/>
        </w:rPr>
        <w:t>审阅者读中文翻译，交叉验证右侧字段表提取是否准确</w:t>
      </w:r>
    </w:p>
    <w:p w14:paraId="3AE417F6" w14:textId="77777777" w:rsidR="00000000" w:rsidRDefault="00000000">
      <w:pPr>
        <w:rPr>
          <w:rFonts w:hint="eastAsia"/>
          <w:color w:val="222222"/>
        </w:rPr>
      </w:pPr>
    </w:p>
    <w:p w14:paraId="5B781294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6.5 字段高亮定位</w:t>
      </w:r>
    </w:p>
    <w:p w14:paraId="286DAC48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>点击字段名或字段值，左侧 PDF 会自动</w:t>
      </w:r>
      <w:r>
        <w:rPr>
          <w:rFonts w:hint="eastAsia"/>
          <w:b/>
          <w:bCs/>
          <w:color w:val="1A1A1A"/>
        </w:rPr>
        <w:t>黄色高亮</w:t>
      </w:r>
      <w:r>
        <w:rPr>
          <w:rFonts w:hint="eastAsia"/>
          <w:color w:val="222222"/>
        </w:rPr>
        <w:t xml:space="preserve">对应文字，并滚动到第一处匹配位置。 </w:t>
      </w:r>
      <w:r>
        <w:rPr>
          <w:rFonts w:hint="eastAsia"/>
          <w:color w:val="222222"/>
        </w:rPr>
        <w:br/>
        <w:t xml:space="preserve">&gt; 支持智能搜索：日期、金额、电话、姓名会自动生成多种格式变体搜索，减少因格式差异导致漏匹配。 </w:t>
      </w:r>
    </w:p>
    <w:p w14:paraId="12770AF2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6.6 标记已验证</w:t>
      </w:r>
    </w:p>
    <w:p w14:paraId="7BEB8FA5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校对完成后，点击 </w:t>
      </w:r>
      <w:r>
        <w:rPr>
          <w:rFonts w:hint="eastAsia"/>
          <w:b/>
          <w:bCs/>
          <w:color w:val="1A1A1A"/>
        </w:rPr>
        <w:t>标记为已验证</w:t>
      </w:r>
      <w:r>
        <w:rPr>
          <w:rFonts w:hint="eastAsia"/>
          <w:color w:val="222222"/>
        </w:rPr>
        <w:t xml:space="preserve">，文件列表中该文件会显示绿色"是"标签。 </w:t>
      </w:r>
    </w:p>
    <w:p w14:paraId="16F2B3D1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6.7 重新提取</w:t>
      </w:r>
    </w:p>
    <w:p w14:paraId="77E90A9A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如果 Prompt 更新后想用新规则重新提取某个文件，在文件选择器右侧点击 </w:t>
      </w:r>
      <w:r>
        <w:rPr>
          <w:rFonts w:ascii="Segoe UI Emoji" w:hAnsi="Segoe UI Emoji" w:cs="Segoe UI Emoji"/>
          <w:b/>
          <w:bCs/>
          <w:color w:val="1A1A1A"/>
        </w:rPr>
        <w:t>🔄</w:t>
      </w:r>
      <w:r>
        <w:rPr>
          <w:rFonts w:hint="eastAsia"/>
          <w:b/>
          <w:bCs/>
          <w:color w:val="1A1A1A"/>
        </w:rPr>
        <w:t xml:space="preserve"> 重提</w:t>
      </w:r>
      <w:r>
        <w:rPr>
          <w:rFonts w:hint="eastAsia"/>
          <w:color w:val="222222"/>
        </w:rPr>
        <w:t xml:space="preserve"> 按钮即可。 </w:t>
      </w:r>
      <w:r>
        <w:rPr>
          <w:rFonts w:hint="eastAsia"/>
          <w:color w:val="222222"/>
        </w:rPr>
        <w:br/>
        <w:t xml:space="preserve">--- </w:t>
      </w:r>
    </w:p>
    <w:p w14:paraId="4248A032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>七、导出 Excel</w:t>
      </w:r>
    </w:p>
    <w:p w14:paraId="77366784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点击左侧菜单 </w:t>
      </w:r>
      <w:r>
        <w:rPr>
          <w:rFonts w:hint="eastAsia"/>
          <w:b/>
          <w:bCs/>
          <w:color w:val="1A1A1A"/>
        </w:rPr>
        <w:t>导出</w:t>
      </w:r>
      <w:r>
        <w:rPr>
          <w:rFonts w:hint="eastAsia"/>
          <w:color w:val="222222"/>
        </w:rPr>
        <w:t xml:space="preserve">。 </w:t>
      </w:r>
    </w:p>
    <w:p w14:paraId="7D2E2C7C" w14:textId="77777777" w:rsidR="00000000" w:rsidRDefault="00000000">
      <w:pPr>
        <w:numPr>
          <w:ilvl w:val="0"/>
          <w:numId w:val="24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导出选中文件</w:t>
      </w:r>
      <w:r>
        <w:rPr>
          <w:rFonts w:hint="eastAsia"/>
          <w:color w:val="222222"/>
        </w:rPr>
        <w:t>：导出在文件列表中勾选的文件</w:t>
      </w:r>
    </w:p>
    <w:p w14:paraId="6F6D82DC" w14:textId="77777777" w:rsidR="00000000" w:rsidRDefault="00000000">
      <w:pPr>
        <w:numPr>
          <w:ilvl w:val="0"/>
          <w:numId w:val="24"/>
        </w:numPr>
        <w:spacing w:before="30" w:after="30"/>
        <w:rPr>
          <w:rFonts w:hint="eastAsia"/>
          <w:color w:val="222222"/>
        </w:rPr>
      </w:pPr>
      <w:r>
        <w:rPr>
          <w:rFonts w:hint="eastAsia"/>
          <w:b/>
          <w:bCs/>
          <w:color w:val="1A1A1A"/>
        </w:rPr>
        <w:t>导出全部已完成</w:t>
      </w:r>
      <w:r>
        <w:rPr>
          <w:rFonts w:hint="eastAsia"/>
          <w:color w:val="222222"/>
        </w:rPr>
        <w:t>：导出所有状态为"已完成"的文件</w:t>
      </w:r>
    </w:p>
    <w:p w14:paraId="57422ED4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选择保存路径后自动生成 Excel 文件，包含 45 列完整数据。 </w:t>
      </w:r>
    </w:p>
    <w:p w14:paraId="210B4D10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lastRenderedPageBreak/>
        <w:t>Excel 列的颜色含义</w:t>
      </w:r>
    </w:p>
    <w:p w14:paraId="499834AE" w14:textId="77777777" w:rsidR="00000000" w:rsidRDefault="00000000">
      <w:pPr>
        <w:rPr>
          <w:rFonts w:hint="eastAsia"/>
          <w:color w:val="2222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5890"/>
      </w:tblGrid>
      <w:tr w:rsidR="00000000" w14:paraId="0941341E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29D73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背景色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33166CA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含义</w:t>
            </w:r>
          </w:p>
        </w:tc>
      </w:tr>
      <w:tr w:rsidR="00000000" w14:paraId="112F785F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79297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无颜色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393192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正常通过</w:t>
            </w:r>
          </w:p>
        </w:tc>
      </w:tr>
      <w:tr w:rsidR="00000000" w14:paraId="2E00D106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298F2E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黄色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66BA2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字段值可疑，建议人工核对</w:t>
            </w:r>
          </w:p>
        </w:tc>
      </w:tr>
      <w:tr w:rsidR="00000000" w14:paraId="55FBBD52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5F9F01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蓝色表头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63E2AD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列名</w:t>
            </w:r>
          </w:p>
        </w:tc>
      </w:tr>
      <w:tr w:rsidR="00000000" w14:paraId="27FE3F55" w14:textId="7777777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9ACEA7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灰色隔行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F6AAAC" w14:textId="77777777" w:rsidR="00000000" w:rsidRDefault="00000000">
            <w:pPr>
              <w:spacing w:before="180" w:after="180"/>
              <w:rPr>
                <w:rFonts w:hint="eastAsia"/>
                <w:color w:val="222222"/>
                <w:sz w:val="20"/>
                <w:szCs w:val="20"/>
              </w:rPr>
            </w:pPr>
            <w:r>
              <w:rPr>
                <w:rFonts w:hint="eastAsia"/>
                <w:color w:val="222222"/>
                <w:sz w:val="20"/>
                <w:szCs w:val="20"/>
              </w:rPr>
              <w:t>便于阅读</w:t>
            </w:r>
          </w:p>
        </w:tc>
      </w:tr>
    </w:tbl>
    <w:p w14:paraId="5FD07838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br/>
        <w:t xml:space="preserve">--- </w:t>
      </w:r>
    </w:p>
    <w:p w14:paraId="5BA0DC1A" w14:textId="77777777" w:rsidR="00000000" w:rsidRDefault="00000000">
      <w:pPr>
        <w:pStyle w:val="2"/>
        <w:rPr>
          <w:rFonts w:hint="eastAsia"/>
          <w:color w:val="222222"/>
        </w:rPr>
      </w:pPr>
      <w:r>
        <w:rPr>
          <w:rFonts w:hint="eastAsia"/>
          <w:color w:val="222222"/>
        </w:rPr>
        <w:t>八、常见问题</w:t>
      </w:r>
    </w:p>
    <w:p w14:paraId="4528B088" w14:textId="77777777" w:rsidR="00000000" w:rsidRDefault="00000000">
      <w:pPr>
        <w:rPr>
          <w:rFonts w:hint="eastAsia"/>
          <w:color w:val="222222"/>
        </w:rPr>
      </w:pPr>
    </w:p>
    <w:p w14:paraId="45091823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Q1：为什么有些字段是空的？</w:t>
      </w:r>
    </w:p>
    <w:p w14:paraId="08EFE28A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LLM 从 PDF 原文中找到对应信息才会填入。如果原文中确实没有该信息（如没有 IBAN），字段留空是正常的。请在校对面板中人工补充。 </w:t>
      </w:r>
    </w:p>
    <w:p w14:paraId="75D28A37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Q2：扫描件处理不了怎么办？</w:t>
      </w:r>
    </w:p>
    <w:p w14:paraId="290D6820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确认为扫描件（文字层为空）时，需要： 1. 在设置页配置阿里云 OCR AccessKey 2. 重新处理该文件，工具会自动调用 OCR 识别 </w:t>
      </w:r>
    </w:p>
    <w:p w14:paraId="02606F1E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Q3：调薪文件的字段为什么是空的？</w:t>
      </w:r>
    </w:p>
    <w:p w14:paraId="48937D0F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调薪文件和劳动合同使用同一套 42 字段提取。调薪文件通常只包含薪酬变更信息，其他不相关的字段（如个人信息）在原文中不存在，自然会留空。如需对这些字段补充，可在校对面板手动编辑，或点击 </w:t>
      </w:r>
      <w:r>
        <w:rPr>
          <w:rFonts w:hint="eastAsia"/>
          <w:b/>
          <w:bCs/>
          <w:color w:val="1A1A1A"/>
        </w:rPr>
        <w:t>重新提取</w:t>
      </w:r>
      <w:r>
        <w:rPr>
          <w:rFonts w:hint="eastAsia"/>
          <w:color w:val="222222"/>
        </w:rPr>
        <w:t xml:space="preserve"> 按钮重试。 </w:t>
      </w:r>
    </w:p>
    <w:p w14:paraId="5D3173E7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Q4：PDF 加密了怎么办？</w:t>
      </w:r>
    </w:p>
    <w:p w14:paraId="4D385263" w14:textId="77777777" w:rsidR="0000000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处理到加密 PDF 时，会自动弹出密码输入框，输入密码即可。如果不清楚密码，点击"跳过"。 </w:t>
      </w:r>
    </w:p>
    <w:p w14:paraId="04BD8845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Q5：API Key 在哪里获取？</w:t>
      </w:r>
    </w:p>
    <w:p w14:paraId="76216C8B" w14:textId="77777777" w:rsidR="00000000" w:rsidRDefault="00000000">
      <w:pPr>
        <w:numPr>
          <w:ilvl w:val="0"/>
          <w:numId w:val="25"/>
        </w:numPr>
        <w:spacing w:before="30" w:after="30"/>
        <w:rPr>
          <w:rFonts w:hint="eastAsia"/>
          <w:color w:val="222222"/>
        </w:rPr>
      </w:pPr>
      <w:r>
        <w:rPr>
          <w:rFonts w:hint="eastAsia"/>
          <w:color w:val="222222"/>
        </w:rPr>
        <w:lastRenderedPageBreak/>
        <w:t>DeepSeek：https://platform.deepseek.com → 注册 → API Keys</w:t>
      </w:r>
    </w:p>
    <w:p w14:paraId="7B4E1A83" w14:textId="77777777" w:rsidR="00000000" w:rsidRDefault="00000000">
      <w:pPr>
        <w:numPr>
          <w:ilvl w:val="0"/>
          <w:numId w:val="25"/>
        </w:numPr>
        <w:spacing w:before="30" w:after="30"/>
        <w:rPr>
          <w:rFonts w:hint="eastAsia"/>
          <w:color w:val="222222"/>
        </w:rPr>
      </w:pPr>
      <w:r>
        <w:rPr>
          <w:rFonts w:hint="eastAsia"/>
          <w:color w:val="222222"/>
        </w:rPr>
        <w:t>智谱 AI：https://open.bigmodel.cn → 注册 → API Keys</w:t>
      </w:r>
    </w:p>
    <w:p w14:paraId="7E5C03E7" w14:textId="77777777" w:rsidR="00000000" w:rsidRDefault="00000000">
      <w:pPr>
        <w:numPr>
          <w:ilvl w:val="0"/>
          <w:numId w:val="25"/>
        </w:numPr>
        <w:spacing w:before="30" w:after="30"/>
        <w:rPr>
          <w:rFonts w:hint="eastAsia"/>
          <w:color w:val="222222"/>
        </w:rPr>
      </w:pPr>
      <w:r>
        <w:rPr>
          <w:rFonts w:hint="eastAsia"/>
          <w:color w:val="222222"/>
        </w:rPr>
        <w:t>阿里云 OCR：阿里云控制台 → RAM 访问控制 → 创建 AccessKey</w:t>
      </w:r>
    </w:p>
    <w:p w14:paraId="2B0EBFE9" w14:textId="77777777" w:rsidR="00000000" w:rsidRDefault="00000000">
      <w:pPr>
        <w:rPr>
          <w:rFonts w:hint="eastAsia"/>
          <w:color w:val="222222"/>
        </w:rPr>
      </w:pPr>
    </w:p>
    <w:p w14:paraId="6FE52562" w14:textId="77777777" w:rsidR="00000000" w:rsidRDefault="00000000">
      <w:pPr>
        <w:pStyle w:val="3"/>
        <w:rPr>
          <w:rFonts w:hint="eastAsia"/>
          <w:color w:val="222222"/>
        </w:rPr>
      </w:pPr>
      <w:r>
        <w:rPr>
          <w:rFonts w:hint="eastAsia"/>
          <w:color w:val="222222"/>
        </w:rPr>
        <w:t>Q6：处理失败的文件怎么处理？</w:t>
      </w:r>
    </w:p>
    <w:p w14:paraId="44D81557" w14:textId="77777777" w:rsidR="00694710" w:rsidRDefault="00000000">
      <w:pPr>
        <w:rPr>
          <w:rFonts w:hint="eastAsia"/>
          <w:color w:val="222222"/>
        </w:rPr>
      </w:pPr>
      <w:r>
        <w:rPr>
          <w:rFonts w:hint="eastAsia"/>
          <w:color w:val="222222"/>
        </w:rPr>
        <w:t xml:space="preserve">点击 </w:t>
      </w:r>
      <w:r>
        <w:rPr>
          <w:rFonts w:hint="eastAsia"/>
          <w:b/>
          <w:bCs/>
          <w:color w:val="1A1A1A"/>
        </w:rPr>
        <w:t>原件</w:t>
      </w:r>
      <w:r>
        <w:rPr>
          <w:rFonts w:hint="eastAsia"/>
          <w:color w:val="222222"/>
        </w:rPr>
        <w:t xml:space="preserve"> 按钮查看原文件，确认文件是否损坏、是否为支持的合同类型。然后在文件管理页面重新勾选 → </w:t>
      </w:r>
      <w:r>
        <w:rPr>
          <w:rFonts w:hint="eastAsia"/>
          <w:b/>
          <w:bCs/>
          <w:color w:val="1A1A1A"/>
        </w:rPr>
        <w:t>开始处理</w:t>
      </w:r>
      <w:r>
        <w:rPr>
          <w:rFonts w:hint="eastAsia"/>
          <w:color w:val="222222"/>
        </w:rPr>
        <w:t xml:space="preserve"> 重试。 </w:t>
      </w:r>
    </w:p>
    <w:sectPr w:rsidR="0069471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DFF"/>
    <w:multiLevelType w:val="multilevel"/>
    <w:tmpl w:val="F622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D4A31"/>
    <w:multiLevelType w:val="multilevel"/>
    <w:tmpl w:val="040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41B9F"/>
    <w:multiLevelType w:val="multilevel"/>
    <w:tmpl w:val="91D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34947"/>
    <w:multiLevelType w:val="multilevel"/>
    <w:tmpl w:val="D9C8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E308B"/>
    <w:multiLevelType w:val="multilevel"/>
    <w:tmpl w:val="FF9E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73E49"/>
    <w:multiLevelType w:val="multilevel"/>
    <w:tmpl w:val="7338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361A5"/>
    <w:multiLevelType w:val="multilevel"/>
    <w:tmpl w:val="8E2E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E6362"/>
    <w:multiLevelType w:val="multilevel"/>
    <w:tmpl w:val="D70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E466A"/>
    <w:multiLevelType w:val="multilevel"/>
    <w:tmpl w:val="31FE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83BD0"/>
    <w:multiLevelType w:val="multilevel"/>
    <w:tmpl w:val="BAE2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87307A"/>
    <w:multiLevelType w:val="multilevel"/>
    <w:tmpl w:val="D2EA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526F7E"/>
    <w:multiLevelType w:val="multilevel"/>
    <w:tmpl w:val="F8F0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8F0154"/>
    <w:multiLevelType w:val="multilevel"/>
    <w:tmpl w:val="63E0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5B0725"/>
    <w:multiLevelType w:val="multilevel"/>
    <w:tmpl w:val="AD6E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0002D"/>
    <w:multiLevelType w:val="multilevel"/>
    <w:tmpl w:val="EED4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41B0E"/>
    <w:multiLevelType w:val="multilevel"/>
    <w:tmpl w:val="4328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35EB5"/>
    <w:multiLevelType w:val="multilevel"/>
    <w:tmpl w:val="217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02CD4"/>
    <w:multiLevelType w:val="multilevel"/>
    <w:tmpl w:val="0F9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77817"/>
    <w:multiLevelType w:val="multilevel"/>
    <w:tmpl w:val="A824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47896"/>
    <w:multiLevelType w:val="multilevel"/>
    <w:tmpl w:val="B0D4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A12FC"/>
    <w:multiLevelType w:val="multilevel"/>
    <w:tmpl w:val="F28E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BD479A"/>
    <w:multiLevelType w:val="multilevel"/>
    <w:tmpl w:val="38F8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776FA"/>
    <w:multiLevelType w:val="multilevel"/>
    <w:tmpl w:val="2A0E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E04346"/>
    <w:multiLevelType w:val="multilevel"/>
    <w:tmpl w:val="1D9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C7D38"/>
    <w:multiLevelType w:val="multilevel"/>
    <w:tmpl w:val="5BE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576791">
    <w:abstractNumId w:val="1"/>
  </w:num>
  <w:num w:numId="2" w16cid:durableId="2089381567">
    <w:abstractNumId w:val="5"/>
  </w:num>
  <w:num w:numId="3" w16cid:durableId="1369716615">
    <w:abstractNumId w:val="21"/>
  </w:num>
  <w:num w:numId="4" w16cid:durableId="1584292812">
    <w:abstractNumId w:val="2"/>
  </w:num>
  <w:num w:numId="5" w16cid:durableId="2105684024">
    <w:abstractNumId w:val="23"/>
  </w:num>
  <w:num w:numId="6" w16cid:durableId="1223061480">
    <w:abstractNumId w:val="0"/>
  </w:num>
  <w:num w:numId="7" w16cid:durableId="1189484117">
    <w:abstractNumId w:val="20"/>
  </w:num>
  <w:num w:numId="8" w16cid:durableId="613832029">
    <w:abstractNumId w:val="22"/>
  </w:num>
  <w:num w:numId="9" w16cid:durableId="947814263">
    <w:abstractNumId w:val="6"/>
  </w:num>
  <w:num w:numId="10" w16cid:durableId="738477907">
    <w:abstractNumId w:val="15"/>
  </w:num>
  <w:num w:numId="11" w16cid:durableId="697193981">
    <w:abstractNumId w:val="24"/>
  </w:num>
  <w:num w:numId="12" w16cid:durableId="1187908053">
    <w:abstractNumId w:val="7"/>
  </w:num>
  <w:num w:numId="13" w16cid:durableId="365523306">
    <w:abstractNumId w:val="10"/>
  </w:num>
  <w:num w:numId="14" w16cid:durableId="1034159058">
    <w:abstractNumId w:val="12"/>
  </w:num>
  <w:num w:numId="15" w16cid:durableId="1175652522">
    <w:abstractNumId w:val="16"/>
  </w:num>
  <w:num w:numId="16" w16cid:durableId="448205516">
    <w:abstractNumId w:val="3"/>
  </w:num>
  <w:num w:numId="17" w16cid:durableId="457840825">
    <w:abstractNumId w:val="14"/>
  </w:num>
  <w:num w:numId="18" w16cid:durableId="453863272">
    <w:abstractNumId w:val="13"/>
  </w:num>
  <w:num w:numId="19" w16cid:durableId="1175610451">
    <w:abstractNumId w:val="18"/>
  </w:num>
  <w:num w:numId="20" w16cid:durableId="435100514">
    <w:abstractNumId w:val="11"/>
  </w:num>
  <w:num w:numId="21" w16cid:durableId="607278204">
    <w:abstractNumId w:val="17"/>
  </w:num>
  <w:num w:numId="22" w16cid:durableId="1625235729">
    <w:abstractNumId w:val="4"/>
  </w:num>
  <w:num w:numId="23" w16cid:durableId="1689596119">
    <w:abstractNumId w:val="9"/>
  </w:num>
  <w:num w:numId="24" w16cid:durableId="2091075340">
    <w:abstractNumId w:val="19"/>
  </w:num>
  <w:num w:numId="25" w16cid:durableId="21251516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D1"/>
    <w:rsid w:val="00271AD1"/>
    <w:rsid w:val="00297598"/>
    <w:rsid w:val="0069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959761"/>
  <w15:chartTrackingRefBased/>
  <w15:docId w15:val="{FC0B3C6F-FE25-4E69-8A1A-22DE7801C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9" w:color="333333"/>
      </w:pBdr>
      <w:spacing w:before="100" w:beforeAutospacing="1" w:after="300"/>
      <w:jc w:val="center"/>
      <w:outlineLvl w:val="0"/>
    </w:pPr>
    <w:rPr>
      <w:b/>
      <w:bCs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5" w:color="999999"/>
      </w:pBdr>
      <w:spacing w:before="480" w:after="180"/>
      <w:outlineLvl w:val="1"/>
    </w:pPr>
    <w:rPr>
      <w:b/>
      <w:bCs/>
      <w:sz w:val="30"/>
      <w:szCs w:val="30"/>
    </w:rPr>
  </w:style>
  <w:style w:type="paragraph" w:styleId="3">
    <w:name w:val="heading 3"/>
    <w:basedOn w:val="a"/>
    <w:link w:val="30"/>
    <w:uiPriority w:val="9"/>
    <w:qFormat/>
    <w:pPr>
      <w:spacing w:before="360" w:after="120"/>
      <w:outlineLvl w:val="2"/>
    </w:pPr>
    <w:rPr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40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0"/>
      <w:szCs w:val="20"/>
      <w:shd w:val="clear" w:color="auto" w:fill="F2F2F2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left w:val="single" w:sz="18" w:space="9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7074</Words>
  <Characters>11462</Characters>
  <Application>Microsoft Office Word</Application>
  <DocSecurity>0</DocSecurity>
  <Lines>1042</Lines>
  <Paragraphs>1029</Paragraphs>
  <ScaleCrop>false</ScaleCrop>
  <Company/>
  <LinksUpToDate>false</LinksUpToDate>
  <CharactersWithSpaces>17507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 张</dc:creator>
  <cp:keywords/>
  <dc:description/>
  <cp:lastModifiedBy>阳 张</cp:lastModifiedBy>
  <cp:revision>2</cp:revision>
  <dcterms:created xsi:type="dcterms:W3CDTF">2026-06-15T08:54:00Z</dcterms:created>
  <dcterms:modified xsi:type="dcterms:W3CDTF">2026-06-15T08:54:00Z</dcterms:modified>
</cp:coreProperties>
</file>