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546C9">
      <w:pPr>
        <w:spacing w:line="360" w:lineRule="auto"/>
        <w:jc w:val="center"/>
        <w:rPr>
          <w:rFonts w:hint="eastAsia" w:asciiTheme="minorEastAsia" w:hAnsiTheme="minorEastAsia" w:eastAsiaTheme="minorEastAsia"/>
          <w:b/>
          <w:bCs/>
          <w:sz w:val="28"/>
          <w:lang w:val="zh-CN"/>
        </w:rPr>
      </w:pPr>
    </w:p>
    <w:p w14:paraId="6037E753"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28"/>
          <w:lang w:val="zh-CN"/>
        </w:rPr>
      </w:pPr>
      <w:r>
        <w:rPr>
          <w:rFonts w:hint="eastAsia" w:asciiTheme="minorEastAsia" w:hAnsiTheme="minorEastAsia" w:eastAsiaTheme="minorEastAsia"/>
          <w:b/>
          <w:bCs/>
          <w:sz w:val="28"/>
          <w:lang w:val="zh-CN"/>
        </w:rPr>
        <w:t>上海工程技术大学出差审批单（非在职员工）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721"/>
        <w:gridCol w:w="2722"/>
      </w:tblGrid>
      <w:tr w14:paraId="1311E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5F353117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申请人</w:t>
            </w:r>
          </w:p>
        </w:tc>
        <w:tc>
          <w:tcPr>
            <w:tcW w:w="5443" w:type="dxa"/>
            <w:gridSpan w:val="2"/>
          </w:tcPr>
          <w:p w14:paraId="49ACC18E">
            <w:pPr>
              <w:spacing w:line="560" w:lineRule="exact"/>
              <w:jc w:val="center"/>
              <w:rPr>
                <w:rFonts w:hint="default" w:ascii="仿宋_GB2312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杨哲</w:t>
            </w:r>
          </w:p>
        </w:tc>
      </w:tr>
      <w:tr w14:paraId="0F6EB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79225454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申请时间</w:t>
            </w:r>
          </w:p>
        </w:tc>
        <w:tc>
          <w:tcPr>
            <w:tcW w:w="5443" w:type="dxa"/>
            <w:gridSpan w:val="2"/>
          </w:tcPr>
          <w:p w14:paraId="330FB625">
            <w:pPr>
              <w:spacing w:line="560" w:lineRule="exact"/>
              <w:jc w:val="center"/>
              <w:rPr>
                <w:rFonts w:hint="default" w:ascii="仿宋_GB2312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2024.10.16</w:t>
            </w:r>
          </w:p>
        </w:tc>
      </w:tr>
      <w:tr w14:paraId="4EA9D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3850C7E4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所在部门</w:t>
            </w:r>
          </w:p>
        </w:tc>
        <w:tc>
          <w:tcPr>
            <w:tcW w:w="5443" w:type="dxa"/>
            <w:gridSpan w:val="2"/>
          </w:tcPr>
          <w:p w14:paraId="188EFA98">
            <w:pPr>
              <w:spacing w:line="560" w:lineRule="exact"/>
              <w:jc w:val="center"/>
              <w:rPr>
                <w:rFonts w:hint="default" w:ascii="仿宋_GB2312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数理与统计学院</w:t>
            </w:r>
          </w:p>
        </w:tc>
      </w:tr>
      <w:tr w14:paraId="43959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3"/>
          </w:tcPr>
          <w:p w14:paraId="4FE0DD29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出差人员</w:t>
            </w:r>
          </w:p>
        </w:tc>
      </w:tr>
      <w:tr w14:paraId="4E84A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49A3EB55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5443" w:type="dxa"/>
            <w:gridSpan w:val="2"/>
          </w:tcPr>
          <w:p w14:paraId="34D2E4AD">
            <w:pPr>
              <w:spacing w:line="560" w:lineRule="exact"/>
              <w:ind w:firstLine="660" w:firstLineChars="300"/>
              <w:jc w:val="both"/>
              <w:rPr>
                <w:rFonts w:hint="default" w:ascii="仿宋_GB2312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杨哲     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职务/职称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     研究生</w:t>
            </w:r>
          </w:p>
        </w:tc>
      </w:tr>
      <w:tr w14:paraId="6AA37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0E49657C">
            <w:pPr>
              <w:spacing w:line="560" w:lineRule="exact"/>
              <w:jc w:val="center"/>
              <w:rPr>
                <w:rFonts w:ascii="仿宋_GB2312" w:eastAsia="仿宋_GB2312"/>
                <w:bCs/>
                <w:color w:val="FF0000"/>
                <w:sz w:val="24"/>
                <w:lang w:val="zh-CN"/>
              </w:rPr>
            </w:pPr>
          </w:p>
        </w:tc>
        <w:tc>
          <w:tcPr>
            <w:tcW w:w="5443" w:type="dxa"/>
            <w:gridSpan w:val="2"/>
          </w:tcPr>
          <w:p w14:paraId="35B697E1">
            <w:pPr>
              <w:spacing w:line="560" w:lineRule="exact"/>
              <w:ind w:firstLine="720" w:firstLineChars="300"/>
              <w:jc w:val="both"/>
              <w:rPr>
                <w:rFonts w:ascii="仿宋_GB2312" w:eastAsia="仿宋_GB2312"/>
                <w:bCs/>
                <w:sz w:val="24"/>
                <w:lang w:val="zh-CN"/>
              </w:rPr>
            </w:pPr>
          </w:p>
        </w:tc>
      </w:tr>
      <w:tr w14:paraId="7B3BA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02F834E0">
            <w:pPr>
              <w:spacing w:line="560" w:lineRule="exact"/>
              <w:jc w:val="center"/>
              <w:rPr>
                <w:rFonts w:ascii="仿宋_GB2312" w:eastAsia="仿宋_GB2312"/>
                <w:bCs/>
                <w:sz w:val="24"/>
                <w:lang w:val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zh-CN"/>
              </w:rPr>
              <w:t>出差事由</w:t>
            </w:r>
          </w:p>
        </w:tc>
        <w:tc>
          <w:tcPr>
            <w:tcW w:w="5443" w:type="dxa"/>
            <w:gridSpan w:val="2"/>
          </w:tcPr>
          <w:p w14:paraId="6B449038">
            <w:pPr>
              <w:spacing w:line="560" w:lineRule="exact"/>
              <w:jc w:val="center"/>
              <w:rPr>
                <w:rFonts w:hint="default" w:ascii="仿宋_GB2312" w:eastAsia="仿宋_GB2312"/>
                <w:bCs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en-US" w:eastAsia="zh-CN"/>
              </w:rPr>
              <w:t>跟随导师赴中国海洋大学参与项目申请研讨</w:t>
            </w:r>
          </w:p>
        </w:tc>
      </w:tr>
      <w:tr w14:paraId="670A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191658E6">
            <w:pPr>
              <w:spacing w:line="560" w:lineRule="exact"/>
              <w:jc w:val="center"/>
              <w:rPr>
                <w:rFonts w:ascii="仿宋_GB2312" w:eastAsia="仿宋_GB2312"/>
                <w:bCs/>
                <w:sz w:val="24"/>
                <w:lang w:val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zh-CN"/>
              </w:rPr>
              <w:t>开始时间</w:t>
            </w:r>
          </w:p>
        </w:tc>
        <w:tc>
          <w:tcPr>
            <w:tcW w:w="5443" w:type="dxa"/>
            <w:gridSpan w:val="2"/>
          </w:tcPr>
          <w:p w14:paraId="0E2E6E77">
            <w:pPr>
              <w:spacing w:line="560" w:lineRule="exact"/>
              <w:jc w:val="center"/>
              <w:rPr>
                <w:rFonts w:hint="default" w:ascii="仿宋_GB2312" w:eastAsia="仿宋_GB2312"/>
                <w:bCs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en-US" w:eastAsia="zh-CN"/>
              </w:rPr>
              <w:t>2024.10.17</w:t>
            </w:r>
          </w:p>
        </w:tc>
      </w:tr>
      <w:tr w14:paraId="0A95D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2522EDEB">
            <w:pPr>
              <w:spacing w:line="560" w:lineRule="exact"/>
              <w:jc w:val="center"/>
              <w:rPr>
                <w:rFonts w:ascii="仿宋_GB2312" w:eastAsia="仿宋_GB2312"/>
                <w:bCs/>
                <w:sz w:val="24"/>
                <w:lang w:val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zh-CN"/>
              </w:rPr>
              <w:t>结束时间</w:t>
            </w:r>
          </w:p>
        </w:tc>
        <w:tc>
          <w:tcPr>
            <w:tcW w:w="5443" w:type="dxa"/>
            <w:gridSpan w:val="2"/>
          </w:tcPr>
          <w:p w14:paraId="5733DD22">
            <w:pPr>
              <w:spacing w:line="560" w:lineRule="exact"/>
              <w:jc w:val="center"/>
              <w:rPr>
                <w:rFonts w:hint="default" w:ascii="仿宋_GB2312" w:eastAsia="仿宋_GB2312"/>
                <w:bCs/>
                <w:sz w:val="24"/>
                <w:lang w:val="en-US"/>
              </w:rPr>
            </w:pPr>
            <w:r>
              <w:rPr>
                <w:rFonts w:hint="eastAsia" w:ascii="仿宋_GB2312" w:eastAsia="仿宋_GB2312"/>
                <w:bCs/>
                <w:sz w:val="24"/>
                <w:lang w:val="en-US" w:eastAsia="zh-CN"/>
              </w:rPr>
              <w:t>2024.10.19</w:t>
            </w:r>
          </w:p>
        </w:tc>
      </w:tr>
      <w:tr w14:paraId="715CE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68DB1C70">
            <w:pPr>
              <w:spacing w:line="560" w:lineRule="exact"/>
              <w:jc w:val="center"/>
              <w:rPr>
                <w:rFonts w:ascii="仿宋_GB2312" w:eastAsia="仿宋_GB2312"/>
                <w:bCs/>
                <w:sz w:val="24"/>
                <w:lang w:val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zh-CN"/>
              </w:rPr>
              <w:t>出差地点</w:t>
            </w:r>
          </w:p>
        </w:tc>
        <w:tc>
          <w:tcPr>
            <w:tcW w:w="5443" w:type="dxa"/>
            <w:gridSpan w:val="2"/>
          </w:tcPr>
          <w:p w14:paraId="7F37337B">
            <w:pPr>
              <w:spacing w:line="560" w:lineRule="exact"/>
              <w:jc w:val="center"/>
              <w:rPr>
                <w:rFonts w:hint="default" w:ascii="仿宋_GB2312" w:eastAsia="仿宋_GB2312"/>
                <w:bCs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Cs/>
                <w:sz w:val="24"/>
                <w:lang w:val="en-US" w:eastAsia="zh-CN"/>
              </w:rPr>
              <w:t>中国海洋大学 （青岛）</w:t>
            </w:r>
          </w:p>
        </w:tc>
      </w:tr>
      <w:tr w14:paraId="1F3D3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53EB2AEC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横、纵向科研经费列支</w:t>
            </w:r>
          </w:p>
        </w:tc>
        <w:tc>
          <w:tcPr>
            <w:tcW w:w="2721" w:type="dxa"/>
          </w:tcPr>
          <w:p w14:paraId="514C2C0A">
            <w:pPr>
              <w:spacing w:line="560" w:lineRule="exact"/>
              <w:jc w:val="center"/>
              <w:rPr>
                <w:rFonts w:hint="eastAsia" w:ascii="仿宋_GB2312" w:eastAsia="宋体"/>
                <w:b/>
                <w:bCs/>
                <w:sz w:val="24"/>
                <w:lang w:val="zh-CN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/>
              </w:rPr>
              <w:t>☑</w:t>
            </w:r>
          </w:p>
        </w:tc>
        <w:tc>
          <w:tcPr>
            <w:tcW w:w="2722" w:type="dxa"/>
          </w:tcPr>
          <w:p w14:paraId="70EE4BAB">
            <w:pPr>
              <w:spacing w:line="560" w:lineRule="exact"/>
              <w:jc w:val="center"/>
              <w:rPr>
                <w:rFonts w:ascii="仿宋_GB2312" w:eastAsia="仿宋_GB2312"/>
                <w:b/>
                <w:bCs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否□</w:t>
            </w:r>
          </w:p>
        </w:tc>
      </w:tr>
      <w:tr w14:paraId="59F57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159B2A9A">
            <w:pPr>
              <w:spacing w:line="56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负责人（签批）</w:t>
            </w:r>
          </w:p>
        </w:tc>
        <w:tc>
          <w:tcPr>
            <w:tcW w:w="5443" w:type="dxa"/>
            <w:gridSpan w:val="2"/>
          </w:tcPr>
          <w:p w14:paraId="68F0C979">
            <w:pPr>
              <w:spacing w:line="56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6A8D4E2">
      <w:pPr>
        <w:spacing w:line="560" w:lineRule="exact"/>
        <w:rPr>
          <w:rFonts w:ascii="仿宋_GB2312" w:eastAsia="仿宋_GB2312"/>
          <w:b/>
          <w:bCs/>
          <w:sz w:val="24"/>
          <w:lang w:val="zh-CN"/>
        </w:rPr>
      </w:pPr>
      <w:r>
        <w:rPr>
          <w:rFonts w:hint="eastAsia" w:ascii="仿宋_GB2312" w:eastAsia="仿宋_GB2312"/>
          <w:b/>
          <w:bCs/>
          <w:sz w:val="24"/>
          <w:lang w:val="zh-CN"/>
        </w:rPr>
        <w:t>注意事项：</w:t>
      </w:r>
    </w:p>
    <w:p w14:paraId="602C4555">
      <w:pPr>
        <w:spacing w:line="560" w:lineRule="exact"/>
        <w:rPr>
          <w:rFonts w:ascii="仿宋_GB2312" w:eastAsia="仿宋_GB2312"/>
          <w:b/>
          <w:bCs/>
          <w:sz w:val="24"/>
          <w:lang w:val="zh-CN"/>
        </w:rPr>
      </w:pPr>
      <w:r>
        <w:rPr>
          <w:rFonts w:hint="eastAsia" w:ascii="仿宋_GB2312" w:eastAsia="仿宋_GB2312"/>
          <w:b/>
          <w:bCs/>
          <w:sz w:val="24"/>
          <w:lang w:val="zh-CN"/>
        </w:rPr>
        <w:t>1、本审批单适用于暂无工号校内人员、无法通过线上履行审批手续的在校学生及校外专家等人员。</w:t>
      </w:r>
    </w:p>
    <w:p w14:paraId="52DE5C44">
      <w:pPr>
        <w:spacing w:line="560" w:lineRule="exact"/>
        <w:rPr>
          <w:rFonts w:ascii="仿宋_GB2312" w:eastAsia="仿宋_GB2312"/>
          <w:b/>
          <w:bCs/>
          <w:sz w:val="24"/>
          <w:lang w:val="zh-CN"/>
        </w:rPr>
      </w:pPr>
      <w:r>
        <w:rPr>
          <w:rFonts w:hint="eastAsia" w:ascii="仿宋_GB2312" w:eastAsia="仿宋_GB2312"/>
          <w:b/>
          <w:bCs/>
          <w:sz w:val="24"/>
          <w:lang w:val="zh-CN"/>
        </w:rPr>
        <w:t>2、“申请人”应为具体差旅业务发生部门的在职员工。</w:t>
      </w:r>
    </w:p>
    <w:p w14:paraId="715459C6">
      <w:pPr>
        <w:spacing w:line="560" w:lineRule="exact"/>
        <w:rPr>
          <w:rFonts w:ascii="仿宋_GB2312" w:eastAsia="仿宋_GB2312"/>
          <w:b/>
          <w:bCs/>
          <w:sz w:val="24"/>
          <w:lang w:val="zh-CN"/>
        </w:rPr>
      </w:pPr>
      <w:r>
        <w:rPr>
          <w:rFonts w:hint="eastAsia" w:ascii="仿宋_GB2312" w:eastAsia="仿宋_GB2312"/>
          <w:b/>
          <w:bCs/>
          <w:sz w:val="24"/>
          <w:lang w:val="zh-CN"/>
        </w:rPr>
        <w:t>3、出差地在上海本市的差旅业务亦须履行审批手</w:t>
      </w:r>
      <w:bookmarkStart w:id="0" w:name="_GoBack"/>
      <w:bookmarkEnd w:id="0"/>
      <w:r>
        <w:rPr>
          <w:rFonts w:hint="eastAsia" w:ascii="仿宋_GB2312" w:eastAsia="仿宋_GB2312"/>
          <w:b/>
          <w:bCs/>
          <w:sz w:val="24"/>
          <w:lang w:val="zh-CN"/>
        </w:rPr>
        <w:t>续。</w:t>
      </w:r>
    </w:p>
    <w:p w14:paraId="4537AB47">
      <w:pPr>
        <w:spacing w:line="560" w:lineRule="exact"/>
        <w:rPr>
          <w:rFonts w:ascii="仿宋_GB2312" w:eastAsia="仿宋_GB2312"/>
          <w:b/>
          <w:bCs/>
          <w:sz w:val="24"/>
          <w:lang w:val="zh-CN"/>
        </w:rPr>
      </w:pPr>
      <w:r>
        <w:rPr>
          <w:rFonts w:hint="eastAsia" w:ascii="仿宋_GB2312" w:eastAsia="仿宋_GB2312"/>
          <w:b/>
          <w:bCs/>
          <w:sz w:val="24"/>
          <w:lang w:val="zh-CN"/>
        </w:rPr>
        <w:t>4、因组织会议或培训发生的市内住宿费，应在报销会议费或培训费时打包列支，不属于差旅业务范畴。</w:t>
      </w:r>
    </w:p>
    <w:p w14:paraId="3780124C">
      <w:pPr>
        <w:spacing w:line="560" w:lineRule="exact"/>
        <w:rPr>
          <w:rFonts w:ascii="仿宋_GB2312" w:eastAsia="仿宋_GB2312"/>
          <w:b/>
          <w:bCs/>
          <w:sz w:val="24"/>
          <w:lang w:val="zh-CN"/>
        </w:rPr>
      </w:pPr>
      <w:r>
        <w:rPr>
          <w:rFonts w:hint="eastAsia" w:ascii="仿宋_GB2312" w:eastAsia="仿宋_GB2312"/>
          <w:b/>
          <w:bCs/>
          <w:sz w:val="24"/>
          <w:lang w:val="zh-CN"/>
        </w:rPr>
        <w:t>5、使用横、纵向科研经费列支差旅费的，二级学院可由分管科研的副院长审批，除此之外应由所在部门的负责人审批。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1967E7"/>
    <w:rsid w:val="0001768F"/>
    <w:rsid w:val="00033B01"/>
    <w:rsid w:val="00046C70"/>
    <w:rsid w:val="00047B22"/>
    <w:rsid w:val="000C2314"/>
    <w:rsid w:val="000C7F5A"/>
    <w:rsid w:val="000E7E2E"/>
    <w:rsid w:val="001145A5"/>
    <w:rsid w:val="00127B82"/>
    <w:rsid w:val="00147D37"/>
    <w:rsid w:val="00194D51"/>
    <w:rsid w:val="001967E7"/>
    <w:rsid w:val="001E30C0"/>
    <w:rsid w:val="002346DC"/>
    <w:rsid w:val="00241FE7"/>
    <w:rsid w:val="00242386"/>
    <w:rsid w:val="00272A9A"/>
    <w:rsid w:val="00286F02"/>
    <w:rsid w:val="0029152C"/>
    <w:rsid w:val="00294FF1"/>
    <w:rsid w:val="002A3112"/>
    <w:rsid w:val="002A4D65"/>
    <w:rsid w:val="002A5AC9"/>
    <w:rsid w:val="002B1FD2"/>
    <w:rsid w:val="00307432"/>
    <w:rsid w:val="003209F8"/>
    <w:rsid w:val="0034396B"/>
    <w:rsid w:val="00345301"/>
    <w:rsid w:val="00364FB0"/>
    <w:rsid w:val="00367FCC"/>
    <w:rsid w:val="003902D4"/>
    <w:rsid w:val="003A7221"/>
    <w:rsid w:val="004052AD"/>
    <w:rsid w:val="004061A4"/>
    <w:rsid w:val="00415BD0"/>
    <w:rsid w:val="00434F32"/>
    <w:rsid w:val="00437BB1"/>
    <w:rsid w:val="00476C14"/>
    <w:rsid w:val="0048390D"/>
    <w:rsid w:val="004D2C9B"/>
    <w:rsid w:val="004D461B"/>
    <w:rsid w:val="0051695C"/>
    <w:rsid w:val="00525B0F"/>
    <w:rsid w:val="00575F62"/>
    <w:rsid w:val="00594F61"/>
    <w:rsid w:val="005E1292"/>
    <w:rsid w:val="00624483"/>
    <w:rsid w:val="00642343"/>
    <w:rsid w:val="00676922"/>
    <w:rsid w:val="00676AD3"/>
    <w:rsid w:val="00686B83"/>
    <w:rsid w:val="006C67CE"/>
    <w:rsid w:val="00713FFB"/>
    <w:rsid w:val="00740246"/>
    <w:rsid w:val="007549B6"/>
    <w:rsid w:val="00772B28"/>
    <w:rsid w:val="007754D6"/>
    <w:rsid w:val="007B00BD"/>
    <w:rsid w:val="007B66F0"/>
    <w:rsid w:val="007F3C97"/>
    <w:rsid w:val="007F4991"/>
    <w:rsid w:val="0080651F"/>
    <w:rsid w:val="0081168A"/>
    <w:rsid w:val="008209E3"/>
    <w:rsid w:val="0082560F"/>
    <w:rsid w:val="00827917"/>
    <w:rsid w:val="00850F27"/>
    <w:rsid w:val="00872704"/>
    <w:rsid w:val="00874EF8"/>
    <w:rsid w:val="00891367"/>
    <w:rsid w:val="008A3901"/>
    <w:rsid w:val="009018FB"/>
    <w:rsid w:val="00937CCA"/>
    <w:rsid w:val="00977BF6"/>
    <w:rsid w:val="009C0C71"/>
    <w:rsid w:val="009D6E88"/>
    <w:rsid w:val="00A31D45"/>
    <w:rsid w:val="00A52C7F"/>
    <w:rsid w:val="00A94DE4"/>
    <w:rsid w:val="00AA181E"/>
    <w:rsid w:val="00B04BEC"/>
    <w:rsid w:val="00B41DC2"/>
    <w:rsid w:val="00B57801"/>
    <w:rsid w:val="00B605A8"/>
    <w:rsid w:val="00B70046"/>
    <w:rsid w:val="00B87BE5"/>
    <w:rsid w:val="00C371E3"/>
    <w:rsid w:val="00C475C6"/>
    <w:rsid w:val="00C95F6E"/>
    <w:rsid w:val="00CA5636"/>
    <w:rsid w:val="00CB0DC8"/>
    <w:rsid w:val="00CF12BC"/>
    <w:rsid w:val="00D34534"/>
    <w:rsid w:val="00D45593"/>
    <w:rsid w:val="00D666DD"/>
    <w:rsid w:val="00D87F2F"/>
    <w:rsid w:val="00DB4D69"/>
    <w:rsid w:val="00DB7982"/>
    <w:rsid w:val="00DF2E99"/>
    <w:rsid w:val="00DF767B"/>
    <w:rsid w:val="00E03810"/>
    <w:rsid w:val="00E324AF"/>
    <w:rsid w:val="00E349C9"/>
    <w:rsid w:val="00E51AD3"/>
    <w:rsid w:val="00E5395C"/>
    <w:rsid w:val="00EA75AF"/>
    <w:rsid w:val="00EB49C8"/>
    <w:rsid w:val="00F00901"/>
    <w:rsid w:val="00F104E1"/>
    <w:rsid w:val="00F51532"/>
    <w:rsid w:val="00F552D1"/>
    <w:rsid w:val="00F77D1D"/>
    <w:rsid w:val="00FA7F9B"/>
    <w:rsid w:val="00FB11AF"/>
    <w:rsid w:val="11B64394"/>
    <w:rsid w:val="1EFE5AD1"/>
    <w:rsid w:val="208F2BF5"/>
    <w:rsid w:val="2C4C35F9"/>
    <w:rsid w:val="352B64A2"/>
    <w:rsid w:val="39D23390"/>
    <w:rsid w:val="41926BA2"/>
    <w:rsid w:val="46A937CA"/>
    <w:rsid w:val="48736165"/>
    <w:rsid w:val="51646B6C"/>
    <w:rsid w:val="7C4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Lines="50" w:afterLines="50" w:line="360" w:lineRule="auto"/>
      <w:jc w:val="center"/>
      <w:outlineLvl w:val="0"/>
    </w:pPr>
    <w:rPr>
      <w:rFonts w:eastAsia="仿宋"/>
      <w:bCs/>
      <w:kern w:val="44"/>
      <w:sz w:val="28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0"/>
    <w:rPr>
      <w:rFonts w:ascii="Times New Roman" w:hAnsi="Times New Roman" w:eastAsia="仿宋" w:cs="Times New Roman"/>
      <w:bCs/>
      <w:kern w:val="44"/>
      <w:sz w:val="28"/>
      <w:szCs w:val="44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 Unicode MS" w:hAnsi="Calibri" w:eastAsia="Arial Unicode MS" w:cs="Arial Unicode MS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378</Characters>
  <Lines>2</Lines>
  <Paragraphs>1</Paragraphs>
  <TotalTime>1065</TotalTime>
  <ScaleCrop>false</ScaleCrop>
  <LinksUpToDate>false</LinksUpToDate>
  <CharactersWithSpaces>405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2020-09-23T13:31:00Z</dcterms:created>
  <dc:creator>568442700@qq.com</dc:creator>
  <cp:lastModifiedBy>张会彦</cp:lastModifiedBy>
  <cp:lastPrinted>2020-09-24T00:38:00Z</cp:lastPrinted>
  <dcterms:modified xsi:type="dcterms:W3CDTF">2024-10-16T05:26:53Z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0A659B09FAC9486FAA3A3EADB9BF1F9F_13</vt:lpwstr>
  </property>
</Properties>
</file>