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9A872" w14:textId="77777777" w:rsidR="00F13203" w:rsidRDefault="00000000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附件</w:t>
      </w:r>
      <w:r>
        <w:rPr>
          <w:rFonts w:hint="eastAsia"/>
          <w:b/>
          <w:sz w:val="28"/>
        </w:rPr>
        <w:t>2</w:t>
      </w:r>
      <w:r>
        <w:rPr>
          <w:b/>
          <w:sz w:val="28"/>
        </w:rPr>
        <w:t xml:space="preserve"> </w:t>
      </w: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发言提纲</w:t>
      </w:r>
    </w:p>
    <w:p w14:paraId="4B800B1C" w14:textId="77777777" w:rsidR="00F13203" w:rsidRDefault="00F13203">
      <w:pPr>
        <w:ind w:firstLineChars="200" w:firstLine="560"/>
        <w:rPr>
          <w:sz w:val="28"/>
        </w:rPr>
      </w:pPr>
    </w:p>
    <w:p w14:paraId="69662581" w14:textId="6A38A46C" w:rsidR="00F21A2E" w:rsidRPr="00F21A2E" w:rsidRDefault="00F21A2E" w:rsidP="00F21A2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1. </w:t>
      </w:r>
      <w:r w:rsidRPr="00F21A2E">
        <w:rPr>
          <w:rFonts w:hint="eastAsia"/>
          <w:sz w:val="28"/>
        </w:rPr>
        <w:t>探讨经济下行期创新创业的挑战，创新的多维度定义，以及时代变迁中的增长方式转变和创业机会。</w:t>
      </w:r>
    </w:p>
    <w:p w14:paraId="0DBBEA1E" w14:textId="27E07D6E" w:rsidR="00F21A2E" w:rsidRPr="00F21A2E" w:rsidRDefault="00F21A2E" w:rsidP="00F21A2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2. </w:t>
      </w:r>
      <w:r w:rsidRPr="00F21A2E">
        <w:rPr>
          <w:rFonts w:hint="eastAsia"/>
          <w:sz w:val="28"/>
        </w:rPr>
        <w:t>分析数字化转型对新质生产力的影响，互联网发展对本地生活平台的启示，以及技术进步如何推动元宇宙构建。</w:t>
      </w:r>
    </w:p>
    <w:p w14:paraId="04E6659F" w14:textId="56AC37AB" w:rsidR="00F21A2E" w:rsidRDefault="00F21A2E" w:rsidP="00F21A2E">
      <w:pPr>
        <w:ind w:firstLineChars="200" w:firstLine="560"/>
        <w:rPr>
          <w:rFonts w:hint="eastAsia"/>
          <w:sz w:val="28"/>
        </w:rPr>
      </w:pPr>
      <w:r>
        <w:rPr>
          <w:rFonts w:hint="eastAsia"/>
          <w:sz w:val="28"/>
        </w:rPr>
        <w:t xml:space="preserve">3. </w:t>
      </w:r>
      <w:r w:rsidRPr="00F21A2E">
        <w:rPr>
          <w:rFonts w:hint="eastAsia"/>
          <w:sz w:val="28"/>
        </w:rPr>
        <w:t>讨论数据聚合在企业服务与政府治理中的作用，人工智能发展浪潮，以及元宇宙中的数字化治理与安全问题。</w:t>
      </w:r>
    </w:p>
    <w:p w14:paraId="0969DD9B" w14:textId="77777777" w:rsidR="00F13203" w:rsidRDefault="00F13203">
      <w:pPr>
        <w:ind w:firstLineChars="200" w:firstLine="560"/>
        <w:rPr>
          <w:sz w:val="28"/>
        </w:rPr>
      </w:pPr>
    </w:p>
    <w:sectPr w:rsidR="00F132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OztDAxNzG2tLQwMjVW0lEKTi0uzszPAykwrAUAvFuGQCwAAAA="/>
  </w:docVars>
  <w:rsids>
    <w:rsidRoot w:val="00FD4D74"/>
    <w:rsid w:val="00006172"/>
    <w:rsid w:val="00081B63"/>
    <w:rsid w:val="00176BAE"/>
    <w:rsid w:val="002600CE"/>
    <w:rsid w:val="00271CCC"/>
    <w:rsid w:val="00297C71"/>
    <w:rsid w:val="005332BE"/>
    <w:rsid w:val="008660AE"/>
    <w:rsid w:val="00955FF2"/>
    <w:rsid w:val="00B34410"/>
    <w:rsid w:val="00BB4896"/>
    <w:rsid w:val="00C062EC"/>
    <w:rsid w:val="00C42808"/>
    <w:rsid w:val="00EC644B"/>
    <w:rsid w:val="00F13203"/>
    <w:rsid w:val="00F21A2E"/>
    <w:rsid w:val="00F501F2"/>
    <w:rsid w:val="00FD4D74"/>
    <w:rsid w:val="00FD6122"/>
    <w:rsid w:val="7CDF4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D506B"/>
  <w15:docId w15:val="{137FE1E4-2F57-41FA-A3A8-76BDDCF8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guoqiang</dc:creator>
  <cp:lastModifiedBy>青龙 小</cp:lastModifiedBy>
  <cp:revision>2</cp:revision>
  <dcterms:created xsi:type="dcterms:W3CDTF">2024-11-19T04:43:00Z</dcterms:created>
  <dcterms:modified xsi:type="dcterms:W3CDTF">2024-11-19T04:43:00Z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1033-5.1.1.7676</vt:lpwstr>
  </property>
  <property fmtid="{D5CDD505-2E9C-101B-9397-08002B2CF9AE}" pid="3" name="ICV">
    <vt:lpwstr>EA6A653EBECB39A8D8E4FB65E02C13CF</vt:lpwstr>
  </property>
</Properties>
</file>