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E870" w14:textId="77777777" w:rsidR="006576B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上海工程技术大学计算物理与应用研究中心</w:t>
      </w:r>
    </w:p>
    <w:p w14:paraId="0375F459" w14:textId="77777777" w:rsidR="006576BB" w:rsidRDefault="00000000">
      <w:pPr>
        <w:jc w:val="center"/>
        <w:rPr>
          <w:b/>
          <w:bCs/>
        </w:rPr>
      </w:pPr>
      <w:r>
        <w:rPr>
          <w:rFonts w:hint="eastAsia"/>
          <w:b/>
          <w:bCs/>
        </w:rPr>
        <w:t>组会会议记录表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2910"/>
        <w:gridCol w:w="2249"/>
        <w:gridCol w:w="2438"/>
      </w:tblGrid>
      <w:tr w:rsidR="006576BB" w14:paraId="05A34D41" w14:textId="77777777">
        <w:trPr>
          <w:trHeight w:val="567"/>
        </w:trPr>
        <w:tc>
          <w:tcPr>
            <w:tcW w:w="1984" w:type="dxa"/>
            <w:vAlign w:val="center"/>
          </w:tcPr>
          <w:p w14:paraId="5F2B9DC6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6392" w:type="dxa"/>
            <w:gridSpan w:val="3"/>
            <w:vAlign w:val="center"/>
          </w:tcPr>
          <w:p w14:paraId="27508B8C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计算物理与应用研究中心</w:t>
            </w:r>
          </w:p>
          <w:p w14:paraId="580652CC" w14:textId="7D90B57F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 w:rsidR="000A1737">
              <w:rPr>
                <w:rFonts w:hint="eastAsia"/>
                <w:b/>
                <w:bCs/>
              </w:rPr>
              <w:t>六</w:t>
            </w:r>
            <w:r>
              <w:rPr>
                <w:rFonts w:hint="eastAsia"/>
                <w:b/>
                <w:bCs/>
              </w:rPr>
              <w:t>周大组会</w:t>
            </w:r>
          </w:p>
        </w:tc>
      </w:tr>
      <w:tr w:rsidR="006576BB" w14:paraId="060D2D17" w14:textId="77777777">
        <w:trPr>
          <w:trHeight w:val="567"/>
        </w:trPr>
        <w:tc>
          <w:tcPr>
            <w:tcW w:w="1984" w:type="dxa"/>
            <w:vAlign w:val="center"/>
          </w:tcPr>
          <w:p w14:paraId="64D774BA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2130" w:type="dxa"/>
            <w:vAlign w:val="center"/>
          </w:tcPr>
          <w:p w14:paraId="38A5F3AA" w14:textId="00C987DB" w:rsidR="006576BB" w:rsidRDefault="00000000">
            <w:pPr>
              <w:jc w:val="center"/>
              <w:rPr>
                <w:b/>
                <w:bCs/>
              </w:rPr>
            </w:pPr>
            <w:r w:rsidRPr="000A1737">
              <w:rPr>
                <w:rFonts w:hint="eastAsia"/>
                <w:b/>
                <w:bCs/>
              </w:rPr>
              <w:t>2024.</w:t>
            </w:r>
            <w:r w:rsidR="00B8428E">
              <w:rPr>
                <w:rFonts w:hint="eastAsia"/>
                <w:b/>
                <w:bCs/>
              </w:rPr>
              <w:t>10</w:t>
            </w:r>
            <w:r w:rsidRPr="000A1737">
              <w:rPr>
                <w:rFonts w:hint="eastAsia"/>
                <w:b/>
                <w:bCs/>
              </w:rPr>
              <w:t>.1</w:t>
            </w:r>
            <w:r w:rsidR="00B8428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31" w:type="dxa"/>
            <w:vAlign w:val="center"/>
          </w:tcPr>
          <w:p w14:paraId="51819068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2131" w:type="dxa"/>
            <w:vAlign w:val="center"/>
          </w:tcPr>
          <w:p w14:paraId="728DC2D7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线上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线下</w:t>
            </w:r>
          </w:p>
          <w:p w14:paraId="4378A2DF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行政楼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212</w:t>
            </w:r>
          </w:p>
        </w:tc>
      </w:tr>
      <w:tr w:rsidR="006576BB" w14:paraId="283B450D" w14:textId="77777777">
        <w:trPr>
          <w:trHeight w:val="567"/>
        </w:trPr>
        <w:tc>
          <w:tcPr>
            <w:tcW w:w="1984" w:type="dxa"/>
            <w:vAlign w:val="center"/>
          </w:tcPr>
          <w:p w14:paraId="42878A4C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汇报人</w:t>
            </w:r>
          </w:p>
        </w:tc>
        <w:tc>
          <w:tcPr>
            <w:tcW w:w="2130" w:type="dxa"/>
            <w:vAlign w:val="center"/>
          </w:tcPr>
          <w:p w14:paraId="64D14F43" w14:textId="6DCC4F79" w:rsidR="006576BB" w:rsidRDefault="000A1737" w:rsidP="000A17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李杰</w:t>
            </w:r>
          </w:p>
        </w:tc>
        <w:tc>
          <w:tcPr>
            <w:tcW w:w="2131" w:type="dxa"/>
            <w:vAlign w:val="center"/>
          </w:tcPr>
          <w:p w14:paraId="4CDAAC62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会议记录人</w:t>
            </w:r>
          </w:p>
        </w:tc>
        <w:tc>
          <w:tcPr>
            <w:tcW w:w="2131" w:type="dxa"/>
            <w:vAlign w:val="center"/>
          </w:tcPr>
          <w:p w14:paraId="7C140CC8" w14:textId="0D591F98" w:rsidR="006576BB" w:rsidRDefault="000A17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杨哲</w:t>
            </w:r>
          </w:p>
        </w:tc>
      </w:tr>
      <w:tr w:rsidR="006576BB" w14:paraId="48D0ED32" w14:textId="77777777">
        <w:trPr>
          <w:trHeight w:val="1065"/>
        </w:trPr>
        <w:tc>
          <w:tcPr>
            <w:tcW w:w="1984" w:type="dxa"/>
            <w:vAlign w:val="center"/>
          </w:tcPr>
          <w:p w14:paraId="04D4C8E3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参会人员</w:t>
            </w:r>
          </w:p>
        </w:tc>
        <w:tc>
          <w:tcPr>
            <w:tcW w:w="6392" w:type="dxa"/>
            <w:gridSpan w:val="3"/>
            <w:vAlign w:val="center"/>
          </w:tcPr>
          <w:p w14:paraId="722B52AD" w14:textId="77777777" w:rsidR="006576BB" w:rsidRDefault="00000000">
            <w:pPr>
              <w:jc w:val="center"/>
            </w:pPr>
            <w:r>
              <w:rPr>
                <w:rFonts w:hint="eastAsia"/>
              </w:rPr>
              <w:t>伍歆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孙威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黄国庆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胡爱荣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范绪亮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张会彦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张晨</w:t>
            </w:r>
            <w:r>
              <w:rPr>
                <w:rFonts w:hint="eastAsia"/>
              </w:rPr>
              <w:t xml:space="preserve"> </w:t>
            </w:r>
          </w:p>
          <w:p w14:paraId="030FA91E" w14:textId="77777777" w:rsidR="006576BB" w:rsidRDefault="00000000">
            <w:pPr>
              <w:jc w:val="center"/>
            </w:pPr>
            <w:r>
              <w:rPr>
                <w:rFonts w:hint="eastAsia"/>
              </w:rPr>
              <w:t>何贯东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钟名扬</w:t>
            </w:r>
            <w:r>
              <w:rPr>
                <w:rFonts w:hint="eastAsia"/>
              </w:rPr>
              <w:t xml:space="preserve"> </w:t>
            </w:r>
          </w:p>
          <w:p w14:paraId="0AD79787" w14:textId="77777777" w:rsidR="006576BB" w:rsidRDefault="00000000">
            <w:pPr>
              <w:jc w:val="center"/>
            </w:pPr>
            <w:r>
              <w:rPr>
                <w:rFonts w:hint="eastAsia"/>
              </w:rPr>
              <w:t>谢大鹏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袁欢容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刘彩玉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郭明宇</w:t>
            </w:r>
          </w:p>
          <w:p w14:paraId="0BDCCF4B" w14:textId="77777777" w:rsidR="006576BB" w:rsidRDefault="00000000">
            <w:pPr>
              <w:jc w:val="center"/>
            </w:pPr>
            <w:r>
              <w:rPr>
                <w:rFonts w:hint="eastAsia"/>
              </w:rPr>
              <w:t>王博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张其涵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王泽禹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鲁俊杰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王心怡</w:t>
            </w:r>
          </w:p>
          <w:p w14:paraId="31093206" w14:textId="2447783D" w:rsidR="006576BB" w:rsidRDefault="00000000">
            <w:pPr>
              <w:jc w:val="center"/>
            </w:pPr>
            <w:r>
              <w:rPr>
                <w:rFonts w:hint="eastAsia"/>
              </w:rPr>
              <w:t>王流斌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邱宇强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王恒岳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夏水芳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戴梦菲</w:t>
            </w:r>
            <w:r w:rsidR="000A1737">
              <w:rPr>
                <w:rFonts w:hint="eastAsia"/>
              </w:rPr>
              <w:t xml:space="preserve"> </w:t>
            </w:r>
            <w:r w:rsidR="000A1737">
              <w:rPr>
                <w:rFonts w:hint="eastAsia"/>
              </w:rPr>
              <w:t>丁爽</w:t>
            </w:r>
            <w:r w:rsidR="000A1737">
              <w:rPr>
                <w:rFonts w:hint="eastAsia"/>
              </w:rPr>
              <w:t xml:space="preserve"> </w:t>
            </w:r>
            <w:r w:rsidR="000A1737">
              <w:rPr>
                <w:rFonts w:hint="eastAsia"/>
              </w:rPr>
              <w:t>杨哲</w:t>
            </w:r>
          </w:p>
        </w:tc>
      </w:tr>
      <w:tr w:rsidR="006576BB" w14:paraId="20BF4987" w14:textId="77777777">
        <w:trPr>
          <w:trHeight w:val="1065"/>
        </w:trPr>
        <w:tc>
          <w:tcPr>
            <w:tcW w:w="1984" w:type="dxa"/>
            <w:vAlign w:val="center"/>
          </w:tcPr>
          <w:p w14:paraId="12286205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缺席人员</w:t>
            </w:r>
          </w:p>
        </w:tc>
        <w:tc>
          <w:tcPr>
            <w:tcW w:w="6392" w:type="dxa"/>
            <w:gridSpan w:val="3"/>
            <w:vAlign w:val="center"/>
          </w:tcPr>
          <w:p w14:paraId="32451EE7" w14:textId="77777777" w:rsidR="006576BB" w:rsidRDefault="0000000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576BB" w14:paraId="5761A8DE" w14:textId="77777777">
        <w:trPr>
          <w:trHeight w:val="567"/>
        </w:trPr>
        <w:tc>
          <w:tcPr>
            <w:tcW w:w="1984" w:type="dxa"/>
            <w:vAlign w:val="center"/>
          </w:tcPr>
          <w:p w14:paraId="65749010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到场人数</w:t>
            </w:r>
          </w:p>
        </w:tc>
        <w:tc>
          <w:tcPr>
            <w:tcW w:w="2130" w:type="dxa"/>
            <w:vAlign w:val="center"/>
          </w:tcPr>
          <w:p w14:paraId="43C7B5B7" w14:textId="77777777" w:rsidR="006576BB" w:rsidRDefault="0000000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31" w:type="dxa"/>
            <w:vAlign w:val="center"/>
          </w:tcPr>
          <w:p w14:paraId="5F9309A4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缺席人数</w:t>
            </w:r>
          </w:p>
        </w:tc>
        <w:tc>
          <w:tcPr>
            <w:tcW w:w="2131" w:type="dxa"/>
            <w:vAlign w:val="center"/>
          </w:tcPr>
          <w:p w14:paraId="26E5C274" w14:textId="77777777" w:rsidR="006576BB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576BB" w14:paraId="61F80E04" w14:textId="77777777">
        <w:trPr>
          <w:trHeight w:val="567"/>
        </w:trPr>
        <w:tc>
          <w:tcPr>
            <w:tcW w:w="1984" w:type="dxa"/>
            <w:vAlign w:val="center"/>
          </w:tcPr>
          <w:p w14:paraId="5898267C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6392" w:type="dxa"/>
            <w:gridSpan w:val="3"/>
            <w:vAlign w:val="center"/>
          </w:tcPr>
          <w:p w14:paraId="60095B15" w14:textId="59343CBC" w:rsidR="006576BB" w:rsidRDefault="000A1737" w:rsidP="000A1737">
            <w:pPr>
              <w:widowControl/>
              <w:spacing w:line="360" w:lineRule="auto"/>
              <w:jc w:val="center"/>
              <w:rPr>
                <w:b/>
                <w:bCs/>
              </w:rPr>
            </w:pPr>
            <w:r w:rsidRPr="000A1737">
              <w:rPr>
                <w:rFonts w:hint="eastAsia"/>
              </w:rPr>
              <w:t>机器学习在活动星系核分类中的应用</w:t>
            </w:r>
          </w:p>
        </w:tc>
      </w:tr>
      <w:tr w:rsidR="006576BB" w14:paraId="620D69D8" w14:textId="77777777">
        <w:trPr>
          <w:trHeight w:val="3855"/>
        </w:trPr>
        <w:tc>
          <w:tcPr>
            <w:tcW w:w="1984" w:type="dxa"/>
            <w:vAlign w:val="center"/>
          </w:tcPr>
          <w:p w14:paraId="043EA40C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主要内容</w:t>
            </w:r>
          </w:p>
        </w:tc>
        <w:tc>
          <w:tcPr>
            <w:tcW w:w="6392" w:type="dxa"/>
            <w:gridSpan w:val="3"/>
            <w:vAlign w:val="center"/>
          </w:tcPr>
          <w:p w14:paraId="047162BB" w14:textId="29647B03" w:rsidR="006576BB" w:rsidRDefault="00000000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工作：</w:t>
            </w:r>
            <w:r w:rsidR="000A1737" w:rsidRPr="000A1737">
              <w:t>机器学习在活动星系核分类中的应用</w:t>
            </w:r>
          </w:p>
          <w:p w14:paraId="0CE55A9B" w14:textId="77777777" w:rsidR="006576BB" w:rsidRDefault="00000000" w:rsidP="000A17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</w:pPr>
            <w:r>
              <w:rPr>
                <w:rFonts w:hint="eastAsia"/>
              </w:rPr>
              <w:t>引言</w:t>
            </w:r>
          </w:p>
          <w:p w14:paraId="77D41D6A" w14:textId="77777777" w:rsidR="000A1737" w:rsidRPr="000A1737" w:rsidRDefault="000A1737" w:rsidP="000A17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</w:pPr>
            <w:r w:rsidRPr="000A1737">
              <w:t>数据预处理和特征选择</w:t>
            </w:r>
          </w:p>
          <w:p w14:paraId="673644D1" w14:textId="18E0562F" w:rsidR="006576BB" w:rsidRDefault="000A1737" w:rsidP="000A17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</w:pPr>
            <w:r w:rsidRPr="000A1737">
              <w:t>机器学习模型和算法</w:t>
            </w:r>
          </w:p>
          <w:p w14:paraId="75613331" w14:textId="4CBB80B6" w:rsidR="000A1737" w:rsidRDefault="000A1737" w:rsidP="000A17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</w:pPr>
            <w:r w:rsidRPr="000A1737">
              <w:t>实验结果和分析</w:t>
            </w:r>
          </w:p>
          <w:p w14:paraId="1C6950E8" w14:textId="63FC9E39" w:rsidR="000A1737" w:rsidRPr="000A1737" w:rsidRDefault="000A1737" w:rsidP="000A173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jc w:val="left"/>
              <w:rPr>
                <w:rFonts w:ascii="Helvetica" w:eastAsia="宋体" w:hAnsi="Helvetica" w:cs="宋体" w:hint="eastAsia"/>
                <w:color w:val="060607"/>
                <w:spacing w:val="4"/>
                <w:kern w:val="0"/>
                <w:szCs w:val="21"/>
              </w:rPr>
            </w:pPr>
            <w:r w:rsidRPr="000A1737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描述模型评估标准，如准确率、召回率、</w:t>
            </w:r>
            <w:r w:rsidRPr="000A1737">
              <w:rPr>
                <w:rFonts w:ascii="Times New Roman" w:eastAsia="宋体" w:hAnsi="Times New Roman" w:cs="Times New Roman"/>
                <w:color w:val="060607"/>
                <w:spacing w:val="4"/>
                <w:kern w:val="0"/>
                <w:szCs w:val="21"/>
              </w:rPr>
              <w:t>F1</w:t>
            </w:r>
            <w:r w:rsidRPr="000A1737">
              <w:rPr>
                <w:rFonts w:ascii="Helvetica" w:eastAsia="宋体" w:hAnsi="Helvetica" w:cs="宋体"/>
                <w:color w:val="060607"/>
                <w:spacing w:val="4"/>
                <w:kern w:val="0"/>
                <w:szCs w:val="21"/>
              </w:rPr>
              <w:t>分数等。</w:t>
            </w:r>
          </w:p>
          <w:p w14:paraId="27FAF81E" w14:textId="751302D9" w:rsidR="006576BB" w:rsidRDefault="00000000" w:rsidP="000A1737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</w:pPr>
            <w:r>
              <w:rPr>
                <w:rFonts w:hint="eastAsia"/>
              </w:rPr>
              <w:t>总结展望</w:t>
            </w:r>
          </w:p>
        </w:tc>
      </w:tr>
      <w:tr w:rsidR="006576BB" w14:paraId="42F08DE3" w14:textId="77777777">
        <w:trPr>
          <w:trHeight w:val="3895"/>
        </w:trPr>
        <w:tc>
          <w:tcPr>
            <w:tcW w:w="1984" w:type="dxa"/>
            <w:vAlign w:val="center"/>
          </w:tcPr>
          <w:p w14:paraId="37A2603B" w14:textId="77777777" w:rsidR="006576B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备注（现场照片）</w:t>
            </w:r>
          </w:p>
        </w:tc>
        <w:tc>
          <w:tcPr>
            <w:tcW w:w="6392" w:type="dxa"/>
            <w:gridSpan w:val="3"/>
          </w:tcPr>
          <w:p w14:paraId="1D788C7F" w14:textId="3A821962" w:rsidR="006576BB" w:rsidRDefault="000A173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21A83640" wp14:editId="22524A84">
                  <wp:extent cx="4680000" cy="3507606"/>
                  <wp:effectExtent l="0" t="0" r="6350" b="0"/>
                  <wp:docPr id="180307738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350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</w:rPr>
              <w:t xml:space="preserve"> </w:t>
            </w: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5FF20F2F" wp14:editId="2CD5D4D2">
                  <wp:extent cx="4680000" cy="3507606"/>
                  <wp:effectExtent l="0" t="0" r="6350" b="0"/>
                  <wp:docPr id="10359504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350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27CB193F" wp14:editId="2C149646">
                  <wp:extent cx="4680000" cy="3506475"/>
                  <wp:effectExtent l="0" t="0" r="6350" b="0"/>
                  <wp:docPr id="14793465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35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29AFC" w14:textId="77777777" w:rsidR="006576BB" w:rsidRDefault="006576BB">
            <w:pPr>
              <w:rPr>
                <w:b/>
                <w:bCs/>
              </w:rPr>
            </w:pPr>
          </w:p>
        </w:tc>
      </w:tr>
    </w:tbl>
    <w:p w14:paraId="21801D3A" w14:textId="77777777" w:rsidR="006576BB" w:rsidRDefault="006576BB"/>
    <w:sectPr w:rsidR="0065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546475"/>
    <w:multiLevelType w:val="singleLevel"/>
    <w:tmpl w:val="DA5464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9B4477E"/>
    <w:multiLevelType w:val="multilevel"/>
    <w:tmpl w:val="E14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57829">
    <w:abstractNumId w:val="0"/>
  </w:num>
  <w:num w:numId="2" w16cid:durableId="29124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c2MTc3NmYxOTQ2YWE5MzM5NTJiNjQ3Mzc3YmYwNzcifQ=="/>
  </w:docVars>
  <w:rsids>
    <w:rsidRoot w:val="00CD463D"/>
    <w:rsid w:val="000A1737"/>
    <w:rsid w:val="00115812"/>
    <w:rsid w:val="006576BB"/>
    <w:rsid w:val="007A4E01"/>
    <w:rsid w:val="00AA73B9"/>
    <w:rsid w:val="00B8428E"/>
    <w:rsid w:val="00CD463D"/>
    <w:rsid w:val="00FA4909"/>
    <w:rsid w:val="00FE74A2"/>
    <w:rsid w:val="090B5869"/>
    <w:rsid w:val="0F493E87"/>
    <w:rsid w:val="11402D8E"/>
    <w:rsid w:val="15EC34B9"/>
    <w:rsid w:val="182B2336"/>
    <w:rsid w:val="1A3B631D"/>
    <w:rsid w:val="1B37413E"/>
    <w:rsid w:val="1D467AF6"/>
    <w:rsid w:val="1F670C66"/>
    <w:rsid w:val="27BA5D13"/>
    <w:rsid w:val="37D31A24"/>
    <w:rsid w:val="492139EC"/>
    <w:rsid w:val="49415B1E"/>
    <w:rsid w:val="55B13896"/>
    <w:rsid w:val="5AB807E4"/>
    <w:rsid w:val="5C5E2199"/>
    <w:rsid w:val="5F122687"/>
    <w:rsid w:val="603C0E70"/>
    <w:rsid w:val="65BD14E7"/>
    <w:rsid w:val="67B60A37"/>
    <w:rsid w:val="6A441C65"/>
    <w:rsid w:val="6E6853F6"/>
    <w:rsid w:val="6FE54EC4"/>
    <w:rsid w:val="703D1676"/>
    <w:rsid w:val="79DA75F4"/>
    <w:rsid w:val="7A9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08E47"/>
  <w15:docId w15:val="{8E96D540-E6B5-479D-B674-C829FD99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A173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LiYunchao</dc:creator>
  <cp:lastModifiedBy>青龙 小</cp:lastModifiedBy>
  <cp:revision>3</cp:revision>
  <dcterms:created xsi:type="dcterms:W3CDTF">2024-10-11T07:12:00Z</dcterms:created>
  <dcterms:modified xsi:type="dcterms:W3CDTF">2024-10-11T07:12:00Z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8643669BFD694D35A1748F72F156DC8B_13</vt:lpwstr>
  </property>
</Properties>
</file>