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5BB" w:rsidRDefault="004A4A9A" w:rsidP="004A4A9A">
      <w:pPr>
        <w:jc w:val="center"/>
        <w:rPr>
          <w:rFonts w:ascii="宋体" w:eastAsia="宋体" w:hAnsi="宋体"/>
          <w:b/>
          <w:bCs/>
          <w:kern w:val="44"/>
          <w:sz w:val="44"/>
          <w:szCs w:val="44"/>
        </w:rPr>
      </w:pPr>
      <w:r w:rsidRPr="004A4A9A">
        <w:rPr>
          <w:rFonts w:ascii="宋体" w:eastAsia="宋体" w:hAnsi="宋体" w:hint="eastAsia"/>
          <w:b/>
          <w:bCs/>
          <w:kern w:val="44"/>
          <w:sz w:val="44"/>
          <w:szCs w:val="44"/>
        </w:rPr>
        <w:t>大众点评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餐厅</w:t>
      </w:r>
      <w:r w:rsidRPr="004A4A9A">
        <w:rPr>
          <w:rFonts w:ascii="宋体" w:eastAsia="宋体" w:hAnsi="宋体" w:hint="eastAsia"/>
          <w:b/>
          <w:bCs/>
          <w:kern w:val="44"/>
          <w:sz w:val="44"/>
          <w:szCs w:val="44"/>
        </w:rPr>
        <w:t>评论数据</w:t>
      </w:r>
    </w:p>
    <w:p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描述：</w:t>
      </w:r>
      <w:r>
        <w:rPr>
          <w:rFonts w:ascii="Calibri" w:eastAsia="宋体" w:hAnsi="Calibri" w:cs="Times New Roman"/>
          <w:sz w:val="32"/>
          <w:szCs w:val="32"/>
        </w:rPr>
        <w:tab/>
      </w:r>
      <w:r>
        <w:rPr>
          <w:rFonts w:ascii="Calibri" w:eastAsia="宋体" w:hAnsi="Calibri" w:cs="Times New Roman" w:hint="eastAsia"/>
          <w:sz w:val="32"/>
          <w:szCs w:val="32"/>
        </w:rPr>
        <w:t>一段时间内，大众点评上广州地区粤菜排名前</w:t>
      </w:r>
      <w:r>
        <w:rPr>
          <w:rFonts w:ascii="Calibri" w:eastAsia="宋体" w:hAnsi="Calibri" w:cs="Times New Roman" w:hint="eastAsia"/>
          <w:sz w:val="32"/>
          <w:szCs w:val="32"/>
        </w:rPr>
        <w:t>211</w:t>
      </w:r>
      <w:r>
        <w:rPr>
          <w:rFonts w:ascii="Calibri" w:eastAsia="宋体" w:hAnsi="Calibri" w:cs="Times New Roman" w:hint="eastAsia"/>
          <w:sz w:val="32"/>
          <w:szCs w:val="32"/>
        </w:rPr>
        <w:t>家餐厅的用户评论信息，包括评论用户、评论时间、评论内容、</w:t>
      </w:r>
      <w:proofErr w:type="gramStart"/>
      <w:r>
        <w:rPr>
          <w:rFonts w:ascii="Calibri" w:eastAsia="宋体" w:hAnsi="Calibri" w:cs="Times New Roman" w:hint="eastAsia"/>
          <w:sz w:val="32"/>
          <w:szCs w:val="32"/>
        </w:rPr>
        <w:t>点赞数</w:t>
      </w:r>
      <w:proofErr w:type="gramEnd"/>
      <w:r>
        <w:rPr>
          <w:rFonts w:ascii="Calibri" w:eastAsia="宋体" w:hAnsi="Calibri" w:cs="Times New Roman" w:hint="eastAsia"/>
          <w:sz w:val="32"/>
          <w:szCs w:val="32"/>
        </w:rPr>
        <w:t>、</w:t>
      </w:r>
      <w:r w:rsidR="00853F2B">
        <w:rPr>
          <w:rFonts w:ascii="Calibri" w:eastAsia="宋体" w:hAnsi="Calibri" w:cs="Times New Roman" w:hint="eastAsia"/>
          <w:sz w:val="32"/>
          <w:szCs w:val="32"/>
        </w:rPr>
        <w:t>回复</w:t>
      </w:r>
      <w:r>
        <w:rPr>
          <w:rFonts w:ascii="Calibri" w:eastAsia="宋体" w:hAnsi="Calibri" w:cs="Times New Roman" w:hint="eastAsia"/>
          <w:sz w:val="32"/>
          <w:szCs w:val="32"/>
        </w:rPr>
        <w:t>数。</w:t>
      </w:r>
    </w:p>
    <w:p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时间</w:t>
      </w:r>
      <w:r w:rsidRPr="004A4A9A">
        <w:rPr>
          <w:rFonts w:ascii="Calibri" w:eastAsia="宋体" w:hAnsi="Calibri" w:cs="Times New Roman"/>
          <w:sz w:val="32"/>
          <w:szCs w:val="32"/>
        </w:rPr>
        <w:t>范围：</w:t>
      </w:r>
      <w:r w:rsidRPr="004A4A9A">
        <w:rPr>
          <w:rFonts w:ascii="Calibri" w:eastAsia="宋体" w:hAnsi="Calibri" w:cs="Times New Roman" w:hint="eastAsia"/>
          <w:sz w:val="32"/>
          <w:szCs w:val="32"/>
        </w:rPr>
        <w:t>20</w:t>
      </w:r>
      <w:r>
        <w:rPr>
          <w:rFonts w:ascii="Calibri" w:eastAsia="宋体" w:hAnsi="Calibri" w:cs="Times New Roman" w:hint="eastAsia"/>
          <w:sz w:val="32"/>
          <w:szCs w:val="32"/>
        </w:rPr>
        <w:t>04-7-1</w:t>
      </w:r>
      <w:r w:rsidRPr="004A4A9A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 w:rsidRPr="004A4A9A">
        <w:rPr>
          <w:rFonts w:ascii="Calibri" w:eastAsia="宋体" w:hAnsi="Calibri" w:cs="Times New Roman" w:hint="eastAsia"/>
          <w:sz w:val="32"/>
          <w:szCs w:val="32"/>
        </w:rPr>
        <w:t>至</w:t>
      </w:r>
      <w:r w:rsidRPr="004A4A9A">
        <w:rPr>
          <w:rFonts w:ascii="Calibri" w:eastAsia="宋体" w:hAnsi="Calibri" w:cs="Times New Roman" w:hint="eastAsia"/>
          <w:sz w:val="32"/>
          <w:szCs w:val="32"/>
        </w:rPr>
        <w:t>2017-1</w:t>
      </w:r>
      <w:r>
        <w:rPr>
          <w:rFonts w:ascii="Calibri" w:eastAsia="宋体" w:hAnsi="Calibri" w:cs="Times New Roman" w:hint="eastAsia"/>
          <w:sz w:val="32"/>
          <w:szCs w:val="32"/>
        </w:rPr>
        <w:t>0</w:t>
      </w:r>
      <w:r w:rsidRPr="004A4A9A">
        <w:rPr>
          <w:rFonts w:ascii="Calibri" w:eastAsia="宋体" w:hAnsi="Calibri" w:cs="Times New Roman" w:hint="eastAsia"/>
          <w:sz w:val="32"/>
          <w:szCs w:val="32"/>
        </w:rPr>
        <w:t>-</w:t>
      </w:r>
      <w:r>
        <w:rPr>
          <w:rFonts w:ascii="Calibri" w:eastAsia="宋体" w:hAnsi="Calibri" w:cs="Times New Roman" w:hint="eastAsia"/>
          <w:sz w:val="32"/>
          <w:szCs w:val="32"/>
        </w:rPr>
        <w:t>31</w:t>
      </w:r>
    </w:p>
    <w:p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数据量</w:t>
      </w:r>
      <w:r w:rsidRPr="004A4A9A">
        <w:rPr>
          <w:rFonts w:ascii="Calibri" w:eastAsia="宋体" w:hAnsi="Calibri" w:cs="Times New Roman"/>
          <w:sz w:val="32"/>
          <w:szCs w:val="32"/>
        </w:rPr>
        <w:t>：</w:t>
      </w:r>
      <w:r>
        <w:rPr>
          <w:rFonts w:ascii="Calibri" w:eastAsia="宋体" w:hAnsi="Calibri" w:cs="Times New Roman" w:hint="eastAsia"/>
          <w:sz w:val="32"/>
          <w:szCs w:val="32"/>
        </w:rPr>
        <w:t>467455</w:t>
      </w:r>
      <w:r w:rsidRPr="004A4A9A">
        <w:rPr>
          <w:rFonts w:ascii="Calibri" w:eastAsia="宋体" w:hAnsi="Calibri" w:cs="Times New Roman"/>
          <w:sz w:val="32"/>
          <w:szCs w:val="32"/>
        </w:rPr>
        <w:t xml:space="preserve"> </w:t>
      </w:r>
    </w:p>
    <w:p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格式：</w:t>
      </w:r>
      <w:r>
        <w:rPr>
          <w:rFonts w:ascii="Calibri" w:eastAsia="宋体" w:hAnsi="Calibri" w:cs="Times New Roman" w:hint="eastAsia"/>
          <w:sz w:val="32"/>
          <w:szCs w:val="32"/>
        </w:rPr>
        <w:t>csv</w:t>
      </w:r>
    </w:p>
    <w:p w:rsid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bookmarkStart w:id="0" w:name="OLE_LINK143"/>
      <w:bookmarkStart w:id="1" w:name="OLE_LINK144"/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字段说明</w:t>
      </w:r>
      <w:bookmarkEnd w:id="0"/>
      <w:bookmarkEnd w:id="1"/>
      <w:r w:rsidRPr="004A4A9A">
        <w:rPr>
          <w:rFonts w:ascii="Calibri" w:eastAsia="宋体" w:hAnsi="Calibri" w:cs="Times New Roman" w:hint="eastAsia"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1"/>
        <w:gridCol w:w="1701"/>
        <w:gridCol w:w="3260"/>
      </w:tblGrid>
      <w:tr w:rsidR="004A4A9A" w:rsidRPr="001B1B4F" w:rsidTr="00F64058">
        <w:tc>
          <w:tcPr>
            <w:tcW w:w="2221" w:type="dxa"/>
          </w:tcPr>
          <w:p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字段类型</w:t>
            </w:r>
          </w:p>
        </w:tc>
        <w:tc>
          <w:tcPr>
            <w:tcW w:w="3260" w:type="dxa"/>
          </w:tcPr>
          <w:p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字段描述</w:t>
            </w:r>
          </w:p>
        </w:tc>
      </w:tr>
      <w:tr w:rsidR="004A4A9A" w:rsidTr="00F64058">
        <w:tc>
          <w:tcPr>
            <w:tcW w:w="2221" w:type="dxa"/>
          </w:tcPr>
          <w:p w:rsidR="004A4A9A" w:rsidRDefault="004A4A9A" w:rsidP="008F42A4">
            <w:pPr>
              <w:pStyle w:val="a4"/>
              <w:ind w:firstLine="360"/>
            </w:pPr>
            <w:proofErr w:type="spellStart"/>
            <w:r w:rsidRPr="004A4A9A">
              <w:t>Review_ID</w:t>
            </w:r>
            <w:proofErr w:type="spellEnd"/>
          </w:p>
        </w:tc>
        <w:tc>
          <w:tcPr>
            <w:tcW w:w="1701" w:type="dxa"/>
          </w:tcPr>
          <w:p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long</w:t>
            </w:r>
          </w:p>
        </w:tc>
        <w:tc>
          <w:tcPr>
            <w:tcW w:w="3260" w:type="dxa"/>
          </w:tcPr>
          <w:p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4A4A9A" w:rsidTr="00F64058">
        <w:tc>
          <w:tcPr>
            <w:tcW w:w="2221" w:type="dxa"/>
          </w:tcPr>
          <w:p w:rsidR="004A4A9A" w:rsidRDefault="004A4A9A" w:rsidP="008F42A4">
            <w:pPr>
              <w:pStyle w:val="a4"/>
              <w:ind w:firstLine="360"/>
            </w:pPr>
            <w:r w:rsidRPr="004A4A9A">
              <w:t>Merchant</w:t>
            </w:r>
          </w:p>
        </w:tc>
        <w:tc>
          <w:tcPr>
            <w:tcW w:w="1701" w:type="dxa"/>
          </w:tcPr>
          <w:p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评论</w:t>
            </w:r>
            <w:r w:rsidR="00F64058">
              <w:rPr>
                <w:rFonts w:hint="eastAsia"/>
              </w:rPr>
              <w:t>餐厅名称</w:t>
            </w:r>
          </w:p>
        </w:tc>
      </w:tr>
      <w:tr w:rsidR="004A4A9A" w:rsidTr="00F64058">
        <w:tc>
          <w:tcPr>
            <w:tcW w:w="2221" w:type="dxa"/>
          </w:tcPr>
          <w:p w:rsidR="004A4A9A" w:rsidRDefault="00F64058" w:rsidP="008F42A4">
            <w:pPr>
              <w:pStyle w:val="a4"/>
              <w:ind w:firstLine="360"/>
            </w:pPr>
            <w:r w:rsidRPr="00F64058">
              <w:t>Rating</w:t>
            </w:r>
          </w:p>
        </w:tc>
        <w:tc>
          <w:tcPr>
            <w:tcW w:w="1701" w:type="dxa"/>
          </w:tcPr>
          <w:p w:rsidR="004A4A9A" w:rsidRDefault="00F64058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4A4A9A" w:rsidRDefault="00F64058" w:rsidP="008F42A4">
            <w:pPr>
              <w:pStyle w:val="a4"/>
              <w:ind w:firstLine="360"/>
            </w:pPr>
            <w:r>
              <w:rPr>
                <w:rFonts w:hint="eastAsia"/>
              </w:rPr>
              <w:t>餐厅</w:t>
            </w:r>
            <w:r w:rsidR="00853F2B">
              <w:rPr>
                <w:rFonts w:hint="eastAsia"/>
              </w:rPr>
              <w:t>整体评</w:t>
            </w:r>
            <w:r>
              <w:rPr>
                <w:rFonts w:hint="eastAsia"/>
              </w:rPr>
              <w:t>分</w:t>
            </w:r>
          </w:p>
        </w:tc>
      </w:tr>
      <w:tr w:rsidR="004A4A9A" w:rsidTr="00F64058">
        <w:tc>
          <w:tcPr>
            <w:tcW w:w="2221" w:type="dxa"/>
          </w:tcPr>
          <w:p w:rsidR="004A4A9A" w:rsidRDefault="00F64058" w:rsidP="008F42A4">
            <w:pPr>
              <w:pStyle w:val="a4"/>
              <w:ind w:firstLine="360"/>
            </w:pPr>
            <w:proofErr w:type="spellStart"/>
            <w:r w:rsidRPr="00F64058">
              <w:t>Score_taste</w:t>
            </w:r>
            <w:proofErr w:type="spellEnd"/>
          </w:p>
        </w:tc>
        <w:tc>
          <w:tcPr>
            <w:tcW w:w="1701" w:type="dxa"/>
          </w:tcPr>
          <w:p w:rsidR="004A4A9A" w:rsidRDefault="00F64058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4A4A9A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味道评分</w:t>
            </w:r>
          </w:p>
        </w:tc>
      </w:tr>
      <w:tr w:rsidR="00F64058" w:rsidTr="00F64058">
        <w:tc>
          <w:tcPr>
            <w:tcW w:w="2221" w:type="dxa"/>
          </w:tcPr>
          <w:p w:rsidR="00F64058" w:rsidRDefault="00F64058" w:rsidP="00F64058">
            <w:pPr>
              <w:pStyle w:val="a4"/>
              <w:ind w:firstLine="360"/>
            </w:pPr>
            <w:proofErr w:type="spellStart"/>
            <w:r w:rsidRPr="00F64058">
              <w:t>Score_environment</w:t>
            </w:r>
            <w:proofErr w:type="spellEnd"/>
          </w:p>
        </w:tc>
        <w:tc>
          <w:tcPr>
            <w:tcW w:w="1701" w:type="dxa"/>
          </w:tcPr>
          <w:p w:rsidR="00F64058" w:rsidRDefault="00F64058" w:rsidP="00F64058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F64058" w:rsidRDefault="00853F2B" w:rsidP="00F64058">
            <w:pPr>
              <w:pStyle w:val="a4"/>
              <w:ind w:firstLine="360"/>
            </w:pPr>
            <w:r>
              <w:rPr>
                <w:rFonts w:hint="eastAsia"/>
              </w:rPr>
              <w:t>环境评分</w:t>
            </w:r>
          </w:p>
        </w:tc>
      </w:tr>
      <w:tr w:rsidR="00F64058" w:rsidTr="00F64058">
        <w:tc>
          <w:tcPr>
            <w:tcW w:w="2221" w:type="dxa"/>
          </w:tcPr>
          <w:p w:rsidR="00F64058" w:rsidRDefault="00F64058" w:rsidP="00F64058">
            <w:pPr>
              <w:pStyle w:val="a4"/>
              <w:ind w:firstLine="360"/>
            </w:pPr>
            <w:proofErr w:type="spellStart"/>
            <w:r w:rsidRPr="00F64058">
              <w:t>Score_service</w:t>
            </w:r>
            <w:proofErr w:type="spellEnd"/>
          </w:p>
        </w:tc>
        <w:tc>
          <w:tcPr>
            <w:tcW w:w="1701" w:type="dxa"/>
          </w:tcPr>
          <w:p w:rsidR="00F64058" w:rsidRDefault="00F64058" w:rsidP="00F64058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F64058" w:rsidRDefault="00853F2B" w:rsidP="00F64058">
            <w:pPr>
              <w:pStyle w:val="a4"/>
              <w:ind w:firstLine="360"/>
            </w:pPr>
            <w:r>
              <w:rPr>
                <w:rFonts w:hint="eastAsia"/>
              </w:rPr>
              <w:t>服务评分</w:t>
            </w:r>
          </w:p>
        </w:tc>
      </w:tr>
      <w:tr w:rsidR="004A4A9A" w:rsidTr="00F64058">
        <w:tc>
          <w:tcPr>
            <w:tcW w:w="2221" w:type="dxa"/>
          </w:tcPr>
          <w:p w:rsidR="004A4A9A" w:rsidRDefault="00F64058" w:rsidP="008F42A4">
            <w:pPr>
              <w:pStyle w:val="a4"/>
              <w:ind w:firstLine="360"/>
            </w:pPr>
            <w:proofErr w:type="spellStart"/>
            <w:r w:rsidRPr="00F64058">
              <w:t>Price_per_person</w:t>
            </w:r>
            <w:proofErr w:type="spellEnd"/>
          </w:p>
        </w:tc>
        <w:tc>
          <w:tcPr>
            <w:tcW w:w="1701" w:type="dxa"/>
          </w:tcPr>
          <w:p w:rsidR="004A4A9A" w:rsidRDefault="004A4A9A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4A4A9A" w:rsidRDefault="00853F2B" w:rsidP="008F42A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人均价格（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为空）</w:t>
            </w:r>
          </w:p>
        </w:tc>
      </w:tr>
      <w:tr w:rsidR="004A4A9A" w:rsidTr="00F64058">
        <w:tc>
          <w:tcPr>
            <w:tcW w:w="2221" w:type="dxa"/>
          </w:tcPr>
          <w:p w:rsidR="004A4A9A" w:rsidRDefault="00F64058" w:rsidP="008F42A4">
            <w:pPr>
              <w:pStyle w:val="a4"/>
              <w:ind w:firstLine="360"/>
            </w:pPr>
            <w:r w:rsidRPr="00F64058">
              <w:t>Time</w:t>
            </w:r>
          </w:p>
        </w:tc>
        <w:tc>
          <w:tcPr>
            <w:tcW w:w="1701" w:type="dxa"/>
          </w:tcPr>
          <w:p w:rsidR="004A4A9A" w:rsidRDefault="00F64058" w:rsidP="008F42A4">
            <w:pPr>
              <w:pStyle w:val="a4"/>
              <w:ind w:firstLine="36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260" w:type="dxa"/>
          </w:tcPr>
          <w:p w:rsidR="004A4A9A" w:rsidRDefault="00853F2B" w:rsidP="008F42A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853F2B" w:rsidRPr="00F64058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Num_thumbs_up</w:t>
            </w:r>
            <w:proofErr w:type="spellEnd"/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53F2B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Num</w:t>
            </w:r>
            <w:proofErr w:type="spellEnd"/>
            <w:r w:rsidRPr="00F64058">
              <w:t>_ response</w:t>
            </w:r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评论回复数</w:t>
            </w:r>
          </w:p>
        </w:tc>
      </w:tr>
      <w:tr w:rsidR="00853F2B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Content_review</w:t>
            </w:r>
            <w:proofErr w:type="spellEnd"/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评论文本</w:t>
            </w:r>
          </w:p>
        </w:tc>
      </w:tr>
      <w:tr w:rsidR="00853F2B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r w:rsidRPr="00F64058">
              <w:t>Reviewer</w:t>
            </w:r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评论人用户名</w:t>
            </w:r>
          </w:p>
        </w:tc>
      </w:tr>
      <w:tr w:rsidR="00853F2B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Reviewer_value</w:t>
            </w:r>
            <w:proofErr w:type="spellEnd"/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评论人等级</w:t>
            </w:r>
          </w:p>
        </w:tc>
      </w:tr>
      <w:tr w:rsidR="00853F2B" w:rsidTr="00F64058">
        <w:tc>
          <w:tcPr>
            <w:tcW w:w="222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Reviewer_rank</w:t>
            </w:r>
            <w:proofErr w:type="spellEnd"/>
          </w:p>
        </w:tc>
        <w:tc>
          <w:tcPr>
            <w:tcW w:w="1701" w:type="dxa"/>
          </w:tcPr>
          <w:p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评论人是否为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用户（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为否）</w:t>
            </w:r>
          </w:p>
        </w:tc>
      </w:tr>
      <w:tr w:rsidR="00F64058" w:rsidTr="00F64058">
        <w:tc>
          <w:tcPr>
            <w:tcW w:w="2221" w:type="dxa"/>
          </w:tcPr>
          <w:p w:rsidR="00F64058" w:rsidRDefault="00F64058" w:rsidP="008F42A4">
            <w:pPr>
              <w:pStyle w:val="a4"/>
              <w:ind w:firstLine="360"/>
            </w:pPr>
            <w:proofErr w:type="spellStart"/>
            <w:r w:rsidRPr="00F64058">
              <w:t>Favorite_foods</w:t>
            </w:r>
            <w:proofErr w:type="spellEnd"/>
          </w:p>
        </w:tc>
        <w:tc>
          <w:tcPr>
            <w:tcW w:w="1701" w:type="dxa"/>
          </w:tcPr>
          <w:p w:rsidR="00F64058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:rsidR="00F64058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喜欢的菜</w:t>
            </w:r>
          </w:p>
        </w:tc>
      </w:tr>
    </w:tbl>
    <w:p w:rsidR="004A4A9A" w:rsidRDefault="00853F2B" w:rsidP="00853F2B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853F2B">
        <w:rPr>
          <w:rFonts w:ascii="Calibri" w:eastAsia="宋体" w:hAnsi="Calibri" w:cs="Times New Roman" w:hint="eastAsia"/>
          <w:sz w:val="32"/>
          <w:szCs w:val="32"/>
        </w:rPr>
        <w:t>样例数据</w:t>
      </w:r>
    </w:p>
    <w:p w:rsidR="00853F2B" w:rsidRDefault="00853F2B" w:rsidP="00853F2B">
      <w:pPr>
        <w:rPr>
          <w:rFonts w:ascii="Calibri" w:eastAsia="宋体" w:hAnsi="Calibri" w:cs="Times New Roman"/>
          <w:sz w:val="18"/>
          <w:szCs w:val="18"/>
        </w:rPr>
      </w:pPr>
      <w:r w:rsidRPr="00853F2B">
        <w:rPr>
          <w:rFonts w:ascii="Calibri" w:eastAsia="宋体" w:hAnsi="Calibri" w:cs="Times New Roman"/>
          <w:sz w:val="18"/>
          <w:szCs w:val="18"/>
        </w:rPr>
        <w:t>377313283,</w:t>
      </w:r>
      <w:proofErr w:type="gramStart"/>
      <w:r w:rsidRPr="00853F2B">
        <w:rPr>
          <w:rFonts w:ascii="Calibri" w:eastAsia="宋体" w:hAnsi="Calibri" w:cs="Times New Roman"/>
          <w:sz w:val="18"/>
          <w:szCs w:val="18"/>
        </w:rPr>
        <w:t>炳</w:t>
      </w:r>
      <w:proofErr w:type="gramEnd"/>
      <w:r w:rsidRPr="00853F2B">
        <w:rPr>
          <w:rFonts w:ascii="Calibri" w:eastAsia="宋体" w:hAnsi="Calibri" w:cs="Times New Roman"/>
          <w:sz w:val="18"/>
          <w:szCs w:val="18"/>
        </w:rPr>
        <w:t>胜品味</w:t>
      </w:r>
      <w:r w:rsidRPr="00853F2B">
        <w:rPr>
          <w:rFonts w:ascii="Calibri" w:eastAsia="宋体" w:hAnsi="Calibri" w:cs="Times New Roman"/>
          <w:sz w:val="18"/>
          <w:szCs w:val="18"/>
        </w:rPr>
        <w:t>(</w:t>
      </w:r>
      <w:r w:rsidRPr="00853F2B">
        <w:rPr>
          <w:rFonts w:ascii="Calibri" w:eastAsia="宋体" w:hAnsi="Calibri" w:cs="Times New Roman"/>
          <w:sz w:val="18"/>
          <w:szCs w:val="18"/>
        </w:rPr>
        <w:t>珠江新城店</w:t>
      </w:r>
      <w:r w:rsidRPr="00853F2B">
        <w:rPr>
          <w:rFonts w:ascii="Calibri" w:eastAsia="宋体" w:hAnsi="Calibri" w:cs="Times New Roman"/>
          <w:sz w:val="18"/>
          <w:szCs w:val="18"/>
        </w:rPr>
        <w:t>),3,3,3,2,N</w:t>
      </w:r>
      <w:r w:rsidRPr="00853F2B">
        <w:rPr>
          <w:rFonts w:ascii="Calibri" w:eastAsia="宋体" w:hAnsi="Calibri" w:cs="Times New Roman" w:hint="eastAsia"/>
          <w:sz w:val="18"/>
          <w:szCs w:val="18"/>
        </w:rPr>
        <w:t>ull</w:t>
      </w:r>
      <w:r w:rsidRPr="00853F2B">
        <w:rPr>
          <w:rFonts w:ascii="Calibri" w:eastAsia="宋体" w:hAnsi="Calibri" w:cs="Times New Roman"/>
          <w:sz w:val="18"/>
          <w:szCs w:val="18"/>
        </w:rPr>
        <w:t>,10-23,2,1,</w:t>
      </w:r>
      <w:r w:rsidRPr="00853F2B">
        <w:rPr>
          <w:rFonts w:ascii="Calibri" w:eastAsia="宋体" w:hAnsi="Calibri" w:cs="Times New Roman"/>
          <w:sz w:val="18"/>
          <w:szCs w:val="18"/>
        </w:rPr>
        <w:t>来广州出差，住在附近的康莱德酒店，晚上开完会就慕名而来，大概七点四十分的样子到的，人还有很多。刚入座，服务员就热情地让我</w:t>
      </w:r>
      <w:proofErr w:type="gramStart"/>
      <w:r w:rsidRPr="00853F2B">
        <w:rPr>
          <w:rFonts w:ascii="Calibri" w:eastAsia="宋体" w:hAnsi="Calibri" w:cs="Times New Roman"/>
          <w:sz w:val="18"/>
          <w:szCs w:val="18"/>
        </w:rPr>
        <w:t>点各种</w:t>
      </w:r>
      <w:proofErr w:type="gramEnd"/>
      <w:r w:rsidRPr="00853F2B">
        <w:rPr>
          <w:rFonts w:ascii="Calibri" w:eastAsia="宋体" w:hAnsi="Calibri" w:cs="Times New Roman"/>
          <w:sz w:val="18"/>
          <w:szCs w:val="18"/>
        </w:rPr>
        <w:t>前菜，什么黄瓜，目前，凤爪啥的，我们都很不钟意，他们就</w:t>
      </w:r>
      <w:proofErr w:type="gramStart"/>
      <w:r w:rsidRPr="00853F2B">
        <w:rPr>
          <w:rFonts w:ascii="Calibri" w:eastAsia="宋体" w:hAnsi="Calibri" w:cs="Times New Roman"/>
          <w:sz w:val="18"/>
          <w:szCs w:val="18"/>
        </w:rPr>
        <w:t>臭着</w:t>
      </w:r>
      <w:proofErr w:type="gramEnd"/>
      <w:r w:rsidRPr="00853F2B">
        <w:rPr>
          <w:rFonts w:ascii="Calibri" w:eastAsia="宋体" w:hAnsi="Calibri" w:cs="Times New Roman"/>
          <w:sz w:val="18"/>
          <w:szCs w:val="18"/>
        </w:rPr>
        <w:t>脸走了，后面的服务，不知道是不是因为我们没接受他们的推销，他们的服务总是有点不让人那么愉快。我们想点很多推荐的菜，什么烧味腊味之类的，结果被告知全没了，各种心塞，然后就情绪爆发地点了一些乱七八糟的东西。黄金煎饺，一共十五个，很小一个，味道很不错</w:t>
      </w:r>
      <w:r w:rsidRPr="00853F2B">
        <w:rPr>
          <w:rFonts w:ascii="Calibri" w:eastAsia="宋体" w:hAnsi="Calibri" w:cs="Times New Roman" w:hint="eastAsia"/>
          <w:sz w:val="18"/>
          <w:szCs w:val="18"/>
        </w:rPr>
        <w:t>。还有个什么汤，我忘记了，广州普通话不是很能适应，但是味道很不错，里面有丝瓜海鲜什么的。一份豆腐煲，豆腐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很嫩很入味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，我吃了里面很多黄瓜。一份油麦菜，无功无过，最后几乎都剩下了。亮点是他们家的鱼生，我们三个人要了个</w:t>
      </w:r>
      <w:r w:rsidRPr="00853F2B">
        <w:rPr>
          <w:rFonts w:ascii="Calibri" w:eastAsia="宋体" w:hAnsi="Calibri" w:cs="Times New Roman"/>
          <w:sz w:val="18"/>
          <w:szCs w:val="18"/>
        </w:rPr>
        <w:t>4.8</w:t>
      </w:r>
      <w:r w:rsidRPr="00853F2B">
        <w:rPr>
          <w:rFonts w:ascii="Calibri" w:eastAsia="宋体" w:hAnsi="Calibri" w:cs="Times New Roman"/>
          <w:sz w:val="18"/>
          <w:szCs w:val="18"/>
        </w:rPr>
        <w:t>斤的，量非常大，有很多酱料，要自己调。服务员说了很多先后顺序，我们愣是没懂，觉得复杂，所以我索性让服务员帮我弄了，就是先在特定的玻璃盘子上倒</w:t>
      </w:r>
      <w:r w:rsidRPr="00853F2B">
        <w:rPr>
          <w:rFonts w:ascii="Calibri" w:eastAsia="宋体" w:hAnsi="Calibri" w:cs="Times New Roman"/>
          <w:sz w:val="18"/>
          <w:szCs w:val="18"/>
        </w:rPr>
        <w:lastRenderedPageBreak/>
        <w:t>上耗油，抹抹盘底，然后放入鱼生，然后放上姜丝，柠檬草，葱丝等各种配料，任君挑选，然后淋上酱汁，拌一拌，就能吃了，我吃了</w:t>
      </w:r>
      <w:proofErr w:type="gramStart"/>
      <w:r w:rsidRPr="00853F2B">
        <w:rPr>
          <w:rFonts w:ascii="Calibri" w:eastAsia="宋体" w:hAnsi="Calibri" w:cs="Times New Roman"/>
          <w:sz w:val="18"/>
          <w:szCs w:val="18"/>
        </w:rPr>
        <w:t>口一点</w:t>
      </w:r>
      <w:proofErr w:type="gramEnd"/>
      <w:r w:rsidRPr="00853F2B">
        <w:rPr>
          <w:rFonts w:ascii="Calibri" w:eastAsia="宋体" w:hAnsi="Calibri" w:cs="Times New Roman"/>
          <w:sz w:val="18"/>
          <w:szCs w:val="18"/>
        </w:rPr>
        <w:t>没吃出鱼腥味，还不错，但也没别</w:t>
      </w:r>
      <w:r w:rsidRPr="00853F2B">
        <w:rPr>
          <w:rFonts w:ascii="Calibri" w:eastAsia="宋体" w:hAnsi="Calibri" w:cs="Times New Roman" w:hint="eastAsia"/>
          <w:sz w:val="18"/>
          <w:szCs w:val="18"/>
        </w:rPr>
        <w:t>人推荐的那么传神。鱼生之外的耍鱼肉做成了砂锅，鱼肉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很苏很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入味，蛮好吃的，但不是我的菜。鹅肠，非常入味，推荐，而且吃很多也不会很撑，没负罪感。饮料叫了份蔓越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莓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玫瑰汁，一般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般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吧。没啥推荐不推荐的。甜品叫了姜汁撞奶？本来就超爱吃，姜汁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味非常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浓郁，奶很滑嫩，温温的</w:t>
      </w:r>
      <w:proofErr w:type="gramStart"/>
      <w:r w:rsidRPr="00853F2B">
        <w:rPr>
          <w:rFonts w:ascii="Calibri" w:eastAsia="宋体" w:hAnsi="Calibri" w:cs="Times New Roman" w:hint="eastAsia"/>
          <w:sz w:val="18"/>
          <w:szCs w:val="18"/>
        </w:rPr>
        <w:t>特别</w:t>
      </w:r>
      <w:proofErr w:type="gramEnd"/>
      <w:r w:rsidRPr="00853F2B">
        <w:rPr>
          <w:rFonts w:ascii="Calibri" w:eastAsia="宋体" w:hAnsi="Calibri" w:cs="Times New Roman" w:hint="eastAsia"/>
          <w:sz w:val="18"/>
          <w:szCs w:val="18"/>
        </w:rPr>
        <w:t>棒，是我最喜欢吃的一样。如果不是明天早上还有会，真想去点都德也尝尝早茶，唉，忧桑。</w:t>
      </w:r>
      <w:r w:rsidRPr="00853F2B">
        <w:rPr>
          <w:rFonts w:ascii="Calibri" w:eastAsia="宋体" w:hAnsi="Calibri" w:cs="Times New Roman"/>
          <w:sz w:val="18"/>
          <w:szCs w:val="18"/>
        </w:rPr>
        <w:t>,</w:t>
      </w:r>
      <w:r w:rsidRPr="00853F2B">
        <w:rPr>
          <w:rFonts w:ascii="Calibri" w:eastAsia="宋体" w:hAnsi="Calibri" w:cs="Times New Roman"/>
          <w:sz w:val="18"/>
          <w:szCs w:val="18"/>
        </w:rPr>
        <w:t>胖子界的</w:t>
      </w:r>
      <w:proofErr w:type="gramStart"/>
      <w:r w:rsidRPr="00853F2B">
        <w:rPr>
          <w:rFonts w:ascii="Calibri" w:eastAsia="宋体" w:hAnsi="Calibri" w:cs="Times New Roman"/>
          <w:sz w:val="18"/>
          <w:szCs w:val="18"/>
        </w:rPr>
        <w:t>瘦子吴</w:t>
      </w:r>
      <w:proofErr w:type="gramEnd"/>
      <w:r w:rsidRPr="00853F2B">
        <w:rPr>
          <w:rFonts w:ascii="Calibri" w:eastAsia="宋体" w:hAnsi="Calibri" w:cs="Times New Roman"/>
          <w:sz w:val="18"/>
          <w:szCs w:val="18"/>
        </w:rPr>
        <w:t>,5,1,</w:t>
      </w:r>
    </w:p>
    <w:p w:rsidR="00853F2B" w:rsidRDefault="00853F2B" w:rsidP="00853F2B">
      <w:pPr>
        <w:rPr>
          <w:rFonts w:ascii="Calibri" w:eastAsia="宋体" w:hAnsi="Calibri" w:cs="Times New Roman"/>
          <w:sz w:val="18"/>
          <w:szCs w:val="18"/>
        </w:rPr>
      </w:pPr>
    </w:p>
    <w:p w:rsidR="00853F2B" w:rsidRPr="000D335D" w:rsidRDefault="000D335D" w:rsidP="00853F2B">
      <w:pPr>
        <w:jc w:val="center"/>
        <w:rPr>
          <w:rFonts w:ascii="Calibri" w:eastAsia="宋体" w:hAnsi="Calibri" w:cs="Calibri"/>
          <w:b/>
          <w:bCs/>
          <w:kern w:val="44"/>
          <w:sz w:val="44"/>
          <w:szCs w:val="44"/>
        </w:rPr>
      </w:pPr>
      <w:r w:rsidRPr="000D335D">
        <w:rPr>
          <w:rFonts w:ascii="Calibri" w:eastAsia="宋体" w:hAnsi="Calibri" w:cs="Calibri"/>
          <w:b/>
          <w:bCs/>
          <w:kern w:val="44"/>
          <w:sz w:val="44"/>
          <w:szCs w:val="44"/>
        </w:rPr>
        <w:t xml:space="preserve">Restaurant review data </w:t>
      </w:r>
      <w:r>
        <w:rPr>
          <w:rFonts w:ascii="Calibri" w:eastAsia="宋体" w:hAnsi="Calibri" w:cs="Calibri"/>
          <w:b/>
          <w:bCs/>
          <w:kern w:val="44"/>
          <w:sz w:val="44"/>
          <w:szCs w:val="44"/>
        </w:rPr>
        <w:t>on</w:t>
      </w:r>
      <w:r w:rsidRPr="000D335D">
        <w:rPr>
          <w:rFonts w:ascii="Calibri" w:eastAsia="宋体" w:hAnsi="Calibri" w:cs="Calibri"/>
          <w:b/>
          <w:bCs/>
          <w:kern w:val="44"/>
          <w:sz w:val="44"/>
          <w:szCs w:val="44"/>
        </w:rPr>
        <w:t xml:space="preserve"> Dianping.com</w:t>
      </w:r>
    </w:p>
    <w:p w:rsidR="00853F2B" w:rsidRPr="004A4A9A" w:rsidRDefault="000D335D" w:rsidP="000D335D">
      <w:pPr>
        <w:numPr>
          <w:ilvl w:val="0"/>
          <w:numId w:val="1"/>
        </w:numPr>
        <w:rPr>
          <w:rFonts w:ascii="Calibri" w:eastAsia="宋体" w:hAnsi="Calibri" w:cs="Calibri"/>
          <w:sz w:val="32"/>
          <w:szCs w:val="32"/>
        </w:rPr>
      </w:pPr>
      <w:r w:rsidRPr="000D335D">
        <w:rPr>
          <w:rFonts w:ascii="Calibri" w:eastAsia="宋体" w:hAnsi="Calibri" w:cs="Calibri"/>
          <w:sz w:val="32"/>
          <w:szCs w:val="32"/>
        </w:rPr>
        <w:t>Data Description</w:t>
      </w:r>
      <w:r w:rsidRPr="000D335D">
        <w:rPr>
          <w:rFonts w:ascii="Calibri" w:eastAsia="宋体" w:hAnsi="Calibri" w:cs="Calibri"/>
          <w:sz w:val="32"/>
          <w:szCs w:val="32"/>
        </w:rPr>
        <w:t xml:space="preserve">: </w:t>
      </w:r>
      <w:r>
        <w:rPr>
          <w:rFonts w:ascii="Calibri" w:eastAsia="宋体" w:hAnsi="Calibri" w:cs="Calibri"/>
          <w:sz w:val="32"/>
          <w:szCs w:val="32"/>
        </w:rPr>
        <w:t>U</w:t>
      </w:r>
      <w:r w:rsidRPr="000D335D">
        <w:rPr>
          <w:rFonts w:ascii="Calibri" w:eastAsia="宋体" w:hAnsi="Calibri" w:cs="Calibri"/>
          <w:sz w:val="32"/>
          <w:szCs w:val="32"/>
        </w:rPr>
        <w:t>ser reviews information</w:t>
      </w:r>
      <w:r>
        <w:rPr>
          <w:rFonts w:ascii="Calibri" w:eastAsia="宋体" w:hAnsi="Calibri" w:cs="Calibri"/>
          <w:sz w:val="32"/>
          <w:szCs w:val="32"/>
        </w:rPr>
        <w:t xml:space="preserve"> of t</w:t>
      </w:r>
      <w:r w:rsidRPr="000D335D">
        <w:rPr>
          <w:rFonts w:ascii="Calibri" w:eastAsia="宋体" w:hAnsi="Calibri" w:cs="Calibri"/>
          <w:sz w:val="32"/>
          <w:szCs w:val="32"/>
        </w:rPr>
        <w:t>he top 211</w:t>
      </w:r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宋体" w:hAnsi="Calibri" w:cs="Calibri"/>
          <w:sz w:val="32"/>
          <w:szCs w:val="32"/>
        </w:rPr>
        <w:t>cantonese</w:t>
      </w:r>
      <w:proofErr w:type="spellEnd"/>
      <w:r w:rsidRPr="000D335D">
        <w:rPr>
          <w:rFonts w:ascii="Calibri" w:eastAsia="宋体" w:hAnsi="Calibri" w:cs="Calibri"/>
          <w:sz w:val="32"/>
          <w:szCs w:val="32"/>
        </w:rPr>
        <w:t xml:space="preserve"> restaurant</w:t>
      </w:r>
      <w:r>
        <w:rPr>
          <w:rFonts w:ascii="Calibri" w:eastAsia="宋体" w:hAnsi="Calibri" w:cs="Calibri"/>
          <w:sz w:val="32"/>
          <w:szCs w:val="32"/>
        </w:rPr>
        <w:t xml:space="preserve"> in Guangzhou on dianping.com</w:t>
      </w:r>
      <w:r>
        <w:rPr>
          <w:rFonts w:ascii="Calibri" w:eastAsia="宋体" w:hAnsi="Calibri" w:cs="Calibri" w:hint="eastAsia"/>
          <w:sz w:val="32"/>
          <w:szCs w:val="32"/>
        </w:rPr>
        <w:t>,</w:t>
      </w:r>
      <w:r w:rsidRPr="000D335D">
        <w:t xml:space="preserve"> </w:t>
      </w:r>
      <w:r w:rsidRPr="000D335D">
        <w:rPr>
          <w:rFonts w:ascii="Calibri" w:eastAsia="宋体" w:hAnsi="Calibri" w:cs="Calibri"/>
          <w:sz w:val="32"/>
          <w:szCs w:val="32"/>
        </w:rPr>
        <w:t xml:space="preserve">Including comment users, comment time, comment </w:t>
      </w:r>
      <w:proofErr w:type="gramStart"/>
      <w:r w:rsidRPr="000D335D">
        <w:rPr>
          <w:rFonts w:ascii="Calibri" w:eastAsia="宋体" w:hAnsi="Calibri" w:cs="Calibri"/>
          <w:sz w:val="32"/>
          <w:szCs w:val="32"/>
        </w:rPr>
        <w:t>content,  replies</w:t>
      </w:r>
      <w:proofErr w:type="gramEnd"/>
      <w:r w:rsidRPr="000D335D">
        <w:rPr>
          <w:rFonts w:ascii="Calibri" w:eastAsia="宋体" w:hAnsi="Calibri" w:cs="Calibri"/>
          <w:sz w:val="32"/>
          <w:szCs w:val="32"/>
        </w:rPr>
        <w:t>.</w:t>
      </w:r>
    </w:p>
    <w:p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>Time Range</w:t>
      </w:r>
      <w:r w:rsidRPr="000D335D">
        <w:rPr>
          <w:rFonts w:ascii="Calibri" w:hAnsi="Calibri" w:cs="Calibri"/>
          <w:sz w:val="32"/>
          <w:szCs w:val="32"/>
        </w:rPr>
        <w:t>:2004-7-1 to 2017-10-31</w:t>
      </w:r>
    </w:p>
    <w:p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 xml:space="preserve">Data Volume: </w:t>
      </w:r>
      <w:r w:rsidR="00853F2B" w:rsidRPr="000D335D">
        <w:rPr>
          <w:rFonts w:ascii="Calibri" w:hAnsi="Calibri" w:cs="Calibri"/>
          <w:sz w:val="32"/>
          <w:szCs w:val="32"/>
        </w:rPr>
        <w:t xml:space="preserve">467455 </w:t>
      </w:r>
    </w:p>
    <w:p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 xml:space="preserve">Data Format: </w:t>
      </w:r>
      <w:r w:rsidR="00853F2B" w:rsidRPr="000D335D">
        <w:rPr>
          <w:rFonts w:ascii="Calibri" w:hAnsi="Calibri" w:cs="Calibri"/>
          <w:sz w:val="32"/>
          <w:szCs w:val="32"/>
        </w:rPr>
        <w:t>csv</w:t>
      </w:r>
    </w:p>
    <w:p w:rsidR="000D335D" w:rsidRDefault="000D335D" w:rsidP="000D335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3D6D28">
        <w:rPr>
          <w:sz w:val="32"/>
          <w:szCs w:val="32"/>
        </w:rPr>
        <w:t>Data field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1701"/>
        <w:gridCol w:w="3260"/>
      </w:tblGrid>
      <w:tr w:rsidR="000D335D" w:rsidRPr="000D335D" w:rsidTr="000D335D">
        <w:tc>
          <w:tcPr>
            <w:tcW w:w="2260" w:type="dxa"/>
            <w:vAlign w:val="bottom"/>
          </w:tcPr>
          <w:p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ame</w:t>
            </w:r>
          </w:p>
        </w:tc>
        <w:tc>
          <w:tcPr>
            <w:tcW w:w="1701" w:type="dxa"/>
            <w:vAlign w:val="bottom"/>
          </w:tcPr>
          <w:p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Type</w:t>
            </w:r>
          </w:p>
        </w:tc>
        <w:tc>
          <w:tcPr>
            <w:tcW w:w="3260" w:type="dxa"/>
            <w:vAlign w:val="bottom"/>
          </w:tcPr>
          <w:p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Description 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Review_ID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long</w:t>
            </w:r>
          </w:p>
        </w:tc>
        <w:tc>
          <w:tcPr>
            <w:tcW w:w="3260" w:type="dxa"/>
          </w:tcPr>
          <w:p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eview ID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Merchant</w:t>
            </w:r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estraunt</w:t>
            </w:r>
            <w:proofErr w:type="spellEnd"/>
            <w:r>
              <w:rPr>
                <w:rFonts w:ascii="宋体" w:hAnsi="宋体" w:cs="宋体"/>
                <w:color w:val="000000"/>
                <w:sz w:val="22"/>
              </w:rPr>
              <w:t xml:space="preserve"> name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</w:t>
            </w:r>
            <w:r w:rsidRPr="000D335D">
              <w:rPr>
                <w:rFonts w:ascii="宋体" w:hAnsi="宋体" w:cs="宋体"/>
                <w:color w:val="000000"/>
                <w:sz w:val="22"/>
              </w:rPr>
              <w:t xml:space="preserve">estaurant </w:t>
            </w:r>
            <w:r w:rsidR="00EA352B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Score_taste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 xml:space="preserve">Taste </w:t>
            </w:r>
            <w:r w:rsidR="00EA352B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Score_environment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Environmental rating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Score_service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Service rating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Price_per_person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Per capita price (Null </w:t>
            </w:r>
            <w:r>
              <w:rPr>
                <w:rFonts w:ascii="宋体" w:hAnsi="宋体" w:cs="宋体"/>
                <w:color w:val="000000"/>
                <w:sz w:val="22"/>
              </w:rPr>
              <w:t>means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empty)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Time</w:t>
            </w:r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time</w:t>
            </w:r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</w:t>
            </w:r>
            <w:r>
              <w:rPr>
                <w:rFonts w:ascii="宋体" w:hAnsi="宋体" w:cs="宋体"/>
                <w:color w:val="000000"/>
                <w:sz w:val="22"/>
              </w:rPr>
              <w:t>ing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time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Num_thumbs_up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ike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count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Num</w:t>
            </w:r>
            <w:proofErr w:type="spellEnd"/>
            <w:r w:rsidRPr="000D335D">
              <w:rPr>
                <w:rFonts w:ascii="宋体" w:hAnsi="宋体" w:cs="宋体"/>
                <w:color w:val="000000"/>
                <w:sz w:val="22"/>
              </w:rPr>
              <w:t>_ response</w:t>
            </w:r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eply count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Content_review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 text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Reviewer</w:t>
            </w:r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Commenter</w:t>
            </w:r>
            <w:r>
              <w:rPr>
                <w:rFonts w:ascii="宋体" w:hAnsi="宋体" w:cs="宋体"/>
                <w:color w:val="000000"/>
                <w:sz w:val="22"/>
              </w:rPr>
              <w:t>`s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username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Reviewer_value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Commenter</w:t>
            </w:r>
            <w:r>
              <w:rPr>
                <w:rFonts w:ascii="宋体" w:hAnsi="宋体" w:cs="宋体"/>
                <w:color w:val="000000"/>
                <w:sz w:val="22"/>
              </w:rPr>
              <w:t>`s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level</w:t>
            </w:r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Reviewer_rank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If c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>ommenter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is </w:t>
            </w:r>
            <w:proofErr w:type="spellStart"/>
            <w:r>
              <w:rPr>
                <w:rFonts w:ascii="宋体" w:hAnsi="宋体" w:cs="宋体"/>
                <w:color w:val="000000"/>
                <w:sz w:val="22"/>
              </w:rPr>
              <w:t>vip</w:t>
            </w:r>
            <w:proofErr w:type="spellEnd"/>
          </w:p>
        </w:tc>
      </w:tr>
      <w:tr w:rsidR="00853F2B" w:rsidRPr="000D335D" w:rsidTr="000D335D">
        <w:tc>
          <w:tcPr>
            <w:tcW w:w="2260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Favorite_foods</w:t>
            </w:r>
            <w:proofErr w:type="spellEnd"/>
          </w:p>
        </w:tc>
        <w:tc>
          <w:tcPr>
            <w:tcW w:w="1701" w:type="dxa"/>
          </w:tcPr>
          <w:p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Favorite foods</w:t>
            </w:r>
            <w:bookmarkStart w:id="2" w:name="_GoBack"/>
            <w:bookmarkEnd w:id="2"/>
          </w:p>
        </w:tc>
      </w:tr>
    </w:tbl>
    <w:p w:rsidR="00853F2B" w:rsidRPr="000D335D" w:rsidRDefault="000D335D" w:rsidP="00853F2B">
      <w:pPr>
        <w:numPr>
          <w:ilvl w:val="0"/>
          <w:numId w:val="2"/>
        </w:numPr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S</w:t>
      </w:r>
      <w:r>
        <w:rPr>
          <w:rFonts w:ascii="Calibri" w:eastAsia="宋体" w:hAnsi="Calibri" w:cs="Calibri"/>
          <w:sz w:val="32"/>
          <w:szCs w:val="32"/>
        </w:rPr>
        <w:t>ample Date</w:t>
      </w:r>
    </w:p>
    <w:p w:rsidR="00853F2B" w:rsidRPr="000D335D" w:rsidRDefault="00853F2B" w:rsidP="00853F2B">
      <w:pPr>
        <w:rPr>
          <w:rFonts w:ascii="Calibri" w:eastAsia="宋体" w:hAnsi="Calibri" w:cs="Calibri"/>
          <w:sz w:val="18"/>
          <w:szCs w:val="18"/>
        </w:rPr>
      </w:pPr>
      <w:r w:rsidRPr="000D335D">
        <w:rPr>
          <w:rFonts w:ascii="Calibri" w:eastAsia="宋体" w:hAnsi="Calibri" w:cs="Calibri"/>
          <w:sz w:val="18"/>
          <w:szCs w:val="18"/>
        </w:rPr>
        <w:lastRenderedPageBreak/>
        <w:t>377313283,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炳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胜品味</w:t>
      </w:r>
      <w:r w:rsidRPr="000D335D">
        <w:rPr>
          <w:rFonts w:ascii="Calibri" w:eastAsia="宋体" w:hAnsi="Calibri" w:cs="Calibri"/>
          <w:sz w:val="18"/>
          <w:szCs w:val="18"/>
        </w:rPr>
        <w:t>(</w:t>
      </w:r>
      <w:r w:rsidRPr="000D335D">
        <w:rPr>
          <w:rFonts w:ascii="Calibri" w:eastAsia="宋体" w:hAnsi="Calibri" w:cs="Calibri"/>
          <w:sz w:val="18"/>
          <w:szCs w:val="18"/>
        </w:rPr>
        <w:t>珠江新城店</w:t>
      </w:r>
      <w:r w:rsidRPr="000D335D">
        <w:rPr>
          <w:rFonts w:ascii="Calibri" w:eastAsia="宋体" w:hAnsi="Calibri" w:cs="Calibri"/>
          <w:sz w:val="18"/>
          <w:szCs w:val="18"/>
        </w:rPr>
        <w:t>),3,3,3,2,Null,10-23,2,1,</w:t>
      </w:r>
      <w:r w:rsidRPr="000D335D">
        <w:rPr>
          <w:rFonts w:ascii="Calibri" w:eastAsia="宋体" w:hAnsi="Calibri" w:cs="Calibri"/>
          <w:sz w:val="18"/>
          <w:szCs w:val="18"/>
        </w:rPr>
        <w:t>来广州出差，住在附近的康莱德酒店，晚上开完会就慕名而来，大概七点四十分的样子到的，人还有很多。刚入座，服务员就热情地让我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点各种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前菜，什么黄瓜，目前，凤爪啥的，我们都很不钟意，他们就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臭着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脸走了，后面的服务，不知道是不是因为我们没接受他们的推销，他们的服务总是有点不让人那么愉快。我们想点很多推荐的菜，什么烧味腊味之类的，结果被告知全没了，各种心塞，然后就情绪爆发地点了一些乱七八糟的东西。黄金煎饺，一共十五个，很小一个，味道很不错。还有个什么汤，我忘记了，广州普通话不是很能适应，但是味道很不错，里面有丝瓜海鲜什么的。一份豆腐煲，豆腐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很嫩很入味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，我吃了里面很多黄瓜。一份油麦菜，无功无过，最后几乎都剩下了。亮点是他们家的鱼生，我们三个人要了个</w:t>
      </w:r>
      <w:r w:rsidRPr="000D335D">
        <w:rPr>
          <w:rFonts w:ascii="Calibri" w:eastAsia="宋体" w:hAnsi="Calibri" w:cs="Calibri"/>
          <w:sz w:val="18"/>
          <w:szCs w:val="18"/>
        </w:rPr>
        <w:t>4.8</w:t>
      </w:r>
      <w:r w:rsidRPr="000D335D">
        <w:rPr>
          <w:rFonts w:ascii="Calibri" w:eastAsia="宋体" w:hAnsi="Calibri" w:cs="Calibri"/>
          <w:sz w:val="18"/>
          <w:szCs w:val="18"/>
        </w:rPr>
        <w:t>斤的，量非常大，有很多酱料，要自己调。服务员说了很多先后顺序，我们愣是没懂，觉得复杂，所以我索性让服务员帮我弄了，就是先在特定的玻璃盘子上倒上耗油，抹抹盘底，然后放入鱼生，然后放上姜丝，柠檬草，葱丝等各种配料，任君挑选，然后淋上酱汁，拌一拌，就能吃了，我吃了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口一点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没吃出鱼腥味，还不错，但也没别人推荐的那么传神。鱼生之外的耍鱼肉做成了砂锅，鱼肉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很苏很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入味，蛮好吃的，但不是我的菜。鹅肠，非常入味，推荐，而且吃很多也不会很撑，没负罪感。饮料叫了份蔓越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莓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玫瑰汁，一般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般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吧。没啥推荐不推荐的。甜品叫了姜汁撞奶？本来就超爱吃，姜汁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味非常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浓郁，奶很滑嫩，温温的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特别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棒，是我最喜欢吃的一样。如果不是明天早上还有会，真想去点都德也尝尝早茶，唉，忧桑。</w:t>
      </w:r>
      <w:r w:rsidRPr="000D335D">
        <w:rPr>
          <w:rFonts w:ascii="Calibri" w:eastAsia="宋体" w:hAnsi="Calibri" w:cs="Calibri"/>
          <w:sz w:val="18"/>
          <w:szCs w:val="18"/>
        </w:rPr>
        <w:t>,</w:t>
      </w:r>
      <w:r w:rsidRPr="000D335D">
        <w:rPr>
          <w:rFonts w:ascii="Calibri" w:eastAsia="宋体" w:hAnsi="Calibri" w:cs="Calibri"/>
          <w:sz w:val="18"/>
          <w:szCs w:val="18"/>
        </w:rPr>
        <w:t>胖子界的</w:t>
      </w:r>
      <w:proofErr w:type="gramStart"/>
      <w:r w:rsidRPr="000D335D">
        <w:rPr>
          <w:rFonts w:ascii="Calibri" w:eastAsia="宋体" w:hAnsi="Calibri" w:cs="Calibri"/>
          <w:sz w:val="18"/>
          <w:szCs w:val="18"/>
        </w:rPr>
        <w:t>瘦子吴</w:t>
      </w:r>
      <w:proofErr w:type="gramEnd"/>
      <w:r w:rsidRPr="000D335D">
        <w:rPr>
          <w:rFonts w:ascii="Calibri" w:eastAsia="宋体" w:hAnsi="Calibri" w:cs="Calibri"/>
          <w:sz w:val="18"/>
          <w:szCs w:val="18"/>
        </w:rPr>
        <w:t>,5,1,</w:t>
      </w:r>
    </w:p>
    <w:p w:rsidR="00853F2B" w:rsidRPr="000D335D" w:rsidRDefault="00853F2B" w:rsidP="00853F2B">
      <w:pPr>
        <w:rPr>
          <w:rFonts w:ascii="Calibri" w:eastAsia="宋体" w:hAnsi="Calibri" w:cs="Calibri"/>
          <w:sz w:val="18"/>
          <w:szCs w:val="18"/>
        </w:rPr>
      </w:pPr>
    </w:p>
    <w:sectPr w:rsidR="00853F2B" w:rsidRPr="000D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7FF8"/>
    <w:multiLevelType w:val="hybridMultilevel"/>
    <w:tmpl w:val="556212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33D42"/>
    <w:multiLevelType w:val="multilevel"/>
    <w:tmpl w:val="31333D4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F41B8"/>
    <w:multiLevelType w:val="hybridMultilevel"/>
    <w:tmpl w:val="143CA6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9A"/>
    <w:rsid w:val="000D335D"/>
    <w:rsid w:val="004A4A9A"/>
    <w:rsid w:val="00853F2B"/>
    <w:rsid w:val="00DB5830"/>
    <w:rsid w:val="00EA352B"/>
    <w:rsid w:val="00F64058"/>
    <w:rsid w:val="00F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0B88"/>
  <w15:chartTrackingRefBased/>
  <w15:docId w15:val="{D0DC71CE-F8BF-43D4-AC03-24471477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4A9A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4">
    <w:name w:val="表格"/>
    <w:uiPriority w:val="12"/>
    <w:qFormat/>
    <w:rsid w:val="004A4A9A"/>
    <w:pPr>
      <w:jc w:val="center"/>
    </w:pPr>
    <w:rPr>
      <w:rFonts w:ascii="Times New Roman" w:eastAsia="宋体" w:hAnsi="Times New Roman" w:cs="Times New Roman"/>
    </w:rPr>
  </w:style>
  <w:style w:type="paragraph" w:styleId="a5">
    <w:name w:val="List Paragraph"/>
    <w:basedOn w:val="a"/>
    <w:uiPriority w:val="34"/>
    <w:qFormat/>
    <w:rsid w:val="000D3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李通</dc:creator>
  <cp:keywords/>
  <dc:description/>
  <cp:lastModifiedBy>李通</cp:lastModifiedBy>
  <cp:revision>1</cp:revision>
  <dcterms:created xsi:type="dcterms:W3CDTF">2017-12-15T01:03:00Z</dcterms:created>
  <dcterms:modified xsi:type="dcterms:W3CDTF">2017-12-15T01:55:00Z</dcterms:modified>
</cp:coreProperties>
</file>