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588EBB27" w14:textId="77777777" w:rsidR="00E778EE" w:rsidRDefault="00984D13" w:rsidP="00E84206">
      <w:pPr>
        <w:pStyle w:val="a6"/>
        <w:jc w:val="center"/>
        <w:outlineLvl w:val="0"/>
        <w:rPr>
          <w:rFonts w:eastAsia="宋体" w:cs="宋体"/>
          <w:b/>
          <w:bCs/>
          <w:sz w:val="36"/>
          <w:szCs w:val="48"/>
          <w:u w:color="00000A"/>
          <w:lang w:bidi="hi-IN"/>
        </w:rPr>
      </w:pPr>
      <w:r>
        <w:rPr>
          <w:sz w:val="21"/>
          <w:szCs w:val="21"/>
        </w:rPr>
        <w:t>{{</w:t>
      </w:r>
      <w:proofErr w:type="spellStart"/>
      <w:proofErr w:type="gramStart"/>
      <w:r>
        <w:rPr>
          <w:sz w:val="21"/>
          <w:szCs w:val="21"/>
        </w:rPr>
        <w:t>obj.create</w:t>
      </w:r>
      <w:proofErr w:type="gramEnd"/>
      <w:r>
        <w:rPr>
          <w:sz w:val="21"/>
          <w:szCs w:val="21"/>
        </w:rPr>
        <w:t>_uid.company_id</w:t>
      </w:r>
      <w:proofErr w:type="spellEnd"/>
      <w:r>
        <w:rPr>
          <w:sz w:val="21"/>
          <w:szCs w:val="21"/>
        </w:rPr>
        <w:t>}}</w:t>
      </w:r>
    </w:p>
    <w:p w14:paraId="76AEB589" w14:textId="77777777" w:rsidR="00E778EE" w:rsidRDefault="00984D13" w:rsidP="00E84206">
      <w:pPr>
        <w:jc w:val="center"/>
        <w:outlineLvl w:val="0"/>
        <w:rPr>
          <w:rFonts w:ascii="Helvetica" w:eastAsia="宋体" w:hAnsi="Helvetica" w:cs="宋体"/>
          <w:b/>
          <w:bCs/>
          <w:color w:val="000000"/>
          <w:sz w:val="36"/>
          <w:szCs w:val="48"/>
          <w:u w:color="00000A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36"/>
          <w:szCs w:val="48"/>
          <w:u w:color="00000A"/>
          <w:lang w:eastAsia="zh-CN" w:bidi="hi-IN"/>
        </w:rPr>
        <w:t>付款单</w:t>
      </w:r>
    </w:p>
    <w:p w14:paraId="277737F7" w14:textId="77777777" w:rsidR="00E778EE" w:rsidRDefault="00984D13" w:rsidP="00E84206">
      <w:pPr>
        <w:jc w:val="both"/>
        <w:outlineLvl w:val="0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单号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 xml:space="preserve">{{ obj.name }} {{ '*' if </w:t>
      </w:r>
      <w:proofErr w:type="spellStart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obj.state</w:t>
      </w:r>
      <w:proofErr w:type="spellEnd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 xml:space="preserve"> == '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未审核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' }}</w:t>
      </w:r>
    </w:p>
    <w:p w14:paraId="23AAC77D" w14:textId="77777777" w:rsidR="00E778EE" w:rsidRDefault="00E778EE">
      <w:pPr>
        <w:jc w:val="both"/>
        <w:rPr>
          <w:rFonts w:ascii="Helvetica" w:eastAsia="宋体" w:hAnsi="Helvetica" w:cs="宋体"/>
          <w:color w:val="000000"/>
          <w:sz w:val="21"/>
          <w:szCs w:val="21"/>
          <w:u w:color="000000"/>
          <w:lang w:eastAsia="zh-CN" w:bidi="hi-IN"/>
        </w:rPr>
      </w:pPr>
    </w:p>
    <w:tbl>
      <w:tblPr>
        <w:tblStyle w:val="a4"/>
        <w:tblW w:w="98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E778EE" w14:paraId="6A141838" w14:textId="77777777">
        <w:trPr>
          <w:trHeight w:hRule="exact" w:val="454"/>
          <w:jc w:val="center"/>
        </w:trPr>
        <w:tc>
          <w:tcPr>
            <w:tcW w:w="4927" w:type="dxa"/>
          </w:tcPr>
          <w:p w14:paraId="69B3C832" w14:textId="77777777" w:rsidR="00E778EE" w:rsidRDefault="00984D13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供应商：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obj.partner_id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4927" w:type="dxa"/>
          </w:tcPr>
          <w:p w14:paraId="31141270" w14:textId="77777777" w:rsidR="00E778EE" w:rsidRDefault="00984D13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单据日期：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obj.date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</w:tr>
      <w:tr w:rsidR="00A34A2A" w14:paraId="3715CA59" w14:textId="77777777">
        <w:trPr>
          <w:trHeight w:hRule="exact" w:val="454"/>
          <w:jc w:val="center"/>
        </w:trPr>
        <w:tc>
          <w:tcPr>
            <w:tcW w:w="4927" w:type="dxa"/>
          </w:tcPr>
          <w:p w14:paraId="4C043AD5" w14:textId="4F588503" w:rsidR="00A34A2A" w:rsidRDefault="00A34A2A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户名：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obj.bank_user_name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}}</w:t>
            </w:r>
          </w:p>
        </w:tc>
        <w:tc>
          <w:tcPr>
            <w:tcW w:w="4927" w:type="dxa"/>
          </w:tcPr>
          <w:p w14:paraId="5951ED9F" w14:textId="77777777" w:rsidR="00A34A2A" w:rsidRDefault="00A34A2A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</w:pPr>
          </w:p>
        </w:tc>
      </w:tr>
      <w:tr w:rsidR="00E778EE" w14:paraId="34D7AB4A" w14:textId="77777777">
        <w:trPr>
          <w:trHeight w:hRule="exact" w:val="454"/>
          <w:jc w:val="center"/>
        </w:trPr>
        <w:tc>
          <w:tcPr>
            <w:tcW w:w="4927" w:type="dxa"/>
          </w:tcPr>
          <w:p w14:paraId="1FF20BC4" w14:textId="77777777" w:rsidR="00E778EE" w:rsidRDefault="00E84206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开户行：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obj.bank_name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}}</w:t>
            </w:r>
            <w:bookmarkStart w:id="0" w:name="_GoBack"/>
            <w:bookmarkEnd w:id="0"/>
          </w:p>
        </w:tc>
        <w:tc>
          <w:tcPr>
            <w:tcW w:w="4927" w:type="dxa"/>
          </w:tcPr>
          <w:p w14:paraId="23BA1581" w14:textId="77777777" w:rsidR="00E778EE" w:rsidRDefault="00984D13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外币币别：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obj.currency_id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</w:tr>
      <w:tr w:rsidR="00E84206" w14:paraId="5724A792" w14:textId="77777777">
        <w:trPr>
          <w:trHeight w:hRule="exact" w:val="454"/>
          <w:jc w:val="center"/>
        </w:trPr>
        <w:tc>
          <w:tcPr>
            <w:tcW w:w="4927" w:type="dxa"/>
          </w:tcPr>
          <w:p w14:paraId="50D2FCEA" w14:textId="77777777" w:rsidR="00E84206" w:rsidRDefault="00E84206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银行账号：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obj.bank_num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}}</w:t>
            </w:r>
          </w:p>
        </w:tc>
        <w:tc>
          <w:tcPr>
            <w:tcW w:w="4927" w:type="dxa"/>
          </w:tcPr>
          <w:p w14:paraId="493D7E57" w14:textId="77777777" w:rsidR="00E84206" w:rsidRDefault="00E84206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</w:tr>
    </w:tbl>
    <w:p w14:paraId="343D6F52" w14:textId="77777777" w:rsidR="00E778EE" w:rsidRDefault="00E778EE">
      <w:pPr>
        <w:jc w:val="both"/>
        <w:rPr>
          <w:rFonts w:ascii="Helvetica" w:eastAsia="宋体" w:hAnsi="Helvetica" w:cs="宋体"/>
          <w:color w:val="000000"/>
          <w:u w:color="000000"/>
          <w:lang w:eastAsia="zh-CN" w:bidi="hi-IN"/>
        </w:rPr>
      </w:pPr>
    </w:p>
    <w:p w14:paraId="33E46A1E" w14:textId="77777777" w:rsidR="00E778EE" w:rsidRDefault="00984D13">
      <w:pPr>
        <w:jc w:val="both"/>
        <w:rPr>
          <w:rFonts w:ascii="Helvetica" w:eastAsia="宋体" w:hAnsi="Helvetica" w:cs="宋体"/>
          <w:b/>
          <w:bCs/>
          <w:color w:val="000000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u w:color="000000"/>
          <w:lang w:eastAsia="zh-CN" w:bidi="hi-IN"/>
        </w:rPr>
        <w:t>付款行</w:t>
      </w:r>
    </w:p>
    <w:tbl>
      <w:tblPr>
        <w:tblStyle w:val="a4"/>
        <w:tblW w:w="9854" w:type="dxa"/>
        <w:tblLayout w:type="fixed"/>
        <w:tblLook w:val="04A0" w:firstRow="1" w:lastRow="0" w:firstColumn="1" w:lastColumn="0" w:noHBand="0" w:noVBand="1"/>
      </w:tblPr>
      <w:tblGrid>
        <w:gridCol w:w="7672"/>
        <w:gridCol w:w="2182"/>
      </w:tblGrid>
      <w:tr w:rsidR="00E778EE" w14:paraId="023C02E3" w14:textId="77777777">
        <w:trPr>
          <w:trHeight w:hRule="exact" w:val="454"/>
        </w:trPr>
        <w:tc>
          <w:tcPr>
            <w:tcW w:w="7672" w:type="dxa"/>
            <w:shd w:val="clear" w:color="auto" w:fill="EA8300" w:themeFill="accent4" w:themeFillShade="BF"/>
          </w:tcPr>
          <w:p w14:paraId="5CC7C5C2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结算帐户</w:t>
            </w:r>
          </w:p>
        </w:tc>
        <w:tc>
          <w:tcPr>
            <w:tcW w:w="2182" w:type="dxa"/>
            <w:shd w:val="clear" w:color="auto" w:fill="EA8300" w:themeFill="accent4" w:themeFillShade="BF"/>
          </w:tcPr>
          <w:p w14:paraId="76FA7A8A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金额</w:t>
            </w:r>
          </w:p>
        </w:tc>
      </w:tr>
      <w:tr w:rsidR="00E778EE" w14:paraId="6EE79511" w14:textId="77777777">
        <w:trPr>
          <w:trHeight w:hRule="exact" w:val="454"/>
        </w:trPr>
        <w:tc>
          <w:tcPr>
            <w:tcW w:w="7672" w:type="dxa"/>
          </w:tcPr>
          <w:p w14:paraId="53477097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tr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for line in 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obj.line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_ids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2182" w:type="dxa"/>
          </w:tcPr>
          <w:p w14:paraId="76B73E8D" w14:textId="77777777" w:rsidR="00E778EE" w:rsidRDefault="00E778E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 w:rsidR="00E778EE" w14:paraId="4ADE9AB4" w14:textId="77777777">
        <w:trPr>
          <w:trHeight w:hRule="exact" w:val="454"/>
        </w:trPr>
        <w:tc>
          <w:tcPr>
            <w:tcW w:w="7672" w:type="dxa"/>
            <w:shd w:val="clear" w:color="auto" w:fill="DBEBF4" w:themeFill="accent1" w:themeFillTint="32"/>
          </w:tcPr>
          <w:p w14:paraId="454E921B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line.bank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2182" w:type="dxa"/>
            <w:shd w:val="clear" w:color="auto" w:fill="DBEBF4" w:themeFill="accent1" w:themeFillTint="32"/>
          </w:tcPr>
          <w:p w14:paraId="7247E30F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.amount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</w:tr>
      <w:tr w:rsidR="00E778EE" w14:paraId="393A3D03" w14:textId="77777777">
        <w:trPr>
          <w:trHeight w:hRule="exact" w:val="454"/>
        </w:trPr>
        <w:tc>
          <w:tcPr>
            <w:tcW w:w="7672" w:type="dxa"/>
          </w:tcPr>
          <w:p w14:paraId="58E1C6BA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tr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endfor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2182" w:type="dxa"/>
          </w:tcPr>
          <w:p w14:paraId="6891B784" w14:textId="77777777" w:rsidR="00E778EE" w:rsidRDefault="00E778E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</w:tbl>
    <w:p w14:paraId="0A4371D0" w14:textId="77777777" w:rsidR="00E778EE" w:rsidRDefault="00E778EE">
      <w:pPr>
        <w:jc w:val="both"/>
        <w:rPr>
          <w:rFonts w:ascii="Helvetica" w:eastAsia="宋体" w:hAnsi="Helvetica" w:cs="宋体"/>
          <w:b/>
          <w:bCs/>
          <w:color w:val="000000"/>
          <w:u w:color="000000"/>
          <w:lang w:eastAsia="zh-CN" w:bidi="hi-IN"/>
        </w:rPr>
      </w:pPr>
    </w:p>
    <w:p w14:paraId="5871E43F" w14:textId="77777777" w:rsidR="00E778EE" w:rsidRDefault="00984D13">
      <w:pPr>
        <w:jc w:val="both"/>
        <w:rPr>
          <w:rFonts w:ascii="Helvetica" w:eastAsia="宋体" w:hAnsi="Helvetica" w:cs="宋体"/>
          <w:b/>
          <w:bCs/>
          <w:color w:val="000000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u w:color="000000"/>
          <w:lang w:eastAsia="zh-CN" w:bidi="hi-IN"/>
        </w:rPr>
        <w:t>核销行</w:t>
      </w:r>
    </w:p>
    <w:tbl>
      <w:tblPr>
        <w:tblStyle w:val="a4"/>
        <w:tblW w:w="9854" w:type="dxa"/>
        <w:tblLayout w:type="fixed"/>
        <w:tblLook w:val="04A0" w:firstRow="1" w:lastRow="0" w:firstColumn="1" w:lastColumn="0" w:noHBand="0" w:noVBand="1"/>
      </w:tblPr>
      <w:tblGrid>
        <w:gridCol w:w="2077"/>
        <w:gridCol w:w="900"/>
        <w:gridCol w:w="1440"/>
        <w:gridCol w:w="1245"/>
        <w:gridCol w:w="1305"/>
        <w:gridCol w:w="1305"/>
        <w:gridCol w:w="1582"/>
      </w:tblGrid>
      <w:tr w:rsidR="00E778EE" w14:paraId="6924FF77" w14:textId="77777777">
        <w:trPr>
          <w:trHeight w:hRule="exact" w:val="454"/>
        </w:trPr>
        <w:tc>
          <w:tcPr>
            <w:tcW w:w="2077" w:type="dxa"/>
            <w:shd w:val="clear" w:color="auto" w:fill="EA8300" w:themeFill="accent4" w:themeFillShade="BF"/>
          </w:tcPr>
          <w:p w14:paraId="244E1AC2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结算单编号</w:t>
            </w:r>
          </w:p>
        </w:tc>
        <w:tc>
          <w:tcPr>
            <w:tcW w:w="900" w:type="dxa"/>
            <w:shd w:val="clear" w:color="auto" w:fill="EA8300" w:themeFill="accent4" w:themeFillShade="BF"/>
          </w:tcPr>
          <w:p w14:paraId="63653E18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类别</w:t>
            </w:r>
          </w:p>
        </w:tc>
        <w:tc>
          <w:tcPr>
            <w:tcW w:w="1440" w:type="dxa"/>
            <w:shd w:val="clear" w:color="auto" w:fill="EA8300" w:themeFill="accent4" w:themeFillShade="BF"/>
          </w:tcPr>
          <w:p w14:paraId="3E0C12B5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单据日期</w:t>
            </w:r>
          </w:p>
        </w:tc>
        <w:tc>
          <w:tcPr>
            <w:tcW w:w="1245" w:type="dxa"/>
            <w:shd w:val="clear" w:color="auto" w:fill="EA8300" w:themeFill="accent4" w:themeFillShade="BF"/>
          </w:tcPr>
          <w:p w14:paraId="70368A7C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单据金额</w:t>
            </w:r>
          </w:p>
        </w:tc>
        <w:tc>
          <w:tcPr>
            <w:tcW w:w="1305" w:type="dxa"/>
            <w:shd w:val="clear" w:color="auto" w:fill="EA8300" w:themeFill="accent4" w:themeFillShade="BF"/>
          </w:tcPr>
          <w:p w14:paraId="776BA3FD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已核销金额</w:t>
            </w:r>
          </w:p>
        </w:tc>
        <w:tc>
          <w:tcPr>
            <w:tcW w:w="1305" w:type="dxa"/>
            <w:shd w:val="clear" w:color="auto" w:fill="EA8300" w:themeFill="accent4" w:themeFillShade="BF"/>
          </w:tcPr>
          <w:p w14:paraId="777F254E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未核销金额</w:t>
            </w:r>
          </w:p>
        </w:tc>
        <w:tc>
          <w:tcPr>
            <w:tcW w:w="1582" w:type="dxa"/>
            <w:shd w:val="clear" w:color="auto" w:fill="EA8300" w:themeFill="accent4" w:themeFillShade="BF"/>
          </w:tcPr>
          <w:p w14:paraId="63C7200A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本次核销金额</w:t>
            </w:r>
          </w:p>
        </w:tc>
      </w:tr>
      <w:tr w:rsidR="00E778EE" w14:paraId="3FE29159" w14:textId="77777777">
        <w:trPr>
          <w:trHeight w:hRule="exact" w:val="454"/>
        </w:trPr>
        <w:tc>
          <w:tcPr>
            <w:tcW w:w="2077" w:type="dxa"/>
          </w:tcPr>
          <w:p w14:paraId="4B695E48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tr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for line in 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obj.source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_ids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900" w:type="dxa"/>
          </w:tcPr>
          <w:p w14:paraId="2452D922" w14:textId="77777777" w:rsidR="00E778EE" w:rsidRDefault="00E778E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440" w:type="dxa"/>
          </w:tcPr>
          <w:p w14:paraId="1960B330" w14:textId="77777777" w:rsidR="00E778EE" w:rsidRDefault="00E778E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245" w:type="dxa"/>
          </w:tcPr>
          <w:p w14:paraId="2DC6F701" w14:textId="77777777" w:rsidR="00E778EE" w:rsidRDefault="00E778E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</w:tcPr>
          <w:p w14:paraId="44FEAE8A" w14:textId="77777777" w:rsidR="00E778EE" w:rsidRDefault="00E778E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</w:tcPr>
          <w:p w14:paraId="797AC16A" w14:textId="77777777" w:rsidR="00E778EE" w:rsidRDefault="00E778E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82" w:type="dxa"/>
          </w:tcPr>
          <w:p w14:paraId="755B052D" w14:textId="77777777" w:rsidR="00E778EE" w:rsidRDefault="00E778E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 w:rsidR="00E778EE" w14:paraId="6E5011A6" w14:textId="77777777">
        <w:trPr>
          <w:trHeight w:hRule="exact" w:val="454"/>
        </w:trPr>
        <w:tc>
          <w:tcPr>
            <w:tcW w:w="2077" w:type="dxa"/>
            <w:shd w:val="clear" w:color="auto" w:fill="DBEBF4" w:themeFill="accent1" w:themeFillTint="32"/>
          </w:tcPr>
          <w:p w14:paraId="71EEE2DD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{{line.name }}</w:t>
            </w:r>
          </w:p>
        </w:tc>
        <w:tc>
          <w:tcPr>
            <w:tcW w:w="900" w:type="dxa"/>
            <w:shd w:val="clear" w:color="auto" w:fill="DBEBF4" w:themeFill="accent1" w:themeFillTint="32"/>
          </w:tcPr>
          <w:p w14:paraId="748228D3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 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.category_id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 }}</w:t>
            </w:r>
          </w:p>
        </w:tc>
        <w:tc>
          <w:tcPr>
            <w:tcW w:w="1440" w:type="dxa"/>
            <w:shd w:val="clear" w:color="auto" w:fill="DBEBF4" w:themeFill="accent1" w:themeFillTint="32"/>
          </w:tcPr>
          <w:p w14:paraId="40652043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 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.date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1245" w:type="dxa"/>
            <w:shd w:val="clear" w:color="auto" w:fill="DBEBF4" w:themeFill="accent1" w:themeFillTint="32"/>
          </w:tcPr>
          <w:p w14:paraId="02937CB1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.amount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1305" w:type="dxa"/>
            <w:shd w:val="clear" w:color="auto" w:fill="DBEBF4" w:themeFill="accent1" w:themeFillTint="32"/>
          </w:tcPr>
          <w:p w14:paraId="6F233750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.reconciled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1305" w:type="dxa"/>
            <w:shd w:val="clear" w:color="auto" w:fill="DBEBF4" w:themeFill="accent1" w:themeFillTint="32"/>
          </w:tcPr>
          <w:p w14:paraId="350DEDEE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line.to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_reconcile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1582" w:type="dxa"/>
            <w:shd w:val="clear" w:color="auto" w:fill="DBEBF4" w:themeFill="accent1" w:themeFillTint="32"/>
          </w:tcPr>
          <w:p w14:paraId="726D8339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.this_reconcile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</w:tr>
      <w:tr w:rsidR="00E778EE" w14:paraId="63C4AE91" w14:textId="77777777">
        <w:trPr>
          <w:trHeight w:hRule="exact" w:val="454"/>
        </w:trPr>
        <w:tc>
          <w:tcPr>
            <w:tcW w:w="2077" w:type="dxa"/>
          </w:tcPr>
          <w:p w14:paraId="10C1F588" w14:textId="77777777" w:rsidR="00E778EE" w:rsidRDefault="00984D1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tr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endfor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900" w:type="dxa"/>
          </w:tcPr>
          <w:p w14:paraId="7BF52F5B" w14:textId="77777777" w:rsidR="00E778EE" w:rsidRDefault="00E778E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440" w:type="dxa"/>
          </w:tcPr>
          <w:p w14:paraId="0826A4CE" w14:textId="77777777" w:rsidR="00E778EE" w:rsidRDefault="00E778E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245" w:type="dxa"/>
          </w:tcPr>
          <w:p w14:paraId="4D8D384B" w14:textId="77777777" w:rsidR="00E778EE" w:rsidRDefault="00E778E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</w:tcPr>
          <w:p w14:paraId="3DB57DB2" w14:textId="77777777" w:rsidR="00E778EE" w:rsidRDefault="00E778E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</w:tcPr>
          <w:p w14:paraId="76A3F771" w14:textId="77777777" w:rsidR="00E778EE" w:rsidRDefault="00E778E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82" w:type="dxa"/>
          </w:tcPr>
          <w:p w14:paraId="0B58ABD5" w14:textId="77777777" w:rsidR="00E778EE" w:rsidRDefault="00E778E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</w:tbl>
    <w:p w14:paraId="0B69E69E" w14:textId="77777777" w:rsidR="00E778EE" w:rsidRDefault="00984D13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备注：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{{</w:t>
      </w:r>
      <w:proofErr w:type="spellStart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obj.note</w:t>
      </w:r>
      <w:proofErr w:type="spellEnd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}}</w:t>
      </w:r>
    </w:p>
    <w:p w14:paraId="78C0EB20" w14:textId="77777777" w:rsidR="00E778EE" w:rsidRDefault="00984D13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本次预付款：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 xml:space="preserve">{{ </w:t>
      </w:r>
      <w:proofErr w:type="spellStart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obj.advance_payment</w:t>
      </w:r>
      <w:proofErr w:type="spellEnd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 xml:space="preserve"> }}</w:t>
      </w:r>
    </w:p>
    <w:p w14:paraId="1C091F84" w14:textId="77777777" w:rsidR="00E778EE" w:rsidRDefault="00E778EE">
      <w:pPr>
        <w:pStyle w:val="A7"/>
        <w:widowControl w:val="0"/>
        <w:rPr>
          <w:rFonts w:ascii="Helvetica" w:eastAsia="宋体" w:hAnsi="Helvetica" w:cs="宋体"/>
          <w:lang w:val="en-US"/>
        </w:rPr>
      </w:pPr>
    </w:p>
    <w:sectPr w:rsidR="00E778EE">
      <w:footerReference w:type="default" r:id="rId7"/>
      <w:pgSz w:w="11906" w:h="16838"/>
      <w:pgMar w:top="1134" w:right="1134" w:bottom="1134" w:left="1134" w:header="709" w:footer="85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94392" w14:textId="77777777" w:rsidR="00AA3884" w:rsidRDefault="00AA3884">
      <w:r>
        <w:separator/>
      </w:r>
    </w:p>
  </w:endnote>
  <w:endnote w:type="continuationSeparator" w:id="0">
    <w:p w14:paraId="27461F52" w14:textId="77777777" w:rsidR="00AA3884" w:rsidRDefault="00AA3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roid Sans Fallback">
    <w:altName w:val="宋体"/>
    <w:charset w:val="86"/>
    <w:family w:val="auto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DD14329" w14:textId="77777777" w:rsidR="00E778EE" w:rsidRDefault="00AA3884">
    <w:pPr>
      <w:pStyle w:val="a6"/>
      <w:jc w:val="center"/>
    </w:pPr>
    <w:r>
      <w:pict w14:anchorId="5EBF56DD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left:0;text-align:left;margin-left:210.2pt;margin-top:3.2pt;width:2in;height:2in;z-index:251660288;mso-wrap-style:none;mso-position-horizontal-relative:margin;mso-width-relative:page;mso-height-relative:page" filled="f" stroked="f">
          <v:textbox style="mso-fit-shape-to-text:t" inset="0,0,0,0">
            <w:txbxContent>
              <w:p w14:paraId="6D7454C4" w14:textId="77777777" w:rsidR="00E778EE" w:rsidRDefault="00984D13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A34A2A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A34A2A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D7E66" w14:textId="77777777" w:rsidR="00AA3884" w:rsidRDefault="00AA3884">
      <w:r>
        <w:separator/>
      </w:r>
    </w:p>
  </w:footnote>
  <w:footnote w:type="continuationSeparator" w:id="0">
    <w:p w14:paraId="635B8A03" w14:textId="77777777" w:rsidR="00AA3884" w:rsidRDefault="00AA3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E778EE"/>
    <w:rsid w:val="00984D13"/>
    <w:rsid w:val="00A34A2A"/>
    <w:rsid w:val="00AA3884"/>
    <w:rsid w:val="00E778EE"/>
    <w:rsid w:val="00E84206"/>
    <w:rsid w:val="05DA0686"/>
    <w:rsid w:val="07AD6D89"/>
    <w:rsid w:val="10801B97"/>
    <w:rsid w:val="20302C23"/>
    <w:rsid w:val="20D80812"/>
    <w:rsid w:val="24CD7B62"/>
    <w:rsid w:val="2FA43FEB"/>
    <w:rsid w:val="4AFE2A7B"/>
    <w:rsid w:val="77E4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739DE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suppressAutoHyphens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rPr>
      <w:rFonts w:eastAsia="Arial Unicode MS"/>
      <w:sz w:val="18"/>
      <w:szCs w:val="18"/>
      <w:lang w:eastAsia="en-US"/>
    </w:rPr>
  </w:style>
  <w:style w:type="paragraph" w:customStyle="1" w:styleId="10">
    <w:name w:val="标题1"/>
    <w:basedOn w:val="a"/>
    <w:next w:val="11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pPr>
      <w:spacing w:after="140" w:line="288" w:lineRule="auto"/>
    </w:pPr>
  </w:style>
  <w:style w:type="paragraph" w:customStyle="1" w:styleId="12">
    <w:name w:val="列表1"/>
    <w:basedOn w:val="11"/>
  </w:style>
  <w:style w:type="paragraph" w:customStyle="1" w:styleId="13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pPr>
      <w:suppressLineNumbers/>
    </w:pPr>
  </w:style>
  <w:style w:type="paragraph" w:customStyle="1" w:styleId="a6">
    <w:name w:val="页眉与页脚"/>
    <w:qFormat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7">
    <w:name w:val="正文 A"/>
    <w:qFormat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8">
    <w:name w:val="框架内容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Macintosh Word</Application>
  <DocSecurity>0</DocSecurity>
  <Lines>4</Lines>
  <Paragraphs>1</Paragraphs>
  <ScaleCrop>false</ScaleCrop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Microsoft Office 用户</cp:lastModifiedBy>
  <cp:revision>21</cp:revision>
  <dcterms:created xsi:type="dcterms:W3CDTF">2016-09-14T05:54:00Z</dcterms:created>
  <dcterms:modified xsi:type="dcterms:W3CDTF">2018-12-05T05:25:00Z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