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13"/>
        <w:keepNext/>
        <w:keepLines w:val="0"/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</w:rPr>
        <w:t>{{obj.create_uid.company_id}}</w:t>
      </w:r>
    </w:p>
    <w:p>
      <w:pPr>
        <w:pStyle w:val="13"/>
        <w:keepNext/>
        <w:keepLines w:val="0"/>
        <w:pageBreakBefore w:val="0"/>
        <w:widowControl w:val="0"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69" w:beforeLines="70" w:after="169" w:afterLines="70" w:line="240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销售退货单</w:t>
      </w:r>
    </w:p>
    <w:p>
      <w:pPr>
        <w:pStyle w:val="13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right="0" w:right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>单号：{{ obj.name }} {{ '*' if obj.state == '草稿' }}</w:t>
      </w:r>
    </w:p>
    <w:tbl>
      <w:tblPr>
        <w:tblStyle w:val="9"/>
        <w:tblW w:w="11880" w:type="dxa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947"/>
        <w:gridCol w:w="59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5947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客户</w:t>
            </w:r>
            <w:bookmarkStart w:id="0" w:name="_GoBack"/>
            <w:bookmarkEnd w:id="0"/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：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{{ obj.partner_id }}</w:t>
            </w:r>
          </w:p>
        </w:tc>
        <w:tc>
          <w:tcPr>
            <w:tcW w:w="593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right="0" w:right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单据日期：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{{ obj.date_due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7" w:hRule="exact"/>
        </w:trPr>
        <w:tc>
          <w:tcPr>
            <w:tcW w:w="5947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调入仓库：{{ obj.warehouse_dest_id }}</w:t>
            </w:r>
          </w:p>
        </w:tc>
        <w:tc>
          <w:tcPr>
            <w:tcW w:w="593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45" w:beforeLines="60" w:after="145" w:afterLines="60" w:line="240" w:lineRule="auto"/>
              <w:ind w:right="0" w:right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订单号：</w:t>
            </w:r>
            <w:r>
              <w:rPr>
                <w:rFonts w:ascii="Helvetica" w:hAnsi="Helvetica" w:eastAsia="宋体" w:cs="宋体"/>
                <w:sz w:val="18"/>
                <w:szCs w:val="18"/>
                <w:lang w:val="en-US" w:eastAsia="zh-CN"/>
              </w:rPr>
              <w:t>{{ obj.order_id }}</w:t>
            </w:r>
          </w:p>
        </w:tc>
      </w:tr>
    </w:tbl>
    <w:tbl>
      <w:tblPr>
        <w:tblStyle w:val="9"/>
        <w:tblpPr w:leftFromText="180" w:rightFromText="180" w:vertAnchor="text" w:horzAnchor="page" w:tblpX="1211" w:tblpY="147"/>
        <w:tblOverlap w:val="never"/>
        <w:tblW w:w="11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5"/>
        <w:gridCol w:w="1020"/>
        <w:gridCol w:w="1372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产品</w:t>
            </w:r>
          </w:p>
        </w:tc>
        <w:tc>
          <w:tcPr>
            <w:tcW w:w="1020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数量</w:t>
            </w:r>
          </w:p>
        </w:tc>
        <w:tc>
          <w:tcPr>
            <w:tcW w:w="1372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单价</w:t>
            </w:r>
          </w:p>
        </w:tc>
        <w:tc>
          <w:tcPr>
            <w:tcW w:w="1373" w:type="dxa"/>
            <w:shd w:val="clear" w:color="auto" w:fill="EA8400" w:themeFill="accent4" w:themeFillShade="BF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{%tr for line in obj.line_in_ids %}</w:t>
            </w:r>
          </w:p>
        </w:tc>
        <w:tc>
          <w:tcPr>
            <w:tcW w:w="1020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line.goods_id }}{{line.attribute_id}}{{line.lot_id}}</w:t>
            </w:r>
          </w:p>
        </w:tc>
        <w:tc>
          <w:tcPr>
            <w:tcW w:w="1020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{{line.goods_qty}}{{ line.uom_id }}</w:t>
            </w:r>
          </w:p>
        </w:tc>
        <w:tc>
          <w:tcPr>
            <w:tcW w:w="1372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line.price_taxed }}</w:t>
            </w:r>
          </w:p>
        </w:tc>
        <w:tc>
          <w:tcPr>
            <w:tcW w:w="1373" w:type="dxa"/>
            <w:shd w:val="clear" w:color="auto" w:fill="DBEBF4" w:themeFill="accent1" w:themeFillTint="32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{{ line.subtotal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  <w:t>{%tr endfor %}</w:t>
            </w:r>
          </w:p>
        </w:tc>
        <w:tc>
          <w:tcPr>
            <w:tcW w:w="1020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2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373" w:type="dxa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25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总计：</w:t>
            </w:r>
          </w:p>
        </w:tc>
        <w:tc>
          <w:tcPr>
            <w:tcW w:w="1020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{{obj.total_qty}}</w:t>
            </w:r>
          </w:p>
        </w:tc>
        <w:tc>
          <w:tcPr>
            <w:tcW w:w="1372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73" w:type="dxa"/>
            <w:shd w:val="clear" w:color="auto" w:fill="262626" w:themeFill="text1" w:themeFillTint="D8"/>
            <w:vAlign w:val="top"/>
          </w:tcPr>
          <w:p>
            <w:pPr>
              <w:pStyle w:val="13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{{obj.amount}}</w:t>
            </w:r>
          </w:p>
        </w:tc>
      </w:tr>
    </w:tbl>
    <w:p>
      <w:pPr>
        <w:pStyle w:val="13"/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60" w:after="145" w:afterLines="60" w:line="240" w:lineRule="auto"/>
        <w:ind w:right="0" w:rightChars="0"/>
        <w:jc w:val="left"/>
        <w:textAlignment w:val="auto"/>
        <w:outlineLvl w:val="9"/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</w:pPr>
      <w:r>
        <w:rPr>
          <w:rFonts w:hint="eastAsia" w:ascii="Helvetica" w:hAnsi="Helvetica" w:eastAsia="宋体" w:cs="宋体"/>
          <w:b/>
          <w:bCs/>
          <w:spacing w:val="0"/>
          <w:w w:val="100"/>
          <w:position w:val="0"/>
          <w:sz w:val="18"/>
          <w:szCs w:val="18"/>
          <w:u w:val="none"/>
          <w:vertAlign w:val="baseline"/>
          <w:lang w:val="en-US" w:eastAsia="zh-CN"/>
        </w:rPr>
        <w:t>备注：</w:t>
      </w:r>
      <w:r>
        <w:rPr>
          <w:rFonts w:hint="eastAsia" w:ascii="Helvetica" w:hAnsi="Helvetica" w:eastAsia="宋体" w:cs="宋体"/>
          <w:b/>
          <w:bCs/>
          <w:sz w:val="18"/>
          <w:szCs w:val="18"/>
          <w:lang w:val="zh-CN" w:eastAsia="zh-CN"/>
        </w:rPr>
        <w:t>{{ obj.note }}</w:t>
      </w:r>
    </w:p>
    <w:sectPr>
      <w:headerReference r:id="rId3" w:type="default"/>
      <w:footerReference r:id="rId4" w:type="default"/>
      <w:pgSz w:w="14118" w:h="9923" w:orient="landscape"/>
      <w:pgMar w:top="1134" w:right="1134" w:bottom="1134" w:left="1134" w:header="709" w:footer="850" w:gutter="0"/>
      <w:paperSrc/>
      <w:pgNumType w:fmt="decimal"/>
      <w:cols w:space="0" w:num="1"/>
      <w:formProt w:val="0"/>
      <w:rtlGutter w:val="0"/>
      <w:docGrid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sz w:val="24"/>
      </w:rPr>
      <w:pict>
        <v:shape id="_x0000_s3074" o:spid="_x0000_s3074" o:spt="202" type="#_x0000_t202" style="position:absolute;left:0pt;margin-left:265pt;margin-top:14.2pt;height:12.8pt;width:144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pStyle w:val="3"/>
                  <w:rPr>
                    <w:rFonts w:hint="eastAsia" w:eastAsia="Arial Unicode MS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 xml:space="preserve">第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6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  <w:r>
                  <w:rPr>
                    <w:rFonts w:hint="eastAsia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91"/>
  <w:drawingGridVerticalSpacing w:val="120"/>
  <w:displayHorizontalDrawingGridEvery w:val="2"/>
  <w:displayVerticalDrawingGridEvery w:val="2"/>
  <w:characterSpacingControl w:val="doNotCompress"/>
  <w:hdrShapeDefaults>
    <o:shapelayout v:ext="edit">
      <o:idmap v:ext="edit" data="3"/>
    </o:shapelayout>
  </w:hdrShapeDefaults>
  <w:compat>
    <w:useFELayout/>
    <w:compatSetting w:name="compatibilityMode" w:uri="http://schemas.microsoft.com/office/word" w:val="12"/>
  </w:compat>
  <w:rsids>
    <w:rsidRoot w:val="004E333D"/>
    <w:rsid w:val="004E333D"/>
    <w:rsid w:val="00C4797E"/>
    <w:rsid w:val="00E61BD9"/>
    <w:rsid w:val="0EC559B3"/>
    <w:rsid w:val="15EA0AD4"/>
    <w:rsid w:val="1BB1742A"/>
    <w:rsid w:val="1EE1429A"/>
    <w:rsid w:val="27F84866"/>
    <w:rsid w:val="293C7E50"/>
    <w:rsid w:val="3CF560AF"/>
    <w:rsid w:val="49841F84"/>
    <w:rsid w:val="61DA4153"/>
    <w:rsid w:val="7EC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Arial Unicode MS" w:cs="Times New Roman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footer"/>
    <w:basedOn w:val="1"/>
    <w:qFormat/>
    <w:uiPriority w:val="0"/>
  </w:style>
  <w:style w:type="paragraph" w:styleId="4">
    <w:name w:val="header"/>
    <w:basedOn w:val="1"/>
    <w:qFormat/>
    <w:uiPriority w:val="0"/>
  </w:style>
  <w:style w:type="paragraph" w:styleId="5">
    <w:name w:val="List"/>
    <w:basedOn w:val="1"/>
    <w:uiPriority w:val="0"/>
  </w:style>
  <w:style w:type="paragraph" w:styleId="6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Internet 链接"/>
    <w:qFormat/>
    <w:uiPriority w:val="0"/>
    <w:rPr>
      <w:color w:val="000080"/>
      <w:u w:val="single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页眉与页脚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tabs>
        <w:tab w:val="right" w:pos="9020"/>
      </w:tabs>
      <w:spacing w:before="280" w:after="280"/>
    </w:pPr>
    <w:rPr>
      <w:rFonts w:ascii="Helvetica" w:hAnsi="Helvetica" w:eastAsia="Arial Unicode MS" w:cs="Arial Unicode MS"/>
      <w:color w:val="000000"/>
      <w:sz w:val="24"/>
      <w:szCs w:val="24"/>
      <w:u w:color="00000A"/>
      <w:lang w:val="en-US" w:eastAsia="zh-CN" w:bidi="hi-IN"/>
    </w:rPr>
  </w:style>
  <w:style w:type="paragraph" w:customStyle="1" w:styleId="13">
    <w:name w:val="正文 A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Arial Unicode MS" w:hAnsi="Arial Unicode MS" w:eastAsia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4">
    <w:name w:val="表格样式 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Helvetica" w:hAnsi="Helvetica" w:eastAsia="Helvetica" w:cs="Helvetica"/>
      <w:b/>
      <w:bCs/>
      <w:color w:val="000000"/>
      <w:u w:color="000000"/>
      <w:lang w:val="en-US" w:eastAsia="zh-CN" w:bidi="hi-IN"/>
    </w:rPr>
  </w:style>
  <w:style w:type="paragraph" w:customStyle="1" w:styleId="15">
    <w:name w:val="表格样式 2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FFFFFF"/>
      <w:spacing w:before="280" w:after="280"/>
    </w:pPr>
    <w:rPr>
      <w:rFonts w:ascii="Helvetica" w:hAnsi="Helvetica" w:eastAsia="Helvetica" w:cs="Helvetica"/>
      <w:color w:val="000000"/>
      <w:u w:color="000000"/>
      <w:lang w:val="en-US" w:eastAsia="zh-CN" w:bidi="hi-IN"/>
    </w:rPr>
  </w:style>
  <w:style w:type="table" w:customStyle="1" w:styleId="1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182</Words>
  <Characters>1043</Characters>
  <Lines>8</Lines>
  <Paragraphs>2</Paragraphs>
  <ScaleCrop>false</ScaleCrop>
  <LinksUpToDate>false</LinksUpToDate>
  <CharactersWithSpaces>1223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2017-11-08T09:25:18Z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