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AF" w:rsidRDefault="00FA36B0" w:rsidP="00FA36B0">
      <w:r w:rsidRPr="00FA36B0">
        <w:rPr>
          <w:rFonts w:hint="eastAsia"/>
        </w:rPr>
        <w:t>系统管理——插件管理——可选插件——安装</w:t>
      </w:r>
      <w:proofErr w:type="spellStart"/>
      <w:r w:rsidRPr="00FA36B0">
        <w:t>Multijob</w:t>
      </w:r>
      <w:proofErr w:type="spellEnd"/>
    </w:p>
    <w:p w:rsidR="00FA36B0" w:rsidRDefault="00FA36B0" w:rsidP="00FA36B0"/>
    <w:p w:rsidR="00FA36B0" w:rsidRDefault="00FA36B0" w:rsidP="00FA36B0">
      <w:pPr>
        <w:rPr>
          <w:rFonts w:hint="eastAsia"/>
        </w:rPr>
      </w:pPr>
      <w:r w:rsidRPr="00FA36B0">
        <w:rPr>
          <w:rFonts w:hint="eastAsia"/>
        </w:rPr>
        <w:t>新建一个任务选择</w:t>
      </w:r>
    </w:p>
    <w:p w:rsidR="00FA36B0" w:rsidRDefault="00FA36B0" w:rsidP="00FA36B0">
      <w:r>
        <w:rPr>
          <w:noProof/>
        </w:rPr>
        <w:drawing>
          <wp:inline distT="0" distB="0" distL="0" distR="0" wp14:anchorId="16B52BFF" wp14:editId="35513810">
            <wp:extent cx="5274310" cy="2493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B0" w:rsidRDefault="00FA36B0" w:rsidP="00FA36B0">
      <w:pPr>
        <w:rPr>
          <w:rFonts w:hint="eastAsia"/>
        </w:rPr>
      </w:pPr>
      <w:r w:rsidRPr="00FA36B0">
        <w:rPr>
          <w:rFonts w:hint="eastAsia"/>
        </w:rPr>
        <w:t>配置里面填写构建配置</w:t>
      </w:r>
    </w:p>
    <w:p w:rsidR="00FA36B0" w:rsidRDefault="00FA36B0" w:rsidP="00FA36B0">
      <w:r>
        <w:rPr>
          <w:noProof/>
        </w:rPr>
        <w:drawing>
          <wp:inline distT="0" distB="0" distL="0" distR="0" wp14:anchorId="0E29572C" wp14:editId="135A4855">
            <wp:extent cx="5274310" cy="2847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B0" w:rsidRDefault="00FA36B0" w:rsidP="00FA36B0">
      <w:r>
        <w:rPr>
          <w:noProof/>
        </w:rPr>
        <w:drawing>
          <wp:inline distT="0" distB="0" distL="0" distR="0" wp14:anchorId="37044D5C" wp14:editId="6D2EDE66">
            <wp:extent cx="5274310" cy="2335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B0" w:rsidRDefault="00FA36B0" w:rsidP="00FA36B0">
      <w:r>
        <w:rPr>
          <w:rFonts w:hint="eastAsia"/>
        </w:rPr>
        <w:lastRenderedPageBreak/>
        <w:t>发布时如果要求先发布</w:t>
      </w:r>
      <w:r>
        <w:t xml:space="preserve">A，再发布B和C。。。   选用Jenkins插件 </w:t>
      </w:r>
      <w:proofErr w:type="spellStart"/>
      <w:r>
        <w:t>Multijob</w:t>
      </w:r>
      <w:proofErr w:type="spellEnd"/>
      <w:r>
        <w:t xml:space="preserve"> plugin</w:t>
      </w:r>
    </w:p>
    <w:p w:rsidR="00FA36B0" w:rsidRDefault="00FA36B0" w:rsidP="00FA36B0">
      <w:pPr>
        <w:rPr>
          <w:rFonts w:hint="eastAsia"/>
        </w:rPr>
      </w:pPr>
      <w:r>
        <w:t>https://blog.csdn.net/alangshan/article/details/83413018</w:t>
      </w:r>
      <w:bookmarkStart w:id="0" w:name="_GoBack"/>
      <w:bookmarkEnd w:id="0"/>
    </w:p>
    <w:sectPr w:rsidR="00FA3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39"/>
    <w:rsid w:val="004E40AF"/>
    <w:rsid w:val="00D65939"/>
    <w:rsid w:val="00FA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4CDA"/>
  <w15:chartTrackingRefBased/>
  <w15:docId w15:val="{1F53CB1F-5E5E-48BE-B8DE-9FDE6EBA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2019-07-29T05:17:00Z</dcterms:created>
  <dcterms:modified xsi:type="dcterms:W3CDTF">2019-07-29T05:19:00Z</dcterms:modified>
</cp:coreProperties>
</file>