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76913" w14:textId="77777777" w:rsidR="00B506C3" w:rsidRDefault="00B506C3">
      <w:pPr>
        <w:rPr>
          <w:sz w:val="24"/>
        </w:rPr>
      </w:pPr>
      <w:bookmarkStart w:id="0" w:name="_Toc153169363"/>
      <w:r>
        <w:rPr>
          <w:rFonts w:hint="eastAsia"/>
          <w:sz w:val="24"/>
        </w:rPr>
        <w:t>附表</w:t>
      </w:r>
      <w:r>
        <w:rPr>
          <w:rFonts w:hint="eastAsia"/>
          <w:sz w:val="24"/>
        </w:rPr>
        <w:t>8</w:t>
      </w:r>
    </w:p>
    <w:p w14:paraId="3836DB57" w14:textId="77777777" w:rsidR="00B506C3" w:rsidRDefault="00B506C3">
      <w:pPr>
        <w:snapToGrid w:val="0"/>
        <w:jc w:val="center"/>
        <w:outlineLvl w:val="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pacing w:val="-10"/>
          <w:sz w:val="36"/>
          <w:szCs w:val="36"/>
        </w:rPr>
        <w:t>西安财经大学本科</w:t>
      </w:r>
      <w:r>
        <w:rPr>
          <w:rFonts w:ascii="黑体" w:eastAsia="黑体" w:hint="eastAsia"/>
          <w:sz w:val="36"/>
          <w:szCs w:val="36"/>
        </w:rPr>
        <w:t>优秀毕业论文（设计）推荐表</w:t>
      </w:r>
      <w:bookmarkEnd w:id="0"/>
    </w:p>
    <w:p w14:paraId="2B895F7D" w14:textId="77777777" w:rsidR="00B506C3" w:rsidRDefault="00B506C3">
      <w:pPr>
        <w:snapToGrid w:val="0"/>
        <w:jc w:val="center"/>
        <w:rPr>
          <w:rFonts w:ascii="黑体" w:eastAsia="黑体"/>
          <w:sz w:val="18"/>
          <w:szCs w:val="18"/>
        </w:rPr>
      </w:pPr>
    </w:p>
    <w:tbl>
      <w:tblPr>
        <w:tblW w:w="9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404"/>
        <w:gridCol w:w="1434"/>
        <w:gridCol w:w="396"/>
        <w:gridCol w:w="738"/>
        <w:gridCol w:w="651"/>
        <w:gridCol w:w="1589"/>
        <w:gridCol w:w="28"/>
        <w:gridCol w:w="1314"/>
        <w:gridCol w:w="360"/>
        <w:gridCol w:w="1477"/>
      </w:tblGrid>
      <w:tr w:rsidR="00B506C3" w14:paraId="527773AC" w14:textId="77777777" w:rsidTr="00214E5F">
        <w:trPr>
          <w:jc w:val="center"/>
        </w:trPr>
        <w:tc>
          <w:tcPr>
            <w:tcW w:w="1145" w:type="dxa"/>
            <w:vAlign w:val="center"/>
          </w:tcPr>
          <w:p w14:paraId="502111CE" w14:textId="77777777" w:rsidR="00B506C3" w:rsidRDefault="00B506C3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</w:t>
            </w:r>
          </w:p>
          <w:p w14:paraId="1FB4EC0C" w14:textId="77777777" w:rsidR="00B506C3" w:rsidRDefault="00B506C3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姓名</w:t>
            </w:r>
          </w:p>
        </w:tc>
        <w:tc>
          <w:tcPr>
            <w:tcW w:w="1838" w:type="dxa"/>
            <w:gridSpan w:val="2"/>
            <w:vAlign w:val="center"/>
          </w:tcPr>
          <w:p w14:paraId="7AD04486" w14:textId="0B122A80" w:rsidR="00B506C3" w:rsidRDefault="00BC23F5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杨致远</w:t>
            </w:r>
          </w:p>
        </w:tc>
        <w:tc>
          <w:tcPr>
            <w:tcW w:w="1134" w:type="dxa"/>
            <w:gridSpan w:val="2"/>
            <w:vAlign w:val="center"/>
          </w:tcPr>
          <w:p w14:paraId="22E1C36A" w14:textId="77777777" w:rsidR="00B506C3" w:rsidRDefault="00214E5F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学号</w:t>
            </w:r>
          </w:p>
        </w:tc>
        <w:tc>
          <w:tcPr>
            <w:tcW w:w="2268" w:type="dxa"/>
            <w:gridSpan w:val="3"/>
            <w:vAlign w:val="center"/>
          </w:tcPr>
          <w:p w14:paraId="4A12815D" w14:textId="648FC277" w:rsidR="00B506C3" w:rsidRDefault="00BC23F5" w:rsidP="00D22A9C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</w:t>
            </w:r>
            <w:r>
              <w:rPr>
                <w:rFonts w:ascii="仿宋_GB2312" w:eastAsia="仿宋_GB2312"/>
                <w:sz w:val="24"/>
              </w:rPr>
              <w:t>831050200</w:t>
            </w:r>
          </w:p>
        </w:tc>
        <w:tc>
          <w:tcPr>
            <w:tcW w:w="1314" w:type="dxa"/>
            <w:vAlign w:val="center"/>
          </w:tcPr>
          <w:p w14:paraId="42F9AE0B" w14:textId="77777777" w:rsidR="00B506C3" w:rsidRDefault="00214E5F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班级</w:t>
            </w:r>
          </w:p>
        </w:tc>
        <w:tc>
          <w:tcPr>
            <w:tcW w:w="1837" w:type="dxa"/>
            <w:gridSpan w:val="2"/>
            <w:vAlign w:val="center"/>
          </w:tcPr>
          <w:p w14:paraId="7F96ACFD" w14:textId="7705A9F1" w:rsidR="00B506C3" w:rsidRDefault="00BC23F5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软件1</w:t>
            </w:r>
            <w:r>
              <w:rPr>
                <w:rFonts w:ascii="仿宋_GB2312" w:eastAsia="仿宋_GB2312"/>
                <w:sz w:val="24"/>
              </w:rPr>
              <w:t>802</w:t>
            </w:r>
          </w:p>
        </w:tc>
      </w:tr>
      <w:tr w:rsidR="004127A6" w14:paraId="5976D6EC" w14:textId="77777777" w:rsidTr="00561AD0">
        <w:trPr>
          <w:trHeight w:val="467"/>
          <w:jc w:val="center"/>
        </w:trPr>
        <w:tc>
          <w:tcPr>
            <w:tcW w:w="1145" w:type="dxa"/>
            <w:vAlign w:val="center"/>
          </w:tcPr>
          <w:p w14:paraId="4B9D80CC" w14:textId="77777777" w:rsidR="004127A6" w:rsidRDefault="004127A6" w:rsidP="00214E5F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学生所在学院</w:t>
            </w:r>
          </w:p>
        </w:tc>
        <w:tc>
          <w:tcPr>
            <w:tcW w:w="5240" w:type="dxa"/>
            <w:gridSpan w:val="7"/>
            <w:vAlign w:val="center"/>
          </w:tcPr>
          <w:p w14:paraId="152496DF" w14:textId="0329D948" w:rsidR="004127A6" w:rsidRPr="00055D2A" w:rsidRDefault="004127A6" w:rsidP="004127A6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信息学院</w:t>
            </w:r>
          </w:p>
        </w:tc>
        <w:tc>
          <w:tcPr>
            <w:tcW w:w="1314" w:type="dxa"/>
            <w:vAlign w:val="center"/>
          </w:tcPr>
          <w:p w14:paraId="37BC9D3D" w14:textId="54A09EEB" w:rsidR="004127A6" w:rsidRDefault="004127A6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专业</w:t>
            </w:r>
          </w:p>
        </w:tc>
        <w:tc>
          <w:tcPr>
            <w:tcW w:w="1837" w:type="dxa"/>
            <w:gridSpan w:val="2"/>
            <w:vAlign w:val="center"/>
          </w:tcPr>
          <w:p w14:paraId="59E8F7CA" w14:textId="087488F6" w:rsidR="004127A6" w:rsidRPr="00055D2A" w:rsidRDefault="004127A6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软件工程</w:t>
            </w:r>
          </w:p>
        </w:tc>
      </w:tr>
      <w:tr w:rsidR="00B506C3" w14:paraId="67D93DCA" w14:textId="77777777" w:rsidTr="00214E5F">
        <w:trPr>
          <w:cantSplit/>
          <w:trHeight w:val="467"/>
          <w:jc w:val="center"/>
        </w:trPr>
        <w:tc>
          <w:tcPr>
            <w:tcW w:w="4768" w:type="dxa"/>
            <w:gridSpan w:val="6"/>
            <w:vAlign w:val="center"/>
          </w:tcPr>
          <w:p w14:paraId="3F201412" w14:textId="77777777" w:rsidR="00B506C3" w:rsidRDefault="00B506C3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推荐教师1</w:t>
            </w:r>
          </w:p>
        </w:tc>
        <w:tc>
          <w:tcPr>
            <w:tcW w:w="4768" w:type="dxa"/>
            <w:gridSpan w:val="5"/>
            <w:vAlign w:val="center"/>
          </w:tcPr>
          <w:p w14:paraId="4CAEC570" w14:textId="77777777" w:rsidR="00B506C3" w:rsidRDefault="00B506C3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推荐教师2</w:t>
            </w:r>
          </w:p>
        </w:tc>
      </w:tr>
      <w:tr w:rsidR="00B506C3" w14:paraId="738B9AF1" w14:textId="77777777" w:rsidTr="00214E5F">
        <w:trPr>
          <w:cantSplit/>
          <w:trHeight w:val="367"/>
          <w:jc w:val="center"/>
        </w:trPr>
        <w:tc>
          <w:tcPr>
            <w:tcW w:w="1549" w:type="dxa"/>
            <w:gridSpan w:val="2"/>
            <w:vAlign w:val="center"/>
          </w:tcPr>
          <w:p w14:paraId="14246200" w14:textId="77777777" w:rsidR="00B506C3" w:rsidRDefault="00B506C3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姓名</w:t>
            </w:r>
          </w:p>
        </w:tc>
        <w:tc>
          <w:tcPr>
            <w:tcW w:w="1830" w:type="dxa"/>
            <w:gridSpan w:val="2"/>
            <w:vAlign w:val="center"/>
          </w:tcPr>
          <w:p w14:paraId="52D057E4" w14:textId="77777777" w:rsidR="00B506C3" w:rsidRDefault="00B506C3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专业技术职称</w:t>
            </w:r>
          </w:p>
        </w:tc>
        <w:tc>
          <w:tcPr>
            <w:tcW w:w="1389" w:type="dxa"/>
            <w:gridSpan w:val="2"/>
            <w:vAlign w:val="center"/>
          </w:tcPr>
          <w:p w14:paraId="1DC8A105" w14:textId="77777777" w:rsidR="00B506C3" w:rsidRDefault="00B506C3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研究方向</w:t>
            </w:r>
          </w:p>
        </w:tc>
        <w:tc>
          <w:tcPr>
            <w:tcW w:w="1589" w:type="dxa"/>
            <w:vAlign w:val="center"/>
          </w:tcPr>
          <w:p w14:paraId="34D5F277" w14:textId="77777777" w:rsidR="00B506C3" w:rsidRDefault="00B506C3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姓名</w:t>
            </w:r>
          </w:p>
        </w:tc>
        <w:tc>
          <w:tcPr>
            <w:tcW w:w="1702" w:type="dxa"/>
            <w:gridSpan w:val="3"/>
            <w:vAlign w:val="center"/>
          </w:tcPr>
          <w:p w14:paraId="0EC39B2C" w14:textId="77777777" w:rsidR="00B506C3" w:rsidRDefault="00B506C3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专业技术职称</w:t>
            </w:r>
          </w:p>
        </w:tc>
        <w:tc>
          <w:tcPr>
            <w:tcW w:w="1477" w:type="dxa"/>
            <w:vAlign w:val="center"/>
          </w:tcPr>
          <w:p w14:paraId="01249598" w14:textId="77777777" w:rsidR="00B506C3" w:rsidRDefault="00B506C3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研究方向</w:t>
            </w:r>
          </w:p>
        </w:tc>
      </w:tr>
      <w:tr w:rsidR="00B506C3" w14:paraId="63575F5E" w14:textId="77777777" w:rsidTr="00214E5F">
        <w:trPr>
          <w:cantSplit/>
          <w:trHeight w:val="613"/>
          <w:jc w:val="center"/>
        </w:trPr>
        <w:tc>
          <w:tcPr>
            <w:tcW w:w="1549" w:type="dxa"/>
            <w:gridSpan w:val="2"/>
            <w:vAlign w:val="center"/>
          </w:tcPr>
          <w:p w14:paraId="4DC40EA1" w14:textId="6DCE6472" w:rsidR="00B506C3" w:rsidRDefault="008203F7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陆伟</w:t>
            </w:r>
          </w:p>
        </w:tc>
        <w:tc>
          <w:tcPr>
            <w:tcW w:w="1830" w:type="dxa"/>
            <w:gridSpan w:val="2"/>
            <w:vAlign w:val="center"/>
          </w:tcPr>
          <w:p w14:paraId="75721E43" w14:textId="654D67BD" w:rsidR="00B506C3" w:rsidRDefault="008203F7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教授</w:t>
            </w:r>
          </w:p>
        </w:tc>
        <w:tc>
          <w:tcPr>
            <w:tcW w:w="1389" w:type="dxa"/>
            <w:gridSpan w:val="2"/>
            <w:vAlign w:val="center"/>
          </w:tcPr>
          <w:p w14:paraId="35FFE022" w14:textId="1FD51435" w:rsidR="00B506C3" w:rsidRDefault="00573CC4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大数据应用</w:t>
            </w:r>
          </w:p>
        </w:tc>
        <w:tc>
          <w:tcPr>
            <w:tcW w:w="1589" w:type="dxa"/>
            <w:vAlign w:val="center"/>
          </w:tcPr>
          <w:p w14:paraId="3446527E" w14:textId="3717775C" w:rsidR="00B506C3" w:rsidRDefault="008203F7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常言说</w:t>
            </w:r>
          </w:p>
        </w:tc>
        <w:tc>
          <w:tcPr>
            <w:tcW w:w="1702" w:type="dxa"/>
            <w:gridSpan w:val="3"/>
            <w:vAlign w:val="center"/>
          </w:tcPr>
          <w:p w14:paraId="08D772F6" w14:textId="7437B868" w:rsidR="00B506C3" w:rsidRDefault="008203F7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副教授</w:t>
            </w:r>
          </w:p>
        </w:tc>
        <w:tc>
          <w:tcPr>
            <w:tcW w:w="1477" w:type="dxa"/>
            <w:vAlign w:val="center"/>
          </w:tcPr>
          <w:p w14:paraId="4C61E9E9" w14:textId="094F8AD3" w:rsidR="00B506C3" w:rsidRDefault="000E2834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数据分析与可视化</w:t>
            </w:r>
          </w:p>
        </w:tc>
      </w:tr>
      <w:tr w:rsidR="00B506C3" w14:paraId="1540DFA7" w14:textId="77777777" w:rsidTr="00214E5F">
        <w:trPr>
          <w:trHeight w:val="699"/>
          <w:jc w:val="center"/>
        </w:trPr>
        <w:tc>
          <w:tcPr>
            <w:tcW w:w="1549" w:type="dxa"/>
            <w:gridSpan w:val="2"/>
            <w:vAlign w:val="center"/>
          </w:tcPr>
          <w:p w14:paraId="29F27D2E" w14:textId="77777777" w:rsidR="00B506C3" w:rsidRDefault="00B506C3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毕业设计（论文）题目</w:t>
            </w:r>
          </w:p>
        </w:tc>
        <w:tc>
          <w:tcPr>
            <w:tcW w:w="7987" w:type="dxa"/>
            <w:gridSpan w:val="9"/>
            <w:vAlign w:val="center"/>
          </w:tcPr>
          <w:p w14:paraId="56B913FE" w14:textId="651C5C0C" w:rsidR="00B506C3" w:rsidRDefault="008E3EF3">
            <w:pPr>
              <w:snapToGrid w:val="0"/>
              <w:ind w:leftChars="-67" w:left="-141" w:firstLineChars="58" w:firstLine="139"/>
              <w:jc w:val="center"/>
              <w:rPr>
                <w:rFonts w:ascii="仿宋_GB2312" w:eastAsia="仿宋_GB2312"/>
                <w:sz w:val="24"/>
              </w:rPr>
            </w:pPr>
            <w:r w:rsidRPr="008E3EF3">
              <w:rPr>
                <w:rFonts w:ascii="仿宋_GB2312" w:eastAsia="仿宋_GB2312" w:hint="eastAsia"/>
                <w:sz w:val="24"/>
              </w:rPr>
              <w:t>基于微信小程序的灾情救助平台设计与实现</w:t>
            </w:r>
          </w:p>
        </w:tc>
      </w:tr>
      <w:tr w:rsidR="00B506C3" w14:paraId="7225F251" w14:textId="77777777" w:rsidTr="00214E5F">
        <w:trPr>
          <w:trHeight w:val="1759"/>
          <w:jc w:val="center"/>
        </w:trPr>
        <w:tc>
          <w:tcPr>
            <w:tcW w:w="1549" w:type="dxa"/>
            <w:gridSpan w:val="2"/>
            <w:vAlign w:val="center"/>
          </w:tcPr>
          <w:p w14:paraId="74D0BE1D" w14:textId="77777777" w:rsidR="00B506C3" w:rsidRDefault="00B506C3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毕业论文（设计）选题依据、背景及主要涉及的研究方向</w:t>
            </w:r>
          </w:p>
        </w:tc>
        <w:tc>
          <w:tcPr>
            <w:tcW w:w="7987" w:type="dxa"/>
            <w:gridSpan w:val="9"/>
            <w:vAlign w:val="center"/>
          </w:tcPr>
          <w:p w14:paraId="3B34827C" w14:textId="147098A5" w:rsidR="0082288F" w:rsidRDefault="002D2D40" w:rsidP="004A5E93">
            <w:pPr>
              <w:snapToGrid w:val="0"/>
              <w:spacing w:afterLines="100" w:after="240"/>
              <w:ind w:firstLineChars="200" w:firstLine="480"/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近两年全球灾害频发，其突发性和</w:t>
            </w:r>
            <w:r w:rsidR="00FB6319" w:rsidRPr="00FB6319">
              <w:rPr>
                <w:rFonts w:ascii="仿宋_GB2312" w:eastAsia="仿宋_GB2312" w:hint="eastAsia"/>
                <w:color w:val="000000" w:themeColor="text1"/>
                <w:sz w:val="24"/>
              </w:rPr>
              <w:t>破坏性</w:t>
            </w: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对社会环境</w:t>
            </w:r>
            <w:r w:rsidRPr="00FB6319">
              <w:rPr>
                <w:rFonts w:ascii="仿宋_GB2312" w:eastAsia="仿宋_GB2312" w:hint="eastAsia"/>
                <w:color w:val="000000" w:themeColor="text1"/>
                <w:sz w:val="24"/>
              </w:rPr>
              <w:t>和人生财产造成</w:t>
            </w: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极大威胁</w:t>
            </w:r>
            <w:r w:rsidR="00400E6C">
              <w:rPr>
                <w:rFonts w:ascii="仿宋_GB2312" w:eastAsia="仿宋_GB2312" w:hint="eastAsia"/>
                <w:color w:val="000000" w:themeColor="text1"/>
                <w:sz w:val="24"/>
              </w:rPr>
              <w:t>。受灾情况需要</w:t>
            </w:r>
            <w:r w:rsidR="00FB6319" w:rsidRPr="00FB6319">
              <w:rPr>
                <w:rFonts w:ascii="仿宋_GB2312" w:eastAsia="仿宋_GB2312" w:hint="eastAsia"/>
                <w:color w:val="000000" w:themeColor="text1"/>
                <w:sz w:val="24"/>
              </w:rPr>
              <w:t>第一时间上报，救援过程也需要多部门协调配合，过程复杂繁琐。</w:t>
            </w: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本课题即基于上述背景</w:t>
            </w:r>
            <w:r w:rsidR="00FB6319" w:rsidRPr="00FB6319">
              <w:rPr>
                <w:rFonts w:ascii="仿宋_GB2312" w:eastAsia="仿宋_GB2312" w:hint="eastAsia"/>
                <w:color w:val="000000" w:themeColor="text1"/>
                <w:sz w:val="24"/>
              </w:rPr>
              <w:t>，</w:t>
            </w: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设计并开发了</w:t>
            </w:r>
            <w:r w:rsidR="00FB6319" w:rsidRPr="00FB6319">
              <w:rPr>
                <w:rFonts w:ascii="仿宋_GB2312" w:eastAsia="仿宋_GB2312" w:hint="eastAsia"/>
                <w:color w:val="000000" w:themeColor="text1"/>
                <w:sz w:val="24"/>
              </w:rPr>
              <w:t>一个功能</w:t>
            </w:r>
            <w:r w:rsidR="003C111F">
              <w:rPr>
                <w:rFonts w:ascii="仿宋_GB2312" w:eastAsia="仿宋_GB2312" w:hint="eastAsia"/>
                <w:color w:val="000000" w:themeColor="text1"/>
                <w:sz w:val="24"/>
              </w:rPr>
              <w:t>较</w:t>
            </w:r>
            <w:r w:rsidR="00FB6319" w:rsidRPr="00FB6319">
              <w:rPr>
                <w:rFonts w:ascii="仿宋_GB2312" w:eastAsia="仿宋_GB2312" w:hint="eastAsia"/>
                <w:color w:val="000000" w:themeColor="text1"/>
                <w:sz w:val="24"/>
              </w:rPr>
              <w:t>齐全的灾情上报和救助的协作平台</w:t>
            </w:r>
            <w:r w:rsidR="00561AD0">
              <w:rPr>
                <w:rFonts w:ascii="仿宋_GB2312" w:eastAsia="仿宋_GB2312" w:hint="eastAsia"/>
                <w:color w:val="000000" w:themeColor="text1"/>
                <w:sz w:val="24"/>
              </w:rPr>
              <w:t>，</w:t>
            </w: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涉及微信小程序、</w:t>
            </w:r>
            <w:r w:rsidR="00F837AE">
              <w:rPr>
                <w:rFonts w:ascii="仿宋_GB2312" w:eastAsia="仿宋_GB2312" w:hint="eastAsia"/>
                <w:color w:val="000000" w:themeColor="text1"/>
                <w:sz w:val="24"/>
              </w:rPr>
              <w:t>实时定位</w:t>
            </w:r>
            <w:r w:rsidR="00A152A1">
              <w:rPr>
                <w:rFonts w:ascii="仿宋_GB2312" w:eastAsia="仿宋_GB2312" w:hint="eastAsia"/>
                <w:color w:val="000000" w:themeColor="text1"/>
                <w:sz w:val="24"/>
              </w:rPr>
              <w:t>、云函数</w:t>
            </w: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等技术。</w:t>
            </w:r>
          </w:p>
          <w:p w14:paraId="7E67C7D3" w14:textId="77777777" w:rsidR="00B506C3" w:rsidRDefault="00B506C3">
            <w:pPr>
              <w:snapToGrid w:val="0"/>
              <w:ind w:firstLine="720"/>
              <w:jc w:val="center"/>
              <w:rPr>
                <w:rFonts w:ascii="仿宋_GB2312" w:eastAsia="仿宋_GB2312"/>
                <w:sz w:val="24"/>
                <w:u w:val="single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推荐教师签字：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</w:t>
            </w:r>
            <w:r>
              <w:rPr>
                <w:rFonts w:ascii="仿宋_GB2312" w:eastAsia="仿宋_GB2312" w:hint="eastAsia"/>
                <w:sz w:val="24"/>
              </w:rPr>
              <w:t xml:space="preserve"> ，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</w:t>
            </w:r>
          </w:p>
          <w:p w14:paraId="6E69F697" w14:textId="77777777" w:rsidR="00B506C3" w:rsidRDefault="00B506C3">
            <w:pPr>
              <w:snapToGrid w:val="0"/>
              <w:ind w:firstLine="7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年   月   日</w:t>
            </w:r>
          </w:p>
        </w:tc>
      </w:tr>
      <w:tr w:rsidR="00B506C3" w14:paraId="389F3288" w14:textId="77777777" w:rsidTr="00214E5F">
        <w:trPr>
          <w:trHeight w:val="2092"/>
          <w:jc w:val="center"/>
        </w:trPr>
        <w:tc>
          <w:tcPr>
            <w:tcW w:w="1549" w:type="dxa"/>
            <w:gridSpan w:val="2"/>
            <w:vAlign w:val="center"/>
          </w:tcPr>
          <w:p w14:paraId="34CE0A2F" w14:textId="77777777" w:rsidR="00B506C3" w:rsidRDefault="00B506C3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毕业论文（设计）的水平与特色</w:t>
            </w:r>
          </w:p>
        </w:tc>
        <w:tc>
          <w:tcPr>
            <w:tcW w:w="7987" w:type="dxa"/>
            <w:gridSpan w:val="9"/>
            <w:vAlign w:val="center"/>
          </w:tcPr>
          <w:p w14:paraId="0DD471CF" w14:textId="6A8B9B40" w:rsidR="00410590" w:rsidRPr="00877111" w:rsidRDefault="00561AD0" w:rsidP="00561AD0">
            <w:pPr>
              <w:snapToGrid w:val="0"/>
              <w:ind w:firstLineChars="200" w:firstLine="480"/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杨致远同学的毕业设计论文，依照面向对象开发流程，合理使用了用况图、活动图、顺序图、状态图等UML建模图表，</w:t>
            </w:r>
            <w:r w:rsidR="00810E1F">
              <w:rPr>
                <w:rFonts w:ascii="仿宋_GB2312" w:eastAsia="仿宋_GB2312" w:hint="eastAsia"/>
                <w:sz w:val="24"/>
              </w:rPr>
              <w:t>文字流畅</w:t>
            </w:r>
            <w:r>
              <w:rPr>
                <w:rFonts w:ascii="仿宋_GB2312" w:eastAsia="仿宋_GB2312" w:hint="eastAsia"/>
                <w:sz w:val="24"/>
              </w:rPr>
              <w:t>、观点正确，数据库设计详细。小程序在</w:t>
            </w: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灾情上报和响应</w:t>
            </w:r>
            <w:r w:rsidR="009842FC">
              <w:rPr>
                <w:rFonts w:ascii="仿宋_GB2312" w:eastAsia="仿宋_GB2312" w:hint="eastAsia"/>
                <w:color w:val="000000" w:themeColor="text1"/>
                <w:sz w:val="24"/>
              </w:rPr>
              <w:t>的</w:t>
            </w: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基本业务之外，还针对用户需求，实现了一键定位、地图选址、经纬度逆解析等多种定位模式</w:t>
            </w:r>
            <w:r w:rsidR="00E83373" w:rsidRPr="00E83373">
              <w:rPr>
                <w:rFonts w:ascii="仿宋_GB2312" w:eastAsia="仿宋_GB2312" w:hint="eastAsia"/>
                <w:color w:val="000000" w:themeColor="text1"/>
                <w:sz w:val="24"/>
              </w:rPr>
              <w:t>，保证定位的准确性；</w:t>
            </w:r>
            <w:r w:rsidR="009842FC">
              <w:rPr>
                <w:rFonts w:ascii="仿宋_GB2312" w:eastAsia="仿宋_GB2312" w:hint="eastAsia"/>
                <w:color w:val="000000" w:themeColor="text1"/>
                <w:sz w:val="24"/>
              </w:rPr>
              <w:t>并设计实现各类输入组件数据的缓存预存储功能</w:t>
            </w:r>
            <w:r w:rsidR="00E83373" w:rsidRPr="00E83373">
              <w:rPr>
                <w:rFonts w:ascii="仿宋_GB2312" w:eastAsia="仿宋_GB2312" w:hint="eastAsia"/>
                <w:color w:val="000000" w:themeColor="text1"/>
                <w:sz w:val="24"/>
              </w:rPr>
              <w:t>，避免受网络状况影响</w:t>
            </w:r>
            <w:r w:rsidR="00810E1F">
              <w:rPr>
                <w:rFonts w:ascii="仿宋_GB2312" w:eastAsia="仿宋_GB2312" w:hint="eastAsia"/>
                <w:color w:val="000000" w:themeColor="text1"/>
                <w:sz w:val="24"/>
              </w:rPr>
              <w:t>而</w:t>
            </w:r>
            <w:r w:rsidR="00E83373" w:rsidRPr="00E83373">
              <w:rPr>
                <w:rFonts w:ascii="仿宋_GB2312" w:eastAsia="仿宋_GB2312" w:hint="eastAsia"/>
                <w:color w:val="000000" w:themeColor="text1"/>
                <w:sz w:val="24"/>
              </w:rPr>
              <w:t>丢失用户的操作状态</w:t>
            </w:r>
            <w:r w:rsidR="009842FC">
              <w:rPr>
                <w:rFonts w:ascii="仿宋_GB2312" w:eastAsia="仿宋_GB2312" w:hint="eastAsia"/>
                <w:color w:val="000000" w:themeColor="text1"/>
                <w:sz w:val="24"/>
              </w:rPr>
              <w:t>。</w:t>
            </w:r>
          </w:p>
          <w:p w14:paraId="130ED372" w14:textId="77777777" w:rsidR="00B506C3" w:rsidRDefault="00B506C3">
            <w:pPr>
              <w:snapToGrid w:val="0"/>
              <w:ind w:firstLine="720"/>
              <w:jc w:val="center"/>
              <w:rPr>
                <w:rFonts w:ascii="仿宋_GB2312" w:eastAsia="仿宋_GB2312"/>
                <w:sz w:val="24"/>
                <w:u w:val="single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推荐教师签字：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</w:t>
            </w:r>
            <w:r>
              <w:rPr>
                <w:rFonts w:ascii="仿宋_GB2312" w:eastAsia="仿宋_GB2312" w:hint="eastAsia"/>
                <w:sz w:val="24"/>
              </w:rPr>
              <w:t xml:space="preserve"> ，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</w:t>
            </w:r>
          </w:p>
          <w:p w14:paraId="3AD280AD" w14:textId="77777777" w:rsidR="00B506C3" w:rsidRDefault="00B506C3" w:rsidP="00A24E98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      年   月   日        </w:t>
            </w:r>
          </w:p>
        </w:tc>
      </w:tr>
      <w:tr w:rsidR="00B506C3" w14:paraId="4177C5A0" w14:textId="77777777" w:rsidTr="004A5E93">
        <w:trPr>
          <w:trHeight w:val="1395"/>
          <w:jc w:val="center"/>
        </w:trPr>
        <w:tc>
          <w:tcPr>
            <w:tcW w:w="1549" w:type="dxa"/>
            <w:gridSpan w:val="2"/>
            <w:vAlign w:val="center"/>
          </w:tcPr>
          <w:p w14:paraId="4E626266" w14:textId="77777777" w:rsidR="00B506C3" w:rsidRDefault="00B506C3"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指导教师评语及推荐意见</w:t>
            </w:r>
          </w:p>
        </w:tc>
        <w:tc>
          <w:tcPr>
            <w:tcW w:w="7987" w:type="dxa"/>
            <w:gridSpan w:val="9"/>
            <w:vAlign w:val="center"/>
          </w:tcPr>
          <w:p w14:paraId="6C62D67E" w14:textId="77777777" w:rsidR="00B506C3" w:rsidRPr="004A5E93" w:rsidRDefault="00B506C3" w:rsidP="004A5E93">
            <w:pPr>
              <w:snapToGrid w:val="0"/>
              <w:spacing w:afterLines="150" w:after="360"/>
              <w:rPr>
                <w:rFonts w:ascii="仿宋_GB2312" w:eastAsia="仿宋_GB2312"/>
                <w:sz w:val="24"/>
              </w:rPr>
            </w:pPr>
          </w:p>
          <w:p w14:paraId="26CB8621" w14:textId="77777777" w:rsidR="00B506C3" w:rsidRDefault="00B506C3">
            <w:pPr>
              <w:snapToGrid w:val="0"/>
              <w:ind w:firstLineChars="1500" w:firstLine="360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指导教师签字：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</w:t>
            </w:r>
          </w:p>
          <w:p w14:paraId="68E55842" w14:textId="77777777" w:rsidR="00B506C3" w:rsidRDefault="00B506C3">
            <w:pPr>
              <w:snapToGrid w:val="0"/>
              <w:ind w:firstLineChars="2400" w:firstLine="576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   月   日</w:t>
            </w:r>
          </w:p>
        </w:tc>
      </w:tr>
      <w:tr w:rsidR="00B506C3" w14:paraId="47ED1140" w14:textId="77777777" w:rsidTr="009842FC">
        <w:trPr>
          <w:trHeight w:val="1397"/>
          <w:jc w:val="center"/>
        </w:trPr>
        <w:tc>
          <w:tcPr>
            <w:tcW w:w="1549" w:type="dxa"/>
            <w:gridSpan w:val="2"/>
            <w:vAlign w:val="center"/>
          </w:tcPr>
          <w:p w14:paraId="2AE56950" w14:textId="77777777" w:rsidR="00B506C3" w:rsidRDefault="00B506C3">
            <w:pPr>
              <w:snapToGrid w:val="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系</w:t>
            </w:r>
            <w:r w:rsidR="000A7DFF">
              <w:rPr>
                <w:rFonts w:ascii="仿宋_GB2312" w:eastAsia="仿宋_GB2312" w:hAnsi="宋体" w:hint="eastAsia"/>
                <w:sz w:val="24"/>
              </w:rPr>
              <w:t>（教研室）</w:t>
            </w:r>
            <w:r>
              <w:rPr>
                <w:rFonts w:ascii="仿宋_GB2312" w:eastAsia="仿宋_GB2312" w:hAnsi="宋体" w:hint="eastAsia"/>
                <w:sz w:val="24"/>
              </w:rPr>
              <w:t>推荐意见</w:t>
            </w:r>
          </w:p>
        </w:tc>
        <w:tc>
          <w:tcPr>
            <w:tcW w:w="7987" w:type="dxa"/>
            <w:gridSpan w:val="9"/>
            <w:vAlign w:val="center"/>
          </w:tcPr>
          <w:p w14:paraId="02B82B78" w14:textId="77777777" w:rsidR="00A24E98" w:rsidRPr="009842FC" w:rsidRDefault="00A24E98" w:rsidP="009842FC">
            <w:pPr>
              <w:snapToGrid w:val="0"/>
              <w:spacing w:afterLines="100" w:after="240"/>
              <w:rPr>
                <w:rFonts w:ascii="仿宋_GB2312" w:eastAsia="仿宋_GB2312"/>
                <w:sz w:val="24"/>
              </w:rPr>
            </w:pPr>
          </w:p>
          <w:p w14:paraId="6E68582F" w14:textId="77777777" w:rsidR="00B506C3" w:rsidRDefault="00B506C3">
            <w:pPr>
              <w:snapToGrid w:val="0"/>
              <w:ind w:firstLineChars="1500" w:firstLine="360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签字（盖章）：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</w:t>
            </w:r>
          </w:p>
          <w:p w14:paraId="340BE8C1" w14:textId="77777777" w:rsidR="00B506C3" w:rsidRDefault="00B506C3">
            <w:pPr>
              <w:snapToGrid w:val="0"/>
              <w:ind w:firstLineChars="2400" w:firstLine="576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   月   日</w:t>
            </w:r>
          </w:p>
        </w:tc>
      </w:tr>
      <w:tr w:rsidR="00B506C3" w14:paraId="59C5D99D" w14:textId="77777777" w:rsidTr="00214E5F">
        <w:trPr>
          <w:trHeight w:val="1617"/>
          <w:jc w:val="center"/>
        </w:trPr>
        <w:tc>
          <w:tcPr>
            <w:tcW w:w="1549" w:type="dxa"/>
            <w:gridSpan w:val="2"/>
            <w:vAlign w:val="center"/>
          </w:tcPr>
          <w:p w14:paraId="6CBB959F" w14:textId="77777777" w:rsidR="00B506C3" w:rsidRDefault="00B506C3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学院推荐意见</w:t>
            </w:r>
          </w:p>
        </w:tc>
        <w:tc>
          <w:tcPr>
            <w:tcW w:w="7987" w:type="dxa"/>
            <w:gridSpan w:val="9"/>
            <w:vAlign w:val="center"/>
          </w:tcPr>
          <w:p w14:paraId="7367D8A3" w14:textId="77777777" w:rsidR="00B506C3" w:rsidRDefault="00B506C3">
            <w:pPr>
              <w:snapToGrid w:val="0"/>
              <w:rPr>
                <w:rFonts w:ascii="仿宋_GB2312" w:eastAsia="仿宋_GB2312"/>
                <w:sz w:val="24"/>
              </w:rPr>
            </w:pPr>
          </w:p>
          <w:p w14:paraId="71EEEA5C" w14:textId="77777777" w:rsidR="00B506C3" w:rsidRDefault="00B506C3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签字（盖章）：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        </w:t>
            </w:r>
          </w:p>
          <w:p w14:paraId="75A1C314" w14:textId="77777777" w:rsidR="00B506C3" w:rsidRDefault="00B506C3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     年   月   日</w:t>
            </w:r>
          </w:p>
        </w:tc>
      </w:tr>
    </w:tbl>
    <w:p w14:paraId="163A45E9" w14:textId="77777777" w:rsidR="00B506C3" w:rsidRDefault="00B506C3">
      <w:pPr>
        <w:jc w:val="right"/>
      </w:pPr>
      <w:r>
        <w:rPr>
          <w:rFonts w:ascii="仿宋_GB2312" w:eastAsia="仿宋_GB2312" w:hAnsi="宋体" w:cs="宋体" w:hint="eastAsia"/>
          <w:kern w:val="0"/>
          <w:sz w:val="24"/>
        </w:rPr>
        <w:t>教务处制表</w:t>
      </w:r>
    </w:p>
    <w:sectPr w:rsidR="00B506C3" w:rsidSect="00200E8D">
      <w:pgSz w:w="11906" w:h="16838"/>
      <w:pgMar w:top="1440" w:right="1247" w:bottom="1440" w:left="1701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FC4B6" w14:textId="77777777" w:rsidR="007D5F2D" w:rsidRDefault="007D5F2D" w:rsidP="00A24E98">
      <w:r>
        <w:separator/>
      </w:r>
    </w:p>
  </w:endnote>
  <w:endnote w:type="continuationSeparator" w:id="0">
    <w:p w14:paraId="7776E690" w14:textId="77777777" w:rsidR="007D5F2D" w:rsidRDefault="007D5F2D" w:rsidP="00A2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775F6" w14:textId="77777777" w:rsidR="007D5F2D" w:rsidRDefault="007D5F2D" w:rsidP="00A24E98">
      <w:r>
        <w:separator/>
      </w:r>
    </w:p>
  </w:footnote>
  <w:footnote w:type="continuationSeparator" w:id="0">
    <w:p w14:paraId="777A930D" w14:textId="77777777" w:rsidR="007D5F2D" w:rsidRDefault="007D5F2D" w:rsidP="00A24E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098"/>
    <w:rsid w:val="00055D2A"/>
    <w:rsid w:val="000A7DFF"/>
    <w:rsid w:val="000E2834"/>
    <w:rsid w:val="000E6913"/>
    <w:rsid w:val="00200E8D"/>
    <w:rsid w:val="00214E5F"/>
    <w:rsid w:val="0025273C"/>
    <w:rsid w:val="00282454"/>
    <w:rsid w:val="002D2D40"/>
    <w:rsid w:val="003C111F"/>
    <w:rsid w:val="00400E6C"/>
    <w:rsid w:val="00410590"/>
    <w:rsid w:val="004127A6"/>
    <w:rsid w:val="004A5E93"/>
    <w:rsid w:val="00530B2F"/>
    <w:rsid w:val="00561AD0"/>
    <w:rsid w:val="00573CC4"/>
    <w:rsid w:val="005970E8"/>
    <w:rsid w:val="00763FA1"/>
    <w:rsid w:val="00784653"/>
    <w:rsid w:val="007B3196"/>
    <w:rsid w:val="007D5F2D"/>
    <w:rsid w:val="00810E1F"/>
    <w:rsid w:val="008203F7"/>
    <w:rsid w:val="0082288F"/>
    <w:rsid w:val="00877111"/>
    <w:rsid w:val="0089757C"/>
    <w:rsid w:val="008E3EF3"/>
    <w:rsid w:val="008F68B6"/>
    <w:rsid w:val="00906876"/>
    <w:rsid w:val="00916FA6"/>
    <w:rsid w:val="009842FC"/>
    <w:rsid w:val="00A152A1"/>
    <w:rsid w:val="00A24E98"/>
    <w:rsid w:val="00A66CE7"/>
    <w:rsid w:val="00A718CC"/>
    <w:rsid w:val="00AA302E"/>
    <w:rsid w:val="00B16ED6"/>
    <w:rsid w:val="00B506C3"/>
    <w:rsid w:val="00B73479"/>
    <w:rsid w:val="00B818D5"/>
    <w:rsid w:val="00BB5098"/>
    <w:rsid w:val="00BC23F5"/>
    <w:rsid w:val="00C91FEC"/>
    <w:rsid w:val="00CD5108"/>
    <w:rsid w:val="00D22A9C"/>
    <w:rsid w:val="00D7531C"/>
    <w:rsid w:val="00E13C1B"/>
    <w:rsid w:val="00E47711"/>
    <w:rsid w:val="00E83373"/>
    <w:rsid w:val="00EE3347"/>
    <w:rsid w:val="00F837AE"/>
    <w:rsid w:val="00F85539"/>
    <w:rsid w:val="00FB6319"/>
    <w:rsid w:val="08456C75"/>
    <w:rsid w:val="17FD66A7"/>
    <w:rsid w:val="3B7D4822"/>
    <w:rsid w:val="47AA1978"/>
    <w:rsid w:val="507654C2"/>
    <w:rsid w:val="557639DF"/>
    <w:rsid w:val="566714A7"/>
    <w:rsid w:val="6A5A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7DB69F"/>
  <w15:docId w15:val="{991505BA-9DFB-4613-AF3D-52CB448B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0E8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24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A24E98"/>
    <w:rPr>
      <w:kern w:val="2"/>
      <w:sz w:val="18"/>
      <w:szCs w:val="18"/>
    </w:rPr>
  </w:style>
  <w:style w:type="paragraph" w:styleId="a5">
    <w:name w:val="footer"/>
    <w:basedOn w:val="a"/>
    <w:link w:val="a6"/>
    <w:rsid w:val="00A24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A24E98"/>
    <w:rPr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8F68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134</Words>
  <Characters>767</Characters>
  <Application>Microsoft Office Word</Application>
  <DocSecurity>0</DocSecurity>
  <Lines>6</Lines>
  <Paragraphs>1</Paragraphs>
  <ScaleCrop>false</ScaleCrop>
  <Company>微软中国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西安财经学院本科优秀毕业论文（设计）推荐表</dc:title>
  <dc:subject/>
  <dc:creator>微软用户</dc:creator>
  <cp:keywords/>
  <dc:description/>
  <cp:lastModifiedBy>致远 杨</cp:lastModifiedBy>
  <cp:revision>35</cp:revision>
  <dcterms:created xsi:type="dcterms:W3CDTF">2019-04-15T09:07:00Z</dcterms:created>
  <dcterms:modified xsi:type="dcterms:W3CDTF">2022-06-10T13:39:00Z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