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color w:val="44546A" w:themeColor="text2"/>
          <w:lang w:val="en-US" w:eastAsia="zh-CN"/>
          <w14:textFill>
            <w14:solidFill>
              <w14:schemeClr w14:val="tx2"/>
            </w14:solidFill>
          </w14:textFill>
        </w:rPr>
      </w:pPr>
      <w:r>
        <w:rPr>
          <w:rFonts w:hint="eastAsia"/>
          <w:color w:val="44546A" w:themeColor="text2"/>
          <w:lang w:val="en-US" w:eastAsia="zh-CN"/>
          <w14:textFill>
            <w14:solidFill>
              <w14:schemeClr w14:val="tx2"/>
            </w14:solidFill>
          </w14:textFill>
        </w:rPr>
        <w:t>Js事件委托</w:t>
      </w:r>
    </w:p>
    <w:p>
      <w:pPr>
        <w:rPr>
          <w:rFonts w:ascii="微软雅黑" w:hAnsi="微软雅黑" w:eastAsia="微软雅黑" w:cs="微软雅黑"/>
          <w:b w:val="0"/>
          <w:i w:val="0"/>
          <w:caps w:val="0"/>
          <w:color w:val="454545"/>
          <w:spacing w:val="0"/>
          <w:sz w:val="21"/>
          <w:szCs w:val="21"/>
          <w:shd w:val="clear" w:fill="FFFFFF"/>
        </w:rPr>
      </w:pPr>
      <w:r>
        <w:rPr>
          <w:rFonts w:hint="eastAsia"/>
          <w:b/>
          <w:bCs/>
          <w:color w:val="44546A" w:themeColor="text2"/>
          <w:sz w:val="28"/>
          <w:szCs w:val="28"/>
          <w:shd w:val="clear" w:color="FFFFFF" w:fill="D9D9D9"/>
          <w:lang w:val="en-US" w:eastAsia="zh-CN"/>
          <w14:textFill>
            <w14:solidFill>
              <w14:schemeClr w14:val="tx2"/>
            </w14:solidFill>
          </w14:textFill>
        </w:rPr>
        <w:t>原理</w:t>
      </w:r>
      <w:r>
        <w:rPr>
          <w:rFonts w:hint="eastAsia"/>
          <w:color w:val="44546A" w:themeColor="text2"/>
          <w:lang w:val="en-US" w:eastAsia="zh-CN"/>
          <w14:textFill>
            <w14:solidFill>
              <w14:schemeClr w14:val="tx2"/>
            </w14:solidFill>
          </w14:textFill>
        </w:rPr>
        <w:t>：</w:t>
      </w:r>
      <w:r>
        <w:rPr>
          <w:rFonts w:ascii="微软雅黑" w:hAnsi="微软雅黑" w:eastAsia="微软雅黑" w:cs="微软雅黑"/>
          <w:b w:val="0"/>
          <w:i w:val="0"/>
          <w:caps w:val="0"/>
          <w:color w:val="454545"/>
          <w:spacing w:val="0"/>
          <w:sz w:val="21"/>
          <w:szCs w:val="21"/>
          <w:shd w:val="clear" w:fill="FFFFFF"/>
        </w:rPr>
        <w:t>事件委托就是利用</w:t>
      </w:r>
      <w:r>
        <w:rPr>
          <w:rFonts w:ascii="微软雅黑" w:hAnsi="微软雅黑" w:eastAsia="微软雅黑" w:cs="微软雅黑"/>
          <w:b w:val="0"/>
          <w:i w:val="0"/>
          <w:caps w:val="0"/>
          <w:color w:val="454545"/>
          <w:spacing w:val="0"/>
          <w:sz w:val="21"/>
          <w:szCs w:val="21"/>
          <w:shd w:val="clear" w:color="FFFFFF" w:fill="D9D9D9"/>
        </w:rPr>
        <w:t>事件冒泡</w:t>
      </w:r>
      <w:r>
        <w:rPr>
          <w:rFonts w:ascii="微软雅黑" w:hAnsi="微软雅黑" w:eastAsia="微软雅黑" w:cs="微软雅黑"/>
          <w:b w:val="0"/>
          <w:i w:val="0"/>
          <w:caps w:val="0"/>
          <w:color w:val="454545"/>
          <w:spacing w:val="0"/>
          <w:sz w:val="21"/>
          <w:szCs w:val="21"/>
          <w:shd w:val="clear" w:fill="FFFFFF"/>
        </w:rPr>
        <w:t>，只指定一个事件处理程序，就可以管理某一类型的所有事件。</w:t>
      </w:r>
    </w:p>
    <w:p>
      <w:pPr>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44546A" w:themeColor="text2"/>
          <w:spacing w:val="0"/>
          <w:sz w:val="21"/>
          <w:szCs w:val="21"/>
          <w:shd w:val="clear" w:color="FFFFFF" w:fill="D9D9D9"/>
          <w14:textFill>
            <w14:solidFill>
              <w14:schemeClr w14:val="tx2"/>
            </w14:solidFill>
          </w14:textFill>
        </w:rPr>
        <w:t>通俗的讲</w:t>
      </w:r>
      <w:r>
        <w:rPr>
          <w:rFonts w:ascii="Verdana" w:hAnsi="Verdana" w:eastAsia="宋体" w:cs="Verdana"/>
          <w:b w:val="0"/>
          <w:i w:val="0"/>
          <w:caps w:val="0"/>
          <w:color w:val="000000"/>
          <w:spacing w:val="0"/>
          <w:sz w:val="18"/>
          <w:szCs w:val="18"/>
          <w:shd w:val="clear" w:fill="FFFFFF"/>
        </w:rPr>
        <w:t>，事件就是onclick，onmouseover，onmouseout，等就是事件，委托呢，就是让别人来做，这个事件本来是加在某些元素上的，然而你却加到别人身上来做，完成这个事件。</w:t>
      </w:r>
    </w:p>
    <w:p>
      <w:pPr>
        <w:rPr>
          <w:rFonts w:ascii="Verdana" w:hAnsi="Verdana" w:eastAsia="宋体" w:cs="Verdana"/>
          <w:b w:val="0"/>
          <w:i w:val="0"/>
          <w:caps w:val="0"/>
          <w:color w:val="000000"/>
          <w:spacing w:val="0"/>
          <w:sz w:val="18"/>
          <w:szCs w:val="18"/>
          <w:shd w:val="clear" w:fill="FFFFFF"/>
        </w:rPr>
      </w:pPr>
    </w:p>
    <w:p>
      <w:pPr>
        <w:rPr>
          <w:rFonts w:ascii="微软雅黑" w:hAnsi="微软雅黑" w:eastAsia="微软雅黑" w:cs="微软雅黑"/>
          <w:b w:val="0"/>
          <w:i w:val="0"/>
          <w:caps w:val="0"/>
          <w:color w:val="C00000"/>
          <w:spacing w:val="0"/>
          <w:sz w:val="24"/>
          <w:szCs w:val="24"/>
          <w:shd w:val="clear" w:color="FFFFFF" w:fill="D9D9D9"/>
        </w:rPr>
      </w:pPr>
      <w:r>
        <w:rPr>
          <w:rFonts w:ascii="微软雅黑" w:hAnsi="微软雅黑" w:eastAsia="微软雅黑" w:cs="微软雅黑"/>
          <w:b w:val="0"/>
          <w:i w:val="0"/>
          <w:caps w:val="0"/>
          <w:color w:val="C00000"/>
          <w:spacing w:val="0"/>
          <w:sz w:val="24"/>
          <w:szCs w:val="24"/>
          <w:shd w:val="clear" w:color="FFFFFF" w:fill="D9D9D9"/>
        </w:rPr>
        <w:t>为什么要用事件委托：</w:t>
      </w:r>
    </w:p>
    <w:p>
      <w:pPr>
        <w:numPr>
          <w:numId w:val="0"/>
        </w:numPr>
        <w:spacing w:line="360" w:lineRule="auto"/>
        <w:ind w:leftChars="0"/>
        <w:jc w:val="both"/>
        <w:rPr>
          <w:rFonts w:ascii="微软雅黑" w:hAnsi="微软雅黑" w:eastAsia="微软雅黑" w:cs="微软雅黑"/>
          <w:b w:val="0"/>
          <w:i w:val="0"/>
          <w:caps w:val="0"/>
          <w:color w:val="454545"/>
          <w:spacing w:val="0"/>
          <w:sz w:val="18"/>
          <w:szCs w:val="18"/>
          <w:shd w:val="clear" w:fill="FFFFFF"/>
        </w:rPr>
      </w:pPr>
      <w:r>
        <w:rPr>
          <w:rFonts w:hint="eastAsia" w:ascii="微软雅黑" w:hAnsi="微软雅黑" w:eastAsia="微软雅黑" w:cs="微软雅黑"/>
          <w:b w:val="0"/>
          <w:i w:val="0"/>
          <w:caps w:val="0"/>
          <w:color w:val="C00000"/>
          <w:spacing w:val="0"/>
          <w:sz w:val="24"/>
          <w:szCs w:val="24"/>
          <w:shd w:val="clear" w:fill="FFFFFF"/>
          <w:lang w:val="en-US" w:eastAsia="zh-CN"/>
        </w:rPr>
        <w:t xml:space="preserve">   </w:t>
      </w:r>
      <w:r>
        <w:rPr>
          <w:rFonts w:ascii="微软雅黑" w:hAnsi="微软雅黑" w:eastAsia="微软雅黑" w:cs="微软雅黑"/>
          <w:b w:val="0"/>
          <w:i w:val="0"/>
          <w:caps w:val="0"/>
          <w:color w:val="454545"/>
          <w:spacing w:val="0"/>
          <w:sz w:val="18"/>
          <w:szCs w:val="18"/>
          <w:shd w:val="clear" w:fill="FFFFFF"/>
        </w:rPr>
        <w:t>比如我们有100个li，每个li都有相同的click点击事件，可能我们会用for循环的方法，来遍历所有的li，然后给它们添加事件</w:t>
      </w:r>
    </w:p>
    <w:p>
      <w:pPr>
        <w:numPr>
          <w:numId w:val="0"/>
        </w:numPr>
        <w:spacing w:line="240" w:lineRule="auto"/>
        <w:ind w:leftChars="0"/>
        <w:jc w:val="both"/>
        <w:rPr>
          <w:rFonts w:ascii="微软雅黑" w:hAnsi="微软雅黑" w:eastAsia="微软雅黑" w:cs="微软雅黑"/>
          <w:b/>
          <w:bCs/>
          <w:i w:val="0"/>
          <w:caps w:val="0"/>
          <w:color w:val="454545"/>
          <w:spacing w:val="0"/>
          <w:sz w:val="21"/>
          <w:szCs w:val="21"/>
          <w:shd w:val="clear" w:color="FFFFFF" w:fill="D9D9D9"/>
        </w:rPr>
      </w:pPr>
      <w:r>
        <w:rPr>
          <w:rFonts w:ascii="微软雅黑" w:hAnsi="微软雅黑" w:eastAsia="微软雅黑" w:cs="微软雅黑"/>
          <w:b w:val="0"/>
          <w:i w:val="0"/>
          <w:caps w:val="0"/>
          <w:color w:val="454545"/>
          <w:spacing w:val="0"/>
          <w:sz w:val="18"/>
          <w:szCs w:val="18"/>
          <w:shd w:val="clear" w:fill="FFFFFF"/>
        </w:rPr>
        <w:t>添加到页面上的事件</w:t>
      </w:r>
      <w:r>
        <w:rPr>
          <w:rFonts w:ascii="微软雅黑" w:hAnsi="微软雅黑" w:eastAsia="微软雅黑" w:cs="微软雅黑"/>
          <w:b w:val="0"/>
          <w:i w:val="0"/>
          <w:caps w:val="0"/>
          <w:color w:val="454545"/>
          <w:spacing w:val="0"/>
          <w:sz w:val="18"/>
          <w:szCs w:val="18"/>
          <w:shd w:val="clear" w:color="FFFFFF" w:fill="D9D9D9"/>
        </w:rPr>
        <w:t>处理程序数量</w:t>
      </w:r>
      <w:r>
        <w:rPr>
          <w:rFonts w:ascii="微软雅黑" w:hAnsi="微软雅黑" w:eastAsia="微软雅黑" w:cs="微软雅黑"/>
          <w:b w:val="0"/>
          <w:i w:val="0"/>
          <w:caps w:val="0"/>
          <w:color w:val="454545"/>
          <w:spacing w:val="0"/>
          <w:sz w:val="18"/>
          <w:szCs w:val="18"/>
          <w:shd w:val="clear" w:fill="FFFFFF"/>
        </w:rPr>
        <w:t>将直接关系到页面的整体</w:t>
      </w:r>
      <w:r>
        <w:rPr>
          <w:rFonts w:ascii="微软雅黑" w:hAnsi="微软雅黑" w:eastAsia="微软雅黑" w:cs="微软雅黑"/>
          <w:b w:val="0"/>
          <w:i w:val="0"/>
          <w:caps w:val="0"/>
          <w:color w:val="454545"/>
          <w:spacing w:val="0"/>
          <w:sz w:val="18"/>
          <w:szCs w:val="18"/>
          <w:shd w:val="clear" w:color="FFFFFF" w:fill="D9D9D9"/>
        </w:rPr>
        <w:t>运行性能</w:t>
      </w:r>
      <w:r>
        <w:rPr>
          <w:rFonts w:ascii="微软雅黑" w:hAnsi="微软雅黑" w:eastAsia="微软雅黑" w:cs="微软雅黑"/>
          <w:b w:val="0"/>
          <w:i w:val="0"/>
          <w:caps w:val="0"/>
          <w:color w:val="454545"/>
          <w:spacing w:val="0"/>
          <w:sz w:val="18"/>
          <w:szCs w:val="18"/>
          <w:shd w:val="clear" w:fill="FFFFFF"/>
        </w:rPr>
        <w:t>，因为需要不断的与dom节点进行交互，访问dom的次数越多</w:t>
      </w:r>
      <w:r>
        <w:rPr>
          <w:rFonts w:hint="eastAsia" w:ascii="微软雅黑" w:hAnsi="微软雅黑" w:eastAsia="微软雅黑" w:cs="微软雅黑"/>
          <w:b w:val="0"/>
          <w:i w:val="0"/>
          <w:caps w:val="0"/>
          <w:color w:val="454545"/>
          <w:spacing w:val="0"/>
          <w:sz w:val="18"/>
          <w:szCs w:val="18"/>
          <w:shd w:val="clear" w:fill="FFFFFF"/>
          <w:lang w:eastAsia="zh-CN"/>
        </w:rPr>
        <w:t>，</w:t>
      </w:r>
      <w:r>
        <w:rPr>
          <w:rFonts w:ascii="微软雅黑" w:hAnsi="微软雅黑" w:eastAsia="微软雅黑" w:cs="微软雅黑"/>
          <w:b w:val="0"/>
          <w:i w:val="0"/>
          <w:caps w:val="0"/>
          <w:color w:val="454545"/>
          <w:spacing w:val="0"/>
          <w:sz w:val="18"/>
          <w:szCs w:val="18"/>
          <w:shd w:val="clear" w:fill="FFFFFF"/>
        </w:rPr>
        <w:t>就会</w:t>
      </w:r>
      <w:r>
        <w:rPr>
          <w:rFonts w:ascii="微软雅黑" w:hAnsi="微软雅黑" w:eastAsia="微软雅黑" w:cs="微软雅黑"/>
          <w:b w:val="0"/>
          <w:i w:val="0"/>
          <w:caps w:val="0"/>
          <w:color w:val="454545"/>
          <w:spacing w:val="0"/>
          <w:sz w:val="18"/>
          <w:szCs w:val="18"/>
          <w:shd w:val="clear" w:color="FFFFFF" w:fill="D9D9D9"/>
        </w:rPr>
        <w:t>延长</w:t>
      </w:r>
      <w:r>
        <w:rPr>
          <w:rFonts w:ascii="微软雅黑" w:hAnsi="微软雅黑" w:eastAsia="微软雅黑" w:cs="微软雅黑"/>
          <w:b w:val="0"/>
          <w:i w:val="0"/>
          <w:caps w:val="0"/>
          <w:color w:val="454545"/>
          <w:spacing w:val="0"/>
          <w:sz w:val="18"/>
          <w:szCs w:val="18"/>
          <w:shd w:val="clear" w:fill="FFFFFF"/>
        </w:rPr>
        <w:t>整个页面的交互就绪时间，</w:t>
      </w:r>
      <w:r>
        <w:rPr>
          <w:rFonts w:ascii="微软雅黑" w:hAnsi="微软雅黑" w:eastAsia="微软雅黑" w:cs="微软雅黑"/>
          <w:b/>
          <w:bCs/>
          <w:i w:val="0"/>
          <w:caps w:val="0"/>
          <w:color w:val="454545"/>
          <w:spacing w:val="0"/>
          <w:sz w:val="21"/>
          <w:szCs w:val="21"/>
          <w:shd w:val="clear" w:color="FFFFFF" w:fill="D9D9D9"/>
        </w:rPr>
        <w:t>这就是为什么性能优化的主要思想之一就是减少DOM操作的原因；</w:t>
      </w:r>
    </w:p>
    <w:p>
      <w:pPr>
        <w:numPr>
          <w:ilvl w:val="0"/>
          <w:numId w:val="1"/>
        </w:numPr>
        <w:spacing w:line="240" w:lineRule="auto"/>
        <w:ind w:leftChars="0"/>
        <w:jc w:val="both"/>
        <w:rPr>
          <w:rFonts w:hint="eastAsia" w:ascii="微软雅黑" w:hAnsi="微软雅黑" w:eastAsia="微软雅黑" w:cs="微软雅黑"/>
          <w:b/>
          <w:bCs/>
          <w:i w:val="0"/>
          <w:caps w:val="0"/>
          <w:color w:val="454545"/>
          <w:spacing w:val="0"/>
          <w:sz w:val="21"/>
          <w:szCs w:val="21"/>
          <w:shd w:val="clear" w:color="auto" w:fill="auto"/>
          <w:lang w:val="en-US" w:eastAsia="zh-CN"/>
        </w:rPr>
      </w:pPr>
      <w:r>
        <w:rPr>
          <w:rFonts w:hint="eastAsia" w:ascii="微软雅黑" w:hAnsi="微软雅黑" w:eastAsia="微软雅黑" w:cs="微软雅黑"/>
          <w:b/>
          <w:bCs/>
          <w:i w:val="0"/>
          <w:caps w:val="0"/>
          <w:color w:val="454545"/>
          <w:spacing w:val="0"/>
          <w:sz w:val="21"/>
          <w:szCs w:val="21"/>
          <w:shd w:val="clear" w:color="auto" w:fill="auto"/>
          <w:lang w:val="en-US" w:eastAsia="zh-CN"/>
        </w:rPr>
        <w:t>不用事件委托的做法</w:t>
      </w:r>
      <w:bookmarkStart w:id="1" w:name="_GoBack"/>
      <w:bookmarkEnd w:id="1"/>
    </w:p>
    <w:p>
      <w:pPr>
        <w:numPr>
          <w:numId w:val="0"/>
        </w:numPr>
        <w:spacing w:line="240" w:lineRule="auto"/>
        <w:ind w:leftChars="0"/>
        <w:jc w:val="both"/>
        <w:rPr>
          <w:rFonts w:hint="eastAsia" w:ascii="微软雅黑" w:hAnsi="微软雅黑" w:eastAsia="微软雅黑" w:cs="微软雅黑"/>
          <w:b/>
          <w:bCs/>
          <w:i w:val="0"/>
          <w:caps w:val="0"/>
          <w:color w:val="454545"/>
          <w:spacing w:val="0"/>
          <w:sz w:val="21"/>
          <w:szCs w:val="21"/>
          <w:shd w:val="clear" w:color="auto" w:fill="auto"/>
          <w:lang w:val="en-US" w:eastAsia="zh-CN"/>
        </w:rPr>
      </w:pPr>
      <w:r>
        <w:rPr>
          <w:rFonts w:hint="eastAsia" w:ascii="微软雅黑" w:hAnsi="微软雅黑" w:eastAsia="微软雅黑" w:cs="微软雅黑"/>
          <w:b/>
          <w:bCs/>
          <w:i w:val="0"/>
          <w:color w:val="454545"/>
          <w:spacing w:val="0"/>
          <w:sz w:val="21"/>
          <w:szCs w:val="21"/>
          <w:shd w:val="clear" w:color="auto" w:fill="auto"/>
          <w:lang w:val="en-US" w:eastAsia="zh-CN"/>
        </w:rPr>
        <w:t>&lt;a href=</w:t>
      </w:r>
      <w:r>
        <w:rPr>
          <w:rFonts w:hint="default" w:ascii="微软雅黑" w:hAnsi="微软雅黑" w:eastAsia="微软雅黑" w:cs="微软雅黑"/>
          <w:b/>
          <w:bCs/>
          <w:i w:val="0"/>
          <w:color w:val="454545"/>
          <w:spacing w:val="0"/>
          <w:sz w:val="21"/>
          <w:szCs w:val="21"/>
          <w:shd w:val="clear" w:color="auto" w:fill="auto"/>
          <w:lang w:val="en-US" w:eastAsia="zh-CN"/>
        </w:rPr>
        <w:t>”</w:t>
      </w:r>
      <w:r>
        <w:rPr>
          <w:rFonts w:hint="eastAsia" w:ascii="微软雅黑" w:hAnsi="微软雅黑" w:eastAsia="微软雅黑" w:cs="微软雅黑"/>
          <w:b/>
          <w:bCs/>
          <w:i w:val="0"/>
          <w:color w:val="454545"/>
          <w:spacing w:val="0"/>
          <w:sz w:val="21"/>
          <w:szCs w:val="21"/>
          <w:shd w:val="clear" w:color="auto" w:fill="auto"/>
          <w:lang w:val="en-US" w:eastAsia="zh-CN"/>
        </w:rPr>
        <w:t>#</w:t>
      </w:r>
      <w:r>
        <w:rPr>
          <w:rFonts w:hint="default" w:ascii="微软雅黑" w:hAnsi="微软雅黑" w:eastAsia="微软雅黑" w:cs="微软雅黑"/>
          <w:b/>
          <w:bCs/>
          <w:i w:val="0"/>
          <w:color w:val="454545"/>
          <w:spacing w:val="0"/>
          <w:sz w:val="21"/>
          <w:szCs w:val="21"/>
          <w:shd w:val="clear" w:color="auto" w:fill="auto"/>
          <w:lang w:val="en-US" w:eastAsia="zh-CN"/>
        </w:rPr>
        <w:t>”</w:t>
      </w:r>
      <w:r>
        <w:rPr>
          <w:rFonts w:hint="eastAsia" w:ascii="微软雅黑" w:hAnsi="微软雅黑" w:eastAsia="微软雅黑" w:cs="微软雅黑"/>
          <w:b/>
          <w:bCs/>
          <w:i w:val="0"/>
          <w:color w:val="454545"/>
          <w:spacing w:val="0"/>
          <w:sz w:val="21"/>
          <w:szCs w:val="21"/>
          <w:shd w:val="clear" w:color="auto" w:fill="auto"/>
          <w:lang w:val="en-US" w:eastAsia="zh-CN"/>
        </w:rPr>
        <w:t>&gt;J</w:t>
      </w:r>
      <w:r>
        <w:rPr>
          <w:rFonts w:hint="eastAsia" w:ascii="微软雅黑" w:hAnsi="微软雅黑" w:eastAsia="微软雅黑" w:cs="微软雅黑"/>
          <w:b/>
          <w:bCs/>
          <w:i w:val="0"/>
          <w:caps w:val="0"/>
          <w:color w:val="454545"/>
          <w:spacing w:val="0"/>
          <w:sz w:val="21"/>
          <w:szCs w:val="21"/>
          <w:shd w:val="clear" w:color="auto" w:fill="auto"/>
          <w:lang w:val="en-US" w:eastAsia="zh-CN"/>
        </w:rPr>
        <w:t>s.html&lt;/a&gt;</w:t>
      </w:r>
    </w:p>
    <w:p>
      <w:pPr>
        <w:numPr>
          <w:ilvl w:val="0"/>
          <w:numId w:val="1"/>
        </w:numPr>
        <w:spacing w:line="240" w:lineRule="auto"/>
        <w:ind w:left="0" w:leftChars="0"/>
        <w:jc w:val="both"/>
        <w:rPr>
          <w:rFonts w:hint="eastAsia" w:ascii="微软雅黑" w:hAnsi="微软雅黑" w:eastAsia="微软雅黑" w:cs="微软雅黑"/>
          <w:b/>
          <w:bCs/>
          <w:i w:val="0"/>
          <w:caps w:val="0"/>
          <w:color w:val="454545"/>
          <w:spacing w:val="0"/>
          <w:sz w:val="21"/>
          <w:szCs w:val="21"/>
          <w:shd w:val="clear" w:color="auto" w:fill="auto"/>
          <w:lang w:val="en-US" w:eastAsia="zh-CN"/>
        </w:rPr>
      </w:pPr>
      <w:r>
        <w:rPr>
          <w:rFonts w:hint="eastAsia" w:ascii="微软雅黑" w:hAnsi="微软雅黑" w:eastAsia="微软雅黑" w:cs="微软雅黑"/>
          <w:b/>
          <w:bCs/>
          <w:i w:val="0"/>
          <w:caps w:val="0"/>
          <w:color w:val="454545"/>
          <w:spacing w:val="0"/>
          <w:sz w:val="21"/>
          <w:szCs w:val="21"/>
          <w:shd w:val="clear" w:color="auto" w:fill="auto"/>
          <w:lang w:val="en-US" w:eastAsia="zh-CN"/>
        </w:rPr>
        <w:t>用了事件委托</w:t>
      </w:r>
    </w:p>
    <w:p>
      <w:pPr>
        <w:numPr>
          <w:numId w:val="0"/>
        </w:numPr>
        <w:spacing w:line="240" w:lineRule="auto"/>
        <w:jc w:val="both"/>
        <w:rPr>
          <w:rFonts w:hint="eastAsia" w:ascii="微软雅黑" w:hAnsi="微软雅黑" w:eastAsia="微软雅黑" w:cs="微软雅黑"/>
          <w:b/>
          <w:bCs/>
          <w:i w:val="0"/>
          <w:caps w:val="0"/>
          <w:color w:val="454545"/>
          <w:spacing w:val="0"/>
          <w:sz w:val="21"/>
          <w:szCs w:val="21"/>
          <w:shd w:val="clear" w:color="auto" w:fill="auto"/>
          <w:lang w:val="en-US" w:eastAsia="zh-CN"/>
        </w:rPr>
      </w:pPr>
      <w:bookmarkStart w:id="0" w:name="OLE_LINK1"/>
      <w:r>
        <w:rPr>
          <w:rFonts w:hint="eastAsia" w:ascii="微软雅黑" w:hAnsi="微软雅黑" w:eastAsia="微软雅黑" w:cs="微软雅黑"/>
          <w:b/>
          <w:bCs/>
          <w:i w:val="0"/>
          <w:color w:val="454545"/>
          <w:spacing w:val="0"/>
          <w:sz w:val="21"/>
          <w:szCs w:val="21"/>
          <w:shd w:val="clear" w:color="auto" w:fill="auto"/>
          <w:lang w:val="en-US" w:eastAsia="zh-CN"/>
        </w:rPr>
        <w:t>&lt;a href=</w:t>
      </w:r>
      <w:r>
        <w:rPr>
          <w:rFonts w:hint="default" w:ascii="微软雅黑" w:hAnsi="微软雅黑" w:eastAsia="微软雅黑" w:cs="微软雅黑"/>
          <w:b/>
          <w:bCs/>
          <w:i w:val="0"/>
          <w:color w:val="454545"/>
          <w:spacing w:val="0"/>
          <w:sz w:val="21"/>
          <w:szCs w:val="21"/>
          <w:shd w:val="clear" w:color="auto" w:fill="auto"/>
          <w:lang w:val="en-US" w:eastAsia="zh-CN"/>
        </w:rPr>
        <w:t>”</w:t>
      </w:r>
      <w:r>
        <w:rPr>
          <w:rFonts w:hint="eastAsia" w:ascii="微软雅黑" w:hAnsi="微软雅黑" w:eastAsia="微软雅黑" w:cs="微软雅黑"/>
          <w:b/>
          <w:bCs/>
          <w:i w:val="0"/>
          <w:color w:val="454545"/>
          <w:spacing w:val="0"/>
          <w:sz w:val="21"/>
          <w:szCs w:val="21"/>
          <w:shd w:val="clear" w:color="auto" w:fill="auto"/>
          <w:lang w:val="en-US" w:eastAsia="zh-CN"/>
        </w:rPr>
        <w:t>#</w:t>
      </w:r>
      <w:r>
        <w:rPr>
          <w:rFonts w:hint="default" w:ascii="微软雅黑" w:hAnsi="微软雅黑" w:eastAsia="微软雅黑" w:cs="微软雅黑"/>
          <w:b/>
          <w:bCs/>
          <w:i w:val="0"/>
          <w:color w:val="454545"/>
          <w:spacing w:val="0"/>
          <w:sz w:val="21"/>
          <w:szCs w:val="21"/>
          <w:shd w:val="clear" w:color="auto" w:fill="auto"/>
          <w:lang w:val="en-US" w:eastAsia="zh-CN"/>
        </w:rPr>
        <w:t>”</w:t>
      </w:r>
      <w:r>
        <w:rPr>
          <w:rFonts w:hint="eastAsia" w:ascii="微软雅黑" w:hAnsi="微软雅黑" w:eastAsia="微软雅黑" w:cs="微软雅黑"/>
          <w:b/>
          <w:bCs/>
          <w:i w:val="0"/>
          <w:color w:val="454545"/>
          <w:spacing w:val="0"/>
          <w:sz w:val="21"/>
          <w:szCs w:val="21"/>
          <w:shd w:val="clear" w:color="auto" w:fill="auto"/>
          <w:lang w:val="en-US" w:eastAsia="zh-CN"/>
        </w:rPr>
        <w:t>&gt;J</w:t>
      </w:r>
      <w:r>
        <w:rPr>
          <w:rFonts w:hint="eastAsia" w:ascii="微软雅黑" w:hAnsi="微软雅黑" w:eastAsia="微软雅黑" w:cs="微软雅黑"/>
          <w:b/>
          <w:bCs/>
          <w:i w:val="0"/>
          <w:caps w:val="0"/>
          <w:color w:val="454545"/>
          <w:spacing w:val="0"/>
          <w:sz w:val="21"/>
          <w:szCs w:val="21"/>
          <w:shd w:val="clear" w:color="auto" w:fill="auto"/>
          <w:lang w:val="en-US" w:eastAsia="zh-CN"/>
        </w:rPr>
        <w:t>s事件委托.html&lt;/a&gt;</w:t>
      </w:r>
    </w:p>
    <w:bookmarkEnd w:id="0"/>
    <w:p>
      <w:pPr>
        <w:numPr>
          <w:ilvl w:val="0"/>
          <w:numId w:val="1"/>
        </w:numPr>
        <w:tabs>
          <w:tab w:val="clear" w:pos="312"/>
        </w:tabs>
        <w:spacing w:line="240" w:lineRule="auto"/>
        <w:ind w:left="0" w:leftChars="0"/>
        <w:jc w:val="both"/>
        <w:rPr>
          <w:rFonts w:hint="eastAsia" w:ascii="微软雅黑" w:hAnsi="微软雅黑" w:eastAsia="微软雅黑" w:cs="微软雅黑"/>
          <w:b/>
          <w:bCs/>
          <w:i w:val="0"/>
          <w:caps w:val="0"/>
          <w:color w:val="454545"/>
          <w:spacing w:val="0"/>
          <w:sz w:val="21"/>
          <w:szCs w:val="21"/>
          <w:shd w:val="clear" w:color="auto" w:fill="auto"/>
          <w:lang w:val="en-US" w:eastAsia="zh-CN"/>
        </w:rPr>
      </w:pPr>
      <w:r>
        <w:rPr>
          <w:rFonts w:hint="eastAsia" w:ascii="微软雅黑" w:hAnsi="微软雅黑" w:eastAsia="微软雅黑" w:cs="微软雅黑"/>
          <w:b/>
          <w:bCs/>
          <w:i w:val="0"/>
          <w:caps w:val="0"/>
          <w:color w:val="454545"/>
          <w:spacing w:val="0"/>
          <w:sz w:val="21"/>
          <w:szCs w:val="21"/>
          <w:shd w:val="clear" w:color="auto" w:fill="auto"/>
          <w:lang w:val="en-US" w:eastAsia="zh-CN"/>
        </w:rPr>
        <w:t>tager 事件委托优化版</w:t>
      </w:r>
    </w:p>
    <w:p>
      <w:pPr>
        <w:numPr>
          <w:ilvl w:val="0"/>
          <w:numId w:val="0"/>
        </w:numPr>
        <w:spacing w:line="240" w:lineRule="auto"/>
        <w:jc w:val="both"/>
        <w:rPr>
          <w:rFonts w:hint="eastAsia" w:ascii="微软雅黑" w:hAnsi="微软雅黑" w:eastAsia="微软雅黑" w:cs="微软雅黑"/>
          <w:b/>
          <w:bCs/>
          <w:i w:val="0"/>
          <w:caps w:val="0"/>
          <w:color w:val="454545"/>
          <w:spacing w:val="0"/>
          <w:sz w:val="21"/>
          <w:szCs w:val="21"/>
          <w:shd w:val="clear" w:color="auto" w:fill="auto"/>
          <w:lang w:val="en-US" w:eastAsia="zh-CN"/>
        </w:rPr>
      </w:pPr>
      <w:r>
        <w:rPr>
          <w:rFonts w:hint="eastAsia" w:ascii="微软雅黑" w:hAnsi="微软雅黑" w:eastAsia="微软雅黑" w:cs="微软雅黑"/>
          <w:b/>
          <w:bCs/>
          <w:i w:val="0"/>
          <w:color w:val="454545"/>
          <w:spacing w:val="0"/>
          <w:sz w:val="21"/>
          <w:szCs w:val="21"/>
          <w:shd w:val="clear" w:color="auto" w:fill="auto"/>
          <w:lang w:val="en-US" w:eastAsia="zh-CN"/>
        </w:rPr>
        <w:t>&lt;a href=</w:t>
      </w:r>
      <w:r>
        <w:rPr>
          <w:rFonts w:hint="default" w:ascii="微软雅黑" w:hAnsi="微软雅黑" w:eastAsia="微软雅黑" w:cs="微软雅黑"/>
          <w:b/>
          <w:bCs/>
          <w:i w:val="0"/>
          <w:color w:val="454545"/>
          <w:spacing w:val="0"/>
          <w:sz w:val="21"/>
          <w:szCs w:val="21"/>
          <w:shd w:val="clear" w:color="auto" w:fill="auto"/>
          <w:lang w:val="en-US" w:eastAsia="zh-CN"/>
        </w:rPr>
        <w:t>”</w:t>
      </w:r>
      <w:r>
        <w:rPr>
          <w:rFonts w:hint="eastAsia" w:ascii="微软雅黑" w:hAnsi="微软雅黑" w:eastAsia="微软雅黑" w:cs="微软雅黑"/>
          <w:b/>
          <w:bCs/>
          <w:i w:val="0"/>
          <w:color w:val="454545"/>
          <w:spacing w:val="0"/>
          <w:sz w:val="21"/>
          <w:szCs w:val="21"/>
          <w:shd w:val="clear" w:color="auto" w:fill="auto"/>
          <w:lang w:val="en-US" w:eastAsia="zh-CN"/>
        </w:rPr>
        <w:t>#</w:t>
      </w:r>
      <w:r>
        <w:rPr>
          <w:rFonts w:hint="default" w:ascii="微软雅黑" w:hAnsi="微软雅黑" w:eastAsia="微软雅黑" w:cs="微软雅黑"/>
          <w:b/>
          <w:bCs/>
          <w:i w:val="0"/>
          <w:color w:val="454545"/>
          <w:spacing w:val="0"/>
          <w:sz w:val="21"/>
          <w:szCs w:val="21"/>
          <w:shd w:val="clear" w:color="auto" w:fill="auto"/>
          <w:lang w:val="en-US" w:eastAsia="zh-CN"/>
        </w:rPr>
        <w:t>”</w:t>
      </w:r>
      <w:r>
        <w:rPr>
          <w:rFonts w:hint="eastAsia" w:ascii="微软雅黑" w:hAnsi="微软雅黑" w:eastAsia="微软雅黑" w:cs="微软雅黑"/>
          <w:b/>
          <w:bCs/>
          <w:i w:val="0"/>
          <w:color w:val="454545"/>
          <w:spacing w:val="0"/>
          <w:sz w:val="21"/>
          <w:szCs w:val="21"/>
          <w:shd w:val="clear" w:color="auto" w:fill="auto"/>
          <w:lang w:val="en-US" w:eastAsia="zh-CN"/>
        </w:rPr>
        <w:t>&gt;tager</w:t>
      </w:r>
      <w:r>
        <w:rPr>
          <w:rFonts w:hint="eastAsia" w:ascii="微软雅黑" w:hAnsi="微软雅黑" w:eastAsia="微软雅黑" w:cs="微软雅黑"/>
          <w:b/>
          <w:bCs/>
          <w:i w:val="0"/>
          <w:caps w:val="0"/>
          <w:color w:val="454545"/>
          <w:spacing w:val="0"/>
          <w:sz w:val="21"/>
          <w:szCs w:val="21"/>
          <w:shd w:val="clear" w:color="auto" w:fill="auto"/>
          <w:lang w:val="en-US" w:eastAsia="zh-CN"/>
        </w:rPr>
        <w:t>.html&lt;/a&gt;</w:t>
      </w:r>
    </w:p>
    <w:p>
      <w:pPr>
        <w:numPr>
          <w:ilvl w:val="0"/>
          <w:numId w:val="0"/>
        </w:numPr>
        <w:spacing w:line="240" w:lineRule="auto"/>
        <w:jc w:val="both"/>
        <w:rPr>
          <w:rFonts w:hint="eastAsia" w:ascii="微软雅黑" w:hAnsi="微软雅黑" w:eastAsia="微软雅黑" w:cs="微软雅黑"/>
          <w:b/>
          <w:bCs/>
          <w:i w:val="0"/>
          <w:caps w:val="0"/>
          <w:color w:val="C00000"/>
          <w:spacing w:val="0"/>
          <w:sz w:val="28"/>
          <w:szCs w:val="28"/>
          <w:shd w:val="clear" w:color="auto" w:fill="auto"/>
          <w:lang w:val="en-US" w:eastAsia="zh-CN"/>
        </w:rPr>
      </w:pPr>
      <w:r>
        <w:rPr>
          <w:rFonts w:hint="eastAsia" w:ascii="微软雅黑" w:hAnsi="微软雅黑" w:eastAsia="微软雅黑" w:cs="微软雅黑"/>
          <w:b/>
          <w:bCs/>
          <w:i w:val="0"/>
          <w:caps w:val="0"/>
          <w:color w:val="C00000"/>
          <w:spacing w:val="0"/>
          <w:sz w:val="28"/>
          <w:szCs w:val="28"/>
          <w:shd w:val="clear" w:color="auto" w:fill="auto"/>
          <w:lang w:val="en-US" w:eastAsia="zh-CN"/>
        </w:rPr>
        <w:t>好处：</w:t>
      </w:r>
    </w:p>
    <w:p>
      <w:pPr>
        <w:numPr>
          <w:ilvl w:val="0"/>
          <w:numId w:val="0"/>
        </w:numPr>
        <w:spacing w:line="240" w:lineRule="auto"/>
        <w:jc w:val="both"/>
        <w:rPr>
          <w:rFonts w:hint="eastAsia" w:ascii="微软雅黑" w:hAnsi="微软雅黑" w:eastAsia="微软雅黑" w:cs="微软雅黑"/>
          <w:b/>
          <w:bCs/>
          <w:i w:val="0"/>
          <w:caps w:val="0"/>
          <w:color w:val="C00000"/>
          <w:spacing w:val="0"/>
          <w:sz w:val="24"/>
          <w:szCs w:val="24"/>
          <w:shd w:val="clear" w:color="auto" w:fill="auto"/>
          <w:lang w:val="en-US" w:eastAsia="zh-CN"/>
        </w:rPr>
      </w:pPr>
      <w:r>
        <w:rPr>
          <w:rFonts w:hint="eastAsia" w:ascii="微软雅黑" w:hAnsi="微软雅黑" w:eastAsia="微软雅黑" w:cs="微软雅黑"/>
          <w:b/>
          <w:bCs/>
          <w:i w:val="0"/>
          <w:caps w:val="0"/>
          <w:color w:val="C00000"/>
          <w:spacing w:val="0"/>
          <w:sz w:val="24"/>
          <w:szCs w:val="24"/>
          <w:shd w:val="clear" w:color="auto" w:fill="auto"/>
          <w:lang w:val="en-US" w:eastAsia="zh-CN"/>
        </w:rPr>
        <w:t>1.提好性能</w:t>
      </w:r>
    </w:p>
    <w:p>
      <w:pPr>
        <w:numPr>
          <w:ilvl w:val="0"/>
          <w:numId w:val="0"/>
        </w:numPr>
        <w:spacing w:line="240" w:lineRule="auto"/>
        <w:jc w:val="both"/>
        <w:rPr>
          <w:rFonts w:hint="eastAsia" w:ascii="微软雅黑" w:hAnsi="微软雅黑" w:eastAsia="微软雅黑" w:cs="微软雅黑"/>
          <w:b/>
          <w:bCs/>
          <w:i w:val="0"/>
          <w:caps w:val="0"/>
          <w:color w:val="454545"/>
          <w:spacing w:val="0"/>
          <w:sz w:val="21"/>
          <w:szCs w:val="21"/>
          <w:shd w:val="clear" w:color="auto" w:fill="auto"/>
          <w:lang w:val="en-US" w:eastAsia="zh-CN"/>
        </w:rPr>
      </w:pPr>
      <w:r>
        <w:rPr>
          <w:rFonts w:hint="eastAsia" w:ascii="微软雅黑" w:hAnsi="微软雅黑" w:eastAsia="微软雅黑" w:cs="微软雅黑"/>
          <w:b/>
          <w:bCs/>
          <w:i w:val="0"/>
          <w:caps w:val="0"/>
          <w:color w:val="454545"/>
          <w:spacing w:val="0"/>
          <w:sz w:val="21"/>
          <w:szCs w:val="21"/>
          <w:shd w:val="clear" w:color="auto" w:fill="auto"/>
          <w:lang w:val="en-US" w:eastAsia="zh-CN"/>
        </w:rPr>
        <w:t>在这里就可以解决这块既能使整体性能提高而且达到同等效果的双赢！！</w:t>
      </w:r>
    </w:p>
    <w:p>
      <w:pPr>
        <w:numPr>
          <w:ilvl w:val="0"/>
          <w:numId w:val="2"/>
        </w:numPr>
        <w:tabs>
          <w:tab w:val="clear" w:pos="312"/>
        </w:tabs>
        <w:spacing w:line="240" w:lineRule="auto"/>
        <w:jc w:val="both"/>
        <w:rPr>
          <w:rFonts w:ascii="Verdana" w:hAnsi="Verdana" w:eastAsia="宋体" w:cs="Verdana"/>
          <w:b/>
          <w:bCs/>
          <w:i w:val="0"/>
          <w:caps w:val="0"/>
          <w:color w:val="C00000"/>
          <w:spacing w:val="0"/>
          <w:sz w:val="24"/>
          <w:szCs w:val="24"/>
          <w:shd w:val="clear" w:fill="FFFFFF"/>
        </w:rPr>
      </w:pPr>
      <w:r>
        <w:rPr>
          <w:rFonts w:ascii="Verdana" w:hAnsi="Verdana" w:eastAsia="宋体" w:cs="Verdana"/>
          <w:b/>
          <w:bCs/>
          <w:i w:val="0"/>
          <w:caps w:val="0"/>
          <w:color w:val="C00000"/>
          <w:spacing w:val="0"/>
          <w:sz w:val="24"/>
          <w:szCs w:val="24"/>
          <w:shd w:val="clear" w:fill="FFFFFF"/>
        </w:rPr>
        <w:t>新添加的元素还会有之前的事件</w:t>
      </w:r>
    </w:p>
    <w:p>
      <w:pPr>
        <w:widowControl w:val="0"/>
        <w:numPr>
          <w:numId w:val="0"/>
        </w:numPr>
        <w:spacing w:line="240" w:lineRule="auto"/>
        <w:jc w:val="both"/>
        <w:rPr>
          <w:rFonts w:ascii="Verdana" w:hAnsi="Verdana" w:eastAsia="宋体" w:cs="Verdana"/>
          <w:b/>
          <w:bCs/>
          <w:i w:val="0"/>
          <w:caps w:val="0"/>
          <w:color w:val="C00000"/>
          <w:spacing w:val="0"/>
          <w:sz w:val="24"/>
          <w:szCs w:val="24"/>
          <w:shd w:val="clear" w:fill="FFFFFF"/>
        </w:rPr>
      </w:pPr>
    </w:p>
    <w:p>
      <w:pPr>
        <w:widowControl w:val="0"/>
        <w:numPr>
          <w:numId w:val="0"/>
        </w:numPr>
        <w:spacing w:line="240" w:lineRule="auto"/>
        <w:jc w:val="both"/>
        <w:rPr>
          <w:rFonts w:hint="eastAsia" w:ascii="微软雅黑" w:hAnsi="微软雅黑" w:eastAsia="微软雅黑" w:cs="微软雅黑"/>
          <w:b w:val="0"/>
          <w:i w:val="0"/>
          <w:caps w:val="0"/>
          <w:color w:val="002060"/>
          <w:spacing w:val="0"/>
          <w:sz w:val="28"/>
          <w:szCs w:val="28"/>
          <w:shd w:val="clear" w:fill="FFFFFF"/>
          <w:lang w:val="en-US" w:eastAsia="zh-CN"/>
        </w:rPr>
      </w:pPr>
      <w:r>
        <w:rPr>
          <w:rFonts w:hint="eastAsia" w:ascii="微软雅黑" w:hAnsi="微软雅黑" w:eastAsia="微软雅黑" w:cs="微软雅黑"/>
          <w:b w:val="0"/>
          <w:i w:val="0"/>
          <w:caps w:val="0"/>
          <w:color w:val="002060"/>
          <w:spacing w:val="0"/>
          <w:sz w:val="28"/>
          <w:szCs w:val="28"/>
          <w:shd w:val="clear" w:fill="FFFFFF"/>
          <w:lang w:eastAsia="zh-CN"/>
        </w:rPr>
        <w:t>举例：</w:t>
      </w:r>
      <w:r>
        <w:rPr>
          <w:rFonts w:hint="eastAsia" w:ascii="微软雅黑" w:hAnsi="微软雅黑" w:eastAsia="微软雅黑" w:cs="微软雅黑"/>
          <w:b w:val="0"/>
          <w:i w:val="0"/>
          <w:caps w:val="0"/>
          <w:color w:val="002060"/>
          <w:spacing w:val="0"/>
          <w:sz w:val="28"/>
          <w:szCs w:val="28"/>
          <w:shd w:val="clear" w:fill="FFFFFF"/>
          <w:lang w:val="en-US" w:eastAsia="zh-CN"/>
        </w:rPr>
        <w:t>js2.html   add事件委托.html</w:t>
      </w:r>
    </w:p>
    <w:p>
      <w:pPr>
        <w:widowControl w:val="0"/>
        <w:numPr>
          <w:numId w:val="0"/>
        </w:numPr>
        <w:spacing w:line="240" w:lineRule="auto"/>
        <w:jc w:val="both"/>
        <w:rPr>
          <w:rFonts w:hint="eastAsia" w:ascii="微软雅黑" w:hAnsi="微软雅黑" w:eastAsia="微软雅黑" w:cs="微软雅黑"/>
          <w:b w:val="0"/>
          <w:i w:val="0"/>
          <w:caps w:val="0"/>
          <w:color w:val="002060"/>
          <w:spacing w:val="0"/>
          <w:sz w:val="28"/>
          <w:szCs w:val="28"/>
          <w:shd w:val="clear" w:fill="FFFFFF"/>
          <w:lang w:val="en-US" w:eastAsia="zh-CN"/>
        </w:rPr>
      </w:pPr>
    </w:p>
    <w:p>
      <w:pPr>
        <w:widowControl w:val="0"/>
        <w:numPr>
          <w:numId w:val="0"/>
        </w:numPr>
        <w:spacing w:line="240" w:lineRule="auto"/>
        <w:jc w:val="both"/>
        <w:rPr>
          <w:rFonts w:hint="eastAsia" w:ascii="微软雅黑" w:hAnsi="微软雅黑" w:eastAsia="微软雅黑" w:cs="微软雅黑"/>
          <w:b/>
          <w:bCs/>
          <w:i w:val="0"/>
          <w:caps w:val="0"/>
          <w:color w:val="auto"/>
          <w:spacing w:val="0"/>
          <w:sz w:val="28"/>
          <w:szCs w:val="28"/>
          <w:shd w:val="clear" w:fill="FFFFFF"/>
          <w:lang w:eastAsia="zh-CN"/>
        </w:rPr>
      </w:pPr>
      <w:r>
        <w:rPr>
          <w:rFonts w:hint="eastAsia" w:ascii="微软雅黑" w:hAnsi="微软雅黑" w:eastAsia="微软雅黑" w:cs="微软雅黑"/>
          <w:b/>
          <w:bCs/>
          <w:i w:val="0"/>
          <w:caps w:val="0"/>
          <w:color w:val="auto"/>
          <w:spacing w:val="0"/>
          <w:sz w:val="28"/>
          <w:szCs w:val="28"/>
          <w:shd w:val="clear" w:fill="FFFFFF"/>
          <w:lang w:eastAsia="zh-CN"/>
        </w:rPr>
        <w:t>小总结：</w:t>
      </w:r>
    </w:p>
    <w:p>
      <w:pPr>
        <w:widowControl w:val="0"/>
        <w:numPr>
          <w:numId w:val="0"/>
        </w:numPr>
        <w:spacing w:line="240" w:lineRule="auto"/>
        <w:jc w:val="both"/>
        <w:rPr>
          <w:rFonts w:ascii="微软雅黑" w:hAnsi="微软雅黑" w:eastAsia="微软雅黑" w:cs="微软雅黑"/>
          <w:b w:val="0"/>
          <w:i w:val="0"/>
          <w:caps w:val="0"/>
          <w:color w:val="454545"/>
          <w:spacing w:val="0"/>
          <w:sz w:val="21"/>
          <w:szCs w:val="21"/>
          <w:shd w:val="clear" w:fill="FFFFFF"/>
        </w:rPr>
      </w:pPr>
      <w:r>
        <w:rPr>
          <w:rFonts w:ascii="微软雅黑" w:hAnsi="微软雅黑" w:eastAsia="微软雅黑" w:cs="微软雅黑"/>
          <w:b w:val="0"/>
          <w:i w:val="0"/>
          <w:caps w:val="0"/>
          <w:color w:val="454545"/>
          <w:spacing w:val="0"/>
          <w:sz w:val="21"/>
          <w:szCs w:val="21"/>
          <w:shd w:val="clear" w:fill="FFFFFF"/>
        </w:rPr>
        <w:t>那什么样的事件可以用事件委托，什么样的事件不可以用呢？</w:t>
      </w:r>
    </w:p>
    <w:p>
      <w:pPr>
        <w:widowControl w:val="0"/>
        <w:numPr>
          <w:numId w:val="0"/>
        </w:numPr>
        <w:spacing w:line="240" w:lineRule="auto"/>
        <w:jc w:val="both"/>
        <w:rPr>
          <w:rFonts w:ascii="微软雅黑" w:hAnsi="微软雅黑" w:eastAsia="微软雅黑" w:cs="微软雅黑"/>
          <w:b w:val="0"/>
          <w:i w:val="0"/>
          <w:caps w:val="0"/>
          <w:color w:val="454545"/>
          <w:spacing w:val="0"/>
          <w:sz w:val="21"/>
          <w:szCs w:val="21"/>
          <w:shd w:val="clear" w:fill="FFFFFF"/>
        </w:rPr>
      </w:pPr>
      <w:r>
        <w:rPr>
          <w:rFonts w:ascii="微软雅黑" w:hAnsi="微软雅黑" w:eastAsia="微软雅黑" w:cs="微软雅黑"/>
          <w:b w:val="0"/>
          <w:i w:val="0"/>
          <w:caps w:val="0"/>
          <w:color w:val="454545"/>
          <w:spacing w:val="0"/>
          <w:sz w:val="21"/>
          <w:szCs w:val="21"/>
          <w:shd w:val="clear" w:fill="FFFFFF"/>
        </w:rPr>
        <w:t>适合用事件委托的事件：click，mousedown，mouseup，keydown，keyup，keypress。</w:t>
      </w:r>
    </w:p>
    <w:p>
      <w:pPr>
        <w:widowControl w:val="0"/>
        <w:numPr>
          <w:numId w:val="0"/>
        </w:numPr>
        <w:spacing w:line="240" w:lineRule="auto"/>
        <w:jc w:val="both"/>
        <w:rPr>
          <w:rFonts w:hint="eastAsia" w:ascii="微软雅黑" w:hAnsi="微软雅黑" w:eastAsia="微软雅黑" w:cs="微软雅黑"/>
          <w:b w:val="0"/>
          <w:i w:val="0"/>
          <w:caps w:val="0"/>
          <w:color w:val="454545"/>
          <w:spacing w:val="0"/>
          <w:sz w:val="21"/>
          <w:szCs w:val="21"/>
          <w:shd w:val="clear" w:fill="FFFFFF"/>
          <w:lang w:eastAsia="zh-CN"/>
        </w:rPr>
      </w:pPr>
      <w:r>
        <w:rPr>
          <w:rFonts w:ascii="微软雅黑" w:hAnsi="微软雅黑" w:eastAsia="微软雅黑" w:cs="微软雅黑"/>
          <w:b w:val="0"/>
          <w:i w:val="0"/>
          <w:caps w:val="0"/>
          <w:color w:val="454545"/>
          <w:spacing w:val="0"/>
          <w:sz w:val="21"/>
          <w:szCs w:val="21"/>
          <w:shd w:val="clear" w:fill="FFFFFF"/>
        </w:rPr>
        <w:t>focus，blur之类</w:t>
      </w:r>
      <w:r>
        <w:rPr>
          <w:rFonts w:hint="eastAsia" w:ascii="微软雅黑" w:hAnsi="微软雅黑" w:eastAsia="微软雅黑" w:cs="微软雅黑"/>
          <w:b w:val="0"/>
          <w:i w:val="0"/>
          <w:caps w:val="0"/>
          <w:color w:val="454545"/>
          <w:spacing w:val="0"/>
          <w:sz w:val="21"/>
          <w:szCs w:val="21"/>
          <w:shd w:val="clear" w:fill="FFFFFF"/>
          <w:lang w:eastAsia="zh-CN"/>
        </w:rPr>
        <w:t>，</w:t>
      </w:r>
      <w:r>
        <w:rPr>
          <w:rFonts w:ascii="微软雅黑" w:hAnsi="微软雅黑" w:eastAsia="微软雅黑" w:cs="微软雅黑"/>
          <w:b w:val="0"/>
          <w:i w:val="0"/>
          <w:caps w:val="0"/>
          <w:color w:val="454545"/>
          <w:spacing w:val="0"/>
          <w:sz w:val="21"/>
          <w:szCs w:val="21"/>
          <w:shd w:val="clear" w:fill="FFFFFF"/>
        </w:rPr>
        <w:t>本身就没用冒泡的特性，自然就不能用事件委托了。</w:t>
      </w:r>
    </w:p>
    <w:p>
      <w:pPr>
        <w:widowControl w:val="0"/>
        <w:numPr>
          <w:numId w:val="0"/>
        </w:numPr>
        <w:spacing w:line="240" w:lineRule="auto"/>
        <w:jc w:val="both"/>
        <w:rPr>
          <w:rFonts w:ascii="微软雅黑" w:hAnsi="微软雅黑" w:eastAsia="微软雅黑" w:cs="微软雅黑"/>
          <w:b w:val="0"/>
          <w:i w:val="0"/>
          <w:caps w:val="0"/>
          <w:color w:val="002060"/>
          <w:spacing w:val="0"/>
          <w:sz w:val="28"/>
          <w:szCs w:val="28"/>
          <w:shd w:val="clear" w:fill="FFFFFF"/>
        </w:rPr>
      </w:pPr>
    </w:p>
    <w:p>
      <w:pPr>
        <w:widowControl w:val="0"/>
        <w:numPr>
          <w:numId w:val="0"/>
        </w:numPr>
        <w:spacing w:line="240" w:lineRule="auto"/>
        <w:jc w:val="both"/>
        <w:rPr>
          <w:rFonts w:ascii="Verdana" w:hAnsi="Verdana" w:eastAsia="宋体" w:cs="Verdana"/>
          <w:b/>
          <w:bCs/>
          <w:i w:val="0"/>
          <w:caps w:val="0"/>
          <w:color w:val="002060"/>
          <w:spacing w:val="0"/>
          <w:sz w:val="28"/>
          <w:szCs w:val="28"/>
          <w:shd w:val="clear" w:fill="FFFFFF"/>
        </w:rPr>
      </w:pPr>
      <w:r>
        <w:rPr>
          <w:rFonts w:ascii="微软雅黑" w:hAnsi="微软雅黑" w:eastAsia="微软雅黑" w:cs="微软雅黑"/>
          <w:b w:val="0"/>
          <w:i w:val="0"/>
          <w:caps w:val="0"/>
          <w:color w:val="002060"/>
          <w:spacing w:val="0"/>
          <w:sz w:val="28"/>
          <w:szCs w:val="28"/>
          <w:shd w:val="clear" w:fill="FFFFFF"/>
        </w:rPr>
        <w:t>在js里面的执行，这样可以大大的减少dom操作，这才是事件委托</w:t>
      </w:r>
      <w:r>
        <w:rPr>
          <w:rFonts w:hint="eastAsia" w:ascii="微软雅黑" w:hAnsi="微软雅黑" w:eastAsia="微软雅黑" w:cs="微软雅黑"/>
          <w:b w:val="0"/>
          <w:i w:val="0"/>
          <w:caps w:val="0"/>
          <w:color w:val="002060"/>
          <w:spacing w:val="0"/>
          <w:sz w:val="28"/>
          <w:szCs w:val="28"/>
          <w:shd w:val="clear" w:fill="FFFFFF"/>
          <w:lang w:eastAsia="zh-CN"/>
        </w:rPr>
        <w:t>！！</w:t>
      </w:r>
      <w:r>
        <w:rPr>
          <w:rFonts w:ascii="微软雅黑" w:hAnsi="微软雅黑" w:eastAsia="微软雅黑" w:cs="微软雅黑"/>
          <w:b w:val="0"/>
          <w:i w:val="0"/>
          <w:caps w:val="0"/>
          <w:color w:val="002060"/>
          <w:spacing w:val="0"/>
          <w:sz w:val="28"/>
          <w:szCs w:val="28"/>
          <w:shd w:val="clear" w:fill="FFFFFF"/>
        </w:rPr>
        <w:t>的精髓所在</w:t>
      </w:r>
    </w:p>
    <w:p>
      <w:pPr>
        <w:numPr>
          <w:numId w:val="0"/>
        </w:numPr>
        <w:spacing w:line="240" w:lineRule="auto"/>
        <w:jc w:val="both"/>
        <w:rPr>
          <w:rFonts w:ascii="Verdana" w:hAnsi="Verdana" w:eastAsia="宋体" w:cs="Verdana"/>
          <w:b/>
          <w:bCs/>
          <w:i w:val="0"/>
          <w:caps w:val="0"/>
          <w:color w:val="C00000"/>
          <w:spacing w:val="0"/>
          <w:sz w:val="24"/>
          <w:szCs w:val="24"/>
          <w:shd w:val="clear" w:fill="FFFFFF"/>
        </w:rPr>
      </w:pPr>
    </w:p>
    <w:p>
      <w:pPr>
        <w:numPr>
          <w:numId w:val="0"/>
        </w:numPr>
        <w:spacing w:line="240" w:lineRule="auto"/>
        <w:jc w:val="both"/>
        <w:rPr>
          <w:rFonts w:hint="eastAsia" w:ascii="Verdana" w:hAnsi="Verdana" w:eastAsia="宋体" w:cs="Verdana"/>
          <w:b/>
          <w:bCs/>
          <w:i w:val="0"/>
          <w:caps w:val="0"/>
          <w:color w:val="C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A499"/>
    <w:multiLevelType w:val="singleLevel"/>
    <w:tmpl w:val="59EDA499"/>
    <w:lvl w:ilvl="0" w:tentative="0">
      <w:start w:val="1"/>
      <w:numFmt w:val="decimal"/>
      <w:lvlText w:val="%1."/>
      <w:lvlJc w:val="left"/>
      <w:pPr>
        <w:tabs>
          <w:tab w:val="left" w:pos="312"/>
        </w:tabs>
      </w:pPr>
    </w:lvl>
  </w:abstractNum>
  <w:abstractNum w:abstractNumId="1">
    <w:nsid w:val="59EDAAD4"/>
    <w:multiLevelType w:val="singleLevel"/>
    <w:tmpl w:val="59EDAAD4"/>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1254A"/>
    <w:rsid w:val="42612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2017-10-23T06:50:00Z</dcterms:created>
  <dc:creator>CSCA</dc:creator>
  <cp:lastModifiedBy>CSCA</cp:lastModifiedBy>
  <dcterms:modified xsi:type="dcterms:W3CDTF">2017-10-23T09:06:38Z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