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3AF7B" w14:textId="77777777" w:rsidR="001A7AC1" w:rsidRDefault="00964988"/>
    <w:p w14:paraId="236FC8B8" w14:textId="77777777" w:rsidR="00AC4722" w:rsidRDefault="00AC4722"/>
    <w:p w14:paraId="1273F5D1" w14:textId="77777777" w:rsidR="00AC4722" w:rsidRDefault="00AC4722">
      <w:pPr>
        <w:rPr>
          <w:b/>
        </w:rPr>
      </w:pPr>
      <w:r w:rsidRPr="00AC4722">
        <w:rPr>
          <w:b/>
        </w:rPr>
        <w:t>Anxiety Classification</w:t>
      </w:r>
    </w:p>
    <w:p w14:paraId="05AA0488" w14:textId="77777777" w:rsidR="00AC4722" w:rsidRDefault="00AC4722">
      <w:pPr>
        <w:rPr>
          <w:b/>
        </w:rPr>
      </w:pPr>
    </w:p>
    <w:p w14:paraId="667C9252" w14:textId="77777777" w:rsidR="00AC4722" w:rsidRDefault="00AC4722">
      <w:r w:rsidRPr="00AC4722">
        <w:t>Methodology</w:t>
      </w:r>
      <w:r>
        <w:t>:</w:t>
      </w:r>
      <w:r w:rsidR="00BF0490">
        <w:t xml:space="preserve"> Sentimental Analysis</w:t>
      </w:r>
    </w:p>
    <w:p w14:paraId="5406477A" w14:textId="77777777" w:rsidR="00AC4722" w:rsidRDefault="00AC4722"/>
    <w:p w14:paraId="0FF0FE8C" w14:textId="77777777" w:rsidR="00AC4722" w:rsidRDefault="00AC4722" w:rsidP="00AC4722">
      <w:pPr>
        <w:pStyle w:val="ListParagraph"/>
        <w:numPr>
          <w:ilvl w:val="0"/>
          <w:numId w:val="1"/>
        </w:numPr>
      </w:pPr>
      <w:r>
        <w:t>I have used a library called ‘</w:t>
      </w:r>
      <w:proofErr w:type="spellStart"/>
      <w:r>
        <w:t>tidytext</w:t>
      </w:r>
      <w:proofErr w:type="spellEnd"/>
      <w:r>
        <w:t>’. This contains a lexicon called ‘</w:t>
      </w:r>
      <w:proofErr w:type="spellStart"/>
      <w:r>
        <w:t>nrc</w:t>
      </w:r>
      <w:proofErr w:type="spellEnd"/>
      <w:r>
        <w:t xml:space="preserve">’. </w:t>
      </w:r>
      <w:proofErr w:type="spellStart"/>
      <w:r>
        <w:t>Nrc</w:t>
      </w:r>
      <w:proofErr w:type="spellEnd"/>
      <w:r>
        <w:t xml:space="preserve"> is like a library/dictionary that contains a list of words and their corresponding emotion. For example, abandoned &lt;- sadness.</w:t>
      </w:r>
    </w:p>
    <w:p w14:paraId="2B61F190" w14:textId="77777777" w:rsidR="00AF284B" w:rsidRDefault="00AF284B" w:rsidP="00AF284B">
      <w:pPr>
        <w:pStyle w:val="ListParagraph"/>
        <w:numPr>
          <w:ilvl w:val="0"/>
          <w:numId w:val="1"/>
        </w:numPr>
      </w:pPr>
      <w:r>
        <w:t xml:space="preserve">I have considered only 20 of each user’s tweet because for some reason, </w:t>
      </w:r>
      <w:proofErr w:type="spellStart"/>
      <w:r>
        <w:t>Rstudio</w:t>
      </w:r>
      <w:proofErr w:type="spellEnd"/>
      <w:r>
        <w:t xml:space="preserve"> finds it impossible to combine all the tweets into one row. This is the error message:</w:t>
      </w:r>
      <w:r>
        <w:rPr>
          <w:noProof/>
        </w:rPr>
        <w:drawing>
          <wp:inline distT="0" distB="0" distL="0" distR="0" wp14:anchorId="2D97FEEE" wp14:editId="3B1BC44E">
            <wp:extent cx="5943600" cy="402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9 at 15.27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 have tried increasing the limit of the usage but it’s the same.</w:t>
      </w:r>
    </w:p>
    <w:p w14:paraId="677CFDB2" w14:textId="77777777" w:rsidR="00AF284B" w:rsidRDefault="00BF0490" w:rsidP="00AF284B">
      <w:pPr>
        <w:pStyle w:val="ListParagraph"/>
        <w:numPr>
          <w:ilvl w:val="0"/>
          <w:numId w:val="1"/>
        </w:numPr>
      </w:pPr>
      <w:r>
        <w:t>After these 20 tweets are combined, the entire text is cleaned and tokenized and stored in a data frame.</w:t>
      </w:r>
    </w:p>
    <w:p w14:paraId="411D9471" w14:textId="77777777" w:rsidR="00BF0490" w:rsidRDefault="00BF0490" w:rsidP="00AF284B">
      <w:pPr>
        <w:pStyle w:val="ListParagraph"/>
        <w:numPr>
          <w:ilvl w:val="0"/>
          <w:numId w:val="1"/>
        </w:numPr>
      </w:pPr>
      <w:r>
        <w:t>Now, each word is checked against the words in ‘</w:t>
      </w:r>
      <w:proofErr w:type="spellStart"/>
      <w:r>
        <w:t>nrc</w:t>
      </w:r>
      <w:proofErr w:type="spellEnd"/>
      <w:r>
        <w:t>’ library. If there is a hit, the emotion is stored in a different variable. If there is no hit for the word in the entire dictionary, NA is stored.</w:t>
      </w:r>
    </w:p>
    <w:p w14:paraId="26D499C8" w14:textId="77777777" w:rsidR="00BF0490" w:rsidRDefault="00BF0490" w:rsidP="00BF0490">
      <w:pPr>
        <w:pStyle w:val="ListParagraph"/>
        <w:numPr>
          <w:ilvl w:val="0"/>
          <w:numId w:val="1"/>
        </w:numPr>
      </w:pPr>
      <w:r>
        <w:t xml:space="preserve">I used </w:t>
      </w:r>
      <w:proofErr w:type="gramStart"/>
      <w:r>
        <w:t>table(</w:t>
      </w:r>
      <w:proofErr w:type="gramEnd"/>
      <w:r>
        <w:t xml:space="preserve">) method to get the unique values in the </w:t>
      </w:r>
      <w:proofErr w:type="spellStart"/>
      <w:r>
        <w:t>dataframe</w:t>
      </w:r>
      <w:proofErr w:type="spellEnd"/>
      <w:r>
        <w:t xml:space="preserve"> and their count. That gives us the emotion names and number of times it has occurred in a text.</w:t>
      </w:r>
      <w:r w:rsidR="00251358">
        <w:t xml:space="preserve"> This </w:t>
      </w:r>
      <w:proofErr w:type="spellStart"/>
      <w:r w:rsidR="00251358">
        <w:t>dataframe</w:t>
      </w:r>
      <w:proofErr w:type="spellEnd"/>
      <w:r w:rsidR="00251358">
        <w:t xml:space="preserve"> is reorder according to their weights.</w:t>
      </w:r>
      <w:r>
        <w:t xml:space="preserve"> </w:t>
      </w:r>
    </w:p>
    <w:p w14:paraId="451C4242" w14:textId="77777777" w:rsidR="00BF0490" w:rsidRDefault="00251358" w:rsidP="00BF0490">
      <w:pPr>
        <w:pStyle w:val="ListParagraph"/>
        <w:numPr>
          <w:ilvl w:val="0"/>
          <w:numId w:val="1"/>
        </w:numPr>
      </w:pPr>
      <w:r>
        <w:t xml:space="preserve">Anxiety is defined by the term ‘fear’ and ‘sadness’. If these emotions are seen in first or second rows in the reordered data frame, then </w:t>
      </w:r>
      <w:r w:rsidR="006606F9">
        <w:t>the person is anxious.</w:t>
      </w:r>
    </w:p>
    <w:p w14:paraId="6826A515" w14:textId="77777777" w:rsidR="006606F9" w:rsidRPr="00AC4722" w:rsidRDefault="006606F9" w:rsidP="00BF0490">
      <w:pPr>
        <w:pStyle w:val="ListParagraph"/>
        <w:numPr>
          <w:ilvl w:val="0"/>
          <w:numId w:val="1"/>
        </w:numPr>
      </w:pPr>
      <w:r>
        <w:t xml:space="preserve">With every function call, the </w:t>
      </w:r>
      <w:proofErr w:type="spellStart"/>
      <w:r>
        <w:t>final_classifier</w:t>
      </w:r>
      <w:proofErr w:type="spellEnd"/>
      <w:r>
        <w:t xml:space="preserve"> stores the term “anxious” or “not anxious”</w:t>
      </w:r>
      <w:r w:rsidR="00964988">
        <w:t xml:space="preserve"> as we process new user’s text.</w:t>
      </w:r>
      <w:bookmarkStart w:id="0" w:name="_GoBack"/>
      <w:bookmarkEnd w:id="0"/>
    </w:p>
    <w:sectPr w:rsidR="006606F9" w:rsidRPr="00AC4722" w:rsidSect="009D2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D1C6C"/>
    <w:multiLevelType w:val="hybridMultilevel"/>
    <w:tmpl w:val="A9E09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722"/>
    <w:rsid w:val="001A4946"/>
    <w:rsid w:val="00251358"/>
    <w:rsid w:val="00377A14"/>
    <w:rsid w:val="0063024F"/>
    <w:rsid w:val="006606F9"/>
    <w:rsid w:val="00964988"/>
    <w:rsid w:val="009D2853"/>
    <w:rsid w:val="00A820B4"/>
    <w:rsid w:val="00AC4722"/>
    <w:rsid w:val="00AD39BD"/>
    <w:rsid w:val="00AF284B"/>
    <w:rsid w:val="00BF0490"/>
    <w:rsid w:val="00C260E2"/>
    <w:rsid w:val="00D2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EF9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194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Yerramothu, Praneeth</dc:creator>
  <cp:keywords/>
  <dc:description/>
  <cp:lastModifiedBy>Yerramothu, Praneeth</cp:lastModifiedBy>
  <cp:revision>1</cp:revision>
  <dcterms:created xsi:type="dcterms:W3CDTF">2018-05-20T17:07:00Z</dcterms:created>
  <dcterms:modified xsi:type="dcterms:W3CDTF">2018-05-20T17:23:00Z</dcterms:modified>
</cp:coreProperties>
</file>