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5CD68" w14:textId="77777777" w:rsidR="003653DA" w:rsidRDefault="003653DA"/>
    <w:p w14:paraId="68E6F8C1" w14:textId="77777777" w:rsidR="003653DA" w:rsidRDefault="003653DA"/>
    <w:p w14:paraId="1CA70AC8" w14:textId="77777777" w:rsidR="003653DA" w:rsidRDefault="003653DA"/>
    <w:p w14:paraId="18DC666B" w14:textId="77777777" w:rsidR="003653DA" w:rsidRDefault="003653DA"/>
    <w:p w14:paraId="12EE5A6A" w14:textId="77777777" w:rsidR="003653DA" w:rsidRDefault="003653DA"/>
    <w:p w14:paraId="1949B775" w14:textId="5A51E5EB" w:rsidR="00393838" w:rsidRDefault="00930961">
      <w:r>
        <w:rPr>
          <w:noProof/>
        </w:rPr>
        <w:object w:dxaOrig="20960" w:dyaOrig="3260" w14:anchorId="114AE9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718.7pt;height:111.85pt;mso-width-percent:0;mso-height-percent:0;mso-width-percent:0;mso-height-percent:0" o:ole="">
            <v:imagedata r:id="rId4" o:title=""/>
          </v:shape>
          <o:OLEObject Type="Embed" ProgID="Excel.Sheet.12" ShapeID="_x0000_i1029" DrawAspect="Content" ObjectID="_1619127291" r:id="rId5"/>
        </w:object>
      </w:r>
    </w:p>
    <w:p w14:paraId="2C150EB5" w14:textId="3EE1FAFD" w:rsidR="003653DA" w:rsidRDefault="003653DA"/>
    <w:p w14:paraId="7E668F74" w14:textId="027B6955" w:rsidR="003653DA" w:rsidRDefault="003653DA"/>
    <w:p w14:paraId="53848339" w14:textId="1DAAF508" w:rsidR="003653DA" w:rsidRDefault="003653DA"/>
    <w:p w14:paraId="4286FDC9" w14:textId="4FC2E59B" w:rsidR="003653DA" w:rsidRDefault="003653DA"/>
    <w:p w14:paraId="02EF4022" w14:textId="2F7BFD25" w:rsidR="003653DA" w:rsidRDefault="003653DA"/>
    <w:p w14:paraId="42AB2F0A" w14:textId="3C385EC3" w:rsidR="003653DA" w:rsidRDefault="003653DA"/>
    <w:p w14:paraId="5998274B" w14:textId="3D285AE3" w:rsidR="003653DA" w:rsidRDefault="003653DA"/>
    <w:p w14:paraId="50338CDB" w14:textId="64AF97F4" w:rsidR="003653DA" w:rsidRDefault="003653DA"/>
    <w:p w14:paraId="3F656925" w14:textId="73709F41" w:rsidR="003653DA" w:rsidRDefault="003653DA"/>
    <w:p w14:paraId="429A6458" w14:textId="77777777" w:rsidR="00CA2607" w:rsidRDefault="00CA2607"/>
    <w:p w14:paraId="1C1421F6" w14:textId="47E69139" w:rsidR="003653DA" w:rsidRDefault="003653DA"/>
    <w:tbl>
      <w:tblPr>
        <w:tblW w:w="0" w:type="auto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40"/>
        <w:gridCol w:w="1300"/>
        <w:gridCol w:w="1300"/>
        <w:gridCol w:w="1300"/>
        <w:gridCol w:w="1300"/>
      </w:tblGrid>
      <w:tr w:rsidR="00CA2607" w14:paraId="6C1DB155" w14:textId="77777777" w:rsidTr="00CA2607">
        <w:trPr>
          <w:trHeight w:val="320"/>
        </w:trPr>
        <w:tc>
          <w:tcPr>
            <w:tcW w:w="924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14:paraId="24DE1629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bookmarkStart w:id="0" w:name="OLE_LINK1"/>
            <w:r>
              <w:rPr>
                <w:rFonts w:ascii="Calibri" w:hAnsi="Calibri" w:cs="Calibri"/>
                <w:b/>
                <w:bCs/>
                <w:color w:val="000000"/>
              </w:rPr>
              <w:t xml:space="preserve">Table 2: Comparisons of Performances by BFS and IDA* on 30 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Sokowhole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Puzzles</w:t>
            </w:r>
          </w:p>
        </w:tc>
      </w:tr>
      <w:tr w:rsidR="00CA2607" w14:paraId="11EE2645" w14:textId="77777777" w:rsidTr="00CA2607">
        <w:trPr>
          <w:trHeight w:val="300"/>
        </w:trPr>
        <w:tc>
          <w:tcPr>
            <w:tcW w:w="404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A28E9F0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600" w:type="dxa"/>
            <w:gridSpan w:val="2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1EA370EF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Solved in 2 Mins</w:t>
            </w:r>
          </w:p>
        </w:tc>
        <w:tc>
          <w:tcPr>
            <w:tcW w:w="260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79D442CD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Nodes Generated</w:t>
            </w:r>
          </w:p>
        </w:tc>
      </w:tr>
      <w:tr w:rsidR="00CA2607" w14:paraId="0BAC7193" w14:textId="77777777">
        <w:trPr>
          <w:trHeight w:val="300"/>
        </w:trPr>
        <w:tc>
          <w:tcPr>
            <w:tcW w:w="40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3EE19B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Method - Heuristics - Bound Increment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61EE86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083DDC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Solved % 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639D6B8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03EF3AB9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Avg</w:t>
            </w:r>
            <w:proofErr w:type="spellEnd"/>
          </w:p>
        </w:tc>
      </w:tr>
      <w:tr w:rsidR="00CA2607" w14:paraId="1EEDDCB7" w14:textId="77777777"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718DC7E0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BFS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39D468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25/30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699AF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83.33%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C92AABD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63162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ACD82C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2526.48</w:t>
            </w:r>
          </w:p>
        </w:tc>
      </w:tr>
      <w:tr w:rsidR="00CA2607" w14:paraId="68C05CB6" w14:textId="77777777"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26390BF5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Manhattan - Fixed (1)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8C87AC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21/30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3DD13D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70.00%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90DF75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D98497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298.24</w:t>
            </w:r>
          </w:p>
        </w:tc>
      </w:tr>
      <w:tr w:rsidR="00CA2607" w14:paraId="3794528F" w14:textId="77777777"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36B19360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Manhattan - Fixed (4)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56F9ADF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26/30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5446A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86.67%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A6E6376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EA6E40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1102.54</w:t>
            </w:r>
          </w:p>
        </w:tc>
      </w:tr>
      <w:tr w:rsidR="00CA2607" w14:paraId="53D11F2B" w14:textId="77777777"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50301276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Manhattan - Dynamic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4122E4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24/30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45F7D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80.00%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430365F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A2ACEF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573.54</w:t>
            </w:r>
          </w:p>
        </w:tc>
      </w:tr>
      <w:tr w:rsidR="00CA2607" w14:paraId="44E3BF46" w14:textId="77777777"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18A5A65D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Euclidean - Fixed (1)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EC0D49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20/30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678A4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66.67%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0F2497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FB75D2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189.45</w:t>
            </w:r>
          </w:p>
        </w:tc>
      </w:tr>
      <w:tr w:rsidR="00CA2607" w14:paraId="15478D8A" w14:textId="77777777"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702DACEE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Euclidean - Fixed (4)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5011C3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23/30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61D83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76.67%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6702DB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E56459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490.35</w:t>
            </w:r>
          </w:p>
        </w:tc>
      </w:tr>
      <w:tr w:rsidR="00CA2607" w14:paraId="35C92442" w14:textId="77777777">
        <w:trPr>
          <w:trHeight w:val="320"/>
        </w:trPr>
        <w:tc>
          <w:tcPr>
            <w:tcW w:w="404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50DAD7D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Euclidean - Dynamic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8C583C1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21/30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3C5C59F5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70.00%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</w:tcPr>
          <w:p w14:paraId="3DF3D37C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E0520D3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362.00</w:t>
            </w:r>
          </w:p>
        </w:tc>
      </w:tr>
      <w:tr w:rsidR="00CA2607" w14:paraId="55A1EE12" w14:textId="77777777" w:rsidTr="00CA2607"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80B725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0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FEBEA3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Nodes in Fringe</w:t>
            </w:r>
          </w:p>
        </w:tc>
        <w:tc>
          <w:tcPr>
            <w:tcW w:w="260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21C01FF7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Nodes Explored</w:t>
            </w:r>
          </w:p>
        </w:tc>
      </w:tr>
      <w:tr w:rsidR="00CA2607" w14:paraId="2947DBAE" w14:textId="77777777">
        <w:trPr>
          <w:trHeight w:val="300"/>
        </w:trPr>
        <w:tc>
          <w:tcPr>
            <w:tcW w:w="40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370DB1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Method - Heuristics - Bound Increment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B152162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4AE7D87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Avg</w:t>
            </w:r>
            <w:proofErr w:type="spellEnd"/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5125E1E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2CB14F9C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Avg</w:t>
            </w:r>
            <w:proofErr w:type="spellEnd"/>
          </w:p>
        </w:tc>
      </w:tr>
      <w:tr w:rsidR="00CA2607" w14:paraId="00980548" w14:textId="77777777"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44C36B0B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BFS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7EE4DC1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9A6E7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13.40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F4B1D3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56D78C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748.68</w:t>
            </w:r>
          </w:p>
        </w:tc>
      </w:tr>
      <w:tr w:rsidR="00CA2607" w14:paraId="495DFC3C" w14:textId="77777777"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630F5274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IDA* - Manhattan - Fixed (1)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DDB07ED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C07F5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68.76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C5A1B51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34715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D6E00C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1388.60</w:t>
            </w:r>
          </w:p>
        </w:tc>
      </w:tr>
      <w:tr w:rsidR="00CA2607" w14:paraId="25C255B0" w14:textId="77777777"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35A25567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Manhattan - Fixed (4)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B30E76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E87A2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222.56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0E5FF43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69785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7E63AA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2791.40</w:t>
            </w:r>
          </w:p>
        </w:tc>
      </w:tr>
      <w:tr w:rsidR="00CA2607" w14:paraId="0DE797FF" w14:textId="77777777"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2B5E0E1D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Manhattan - Dynamic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504BD2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99698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144.00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C934738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55687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9200EE0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2227.48</w:t>
            </w:r>
          </w:p>
        </w:tc>
      </w:tr>
      <w:tr w:rsidR="00CA2607" w14:paraId="3EA56571" w14:textId="77777777"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08BEC557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Euclidean - Fixed (1)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A55AD2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9F750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104.84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8B1ADC6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43976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3646C8F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1759.04</w:t>
            </w:r>
          </w:p>
        </w:tc>
      </w:tr>
      <w:tr w:rsidR="00CA2607" w14:paraId="7D2F086A" w14:textId="77777777"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6A31826E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Euclidean - Fixed (4)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65A2C3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1BC6D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95.72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46742C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40416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E375E8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1616.64</w:t>
            </w:r>
          </w:p>
        </w:tc>
      </w:tr>
      <w:tr w:rsidR="00CA2607" w14:paraId="66E2AAD7" w14:textId="77777777">
        <w:trPr>
          <w:trHeight w:val="320"/>
        </w:trPr>
        <w:tc>
          <w:tcPr>
            <w:tcW w:w="404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062C11F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Euclidean - Dynamic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</w:tcPr>
          <w:p w14:paraId="37978A6B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4BA601A3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58.84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</w:tcPr>
          <w:p w14:paraId="3A99B118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24548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52BA842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981.92</w:t>
            </w:r>
          </w:p>
        </w:tc>
      </w:tr>
      <w:tr w:rsidR="00CA2607" w14:paraId="3518F20D" w14:textId="77777777" w:rsidTr="00CA2607"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C0E328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0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2D74256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Duration (secs)</w:t>
            </w:r>
          </w:p>
        </w:tc>
        <w:tc>
          <w:tcPr>
            <w:tcW w:w="260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4580087D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Solution Length</w:t>
            </w:r>
          </w:p>
        </w:tc>
      </w:tr>
      <w:tr w:rsidR="00CA2607" w14:paraId="6BCB86BB" w14:textId="77777777">
        <w:trPr>
          <w:trHeight w:val="300"/>
        </w:trPr>
        <w:tc>
          <w:tcPr>
            <w:tcW w:w="40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0ABA3C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Method - Heuristics - Bound Increment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B975DA6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8F07895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Avg</w:t>
            </w:r>
            <w:proofErr w:type="spellEnd"/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C4EA65A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40508357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Avg</w:t>
            </w:r>
            <w:proofErr w:type="spellEnd"/>
          </w:p>
        </w:tc>
      </w:tr>
      <w:tr w:rsidR="00CA2607" w14:paraId="53881F8A" w14:textId="77777777"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79FCA3E0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BFS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C27B099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163.44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ED0E5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6.54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90D002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888CF5F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34.36</w:t>
            </w:r>
          </w:p>
        </w:tc>
      </w:tr>
      <w:tr w:rsidR="00CA2607" w14:paraId="1C455BCC" w14:textId="77777777"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282EDB88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Manhattan - Fixed (1)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8A8C78D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173.44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FC2936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6.94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C5F745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EAC1F9B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18.80</w:t>
            </w:r>
          </w:p>
        </w:tc>
      </w:tr>
      <w:tr w:rsidR="00CA2607" w14:paraId="232ED468" w14:textId="77777777"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2BDF5676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Manhattan - Fixed (4)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204ACEF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459.18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6B0BE9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18.37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DB4E799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25BF75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26.64</w:t>
            </w:r>
          </w:p>
        </w:tc>
      </w:tr>
      <w:tr w:rsidR="00CA2607" w14:paraId="65BEACF5" w14:textId="77777777"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569758A5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Manhattan - Dynamic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309AFF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314.18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B6CF13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12.57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32ECB5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AFCFAC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21.28</w:t>
            </w:r>
          </w:p>
        </w:tc>
      </w:tr>
      <w:tr w:rsidR="00CA2607" w14:paraId="6BC7CC44" w14:textId="77777777"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5EFE2B0A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Euclidean - Fixed (1)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7C5F805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C8CC67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8.25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2567D89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CC" w:fill="auto"/>
          </w:tcPr>
          <w:p w14:paraId="1B1ABCC0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17.44</w:t>
            </w:r>
          </w:p>
        </w:tc>
      </w:tr>
      <w:tr w:rsidR="00CA2607" w14:paraId="66A7095F" w14:textId="77777777"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6AF44795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Euclidean - Fixed (4)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6B1B23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237.53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CD8DD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9.50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189D9C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631EF3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22.76</w:t>
            </w:r>
          </w:p>
        </w:tc>
      </w:tr>
      <w:tr w:rsidR="00CA2607" w14:paraId="338E416C" w14:textId="77777777">
        <w:trPr>
          <w:trHeight w:val="320"/>
        </w:trPr>
        <w:tc>
          <w:tcPr>
            <w:tcW w:w="404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11F6B16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Euclidean - Dynamic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</w:tcPr>
          <w:p w14:paraId="1D5C0236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solid" w:color="FFFFCC" w:fill="auto"/>
          </w:tcPr>
          <w:p w14:paraId="6DCD9593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5.56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</w:tcPr>
          <w:p w14:paraId="02F01EF1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0DFC4D0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20.76</w:t>
            </w:r>
          </w:p>
        </w:tc>
      </w:tr>
      <w:bookmarkEnd w:id="0"/>
    </w:tbl>
    <w:p w14:paraId="601AF93B" w14:textId="07CDA7CA" w:rsidR="003653DA" w:rsidRDefault="003653DA"/>
    <w:p w14:paraId="787294F2" w14:textId="77777777" w:rsidR="00CA2607" w:rsidRDefault="00CA2607"/>
    <w:p w14:paraId="5FF0482A" w14:textId="4ABD48E2" w:rsidR="00CA2607" w:rsidRDefault="00CA2607"/>
    <w:p w14:paraId="39ACA5BF" w14:textId="2F5F5D1D" w:rsidR="00CA2607" w:rsidRDefault="00CA2607"/>
    <w:p w14:paraId="7883FB5F" w14:textId="7A4F638B" w:rsidR="00CA2607" w:rsidRDefault="00CA2607"/>
    <w:p w14:paraId="52AACB66" w14:textId="7D49E44A" w:rsidR="00CA2607" w:rsidRDefault="00CA2607"/>
    <w:p w14:paraId="16C7DBBA" w14:textId="0C453754" w:rsidR="00CA2607" w:rsidRDefault="00CA2607"/>
    <w:p w14:paraId="5668534D" w14:textId="7B509D3E" w:rsidR="00CA2607" w:rsidRDefault="00CA2607"/>
    <w:p w14:paraId="5EAD3F6B" w14:textId="3766DB4A" w:rsidR="00CA2607" w:rsidRDefault="00CA2607"/>
    <w:p w14:paraId="7FF7838A" w14:textId="557E4748" w:rsidR="00CA2607" w:rsidRDefault="00CA2607"/>
    <w:p w14:paraId="688182A0" w14:textId="4B7D1C6D" w:rsidR="00CA2607" w:rsidRDefault="00CA2607"/>
    <w:p w14:paraId="19B85572" w14:textId="4FB2B3B4" w:rsidR="00CA2607" w:rsidRDefault="00CA2607"/>
    <w:p w14:paraId="15A4F090" w14:textId="73AD7490" w:rsidR="00CA2607" w:rsidRDefault="00CA2607"/>
    <w:p w14:paraId="605DB79D" w14:textId="0659F341" w:rsidR="00CA2607" w:rsidRDefault="00CA2607"/>
    <w:p w14:paraId="43D5C9B2" w14:textId="7BA79DA2" w:rsidR="00CA2607" w:rsidRDefault="00CA2607"/>
    <w:p w14:paraId="6857463C" w14:textId="772E6BB2" w:rsidR="00CA2607" w:rsidRDefault="00CA2607"/>
    <w:p w14:paraId="4AE68E30" w14:textId="09E9B177" w:rsidR="00CA2607" w:rsidRDefault="00CA2607"/>
    <w:p w14:paraId="6549D687" w14:textId="5CB7F100" w:rsidR="00CA2607" w:rsidRDefault="00CA2607"/>
    <w:p w14:paraId="17A585CA" w14:textId="440A425E" w:rsidR="00CA2607" w:rsidRDefault="00CA2607"/>
    <w:p w14:paraId="58A0DB86" w14:textId="2E12998B" w:rsidR="00CA2607" w:rsidRDefault="00CA2607"/>
    <w:p w14:paraId="1A99389F" w14:textId="031DFE69" w:rsidR="00CA2607" w:rsidRDefault="00CA2607"/>
    <w:p w14:paraId="30B5C309" w14:textId="4807EF49" w:rsidR="00CA2607" w:rsidRDefault="00CA2607"/>
    <w:p w14:paraId="4D082224" w14:textId="63CC6450" w:rsidR="00CA2607" w:rsidRPr="003A40E9" w:rsidRDefault="00CA2607" w:rsidP="003A40E9">
      <w:pPr>
        <w:jc w:val="center"/>
        <w:rPr>
          <w:rFonts w:ascii="Calibri" w:eastAsia="Times New Roman" w:hAnsi="Calibri" w:cs="Calibri"/>
          <w:b/>
          <w:bCs/>
          <w:color w:val="000000"/>
          <w:sz w:val="56"/>
          <w:szCs w:val="44"/>
        </w:rPr>
      </w:pPr>
      <w:r w:rsidRPr="00CA2607">
        <w:rPr>
          <w:rFonts w:ascii="Calibri" w:eastAsia="Times New Roman" w:hAnsi="Calibri" w:cs="Calibri"/>
          <w:b/>
          <w:bCs/>
          <w:color w:val="000000"/>
          <w:sz w:val="56"/>
          <w:szCs w:val="44"/>
        </w:rPr>
        <w:lastRenderedPageBreak/>
        <w:t xml:space="preserve">Table 2: Comparisons of Performances by BFS and IDA* on 30 </w:t>
      </w:r>
      <w:proofErr w:type="spellStart"/>
      <w:r w:rsidRPr="00CA2607">
        <w:rPr>
          <w:rFonts w:ascii="Calibri" w:eastAsia="Times New Roman" w:hAnsi="Calibri" w:cs="Calibri"/>
          <w:b/>
          <w:bCs/>
          <w:i/>
          <w:iCs/>
          <w:color w:val="000000"/>
          <w:sz w:val="56"/>
          <w:szCs w:val="44"/>
        </w:rPr>
        <w:t>Sokowhole</w:t>
      </w:r>
      <w:proofErr w:type="spellEnd"/>
      <w:r w:rsidRPr="00CA2607">
        <w:rPr>
          <w:rFonts w:ascii="Calibri" w:eastAsia="Times New Roman" w:hAnsi="Calibri" w:cs="Calibri"/>
          <w:b/>
          <w:bCs/>
          <w:color w:val="000000"/>
          <w:sz w:val="56"/>
          <w:szCs w:val="44"/>
        </w:rPr>
        <w:t xml:space="preserve"> Puzzles</w:t>
      </w:r>
    </w:p>
    <w:p w14:paraId="506CEE8A" w14:textId="5228A1EB" w:rsidR="00CA2607" w:rsidRDefault="00930961">
      <w:pPr>
        <w:rPr>
          <w:noProof/>
        </w:rPr>
      </w:pPr>
      <w:r>
        <w:rPr>
          <w:noProof/>
        </w:rPr>
        <w:object w:dxaOrig="10560" w:dyaOrig="3260" w14:anchorId="402C6D25">
          <v:shape id="_x0000_i1028" type="#_x0000_t75" alt="" style="width:723.2pt;height:223.05pt;mso-width-percent:0;mso-height-percent:0;mso-width-percent:0;mso-height-percent:0" o:ole="">
            <v:imagedata r:id="rId6" o:title=""/>
          </v:shape>
          <o:OLEObject Type="Embed" ProgID="Excel.Sheet.12" ShapeID="_x0000_i1028" DrawAspect="Content" ObjectID="_1619127292" r:id="rId7"/>
        </w:object>
      </w:r>
    </w:p>
    <w:p w14:paraId="7BD8A4FC" w14:textId="77777777" w:rsidR="00132624" w:rsidRDefault="00132624"/>
    <w:p w14:paraId="15B801B9" w14:textId="174096DC" w:rsidR="00CA2607" w:rsidRDefault="00930961">
      <w:r>
        <w:rPr>
          <w:noProof/>
        </w:rPr>
        <w:object w:dxaOrig="10420" w:dyaOrig="3260" w14:anchorId="3150F0F9">
          <v:shape id="_x0000_i1027" type="#_x0000_t75" alt="" style="width:725.15pt;height:226.3pt;mso-width-percent:0;mso-height-percent:0;mso-width-percent:0;mso-height-percent:0" o:ole="">
            <v:imagedata r:id="rId8" o:title=""/>
          </v:shape>
          <o:OLEObject Type="Embed" ProgID="Excel.Sheet.12" ShapeID="_x0000_i1027" DrawAspect="Content" ObjectID="_1619127293" r:id="rId9"/>
        </w:object>
      </w:r>
      <w:bookmarkStart w:id="1" w:name="_GoBack"/>
      <w:bookmarkEnd w:id="1"/>
    </w:p>
    <w:p w14:paraId="17182409" w14:textId="774AB429" w:rsidR="00CA2607" w:rsidRPr="003A40E9" w:rsidRDefault="00CA2607" w:rsidP="003A40E9">
      <w:pPr>
        <w:jc w:val="center"/>
        <w:rPr>
          <w:rFonts w:ascii="Calibri" w:eastAsia="Times New Roman" w:hAnsi="Calibri" w:cs="Calibri"/>
          <w:b/>
          <w:bCs/>
          <w:color w:val="000000"/>
          <w:sz w:val="56"/>
        </w:rPr>
      </w:pPr>
      <w:r w:rsidRPr="00CA2607">
        <w:rPr>
          <w:rFonts w:ascii="Calibri" w:eastAsia="Times New Roman" w:hAnsi="Calibri" w:cs="Calibri"/>
          <w:b/>
          <w:bCs/>
          <w:color w:val="000000"/>
          <w:sz w:val="56"/>
        </w:rPr>
        <w:lastRenderedPageBreak/>
        <w:t xml:space="preserve">Table 1: Comparisons of Performances by BFS and IDA* on 30 </w:t>
      </w:r>
      <w:proofErr w:type="spellStart"/>
      <w:r w:rsidRPr="00CA2607">
        <w:rPr>
          <w:rFonts w:ascii="Calibri" w:eastAsia="Times New Roman" w:hAnsi="Calibri" w:cs="Calibri"/>
          <w:b/>
          <w:bCs/>
          <w:i/>
          <w:iCs/>
          <w:color w:val="000000"/>
          <w:sz w:val="56"/>
        </w:rPr>
        <w:t>Microban</w:t>
      </w:r>
      <w:proofErr w:type="spellEnd"/>
      <w:r w:rsidRPr="00CA2607">
        <w:rPr>
          <w:rFonts w:ascii="Calibri" w:eastAsia="Times New Roman" w:hAnsi="Calibri" w:cs="Calibri"/>
          <w:b/>
          <w:bCs/>
          <w:color w:val="000000"/>
          <w:sz w:val="56"/>
        </w:rPr>
        <w:t xml:space="preserve"> Puzzles</w:t>
      </w:r>
    </w:p>
    <w:p w14:paraId="7CCB204E" w14:textId="7EA54D28" w:rsidR="00CA2607" w:rsidRDefault="00930961">
      <w:r>
        <w:rPr>
          <w:noProof/>
        </w:rPr>
        <w:object w:dxaOrig="10560" w:dyaOrig="3260" w14:anchorId="31C3A6CC">
          <v:shape id="_x0000_i1026" type="#_x0000_t75" alt="" style="width:724.5pt;height:223.05pt;mso-width-percent:0;mso-height-percent:0;mso-width-percent:0;mso-height-percent:0" o:ole="">
            <v:imagedata r:id="rId10" o:title=""/>
          </v:shape>
          <o:OLEObject Type="Embed" ProgID="Excel.Sheet.12" ShapeID="_x0000_i1026" DrawAspect="Content" ObjectID="_1619127294" r:id="rId11"/>
        </w:object>
      </w:r>
    </w:p>
    <w:p w14:paraId="32971785" w14:textId="3CF2A831" w:rsidR="00CA2607" w:rsidRDefault="00CA2607"/>
    <w:p w14:paraId="3CF4D8FE" w14:textId="442B342C" w:rsidR="00CA2607" w:rsidRDefault="00930961">
      <w:r>
        <w:rPr>
          <w:noProof/>
        </w:rPr>
        <w:object w:dxaOrig="10420" w:dyaOrig="3260" w14:anchorId="487D43B1">
          <v:shape id="_x0000_i1025" type="#_x0000_t75" alt="" style="width:723.85pt;height:225.65pt;mso-width-percent:0;mso-height-percent:0;mso-width-percent:0;mso-height-percent:0" o:ole="">
            <v:imagedata r:id="rId12" o:title=""/>
          </v:shape>
          <o:OLEObject Type="Embed" ProgID="Excel.Sheet.12" ShapeID="_x0000_i1025" DrawAspect="Content" ObjectID="_1619127295" r:id="rId13"/>
        </w:object>
      </w:r>
    </w:p>
    <w:sectPr w:rsidR="00CA2607" w:rsidSect="003653D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DA"/>
    <w:rsid w:val="0010664C"/>
    <w:rsid w:val="00132624"/>
    <w:rsid w:val="00224300"/>
    <w:rsid w:val="002808D6"/>
    <w:rsid w:val="00291AF2"/>
    <w:rsid w:val="002C7769"/>
    <w:rsid w:val="003653DA"/>
    <w:rsid w:val="003A40E9"/>
    <w:rsid w:val="00451F12"/>
    <w:rsid w:val="004A5877"/>
    <w:rsid w:val="00672A5E"/>
    <w:rsid w:val="007C44DD"/>
    <w:rsid w:val="00870E10"/>
    <w:rsid w:val="008C486C"/>
    <w:rsid w:val="00930961"/>
    <w:rsid w:val="00B13251"/>
    <w:rsid w:val="00B22B37"/>
    <w:rsid w:val="00B42931"/>
    <w:rsid w:val="00B52ABD"/>
    <w:rsid w:val="00BD574F"/>
    <w:rsid w:val="00C908DA"/>
    <w:rsid w:val="00CA2607"/>
    <w:rsid w:val="00D16B61"/>
    <w:rsid w:val="00D3408F"/>
    <w:rsid w:val="00F1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5B23"/>
  <w15:chartTrackingRefBased/>
  <w15:docId w15:val="{D3187943-2748-AF41-96BD-F029A3C0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3D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DA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5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Excel_Worksheet4.xlsx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Excel_Worksheet3.xlsx"/><Relationship Id="rId5" Type="http://schemas.openxmlformats.org/officeDocument/2006/relationships/package" Target="embeddings/Microsoft_Excel_Worksheet.xls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Excel_Worksheet2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Yangzi</dc:creator>
  <cp:keywords/>
  <dc:description/>
  <cp:lastModifiedBy>Jiang, Yangzi</cp:lastModifiedBy>
  <cp:revision>7</cp:revision>
  <cp:lastPrinted>2019-05-08T19:27:00Z</cp:lastPrinted>
  <dcterms:created xsi:type="dcterms:W3CDTF">2019-05-08T18:52:00Z</dcterms:created>
  <dcterms:modified xsi:type="dcterms:W3CDTF">2019-05-12T04:48:00Z</dcterms:modified>
</cp:coreProperties>
</file>