
<file path=[Content_Types].xml><?xml version="1.0" encoding="utf-8"?>
<Types xmlns="http://schemas.openxmlformats.org/package/2006/content-types">
  <Default Extension="jpeg" ContentType="image/jpeg"/>
  <Default Extension="JPG" ContentType="image/.jpg"/>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84"/>
          <w:szCs w:val="84"/>
          <w:lang w:val="en-US" w:eastAsia="zh-CN"/>
        </w:rPr>
      </w:pPr>
      <w:r>
        <w:rPr>
          <w:rFonts w:hint="eastAsia"/>
          <w:sz w:val="84"/>
          <w:szCs w:val="84"/>
          <w:lang w:val="en-US" w:eastAsia="zh-CN"/>
        </w:rPr>
        <w:t>项目企划书</w:t>
      </w:r>
    </w:p>
    <w:p>
      <w:pPr>
        <w:jc w:val="center"/>
        <w:rPr>
          <w:rFonts w:hint="eastAsia"/>
          <w:sz w:val="32"/>
          <w:szCs w:val="32"/>
          <w:lang w:val="en-US" w:eastAsia="zh-CN"/>
        </w:rPr>
      </w:pPr>
    </w:p>
    <w:p>
      <w:pPr>
        <w:jc w:val="center"/>
        <w:rPr>
          <w:rFonts w:hint="eastAsia"/>
          <w:sz w:val="32"/>
          <w:szCs w:val="32"/>
          <w:lang w:val="en-US" w:eastAsia="zh-CN"/>
        </w:rPr>
      </w:pPr>
    </w:p>
    <w:p>
      <w:pPr>
        <w:jc w:val="left"/>
        <w:rPr>
          <w:rFonts w:hint="default"/>
          <w:sz w:val="24"/>
          <w:szCs w:val="24"/>
          <w:lang w:val="en-US" w:eastAsia="zh-CN"/>
        </w:rPr>
      </w:pPr>
    </w:p>
    <w:p>
      <w:pPr>
        <w:jc w:val="left"/>
        <w:rPr>
          <w:rFonts w:hint="default"/>
          <w:sz w:val="24"/>
          <w:szCs w:val="24"/>
          <w:lang w:val="en-US" w:eastAsia="zh-CN"/>
        </w:rPr>
      </w:pPr>
    </w:p>
    <w:p>
      <w:pPr>
        <w:jc w:val="left"/>
        <w:rPr>
          <w:rFonts w:hint="default"/>
          <w:sz w:val="24"/>
          <w:szCs w:val="24"/>
          <w:lang w:val="en-US" w:eastAsia="zh-CN"/>
        </w:rPr>
      </w:pPr>
    </w:p>
    <w:p>
      <w:pPr>
        <w:jc w:val="left"/>
        <w:rPr>
          <w:rFonts w:hint="default"/>
          <w:sz w:val="24"/>
          <w:szCs w:val="24"/>
          <w:lang w:val="en-US" w:eastAsia="zh-CN"/>
        </w:rPr>
      </w:pPr>
    </w:p>
    <w:p>
      <w:pPr>
        <w:jc w:val="left"/>
        <w:rPr>
          <w:rFonts w:hint="default"/>
          <w:sz w:val="24"/>
          <w:szCs w:val="24"/>
          <w:lang w:val="en-US" w:eastAsia="zh-CN"/>
        </w:rPr>
      </w:pPr>
    </w:p>
    <w:p>
      <w:pPr>
        <w:jc w:val="left"/>
        <w:rPr>
          <w:rFonts w:hint="default"/>
          <w:sz w:val="24"/>
          <w:szCs w:val="24"/>
          <w:lang w:val="en-US" w:eastAsia="zh-CN"/>
        </w:rPr>
      </w:pPr>
    </w:p>
    <w:p>
      <w:pPr>
        <w:jc w:val="left"/>
        <w:rPr>
          <w:rFonts w:hint="default"/>
          <w:sz w:val="24"/>
          <w:szCs w:val="24"/>
          <w:lang w:val="en-US" w:eastAsia="zh-CN"/>
        </w:rPr>
      </w:pPr>
    </w:p>
    <w:p>
      <w:pPr>
        <w:jc w:val="left"/>
        <w:rPr>
          <w:rFonts w:hint="default"/>
          <w:sz w:val="24"/>
          <w:szCs w:val="24"/>
          <w:lang w:val="en-US" w:eastAsia="zh-CN"/>
        </w:rPr>
      </w:pPr>
    </w:p>
    <w:p>
      <w:pPr>
        <w:jc w:val="left"/>
        <w:rPr>
          <w:rFonts w:hint="default"/>
          <w:sz w:val="24"/>
          <w:szCs w:val="24"/>
          <w:lang w:val="en-US" w:eastAsia="zh-CN"/>
        </w:rPr>
      </w:pPr>
    </w:p>
    <w:p>
      <w:pPr>
        <w:jc w:val="left"/>
        <w:rPr>
          <w:rFonts w:hint="default"/>
          <w:sz w:val="24"/>
          <w:szCs w:val="24"/>
          <w:lang w:val="en-US" w:eastAsia="zh-CN"/>
        </w:rPr>
      </w:pPr>
    </w:p>
    <w:p>
      <w:pPr>
        <w:numPr>
          <w:ilvl w:val="0"/>
          <w:numId w:val="1"/>
        </w:numPr>
        <w:jc w:val="left"/>
        <w:outlineLvl w:val="0"/>
        <w:rPr>
          <w:rFonts w:hint="eastAsia"/>
          <w:sz w:val="44"/>
          <w:szCs w:val="44"/>
          <w:lang w:val="en-US" w:eastAsia="zh-CN"/>
        </w:rPr>
      </w:pPr>
      <w:r>
        <w:rPr>
          <w:rFonts w:hint="eastAsia"/>
          <w:sz w:val="44"/>
          <w:szCs w:val="44"/>
          <w:lang w:val="en-US" w:eastAsia="zh-CN"/>
        </w:rPr>
        <w:t>游戏概况</w:t>
      </w:r>
    </w:p>
    <w:p>
      <w:pPr>
        <w:numPr>
          <w:ilvl w:val="0"/>
          <w:numId w:val="2"/>
        </w:numPr>
        <w:jc w:val="left"/>
        <w:rPr>
          <w:rFonts w:hint="eastAsia"/>
          <w:sz w:val="24"/>
          <w:szCs w:val="24"/>
          <w:lang w:val="en-US" w:eastAsia="zh-CN"/>
        </w:rPr>
      </w:pPr>
      <w:r>
        <w:rPr>
          <w:rFonts w:hint="eastAsia"/>
          <w:sz w:val="24"/>
          <w:szCs w:val="24"/>
          <w:lang w:val="en-US" w:eastAsia="zh-CN"/>
        </w:rPr>
        <w:t>.游戏的模式</w:t>
      </w:r>
    </w:p>
    <w:p>
      <w:pPr>
        <w:numPr>
          <w:ilvl w:val="0"/>
          <w:numId w:val="0"/>
        </w:numPr>
        <w:jc w:val="left"/>
        <w:rPr>
          <w:rFonts w:hint="default"/>
          <w:sz w:val="24"/>
          <w:szCs w:val="24"/>
          <w:lang w:val="en-US" w:eastAsia="zh-CN"/>
        </w:rPr>
      </w:pPr>
      <w:r>
        <w:rPr>
          <w:rFonts w:hint="eastAsia"/>
          <w:sz w:val="24"/>
          <w:szCs w:val="24"/>
          <w:lang w:val="en-US" w:eastAsia="zh-CN"/>
        </w:rPr>
        <w:t>玩法：</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游戏是类似于</w:t>
      </w:r>
      <w:r>
        <w:rPr>
          <w:rFonts w:hint="eastAsia"/>
          <w:sz w:val="24"/>
          <w:szCs w:val="24"/>
          <w:u w:val="single"/>
          <w:lang w:val="en-US" w:eastAsia="zh-CN"/>
        </w:rPr>
        <w:t>塔防</w:t>
      </w:r>
      <w:r>
        <w:rPr>
          <w:rFonts w:hint="eastAsia"/>
          <w:sz w:val="24"/>
          <w:szCs w:val="24"/>
          <w:lang w:val="en-US" w:eastAsia="zh-CN"/>
        </w:rPr>
        <w:t>的玩法。玩家通过使用货币——钻石，来购买精灵然后进行组合阵容与前方出现的怪物战斗。</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玩家购买的精灵可以通过鼠标控制来对地图上的任意空位置进行放置。一个位置只能放置一只精灵。</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初始钻石为50，初始精灵售价为50。</w:t>
      </w:r>
    </w:p>
    <w:p>
      <w:pPr>
        <w:numPr>
          <w:ilvl w:val="0"/>
          <w:numId w:val="0"/>
        </w:numPr>
        <w:ind w:firstLine="420" w:firstLineChars="0"/>
        <w:jc w:val="left"/>
        <w:rPr>
          <w:rFonts w:hint="eastAsia"/>
          <w:sz w:val="24"/>
          <w:szCs w:val="24"/>
          <w:lang w:val="en-US" w:eastAsia="zh-CN"/>
        </w:rPr>
      </w:pPr>
    </w:p>
    <w:p>
      <w:pPr>
        <w:numPr>
          <w:ilvl w:val="0"/>
          <w:numId w:val="0"/>
        </w:numPr>
        <w:ind w:firstLine="420" w:firstLineChars="0"/>
        <w:jc w:val="left"/>
        <w:rPr>
          <w:rFonts w:hint="default"/>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规则：</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游戏的最终目标是消灭所有敌人or被敌人入侵。</w:t>
      </w:r>
    </w:p>
    <w:p>
      <w:pPr>
        <w:numPr>
          <w:ilvl w:val="0"/>
          <w:numId w:val="0"/>
        </w:numPr>
        <w:ind w:firstLine="420" w:firstLineChars="0"/>
        <w:jc w:val="left"/>
        <w:rPr>
          <w:rFonts w:hint="default"/>
          <w:sz w:val="24"/>
          <w:szCs w:val="24"/>
          <w:u w:val="none"/>
          <w:lang w:val="en-US" w:eastAsia="zh-CN"/>
        </w:rPr>
      </w:pPr>
      <w:r>
        <w:rPr>
          <w:rFonts w:hint="eastAsia"/>
          <w:sz w:val="24"/>
          <w:szCs w:val="24"/>
          <w:u w:val="none"/>
          <w:lang w:val="en-US" w:eastAsia="zh-CN"/>
        </w:rPr>
        <w:t>击杀完所有波次的怪物视为过关，然后开启下一关。随着关卡的增加，难度也会进行不同程度的增加，同时，游戏进行到固定的波次后，场上会生成一个BOSS级别的怪物，数值较高。</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精灵可以通过钻石来进行进化，一只精灵有两次进化，不同的进化程度也会带来不同的技能以及更高的数值。但是进化后的精灵不会使得它的属性产生变化。</w:t>
      </w:r>
    </w:p>
    <w:p>
      <w:pPr>
        <w:numPr>
          <w:ilvl w:val="0"/>
          <w:numId w:val="2"/>
        </w:numPr>
        <w:ind w:left="0" w:leftChars="0" w:firstLine="0" w:firstLineChars="0"/>
        <w:jc w:val="left"/>
        <w:rPr>
          <w:rFonts w:hint="eastAsia"/>
          <w:sz w:val="24"/>
          <w:szCs w:val="24"/>
          <w:lang w:val="en-US" w:eastAsia="zh-CN"/>
        </w:rPr>
      </w:pPr>
      <w:r>
        <w:rPr>
          <w:rFonts w:hint="eastAsia"/>
          <w:sz w:val="24"/>
          <w:szCs w:val="24"/>
          <w:lang w:val="en-US" w:eastAsia="zh-CN"/>
        </w:rPr>
        <w:t>.货币的获取</w:t>
      </w:r>
    </w:p>
    <w:p>
      <w:pPr>
        <w:numPr>
          <w:ilvl w:val="0"/>
          <w:numId w:val="0"/>
        </w:numPr>
        <w:ind w:leftChars="0"/>
        <w:jc w:val="left"/>
        <w:rPr>
          <w:rFonts w:hint="eastAsia"/>
          <w:sz w:val="24"/>
          <w:szCs w:val="24"/>
          <w:u w:val="single"/>
          <w:lang w:val="en-US" w:eastAsia="zh-CN"/>
        </w:rPr>
      </w:pPr>
      <w:r>
        <w:rPr>
          <w:rFonts w:hint="eastAsia"/>
          <w:sz w:val="24"/>
          <w:szCs w:val="24"/>
          <w:u w:val="single"/>
          <w:lang w:val="en-US" w:eastAsia="zh-CN"/>
        </w:rPr>
        <w:t>游戏唯一货币钻石可以通过使用精灵击杀不同等级的怪物获取。</w:t>
      </w: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2"/>
        </w:numPr>
        <w:ind w:left="0" w:leftChars="0" w:firstLine="0" w:firstLineChars="0"/>
        <w:jc w:val="left"/>
        <w:rPr>
          <w:rFonts w:hint="eastAsia"/>
          <w:sz w:val="24"/>
          <w:szCs w:val="24"/>
          <w:lang w:val="en-US" w:eastAsia="zh-CN"/>
        </w:rPr>
      </w:pPr>
      <w:r>
        <w:rPr>
          <w:rFonts w:hint="eastAsia"/>
          <w:sz w:val="24"/>
          <w:szCs w:val="24"/>
          <w:lang w:val="en-US" w:eastAsia="zh-CN"/>
        </w:rPr>
        <w:t>.地图</w:t>
      </w:r>
    </w:p>
    <w:p>
      <w:pPr>
        <w:numPr>
          <w:ilvl w:val="0"/>
          <w:numId w:val="3"/>
        </w:numPr>
        <w:ind w:leftChars="0"/>
        <w:jc w:val="left"/>
        <w:rPr>
          <w:rFonts w:hint="eastAsia"/>
          <w:sz w:val="24"/>
          <w:szCs w:val="24"/>
          <w:lang w:val="en-US" w:eastAsia="zh-CN"/>
        </w:rPr>
      </w:pPr>
      <w:bookmarkStart w:id="0" w:name="_GoBack"/>
      <w:bookmarkEnd w:id="0"/>
      <w:r>
        <w:rPr>
          <w:rFonts w:hint="eastAsia"/>
          <w:sz w:val="24"/>
          <w:szCs w:val="24"/>
          <w:lang w:val="en-US" w:eastAsia="zh-CN"/>
        </w:rPr>
        <w:t>云顶之弈视角(可能需要3D建模)</w:t>
      </w:r>
    </w:p>
    <w:p>
      <w:pPr>
        <w:numPr>
          <w:numId w:val="0"/>
        </w:numPr>
        <w:jc w:val="left"/>
        <w:rPr>
          <w:rFonts w:hint="default"/>
          <w:sz w:val="24"/>
          <w:szCs w:val="24"/>
          <w:lang w:val="en-US" w:eastAsia="zh-CN"/>
        </w:rPr>
      </w:pPr>
      <w:r>
        <w:rPr>
          <w:rFonts w:ascii="宋体" w:hAnsi="宋体" w:eastAsia="宋体" w:cs="宋体"/>
          <w:sz w:val="24"/>
          <w:szCs w:val="24"/>
        </w:rPr>
        <w:drawing>
          <wp:inline distT="0" distB="0" distL="114300" distR="114300">
            <wp:extent cx="5240655" cy="3305175"/>
            <wp:effectExtent l="0" t="0" r="1905" b="190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5240655" cy="3305175"/>
                    </a:xfrm>
                    <a:prstGeom prst="rect">
                      <a:avLst/>
                    </a:prstGeom>
                    <a:noFill/>
                    <a:ln w="9525">
                      <a:noFill/>
                    </a:ln>
                  </pic:spPr>
                </pic:pic>
              </a:graphicData>
            </a:graphic>
          </wp:inline>
        </w:drawing>
      </w: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r>
        <w:rPr>
          <w:rFonts w:hint="eastAsia"/>
          <w:sz w:val="24"/>
          <w:szCs w:val="24"/>
          <w:lang w:val="en-US" w:eastAsia="zh-CN"/>
        </w:rPr>
        <w:drawing>
          <wp:inline distT="0" distB="0" distL="114300" distR="114300">
            <wp:extent cx="5267960" cy="4355465"/>
            <wp:effectExtent l="0" t="0" r="5080" b="3175"/>
            <wp:docPr id="16" name="图片 1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无标题"/>
                    <pic:cNvPicPr>
                      <a:picLocks noChangeAspect="1"/>
                    </pic:cNvPicPr>
                  </pic:nvPicPr>
                  <pic:blipFill>
                    <a:blip r:embed="rId5"/>
                    <a:stretch>
                      <a:fillRect/>
                    </a:stretch>
                  </pic:blipFill>
                  <pic:spPr>
                    <a:xfrm>
                      <a:off x="0" y="0"/>
                      <a:ext cx="5267960" cy="4355465"/>
                    </a:xfrm>
                    <a:prstGeom prst="rect">
                      <a:avLst/>
                    </a:prstGeom>
                  </pic:spPr>
                </pic:pic>
              </a:graphicData>
            </a:graphic>
          </wp:inline>
        </w:drawing>
      </w:r>
    </w:p>
    <w:p>
      <w:pPr>
        <w:numPr>
          <w:ilvl w:val="0"/>
          <w:numId w:val="0"/>
        </w:numPr>
        <w:ind w:leftChars="0"/>
        <w:jc w:val="left"/>
        <w:rPr>
          <w:rFonts w:hint="eastAsia"/>
          <w:sz w:val="24"/>
          <w:szCs w:val="24"/>
          <w:lang w:val="en-US" w:eastAsia="zh-CN"/>
        </w:rPr>
      </w:pPr>
      <w:r>
        <w:rPr>
          <w:rFonts w:hint="eastAsia"/>
          <w:sz w:val="24"/>
          <w:szCs w:val="24"/>
          <w:lang w:val="en-US" w:eastAsia="zh-CN"/>
        </w:rPr>
        <w:t>在这种模式下，怪物会从最上方生成，由从上到下的路线攻击我方。怪物的生成方式是依靠怪物生成区的"门"来生成。此外在关卡进行到一定程度时，怪物生成</w:t>
      </w:r>
    </w:p>
    <w:p>
      <w:pPr>
        <w:numPr>
          <w:ilvl w:val="0"/>
          <w:numId w:val="0"/>
        </w:numPr>
        <w:ind w:leftChars="0"/>
        <w:jc w:val="left"/>
        <w:rPr>
          <w:rFonts w:hint="eastAsia"/>
          <w:sz w:val="24"/>
          <w:szCs w:val="24"/>
          <w:lang w:val="en-US" w:eastAsia="zh-CN"/>
        </w:rPr>
      </w:pPr>
      <w:r>
        <w:rPr>
          <w:rFonts w:hint="eastAsia"/>
          <w:sz w:val="24"/>
          <w:szCs w:val="24"/>
          <w:lang w:val="en-US" w:eastAsia="zh-CN"/>
        </w:rPr>
        <w:t>区会开放特殊的机制叫做"属性门" 属性门中生成的怪物只能是属性们上标注的属性，需要玩家调整阵容来应对属性相同且强力的怪物。</w:t>
      </w:r>
    </w:p>
    <w:p>
      <w:pPr>
        <w:numPr>
          <w:ilvl w:val="0"/>
          <w:numId w:val="0"/>
        </w:numPr>
        <w:ind w:leftChars="0"/>
        <w:jc w:val="left"/>
        <w:rPr>
          <w:rFonts w:hint="eastAsia"/>
          <w:sz w:val="24"/>
          <w:szCs w:val="24"/>
          <w:lang w:val="en-US" w:eastAsia="zh-CN"/>
        </w:rPr>
      </w:pPr>
    </w:p>
    <w:p>
      <w:pPr>
        <w:numPr>
          <w:ilvl w:val="0"/>
          <w:numId w:val="0"/>
        </w:numPr>
        <w:ind w:leftChars="0"/>
        <w:jc w:val="left"/>
        <w:rPr>
          <w:rFonts w:hint="default"/>
          <w:b/>
          <w:bCs/>
          <w:color w:val="FF0000"/>
          <w:sz w:val="18"/>
          <w:szCs w:val="18"/>
          <w:lang w:val="en-US" w:eastAsia="zh-CN"/>
        </w:rPr>
      </w:pPr>
      <w:r>
        <w:rPr>
          <w:rFonts w:hint="eastAsia"/>
          <w:b/>
          <w:bCs/>
          <w:color w:val="FF0000"/>
          <w:sz w:val="18"/>
          <w:szCs w:val="18"/>
          <w:lang w:val="en-US" w:eastAsia="zh-CN"/>
        </w:rPr>
        <w:t>如果是2D模型，就涉及到精灵角度的问题，届时肯定需要调整，会麻烦不少。况且精灵从下往上攻击的俯瞰视角可能会造成精灵在玩家视角只能看到背部的情况，所以也可以让怪物从下面生成。</w:t>
      </w: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3"/>
        </w:numPr>
        <w:ind w:left="0" w:leftChars="0" w:firstLine="0" w:firstLineChars="0"/>
        <w:jc w:val="left"/>
        <w:rPr>
          <w:rFonts w:hint="eastAsia"/>
          <w:sz w:val="24"/>
          <w:szCs w:val="24"/>
          <w:lang w:val="en-US" w:eastAsia="zh-CN"/>
        </w:rPr>
      </w:pPr>
      <w:r>
        <w:rPr>
          <w:rFonts w:hint="eastAsia"/>
          <w:sz w:val="24"/>
          <w:szCs w:val="24"/>
          <w:lang w:val="en-US" w:eastAsia="zh-CN"/>
        </w:rPr>
        <w:t>PVZ横向式</w:t>
      </w:r>
    </w:p>
    <w:p>
      <w:pPr>
        <w:numPr>
          <w:numId w:val="0"/>
        </w:numPr>
        <w:ind w:leftChars="0"/>
        <w:jc w:val="left"/>
        <w:rPr>
          <w:rFonts w:hint="default"/>
          <w:sz w:val="24"/>
          <w:szCs w:val="24"/>
          <w:lang w:val="en-US" w:eastAsia="zh-CN"/>
        </w:rPr>
      </w:pPr>
      <w:r>
        <w:rPr>
          <w:rFonts w:hint="default"/>
          <w:sz w:val="24"/>
          <w:szCs w:val="24"/>
          <w:lang w:val="en-US" w:eastAsia="zh-CN"/>
        </w:rPr>
        <w:drawing>
          <wp:inline distT="0" distB="0" distL="114300" distR="114300">
            <wp:extent cx="5266690" cy="2872740"/>
            <wp:effectExtent l="0" t="0" r="6350" b="7620"/>
            <wp:docPr id="17" name="图片 17"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ap"/>
                    <pic:cNvPicPr>
                      <a:picLocks noChangeAspect="1"/>
                    </pic:cNvPicPr>
                  </pic:nvPicPr>
                  <pic:blipFill>
                    <a:blip r:embed="rId6"/>
                    <a:stretch>
                      <a:fillRect/>
                    </a:stretch>
                  </pic:blipFill>
                  <pic:spPr>
                    <a:xfrm>
                      <a:off x="0" y="0"/>
                      <a:ext cx="5266690" cy="2872740"/>
                    </a:xfrm>
                    <a:prstGeom prst="rect">
                      <a:avLst/>
                    </a:prstGeom>
                  </pic:spPr>
                </pic:pic>
              </a:graphicData>
            </a:graphic>
          </wp:inline>
        </w:drawing>
      </w:r>
    </w:p>
    <w:p>
      <w:pPr>
        <w:numPr>
          <w:numId w:val="0"/>
        </w:numPr>
        <w:ind w:leftChars="0"/>
        <w:jc w:val="left"/>
        <w:rPr>
          <w:rFonts w:hint="eastAsia"/>
          <w:sz w:val="24"/>
          <w:szCs w:val="24"/>
          <w:lang w:val="en-US" w:eastAsia="zh-CN"/>
        </w:rPr>
      </w:pPr>
      <w:r>
        <w:rPr>
          <w:rFonts w:hint="eastAsia"/>
          <w:sz w:val="24"/>
          <w:szCs w:val="24"/>
          <w:lang w:val="en-US" w:eastAsia="zh-CN"/>
        </w:rPr>
        <w:t>在此模式下，我觉得可以增加陷阱来让地图可塑性变得高一点。</w:t>
      </w:r>
    </w:p>
    <w:p>
      <w:pPr>
        <w:numPr>
          <w:numId w:val="0"/>
        </w:numPr>
        <w:ind w:leftChars="0"/>
        <w:jc w:val="left"/>
        <w:rPr>
          <w:rFonts w:hint="eastAsia"/>
          <w:sz w:val="24"/>
          <w:szCs w:val="24"/>
          <w:lang w:val="en-US" w:eastAsia="zh-CN"/>
        </w:rPr>
      </w:pPr>
    </w:p>
    <w:p>
      <w:pPr>
        <w:numPr>
          <w:numId w:val="0"/>
        </w:numPr>
        <w:ind w:leftChars="0"/>
        <w:jc w:val="left"/>
        <w:rPr>
          <w:rFonts w:hint="eastAsia"/>
          <w:sz w:val="24"/>
          <w:szCs w:val="24"/>
          <w:lang w:val="en-US" w:eastAsia="zh-CN"/>
        </w:rPr>
      </w:pPr>
    </w:p>
    <w:p>
      <w:pPr>
        <w:numPr>
          <w:ilvl w:val="0"/>
          <w:numId w:val="2"/>
        </w:numPr>
        <w:ind w:left="0" w:leftChars="0" w:firstLine="0" w:firstLineChars="0"/>
        <w:jc w:val="left"/>
        <w:rPr>
          <w:rFonts w:hint="eastAsia"/>
          <w:sz w:val="24"/>
          <w:szCs w:val="24"/>
          <w:lang w:val="en-US" w:eastAsia="zh-CN"/>
        </w:rPr>
      </w:pPr>
      <w:r>
        <w:rPr>
          <w:rFonts w:hint="eastAsia"/>
          <w:sz w:val="24"/>
          <w:szCs w:val="24"/>
          <w:lang w:val="en-US" w:eastAsia="zh-CN"/>
        </w:rPr>
        <w:t>.玩家的操作</w:t>
      </w:r>
    </w:p>
    <w:p>
      <w:pPr>
        <w:numPr>
          <w:numId w:val="0"/>
        </w:numPr>
        <w:ind w:leftChars="0"/>
        <w:jc w:val="left"/>
        <w:rPr>
          <w:rFonts w:hint="eastAsia"/>
          <w:sz w:val="24"/>
          <w:szCs w:val="24"/>
          <w:lang w:val="en-US" w:eastAsia="zh-CN"/>
        </w:rPr>
      </w:pPr>
      <w:r>
        <w:rPr>
          <w:rFonts w:hint="eastAsia"/>
          <w:sz w:val="24"/>
          <w:szCs w:val="24"/>
          <w:lang w:val="en-US" w:eastAsia="zh-CN"/>
        </w:rPr>
        <w:t>由于精灵涉及进化，售卖(舍弃)。就会考虑UI的设计。</w:t>
      </w:r>
    </w:p>
    <w:p>
      <w:pPr>
        <w:numPr>
          <w:numId w:val="0"/>
        </w:numPr>
        <w:ind w:leftChars="0"/>
        <w:jc w:val="left"/>
      </w:pPr>
      <w:r>
        <w:drawing>
          <wp:inline distT="0" distB="0" distL="114300" distR="114300">
            <wp:extent cx="3649980" cy="3009900"/>
            <wp:effectExtent l="0" t="0" r="762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7"/>
                    <a:stretch>
                      <a:fillRect/>
                    </a:stretch>
                  </pic:blipFill>
                  <pic:spPr>
                    <a:xfrm>
                      <a:off x="0" y="0"/>
                      <a:ext cx="3649980" cy="3009900"/>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这种方式是最直观且最方便的，一个精灵他拥有三个可操作元素:放置、进化、出售</w:t>
      </w:r>
    </w:p>
    <w:p>
      <w:pPr>
        <w:numPr>
          <w:numId w:val="0"/>
        </w:numPr>
        <w:ind w:leftChars="0"/>
        <w:jc w:val="left"/>
        <w:rPr>
          <w:rFonts w:hint="eastAsia"/>
          <w:lang w:val="en-US" w:eastAsia="zh-CN"/>
        </w:rPr>
      </w:pPr>
      <w:r>
        <w:rPr>
          <w:rFonts w:hint="eastAsia"/>
          <w:lang w:val="en-US" w:eastAsia="zh-CN"/>
        </w:rPr>
        <w:t>进化的操作不必要太繁琐，用鼠标单击精灵，则会出现此精灵的可操作元素对话框。由于玩家已经将他们放置到地图当中，所以可操作元素就只剩下了进化和出售方便玩家操作。</w:t>
      </w:r>
    </w:p>
    <w:p>
      <w:pPr>
        <w:numPr>
          <w:numId w:val="0"/>
        </w:numPr>
        <w:ind w:leftChars="0"/>
        <w:jc w:val="left"/>
        <w:rPr>
          <w:rFonts w:hint="default"/>
          <w:lang w:val="en-US" w:eastAsia="zh-CN"/>
        </w:rPr>
      </w:pPr>
      <w:r>
        <w:rPr>
          <w:rFonts w:hint="eastAsia"/>
          <w:lang w:val="en-US" w:eastAsia="zh-CN"/>
        </w:rPr>
        <w:t>在进化字样下可以提示玩家进化该只精灵所需的宝石数量。</w:t>
      </w:r>
    </w:p>
    <w:p>
      <w:pPr>
        <w:numPr>
          <w:numId w:val="0"/>
        </w:numPr>
        <w:ind w:leftChars="0"/>
        <w:jc w:val="left"/>
        <w:rPr>
          <w:rFonts w:hint="eastAsia"/>
          <w:lang w:val="en-US" w:eastAsia="zh-CN"/>
        </w:rPr>
      </w:pPr>
    </w:p>
    <w:p>
      <w:pPr>
        <w:numPr>
          <w:numId w:val="0"/>
        </w:numPr>
        <w:ind w:leftChars="0"/>
        <w:jc w:val="left"/>
        <w:rPr>
          <w:rFonts w:hint="default"/>
          <w:lang w:val="en-US" w:eastAsia="zh-CN"/>
        </w:rPr>
      </w:pPr>
    </w:p>
    <w:p>
      <w:pPr>
        <w:numPr>
          <w:ilvl w:val="0"/>
          <w:numId w:val="1"/>
        </w:numPr>
        <w:ind w:left="0" w:leftChars="0" w:firstLine="0" w:firstLineChars="0"/>
        <w:jc w:val="left"/>
        <w:outlineLvl w:val="0"/>
        <w:rPr>
          <w:rFonts w:hint="eastAsia"/>
          <w:sz w:val="44"/>
          <w:szCs w:val="44"/>
          <w:lang w:val="en-US" w:eastAsia="zh-CN"/>
        </w:rPr>
      </w:pPr>
      <w:r>
        <w:rPr>
          <w:rFonts w:hint="eastAsia"/>
          <w:sz w:val="44"/>
          <w:szCs w:val="44"/>
          <w:lang w:val="en-US" w:eastAsia="zh-CN"/>
        </w:rPr>
        <w:t>单位</w:t>
      </w:r>
    </w:p>
    <w:p>
      <w:pPr>
        <w:numPr>
          <w:ilvl w:val="0"/>
          <w:numId w:val="0"/>
        </w:numPr>
        <w:ind w:leftChars="0"/>
        <w:jc w:val="left"/>
        <w:rPr>
          <w:rFonts w:hint="default"/>
          <w:sz w:val="44"/>
          <w:szCs w:val="44"/>
          <w:lang w:val="en-US" w:eastAsia="zh-CN"/>
        </w:rPr>
      </w:pPr>
    </w:p>
    <w:p>
      <w:pPr>
        <w:numPr>
          <w:ilvl w:val="0"/>
          <w:numId w:val="0"/>
        </w:numPr>
        <w:ind w:leftChars="0"/>
        <w:jc w:val="left"/>
        <w:rPr>
          <w:rFonts w:hint="default"/>
          <w:sz w:val="44"/>
          <w:szCs w:val="44"/>
          <w:lang w:val="en-US" w:eastAsia="zh-CN"/>
        </w:rPr>
      </w:pPr>
    </w:p>
    <w:p>
      <w:pPr>
        <w:numPr>
          <w:ilvl w:val="0"/>
          <w:numId w:val="4"/>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精灵的数值</w:t>
      </w:r>
    </w:p>
    <w:p>
      <w:pPr>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每一只我方精灵都拥有四种数值</w:t>
      </w:r>
    </w:p>
    <w:p>
      <w:pPr>
        <w:numPr>
          <w:ilvl w:val="0"/>
          <w:numId w:val="0"/>
        </w:numPr>
        <w:ind w:leftChars="0"/>
        <w:jc w:val="left"/>
        <w:rPr>
          <w:rFonts w:hint="default"/>
          <w:b w:val="0"/>
          <w:bCs w:val="0"/>
          <w:sz w:val="24"/>
          <w:szCs w:val="24"/>
          <w:lang w:val="en-US" w:eastAsia="zh-CN"/>
        </w:rPr>
      </w:pPr>
      <w:r>
        <w:rPr>
          <w:rFonts w:hint="eastAsia"/>
          <w:b w:val="0"/>
          <w:bCs w:val="0"/>
          <w:sz w:val="24"/>
          <w:szCs w:val="24"/>
          <w:lang w:val="en-US" w:eastAsia="zh-CN"/>
        </w:rPr>
        <w:t>分别是：</w:t>
      </w:r>
    </w:p>
    <w:p>
      <w:pPr>
        <w:numPr>
          <w:ilvl w:val="0"/>
          <w:numId w:val="0"/>
        </w:numPr>
        <w:ind w:leftChars="0"/>
        <w:jc w:val="left"/>
        <w:rPr>
          <w:rFonts w:hint="eastAsia"/>
          <w:b/>
          <w:bCs/>
          <w:color w:val="ED7D31" w:themeColor="accent2"/>
          <w:sz w:val="24"/>
          <w:szCs w:val="24"/>
          <w:lang w:val="en-US" w:eastAsia="zh-CN"/>
          <w14:textFill>
            <w14:gradFill>
              <w14:gsLst>
                <w14:gs w14:pos="0">
                  <w14:srgbClr w14:val="7B32B2"/>
                </w14:gs>
                <w14:gs w14:pos="100000">
                  <w14:srgbClr w14:val="401A5D"/>
                </w14:gs>
              </w14:gsLst>
              <w14:lin w14:scaled="0"/>
            </w14:gradFill>
          </w14:textFill>
        </w:rPr>
      </w:pPr>
      <w:r>
        <w:rPr>
          <w:rFonts w:hint="eastAsia"/>
          <w:b/>
          <w:bCs/>
          <w:color w:val="FF0000"/>
          <w:sz w:val="24"/>
          <w:szCs w:val="24"/>
          <w:lang w:val="en-US" w:eastAsia="zh-CN"/>
        </w:rPr>
        <w:t>攻击力(Attack)</w:t>
      </w:r>
      <w:r>
        <w:rPr>
          <w:rFonts w:hint="eastAsia"/>
          <w:b/>
          <w:bCs/>
          <w:color w:val="FF0000"/>
          <w:sz w:val="24"/>
          <w:szCs w:val="24"/>
          <w:lang w:val="en-US" w:eastAsia="zh-CN"/>
        </w:rPr>
        <w:tab/>
      </w:r>
      <w:r>
        <w:rPr>
          <w:rFonts w:hint="eastAsia"/>
          <w:b/>
          <w:bCs/>
          <w:color w:val="FF0000"/>
          <w:sz w:val="24"/>
          <w:szCs w:val="24"/>
          <w:lang w:val="en-US" w:eastAsia="zh-CN"/>
        </w:rPr>
        <w:tab/>
      </w:r>
      <w:r>
        <w:rPr>
          <w:rFonts w:hint="eastAsia"/>
          <w:b/>
          <w:bCs/>
          <w:color w:val="00B050"/>
          <w:sz w:val="24"/>
          <w:szCs w:val="24"/>
          <w:lang w:val="en-US" w:eastAsia="zh-CN"/>
        </w:rPr>
        <w:t>生命值(Health)</w:t>
      </w:r>
      <w:r>
        <w:rPr>
          <w:rFonts w:hint="eastAsia"/>
          <w:b/>
          <w:bCs/>
          <w:color w:val="00B050"/>
          <w:sz w:val="24"/>
          <w:szCs w:val="24"/>
          <w:lang w:val="en-US" w:eastAsia="zh-CN"/>
        </w:rPr>
        <w:tab/>
      </w:r>
      <w:r>
        <w:rPr>
          <w:rFonts w:hint="eastAsia"/>
          <w:b/>
          <w:bCs/>
          <w:color w:val="00B050"/>
          <w:sz w:val="24"/>
          <w:szCs w:val="24"/>
          <w:lang w:val="en-US" w:eastAsia="zh-CN"/>
        </w:rPr>
        <w:tab/>
      </w:r>
      <w:r>
        <w:rPr>
          <w:rFonts w:hint="eastAsia"/>
          <w:b/>
          <w:bCs/>
          <w:color w:val="ED7D31" w:themeColor="accent2"/>
          <w:sz w:val="24"/>
          <w:szCs w:val="24"/>
          <w:lang w:val="en-US" w:eastAsia="zh-CN"/>
          <w14:textFill>
            <w14:solidFill>
              <w14:schemeClr w14:val="accent2"/>
            </w14:solidFill>
          </w14:textFill>
        </w:rPr>
        <w:t>攻击距离(Distence)</w:t>
      </w:r>
      <w:r>
        <w:rPr>
          <w:rFonts w:hint="eastAsia"/>
          <w:b/>
          <w:bCs/>
          <w:color w:val="ED7D31" w:themeColor="accent2"/>
          <w:sz w:val="24"/>
          <w:szCs w:val="24"/>
          <w:lang w:val="en-US" w:eastAsia="zh-CN"/>
          <w14:textFill>
            <w14:solidFill>
              <w14:schemeClr w14:val="accent2"/>
            </w14:solidFill>
          </w14:textFill>
        </w:rPr>
        <w:tab/>
      </w:r>
      <w:r>
        <w:rPr>
          <w:rFonts w:hint="eastAsia"/>
          <w:b/>
          <w:bCs/>
          <w:color w:val="ED7D31" w:themeColor="accent2"/>
          <w:sz w:val="24"/>
          <w:szCs w:val="24"/>
          <w:lang w:val="en-US" w:eastAsia="zh-CN"/>
          <w14:textFill>
            <w14:solidFill>
              <w14:schemeClr w14:val="accent2"/>
            </w14:solidFill>
          </w14:textFill>
        </w:rPr>
        <w:tab/>
      </w:r>
      <w:r>
        <w:rPr>
          <w:rFonts w:hint="eastAsia"/>
          <w:b/>
          <w:bCs/>
          <w:color w:val="ED7D31" w:themeColor="accent2"/>
          <w:sz w:val="24"/>
          <w:szCs w:val="24"/>
          <w:lang w:val="en-US" w:eastAsia="zh-CN"/>
          <w14:textFill>
            <w14:gradFill>
              <w14:gsLst>
                <w14:gs w14:pos="0">
                  <w14:srgbClr w14:val="7B32B2"/>
                </w14:gs>
                <w14:gs w14:pos="100000">
                  <w14:srgbClr w14:val="401A5D"/>
                </w14:gs>
              </w14:gsLst>
              <w14:lin w14:scaled="0"/>
            </w14:gradFill>
          </w14:textFill>
        </w:rPr>
        <w:t>属性(Attribute)</w:t>
      </w:r>
    </w:p>
    <w:p>
      <w:pPr>
        <w:numPr>
          <w:ilvl w:val="0"/>
          <w:numId w:val="0"/>
        </w:numPr>
        <w:ind w:leftChars="0"/>
        <w:jc w:val="left"/>
        <w:rPr>
          <w:rFonts w:hint="eastAsia"/>
          <w:b/>
          <w:bCs/>
          <w:color w:val="ED7D31" w:themeColor="accent2"/>
          <w:sz w:val="24"/>
          <w:szCs w:val="24"/>
          <w:lang w:val="en-US" w:eastAsia="zh-CN"/>
          <w14:textFill>
            <w14:gradFill>
              <w14:gsLst>
                <w14:gs w14:pos="0">
                  <w14:srgbClr w14:val="7B32B2"/>
                </w14:gs>
                <w14:gs w14:pos="100000">
                  <w14:srgbClr w14:val="401A5D"/>
                </w14:gs>
              </w14:gsLst>
              <w14:lin w14:scaled="0"/>
            </w14:gradFill>
          </w14:textFill>
        </w:rPr>
      </w:pPr>
    </w:p>
    <w:p>
      <w:pPr>
        <w:numPr>
          <w:ilvl w:val="0"/>
          <w:numId w:val="0"/>
        </w:numPr>
        <w:ind w:leftChars="0"/>
        <w:jc w:val="center"/>
        <w:rPr>
          <w:rFonts w:hint="default"/>
          <w:b/>
          <w:bCs/>
          <w:color w:val="ED7D31" w:themeColor="accent2"/>
          <w:sz w:val="24"/>
          <w:szCs w:val="24"/>
          <w:lang w:val="en-US" w:eastAsia="zh-CN"/>
          <w14:textFill>
            <w14:gradFill>
              <w14:gsLst>
                <w14:gs w14:pos="0">
                  <w14:srgbClr w14:val="7B32B2"/>
                </w14:gs>
                <w14:gs w14:pos="100000">
                  <w14:srgbClr w14:val="401A5D"/>
                </w14:gs>
              </w14:gsLst>
              <w14:lin w14:scaled="0"/>
            </w14:gradFill>
          </w14:textFill>
        </w:rPr>
      </w:pPr>
      <w:r>
        <w:rPr>
          <w:rFonts w:hint="eastAsia"/>
          <w:b/>
          <w:bCs/>
          <w:color w:val="9DC3E6" w:themeColor="accent1" w:themeTint="99"/>
          <w:sz w:val="24"/>
          <w:szCs w:val="24"/>
          <w:lang w:val="en-US" w:eastAsia="zh-CN"/>
          <w14:textFill>
            <w14:solidFill>
              <w14:schemeClr w14:val="accent1">
                <w14:lumMod w14:val="60000"/>
                <w14:lumOff w14:val="40000"/>
              </w14:schemeClr>
            </w14:solidFill>
          </w14:textFill>
        </w:rPr>
        <w:t>攻击速度(Attack Speed)</w:t>
      </w:r>
    </w:p>
    <w:p>
      <w:pPr>
        <w:numPr>
          <w:ilvl w:val="0"/>
          <w:numId w:val="0"/>
        </w:numPr>
        <w:jc w:val="left"/>
        <w:rPr>
          <w:rFonts w:hint="default"/>
          <w:b w:val="0"/>
          <w:bCs w:val="0"/>
          <w:sz w:val="24"/>
          <w:szCs w:val="24"/>
          <w:lang w:val="en-US" w:eastAsia="zh-CN"/>
        </w:rPr>
      </w:pPr>
    </w:p>
    <w:p>
      <w:pPr>
        <w:numPr>
          <w:ilvl w:val="0"/>
          <w:numId w:val="0"/>
        </w:numPr>
        <w:jc w:val="left"/>
        <w:rPr>
          <w:rFonts w:hint="eastAsia"/>
          <w:b/>
          <w:bCs/>
          <w:color w:val="FF0000"/>
          <w:sz w:val="24"/>
          <w:szCs w:val="24"/>
          <w:lang w:val="en-US" w:eastAsia="zh-CN"/>
        </w:rPr>
      </w:pPr>
      <w:r>
        <w:rPr>
          <w:rFonts w:hint="eastAsia"/>
          <w:b/>
          <w:bCs/>
          <w:color w:val="FF0000"/>
          <w:sz w:val="24"/>
          <w:szCs w:val="24"/>
          <w:lang w:val="en-US" w:eastAsia="zh-CN"/>
        </w:rPr>
        <w:t>攻击力决定了该只精灵对敌方单位所能造成的伤害基础值(削减敌方生命值)</w:t>
      </w:r>
    </w:p>
    <w:p>
      <w:pPr>
        <w:numPr>
          <w:ilvl w:val="0"/>
          <w:numId w:val="0"/>
        </w:numPr>
        <w:jc w:val="left"/>
        <w:rPr>
          <w:rFonts w:hint="eastAsia"/>
          <w:b/>
          <w:bCs/>
          <w:color w:val="FF0000"/>
          <w:sz w:val="24"/>
          <w:szCs w:val="24"/>
          <w:lang w:val="en-US" w:eastAsia="zh-CN"/>
        </w:rPr>
      </w:pPr>
    </w:p>
    <w:p>
      <w:pPr>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生命值决定了该单位所能承受的来自敌方针对我方生命值最大削减的数值</w:t>
      </w:r>
    </w:p>
    <w:p>
      <w:pPr>
        <w:numPr>
          <w:ilvl w:val="0"/>
          <w:numId w:val="0"/>
        </w:numPr>
        <w:jc w:val="left"/>
        <w:rPr>
          <w:rFonts w:hint="default"/>
          <w:b/>
          <w:bCs/>
          <w:color w:val="00B050"/>
          <w:sz w:val="24"/>
          <w:szCs w:val="24"/>
          <w:lang w:val="en-US" w:eastAsia="zh-CN"/>
        </w:rPr>
      </w:pPr>
      <w:r>
        <w:rPr>
          <w:rFonts w:hint="eastAsia"/>
          <w:b/>
          <w:bCs/>
          <w:color w:val="00B050"/>
          <w:sz w:val="24"/>
          <w:szCs w:val="24"/>
          <w:lang w:val="en-US" w:eastAsia="zh-CN"/>
        </w:rPr>
        <w:t>若生命值&lt;=0时，则判定该单位死亡。</w:t>
      </w:r>
    </w:p>
    <w:p>
      <w:pPr>
        <w:numPr>
          <w:ilvl w:val="0"/>
          <w:numId w:val="0"/>
        </w:numPr>
        <w:jc w:val="left"/>
        <w:rPr>
          <w:rFonts w:hint="eastAsia"/>
          <w:b/>
          <w:bCs/>
          <w:color w:val="FF0000"/>
          <w:sz w:val="24"/>
          <w:szCs w:val="24"/>
          <w:lang w:val="en-US" w:eastAsia="zh-CN"/>
        </w:rPr>
      </w:pPr>
    </w:p>
    <w:p>
      <w:pPr>
        <w:numPr>
          <w:ilvl w:val="0"/>
          <w:numId w:val="0"/>
        </w:numPr>
        <w:jc w:val="left"/>
        <w:rPr>
          <w:rFonts w:hint="eastAsia"/>
          <w:b/>
          <w:bCs/>
          <w:color w:val="ED7D31" w:themeColor="accent2"/>
          <w:sz w:val="24"/>
          <w:szCs w:val="24"/>
          <w:lang w:val="en-US" w:eastAsia="zh-CN"/>
          <w14:textFill>
            <w14:solidFill>
              <w14:schemeClr w14:val="accent2"/>
            </w14:solidFill>
          </w14:textFill>
        </w:rPr>
      </w:pPr>
      <w:r>
        <w:rPr>
          <w:rFonts w:hint="eastAsia"/>
          <w:b/>
          <w:bCs/>
          <w:color w:val="ED7D31" w:themeColor="accent2"/>
          <w:sz w:val="24"/>
          <w:szCs w:val="24"/>
          <w:lang w:val="en-US" w:eastAsia="zh-CN"/>
          <w14:textFill>
            <w14:solidFill>
              <w14:schemeClr w14:val="accent2"/>
            </w14:solidFill>
          </w14:textFill>
        </w:rPr>
        <w:t>攻击距离决定了该只精灵能够达到对敌方单位造成伤害的最大距离，当我方攻击距离＞敌方单位距该只精灵的距离时，此时该只精灵则能对敌方单位造成伤害，反之则不能。</w:t>
      </w:r>
    </w:p>
    <w:p>
      <w:pPr>
        <w:numPr>
          <w:ilvl w:val="0"/>
          <w:numId w:val="0"/>
        </w:numPr>
        <w:jc w:val="left"/>
        <w:rPr>
          <w:rFonts w:hint="eastAsia"/>
          <w:b/>
          <w:bCs/>
          <w:color w:val="ED7D31" w:themeColor="accent2"/>
          <w:sz w:val="24"/>
          <w:szCs w:val="24"/>
          <w:lang w:val="en-US" w:eastAsia="zh-CN"/>
          <w14:textFill>
            <w14:solidFill>
              <w14:schemeClr w14:val="accent2"/>
            </w14:solidFill>
          </w14:textFill>
        </w:rPr>
      </w:pPr>
    </w:p>
    <w:p>
      <w:pPr>
        <w:numPr>
          <w:ilvl w:val="0"/>
          <w:numId w:val="0"/>
        </w:numPr>
        <w:ind w:leftChars="0"/>
        <w:jc w:val="left"/>
        <w:rPr>
          <w:rFonts w:hint="eastAsia"/>
          <w:b/>
          <w:bCs/>
          <w:color w:val="9DC3E6" w:themeColor="accent1" w:themeTint="99"/>
          <w:sz w:val="24"/>
          <w:szCs w:val="24"/>
          <w:lang w:val="en-US" w:eastAsia="zh-CN"/>
          <w14:textFill>
            <w14:solidFill>
              <w14:schemeClr w14:val="accent1">
                <w14:lumMod w14:val="60000"/>
                <w14:lumOff w14:val="40000"/>
              </w14:schemeClr>
            </w14:solidFill>
          </w14:textFill>
        </w:rPr>
      </w:pPr>
      <w:r>
        <w:rPr>
          <w:rFonts w:hint="eastAsia"/>
          <w:b/>
          <w:bCs/>
          <w:color w:val="9DC3E6" w:themeColor="accent1" w:themeTint="99"/>
          <w:sz w:val="24"/>
          <w:szCs w:val="24"/>
          <w:lang w:val="en-US" w:eastAsia="zh-CN"/>
          <w14:textFill>
            <w14:solidFill>
              <w14:schemeClr w14:val="accent1">
                <w14:lumMod w14:val="60000"/>
                <w14:lumOff w14:val="40000"/>
              </w14:schemeClr>
            </w14:solidFill>
          </w14:textFill>
        </w:rPr>
        <w:t>攻击速度决定了该单位普通攻击的快慢。</w:t>
      </w:r>
    </w:p>
    <w:p>
      <w:pPr>
        <w:numPr>
          <w:ilvl w:val="0"/>
          <w:numId w:val="0"/>
        </w:numPr>
        <w:ind w:leftChars="0"/>
        <w:jc w:val="left"/>
        <w:rPr>
          <w:rFonts w:hint="default"/>
          <w:b/>
          <w:bCs/>
          <w:color w:val="ED7D31" w:themeColor="accent2"/>
          <w:sz w:val="24"/>
          <w:szCs w:val="24"/>
          <w:lang w:val="en-US" w:eastAsia="zh-CN"/>
          <w14:textFill>
            <w14:gradFill>
              <w14:gsLst>
                <w14:gs w14:pos="0">
                  <w14:srgbClr w14:val="7B32B2"/>
                </w14:gs>
                <w14:gs w14:pos="100000">
                  <w14:srgbClr w14:val="401A5D"/>
                </w14:gs>
              </w14:gsLst>
              <w14:lin w14:scaled="0"/>
            </w14:gradFill>
          </w14:textFill>
        </w:rPr>
      </w:pPr>
      <w:r>
        <w:rPr>
          <w:rFonts w:hint="eastAsia"/>
          <w:b/>
          <w:bCs/>
          <w:color w:val="9DC3E6" w:themeColor="accent1" w:themeTint="99"/>
          <w:sz w:val="24"/>
          <w:szCs w:val="24"/>
          <w:lang w:val="en-US" w:eastAsia="zh-CN"/>
          <w14:textFill>
            <w14:solidFill>
              <w14:schemeClr w14:val="accent1">
                <w14:lumMod w14:val="60000"/>
                <w14:lumOff w14:val="40000"/>
              </w14:schemeClr>
            </w14:solidFill>
          </w14:textFill>
        </w:rPr>
        <w:t>一个单位</w:t>
      </w:r>
      <w:r>
        <w:rPr>
          <w:rFonts w:hint="default"/>
          <w:b/>
          <w:bCs/>
          <w:color w:val="9DC3E6" w:themeColor="accent1" w:themeTint="99"/>
          <w:sz w:val="24"/>
          <w:szCs w:val="24"/>
          <w:lang w:val="en-US" w:eastAsia="zh-CN"/>
          <w14:textFill>
            <w14:solidFill>
              <w14:schemeClr w14:val="accent1">
                <w14:lumMod w14:val="60000"/>
                <w14:lumOff w14:val="40000"/>
              </w14:schemeClr>
            </w14:solidFill>
          </w14:textFill>
        </w:rPr>
        <w:t>普通攻击的间隔受两种机制影响</w:t>
      </w:r>
      <w:r>
        <w:rPr>
          <w:rFonts w:hint="eastAsia"/>
          <w:b/>
          <w:bCs/>
          <w:color w:val="9DC3E6" w:themeColor="accent1" w:themeTint="99"/>
          <w:sz w:val="24"/>
          <w:szCs w:val="24"/>
          <w:lang w:val="en-US" w:eastAsia="zh-CN"/>
          <w14:textFill>
            <w14:solidFill>
              <w14:schemeClr w14:val="accent1">
                <w14:lumMod w14:val="60000"/>
                <w14:lumOff w14:val="40000"/>
              </w14:schemeClr>
            </w14:solidFill>
          </w14:textFill>
        </w:rPr>
        <w:t>：基础攻击间隔与攻击速度。</w:t>
      </w:r>
    </w:p>
    <w:p>
      <w:pPr>
        <w:numPr>
          <w:ilvl w:val="0"/>
          <w:numId w:val="0"/>
        </w:numPr>
        <w:jc w:val="left"/>
        <w:rPr>
          <w:rFonts w:hint="eastAsia"/>
          <w:b/>
          <w:bCs/>
          <w:color w:val="ED7D31" w:themeColor="accent2"/>
          <w:sz w:val="24"/>
          <w:szCs w:val="24"/>
          <w:lang w:val="en-US" w:eastAsia="zh-CN"/>
          <w14:textFill>
            <w14:solidFill>
              <w14:schemeClr w14:val="accent2"/>
            </w14:solidFill>
          </w14:textFill>
        </w:rPr>
      </w:pPr>
    </w:p>
    <w:p>
      <w:pPr>
        <w:numPr>
          <w:ilvl w:val="0"/>
          <w:numId w:val="0"/>
        </w:numPr>
        <w:jc w:val="left"/>
        <w:rPr>
          <w:rFonts w:hint="eastAsia"/>
          <w:b/>
          <w:bCs/>
          <w:color w:val="ED7D31" w:themeColor="accent2"/>
          <w:sz w:val="24"/>
          <w:szCs w:val="24"/>
          <w:lang w:val="en-US" w:eastAsia="zh-CN"/>
          <w14:textFill>
            <w14:solidFill>
              <w14:schemeClr w14:val="accent2"/>
            </w14:solidFill>
          </w14:textFill>
        </w:rPr>
      </w:pPr>
    </w:p>
    <w:p>
      <w:pPr>
        <w:numPr>
          <w:ilvl w:val="0"/>
          <w:numId w:val="0"/>
        </w:numPr>
        <w:jc w:val="left"/>
        <w:rPr>
          <w:rFonts w:hint="default"/>
          <w:b w:val="0"/>
          <w:bCs w:val="0"/>
          <w:color w:val="auto"/>
          <w:sz w:val="24"/>
          <w:szCs w:val="24"/>
          <w:lang w:val="en-US" w:eastAsia="zh-CN"/>
        </w:rPr>
      </w:pPr>
      <w:r>
        <w:rPr>
          <w:rFonts w:hint="eastAsia"/>
          <w:b w:val="0"/>
          <w:bCs w:val="0"/>
          <w:color w:val="auto"/>
          <w:sz w:val="24"/>
          <w:szCs w:val="24"/>
          <w:lang w:val="en-US" w:eastAsia="zh-CN"/>
        </w:rPr>
        <w:t>(2).敌方的数值</w:t>
      </w:r>
    </w:p>
    <w:p>
      <w:pPr>
        <w:numPr>
          <w:ilvl w:val="0"/>
          <w:numId w:val="0"/>
        </w:numPr>
        <w:jc w:val="left"/>
        <w:rPr>
          <w:rFonts w:hint="default"/>
          <w:b w:val="0"/>
          <w:bCs w:val="0"/>
          <w:color w:val="auto"/>
          <w:sz w:val="24"/>
          <w:szCs w:val="24"/>
          <w:lang w:val="en-US" w:eastAsia="zh-CN"/>
        </w:rPr>
      </w:pP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每一个敌方单位同样拥有数值</w:t>
      </w: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分别是：</w:t>
      </w:r>
    </w:p>
    <w:p>
      <w:pPr>
        <w:numPr>
          <w:ilvl w:val="0"/>
          <w:numId w:val="0"/>
        </w:numPr>
        <w:ind w:leftChars="0"/>
        <w:jc w:val="left"/>
        <w:rPr>
          <w:rFonts w:hint="default"/>
          <w:b w:val="0"/>
          <w:bCs w:val="0"/>
          <w:sz w:val="24"/>
          <w:szCs w:val="24"/>
          <w:lang w:val="en-US" w:eastAsia="zh-CN"/>
        </w:rPr>
      </w:pPr>
      <w:r>
        <w:rPr>
          <w:rFonts w:hint="eastAsia"/>
          <w:b/>
          <w:bCs/>
          <w:color w:val="FF0000"/>
          <w:sz w:val="24"/>
          <w:szCs w:val="24"/>
          <w:lang w:val="en-US" w:eastAsia="zh-CN"/>
        </w:rPr>
        <w:t>攻击力(Attack)</w:t>
      </w:r>
      <w:r>
        <w:rPr>
          <w:rFonts w:hint="eastAsia"/>
          <w:b/>
          <w:bCs/>
          <w:color w:val="FF0000"/>
          <w:sz w:val="24"/>
          <w:szCs w:val="24"/>
          <w:lang w:val="en-US" w:eastAsia="zh-CN"/>
        </w:rPr>
        <w:tab/>
      </w:r>
      <w:r>
        <w:rPr>
          <w:rFonts w:hint="eastAsia"/>
          <w:b/>
          <w:bCs/>
          <w:color w:val="FF0000"/>
          <w:sz w:val="24"/>
          <w:szCs w:val="24"/>
          <w:lang w:val="en-US" w:eastAsia="zh-CN"/>
        </w:rPr>
        <w:tab/>
      </w:r>
      <w:r>
        <w:rPr>
          <w:rFonts w:hint="eastAsia"/>
          <w:b/>
          <w:bCs/>
          <w:color w:val="00B050"/>
          <w:sz w:val="24"/>
          <w:szCs w:val="24"/>
          <w:lang w:val="en-US" w:eastAsia="zh-CN"/>
        </w:rPr>
        <w:t>生命值(Health)</w:t>
      </w:r>
      <w:r>
        <w:rPr>
          <w:rFonts w:hint="eastAsia"/>
          <w:b/>
          <w:bCs/>
          <w:color w:val="00B050"/>
          <w:sz w:val="24"/>
          <w:szCs w:val="24"/>
          <w:lang w:val="en-US" w:eastAsia="zh-CN"/>
        </w:rPr>
        <w:tab/>
      </w:r>
      <w:r>
        <w:rPr>
          <w:rFonts w:hint="eastAsia"/>
          <w:b/>
          <w:bCs/>
          <w:color w:val="00B050"/>
          <w:sz w:val="24"/>
          <w:szCs w:val="24"/>
          <w:lang w:val="en-US" w:eastAsia="zh-CN"/>
        </w:rPr>
        <w:tab/>
      </w:r>
      <w:r>
        <w:rPr>
          <w:rFonts w:hint="eastAsia"/>
          <w:b/>
          <w:bCs/>
          <w:color w:val="00B0F0"/>
          <w:sz w:val="24"/>
          <w:szCs w:val="24"/>
          <w:lang w:val="en-US" w:eastAsia="zh-CN"/>
        </w:rPr>
        <w:t>速度(Speed)</w:t>
      </w:r>
      <w:r>
        <w:rPr>
          <w:rFonts w:hint="eastAsia"/>
          <w:b/>
          <w:bCs/>
          <w:color w:val="00B0F0"/>
          <w:sz w:val="24"/>
          <w:szCs w:val="24"/>
          <w:lang w:val="en-US" w:eastAsia="zh-CN"/>
        </w:rPr>
        <w:tab/>
      </w:r>
      <w:r>
        <w:rPr>
          <w:rFonts w:hint="eastAsia"/>
          <w:b/>
          <w:bCs/>
          <w:color w:val="ED7D31" w:themeColor="accent2"/>
          <w:sz w:val="24"/>
          <w:szCs w:val="24"/>
          <w:lang w:val="en-US" w:eastAsia="zh-CN"/>
          <w14:textFill>
            <w14:solidFill>
              <w14:schemeClr w14:val="accent2"/>
            </w14:solidFill>
          </w14:textFill>
        </w:rPr>
        <w:tab/>
      </w:r>
      <w:r>
        <w:rPr>
          <w:rFonts w:hint="eastAsia"/>
          <w:b/>
          <w:bCs/>
          <w:color w:val="ED7D31" w:themeColor="accent2"/>
          <w:sz w:val="24"/>
          <w:szCs w:val="24"/>
          <w:lang w:val="en-US" w:eastAsia="zh-CN"/>
          <w14:textFill>
            <w14:gradFill>
              <w14:gsLst>
                <w14:gs w14:pos="0">
                  <w14:srgbClr w14:val="7B32B2"/>
                </w14:gs>
                <w14:gs w14:pos="100000">
                  <w14:srgbClr w14:val="401A5D"/>
                </w14:gs>
              </w14:gsLst>
              <w14:lin w14:scaled="0"/>
            </w14:gradFill>
          </w14:textFill>
        </w:rPr>
        <w:t>属性(Attribute)</w:t>
      </w:r>
    </w:p>
    <w:p>
      <w:pPr>
        <w:numPr>
          <w:ilvl w:val="0"/>
          <w:numId w:val="0"/>
        </w:numPr>
        <w:jc w:val="left"/>
        <w:rPr>
          <w:rFonts w:hint="default"/>
          <w:b w:val="0"/>
          <w:bCs w:val="0"/>
          <w:color w:val="auto"/>
          <w:sz w:val="24"/>
          <w:szCs w:val="24"/>
          <w:lang w:val="en-US" w:eastAsia="zh-CN"/>
        </w:rPr>
      </w:pPr>
    </w:p>
    <w:p>
      <w:pPr>
        <w:numPr>
          <w:ilvl w:val="0"/>
          <w:numId w:val="0"/>
        </w:numPr>
        <w:jc w:val="left"/>
        <w:rPr>
          <w:rFonts w:hint="default"/>
          <w:b w:val="0"/>
          <w:bCs w:val="0"/>
          <w:color w:val="auto"/>
          <w:sz w:val="24"/>
          <w:szCs w:val="24"/>
          <w:lang w:val="en-US" w:eastAsia="zh-CN"/>
        </w:rPr>
      </w:pPr>
      <w:r>
        <w:rPr>
          <w:rFonts w:hint="eastAsia"/>
          <w:b w:val="0"/>
          <w:bCs w:val="0"/>
          <w:color w:val="auto"/>
          <w:sz w:val="24"/>
          <w:szCs w:val="24"/>
          <w:lang w:val="en-US" w:eastAsia="zh-CN"/>
        </w:rPr>
        <w:t>敌方单位不拥有我方单位中的</w:t>
      </w:r>
      <w:r>
        <w:rPr>
          <w:rFonts w:hint="eastAsia"/>
          <w:b/>
          <w:bCs/>
          <w:color w:val="ED7D31" w:themeColor="accent2"/>
          <w:sz w:val="24"/>
          <w:szCs w:val="24"/>
          <w:lang w:val="en-US" w:eastAsia="zh-CN"/>
          <w14:textFill>
            <w14:solidFill>
              <w14:schemeClr w14:val="accent2"/>
            </w14:solidFill>
          </w14:textFill>
        </w:rPr>
        <w:t>攻击距离</w:t>
      </w:r>
      <w:r>
        <w:rPr>
          <w:rFonts w:hint="eastAsia"/>
          <w:b w:val="0"/>
          <w:bCs w:val="0"/>
          <w:color w:val="auto"/>
          <w:sz w:val="24"/>
          <w:szCs w:val="24"/>
          <w:lang w:val="en-US" w:eastAsia="zh-CN"/>
        </w:rPr>
        <w:t>这个数值，但它们拥有</w:t>
      </w:r>
      <w:r>
        <w:rPr>
          <w:rFonts w:hint="eastAsia"/>
          <w:b/>
          <w:bCs/>
          <w:color w:val="00B0F0"/>
          <w:sz w:val="24"/>
          <w:szCs w:val="24"/>
          <w:lang w:val="en-US" w:eastAsia="zh-CN"/>
        </w:rPr>
        <w:t>速度</w:t>
      </w:r>
      <w:r>
        <w:rPr>
          <w:rFonts w:hint="eastAsia"/>
          <w:b w:val="0"/>
          <w:bCs w:val="0"/>
          <w:color w:val="auto"/>
          <w:sz w:val="24"/>
          <w:szCs w:val="24"/>
          <w:lang w:val="en-US" w:eastAsia="zh-CN"/>
        </w:rPr>
        <w:t>这一个数值。</w:t>
      </w:r>
    </w:p>
    <w:p>
      <w:pPr>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速度决定了敌方单位的移动速度值。</w:t>
      </w:r>
    </w:p>
    <w:p>
      <w:pPr>
        <w:numPr>
          <w:ilvl w:val="0"/>
          <w:numId w:val="0"/>
        </w:numPr>
        <w:jc w:val="left"/>
        <w:rPr>
          <w:rFonts w:hint="default"/>
          <w:b w:val="0"/>
          <w:bCs w:val="0"/>
          <w:color w:val="auto"/>
          <w:sz w:val="24"/>
          <w:szCs w:val="24"/>
          <w:lang w:val="en-US" w:eastAsia="zh-CN"/>
        </w:rPr>
      </w:pPr>
      <w:r>
        <w:rPr>
          <w:rFonts w:hint="eastAsia"/>
          <w:b w:val="0"/>
          <w:bCs w:val="0"/>
          <w:color w:val="auto"/>
          <w:sz w:val="24"/>
          <w:szCs w:val="24"/>
          <w:lang w:val="en-US" w:eastAsia="zh-CN"/>
        </w:rPr>
        <w:t>也就是说不拥有攻击距离这个数值的敌方，只有固定的一个攻击距离数值。它们只能攻击到面前的这个单位，他们要通过依靠</w:t>
      </w:r>
      <w:r>
        <w:rPr>
          <w:rFonts w:hint="eastAsia"/>
          <w:b/>
          <w:bCs/>
          <w:color w:val="00B0F0"/>
          <w:sz w:val="24"/>
          <w:szCs w:val="24"/>
          <w:lang w:val="en-US" w:eastAsia="zh-CN"/>
        </w:rPr>
        <w:t>速度</w:t>
      </w:r>
      <w:r>
        <w:rPr>
          <w:rFonts w:hint="eastAsia"/>
          <w:b w:val="0"/>
          <w:bCs w:val="0"/>
          <w:color w:val="auto"/>
          <w:sz w:val="24"/>
          <w:szCs w:val="24"/>
          <w:lang w:val="en-US" w:eastAsia="zh-CN"/>
        </w:rPr>
        <w:t>这个数值来尽快的到达我方单位的面前进行攻击。</w:t>
      </w:r>
    </w:p>
    <w:p>
      <w:pPr>
        <w:numPr>
          <w:ilvl w:val="0"/>
          <w:numId w:val="0"/>
        </w:numPr>
        <w:jc w:val="left"/>
        <w:rPr>
          <w:rFonts w:hint="default"/>
          <w:b/>
          <w:bCs/>
          <w:color w:val="FF0000"/>
          <w:sz w:val="24"/>
          <w:szCs w:val="24"/>
          <w:lang w:val="en-US" w:eastAsia="zh-CN"/>
        </w:rPr>
      </w:pPr>
    </w:p>
    <w:p>
      <w:pPr>
        <w:numPr>
          <w:ilvl w:val="0"/>
          <w:numId w:val="0"/>
        </w:numPr>
        <w:ind w:leftChars="0"/>
        <w:jc w:val="left"/>
        <w:rPr>
          <w:rFonts w:hint="default"/>
          <w:sz w:val="44"/>
          <w:szCs w:val="4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(3).精灵类别</w:t>
      </w:r>
    </w:p>
    <w:p>
      <w:pPr>
        <w:numPr>
          <w:ilvl w:val="0"/>
          <w:numId w:val="0"/>
        </w:numPr>
        <w:jc w:val="left"/>
        <w:rPr>
          <w:rFonts w:hint="default"/>
          <w:sz w:val="24"/>
          <w:szCs w:val="24"/>
          <w:lang w:val="en-US" w:eastAsia="zh-CN"/>
        </w:rPr>
      </w:pPr>
      <w:r>
        <w:rPr>
          <w:rFonts w:hint="eastAsia"/>
          <w:sz w:val="24"/>
          <w:szCs w:val="24"/>
          <w:lang w:val="en-US" w:eastAsia="zh-CN"/>
        </w:rPr>
        <w:t>初始精灵：</w:t>
      </w:r>
    </w:p>
    <w:p>
      <w:pPr>
        <w:numPr>
          <w:ilvl w:val="0"/>
          <w:numId w:val="0"/>
        </w:numPr>
        <w:jc w:val="left"/>
        <w:rPr>
          <w:rFonts w:hint="eastAsia"/>
          <w:sz w:val="24"/>
          <w:szCs w:val="24"/>
          <w:lang w:val="en-US" w:eastAsia="zh-CN"/>
        </w:rPr>
      </w:pPr>
      <w:r>
        <w:rPr>
          <w:rFonts w:hint="eastAsia"/>
          <w:sz w:val="24"/>
          <w:szCs w:val="24"/>
          <w:lang w:val="en-US" w:eastAsia="zh-CN"/>
        </w:rPr>
        <w:drawing>
          <wp:inline distT="0" distB="0" distL="114300" distR="114300">
            <wp:extent cx="1162050" cy="962025"/>
            <wp:effectExtent l="0" t="0" r="0" b="13970"/>
            <wp:docPr id="1" name="图片 1" descr="7a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tk"/>
                    <pic:cNvPicPr>
                      <a:picLocks noChangeAspect="1"/>
                    </pic:cNvPicPr>
                  </pic:nvPicPr>
                  <pic:blipFill>
                    <a:blip r:embed="rId8"/>
                    <a:stretch>
                      <a:fillRect/>
                    </a:stretch>
                  </pic:blipFill>
                  <pic:spPr>
                    <a:xfrm>
                      <a:off x="0" y="0"/>
                      <a:ext cx="1162050" cy="962025"/>
                    </a:xfrm>
                    <a:prstGeom prst="rect">
                      <a:avLst/>
                    </a:prstGeom>
                  </pic:spPr>
                </pic:pic>
              </a:graphicData>
            </a:graphic>
          </wp:inline>
        </w:drawing>
      </w:r>
      <w:r>
        <w:rPr>
          <w:rFonts w:hint="eastAsia"/>
          <w:sz w:val="24"/>
          <w:szCs w:val="24"/>
          <w:lang w:val="en-US" w:eastAsia="zh-CN"/>
        </w:rPr>
        <w:t xml:space="preserve">               </w:t>
      </w:r>
      <w:r>
        <w:rPr>
          <w:rFonts w:hint="eastAsia"/>
          <w:sz w:val="24"/>
          <w:szCs w:val="24"/>
          <w:lang w:val="en-US" w:eastAsia="zh-CN"/>
        </w:rPr>
        <w:drawing>
          <wp:inline distT="0" distB="0" distL="114300" distR="114300">
            <wp:extent cx="400050" cy="571500"/>
            <wp:effectExtent l="0" t="0" r="11430" b="7620"/>
            <wp:docPr id="3" name="图片 3" descr="4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stand"/>
                    <pic:cNvPicPr>
                      <a:picLocks noChangeAspect="1"/>
                    </pic:cNvPicPr>
                  </pic:nvPicPr>
                  <pic:blipFill>
                    <a:blip r:embed="rId9"/>
                    <a:stretch>
                      <a:fillRect/>
                    </a:stretch>
                  </pic:blipFill>
                  <pic:spPr>
                    <a:xfrm>
                      <a:off x="0" y="0"/>
                      <a:ext cx="400050" cy="571500"/>
                    </a:xfrm>
                    <a:prstGeom prst="rect">
                      <a:avLst/>
                    </a:prstGeom>
                  </pic:spPr>
                </pic:pic>
              </a:graphicData>
            </a:graphic>
          </wp:inline>
        </w:draw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drawing>
          <wp:inline distT="0" distB="0" distL="114300" distR="114300">
            <wp:extent cx="971550" cy="857250"/>
            <wp:effectExtent l="0" t="0" r="0" b="11430"/>
            <wp:docPr id="4" name="图片 4" descr="1a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atk"/>
                    <pic:cNvPicPr>
                      <a:picLocks noChangeAspect="1"/>
                    </pic:cNvPicPr>
                  </pic:nvPicPr>
                  <pic:blipFill>
                    <a:blip r:embed="rId10"/>
                    <a:stretch>
                      <a:fillRect/>
                    </a:stretch>
                  </pic:blipFill>
                  <pic:spPr>
                    <a:xfrm>
                      <a:off x="0" y="0"/>
                      <a:ext cx="971550" cy="857250"/>
                    </a:xfrm>
                    <a:prstGeom prst="rect">
                      <a:avLst/>
                    </a:prstGeom>
                  </pic:spPr>
                </pic:pic>
              </a:graphicData>
            </a:graphic>
          </wp:inline>
        </w:drawing>
      </w:r>
    </w:p>
    <w:p>
      <w:pPr>
        <w:numPr>
          <w:ilvl w:val="0"/>
          <w:numId w:val="0"/>
        </w:numPr>
        <w:ind w:firstLine="720" w:firstLineChars="300"/>
        <w:jc w:val="left"/>
        <w:rPr>
          <w:rFonts w:hint="default"/>
          <w:sz w:val="24"/>
          <w:szCs w:val="24"/>
          <w:lang w:val="en-US" w:eastAsia="zh-CN"/>
        </w:rPr>
      </w:pPr>
      <w:r>
        <w:rPr>
          <w:rFonts w:hint="eastAsia"/>
          <w:sz w:val="24"/>
          <w:szCs w:val="24"/>
          <w:lang w:val="en-US" w:eastAsia="zh-CN"/>
        </w:rPr>
        <w:t>小火猴</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伊优</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布布种子</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不同的精灵有着不同的技能组，以及不同的数值。</w:t>
      </w:r>
    </w:p>
    <w:p>
      <w:pPr>
        <w:numPr>
          <w:ilvl w:val="0"/>
          <w:numId w:val="0"/>
        </w:numPr>
        <w:jc w:val="left"/>
        <w:rPr>
          <w:rFonts w:hint="eastAsia"/>
          <w:sz w:val="24"/>
          <w:szCs w:val="24"/>
          <w:lang w:val="en-US" w:eastAsia="zh-CN"/>
        </w:rPr>
      </w:pPr>
      <w:r>
        <w:rPr>
          <w:rFonts w:hint="eastAsia"/>
          <w:sz w:val="24"/>
          <w:szCs w:val="24"/>
          <w:lang w:val="en-US" w:eastAsia="zh-CN"/>
        </w:rPr>
        <w:t>例如：</w:t>
      </w:r>
    </w:p>
    <w:p>
      <w:pPr>
        <w:numPr>
          <w:ilvl w:val="0"/>
          <w:numId w:val="0"/>
        </w:numPr>
        <w:jc w:val="left"/>
        <w:rPr>
          <w:rFonts w:hint="eastAsia"/>
          <w:sz w:val="24"/>
          <w:szCs w:val="24"/>
          <w:lang w:val="en-US" w:eastAsia="zh-CN"/>
        </w:rPr>
      </w:pPr>
      <w:r>
        <w:rPr>
          <w:rFonts w:hint="eastAsia"/>
          <w:b/>
          <w:bCs/>
          <w:color w:val="000000" w:themeColor="text1"/>
          <w:sz w:val="24"/>
          <w:szCs w:val="24"/>
          <w:lang w:val="en-US" w:eastAsia="zh-CN"/>
          <w14:textFill>
            <w14:solidFill>
              <w14:schemeClr w14:val="tx1"/>
            </w14:solidFill>
          </w14:textFill>
        </w:rPr>
        <w:t>小火猴</w:t>
      </w:r>
      <w:r>
        <w:rPr>
          <w:rFonts w:hint="eastAsia"/>
          <w:sz w:val="24"/>
          <w:szCs w:val="24"/>
          <w:lang w:val="en-US" w:eastAsia="zh-CN"/>
        </w:rPr>
        <w:t>的</w:t>
      </w:r>
      <w:r>
        <w:rPr>
          <w:rFonts w:hint="eastAsia"/>
          <w:b/>
          <w:bCs/>
          <w:color w:val="FF0000"/>
          <w:sz w:val="24"/>
          <w:szCs w:val="24"/>
          <w:lang w:val="en-US" w:eastAsia="zh-CN"/>
        </w:rPr>
        <w:t>攻击力(Attack)</w:t>
      </w:r>
      <w:r>
        <w:rPr>
          <w:rFonts w:hint="eastAsia"/>
          <w:sz w:val="24"/>
          <w:szCs w:val="24"/>
          <w:lang w:val="en-US" w:eastAsia="zh-CN"/>
        </w:rPr>
        <w:t>并不高，但是其高额的</w:t>
      </w:r>
      <w:r>
        <w:rPr>
          <w:rFonts w:hint="eastAsia"/>
          <w:b/>
          <w:bCs/>
          <w:color w:val="00B050"/>
          <w:sz w:val="24"/>
          <w:szCs w:val="24"/>
          <w:lang w:val="en-US" w:eastAsia="zh-CN"/>
        </w:rPr>
        <w:t>生命值(Health)</w:t>
      </w:r>
      <w:r>
        <w:rPr>
          <w:rFonts w:hint="eastAsia"/>
          <w:sz w:val="24"/>
          <w:szCs w:val="24"/>
          <w:lang w:val="en-US" w:eastAsia="zh-CN"/>
        </w:rPr>
        <w:t>以及根据生命值提供的额外技能伤害的</w:t>
      </w:r>
      <w:r>
        <w:rPr>
          <w:rFonts w:hint="eastAsia"/>
          <w:b/>
          <w:bCs/>
          <w:color w:val="0070C0"/>
          <w:sz w:val="24"/>
          <w:szCs w:val="24"/>
          <w:lang w:val="en-US" w:eastAsia="zh-CN"/>
        </w:rPr>
        <w:t>增益效果(Buff)</w:t>
      </w:r>
      <w:r>
        <w:rPr>
          <w:rFonts w:hint="eastAsia"/>
          <w:sz w:val="24"/>
          <w:szCs w:val="24"/>
          <w:lang w:val="en-US" w:eastAsia="zh-CN"/>
        </w:rPr>
        <w:t>让它在战场中可以发挥不错的前排能力，同时也保留了一定的输出能力，作为一个</w:t>
      </w:r>
      <w:r>
        <w:rPr>
          <w:rFonts w:hint="eastAsia"/>
          <w:sz w:val="24"/>
          <w:szCs w:val="24"/>
          <w:u w:val="single"/>
          <w:lang w:val="en-US" w:eastAsia="zh-CN"/>
        </w:rPr>
        <w:t>团队的前锋</w:t>
      </w:r>
      <w:r>
        <w:rPr>
          <w:rFonts w:hint="eastAsia"/>
          <w:sz w:val="24"/>
          <w:szCs w:val="24"/>
          <w:lang w:val="en-US" w:eastAsia="zh-CN"/>
        </w:rPr>
        <w:t>是比较合适的。</w:t>
      </w:r>
    </w:p>
    <w:p>
      <w:pPr>
        <w:numPr>
          <w:ilvl w:val="0"/>
          <w:numId w:val="0"/>
        </w:numPr>
        <w:jc w:val="left"/>
        <w:rPr>
          <w:rFonts w:hint="default"/>
          <w:sz w:val="24"/>
          <w:szCs w:val="24"/>
          <w:lang w:val="en-US" w:eastAsia="zh-CN"/>
        </w:rPr>
      </w:pPr>
      <w:r>
        <w:rPr>
          <w:rFonts w:hint="eastAsia"/>
          <w:sz w:val="24"/>
          <w:szCs w:val="24"/>
          <w:lang w:val="en-US" w:eastAsia="zh-CN"/>
        </w:rPr>
        <w:t>小火猴的技能(Skill)可以让自身燃起一团火焰，对周围的敌人产生灼烧伤害(根据最大生命值决定伤害)，同时提高自身的最大生命值上限(30%)(效果持续十秒)。</w:t>
      </w:r>
    </w:p>
    <w:p>
      <w:pPr>
        <w:numPr>
          <w:ilvl w:val="0"/>
          <w:numId w:val="0"/>
        </w:numPr>
        <w:jc w:val="left"/>
        <w:rPr>
          <w:rFonts w:hint="eastAsia" w:ascii="Microsoft YaHei UI" w:hAnsi="Microsoft YaHei UI" w:eastAsia="Microsoft YaHei UI" w:cs="Microsoft YaHei UI"/>
          <w:b/>
          <w:bCs/>
          <w:color w:val="auto"/>
          <w:sz w:val="24"/>
          <w:szCs w:val="24"/>
          <w:lang w:val="en-US" w:eastAsia="zh-CN"/>
        </w:rPr>
      </w:pPr>
      <w:r>
        <w:rPr>
          <w:rFonts w:hint="eastAsia" w:ascii="Microsoft YaHei UI" w:hAnsi="Microsoft YaHei UI" w:eastAsia="Microsoft YaHei UI" w:cs="Microsoft YaHei UI"/>
          <w:b/>
          <w:bCs/>
          <w:color w:val="auto"/>
          <w:sz w:val="24"/>
          <w:szCs w:val="24"/>
          <w:u w:val="single"/>
          <w:lang w:val="en-US" w:eastAsia="zh-CN"/>
        </w:rPr>
        <w:t>小火猴的能量(EP)获取率取决于它所受到的伤害时间。</w:t>
      </w:r>
    </w:p>
    <w:p>
      <w:pPr>
        <w:numPr>
          <w:ilvl w:val="0"/>
          <w:numId w:val="0"/>
        </w:numPr>
        <w:jc w:val="left"/>
        <w:rPr>
          <w:rFonts w:hint="default"/>
          <w:sz w:val="24"/>
          <w:szCs w:val="24"/>
          <w:lang w:val="en-US" w:eastAsia="zh-CN"/>
        </w:rPr>
      </w:pPr>
    </w:p>
    <w:p>
      <w:pPr>
        <w:numPr>
          <w:ilvl w:val="0"/>
          <w:numId w:val="0"/>
        </w:numPr>
        <w:jc w:val="left"/>
        <w:rPr>
          <w:rFonts w:hint="eastAsia"/>
          <w:sz w:val="24"/>
          <w:szCs w:val="24"/>
          <w:lang w:val="en-US" w:eastAsia="zh-CN"/>
        </w:rPr>
      </w:pPr>
      <w:r>
        <w:rPr>
          <w:rFonts w:hint="eastAsia"/>
          <w:b/>
          <w:bCs/>
          <w:color w:val="000000" w:themeColor="text1"/>
          <w:sz w:val="24"/>
          <w:szCs w:val="24"/>
          <w:lang w:val="en-US" w:eastAsia="zh-CN"/>
          <w14:textFill>
            <w14:solidFill>
              <w14:schemeClr w14:val="tx1"/>
            </w14:solidFill>
          </w14:textFill>
        </w:rPr>
        <w:t>伊优</w:t>
      </w:r>
      <w:r>
        <w:rPr>
          <w:rFonts w:hint="eastAsia"/>
          <w:sz w:val="24"/>
          <w:szCs w:val="24"/>
          <w:lang w:val="en-US" w:eastAsia="zh-CN"/>
        </w:rPr>
        <w:t>通常在团队中担起持续输出的责任，它有着高额的攻击力以及兼具持续输出和高爆发的技能和较远的</w:t>
      </w:r>
      <w:r>
        <w:rPr>
          <w:rFonts w:hint="eastAsia"/>
          <w:b/>
          <w:bCs/>
          <w:color w:val="ED7D31" w:themeColor="accent2"/>
          <w:sz w:val="24"/>
          <w:szCs w:val="24"/>
          <w:lang w:val="en-US" w:eastAsia="zh-CN"/>
          <w14:textFill>
            <w14:solidFill>
              <w14:schemeClr w14:val="accent2"/>
            </w14:solidFill>
          </w14:textFill>
        </w:rPr>
        <w:t>攻击距离(Distence)</w:t>
      </w:r>
      <w:r>
        <w:rPr>
          <w:rFonts w:hint="eastAsia"/>
          <w:sz w:val="24"/>
          <w:szCs w:val="24"/>
          <w:lang w:val="en-US" w:eastAsia="zh-CN"/>
        </w:rPr>
        <w:t>，可以在战场</w:t>
      </w:r>
      <w:r>
        <w:rPr>
          <w:rFonts w:hint="eastAsia"/>
          <w:sz w:val="24"/>
          <w:szCs w:val="24"/>
          <w:u w:val="single"/>
          <w:lang w:val="en-US" w:eastAsia="zh-CN"/>
        </w:rPr>
        <w:t>远方击杀</w:t>
      </w:r>
      <w:r>
        <w:rPr>
          <w:rFonts w:hint="eastAsia"/>
          <w:sz w:val="24"/>
          <w:szCs w:val="24"/>
          <w:lang w:val="en-US" w:eastAsia="zh-CN"/>
        </w:rPr>
        <w:t>敌人。但其带来的缺点是生命值比较低，容易被敌方的高额伤害秒杀。</w:t>
      </w:r>
    </w:p>
    <w:p>
      <w:pPr>
        <w:numPr>
          <w:ilvl w:val="0"/>
          <w:numId w:val="0"/>
        </w:numPr>
        <w:jc w:val="left"/>
        <w:rPr>
          <w:rFonts w:hint="default"/>
          <w:sz w:val="24"/>
          <w:szCs w:val="24"/>
          <w:lang w:val="en-US" w:eastAsia="zh-CN"/>
        </w:rPr>
      </w:pPr>
      <w:r>
        <w:rPr>
          <w:rFonts w:hint="eastAsia"/>
          <w:sz w:val="24"/>
          <w:szCs w:val="24"/>
          <w:lang w:val="en-US" w:eastAsia="zh-CN"/>
        </w:rPr>
        <w:t>伊优的技能(Skill)是提升自身攻速(30%)以及攻击力(20%)，并且让自身的攻击距离+2(效果持续五秒)。</w:t>
      </w:r>
    </w:p>
    <w:p>
      <w:pPr>
        <w:numPr>
          <w:ilvl w:val="0"/>
          <w:numId w:val="0"/>
        </w:numPr>
        <w:jc w:val="left"/>
        <w:rPr>
          <w:rFonts w:hint="default" w:ascii="Microsoft YaHei UI" w:hAnsi="Microsoft YaHei UI" w:eastAsia="Microsoft YaHei UI" w:cs="Microsoft YaHei UI"/>
          <w:b/>
          <w:bCs/>
          <w:color w:val="auto"/>
          <w:sz w:val="24"/>
          <w:szCs w:val="24"/>
          <w:u w:val="single"/>
          <w:lang w:val="en-US" w:eastAsia="zh-CN"/>
        </w:rPr>
      </w:pPr>
      <w:r>
        <w:rPr>
          <w:rFonts w:hint="eastAsia" w:ascii="Microsoft YaHei UI" w:hAnsi="Microsoft YaHei UI" w:eastAsia="Microsoft YaHei UI" w:cs="Microsoft YaHei UI"/>
          <w:b/>
          <w:bCs/>
          <w:color w:val="auto"/>
          <w:sz w:val="24"/>
          <w:szCs w:val="24"/>
          <w:u w:val="single"/>
          <w:lang w:val="en-US" w:eastAsia="zh-CN"/>
        </w:rPr>
        <w:t>伊优的能量(EP)获取率取决于它对敌人造成的伤害。</w:t>
      </w: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eastAsia"/>
          <w:b w:val="0"/>
          <w:bCs w:val="0"/>
          <w:sz w:val="24"/>
          <w:szCs w:val="24"/>
          <w:lang w:val="en-US" w:eastAsia="zh-CN"/>
        </w:rPr>
      </w:pPr>
      <w:r>
        <w:rPr>
          <w:rFonts w:hint="eastAsia"/>
          <w:b/>
          <w:bCs/>
          <w:sz w:val="24"/>
          <w:szCs w:val="24"/>
          <w:lang w:val="en-US" w:eastAsia="zh-CN"/>
        </w:rPr>
        <w:t>布布种子</w:t>
      </w:r>
      <w:r>
        <w:rPr>
          <w:rFonts w:hint="eastAsia"/>
          <w:b w:val="0"/>
          <w:bCs w:val="0"/>
          <w:sz w:val="24"/>
          <w:szCs w:val="24"/>
          <w:lang w:val="en-US" w:eastAsia="zh-CN"/>
        </w:rPr>
        <w:t>的特性是为它的队友提供周期性治疗，治疗量根据它的进化程度也会有不同程度的增加。除此之外它还有一个更重要的特性：</w:t>
      </w:r>
      <w:r>
        <w:rPr>
          <w:rFonts w:hint="eastAsia"/>
          <w:b w:val="0"/>
          <w:bCs w:val="0"/>
          <w:sz w:val="24"/>
          <w:szCs w:val="24"/>
          <w:u w:val="single"/>
          <w:lang w:val="en-US" w:eastAsia="zh-CN"/>
        </w:rPr>
        <w:t>束缚敌方的行动</w:t>
      </w:r>
      <w:r>
        <w:rPr>
          <w:rFonts w:hint="eastAsia"/>
          <w:b w:val="0"/>
          <w:bCs w:val="0"/>
          <w:sz w:val="24"/>
          <w:szCs w:val="24"/>
          <w:lang w:val="en-US" w:eastAsia="zh-CN"/>
        </w:rPr>
        <w:t>。</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布布种子的技能(Skill)可以将自己所在的那一行所有敌人束缚，让他们失去行动能力两秒并在束缚结束后减速敌人(50%)两秒，小幅提高周围队友的攻击速度10%(效果持续十秒)。</w:t>
      </w:r>
    </w:p>
    <w:p>
      <w:pPr>
        <w:numPr>
          <w:ilvl w:val="0"/>
          <w:numId w:val="0"/>
        </w:numPr>
        <w:jc w:val="left"/>
        <w:rPr>
          <w:rFonts w:hint="default"/>
          <w:b w:val="0"/>
          <w:bCs w:val="0"/>
          <w:color w:val="auto"/>
          <w:sz w:val="24"/>
          <w:szCs w:val="24"/>
          <w:lang w:val="en-US" w:eastAsia="zh-CN"/>
        </w:rPr>
      </w:pPr>
      <w:r>
        <w:rPr>
          <w:rFonts w:hint="eastAsia"/>
          <w:b w:val="0"/>
          <w:bCs w:val="0"/>
          <w:color w:val="auto"/>
          <w:sz w:val="24"/>
          <w:szCs w:val="24"/>
          <w:lang w:val="en-US" w:eastAsia="zh-CN"/>
        </w:rPr>
        <w:t>布布种子无法攻击敌人，布布种子的生命值会随周围的队友数量增加。</w:t>
      </w:r>
    </w:p>
    <w:p>
      <w:pPr>
        <w:numPr>
          <w:ilvl w:val="0"/>
          <w:numId w:val="0"/>
        </w:numPr>
        <w:jc w:val="left"/>
        <w:rPr>
          <w:rFonts w:hint="default" w:ascii="Microsoft YaHei UI" w:hAnsi="Microsoft YaHei UI" w:eastAsia="Microsoft YaHei UI" w:cs="Microsoft YaHei UI"/>
          <w:b/>
          <w:bCs/>
          <w:color w:val="auto"/>
          <w:sz w:val="24"/>
          <w:szCs w:val="24"/>
          <w:u w:val="single"/>
          <w:lang w:val="en-US" w:eastAsia="zh-CN"/>
        </w:rPr>
      </w:pPr>
      <w:r>
        <w:rPr>
          <w:rFonts w:hint="eastAsia" w:ascii="Microsoft YaHei UI" w:hAnsi="Microsoft YaHei UI" w:eastAsia="Microsoft YaHei UI" w:cs="Microsoft YaHei UI"/>
          <w:b/>
          <w:bCs/>
          <w:color w:val="auto"/>
          <w:sz w:val="24"/>
          <w:szCs w:val="24"/>
          <w:u w:val="single"/>
          <w:lang w:val="en-US" w:eastAsia="zh-CN"/>
        </w:rPr>
        <w:t>布布种子的能量(EP)获取率取决于它对队友治疗的效率。</w:t>
      </w:r>
    </w:p>
    <w:p>
      <w:pPr>
        <w:numPr>
          <w:ilvl w:val="0"/>
          <w:numId w:val="0"/>
        </w:numPr>
        <w:ind w:leftChars="0"/>
        <w:jc w:val="left"/>
        <w:rPr>
          <w:rFonts w:hint="default"/>
          <w:sz w:val="44"/>
          <w:szCs w:val="44"/>
          <w:lang w:val="en-US" w:eastAsia="zh-CN"/>
        </w:rPr>
      </w:pPr>
    </w:p>
    <w:p>
      <w:pPr>
        <w:numPr>
          <w:ilvl w:val="0"/>
          <w:numId w:val="2"/>
        </w:numPr>
        <w:ind w:left="0" w:leftChars="0" w:firstLine="0" w:firstLineChars="0"/>
        <w:jc w:val="left"/>
        <w:rPr>
          <w:rFonts w:hint="eastAsia"/>
          <w:sz w:val="24"/>
          <w:szCs w:val="24"/>
          <w:lang w:val="en-US" w:eastAsia="zh-CN"/>
        </w:rPr>
      </w:pPr>
      <w:r>
        <w:rPr>
          <w:rFonts w:hint="eastAsia"/>
          <w:sz w:val="24"/>
          <w:szCs w:val="24"/>
          <w:lang w:val="en-US" w:eastAsia="zh-CN"/>
        </w:rPr>
        <w:t>.精灵的进化</w:t>
      </w:r>
    </w:p>
    <w:p>
      <w:pPr>
        <w:numPr>
          <w:ilvl w:val="0"/>
          <w:numId w:val="0"/>
        </w:numPr>
        <w:ind w:leftChars="0"/>
        <w:jc w:val="left"/>
        <w:rPr>
          <w:rFonts w:hint="eastAsia"/>
          <w:sz w:val="24"/>
          <w:szCs w:val="24"/>
          <w:lang w:val="en-US" w:eastAsia="zh-CN"/>
        </w:rPr>
      </w:pPr>
      <w:r>
        <w:rPr>
          <w:rFonts w:hint="eastAsia"/>
          <w:sz w:val="24"/>
          <w:szCs w:val="24"/>
          <w:lang w:val="en-US" w:eastAsia="zh-CN"/>
        </w:rPr>
        <w:t>精灵不同程度的进化会给精灵带来新的技能(Skill)以及更高的数值</w:t>
      </w:r>
    </w:p>
    <w:p>
      <w:pPr>
        <w:numPr>
          <w:ilvl w:val="0"/>
          <w:numId w:val="0"/>
        </w:numPr>
        <w:ind w:leftChars="0"/>
        <w:jc w:val="left"/>
        <w:rPr>
          <w:rFonts w:hint="eastAsia"/>
          <w:b/>
          <w:bCs/>
          <w:color w:val="0070C0"/>
          <w:sz w:val="24"/>
          <w:szCs w:val="24"/>
          <w:lang w:val="en-US" w:eastAsia="zh-CN"/>
        </w:rPr>
      </w:pPr>
      <w:r>
        <w:rPr>
          <w:rFonts w:hint="eastAsia"/>
          <w:sz w:val="24"/>
          <w:szCs w:val="24"/>
          <w:lang w:val="en-US" w:eastAsia="zh-CN"/>
        </w:rPr>
        <w:t>同时进化到二阶的精灵还会开启一个新的效果：</w:t>
      </w:r>
      <w:r>
        <w:rPr>
          <w:rFonts w:hint="eastAsia"/>
          <w:b/>
          <w:bCs/>
          <w:color w:val="0070C0"/>
          <w:sz w:val="24"/>
          <w:szCs w:val="24"/>
          <w:lang w:val="en-US" w:eastAsia="zh-CN"/>
        </w:rPr>
        <w:t>光环增益(Halo Buff)</w:t>
      </w:r>
    </w:p>
    <w:p>
      <w:pPr>
        <w:numPr>
          <w:ilvl w:val="0"/>
          <w:numId w:val="0"/>
        </w:numPr>
        <w:ind w:leftChars="0"/>
        <w:jc w:val="left"/>
        <w:rPr>
          <w:rFonts w:hint="default"/>
          <w:b w:val="0"/>
          <w:bCs w:val="0"/>
          <w:color w:val="auto"/>
          <w:sz w:val="24"/>
          <w:szCs w:val="24"/>
          <w:u w:val="single"/>
          <w:lang w:val="en-US" w:eastAsia="zh-CN"/>
        </w:rPr>
      </w:pPr>
      <w:r>
        <w:rPr>
          <w:rFonts w:hint="eastAsia"/>
          <w:b w:val="0"/>
          <w:bCs w:val="0"/>
          <w:color w:val="auto"/>
          <w:sz w:val="24"/>
          <w:szCs w:val="24"/>
          <w:u w:val="single"/>
          <w:lang w:val="en-US" w:eastAsia="zh-CN"/>
        </w:rPr>
        <w:t>同时，再次进化也会带来增益效果数值的增加。</w:t>
      </w:r>
    </w:p>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default"/>
          <w:sz w:val="24"/>
          <w:szCs w:val="24"/>
          <w:lang w:val="en-US" w:eastAsia="zh-CN"/>
        </w:rPr>
        <w:drawing>
          <wp:inline distT="0" distB="0" distL="114300" distR="114300">
            <wp:extent cx="571500" cy="647700"/>
            <wp:effectExtent l="0" t="0" r="7620" b="7620"/>
            <wp:docPr id="2" name="图片 2" descr="7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stand"/>
                    <pic:cNvPicPr>
                      <a:picLocks noChangeAspect="1"/>
                    </pic:cNvPicPr>
                  </pic:nvPicPr>
                  <pic:blipFill>
                    <a:blip r:embed="rId11"/>
                    <a:stretch>
                      <a:fillRect/>
                    </a:stretch>
                  </pic:blipFill>
                  <pic:spPr>
                    <a:xfrm>
                      <a:off x="0" y="0"/>
                      <a:ext cx="571500" cy="647700"/>
                    </a:xfrm>
                    <a:prstGeom prst="rect">
                      <a:avLst/>
                    </a:prstGeom>
                  </pic:spPr>
                </pic:pic>
              </a:graphicData>
            </a:graphic>
          </wp:inline>
        </w:drawing>
      </w:r>
      <w:r>
        <w:rPr>
          <w:rFonts w:hint="eastAsia"/>
          <w:sz w:val="84"/>
          <w:szCs w:val="84"/>
          <w:lang w:val="en-US" w:eastAsia="zh-CN"/>
        </w:rPr>
        <w:t>→</w:t>
      </w:r>
      <w:r>
        <w:rPr>
          <w:rFonts w:hint="default"/>
          <w:sz w:val="24"/>
          <w:szCs w:val="24"/>
          <w:lang w:val="en-US" w:eastAsia="zh-CN"/>
        </w:rPr>
        <w:drawing>
          <wp:inline distT="0" distB="0" distL="114300" distR="114300">
            <wp:extent cx="857250" cy="1038225"/>
            <wp:effectExtent l="0" t="0" r="12065" b="13335"/>
            <wp:docPr id="5" name="图片 5" descr="8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stand"/>
                    <pic:cNvPicPr>
                      <a:picLocks noChangeAspect="1"/>
                    </pic:cNvPicPr>
                  </pic:nvPicPr>
                  <pic:blipFill>
                    <a:blip r:embed="rId12"/>
                    <a:stretch>
                      <a:fillRect/>
                    </a:stretch>
                  </pic:blipFill>
                  <pic:spPr>
                    <a:xfrm>
                      <a:off x="0" y="0"/>
                      <a:ext cx="857250" cy="1038225"/>
                    </a:xfrm>
                    <a:prstGeom prst="rect">
                      <a:avLst/>
                    </a:prstGeom>
                  </pic:spPr>
                </pic:pic>
              </a:graphicData>
            </a:graphic>
          </wp:inline>
        </w:drawing>
      </w:r>
      <w:r>
        <w:rPr>
          <w:rFonts w:hint="eastAsia"/>
          <w:sz w:val="84"/>
          <w:szCs w:val="84"/>
          <w:lang w:val="en-US" w:eastAsia="zh-CN"/>
        </w:rPr>
        <w:t>→</w:t>
      </w:r>
      <w:r>
        <w:rPr>
          <w:rFonts w:hint="default"/>
          <w:sz w:val="24"/>
          <w:szCs w:val="24"/>
          <w:lang w:val="en-US" w:eastAsia="zh-CN"/>
        </w:rPr>
        <w:drawing>
          <wp:inline distT="0" distB="0" distL="114300" distR="114300">
            <wp:extent cx="1047750" cy="1228725"/>
            <wp:effectExtent l="0" t="0" r="0" b="0"/>
            <wp:docPr id="6" name="图片 6" descr="9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stand"/>
                    <pic:cNvPicPr>
                      <a:picLocks noChangeAspect="1"/>
                    </pic:cNvPicPr>
                  </pic:nvPicPr>
                  <pic:blipFill>
                    <a:blip r:embed="rId13"/>
                    <a:stretch>
                      <a:fillRect/>
                    </a:stretch>
                  </pic:blipFill>
                  <pic:spPr>
                    <a:xfrm>
                      <a:off x="0" y="0"/>
                      <a:ext cx="1047750" cy="1228725"/>
                    </a:xfrm>
                    <a:prstGeom prst="rect">
                      <a:avLst/>
                    </a:prstGeom>
                  </pic:spPr>
                </pic:pic>
              </a:graphicData>
            </a:graphic>
          </wp:inline>
        </w:drawing>
      </w:r>
    </w:p>
    <w:p>
      <w:pPr>
        <w:numPr>
          <w:ilvl w:val="0"/>
          <w:numId w:val="0"/>
        </w:numPr>
        <w:ind w:leftChars="0"/>
        <w:jc w:val="left"/>
        <w:rPr>
          <w:rFonts w:hint="eastAsia"/>
          <w:sz w:val="24"/>
          <w:szCs w:val="24"/>
          <w:lang w:val="en-US" w:eastAsia="zh-CN"/>
        </w:rPr>
      </w:pPr>
      <w:r>
        <w:rPr>
          <w:rFonts w:hint="eastAsia"/>
          <w:b/>
          <w:bCs/>
          <w:sz w:val="24"/>
          <w:szCs w:val="24"/>
          <w:lang w:val="en-US" w:eastAsia="zh-CN"/>
        </w:rPr>
        <w:t>小火猴</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烈火猴</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烈焰猩猩</w:t>
      </w: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r>
        <w:rPr>
          <w:rFonts w:hint="eastAsia"/>
          <w:sz w:val="24"/>
          <w:szCs w:val="24"/>
          <w:lang w:val="en-US" w:eastAsia="zh-CN"/>
        </w:rPr>
        <w:t>当烈火猴被放置到地图中时，它周围(3x3)的敌方会被烈火猴嘲讽(效果持续到烈火猴死亡)</w:t>
      </w:r>
    </w:p>
    <w:p>
      <w:pPr>
        <w:numPr>
          <w:ilvl w:val="0"/>
          <w:numId w:val="0"/>
        </w:numPr>
        <w:ind w:leftChars="0"/>
        <w:jc w:val="left"/>
        <w:rPr>
          <w:rFonts w:hint="eastAsia"/>
          <w:sz w:val="24"/>
          <w:szCs w:val="24"/>
          <w:lang w:val="en-US" w:eastAsia="zh-CN"/>
        </w:rPr>
      </w:pPr>
      <w:r>
        <w:rPr>
          <w:rFonts w:hint="eastAsia"/>
          <w:sz w:val="24"/>
          <w:szCs w:val="24"/>
          <w:lang w:val="en-US" w:eastAsia="zh-CN"/>
        </w:rPr>
        <w:t>烈火猴的初始能量为80%</w:t>
      </w:r>
    </w:p>
    <w:p>
      <w:pPr>
        <w:numPr>
          <w:ilvl w:val="0"/>
          <w:numId w:val="0"/>
        </w:numPr>
        <w:ind w:leftChars="0"/>
        <w:jc w:val="left"/>
        <w:rPr>
          <w:rFonts w:hint="default"/>
          <w:sz w:val="24"/>
          <w:szCs w:val="24"/>
          <w:lang w:val="en-US" w:eastAsia="zh-CN"/>
        </w:rPr>
      </w:pPr>
      <w:r>
        <w:drawing>
          <wp:inline distT="0" distB="0" distL="114300" distR="114300">
            <wp:extent cx="510540" cy="693420"/>
            <wp:effectExtent l="0" t="0" r="7620" b="762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4"/>
                    <a:stretch>
                      <a:fillRect/>
                    </a:stretch>
                  </pic:blipFill>
                  <pic:spPr>
                    <a:xfrm>
                      <a:off x="0" y="0"/>
                      <a:ext cx="510540" cy="693420"/>
                    </a:xfrm>
                    <a:prstGeom prst="rect">
                      <a:avLst/>
                    </a:prstGeom>
                    <a:noFill/>
                    <a:ln>
                      <a:noFill/>
                    </a:ln>
                  </pic:spPr>
                </pic:pic>
              </a:graphicData>
            </a:graphic>
          </wp:inline>
        </w:drawing>
      </w:r>
      <w:r>
        <w:rPr>
          <w:rFonts w:hint="eastAsia"/>
          <w:sz w:val="84"/>
          <w:szCs w:val="84"/>
          <w:lang w:val="en-US" w:eastAsia="zh-CN"/>
        </w:rPr>
        <w:t>→</w:t>
      </w:r>
      <w:r>
        <w:rPr>
          <w:rFonts w:hint="default"/>
          <w:sz w:val="24"/>
          <w:szCs w:val="24"/>
          <w:lang w:val="en-US" w:eastAsia="zh-CN"/>
        </w:rPr>
        <w:drawing>
          <wp:inline distT="0" distB="0" distL="114300" distR="114300">
            <wp:extent cx="581025" cy="962025"/>
            <wp:effectExtent l="0" t="0" r="13335" b="0"/>
            <wp:docPr id="8" name="图片 8" descr="5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stand"/>
                    <pic:cNvPicPr>
                      <a:picLocks noChangeAspect="1"/>
                    </pic:cNvPicPr>
                  </pic:nvPicPr>
                  <pic:blipFill>
                    <a:blip r:embed="rId15"/>
                    <a:stretch>
                      <a:fillRect/>
                    </a:stretch>
                  </pic:blipFill>
                  <pic:spPr>
                    <a:xfrm>
                      <a:off x="0" y="0"/>
                      <a:ext cx="581025" cy="962025"/>
                    </a:xfrm>
                    <a:prstGeom prst="rect">
                      <a:avLst/>
                    </a:prstGeom>
                  </pic:spPr>
                </pic:pic>
              </a:graphicData>
            </a:graphic>
          </wp:inline>
        </w:drawing>
      </w:r>
      <w:r>
        <w:rPr>
          <w:rFonts w:hint="eastAsia"/>
          <w:sz w:val="24"/>
          <w:szCs w:val="24"/>
          <w:lang w:val="en-US" w:eastAsia="zh-CN"/>
        </w:rPr>
        <w:t xml:space="preserve"> </w:t>
      </w:r>
      <w:r>
        <w:rPr>
          <w:rFonts w:hint="eastAsia"/>
          <w:sz w:val="84"/>
          <w:szCs w:val="84"/>
          <w:lang w:val="en-US" w:eastAsia="zh-CN"/>
        </w:rPr>
        <w:t>→</w:t>
      </w:r>
      <w:r>
        <w:drawing>
          <wp:inline distT="0" distB="0" distL="114300" distR="114300">
            <wp:extent cx="1203960" cy="12192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1203960" cy="1219200"/>
                    </a:xfrm>
                    <a:prstGeom prst="rect">
                      <a:avLst/>
                    </a:prstGeom>
                    <a:noFill/>
                    <a:ln>
                      <a:noFill/>
                    </a:ln>
                  </pic:spPr>
                </pic:pic>
              </a:graphicData>
            </a:graphic>
          </wp:inline>
        </w:drawing>
      </w:r>
    </w:p>
    <w:p>
      <w:pPr>
        <w:numPr>
          <w:ilvl w:val="0"/>
          <w:numId w:val="0"/>
        </w:numPr>
        <w:ind w:firstLine="241" w:firstLineChars="100"/>
        <w:jc w:val="left"/>
        <w:rPr>
          <w:rFonts w:hint="eastAsia"/>
          <w:b/>
          <w:bCs/>
          <w:sz w:val="24"/>
          <w:szCs w:val="24"/>
          <w:lang w:val="en-US" w:eastAsia="zh-CN"/>
        </w:rPr>
      </w:pPr>
      <w:r>
        <w:rPr>
          <w:rFonts w:hint="eastAsia"/>
          <w:b/>
          <w:bCs/>
          <w:sz w:val="24"/>
          <w:szCs w:val="24"/>
          <w:lang w:val="en-US" w:eastAsia="zh-CN"/>
        </w:rPr>
        <w:t>伊优</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尤利安</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巴鲁斯</w:t>
      </w:r>
    </w:p>
    <w:p>
      <w:pPr>
        <w:numPr>
          <w:ilvl w:val="0"/>
          <w:numId w:val="0"/>
        </w:numPr>
        <w:ind w:firstLine="240" w:firstLineChars="100"/>
        <w:jc w:val="left"/>
        <w:rPr>
          <w:rFonts w:hint="eastAsia"/>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当尤利安被放置到地图中时，它周围(3x3)的队友包括自己会持续获得一个</w:t>
      </w:r>
      <w:r>
        <w:rPr>
          <w:rFonts w:hint="eastAsia"/>
          <w:b/>
          <w:bCs/>
          <w:color w:val="FF0000"/>
          <w:sz w:val="24"/>
          <w:szCs w:val="24"/>
          <w:lang w:val="en-US" w:eastAsia="zh-CN"/>
        </w:rPr>
        <w:t>攻击力</w:t>
      </w:r>
      <w:r>
        <w:rPr>
          <w:rFonts w:hint="eastAsia"/>
          <w:sz w:val="24"/>
          <w:szCs w:val="24"/>
          <w:lang w:val="en-US" w:eastAsia="zh-CN"/>
        </w:rPr>
        <w:t>增加10%(可叠加)的增益效果(效果持续到尤利安死亡)</w:t>
      </w:r>
    </w:p>
    <w:p>
      <w:pPr>
        <w:numPr>
          <w:ilvl w:val="0"/>
          <w:numId w:val="0"/>
        </w:numPr>
        <w:jc w:val="left"/>
        <w:rPr>
          <w:rFonts w:hint="default"/>
          <w:sz w:val="24"/>
          <w:szCs w:val="24"/>
          <w:lang w:val="en-US" w:eastAsia="zh-CN"/>
        </w:rPr>
      </w:pPr>
      <w:r>
        <w:rPr>
          <w:rFonts w:hint="eastAsia"/>
          <w:sz w:val="24"/>
          <w:szCs w:val="24"/>
          <w:lang w:val="en-US" w:eastAsia="zh-CN"/>
        </w:rPr>
        <w:t>再次进化:10%→25%</w:t>
      </w:r>
    </w:p>
    <w:p>
      <w:pPr>
        <w:numPr>
          <w:ilvl w:val="0"/>
          <w:numId w:val="0"/>
        </w:numPr>
        <w:ind w:firstLine="240" w:firstLineChars="100"/>
        <w:jc w:val="left"/>
        <w:rPr>
          <w:rFonts w:hint="default"/>
          <w:sz w:val="24"/>
          <w:szCs w:val="24"/>
          <w:lang w:val="en-US" w:eastAsia="zh-CN"/>
        </w:rPr>
      </w:pPr>
      <w:r>
        <w:rPr>
          <w:rFonts w:hint="default"/>
          <w:sz w:val="24"/>
          <w:szCs w:val="24"/>
          <w:lang w:val="en-US" w:eastAsia="zh-CN"/>
        </w:rPr>
        <w:drawing>
          <wp:inline distT="0" distB="0" distL="114300" distR="114300">
            <wp:extent cx="514350" cy="800100"/>
            <wp:effectExtent l="0" t="0" r="3810" b="7620"/>
            <wp:docPr id="10" name="图片 10" descr="1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stand"/>
                    <pic:cNvPicPr>
                      <a:picLocks noChangeAspect="1"/>
                    </pic:cNvPicPr>
                  </pic:nvPicPr>
                  <pic:blipFill>
                    <a:blip r:embed="rId17"/>
                    <a:stretch>
                      <a:fillRect/>
                    </a:stretch>
                  </pic:blipFill>
                  <pic:spPr>
                    <a:xfrm>
                      <a:off x="0" y="0"/>
                      <a:ext cx="514350" cy="800100"/>
                    </a:xfrm>
                    <a:prstGeom prst="rect">
                      <a:avLst/>
                    </a:prstGeom>
                  </pic:spPr>
                </pic:pic>
              </a:graphicData>
            </a:graphic>
          </wp:inline>
        </w:drawing>
      </w:r>
      <w:r>
        <w:rPr>
          <w:rFonts w:hint="eastAsia"/>
          <w:sz w:val="84"/>
          <w:szCs w:val="84"/>
          <w:lang w:val="en-US" w:eastAsia="zh-CN"/>
        </w:rPr>
        <w:t>→</w:t>
      </w:r>
      <w:r>
        <w:rPr>
          <w:rFonts w:hint="default"/>
          <w:sz w:val="24"/>
          <w:szCs w:val="24"/>
          <w:lang w:val="en-US" w:eastAsia="zh-CN"/>
        </w:rPr>
        <w:drawing>
          <wp:inline distT="0" distB="0" distL="114300" distR="114300">
            <wp:extent cx="619125" cy="914400"/>
            <wp:effectExtent l="0" t="0" r="5715" b="0"/>
            <wp:docPr id="11" name="图片 11" descr="2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stand"/>
                    <pic:cNvPicPr>
                      <a:picLocks noChangeAspect="1"/>
                    </pic:cNvPicPr>
                  </pic:nvPicPr>
                  <pic:blipFill>
                    <a:blip r:embed="rId18"/>
                    <a:stretch>
                      <a:fillRect/>
                    </a:stretch>
                  </pic:blipFill>
                  <pic:spPr>
                    <a:xfrm>
                      <a:off x="0" y="0"/>
                      <a:ext cx="619125" cy="914400"/>
                    </a:xfrm>
                    <a:prstGeom prst="rect">
                      <a:avLst/>
                    </a:prstGeom>
                  </pic:spPr>
                </pic:pic>
              </a:graphicData>
            </a:graphic>
          </wp:inline>
        </w:drawing>
      </w:r>
      <w:r>
        <w:rPr>
          <w:rFonts w:hint="eastAsia"/>
          <w:sz w:val="84"/>
          <w:szCs w:val="84"/>
          <w:lang w:val="en-US" w:eastAsia="zh-CN"/>
        </w:rPr>
        <w:t>→</w:t>
      </w:r>
      <w:r>
        <w:rPr>
          <w:rFonts w:hint="default"/>
          <w:sz w:val="24"/>
          <w:szCs w:val="24"/>
          <w:lang w:val="en-US" w:eastAsia="zh-CN"/>
        </w:rPr>
        <w:drawing>
          <wp:inline distT="0" distB="0" distL="114300" distR="114300">
            <wp:extent cx="828675" cy="1247775"/>
            <wp:effectExtent l="0" t="0" r="9525" b="1905"/>
            <wp:docPr id="12" name="图片 12" descr="3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stand"/>
                    <pic:cNvPicPr>
                      <a:picLocks noChangeAspect="1"/>
                    </pic:cNvPicPr>
                  </pic:nvPicPr>
                  <pic:blipFill>
                    <a:blip r:embed="rId19"/>
                    <a:stretch>
                      <a:fillRect/>
                    </a:stretch>
                  </pic:blipFill>
                  <pic:spPr>
                    <a:xfrm>
                      <a:off x="0" y="0"/>
                      <a:ext cx="828675" cy="1247775"/>
                    </a:xfrm>
                    <a:prstGeom prst="rect">
                      <a:avLst/>
                    </a:prstGeom>
                  </pic:spPr>
                </pic:pic>
              </a:graphicData>
            </a:graphic>
          </wp:inline>
        </w:drawing>
      </w:r>
    </w:p>
    <w:p>
      <w:pPr>
        <w:numPr>
          <w:ilvl w:val="0"/>
          <w:numId w:val="0"/>
        </w:numPr>
        <w:ind w:firstLine="241" w:firstLineChars="100"/>
        <w:jc w:val="left"/>
        <w:rPr>
          <w:rFonts w:hint="eastAsia"/>
          <w:b/>
          <w:bCs/>
          <w:sz w:val="24"/>
          <w:szCs w:val="24"/>
          <w:lang w:val="en-US" w:eastAsia="zh-CN"/>
        </w:rPr>
      </w:pPr>
      <w:r>
        <w:rPr>
          <w:rFonts w:hint="eastAsia"/>
          <w:b/>
          <w:bCs/>
          <w:sz w:val="24"/>
          <w:szCs w:val="24"/>
          <w:lang w:val="en-US" w:eastAsia="zh-CN"/>
        </w:rPr>
        <w:t>布布种子</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布布草</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 xml:space="preserve">   布布花</w:t>
      </w:r>
    </w:p>
    <w:p>
      <w:pPr>
        <w:numPr>
          <w:ilvl w:val="0"/>
          <w:numId w:val="0"/>
        </w:numPr>
        <w:ind w:firstLine="241" w:firstLineChars="100"/>
        <w:jc w:val="left"/>
        <w:rPr>
          <w:rFonts w:hint="eastAsia"/>
          <w:b/>
          <w:bCs/>
          <w:sz w:val="24"/>
          <w:szCs w:val="24"/>
          <w:lang w:val="en-US" w:eastAsia="zh-CN"/>
        </w:rPr>
      </w:pP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当布布草被放置到地图中时，它周围(3x3)的队友包括自己会持续获得一个</w:t>
      </w:r>
      <w:r>
        <w:rPr>
          <w:rFonts w:hint="eastAsia"/>
          <w:b/>
          <w:bCs/>
          <w:color w:val="00B050"/>
          <w:sz w:val="24"/>
          <w:szCs w:val="24"/>
          <w:lang w:val="en-US" w:eastAsia="zh-CN"/>
        </w:rPr>
        <w:t>生命值</w:t>
      </w:r>
      <w:r>
        <w:rPr>
          <w:rFonts w:hint="eastAsia"/>
          <w:b w:val="0"/>
          <w:bCs w:val="0"/>
          <w:sz w:val="24"/>
          <w:szCs w:val="24"/>
          <w:lang w:val="en-US" w:eastAsia="zh-CN"/>
        </w:rPr>
        <w:t>增加30%</w:t>
      </w:r>
      <w:r>
        <w:rPr>
          <w:rFonts w:hint="eastAsia"/>
          <w:sz w:val="24"/>
          <w:szCs w:val="24"/>
          <w:lang w:val="en-US" w:eastAsia="zh-CN"/>
        </w:rPr>
        <w:t>(不可叠加)</w:t>
      </w:r>
      <w:r>
        <w:rPr>
          <w:rFonts w:hint="eastAsia"/>
          <w:b w:val="0"/>
          <w:bCs w:val="0"/>
          <w:sz w:val="24"/>
          <w:szCs w:val="24"/>
          <w:lang w:val="en-US" w:eastAsia="zh-CN"/>
        </w:rPr>
        <w:t>的增益效果(效果持续到布布草死亡)</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再次进化:30%→50%</w:t>
      </w: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技能的进化</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烈火猴：</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烈火猴的技能是赋予自身无敌3秒，同时这3秒里如果受到了伤害，将会将受到的所有伤害返回给周围的敌人，技能结束后烈火猴会自动死亡。</w:t>
      </w:r>
    </w:p>
    <w:p>
      <w:pPr>
        <w:numPr>
          <w:ilvl w:val="0"/>
          <w:numId w:val="0"/>
        </w:numPr>
        <w:jc w:val="left"/>
        <w:rPr>
          <w:rFonts w:hint="default"/>
          <w:b w:val="0"/>
          <w:bCs w:val="0"/>
          <w:sz w:val="24"/>
          <w:szCs w:val="24"/>
          <w:lang w:val="en-US" w:eastAsia="zh-CN"/>
        </w:rPr>
      </w:pP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尤利安：</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尤利安的技能是自身的攻击速度提升30%，攻击力提升30%，并且它的普通攻击</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能够攻击到目标周围3x3的所有敌人，同时将它们减速30%。</w:t>
      </w: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布布草：</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布布草的技能是释放一个带有持续性治疗的治疗阵(4x4)，在阵中的队友会受到持续性治疗，并且获得一次护盾。在阵中的敌人会受到x/s的持续性伤害，治疗阵持续10秒。</w:t>
      </w: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numPr>
          <w:ilvl w:val="0"/>
          <w:numId w:val="2"/>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w:t>
      </w:r>
    </w:p>
    <w:p>
      <w:pPr>
        <w:widowControl w:val="0"/>
        <w:numPr>
          <w:ilvl w:val="0"/>
          <w:numId w:val="0"/>
        </w:numPr>
        <w:jc w:val="left"/>
        <w:rPr>
          <w:rFonts w:hint="eastAsia"/>
          <w:b w:val="0"/>
          <w:bCs w:val="0"/>
          <w:sz w:val="24"/>
          <w:szCs w:val="24"/>
          <w:lang w:val="en-US" w:eastAsia="zh-CN"/>
        </w:rPr>
      </w:pPr>
      <w:r>
        <w:rPr>
          <w:rFonts w:hint="eastAsia"/>
          <w:b w:val="0"/>
          <w:bCs w:val="0"/>
          <w:sz w:val="24"/>
          <w:szCs w:val="24"/>
          <w:lang w:val="en-US" w:eastAsia="zh-CN"/>
        </w:rPr>
        <w:t>精灵的属性</w:t>
      </w:r>
    </w:p>
    <w:p>
      <w:pPr>
        <w:widowControl w:val="0"/>
        <w:numPr>
          <w:ilvl w:val="0"/>
          <w:numId w:val="0"/>
        </w:numPr>
        <w:jc w:val="left"/>
        <w:rPr>
          <w:rFonts w:hint="eastAsia"/>
          <w:b w:val="0"/>
          <w:bCs w:val="0"/>
          <w:sz w:val="24"/>
          <w:szCs w:val="24"/>
          <w:lang w:val="en-US" w:eastAsia="zh-CN"/>
        </w:rPr>
      </w:pPr>
      <w:r>
        <w:rPr>
          <w:rFonts w:hint="eastAsia"/>
          <w:b w:val="0"/>
          <w:bCs w:val="0"/>
          <w:sz w:val="24"/>
          <w:szCs w:val="24"/>
          <w:lang w:val="en-US" w:eastAsia="zh-CN"/>
        </w:rPr>
        <w:t>游戏中的所有精灵被分为五个属性，这五个属性存在克制与被克制关系：</w:t>
      </w:r>
    </w:p>
    <w:p>
      <w:pPr>
        <w:widowControl w:val="0"/>
        <w:numPr>
          <w:ilvl w:val="0"/>
          <w:numId w:val="0"/>
        </w:numPr>
        <w:jc w:val="left"/>
        <w:rPr>
          <w:rFonts w:hint="eastAsia"/>
          <w:b w:val="0"/>
          <w:bCs w:val="0"/>
          <w:sz w:val="24"/>
          <w:szCs w:val="24"/>
          <w:lang w:val="en-US" w:eastAsia="zh-CN"/>
        </w:rPr>
      </w:pPr>
    </w:p>
    <w:p>
      <w:pPr>
        <w:widowControl w:val="0"/>
        <w:numPr>
          <w:ilvl w:val="0"/>
          <w:numId w:val="0"/>
        </w:numPr>
        <w:jc w:val="center"/>
        <w:rPr>
          <w:rFonts w:hint="default"/>
          <w:b/>
          <w:bCs/>
          <w:color w:val="auto"/>
          <w:sz w:val="24"/>
          <w:szCs w:val="24"/>
          <w:lang w:val="en-US" w:eastAsia="zh-CN"/>
        </w:rPr>
      </w:pPr>
      <w:r>
        <w:rPr>
          <w:rFonts w:hint="eastAsia"/>
          <w:b/>
          <w:bCs/>
          <w:color w:val="auto"/>
          <w:sz w:val="24"/>
          <w:szCs w:val="24"/>
          <w:lang w:val="en-US" w:eastAsia="zh-CN"/>
        </w:rPr>
        <w:t>属性克制图</w:t>
      </w:r>
    </w:p>
    <w:p>
      <w:pPr>
        <w:widowControl w:val="0"/>
        <w:numPr>
          <w:ilvl w:val="0"/>
          <w:numId w:val="0"/>
        </w:numPr>
        <w:jc w:val="center"/>
        <w:rPr>
          <w:rFonts w:hint="default"/>
          <w:b w:val="0"/>
          <w:bCs w:val="0"/>
          <w:color w:val="auto"/>
          <w:sz w:val="24"/>
          <w:szCs w:val="24"/>
          <w:lang w:val="en-US" w:eastAsia="zh-CN"/>
        </w:rPr>
      </w:pPr>
      <w:r>
        <w:rPr>
          <w:rFonts w:hint="default"/>
          <w:b w:val="0"/>
          <w:bCs w:val="0"/>
          <w:color w:val="auto"/>
          <w:sz w:val="24"/>
          <w:szCs w:val="24"/>
          <w:lang w:val="en-US" w:eastAsia="zh-CN"/>
        </w:rPr>
        <w:drawing>
          <wp:inline distT="0" distB="0" distL="114300" distR="114300">
            <wp:extent cx="7759700" cy="3556635"/>
            <wp:effectExtent l="0" t="0" r="12700" b="9525"/>
            <wp:docPr id="7" name="图片 7"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无标题"/>
                    <pic:cNvPicPr>
                      <a:picLocks noChangeAspect="1"/>
                    </pic:cNvPicPr>
                  </pic:nvPicPr>
                  <pic:blipFill>
                    <a:blip r:embed="rId20"/>
                    <a:stretch>
                      <a:fillRect/>
                    </a:stretch>
                  </pic:blipFill>
                  <pic:spPr>
                    <a:xfrm>
                      <a:off x="0" y="0"/>
                      <a:ext cx="7759700" cy="3556635"/>
                    </a:xfrm>
                    <a:prstGeom prst="rect">
                      <a:avLst/>
                    </a:prstGeom>
                  </pic:spPr>
                </pic:pic>
              </a:graphicData>
            </a:graphic>
          </wp:inline>
        </w:drawing>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可见，</w:t>
      </w:r>
      <w:r>
        <w:rPr>
          <w:rFonts w:hint="eastAsia"/>
          <w:b/>
          <w:bCs/>
          <w:color w:val="00B0F0"/>
          <w:sz w:val="24"/>
          <w:szCs w:val="24"/>
          <w:lang w:val="en-US" w:eastAsia="zh-CN"/>
        </w:rPr>
        <w:t>水</w:t>
      </w:r>
      <w:r>
        <w:rPr>
          <w:rFonts w:hint="eastAsia"/>
          <w:b/>
          <w:bCs/>
          <w:color w:val="FF0000"/>
          <w:sz w:val="24"/>
          <w:szCs w:val="24"/>
          <w:lang w:val="en-US" w:eastAsia="zh-CN"/>
        </w:rPr>
        <w:t>火</w:t>
      </w:r>
      <w:r>
        <w:rPr>
          <w:rFonts w:hint="eastAsia"/>
          <w:b/>
          <w:bCs/>
          <w:color w:val="00B050"/>
          <w:sz w:val="24"/>
          <w:szCs w:val="24"/>
          <w:lang w:val="en-US" w:eastAsia="zh-CN"/>
        </w:rPr>
        <w:t>草</w:t>
      </w:r>
      <w:r>
        <w:rPr>
          <w:rFonts w:hint="eastAsia"/>
          <w:b w:val="0"/>
          <w:bCs w:val="0"/>
          <w:color w:val="auto"/>
          <w:sz w:val="24"/>
          <w:szCs w:val="24"/>
          <w:lang w:val="en-US" w:eastAsia="zh-CN"/>
        </w:rPr>
        <w:t>三个属性是互相克制的，</w:t>
      </w:r>
      <w:r>
        <w:rPr>
          <w:rFonts w:hint="eastAsia"/>
          <w:b/>
          <w:bCs/>
          <w:color w:val="auto"/>
          <w:sz w:val="24"/>
          <w:szCs w:val="24"/>
          <w:lang w:val="en-US" w:eastAsia="zh-CN"/>
          <w14:textFill>
            <w14:gradFill>
              <w14:gsLst>
                <w14:gs w14:pos="0">
                  <w14:srgbClr w14:val="76CBE8"/>
                </w14:gs>
                <w14:gs w14:pos="100000">
                  <w14:srgbClr w14:val="A7E1E5"/>
                </w14:gs>
              </w14:gsLst>
              <w14:lin w14:scaled="1"/>
            </w14:gradFill>
          </w14:textFill>
        </w:rPr>
        <w:t>自然</w:t>
      </w:r>
      <w:r>
        <w:rPr>
          <w:rFonts w:hint="eastAsia"/>
          <w:b w:val="0"/>
          <w:bCs w:val="0"/>
          <w:color w:val="auto"/>
          <w:sz w:val="24"/>
          <w:szCs w:val="24"/>
          <w:lang w:val="en-US" w:eastAsia="zh-CN"/>
        </w:rPr>
        <w:t>克制</w:t>
      </w:r>
      <w:r>
        <w:rPr>
          <w:rFonts w:hint="eastAsia"/>
          <w:b/>
          <w:bCs/>
          <w:color w:val="00B0F0"/>
          <w:sz w:val="24"/>
          <w:szCs w:val="24"/>
          <w:lang w:val="en-US" w:eastAsia="zh-CN"/>
        </w:rPr>
        <w:t>水</w:t>
      </w:r>
      <w:r>
        <w:rPr>
          <w:rFonts w:hint="eastAsia"/>
          <w:b/>
          <w:bCs/>
          <w:color w:val="FF0000"/>
          <w:sz w:val="24"/>
          <w:szCs w:val="24"/>
          <w:lang w:val="en-US" w:eastAsia="zh-CN"/>
        </w:rPr>
        <w:t>火</w:t>
      </w:r>
      <w:r>
        <w:rPr>
          <w:rFonts w:hint="eastAsia"/>
          <w:b/>
          <w:bCs/>
          <w:color w:val="00B050"/>
          <w:sz w:val="24"/>
          <w:szCs w:val="24"/>
          <w:lang w:val="en-US" w:eastAsia="zh-CN"/>
        </w:rPr>
        <w:t>草</w:t>
      </w:r>
      <w:r>
        <w:rPr>
          <w:rFonts w:hint="eastAsia"/>
          <w:b w:val="0"/>
          <w:bCs w:val="0"/>
          <w:color w:val="auto"/>
          <w:sz w:val="24"/>
          <w:szCs w:val="24"/>
          <w:lang w:val="en-US" w:eastAsia="zh-CN"/>
        </w:rPr>
        <w:t>三个属性，而</w:t>
      </w:r>
      <w:r>
        <w:rPr>
          <w:rFonts w:hint="eastAsia"/>
          <w:b/>
          <w:bCs/>
          <w:color w:val="ED7D31" w:themeColor="accent2"/>
          <w:sz w:val="24"/>
          <w:szCs w:val="24"/>
          <w:lang w:val="en-US" w:eastAsia="zh-CN"/>
          <w14:textFill>
            <w14:solidFill>
              <w14:schemeClr w14:val="accent2"/>
            </w14:solidFill>
          </w14:textFill>
        </w:rPr>
        <w:t>普通</w:t>
      </w:r>
      <w:r>
        <w:rPr>
          <w:rFonts w:hint="eastAsia"/>
          <w:b w:val="0"/>
          <w:bCs w:val="0"/>
          <w:color w:val="auto"/>
          <w:sz w:val="24"/>
          <w:szCs w:val="24"/>
          <w:lang w:val="en-US" w:eastAsia="zh-CN"/>
        </w:rPr>
        <w:t>属性是独立在所有属性之外，它谁也不克制，同时谁也不克制它。</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其中：</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水克制火，火克制草，草克制水。</w:t>
      </w:r>
    </w:p>
    <w:p>
      <w:pPr>
        <w:widowControl w:val="0"/>
        <w:numPr>
          <w:ilvl w:val="0"/>
          <w:numId w:val="0"/>
        </w:numPr>
        <w:jc w:val="left"/>
        <w:rPr>
          <w:rFonts w:hint="eastAsia"/>
          <w:b/>
          <w:bCs/>
          <w:color w:val="00B0F0"/>
          <w:sz w:val="24"/>
          <w:szCs w:val="24"/>
          <w:lang w:val="en-US" w:eastAsia="zh-CN"/>
        </w:rPr>
      </w:pPr>
      <w:r>
        <w:rPr>
          <w:rFonts w:hint="eastAsia"/>
          <w:b/>
          <w:bCs/>
          <w:color w:val="00B0F0"/>
          <w:sz w:val="24"/>
          <w:szCs w:val="24"/>
          <w:lang w:val="en-US" w:eastAsia="zh-CN"/>
        </w:rPr>
        <w:t>水对火造成两倍的伤害，对草造成0.5倍的伤害</w:t>
      </w:r>
    </w:p>
    <w:p>
      <w:pPr>
        <w:widowControl w:val="0"/>
        <w:numPr>
          <w:ilvl w:val="0"/>
          <w:numId w:val="0"/>
        </w:numPr>
        <w:jc w:val="left"/>
        <w:rPr>
          <w:rFonts w:hint="eastAsia"/>
          <w:b/>
          <w:bCs/>
          <w:color w:val="FF0000"/>
          <w:sz w:val="24"/>
          <w:szCs w:val="24"/>
          <w:lang w:val="en-US" w:eastAsia="zh-CN"/>
        </w:rPr>
      </w:pPr>
      <w:r>
        <w:rPr>
          <w:rFonts w:hint="eastAsia"/>
          <w:b/>
          <w:bCs/>
          <w:color w:val="FF0000"/>
          <w:sz w:val="24"/>
          <w:szCs w:val="24"/>
          <w:lang w:val="en-US" w:eastAsia="zh-CN"/>
        </w:rPr>
        <w:t>火对草造成两倍的伤害，对水造成0.5倍的伤害</w:t>
      </w:r>
    </w:p>
    <w:p>
      <w:pPr>
        <w:widowControl w:val="0"/>
        <w:numPr>
          <w:ilvl w:val="0"/>
          <w:numId w:val="0"/>
        </w:numPr>
        <w:jc w:val="left"/>
        <w:rPr>
          <w:rFonts w:hint="eastAsia"/>
          <w:b/>
          <w:bCs/>
          <w:color w:val="00B050"/>
          <w:sz w:val="24"/>
          <w:szCs w:val="24"/>
          <w:lang w:val="en-US" w:eastAsia="zh-CN"/>
        </w:rPr>
      </w:pPr>
      <w:r>
        <w:rPr>
          <w:rFonts w:hint="eastAsia"/>
          <w:b/>
          <w:bCs/>
          <w:color w:val="00B050"/>
          <w:sz w:val="24"/>
          <w:szCs w:val="24"/>
          <w:lang w:val="en-US" w:eastAsia="zh-CN"/>
        </w:rPr>
        <w:t>草对水造成两倍的伤害，对火造成0.5倍的伤害</w:t>
      </w:r>
    </w:p>
    <w:p>
      <w:pPr>
        <w:widowControl w:val="0"/>
        <w:numPr>
          <w:ilvl w:val="0"/>
          <w:numId w:val="0"/>
        </w:numPr>
        <w:jc w:val="left"/>
        <w:rPr>
          <w:rFonts w:hint="eastAsia"/>
          <w:b/>
          <w:bCs/>
          <w:color w:val="auto"/>
          <w:sz w:val="24"/>
          <w:szCs w:val="24"/>
          <w:lang w:val="en-US" w:eastAsia="zh-CN"/>
          <w14:textFill>
            <w14:gradFill>
              <w14:gsLst>
                <w14:gs w14:pos="0">
                  <w14:srgbClr w14:val="76CBE8"/>
                </w14:gs>
                <w14:gs w14:pos="100000">
                  <w14:srgbClr w14:val="A7E1E5"/>
                </w14:gs>
              </w14:gsLst>
              <w14:lin w14:scaled="1"/>
            </w14:gradFill>
          </w14:textFill>
        </w:rPr>
      </w:pPr>
      <w:r>
        <w:rPr>
          <w:rFonts w:hint="eastAsia"/>
          <w:b/>
          <w:bCs/>
          <w:color w:val="auto"/>
          <w:sz w:val="24"/>
          <w:szCs w:val="24"/>
          <w:lang w:val="en-US" w:eastAsia="zh-CN"/>
          <w14:textFill>
            <w14:gradFill>
              <w14:gsLst>
                <w14:gs w14:pos="0">
                  <w14:srgbClr w14:val="76CBE8"/>
                </w14:gs>
                <w14:gs w14:pos="100000">
                  <w14:srgbClr w14:val="A7E1E5"/>
                </w14:gs>
              </w14:gsLst>
              <w14:lin w14:scaled="1"/>
            </w14:gradFill>
          </w14:textFill>
        </w:rPr>
        <w:t>自然对水火草三属性都造成两倍的伤害，水火草对自然造成0.5倍的伤害</w:t>
      </w:r>
    </w:p>
    <w:p>
      <w:pPr>
        <w:widowControl w:val="0"/>
        <w:numPr>
          <w:ilvl w:val="0"/>
          <w:numId w:val="0"/>
        </w:numPr>
        <w:jc w:val="left"/>
        <w:rPr>
          <w:rFonts w:hint="eastAsia"/>
          <w:b/>
          <w:bCs/>
          <w:color w:val="ED7D31" w:themeColor="accent2"/>
          <w:sz w:val="24"/>
          <w:szCs w:val="24"/>
          <w:lang w:val="en-US" w:eastAsia="zh-CN"/>
          <w14:textFill>
            <w14:solidFill>
              <w14:schemeClr w14:val="accent2"/>
            </w14:solidFill>
          </w14:textFill>
        </w:rPr>
      </w:pPr>
      <w:r>
        <w:rPr>
          <w:rFonts w:hint="eastAsia"/>
          <w:b/>
          <w:bCs/>
          <w:color w:val="ED7D31" w:themeColor="accent2"/>
          <w:sz w:val="24"/>
          <w:szCs w:val="24"/>
          <w:lang w:val="en-US" w:eastAsia="zh-CN"/>
          <w14:textFill>
            <w14:solidFill>
              <w14:schemeClr w14:val="accent2"/>
            </w14:solidFill>
          </w14:textFill>
        </w:rPr>
        <w:t>普通属性造成的伤害不会通过被攻击者的属性进行加强减弱。</w:t>
      </w:r>
    </w:p>
    <w:p>
      <w:pPr>
        <w:widowControl w:val="0"/>
        <w:numPr>
          <w:ilvl w:val="0"/>
          <w:numId w:val="0"/>
        </w:numPr>
        <w:jc w:val="left"/>
        <w:rPr>
          <w:rFonts w:hint="eastAsia"/>
          <w:b/>
          <w:bCs/>
          <w:color w:val="ED7D31" w:themeColor="accent2"/>
          <w:sz w:val="24"/>
          <w:szCs w:val="24"/>
          <w:lang w:val="en-US" w:eastAsia="zh-CN"/>
          <w14:textFill>
            <w14:solidFill>
              <w14:schemeClr w14:val="accent2"/>
            </w14:solidFill>
          </w14:textFill>
        </w:rPr>
      </w:pPr>
    </w:p>
    <w:p>
      <w:pPr>
        <w:widowControl w:val="0"/>
        <w:numPr>
          <w:ilvl w:val="0"/>
          <w:numId w:val="0"/>
        </w:numPr>
        <w:jc w:val="left"/>
        <w:rPr>
          <w:rFonts w:hint="eastAsia"/>
          <w:b/>
          <w:bCs/>
          <w:color w:val="ED7D31" w:themeColor="accent2"/>
          <w:sz w:val="24"/>
          <w:szCs w:val="24"/>
          <w:lang w:val="en-US" w:eastAsia="zh-CN"/>
          <w14:textFill>
            <w14:solidFill>
              <w14:schemeClr w14:val="accent2"/>
            </w14:solidFill>
          </w14:textFill>
        </w:rPr>
      </w:pPr>
    </w:p>
    <w:p>
      <w:pPr>
        <w:widowControl w:val="0"/>
        <w:numPr>
          <w:ilvl w:val="0"/>
          <w:numId w:val="0"/>
        </w:numPr>
        <w:jc w:val="left"/>
        <w:rPr>
          <w:rFonts w:hint="eastAsia"/>
          <w:b/>
          <w:bCs/>
          <w:color w:val="ED7D31" w:themeColor="accent2"/>
          <w:sz w:val="24"/>
          <w:szCs w:val="24"/>
          <w:lang w:val="en-US" w:eastAsia="zh-CN"/>
          <w14:textFill>
            <w14:solidFill>
              <w14:schemeClr w14:val="accent2"/>
            </w14:solidFill>
          </w14:textFill>
        </w:rPr>
      </w:pPr>
    </w:p>
    <w:p>
      <w:pPr>
        <w:widowControl w:val="0"/>
        <w:numPr>
          <w:ilvl w:val="0"/>
          <w:numId w:val="0"/>
        </w:numPr>
        <w:jc w:val="left"/>
        <w:rPr>
          <w:rFonts w:hint="eastAsia"/>
          <w:b/>
          <w:bCs/>
          <w:color w:val="ED7D31" w:themeColor="accent2"/>
          <w:sz w:val="24"/>
          <w:szCs w:val="24"/>
          <w:lang w:val="en-US" w:eastAsia="zh-CN"/>
          <w14:textFill>
            <w14:solidFill>
              <w14:schemeClr w14:val="accent2"/>
            </w14:solidFill>
          </w14:textFill>
        </w:rPr>
      </w:pPr>
    </w:p>
    <w:p>
      <w:pPr>
        <w:widowControl w:val="0"/>
        <w:numPr>
          <w:ilvl w:val="0"/>
          <w:numId w:val="2"/>
        </w:numPr>
        <w:ind w:left="0" w:leftChars="0" w:firstLine="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w:t>
      </w:r>
    </w:p>
    <w:p>
      <w:pPr>
        <w:widowControl w:val="0"/>
        <w:numPr>
          <w:numId w:val="0"/>
        </w:numPr>
        <w:ind w:leftChars="0"/>
        <w:jc w:val="left"/>
        <w:rPr>
          <w:rFonts w:hint="eastAsia"/>
          <w:b w:val="0"/>
          <w:bCs w:val="0"/>
          <w:color w:val="auto"/>
          <w:sz w:val="24"/>
          <w:szCs w:val="24"/>
          <w:lang w:val="en-US" w:eastAsia="zh-CN"/>
        </w:rPr>
      </w:pPr>
      <w:r>
        <w:rPr>
          <w:rFonts w:hint="eastAsia"/>
          <w:b w:val="0"/>
          <w:bCs w:val="0"/>
          <w:color w:val="auto"/>
          <w:sz w:val="24"/>
          <w:szCs w:val="24"/>
          <w:lang w:val="en-US" w:eastAsia="zh-CN"/>
        </w:rPr>
        <w:t>精灵王机制</w:t>
      </w:r>
    </w:p>
    <w:p>
      <w:pPr>
        <w:widowControl w:val="0"/>
        <w:numPr>
          <w:numId w:val="0"/>
        </w:numPr>
        <w:ind w:leftChars="0"/>
        <w:jc w:val="left"/>
        <w:rPr>
          <w:rFonts w:hint="eastAsia"/>
          <w:b w:val="0"/>
          <w:bCs w:val="0"/>
          <w:color w:val="auto"/>
          <w:sz w:val="24"/>
          <w:szCs w:val="24"/>
          <w:lang w:val="en-US" w:eastAsia="zh-CN"/>
        </w:rPr>
      </w:pPr>
      <w:r>
        <w:rPr>
          <w:rFonts w:hint="eastAsia"/>
          <w:b w:val="0"/>
          <w:bCs w:val="0"/>
          <w:color w:val="auto"/>
          <w:sz w:val="24"/>
          <w:szCs w:val="24"/>
          <w:lang w:val="en-US" w:eastAsia="zh-CN"/>
        </w:rPr>
        <w:t>玩家召唤条件是每三个进化到3阶的相同属性精灵为同一列时就可以召唤出一个精灵王，精灵王占三个格子。</w:t>
      </w:r>
    </w:p>
    <w:p>
      <w:pPr>
        <w:widowControl w:val="0"/>
        <w:numPr>
          <w:numId w:val="0"/>
        </w:numPr>
        <w:ind w:leftChars="0"/>
        <w:jc w:val="left"/>
        <w:rPr>
          <w:rFonts w:hint="default"/>
          <w:b w:val="0"/>
          <w:bCs w:val="0"/>
          <w:color w:val="auto"/>
          <w:sz w:val="24"/>
          <w:szCs w:val="24"/>
          <w:lang w:val="en-US" w:eastAsia="zh-CN"/>
        </w:rPr>
      </w:pPr>
      <w:r>
        <w:rPr>
          <w:rFonts w:hint="eastAsia"/>
          <w:b w:val="0"/>
          <w:bCs w:val="0"/>
          <w:color w:val="auto"/>
          <w:sz w:val="24"/>
          <w:szCs w:val="24"/>
          <w:lang w:val="en-US" w:eastAsia="zh-CN"/>
        </w:rPr>
        <w:t>召唤方法就是，点击三个当中处于中间的精灵会出现进化的对话框，此时进化会被召唤精灵王的字样替代，点击即可以他为中心召唤出精灵王。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A0077"/>
    <w:multiLevelType w:val="singleLevel"/>
    <w:tmpl w:val="BF2A0077"/>
    <w:lvl w:ilvl="0" w:tentative="0">
      <w:start w:val="1"/>
      <w:numFmt w:val="chineseCounting"/>
      <w:suff w:val="nothing"/>
      <w:lvlText w:val="%1、"/>
      <w:lvlJc w:val="left"/>
      <w:rPr>
        <w:rFonts w:hint="eastAsia"/>
      </w:rPr>
    </w:lvl>
  </w:abstractNum>
  <w:abstractNum w:abstractNumId="1">
    <w:nsid w:val="C68DAB3B"/>
    <w:multiLevelType w:val="singleLevel"/>
    <w:tmpl w:val="C68DAB3B"/>
    <w:lvl w:ilvl="0" w:tentative="0">
      <w:start w:val="1"/>
      <w:numFmt w:val="decimal"/>
      <w:lvlText w:val="(%1)"/>
      <w:lvlJc w:val="left"/>
      <w:pPr>
        <w:tabs>
          <w:tab w:val="left" w:pos="312"/>
        </w:tabs>
      </w:pPr>
    </w:lvl>
  </w:abstractNum>
  <w:abstractNum w:abstractNumId="2">
    <w:nsid w:val="E1BF23D3"/>
    <w:multiLevelType w:val="singleLevel"/>
    <w:tmpl w:val="E1BF23D3"/>
    <w:lvl w:ilvl="0" w:tentative="0">
      <w:start w:val="1"/>
      <w:numFmt w:val="decimal"/>
      <w:lvlText w:val="%1."/>
      <w:lvlJc w:val="left"/>
      <w:pPr>
        <w:tabs>
          <w:tab w:val="left" w:pos="312"/>
        </w:tabs>
      </w:pPr>
    </w:lvl>
  </w:abstractNum>
  <w:abstractNum w:abstractNumId="3">
    <w:nsid w:val="E6EA3AA0"/>
    <w:multiLevelType w:val="singleLevel"/>
    <w:tmpl w:val="E6EA3AA0"/>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xYTlmMjJmMDAxNTNmMzI1NDAxMzU2ZTY4MzY0MTgifQ=="/>
  </w:docVars>
  <w:rsids>
    <w:rsidRoot w:val="00000000"/>
    <w:rsid w:val="1A333C39"/>
    <w:rsid w:val="27A651BD"/>
    <w:rsid w:val="2D047631"/>
    <w:rsid w:val="30233C4C"/>
    <w:rsid w:val="3C3E54BB"/>
    <w:rsid w:val="3F49557B"/>
    <w:rsid w:val="3FE77855"/>
    <w:rsid w:val="4E5F6217"/>
    <w:rsid w:val="4F474B09"/>
    <w:rsid w:val="524F44CE"/>
    <w:rsid w:val="6E02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pn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2093</Words>
  <Characters>2325</Characters>
  <Lines>0</Lines>
  <Paragraphs>0</Paragraphs>
  <TotalTime>71</TotalTime>
  <ScaleCrop>false</ScaleCrop>
  <LinksUpToDate>false</LinksUpToDate>
  <CharactersWithSpaces>2396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2022-11-13T14:07:00Z</dcterms:created>
  <dc:creator>15961</dc:creator>
  <cp:lastModifiedBy>栃木青森</cp:lastModifiedBy>
  <dcterms:modified xsi:type="dcterms:W3CDTF">2023-01-04T05:56:49Z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199152D9A2C4413CB50EF0AAFF025F1A</vt:lpwstr>
  </property>
</Properties>
</file>