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0F" w:rsidRDefault="005F5A0F">
      <w:pPr>
        <w:jc w:val="center"/>
        <w:rPr>
          <w:b/>
          <w:sz w:val="32"/>
        </w:rPr>
      </w:pPr>
      <w:r>
        <w:rPr>
          <w:rFonts w:ascii="宋体" w:hAnsi="宋体" w:hint="eastAsia"/>
          <w:b/>
          <w:sz w:val="32"/>
        </w:rPr>
        <w:t>个人工作日志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22"/>
        <w:gridCol w:w="1023"/>
        <w:gridCol w:w="295"/>
        <w:gridCol w:w="728"/>
        <w:gridCol w:w="1023"/>
        <w:gridCol w:w="49"/>
        <w:gridCol w:w="974"/>
        <w:gridCol w:w="1023"/>
        <w:gridCol w:w="1023"/>
      </w:tblGrid>
      <w:tr w:rsidR="005F5A0F">
        <w:trPr>
          <w:cantSplit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141A9F">
            <w:r>
              <w:rPr>
                <w:rFonts w:hint="eastAsia"/>
              </w:rPr>
              <w:t>卢晓春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所属项目或部门</w:t>
            </w:r>
          </w:p>
        </w:tc>
        <w:tc>
          <w:tcPr>
            <w:tcW w:w="302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/>
        </w:tc>
      </w:tr>
      <w:tr w:rsidR="005F5A0F">
        <w:trPr>
          <w:cantSplit/>
        </w:trPr>
        <w:tc>
          <w:tcPr>
            <w:tcW w:w="13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时间段</w:t>
            </w:r>
          </w:p>
        </w:tc>
        <w:tc>
          <w:tcPr>
            <w:tcW w:w="7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>
            <w:r>
              <w:rPr>
                <w:rFonts w:hint="eastAsia"/>
              </w:rPr>
              <w:t xml:space="preserve"> </w:t>
            </w:r>
            <w:r w:rsidR="00141A9F">
              <w:rPr>
                <w:rFonts w:hint="eastAsia"/>
              </w:rPr>
              <w:t>4</w:t>
            </w:r>
            <w:r w:rsidR="00141A9F">
              <w:rPr>
                <w:rFonts w:hint="eastAsia"/>
              </w:rPr>
              <w:t>月</w:t>
            </w:r>
            <w:r w:rsidR="00141A9F">
              <w:rPr>
                <w:rFonts w:hint="eastAsia"/>
              </w:rPr>
              <w:t>08-4</w:t>
            </w:r>
            <w:r w:rsidR="00141A9F">
              <w:rPr>
                <w:rFonts w:hint="eastAsia"/>
              </w:rPr>
              <w:t>月</w:t>
            </w:r>
            <w:r w:rsidR="00141A9F">
              <w:rPr>
                <w:rFonts w:hint="eastAsia"/>
              </w:rPr>
              <w:t>15</w:t>
            </w:r>
            <w:r w:rsidR="00141A9F">
              <w:rPr>
                <w:rFonts w:hint="eastAsia"/>
              </w:rPr>
              <w:t>日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5F5A0F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周六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周日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周一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周三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周四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周五</w:t>
            </w:r>
          </w:p>
        </w:tc>
      </w:tr>
      <w:tr w:rsidR="005F5A0F">
        <w:trPr>
          <w:trHeight w:val="325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</w:p>
        </w:tc>
      </w:tr>
      <w:tr w:rsidR="005F5A0F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休假（天）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F5A0F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工作所在地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141A9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141A9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  <w:r w:rsidR="005F5A0F">
              <w:rPr>
                <w:rFonts w:ascii="宋体" w:hAnsi="宋体" w:hint="eastAsia"/>
                <w:sz w:val="18"/>
              </w:rPr>
              <w:t xml:space="preserve">  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141A9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温州</w:t>
            </w:r>
            <w:r w:rsidR="005F5A0F">
              <w:rPr>
                <w:rFonts w:ascii="宋体" w:hAnsi="宋体" w:hint="eastAsia"/>
                <w:sz w:val="18"/>
              </w:rPr>
              <w:t xml:space="preserve"> 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141A9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141A9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9B1EF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F5A0F" w:rsidRDefault="00141A9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rPr>
                <w:b/>
              </w:rPr>
            </w:pPr>
            <w:r>
              <w:rPr>
                <w:rFonts w:hint="eastAsia"/>
                <w:b/>
              </w:rPr>
              <w:t>工作内容说明：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r>
              <w:rPr>
                <w:rFonts w:hint="eastAsia"/>
                <w:b/>
              </w:rPr>
              <w:t xml:space="preserve">                                    </w:t>
            </w:r>
            <w:r>
              <w:rPr>
                <w:rFonts w:hint="eastAsia"/>
              </w:rPr>
              <w:t>星期六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PmPacket</w:t>
            </w:r>
            <w:r>
              <w:rPr>
                <w:rFonts w:hint="eastAsia"/>
              </w:rPr>
              <w:t>基础结构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星期天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PmPacket</w:t>
            </w:r>
            <w:r>
              <w:rPr>
                <w:rFonts w:hint="eastAsia"/>
              </w:rPr>
              <w:t>基础结构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PmPacket376</w:t>
            </w:r>
            <w:r>
              <w:rPr>
                <w:rFonts w:hint="eastAsia"/>
              </w:rPr>
              <w:t>基础结构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实现用于</w:t>
            </w:r>
            <w:r>
              <w:rPr>
                <w:rFonts w:hint="eastAsia"/>
                <w:sz w:val="18"/>
              </w:rPr>
              <w:t>mina</w:t>
            </w:r>
            <w:r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PmPacket376 protocol decoder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r>
              <w:rPr>
                <w:rFonts w:hint="eastAsia"/>
              </w:rPr>
              <w:t>构造</w:t>
            </w:r>
            <w:r>
              <w:rPr>
                <w:rFonts w:hint="eastAsia"/>
              </w:rPr>
              <w:t>mina IoHandle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例会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5F5A0F">
        <w:trPr>
          <w:trHeight w:val="1103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141A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重构</w:t>
            </w:r>
            <w:r>
              <w:rPr>
                <w:rFonts w:hint="eastAsia"/>
                <w:sz w:val="18"/>
              </w:rPr>
              <w:t>PmPacket</w:t>
            </w:r>
          </w:p>
        </w:tc>
      </w:tr>
      <w:tr w:rsidR="005F5A0F">
        <w:trPr>
          <w:trHeight w:val="124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b/>
              </w:rPr>
            </w:pPr>
            <w:r>
              <w:rPr>
                <w:rFonts w:hint="eastAsia"/>
                <w:b/>
              </w:rPr>
              <w:t>问题与建议：</w:t>
            </w:r>
          </w:p>
          <w:p w:rsidR="005F5A0F" w:rsidRDefault="005F5A0F"/>
        </w:tc>
      </w:tr>
      <w:tr w:rsidR="005F5A0F">
        <w:trPr>
          <w:trHeight w:val="1403"/>
        </w:trPr>
        <w:tc>
          <w:tcPr>
            <w:tcW w:w="8528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未完成工作说明：</w:t>
            </w:r>
          </w:p>
        </w:tc>
      </w:tr>
    </w:tbl>
    <w:p w:rsidR="005F5A0F" w:rsidRDefault="005F5A0F"/>
    <w:p w:rsidR="005F5A0F" w:rsidRDefault="005F5A0F"/>
    <w:sectPr w:rsidR="005F5A0F" w:rsidSect="00E4313C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57D" w:rsidRDefault="00C9757D">
      <w:r>
        <w:separator/>
      </w:r>
    </w:p>
  </w:endnote>
  <w:endnote w:type="continuationSeparator" w:id="0">
    <w:p w:rsidR="00C9757D" w:rsidRDefault="00C97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E4313C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5F5A0F">
      <w:rPr>
        <w:rStyle w:val="a3"/>
      </w:rPr>
      <w:instrText xml:space="preserve">PAGE  </w:instrText>
    </w:r>
    <w:r>
      <w:fldChar w:fldCharType="end"/>
    </w:r>
  </w:p>
  <w:p w:rsidR="005F5A0F" w:rsidRDefault="005F5A0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E4313C">
    <w:pPr>
      <w:pBdr>
        <w:top w:val="single" w:sz="4" w:space="1" w:color="auto"/>
      </w:pBdr>
    </w:pPr>
    <w:r w:rsidRPr="00E4313C">
      <w:rPr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3pt;margin-top:12.55pt;width:117pt;height:15.6pt;z-index:251658240" filled="f" stroked="f">
          <v:textbox inset="0,0,0,0">
            <w:txbxContent>
              <w:p w:rsidR="005F5A0F" w:rsidRDefault="005F5A0F">
                <w:pPr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</w:rPr>
                  <w:t>第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E4313C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PAGE </w:instrText>
                </w:r>
                <w:r w:rsidR="00E4313C">
                  <w:rPr>
                    <w:kern w:val="0"/>
                    <w:sz w:val="18"/>
                  </w:rPr>
                  <w:fldChar w:fldCharType="separate"/>
                </w:r>
                <w:r w:rsidR="00141A9F">
                  <w:rPr>
                    <w:noProof/>
                    <w:kern w:val="0"/>
                    <w:sz w:val="18"/>
                  </w:rPr>
                  <w:t>1</w:t>
                </w:r>
                <w:r w:rsidR="00E4313C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共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E4313C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NUMPAGES </w:instrText>
                </w:r>
                <w:r w:rsidR="00E4313C">
                  <w:rPr>
                    <w:kern w:val="0"/>
                    <w:sz w:val="18"/>
                  </w:rPr>
                  <w:fldChar w:fldCharType="separate"/>
                </w:r>
                <w:r w:rsidR="00141A9F">
                  <w:rPr>
                    <w:noProof/>
                    <w:kern w:val="0"/>
                    <w:sz w:val="18"/>
                  </w:rPr>
                  <w:t>2</w:t>
                </w:r>
                <w:r w:rsidR="00E4313C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</w:p>
            </w:txbxContent>
          </v:textbox>
        </v:shape>
      </w:pict>
    </w:r>
    <w:r w:rsidRPr="00E4313C">
      <w:rPr>
        <w:kern w:val="0"/>
      </w:rPr>
      <w:pict>
        <v:shape id="_x0000_s2050" type="#_x0000_t202" style="position:absolute;left:0;text-align:left;margin-left:306pt;margin-top:4.75pt;width:117pt;height:30.65pt;z-index:251657216" filled="f" stroked="f">
          <v:textbox inset="0,0,0,0">
            <w:txbxContent>
              <w:p w:rsidR="005F5A0F" w:rsidRDefault="005F5A0F">
                <w:pPr>
                  <w:spacing w:line="240" w:lineRule="exact"/>
                  <w:jc w:val="right"/>
                  <w:rPr>
                    <w:rFonts w:eastAsia="黑体"/>
                    <w:sz w:val="18"/>
                  </w:rPr>
                </w:pPr>
              </w:p>
              <w:p w:rsidR="005F5A0F" w:rsidRDefault="005F5A0F">
                <w:pPr>
                  <w:wordWrap w:val="0"/>
                  <w:spacing w:line="240" w:lineRule="exact"/>
                  <w:ind w:right="90"/>
                  <w:jc w:val="right"/>
                </w:pPr>
                <w:r>
                  <w:rPr>
                    <w:rFonts w:eastAsia="黑体" w:hint="eastAsia"/>
                    <w:sz w:val="18"/>
                  </w:rPr>
                  <w:t>【内部资料</w:t>
                </w:r>
                <w:r>
                  <w:rPr>
                    <w:rFonts w:eastAsia="黑体" w:hint="eastAsia"/>
                    <w:sz w:val="18"/>
                  </w:rPr>
                  <w:t xml:space="preserve">  </w:t>
                </w:r>
                <w:r>
                  <w:rPr>
                    <w:rFonts w:eastAsia="黑体" w:hint="eastAsia"/>
                    <w:sz w:val="18"/>
                  </w:rPr>
                  <w:t>请勿外泄】</w:t>
                </w:r>
              </w:p>
            </w:txbxContent>
          </v:textbox>
        </v:shape>
      </w:pict>
    </w:r>
  </w:p>
  <w:p w:rsidR="005F5A0F" w:rsidRDefault="005F5A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57D" w:rsidRDefault="00C9757D">
      <w:r>
        <w:separator/>
      </w:r>
    </w:p>
  </w:footnote>
  <w:footnote w:type="continuationSeparator" w:id="0">
    <w:p w:rsidR="00C9757D" w:rsidRDefault="00C975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4"/>
      <w:pBdr>
        <w:bottom w:val="single" w:sz="6" w:space="5" w:color="auto"/>
      </w:pBdr>
      <w:jc w:val="right"/>
    </w:pPr>
    <w:r>
      <w:rPr>
        <w:rFonts w:hint="eastAsia"/>
      </w:rPr>
      <w:t>GLK</w:t>
    </w:r>
    <w:r>
      <w:rPr>
        <w:rFonts w:hint="eastAsia"/>
      </w:rPr>
      <w:t>团队</w:t>
    </w:r>
    <w:r>
      <w:rPr>
        <w:rFonts w:hint="eastAsia"/>
      </w:rPr>
      <w:t xml:space="preserve">  </w:t>
    </w:r>
    <w:r>
      <w:rPr>
        <w:rFonts w:hint="eastAsia"/>
      </w:rPr>
      <w:t>个人工作日志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41A9F"/>
    <w:rsid w:val="00172A27"/>
    <w:rsid w:val="00527327"/>
    <w:rsid w:val="005F5A0F"/>
    <w:rsid w:val="00766184"/>
    <w:rsid w:val="0088079C"/>
    <w:rsid w:val="00977C5E"/>
    <w:rsid w:val="009B1EF6"/>
    <w:rsid w:val="00C9757D"/>
    <w:rsid w:val="00E4313C"/>
    <w:rsid w:val="00ED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13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313C"/>
  </w:style>
  <w:style w:type="paragraph" w:styleId="a4">
    <w:name w:val="header"/>
    <w:basedOn w:val="a"/>
    <w:rsid w:val="00E43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E4313C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werstation\team\&#22242;&#38431;&#24037;&#20316;&#26085;&#24535;\&#21346;&#26195;&#26149;\&#27169;&#26495;&#65306;&#20010;&#20154;&#24037;&#20316;&#26085;&#24535;-XXX&#65293;YY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23EC6-48EC-43C3-B9A0-360758BA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模板：个人工作日志-XXX－YYYYMMDD.dot</Template>
  <TotalTime>6</TotalTime>
  <Pages>2</Pages>
  <Words>52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个人工作日志</dc:title>
  <dc:creator>陈芳</dc:creator>
  <cp:lastModifiedBy>luxiaochung</cp:lastModifiedBy>
  <cp:revision>3</cp:revision>
  <cp:lastPrinted>1601-01-01T00:00:00Z</cp:lastPrinted>
  <dcterms:created xsi:type="dcterms:W3CDTF">2010-04-17T16:06:00Z</dcterms:created>
  <dcterms:modified xsi:type="dcterms:W3CDTF">2010-04-17T16:12:00Z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