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C" w14:textId="5FE7FF86" w:rsidR="0058227D" w:rsidRPr="0058227D" w:rsidRDefault="0058227D" w:rsidP="0058227D">
      <w:pPr>
        <w:jc w:val="center"/>
        <w:rPr>
          <w:rFonts w:ascii="楷体" w:eastAsia="楷体" w:hAnsi="楷体"/>
          <w:sz w:val="32"/>
          <w:szCs w:val="32"/>
        </w:rPr>
      </w:pPr>
      <w:r w:rsidRPr="0058227D">
        <w:rPr>
          <w:rFonts w:ascii="楷体" w:eastAsia="楷体" w:hAnsi="楷体" w:hint="eastAsia"/>
          <w:sz w:val="32"/>
          <w:szCs w:val="32"/>
        </w:rPr>
        <w:t>说明书</w:t>
      </w:r>
    </w:p>
    <w:p w14:paraId="66E39626" w14:textId="191EA0D9" w:rsidR="00586A8F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MATLAB</w:t>
      </w:r>
      <w:r w:rsidRPr="0058227D">
        <w:rPr>
          <w:rFonts w:ascii="Times New Roman" w:eastAsia="宋体" w:hAnsi="Times New Roman" w:cs="Times New Roman"/>
          <w:b/>
          <w:bCs/>
        </w:rPr>
        <w:t>代码：</w:t>
      </w:r>
      <w:r w:rsidR="00E0274A">
        <w:rPr>
          <w:rFonts w:ascii="Times New Roman" w:eastAsia="宋体" w:hAnsi="Times New Roman" w:cs="Times New Roman" w:hint="eastAsia"/>
        </w:rPr>
        <w:t>基于两阶段鲁棒优化算法的微网电源容量优化配置</w:t>
      </w:r>
    </w:p>
    <w:p w14:paraId="3457C70D" w14:textId="4B28D6AC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关键词：</w:t>
      </w:r>
      <w:r w:rsidR="00E0274A">
        <w:rPr>
          <w:rFonts w:ascii="Times New Roman" w:eastAsia="宋体" w:hAnsi="Times New Roman" w:cs="Times New Roman" w:hint="eastAsia"/>
        </w:rPr>
        <w:t>容量优化配置</w:t>
      </w:r>
      <w:r w:rsidR="00E0274A">
        <w:rPr>
          <w:rFonts w:ascii="Times New Roman" w:eastAsia="宋体" w:hAnsi="Times New Roman" w:cs="Times New Roman" w:hint="eastAsia"/>
        </w:rPr>
        <w:t xml:space="preserve"> </w:t>
      </w:r>
      <w:r w:rsidR="00E0274A">
        <w:rPr>
          <w:rFonts w:ascii="Times New Roman" w:eastAsia="宋体" w:hAnsi="Times New Roman" w:cs="Times New Roman" w:hint="eastAsia"/>
        </w:rPr>
        <w:t>微网</w:t>
      </w:r>
      <w:r w:rsidR="00E0274A">
        <w:rPr>
          <w:rFonts w:ascii="Times New Roman" w:eastAsia="宋体" w:hAnsi="Times New Roman" w:cs="Times New Roman" w:hint="eastAsia"/>
        </w:rPr>
        <w:t xml:space="preserve"> </w:t>
      </w:r>
      <w:r w:rsidR="00E0274A">
        <w:rPr>
          <w:rFonts w:ascii="Times New Roman" w:eastAsia="宋体" w:hAnsi="Times New Roman" w:cs="Times New Roman"/>
        </w:rPr>
        <w:t xml:space="preserve"> </w:t>
      </w:r>
      <w:r w:rsidR="00E0274A">
        <w:rPr>
          <w:rFonts w:ascii="Times New Roman" w:eastAsia="宋体" w:hAnsi="Times New Roman" w:cs="Times New Roman" w:hint="eastAsia"/>
        </w:rPr>
        <w:t>两阶段鲁棒规划</w:t>
      </w:r>
      <w:r w:rsidR="00B91F7B">
        <w:rPr>
          <w:rFonts w:ascii="Times New Roman" w:eastAsia="宋体" w:hAnsi="Times New Roman" w:cs="Times New Roman" w:hint="eastAsia"/>
        </w:rPr>
        <w:t xml:space="preserve"> </w:t>
      </w:r>
    </w:p>
    <w:p w14:paraId="3DE29D17" w14:textId="0BD2C42D" w:rsidR="004F2A42" w:rsidRPr="004F2A42" w:rsidRDefault="00CE0435" w:rsidP="00AA4E8A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参考文档：</w:t>
      </w:r>
      <w:r w:rsidR="00E0274A">
        <w:rPr>
          <w:rFonts w:ascii="Times New Roman" w:eastAsia="宋体" w:hAnsi="Times New Roman" w:cs="Times New Roman" w:hint="eastAsia"/>
        </w:rPr>
        <w:t>店主自己编写了文档，非常细致，可联系我查阅</w:t>
      </w:r>
    </w:p>
    <w:p w14:paraId="080A9A82" w14:textId="6CD157EA" w:rsidR="00B91F7B" w:rsidRPr="0058227D" w:rsidRDefault="00B91F7B" w:rsidP="00AA4E8A">
      <w:pPr>
        <w:spacing w:line="360" w:lineRule="auto"/>
        <w:rPr>
          <w:rFonts w:ascii="Times New Roman" w:eastAsia="宋体" w:hAnsi="Times New Roman" w:cs="Times New Roman"/>
        </w:rPr>
      </w:pPr>
      <w:r w:rsidRPr="00B91F7B">
        <w:rPr>
          <w:rFonts w:ascii="Times New Roman" w:eastAsia="宋体" w:hAnsi="Times New Roman" w:cs="Times New Roman" w:hint="eastAsia"/>
          <w:b/>
          <w:bCs/>
        </w:rPr>
        <w:t>仿真平台：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ATLAB YALMIP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CPLEX</w:t>
      </w:r>
    </w:p>
    <w:p w14:paraId="06178F88" w14:textId="3574986B" w:rsidR="00AF6C6D" w:rsidRPr="0058227D" w:rsidRDefault="00AF6C6D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优势：</w:t>
      </w:r>
      <w:r w:rsidRPr="0058227D">
        <w:rPr>
          <w:rFonts w:ascii="Times New Roman" w:eastAsia="宋体" w:hAnsi="Times New Roman" w:cs="Times New Roman"/>
        </w:rPr>
        <w:t>代码注释详实，</w:t>
      </w:r>
      <w:r w:rsidR="003B13BA">
        <w:rPr>
          <w:rFonts w:ascii="Times New Roman" w:eastAsia="宋体" w:hAnsi="Times New Roman" w:cs="Times New Roman" w:hint="eastAsia"/>
        </w:rPr>
        <w:t>适合参考学习</w:t>
      </w:r>
      <w:r w:rsidRPr="0058227D">
        <w:rPr>
          <w:rFonts w:ascii="Times New Roman" w:eastAsia="宋体" w:hAnsi="Times New Roman" w:cs="Times New Roman"/>
        </w:rPr>
        <w:t>，</w:t>
      </w:r>
      <w:r w:rsidR="00110247">
        <w:rPr>
          <w:rFonts w:ascii="Times New Roman" w:eastAsia="宋体" w:hAnsi="Times New Roman" w:cs="Times New Roman" w:hint="eastAsia"/>
          <w:b/>
          <w:bCs/>
          <w:color w:val="FF0000"/>
        </w:rPr>
        <w:t>出图效果以及复现效果都极好</w:t>
      </w:r>
      <w:r w:rsidR="00E0274A">
        <w:rPr>
          <w:rFonts w:ascii="Times New Roman" w:eastAsia="宋体" w:hAnsi="Times New Roman" w:cs="Times New Roman" w:hint="eastAsia"/>
          <w:b/>
          <w:bCs/>
          <w:color w:val="FF0000"/>
        </w:rPr>
        <w:t>，</w:t>
      </w:r>
      <w:r w:rsidR="003A49F5">
        <w:rPr>
          <w:rFonts w:ascii="Times New Roman" w:eastAsia="宋体" w:hAnsi="Times New Roman" w:cs="Times New Roman" w:hint="eastAsia"/>
        </w:rPr>
        <w:t>程序非常精品</w:t>
      </w:r>
      <w:r w:rsidR="0058227D" w:rsidRPr="0058227D">
        <w:rPr>
          <w:rFonts w:ascii="Times New Roman" w:eastAsia="宋体" w:hAnsi="Times New Roman" w:cs="Times New Roman"/>
        </w:rPr>
        <w:t>！</w:t>
      </w:r>
    </w:p>
    <w:p w14:paraId="4D4D8F56" w14:textId="10084AC7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主要内容：</w:t>
      </w:r>
      <w:r w:rsidR="00BE4566">
        <w:rPr>
          <w:rFonts w:ascii="Times New Roman" w:eastAsia="宋体" w:hAnsi="Times New Roman" w:cs="Times New Roman" w:hint="eastAsia"/>
        </w:rPr>
        <w:t>代码</w:t>
      </w:r>
      <w:r w:rsidR="00E0274A">
        <w:rPr>
          <w:rFonts w:ascii="Times New Roman" w:eastAsia="宋体" w:hAnsi="Times New Roman" w:cs="Times New Roman" w:hint="eastAsia"/>
        </w:rPr>
        <w:t>主要做的是一个微网中电源容量优化配置的问题，即风电、光伏、储能以及燃气轮机的容量规划问题，程序考虑了不确定性，采用两阶段鲁棒优化方法进行优化，一阶段主要决策储能、风电、光伏的容量，二阶段主要规划风光燃储的实际出力变量</w:t>
      </w:r>
      <w:r w:rsidR="00D05DDF">
        <w:rPr>
          <w:rFonts w:ascii="Times New Roman" w:eastAsia="宋体" w:hAnsi="Times New Roman" w:cs="Times New Roman" w:hint="eastAsia"/>
        </w:rPr>
        <w:t>，</w:t>
      </w:r>
      <w:r w:rsidR="0058294A">
        <w:rPr>
          <w:rFonts w:ascii="Times New Roman" w:eastAsia="宋体" w:hAnsi="Times New Roman" w:cs="Times New Roman" w:hint="eastAsia"/>
        </w:rPr>
        <w:t>最后结果不仅给出了微网电源容量配置的结果，还给出了各个机组的出力等，效果非常好，具体可看图，提供答疑，</w:t>
      </w:r>
      <w:r w:rsidR="00B3459D">
        <w:rPr>
          <w:rFonts w:ascii="Times New Roman" w:eastAsia="宋体" w:hAnsi="Times New Roman" w:cs="Times New Roman" w:hint="eastAsia"/>
        </w:rPr>
        <w:t>下单后会直接发您讲解资料，保证您学得会，用的起来，</w:t>
      </w:r>
      <w:r w:rsidR="00B91F7B">
        <w:rPr>
          <w:rFonts w:ascii="Times New Roman" w:eastAsia="宋体" w:hAnsi="Times New Roman" w:cs="Times New Roman" w:hint="eastAsia"/>
        </w:rPr>
        <w:t>简直是萌新福利！讲解视</w:t>
      </w:r>
      <w:r w:rsidR="00D05DDF">
        <w:rPr>
          <w:rFonts w:ascii="Times New Roman" w:eastAsia="宋体" w:hAnsi="Times New Roman" w:cs="Times New Roman" w:hint="eastAsia"/>
        </w:rPr>
        <w:t>非咸鱼上其他以次充好的所能比的</w:t>
      </w:r>
      <w:r w:rsidR="009C3692">
        <w:rPr>
          <w:rFonts w:ascii="Times New Roman" w:eastAsia="宋体" w:hAnsi="Times New Roman" w:cs="Times New Roman" w:hint="eastAsia"/>
        </w:rPr>
        <w:t>，所以请放心购买，并仔细辨识，切勿上当！</w:t>
      </w:r>
    </w:p>
    <w:p w14:paraId="50F20BDC" w14:textId="60057105" w:rsidR="00AF6C6D" w:rsidRDefault="005D4668" w:rsidP="008D1F79">
      <w:r>
        <w:rPr>
          <w:rFonts w:ascii="Times New Roman" w:eastAsia="宋体" w:hAnsi="Times New Roman" w:cs="Times New Roman" w:hint="eastAsia"/>
          <w:b/>
          <w:bCs/>
        </w:rPr>
        <w:t>实现</w:t>
      </w:r>
      <w:r w:rsidR="0058227D">
        <w:rPr>
          <w:rFonts w:ascii="Times New Roman" w:eastAsia="宋体" w:hAnsi="Times New Roman" w:cs="Times New Roman" w:hint="eastAsia"/>
          <w:b/>
          <w:bCs/>
        </w:rPr>
        <w:t>效果</w:t>
      </w:r>
      <w:r w:rsidR="0058227D" w:rsidRPr="0058227D">
        <w:rPr>
          <w:rFonts w:ascii="Times New Roman" w:eastAsia="宋体" w:hAnsi="Times New Roman" w:cs="Times New Roman"/>
          <w:b/>
          <w:bCs/>
        </w:rPr>
        <w:t>：</w:t>
      </w:r>
      <w:r w:rsidR="0058227D">
        <w:rPr>
          <w:rFonts w:ascii="Times New Roman" w:eastAsia="宋体" w:hAnsi="Times New Roman" w:cs="Times New Roman" w:hint="eastAsia"/>
        </w:rPr>
        <w:t>具体如下</w:t>
      </w:r>
    </w:p>
    <w:p w14:paraId="3B9FEA4A" w14:textId="381BDC59" w:rsidR="00AF6C6D" w:rsidRDefault="0058294A" w:rsidP="008D1F79">
      <w:r>
        <w:rPr>
          <w:noProof/>
        </w:rPr>
        <w:drawing>
          <wp:inline distT="0" distB="0" distL="0" distR="0" wp14:anchorId="1FE11F05" wp14:editId="27A30E6A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8DEF" w14:textId="79BDFFA8" w:rsidR="007876EF" w:rsidRDefault="008F4344" w:rsidP="008D1F79">
      <w:r w:rsidRPr="008F4344">
        <w:rPr>
          <w:noProof/>
        </w:rPr>
        <w:lastRenderedPageBreak/>
        <w:t xml:space="preserve">    </w:t>
      </w:r>
      <w:r w:rsidR="0058294A">
        <w:rPr>
          <w:noProof/>
        </w:rPr>
        <w:drawing>
          <wp:inline distT="0" distB="0" distL="0" distR="0" wp14:anchorId="7D208C70" wp14:editId="64B8A8EF">
            <wp:extent cx="4465707" cy="3627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drawing>
          <wp:inline distT="0" distB="0" distL="0" distR="0" wp14:anchorId="4896AA41" wp14:editId="570E5E8C">
            <wp:extent cx="4458086" cy="3391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lastRenderedPageBreak/>
        <w:drawing>
          <wp:inline distT="0" distB="0" distL="0" distR="0" wp14:anchorId="148575EE" wp14:editId="5F09DE56">
            <wp:extent cx="4496190" cy="4153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drawing>
          <wp:inline distT="0" distB="0" distL="0" distR="0" wp14:anchorId="15785181" wp14:editId="43DB75A4">
            <wp:extent cx="4336156" cy="3254022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lastRenderedPageBreak/>
        <w:drawing>
          <wp:inline distT="0" distB="0" distL="0" distR="0" wp14:anchorId="4A847ED2" wp14:editId="58021641">
            <wp:extent cx="4442845" cy="34521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drawing>
          <wp:inline distT="0" distB="0" distL="0" distR="0" wp14:anchorId="195F8231" wp14:editId="00124F19">
            <wp:extent cx="4480948" cy="361219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4A">
        <w:rPr>
          <w:noProof/>
        </w:rPr>
        <w:lastRenderedPageBreak/>
        <w:drawing>
          <wp:inline distT="0" distB="0" distL="0" distR="0" wp14:anchorId="0905CE97" wp14:editId="3ED32264">
            <wp:extent cx="4198984" cy="325402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613" w14:textId="16EDC6F3" w:rsidR="005D4668" w:rsidRDefault="00AF6C6D" w:rsidP="008D1F79">
      <w:pPr>
        <w:rPr>
          <w:noProof/>
        </w:rPr>
      </w:pPr>
      <w:r w:rsidRPr="00AF6C6D">
        <w:rPr>
          <w:noProof/>
        </w:rPr>
        <w:t xml:space="preserve">  </w:t>
      </w:r>
    </w:p>
    <w:sectPr w:rsidR="005D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5263" w14:textId="77777777" w:rsidR="00B02771" w:rsidRDefault="00B02771" w:rsidP="008911E2">
      <w:r>
        <w:separator/>
      </w:r>
    </w:p>
  </w:endnote>
  <w:endnote w:type="continuationSeparator" w:id="0">
    <w:p w14:paraId="3A7D55BB" w14:textId="77777777" w:rsidR="00B02771" w:rsidRDefault="00B02771" w:rsidP="008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C6F2" w14:textId="77777777" w:rsidR="00B02771" w:rsidRDefault="00B02771" w:rsidP="008911E2">
      <w:r>
        <w:separator/>
      </w:r>
    </w:p>
  </w:footnote>
  <w:footnote w:type="continuationSeparator" w:id="0">
    <w:p w14:paraId="14EB2FDB" w14:textId="77777777" w:rsidR="00B02771" w:rsidRDefault="00B02771" w:rsidP="0089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9"/>
    <w:rsid w:val="000C0A3F"/>
    <w:rsid w:val="00110247"/>
    <w:rsid w:val="00123ADC"/>
    <w:rsid w:val="00217A48"/>
    <w:rsid w:val="0030493E"/>
    <w:rsid w:val="00380696"/>
    <w:rsid w:val="003A49F5"/>
    <w:rsid w:val="003B13BA"/>
    <w:rsid w:val="004F2A42"/>
    <w:rsid w:val="00554B4A"/>
    <w:rsid w:val="00556590"/>
    <w:rsid w:val="0058227D"/>
    <w:rsid w:val="0058294A"/>
    <w:rsid w:val="005B2444"/>
    <w:rsid w:val="005D4668"/>
    <w:rsid w:val="006F5DBD"/>
    <w:rsid w:val="007876EF"/>
    <w:rsid w:val="00800781"/>
    <w:rsid w:val="00821F0B"/>
    <w:rsid w:val="008911E2"/>
    <w:rsid w:val="008A45F3"/>
    <w:rsid w:val="008D1F79"/>
    <w:rsid w:val="008F1BF4"/>
    <w:rsid w:val="008F4344"/>
    <w:rsid w:val="009A7716"/>
    <w:rsid w:val="009C3692"/>
    <w:rsid w:val="00A36ACB"/>
    <w:rsid w:val="00AA4E8A"/>
    <w:rsid w:val="00AD10BB"/>
    <w:rsid w:val="00AF6C6D"/>
    <w:rsid w:val="00B02771"/>
    <w:rsid w:val="00B3459D"/>
    <w:rsid w:val="00B91F7B"/>
    <w:rsid w:val="00BB3793"/>
    <w:rsid w:val="00BE4566"/>
    <w:rsid w:val="00CE0435"/>
    <w:rsid w:val="00D05DDF"/>
    <w:rsid w:val="00D467EF"/>
    <w:rsid w:val="00D77EFB"/>
    <w:rsid w:val="00DB263E"/>
    <w:rsid w:val="00E0274A"/>
    <w:rsid w:val="00E40FAB"/>
    <w:rsid w:val="00E71939"/>
    <w:rsid w:val="00E97461"/>
    <w:rsid w:val="00EF140A"/>
    <w:rsid w:val="00F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50898"/>
  <w15:chartTrackingRefBased/>
  <w15:docId w15:val="{29BC277F-9E7F-4444-8C4E-2B7AD75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20</cp:revision>
  <dcterms:created xsi:type="dcterms:W3CDTF">2021-11-16T12:38:00Z</dcterms:created>
  <dcterms:modified xsi:type="dcterms:W3CDTF">2021-11-18T07:28:00Z</dcterms:modified>
</cp:coreProperties>
</file>