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0A1" w:rsidRPr="008D6497" w:rsidRDefault="00E45F43" w:rsidP="00E45F43">
      <w:pPr>
        <w:keepNext/>
        <w:spacing w:after="0"/>
        <w:ind w:firstLine="284"/>
        <w:jc w:val="center"/>
        <w:rPr>
          <w:rFonts w:ascii="Times New Roman" w:hAnsi="Times New Roman" w:cs="Times New Roman"/>
          <w:b/>
          <w:sz w:val="28"/>
          <w:szCs w:val="28"/>
        </w:rPr>
      </w:pPr>
      <w:bookmarkStart w:id="0" w:name="_GoBack"/>
      <w:r w:rsidRPr="008D6497">
        <w:rPr>
          <w:rFonts w:ascii="Times New Roman" w:hAnsi="Times New Roman" w:cs="Times New Roman"/>
          <w:b/>
          <w:sz w:val="28"/>
          <w:szCs w:val="28"/>
        </w:rPr>
        <w:t>NGÂN HÀNG CÂU HỎI</w:t>
      </w:r>
    </w:p>
    <w:p w:rsidR="00E45F43" w:rsidRPr="008D6497" w:rsidRDefault="00E45F43" w:rsidP="00E45F43">
      <w:pPr>
        <w:keepNext/>
        <w:spacing w:after="240"/>
        <w:ind w:firstLine="284"/>
        <w:jc w:val="center"/>
        <w:rPr>
          <w:rFonts w:ascii="Times New Roman" w:hAnsi="Times New Roman" w:cs="Times New Roman"/>
          <w:b/>
          <w:sz w:val="28"/>
          <w:szCs w:val="28"/>
        </w:rPr>
      </w:pPr>
      <w:r w:rsidRPr="008D6497">
        <w:rPr>
          <w:rFonts w:ascii="Times New Roman" w:hAnsi="Times New Roman" w:cs="Times New Roman"/>
          <w:b/>
          <w:sz w:val="28"/>
          <w:szCs w:val="28"/>
        </w:rPr>
        <w:t>KIỂM TRA NHẬN THỨC CHÍNH TRỊ CẤP NHÀ MÁY NĂM 2026</w:t>
      </w:r>
    </w:p>
    <w:bookmarkEnd w:id="0"/>
    <w:p w:rsidR="00187F59" w:rsidRPr="008D6497" w:rsidRDefault="00187F59" w:rsidP="002350A1">
      <w:pPr>
        <w:keepNext/>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1.</w:t>
      </w:r>
      <w:r w:rsidRPr="008D6497">
        <w:rPr>
          <w:rFonts w:ascii="Times New Roman" w:hAnsi="Times New Roman" w:cs="Times New Roman"/>
          <w:b/>
          <w:sz w:val="24"/>
          <w:szCs w:val="24"/>
        </w:rPr>
        <w:t xml:space="preserve"> Theo Chuyên đề “Nâng cao nhận thức, trách nhiệm của quân nhân trong thực hiện Bộ tiêu chí Quân đội nhân dân Việt Nam hiện đại”, Bộ tiêu chí Quân đội nhân dân Việt Nam hiện đại trong tình hình mới được Bộ Quốc phòng ban hành kèm theo quyết định nào?</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Quyết định số 678/QĐ-BQP ngày 21/02/2024.</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Chỉ thị số 79/CT-BQP ngày 22/07/2022.</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Nghị quyết số 847-NQ/QUTW ngày 28/12/2021.</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Quyết định số</w:t>
      </w:r>
      <w:r w:rsidR="002350A1" w:rsidRPr="0055359B">
        <w:rPr>
          <w:rFonts w:ascii="Times New Roman" w:hAnsi="Times New Roman" w:cs="Times New Roman"/>
          <w:sz w:val="24"/>
          <w:szCs w:val="24"/>
        </w:rPr>
        <w:t xml:space="preserve"> 646/QĐ-BQP ngày 06/11/2012</w:t>
      </w:r>
      <w:r w:rsidRPr="0055359B">
        <w:rPr>
          <w:rFonts w:ascii="Times New Roman" w:hAnsi="Times New Roman" w:cs="Times New Roman"/>
          <w:sz w:val="24"/>
          <w:szCs w:val="24"/>
        </w:rPr>
        <w:t>.</w:t>
      </w:r>
    </w:p>
    <w:p w:rsidR="00187F59" w:rsidRPr="008D6497" w:rsidRDefault="002350A1" w:rsidP="002350A1">
      <w:pPr>
        <w:keepNext/>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801268" w:rsidRPr="008D6497">
        <w:rPr>
          <w:rFonts w:ascii="Times New Roman" w:hAnsi="Times New Roman" w:cs="Times New Roman"/>
          <w:b/>
          <w:sz w:val="24"/>
          <w:szCs w:val="24"/>
          <w:u w:val="single"/>
        </w:rPr>
        <w:t>2</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“Nâng cao nhận thức, trách nhiệm của quân nhân trong thực hiện Bộ tiêu chí Quân đội nhân dân Việt Nam hiện đại”, các tiêu chí cơ bản của nhiệm vụ xây dựng quân đội hiện đại được tài liệu nêu gồm bao nhiêu nhóm nội dung?</w:t>
      </w:r>
    </w:p>
    <w:tbl>
      <w:tblPr>
        <w:tblStyle w:val="TableGrid"/>
        <w:tblW w:w="0" w:type="auto"/>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187F59" w:rsidRPr="0055359B" w:rsidRDefault="00187F59" w:rsidP="002350A1">
            <w:pPr>
              <w:keepNext/>
              <w:ind w:firstLine="284"/>
              <w:jc w:val="both"/>
              <w:rPr>
                <w:rFonts w:ascii="Times New Roman" w:hAnsi="Times New Roman" w:cs="Times New Roman"/>
                <w:sz w:val="24"/>
                <w:szCs w:val="24"/>
              </w:rPr>
            </w:pPr>
            <w:r w:rsidRPr="0055359B">
              <w:rPr>
                <w:rFonts w:ascii="Times New Roman" w:hAnsi="Times New Roman" w:cs="Times New Roman"/>
                <w:sz w:val="24"/>
                <w:szCs w:val="24"/>
              </w:rPr>
              <w:t>A. 6 nhóm.</w:t>
            </w:r>
          </w:p>
          <w:p w:rsidR="00187F59" w:rsidRPr="0055359B" w:rsidRDefault="00187F59" w:rsidP="002350A1">
            <w:pPr>
              <w:keepNext/>
              <w:ind w:firstLine="284"/>
              <w:jc w:val="both"/>
              <w:rPr>
                <w:rFonts w:ascii="Times New Roman" w:hAnsi="Times New Roman" w:cs="Times New Roman"/>
                <w:sz w:val="24"/>
                <w:szCs w:val="24"/>
              </w:rPr>
            </w:pPr>
            <w:r w:rsidRPr="0055359B">
              <w:rPr>
                <w:rFonts w:ascii="Times New Roman" w:hAnsi="Times New Roman" w:cs="Times New Roman"/>
                <w:sz w:val="24"/>
                <w:szCs w:val="24"/>
              </w:rPr>
              <w:t>B. 7 nhóm</w:t>
            </w:r>
          </w:p>
        </w:tc>
        <w:tc>
          <w:tcPr>
            <w:tcW w:w="4788" w:type="dxa"/>
          </w:tcPr>
          <w:p w:rsidR="00187F59" w:rsidRPr="0055359B" w:rsidRDefault="00187F59" w:rsidP="002350A1">
            <w:pPr>
              <w:keepNext/>
              <w:ind w:firstLine="284"/>
              <w:jc w:val="both"/>
              <w:rPr>
                <w:rFonts w:ascii="Times New Roman" w:hAnsi="Times New Roman" w:cs="Times New Roman"/>
                <w:sz w:val="24"/>
                <w:szCs w:val="24"/>
              </w:rPr>
            </w:pPr>
            <w:r w:rsidRPr="0055359B">
              <w:rPr>
                <w:rFonts w:ascii="Times New Roman" w:hAnsi="Times New Roman" w:cs="Times New Roman"/>
                <w:sz w:val="24"/>
                <w:szCs w:val="24"/>
              </w:rPr>
              <w:t>C. 8 nhóm.</w:t>
            </w:r>
          </w:p>
          <w:p w:rsidR="00187F59" w:rsidRPr="0055359B" w:rsidRDefault="00187F59" w:rsidP="002350A1">
            <w:pPr>
              <w:keepNext/>
              <w:ind w:firstLine="284"/>
              <w:jc w:val="both"/>
              <w:rPr>
                <w:rFonts w:ascii="Times New Roman" w:hAnsi="Times New Roman" w:cs="Times New Roman"/>
                <w:sz w:val="24"/>
                <w:szCs w:val="24"/>
              </w:rPr>
            </w:pPr>
            <w:r w:rsidRPr="0055359B">
              <w:rPr>
                <w:rFonts w:ascii="Times New Roman" w:hAnsi="Times New Roman" w:cs="Times New Roman"/>
                <w:sz w:val="24"/>
                <w:szCs w:val="24"/>
              </w:rPr>
              <w:t>D. 9 nhóm.</w:t>
            </w:r>
          </w:p>
        </w:tc>
      </w:tr>
    </w:tbl>
    <w:p w:rsidR="00187F59" w:rsidRPr="008D6497" w:rsidRDefault="00801268" w:rsidP="002350A1">
      <w:pPr>
        <w:keepNext/>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w:t>
      </w:r>
      <w:r w:rsidR="002350A1"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“Nâng cao nhận thức, trách nhiệm của quân nhân trong thực hiện Bộ tiêu chí Quân đội nhân dân Việt Nam hiện đại”, giải pháp nào trong Mục 2, Phần II được xác định là “quan trọng hàng đầu, bao trùm, xuyên suốt, có ý nghĩa quyết định”?</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Thường xuyên đổi mới nội dung, đa dạng hóa hình thức, phương pháp tuyên truyền, giáo dục.</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Phát huy sức mạnh tổng hợp của các tổ chức, lực lượng và tính tích cực, tự giác của quân nhân.</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Tăng cường sự lãnh đạo, chỉ đạo, hướng dẫn của cấp ủy, tổ chức đảng, chính ủy, chính trị viên, người chỉ huy và cơ quan chính trị các cấp.</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Xây dựng môi trường văn hóa quân sự tốt đẹp, phong phú, lành mạnh.</w:t>
      </w:r>
    </w:p>
    <w:p w:rsidR="00187F59" w:rsidRPr="008D6497" w:rsidRDefault="002350A1" w:rsidP="002350A1">
      <w:pPr>
        <w:keepNext/>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801268" w:rsidRPr="008D6497">
        <w:rPr>
          <w:rFonts w:ascii="Times New Roman" w:hAnsi="Times New Roman" w:cs="Times New Roman"/>
          <w:b/>
          <w:sz w:val="24"/>
          <w:szCs w:val="24"/>
          <w:u w:val="single"/>
        </w:rPr>
        <w:t>4</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“Nâng cao nhận thức, trách nhiệm của quân nhân trong thực hiện Bộ tiêu chí Quân đội nhân dân Việt Nam hiện đại”, để phát huy tính tích cực, tự giác trong thực hiện Bộ tiêu chí, mỗi quân nhân phải coi việc tự giáo dục, tự nâng cao nhận thức, trách nhiệm như thế nào?</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Là nhiệm vụ chủ yếu của cán bộ chính trị và cơ quan chính trị, chỉ thực hiện trong các đợt sinh hoạt chính trị.</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Là việc làm thường xuyên, nhu cầu không thể thiếu trong hoạt động hằng ngày của mỗi người.</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Là nhiệm vụ chủ yếu của cán bộ chính trị và cơ quan chính trị.</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Là nội dung chỉ áp dụng đối với cán bộ, đảng viên.</w:t>
      </w:r>
    </w:p>
    <w:p w:rsidR="00187F59" w:rsidRPr="008D6497" w:rsidRDefault="002350A1" w:rsidP="002350A1">
      <w:pPr>
        <w:keepNext/>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801268" w:rsidRPr="008D6497">
        <w:rPr>
          <w:rFonts w:ascii="Times New Roman" w:hAnsi="Times New Roman" w:cs="Times New Roman"/>
          <w:b/>
          <w:sz w:val="24"/>
          <w:szCs w:val="24"/>
          <w:u w:val="single"/>
        </w:rPr>
        <w:t>5</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“Nâng cao nhận thức, trách nhiệm của quân nhân trong thực hiện Bộ tiêu chí Quân đội nhân dân Việt Nam hiện đại”, giải pháp xây dựng môi trường văn hóa quân sự tốt đẹp, phong phú, lành mạnh có vai trò gì?</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Giải pháp thay thế cho công tác giáo dục chính trị nhằm nâng cao đời sống văn hóa, văn nghệ của quân nhân.</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Chỉ nhằm nâng cao đời sống văn hóa, văn nghệ của quân nhân.</w:t>
      </w:r>
    </w:p>
    <w:p w:rsidR="00187F59"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Tạo ra những tiền đề, môi trường thuận lợi để nâng cao nhận thức, trách nhiệm của quân nhân trong thực hiện Bộ tiêu chí.</w:t>
      </w:r>
    </w:p>
    <w:p w:rsidR="002350A1" w:rsidRPr="0055359B" w:rsidRDefault="00187F59" w:rsidP="002350A1">
      <w:pPr>
        <w:keepNext/>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Chỉ nhằm hoàn thiện cảnh quan doanh trại xanh, sạch, đẹp.</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6</w:t>
      </w:r>
      <w:r w:rsidR="00187F59" w:rsidRPr="008D6497">
        <w:rPr>
          <w:rFonts w:ascii="Times New Roman" w:hAnsi="Times New Roman" w:cs="Times New Roman"/>
          <w:b/>
          <w:sz w:val="24"/>
          <w:szCs w:val="24"/>
          <w:u w:val="single"/>
        </w:rPr>
        <w:t>.</w:t>
      </w:r>
      <w:r w:rsidR="00170A72" w:rsidRPr="008D6497">
        <w:rPr>
          <w:rFonts w:ascii="Times New Roman" w:hAnsi="Times New Roman" w:cs="Times New Roman"/>
          <w:b/>
          <w:sz w:val="24"/>
          <w:szCs w:val="24"/>
        </w:rPr>
        <w:t xml:space="preserve"> </w:t>
      </w:r>
      <w:r w:rsidR="00187F59" w:rsidRPr="008D6497">
        <w:rPr>
          <w:rFonts w:ascii="Times New Roman" w:hAnsi="Times New Roman" w:cs="Times New Roman"/>
          <w:b/>
          <w:sz w:val="24"/>
          <w:szCs w:val="24"/>
        </w:rPr>
        <w:t xml:space="preserve">Theo tư tưởng Hồ Chí Minh được trình bày trong chuyên đề “Học tập và làm theo tư tưởng, đạo đức, phong cách hồ chí minh trở thành nhu cầu tự thân của cán bộ, đảng viên, </w:t>
      </w:r>
      <w:r w:rsidR="00187F59" w:rsidRPr="008D6497">
        <w:rPr>
          <w:rFonts w:ascii="Times New Roman" w:hAnsi="Times New Roman" w:cs="Times New Roman"/>
          <w:b/>
          <w:spacing w:val="-4"/>
          <w:sz w:val="24"/>
          <w:szCs w:val="24"/>
        </w:rPr>
        <w:t>quần chúng trong quân đội hiện nay”, học tập và rèn luyện phải xuất phát chủ yếu từ yếu tố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Ý thức tự giác và nhu cầu bên trong của mỗi cán bộ, đảng viên, quần chúng.</w:t>
      </w:r>
    </w:p>
    <w:p w:rsidR="00170A72" w:rsidRPr="0055359B" w:rsidRDefault="00187F59" w:rsidP="00170A7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 xml:space="preserve">B. </w:t>
      </w:r>
      <w:r w:rsidR="00170A72" w:rsidRPr="0055359B">
        <w:rPr>
          <w:rFonts w:ascii="Times New Roman" w:hAnsi="Times New Roman" w:cs="Times New Roman"/>
          <w:sz w:val="24"/>
          <w:szCs w:val="24"/>
        </w:rPr>
        <w:t>Ý thức tự giác và nhu cầu bên trong của mỗi cán bộ, đảng viên.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w:t>
      </w:r>
      <w:r w:rsidR="00170A72" w:rsidRPr="0055359B">
        <w:rPr>
          <w:rFonts w:ascii="Times New Roman" w:hAnsi="Times New Roman" w:cs="Times New Roman"/>
          <w:sz w:val="24"/>
          <w:szCs w:val="24"/>
        </w:rPr>
        <w:t>Ý thức tự giác của mỗi cán bộ, đảng viên, quần chúng.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D. </w:t>
      </w:r>
      <w:r w:rsidR="00170A72" w:rsidRPr="0055359B">
        <w:rPr>
          <w:rFonts w:ascii="Times New Roman" w:hAnsi="Times New Roman" w:cs="Times New Roman"/>
          <w:sz w:val="24"/>
          <w:szCs w:val="24"/>
        </w:rPr>
        <w:t>Ý thức tự giác và nhu cầu bên trong của mỗi cán bộ, đảng viên.</w:t>
      </w:r>
    </w:p>
    <w:p w:rsidR="00187F59" w:rsidRPr="008D6497" w:rsidRDefault="00290A37"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Nội dung nào sau đây KHÔNG thuộc các căn cứ về sự cần thiết phải làm cho việc học tập và làm theo tư tưởng, đạo đức, phong cách Hồ Chí Minh trở thành nhu cầu tự thân được nêu trong Mục 2, Phần 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Xuất phát từ vị trí, vai trò, tầm quan trọng của việc học tập và làm theo tư tưởng, đạo đức, phong cách Hồ Chí Minh.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Xuất phát từ yêu cầu, nhiệm vụ xây dựng Quân đội nhân dân hiện nay.</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Xuất phát từ sự chống phá quyết liệt trên lĩnh vực chính trị, tư tưởng.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Xuất phát từ yêu cầu thay thế hoàn toàn công tác giáo dục chính trị bằng tự học.</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8</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“Học tập và làm theo tư tưởng, đạo đức, phong cách hồ chí minh trở thành nhu cầu tự thân của cán bộ, đảng viên, quần chúng trong quân đội hiện nay”, hằng năm các cấp ủy đảng lãnh đạo, chỉ đạo, hướng dẫn bao nhiêu cán bộ, đảng viên, quần chúng xây dựng kế hoạch, đăng ký phấn đấu học tập và làm theo Bác?</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80%.</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90%.</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95%.</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100%.</w:t>
            </w:r>
          </w:p>
        </w:tc>
      </w:tr>
    </w:tbl>
    <w:p w:rsidR="00187F59" w:rsidRPr="008D6497" w:rsidRDefault="00290A37"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9</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“Học tập và làm theo tư tưởng, đạo đức, phong cách hồ chí minh trở thành nhu cầu tự thân của cán bộ, đảng viên, quần chúng trong quân đội hiện nay”, việc kết hợp chặt chẽ giữa “xây” và “chống” được xác định là yêu cầu có tính chất gì?</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w:t>
            </w:r>
            <w:r w:rsidR="00170A72" w:rsidRPr="0055359B">
              <w:rPr>
                <w:rFonts w:ascii="Times New Roman" w:hAnsi="Times New Roman" w:cs="Times New Roman"/>
                <w:sz w:val="24"/>
                <w:szCs w:val="24"/>
              </w:rPr>
              <w:t>Định hướng</w:t>
            </w:r>
            <w:r w:rsidRPr="0055359B">
              <w:rPr>
                <w:rFonts w:ascii="Times New Roman" w:hAnsi="Times New Roman" w:cs="Times New Roman"/>
                <w:sz w:val="24"/>
                <w:szCs w:val="24"/>
              </w:rPr>
              <w:t>.</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Khuyến khích.</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Nguyên tắc.</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Thử nghiệm.</w:t>
            </w:r>
          </w:p>
        </w:tc>
      </w:tr>
    </w:tbl>
    <w:p w:rsidR="00187F59" w:rsidRPr="008D6497" w:rsidRDefault="00290A37"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10</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giải pháp về giáo dục, nâng cao nhận thức trong chuyên đề “Học tập và làm theo tư tưởng, đạo đức, phong cách hồ chí minh trở thành nhu cầu tự thân của cán bộ, đảng viên, quần chúng trong quân đội hiện nay”, công tác nào được xác định là nhiệm vụ then chốt trong nâng cao nhận thức và xây dựng động cơ đúng đắn?</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5"/>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Công tác giáo dục chính trị, tư tưởng.</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Công tác bảo đảm hậu cần.</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Công tác quản lý tài chính.</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Công tác kỹ thuật, bảo quản trang bị.</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801268" w:rsidRPr="008D6497">
        <w:rPr>
          <w:rFonts w:ascii="Times New Roman" w:hAnsi="Times New Roman" w:cs="Times New Roman"/>
          <w:b/>
          <w:sz w:val="24"/>
          <w:szCs w:val="24"/>
          <w:u w:val="single"/>
        </w:rPr>
        <w:t>1</w:t>
      </w:r>
      <w:r w:rsidR="00E45F43" w:rsidRPr="008D6497">
        <w:rPr>
          <w:rFonts w:ascii="Times New Roman" w:hAnsi="Times New Roman" w:cs="Times New Roman"/>
          <w:b/>
          <w:sz w:val="24"/>
          <w:szCs w:val="24"/>
          <w:u w:val="single"/>
        </w:rPr>
        <w:t>1</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“Công tác dân vận của Quân đội trên địa bàn trọng điểm về quốc phòng, an ninh”, chủ thể tiến hành công tác dân vận của Quân đội trên địa bàn trọng điểm về quốc phòng, an ninh gồm những lực lượng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Cơ quan chính trị và cán bộ chuyên trách dân vận.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Cấp ủy, chính ủy, chính trị viên, chỉ huy các cấp, cơ quan chính trị, cán bộ, chiến sĩ Quân đội; đặc biệt là cán bộ dân vận và cán bộ tăng cường ở cơ sở.</w:t>
      </w:r>
    </w:p>
    <w:p w:rsidR="00187F59" w:rsidRPr="0055359B" w:rsidRDefault="00187F59" w:rsidP="002350A1">
      <w:pPr>
        <w:spacing w:after="0"/>
        <w:ind w:firstLine="284"/>
        <w:jc w:val="both"/>
        <w:rPr>
          <w:rFonts w:ascii="Times New Roman" w:hAnsi="Times New Roman" w:cs="Times New Roman"/>
          <w:spacing w:val="-4"/>
          <w:sz w:val="24"/>
          <w:szCs w:val="24"/>
        </w:rPr>
      </w:pPr>
      <w:r w:rsidRPr="0055359B">
        <w:rPr>
          <w:rFonts w:ascii="Times New Roman" w:hAnsi="Times New Roman" w:cs="Times New Roman"/>
          <w:spacing w:val="-4"/>
          <w:sz w:val="24"/>
          <w:szCs w:val="24"/>
        </w:rPr>
        <w:t>C. Cấp ủy, chính quyền, các đoàn thể địa phương, cơ quan chính trị và cán bộ chuyên trách dân vận.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Bộ đội Biên phòng và các đoàn kinh tế - quốc phòng.</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w:t>
      </w:r>
      <w:r w:rsidR="00801268" w:rsidRPr="008D6497">
        <w:rPr>
          <w:rFonts w:ascii="Times New Roman" w:hAnsi="Times New Roman" w:cs="Times New Roman"/>
          <w:b/>
          <w:sz w:val="24"/>
          <w:szCs w:val="24"/>
          <w:u w:val="single"/>
        </w:rPr>
        <w:t>2</w:t>
      </w:r>
      <w:r w:rsidRPr="008D6497">
        <w:rPr>
          <w:rFonts w:ascii="Times New Roman" w:hAnsi="Times New Roman" w:cs="Times New Roman"/>
          <w:b/>
          <w:sz w:val="24"/>
          <w:szCs w:val="24"/>
        </w:rPr>
        <w:t>. Theo Chuyên đề “Công tác dân vận của Quân đội trên địa bàn trọng điểm về quốc phòng, an ninh”, đối tượng tiến hành công tác dân vận của Quân đội trên địa bàn trọng điểm về quốc phòng, an ninh bao gồm những ai?</w:t>
      </w:r>
    </w:p>
    <w:p w:rsidR="00187F59" w:rsidRPr="0055359B" w:rsidRDefault="00C93EFF"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Toàn bộ hệ thống chính trị ở cơ sở và các tầng lớp Nhân dân, đặc biệt chú trọng đ</w:t>
      </w:r>
      <w:r w:rsidR="00187F59" w:rsidRPr="0055359B">
        <w:rPr>
          <w:rFonts w:ascii="Times New Roman" w:hAnsi="Times New Roman" w:cs="Times New Roman"/>
          <w:sz w:val="24"/>
          <w:szCs w:val="24"/>
        </w:rPr>
        <w:t>ồng bào dân tộc thiểu số và đồng bào tôn giáo.</w:t>
      </w:r>
    </w:p>
    <w:p w:rsidR="00187F59" w:rsidRPr="0055359B" w:rsidRDefault="00C93EFF"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Toàn bộ hệ thống chính trị ở cơ sở và các tầng lớp Nhân dân, đặc biệt chú trọng c</w:t>
      </w:r>
      <w:r w:rsidR="00187F59" w:rsidRPr="0055359B">
        <w:rPr>
          <w:rFonts w:ascii="Times New Roman" w:hAnsi="Times New Roman" w:cs="Times New Roman"/>
          <w:sz w:val="24"/>
          <w:szCs w:val="24"/>
        </w:rPr>
        <w:t>án bộ, đảng viên trong hệ thống chính trị ở cơ sở.</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Toàn bộ hệ thống chính trị ở cơ sở và các tầng lớp Nhân dân, đặc biệt chú trọng chức sắc tôn giáo, người có uy tín trong đồng bào dân tộc và Nhân dân vùng biên giới, hải đảo.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D. </w:t>
      </w:r>
      <w:r w:rsidR="00C93EFF" w:rsidRPr="0055359B">
        <w:rPr>
          <w:rFonts w:ascii="Times New Roman" w:hAnsi="Times New Roman" w:cs="Times New Roman"/>
          <w:sz w:val="24"/>
          <w:szCs w:val="24"/>
        </w:rPr>
        <w:t>Toàn bộ hệ thống chính trị ở cơ sở và các tầng lớp Nhân dân, đặc biệt chú trọng n</w:t>
      </w:r>
      <w:r w:rsidRPr="0055359B">
        <w:rPr>
          <w:rFonts w:ascii="Times New Roman" w:hAnsi="Times New Roman" w:cs="Times New Roman"/>
          <w:sz w:val="24"/>
          <w:szCs w:val="24"/>
        </w:rPr>
        <w:t>gười dân sinh sống tại khu vực biên giới.</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 xml:space="preserve">Câu </w:t>
      </w:r>
      <w:r w:rsidR="00E45F43" w:rsidRPr="008D6497">
        <w:rPr>
          <w:rFonts w:ascii="Times New Roman" w:hAnsi="Times New Roman" w:cs="Times New Roman"/>
          <w:b/>
          <w:sz w:val="24"/>
          <w:szCs w:val="24"/>
          <w:u w:val="single"/>
        </w:rPr>
        <w:t>1</w:t>
      </w:r>
      <w:r w:rsidR="00801268" w:rsidRPr="008D6497">
        <w:rPr>
          <w:rFonts w:ascii="Times New Roman" w:hAnsi="Times New Roman" w:cs="Times New Roman"/>
          <w:b/>
          <w:sz w:val="24"/>
          <w:szCs w:val="24"/>
          <w:u w:val="single"/>
        </w:rPr>
        <w:t>3</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“Công tác dân vận của Quân đội trên địa bàn trọng điểm về quốc phòng, an ninh”, nội dung “bốn cùng với dân” trong phương pháp tiến hành công tác dân vận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Cùng học, cùng họp, cùng trực, cùng tuần tra.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Cùng ăn, cùng ở, cùng làm, cùng nói tiếng dân tộc.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Cùng sản xuất, cùng huấn luyện, cùng sinh hoạt, cùng chiến đấu.</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Cùng tuyên truyền, cùng vận động, cùng kiểm tra, cùng tổng kết.</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w:t>
      </w:r>
      <w:r w:rsidR="00801268" w:rsidRPr="008D6497">
        <w:rPr>
          <w:rFonts w:ascii="Times New Roman" w:hAnsi="Times New Roman" w:cs="Times New Roman"/>
          <w:b/>
          <w:sz w:val="24"/>
          <w:szCs w:val="24"/>
          <w:u w:val="single"/>
        </w:rPr>
        <w:t>4</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“Công tác dân vận của Quân đội trên địa bàn trọng điểm về quốc phòng, an ninh”, hình thức nào sau đây được tài liệu xếp vào hình thức trực tiếp tiến hành công tác dân vận?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Phát huy vai trò của già làng, trưởng bản.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Phối hợp với các tổ chức chính trị - xã hội.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Hành quân dã ngoại làm công tác dân vận.</w:t>
      </w:r>
    </w:p>
    <w:p w:rsidR="002350A1"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Phát huy vai trò người có uy tín trong đồng bào tôn giáo.</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w:t>
      </w:r>
      <w:r w:rsidR="00801268" w:rsidRPr="008D6497">
        <w:rPr>
          <w:rFonts w:ascii="Times New Roman" w:hAnsi="Times New Roman" w:cs="Times New Roman"/>
          <w:b/>
          <w:sz w:val="24"/>
          <w:szCs w:val="24"/>
          <w:u w:val="single"/>
        </w:rPr>
        <w:t>5</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“Công tác dân vận của Quân đội trên địa bàn trọng điểm về quốc phòng, an ninh”, yêu cầu nào được xác định là yêu cầu cơ bản, quan trọng hàng đầu và có ý nghĩa quyết định đối với nâng cao chất lượng công tác dân vận của Quân đội trên địa bàn trọng điểm về quốc phòng, an ninh?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Tăng cường quan hệ Đảng - Nhân dân, đại đoàn kết toàn dân tộc, đoàn kết quân - dân và xây dựng “thế trận lòng dân” vững chắc; tập trung phát triển kinh tế - xã hội trên địa bàn.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Quán triệt và hướng vào thực hiện thắng lợi đường lối, chủ trương của Đảng, chính sách, pháp luật của Nhà nước; tăng cường quan hệ Đảng - Nhân dân, đại đoàn kết toàn dân tộc, đoàn kết quân - dân và xây dựng “thế trận lòng dân” vững chắc.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Tập trung đổi mới phương tiện tuyên truyền; tăng cường quan hệ Đảng - Nhân dân, đại đoàn kết toàn dân tộc, đoàn kết quân - dân và xây dựng “thế trận lòng dân” vững chắc.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Ưu tiên mở rộng biên chế lực lượng chuyên trách dân vận.</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w:t>
      </w:r>
      <w:r w:rsidR="00801268" w:rsidRPr="008D6497">
        <w:rPr>
          <w:rFonts w:ascii="Times New Roman" w:hAnsi="Times New Roman" w:cs="Times New Roman"/>
          <w:b/>
          <w:sz w:val="24"/>
          <w:szCs w:val="24"/>
          <w:u w:val="single"/>
        </w:rPr>
        <w:t>6.</w:t>
      </w:r>
      <w:r w:rsidRPr="008D6497">
        <w:rPr>
          <w:rFonts w:ascii="Times New Roman" w:hAnsi="Times New Roman" w:cs="Times New Roman"/>
          <w:b/>
          <w:sz w:val="24"/>
          <w:szCs w:val="24"/>
        </w:rPr>
        <w:t xml:space="preserve"> Theo Chuyên đề “Công tác dân vận của Quân đội trên địa bàn trọng điểm về quốc phòng, an ninh”, lời dạy của Bác Hồ được trích dẫn để nhấn mạnh phương pháp của người phụ trách dân vận gồm những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Óc nghĩ, mắt trông, tai nghe, chân đi, miệng nói, tay làm.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Học đi đôi với hành, lý luận gắn với thực tiễn.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Cần, kiệm, liêm, chính, chí công vô tư.</w:t>
      </w:r>
    </w:p>
    <w:p w:rsidR="00BF47B4"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Đoàn kết, đoàn kết, đại đoàn kế</w:t>
      </w:r>
      <w:r w:rsidR="00BF47B4" w:rsidRPr="0055359B">
        <w:rPr>
          <w:rFonts w:ascii="Times New Roman" w:hAnsi="Times New Roman" w:cs="Times New Roman"/>
          <w:sz w:val="24"/>
          <w:szCs w:val="24"/>
        </w:rPr>
        <w:t>t.</w:t>
      </w:r>
    </w:p>
    <w:p w:rsidR="00187F59" w:rsidRPr="008D6497" w:rsidRDefault="00801268"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1</w:t>
      </w:r>
      <w:r w:rsidRPr="008D6497">
        <w:rPr>
          <w:rFonts w:ascii="Times New Roman" w:hAnsi="Times New Roman" w:cs="Times New Roman"/>
          <w:b/>
          <w:sz w:val="24"/>
          <w:szCs w:val="24"/>
          <w:u w:val="single"/>
        </w:rPr>
        <w:t>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“Công tác dân vận của Quân đội trên địa bàn trọng điểm về quốc phòng, an ninh”, cấp ủy, tổ chức đảng các cấp cần khắc phục tư tưởng nào trong lãnh đạo công tác dân vận trên địa bàn trọng điểm về quốc phòng, an ninh?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Tư tưởng không coi trọng phối hợp với địa phương; không cần kiểm tra, đôn đốc.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Tư tưởng khoán trắng công tác dân vận cho đội ngũ cán bộ dân vận và cơ quan chính trị.</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Tư tưởng không cần tăng cường kiểm tra, đôn đốc; khoán trắng công tác dân vận cho cán bộ chính trị.</w:t>
      </w:r>
    </w:p>
    <w:p w:rsidR="00187F59" w:rsidRPr="0055359B" w:rsidRDefault="00187F59" w:rsidP="002350A1">
      <w:pPr>
        <w:spacing w:after="0"/>
        <w:ind w:firstLine="284"/>
        <w:jc w:val="both"/>
        <w:rPr>
          <w:rFonts w:ascii="Times New Roman" w:hAnsi="Times New Roman" w:cs="Times New Roman"/>
          <w:spacing w:val="-4"/>
          <w:sz w:val="24"/>
          <w:szCs w:val="24"/>
        </w:rPr>
      </w:pPr>
      <w:r w:rsidRPr="0055359B">
        <w:rPr>
          <w:rFonts w:ascii="Times New Roman" w:hAnsi="Times New Roman" w:cs="Times New Roman"/>
          <w:spacing w:val="-4"/>
          <w:sz w:val="24"/>
          <w:szCs w:val="24"/>
        </w:rPr>
        <w:t>D. Tư tưởng không cần lựa chọn cán bộ có phẩm chất, năng lực và uy tín phụ trách công tác dân vận.</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1</w:t>
      </w:r>
      <w:r w:rsidR="00E45F43" w:rsidRPr="008D6497">
        <w:rPr>
          <w:rFonts w:ascii="Times New Roman" w:hAnsi="Times New Roman" w:cs="Times New Roman"/>
          <w:b/>
          <w:sz w:val="24"/>
          <w:szCs w:val="24"/>
          <w:u w:val="single"/>
        </w:rPr>
        <w:t>8</w:t>
      </w:r>
      <w:r w:rsidRPr="008D6497">
        <w:rPr>
          <w:rFonts w:ascii="Times New Roman" w:hAnsi="Times New Roman" w:cs="Times New Roman"/>
          <w:b/>
          <w:sz w:val="24"/>
          <w:szCs w:val="24"/>
          <w:u w:val="single"/>
        </w:rPr>
        <w:t>.</w:t>
      </w:r>
      <w:r w:rsidR="00BF47B4" w:rsidRPr="008D6497">
        <w:rPr>
          <w:rFonts w:ascii="Times New Roman" w:hAnsi="Times New Roman" w:cs="Times New Roman"/>
          <w:b/>
          <w:sz w:val="24"/>
          <w:szCs w:val="24"/>
        </w:rPr>
        <w:t xml:space="preserve"> </w:t>
      </w:r>
      <w:r w:rsidRPr="008D6497">
        <w:rPr>
          <w:rFonts w:ascii="Times New Roman" w:hAnsi="Times New Roman" w:cs="Times New Roman"/>
          <w:b/>
          <w:sz w:val="24"/>
          <w:szCs w:val="24"/>
        </w:rPr>
        <w:t>Chuyên đề “Đẩy mạnh học tập và làm theo tư tưởng Hồ Chí Minh về tình thương yêu đồng chí, đồng đội trong quân đội hiện nay”, cán bộ quân đội cần đối xử với đội viên như thế nào theo tư tưởng Hồ Chí Minh?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Tập trung kiểm tra việc thực hiện nhiệm vụ nhưng vẫn chăm lo đời sống vật chất, tinh thần của đội viên.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B. Quan tâm đến đời sống vật chất của đội viên.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Thương yêu, chăm lo đời sống vật chất, tinh thần và hiểu nguyện vọng, thắc mắc của đội viên.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Giao toàn bộ việc chăm lo đời sống đội viên cho cơ quan chính trị.</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19</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“Đẩy mạnh học tập và làm theo tư tưởng Hồ Chí Minh về tình thương yêu đồng chí, đồng đội trong quân đội hiện nay”, tình thương yêu đồng chí, đồng đội có vai trò như thế nào đối với sức mạnh đoàn kết của quân đội?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Là yếu tố rất cơ bản tạo nên sức mạnh đoàn kết và sức mạnh của quân đội.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Có ý nghĩa</w:t>
      </w:r>
      <w:r w:rsidR="00BF47B4" w:rsidRPr="0055359B">
        <w:rPr>
          <w:rFonts w:ascii="Times New Roman" w:hAnsi="Times New Roman" w:cs="Times New Roman"/>
          <w:sz w:val="24"/>
          <w:szCs w:val="24"/>
        </w:rPr>
        <w:t xml:space="preserve"> đặc biệt quan trọng</w:t>
      </w:r>
      <w:r w:rsidRPr="0055359B">
        <w:rPr>
          <w:rFonts w:ascii="Times New Roman" w:hAnsi="Times New Roman" w:cs="Times New Roman"/>
          <w:sz w:val="24"/>
          <w:szCs w:val="24"/>
        </w:rPr>
        <w:t xml:space="preserve"> trong </w:t>
      </w:r>
      <w:r w:rsidR="00BF47B4" w:rsidRPr="0055359B">
        <w:rPr>
          <w:rFonts w:ascii="Times New Roman" w:hAnsi="Times New Roman" w:cs="Times New Roman"/>
          <w:sz w:val="24"/>
          <w:szCs w:val="24"/>
        </w:rPr>
        <w:t>thời</w:t>
      </w:r>
      <w:r w:rsidRPr="0055359B">
        <w:rPr>
          <w:rFonts w:ascii="Times New Roman" w:hAnsi="Times New Roman" w:cs="Times New Roman"/>
          <w:sz w:val="24"/>
          <w:szCs w:val="24"/>
        </w:rPr>
        <w:t xml:space="preserve"> chiến tranh.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Có ý nghĩa đối với hoạt động văn hóa, tinh thần tạo nên sức mạnh đoàn kết.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Có ý nghĩa trong quan hệ giữa cán bộ với chiến sĩ tạo sức mạnh của quân đội.</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20</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“Đẩy mạnh học tập và làm theo tư tưởng Hồ Chí Minh về tình thương yêu đồng chí, đồng đội trong quân đội hiện nay”, Lời thề thứ mấy trong 10 Lời thề danh dự của quân nhân Quân đội nhân dân Việt Nam khẳng định nội dung đoàn kết chặt chẽ với nhau như ruột thịt trên tình thương yêu giai cấp?</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5"/>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Lời thề thứ 5.</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Lời thề thứ 6.</w:t>
            </w:r>
          </w:p>
        </w:tc>
        <w:tc>
          <w:tcPr>
            <w:tcW w:w="4788" w:type="dxa"/>
          </w:tcPr>
          <w:p w:rsidR="00187F59" w:rsidRPr="0055359B" w:rsidRDefault="00187F59" w:rsidP="0055359B">
            <w:pPr>
              <w:spacing w:line="276" w:lineRule="auto"/>
              <w:ind w:firstLine="284"/>
              <w:jc w:val="both"/>
              <w:rPr>
                <w:rFonts w:ascii="Times New Roman" w:hAnsi="Times New Roman" w:cs="Times New Roman"/>
                <w:sz w:val="24"/>
                <w:szCs w:val="24"/>
              </w:rPr>
            </w:pPr>
            <w:r w:rsidRPr="0055359B">
              <w:rPr>
                <w:rFonts w:ascii="Times New Roman" w:hAnsi="Times New Roman" w:cs="Times New Roman"/>
                <w:sz w:val="24"/>
                <w:szCs w:val="24"/>
              </w:rPr>
              <w:t>C. Lời thề thứ 7.</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Lời thề thứ 8.</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21</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“Đẩy mạnh học tập và làm theo tư tưởng Hồ Chí Minh về tình thương yêu đồng chí, đồng đội trong quân đội hiện nay”, Nghị quyết số 847-NQ/QUTW ngày 28/12/2021 của Quân ủy Trung ương đề cập đến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Xây dựng Quân đội nhân dân cách mạng, chính quy, tinh nhuệ, hiện đại.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Phát huy phẩm chất “Bộ đội Cụ Hồ”, kiên quyết chống chủ nghĩa cá nhân trong tình hình mới.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Tăng cường trách nhiệm nêu gương của cán bộ lãnh đạo, chỉ huy.</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Phát huy phẩm chất “Bộ đội Cụ Hồ”, chuẩn mực đạo đức cách mạng của cán bộ, đảng viên trong giai đoạn mới.</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22</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“Đẩy mạnh học tập và làm theo tư tưởng Hồ Chí Minh về tình thương yêu đồng chí, đồng đội trong quân đội hiện nay”, việc học tập và làm theo tư tưởng Hồ Chí Minh về tình thương yêu đồng chí, đồng đội phải được tiến hành như thế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Chủ yếu trong thời gian huấn luyện, sẵn sàng chiến đấu và các đợt sinh hoạt chính trị cao điểm.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Thường xuyên, liên tục trong mọi điều kiện, hoàn cảnh, mọi lúc, mọi nơi.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Tập trung vào các đợt sinh hoạt chính trị cao điểm.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Chủ yếu thực hiện khi xuất hiện mâu thuẫn trong đơn vị.</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23</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“Đẩy mạnh học tập và làm theo tư tưởng Hồ Chí Minh về tình thương yêu đồng chí, đồng đội trong quân đội hiện nay”, giải pháp nào trong Mục 2, Phần II được xác định là “giải pháp cốt lõi, quyết định chất lượng, hiệu quả” của việc đẩy mạnh học tập và làm theo tư tưởng Hồ Chí Minh về tình thương yêu đồng chí, đồng đội?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Thường xuyên tuyên truyền, giáo dục nâng cao nhận thức, trách nhiệm.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Phát huy vai trò của các tổ chức quần chúng.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Nêu cao vai trò tiền phong, gương mẫu của đội ngũ cán bộ, đảng viên và tính tích cực, chủ động, tự giác của cán bộ, chiến sĩ.</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Tăng cường đầu tư cơ sở vật chất và thiết chế văn hóa.</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24</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chuyển mục tiêu từ “học tập và làm theo” sang nội dung nào?</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Học tập và tuyên truyền</w:t>
            </w:r>
          </w:p>
          <w:p w:rsidR="00187F59" w:rsidRPr="0055359B" w:rsidRDefault="00187F59" w:rsidP="0055359B">
            <w:pPr>
              <w:spacing w:line="276" w:lineRule="auto"/>
              <w:ind w:firstLine="284"/>
              <w:jc w:val="both"/>
              <w:rPr>
                <w:rFonts w:ascii="Times New Roman" w:hAnsi="Times New Roman" w:cs="Times New Roman"/>
                <w:sz w:val="24"/>
                <w:szCs w:val="24"/>
              </w:rPr>
            </w:pPr>
            <w:r w:rsidRPr="0055359B">
              <w:rPr>
                <w:rFonts w:ascii="Times New Roman" w:hAnsi="Times New Roman" w:cs="Times New Roman"/>
                <w:sz w:val="24"/>
                <w:szCs w:val="24"/>
              </w:rPr>
              <w:t>B. Học tập và thực hành</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Nghiên cứu và tổng kết</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Học tập và kiểm tra</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Câu 2</w:t>
      </w:r>
      <w:r w:rsidR="00E45F43" w:rsidRPr="008D6497">
        <w:rPr>
          <w:rFonts w:ascii="Times New Roman" w:hAnsi="Times New Roman" w:cs="Times New Roman"/>
          <w:b/>
          <w:sz w:val="24"/>
          <w:szCs w:val="24"/>
          <w:u w:val="single"/>
        </w:rPr>
        <w:t>5</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cốt lõi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nội dung Chỉ thị số 07-CT/TW gồm bao nhiêu nhiệm vụ chủ yếu?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03 nhiệm vụ</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04 nhiệm vụ</w:t>
            </w:r>
          </w:p>
        </w:tc>
        <w:tc>
          <w:tcPr>
            <w:tcW w:w="4788" w:type="dxa"/>
          </w:tcPr>
          <w:p w:rsidR="00187F59" w:rsidRPr="0055359B" w:rsidRDefault="00187F59" w:rsidP="0055359B">
            <w:pPr>
              <w:spacing w:line="276" w:lineRule="auto"/>
              <w:ind w:firstLine="284"/>
              <w:jc w:val="both"/>
              <w:rPr>
                <w:rFonts w:ascii="Times New Roman" w:hAnsi="Times New Roman" w:cs="Times New Roman"/>
                <w:sz w:val="24"/>
                <w:szCs w:val="24"/>
              </w:rPr>
            </w:pPr>
            <w:r w:rsidRPr="0055359B">
              <w:rPr>
                <w:rFonts w:ascii="Times New Roman" w:hAnsi="Times New Roman" w:cs="Times New Roman"/>
                <w:sz w:val="24"/>
                <w:szCs w:val="24"/>
              </w:rPr>
              <w:t>C. 05 nhiệm vụ</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06 nhiệm vụ</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26</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cốt lõi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điểm mới của Chỉ thị số 07-CT/TW là bổ sung thêm thành tố nào bên cạnh tư tưởng, đạo đức và phong cách Hồ Chí Minh?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187F59" w:rsidRPr="0055359B" w:rsidRDefault="00187F59" w:rsidP="0055359B">
            <w:pPr>
              <w:spacing w:line="276" w:lineRule="auto"/>
              <w:ind w:firstLine="284"/>
              <w:jc w:val="both"/>
              <w:rPr>
                <w:rFonts w:ascii="Times New Roman" w:hAnsi="Times New Roman" w:cs="Times New Roman"/>
                <w:sz w:val="24"/>
                <w:szCs w:val="24"/>
              </w:rPr>
            </w:pPr>
            <w:r w:rsidRPr="0055359B">
              <w:rPr>
                <w:rFonts w:ascii="Times New Roman" w:hAnsi="Times New Roman" w:cs="Times New Roman"/>
                <w:sz w:val="24"/>
                <w:szCs w:val="24"/>
              </w:rPr>
              <w:t>A. Phương pháp Hồ Chí Minh</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Lý luận Hồ Chí Minh</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Văn hóa Hồ Chí Minh</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Di sản Hồ Chí Minh</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27</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cốt lõi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theo chuyên đề, Chỉ thị số 899-CT/QUTW xác định việc học tập, thực hành tư tưởng, đạo đức, phương pháp, phong cách Hồ Chí Minh trong toàn quân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Là việc làm thường xuyên, thực hiện quyết liệt trong các đợt thi đua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Nhiệm vụ riêng của cơ quan chính trị</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Nhu cầu tự thân, việc làm thường xuyên, tự giác của mỗi cán bộ, đảng viên và quần chúng trong toàn quân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Nội dung chỉ dành cho cán bộ chủ trì</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28</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cốt lõi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trách nhiệm nêu gương trong Chỉ thị số 899-CT/QUTW được cụ thể hóa thành tiêu chí đánh giá cán bộ, tập trung vào bao nhiêu nhóm nội dung?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187F59" w:rsidRPr="0055359B" w:rsidRDefault="00187F59" w:rsidP="0055359B">
            <w:pPr>
              <w:spacing w:line="276" w:lineRule="auto"/>
              <w:ind w:firstLine="284"/>
              <w:jc w:val="both"/>
              <w:rPr>
                <w:rFonts w:ascii="Times New Roman" w:hAnsi="Times New Roman" w:cs="Times New Roman"/>
                <w:sz w:val="24"/>
                <w:szCs w:val="24"/>
              </w:rPr>
            </w:pPr>
            <w:r w:rsidRPr="0055359B">
              <w:rPr>
                <w:rFonts w:ascii="Times New Roman" w:hAnsi="Times New Roman" w:cs="Times New Roman"/>
                <w:sz w:val="24"/>
                <w:szCs w:val="24"/>
              </w:rPr>
              <w:t>A. 03 nhóm nội dung</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02 nhóm nội dung</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04 nhóm nội dung</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05 nhóm nội dung</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29</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cốt lõi Chỉ thị số 07-CT/TW ngày 13/7/2026 của Bộ Chính trị; Chỉ thị số 899-CT/QUTW ngày 30/8/2026 của Ban Thường vụ Quân ủy Trung ương về “Đẩy mạnh học tập, thực hành tư tưởng, đạo đức, phương pháp, phong cách Hồ Chí Minh trong Đảng bộ Quân đội và toàn quân””, trong một số nhiệm vụ và giải pháp giai đoạn 2026–2030, việc học tập, thực hành theo Bác phải trở thành điều gì đối với mỗi cán bộ, đảng viên, quần chúng?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Việc làm thường xuyên, tự giác, nhu cầu tự thân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Hoạt động định kỳ mỗi năm một lần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Nội dung chủ yếu của cơ quan tuyên huấn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Tiêu chí chỉ áp dụng cho cán bộ chủ trì</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30</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Luật Tham gia Lực lượng gìn giữ hòa bình Liên hợp quốc năm 2025 (Luật số 92/2025/QH15) có bố cục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04 Chương, 25 Điều</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05 Chương, 27 Điều</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05 Chương, 30 Điều</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06 Chương, 27 Điều</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Câu 31</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Hình thức tham gia lực lượng gìn giữ hòa bình của Liên hợp quốc theo Luật năm 2025 gồm những hình thức nào?</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5"/>
      </w:tblGrid>
      <w:tr w:rsidR="0055359B" w:rsidRPr="0055359B" w:rsidTr="00EA780F">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Cá nhân và đơn vị</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Cá nhân và doanh nghiệp</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Đơn vị và tổ chức quốc tế</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Chỉ theo hình thức đơn vị</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D0192" w:rsidRPr="008D6497">
        <w:rPr>
          <w:rFonts w:ascii="Times New Roman" w:hAnsi="Times New Roman" w:cs="Times New Roman"/>
          <w:b/>
          <w:sz w:val="24"/>
          <w:szCs w:val="24"/>
          <w:u w:val="single"/>
        </w:rPr>
        <w:t>3</w:t>
      </w:r>
      <w:r w:rsidR="00E45F43" w:rsidRPr="008D6497">
        <w:rPr>
          <w:rFonts w:ascii="Times New Roman" w:hAnsi="Times New Roman" w:cs="Times New Roman"/>
          <w:b/>
          <w:sz w:val="24"/>
          <w:szCs w:val="24"/>
          <w:u w:val="single"/>
        </w:rPr>
        <w:t>2</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Luật Tham gia Lực lượng gìn giữ hòa bình Liên hợp quốc năm 2025, chức năng của lực lượng Việt Nam tham gia hoạt động gìn giữ hòa bình Liên hợp quốc được xác định như thế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Duy trì, bảo vệ hòa bình khu vực, thế giới và thực hiện nhiệm vụ kinh tế ở nước ngoài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Duy trì, bảo vệ hòa bình khu vực và thế giới, đồng thời thực hiện đường lối đối ngoại theo chủ trương của Đảng và Nhà nước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Bảo vệ cơ quan đại diện ngoại giao Việt Nam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Thực hiện nhiệm vụ cứu trợ nhân đạo trong nước và nước ngoài theo chủ trương của Đảng và Nhà nước</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33</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Luật Tham gia Lực lượng gìn giữ hòa bình Liên hợp quốc năm 2025,  khi có nguy cơ mất an toàn, lực lượng Việt Nam tham gia hoạt động gìn giữ hòa bình Liên hợp quốc phải thực hiện việc gì theo tài liệu?</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Lập tức rời khỏi phái bộ và  báo cáo cấp có thẩm quyền của Việt Nam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Báo cáo cấp có thẩm quyền của Việt Nam quyết định việc từ chối nhiệm vụ</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Báo cáo cấp có thẩm quyền của Việt Nam và tự quyết định chấm dứt nhiệm kỳ</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D. Tự quyết định việc từ chối nhiệm vụ, sau đó lập tức báo cáo cấp có thẩm quyền của Việt Nam </w:t>
      </w:r>
    </w:p>
    <w:p w:rsidR="00187F59" w:rsidRPr="008D6497" w:rsidRDefault="00290A37"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34</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Luật Tham gia Lực lượng gìn giữ hòa bình Liên hợp quốc năm 2025, lực lượng Việt Nam tham gia hoạt động gìn giữ hòa bình Liên hợp quốc gồm những nhóm nào?</w:t>
      </w:r>
    </w:p>
    <w:p w:rsidR="008D6497" w:rsidRPr="0055359B" w:rsidRDefault="008D6497" w:rsidP="008D6497">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Lực lượng vũ trang và lực lượng dân sự</w:t>
      </w:r>
    </w:p>
    <w:p w:rsidR="008D6497" w:rsidRDefault="008D6497" w:rsidP="008D6497">
      <w:pPr>
        <w:spacing w:after="0"/>
        <w:ind w:firstLine="284"/>
        <w:jc w:val="both"/>
        <w:rPr>
          <w:rFonts w:ascii="Times New Roman" w:hAnsi="Times New Roman" w:cs="Times New Roman"/>
          <w:spacing w:val="-4"/>
          <w:sz w:val="24"/>
          <w:szCs w:val="24"/>
        </w:rPr>
      </w:pPr>
      <w:r w:rsidRPr="0055359B">
        <w:rPr>
          <w:rFonts w:ascii="Times New Roman" w:hAnsi="Times New Roman" w:cs="Times New Roman"/>
          <w:spacing w:val="-4"/>
          <w:sz w:val="24"/>
          <w:szCs w:val="24"/>
        </w:rPr>
        <w:t>B. Lực lượng Quân đội, Công an và dự bị động viên</w:t>
      </w:r>
    </w:p>
    <w:p w:rsidR="008D6497" w:rsidRPr="0055359B" w:rsidRDefault="008D6497" w:rsidP="008D6497">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Lực lượng Công an, Quân đội</w:t>
      </w:r>
    </w:p>
    <w:p w:rsidR="008D6497" w:rsidRPr="0055359B" w:rsidRDefault="008D6497" w:rsidP="008D6497">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Lực lượng thường trực và lực lượng dự bị động viên</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35</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Luật Tham gia Lực lượng gìn giữ hòa bình Liên hợp quốc năm 2025, cơ quan nào thống nhất quản lý nhà nước về việc tham gia hoạt động gìn giữ hòa bình Liên hợp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Bộ Quốc phòng</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Bộ Công an</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Chính phủ</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Ủy ban nhân dân cấp tỉnh</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36</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Luật Tham gia Lực lượng gìn giữ hòa bình Liên hợp quốc năm 2025, cơ quan nào chủ trì, phối hợp với các Bộ, Ban, ngành và địa phương, chịu trách nhiệm trước Chính phủ thực hiện quản lý nhà nước về tham gia hoạt động gìn giữ hòa bình Liên hợp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Bộ Ngoại giao</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Bộ Quốc phòng</w:t>
            </w:r>
          </w:p>
        </w:tc>
        <w:tc>
          <w:tcPr>
            <w:tcW w:w="4788"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Bộ Nội vụ</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Văn phòng Chính phủ</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Luật Tham gia Lực lượng gìn giữ hòa bình Liên hợp quốc năm 2025, ai quyết định việc cử, điều chỉnh, gia hạn nhiệm kỳ công tác, rút lực lượng vũ trang tham gia hoạt động gìn giữ hòa bình Liên hợp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066"/>
      </w:tblGrid>
      <w:tr w:rsidR="0055359B" w:rsidRPr="0055359B" w:rsidTr="00DB717E">
        <w:tc>
          <w:tcPr>
            <w:tcW w:w="3510"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Thủ tướng Chính phủ</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Bộ trưởng Bộ Quốc phòng</w:t>
            </w:r>
          </w:p>
        </w:tc>
        <w:tc>
          <w:tcPr>
            <w:tcW w:w="6066"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Hội đồng Quốc phòng và An ninh</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Chỉ huy trưởng lực lượng Việt Nam tại Phái bộ</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38</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Luật Tham gia Lực lượng gìn giữ hòa bình Liên hợp quốc năm 2025, ai quyết định việc cử, điều chỉnh, gia hạn nhiệm kỳ công tác, rút lực lượng dân sự tham gia hoạt động gìn giữ hòa bình Liên hợp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9"/>
      </w:tblGrid>
      <w:tr w:rsidR="00187F59" w:rsidRPr="0055359B" w:rsidTr="00DB717E">
        <w:tc>
          <w:tcPr>
            <w:tcW w:w="4077"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Thủ tướng Chính phủ</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Hội đồng Quốc phòng và An ninh</w:t>
            </w:r>
          </w:p>
        </w:tc>
        <w:tc>
          <w:tcPr>
            <w:tcW w:w="5499" w:type="dxa"/>
          </w:tcPr>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Bộ trưởng Bộ Quốc phòng trong mọi trường hợp</w:t>
            </w:r>
          </w:p>
          <w:p w:rsidR="00187F59" w:rsidRPr="0055359B" w:rsidRDefault="00187F59"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Chỉ huy trưởng lực lượng Việt Nam tại Phái bộ</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 xml:space="preserve">Câu </w:t>
      </w:r>
      <w:r w:rsidR="00E45F43" w:rsidRPr="008D6497">
        <w:rPr>
          <w:rFonts w:ascii="Times New Roman" w:hAnsi="Times New Roman" w:cs="Times New Roman"/>
          <w:b/>
          <w:sz w:val="24"/>
          <w:szCs w:val="24"/>
          <w:u w:val="single"/>
        </w:rPr>
        <w:t>39</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cơ quan nào sau đây vẫn được quy định là cơ quan thanh tra?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Thanh tra huyện, tỉnh, thành phố trực thuộc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Thanh tra xã/phường, tỉnh, thành phố trực thuộc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Thanh tra tỉnh, thành phố trực thuộc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Thanh tra Tổng cục, Cục thuộc Bộ.</w:t>
      </w:r>
    </w:p>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40</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khái niệm “thanh tra” được xác định là hoạt động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Kiểm tra việc chấp hành nội quy của cơ quan, đơn vị, xem xét, đánh giá, kết luận, kiến nghị xử lý của cơ quan thanh tra đối với việc thực hiện chính sách, pháp luật, nhiệm vụ, quyền hạn của cơ quan, tổ chức, cá nhân theo trình tự, thủ tục do pháp luật quy định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Xem xét, đánh giá, kết luận, kiến nghị xử lý của cơ quan thanh tra đối với việc thực hiện chính sách, pháp luật, nhiệm vụ, quyền hạn của cơ quan, tổ chức, cá nhân theo trình tự, thủ tục do pháp luật quy định.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Điều tra mọi hành vi có dấu hiệu tội phạm, xem xét, đánh giá, kết luận, kiến nghị xử lý của cơ quan thanh tra đối với việc thực hiện chính sách, pháp luật, nhiệm vụ, quyền hạn của cơ quan, tổ chức, cá nhân theo trình tự, thủ tục do pháp luật quy định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Xem xét, đánh giá, kết luận, kiến nghị xử lý của cơ quan thanh tra đối với việc thực hiện chính sách, pháp luật, nhiệm vụ, quyền hạn của cơ quan, tổ chức, cá nhân theo trình tự, thủ tục do pháp luật quy định, kiểm toán tài chính của mọi cơ quan nhà nước.</w:t>
      </w:r>
    </w:p>
    <w:p w:rsidR="00187F59" w:rsidRPr="008D6497" w:rsidRDefault="00ED0192"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41</w:t>
      </w:r>
      <w:r w:rsidR="00187F59" w:rsidRPr="008D6497">
        <w:rPr>
          <w:rFonts w:ascii="Times New Roman" w:hAnsi="Times New Roman" w:cs="Times New Roman"/>
          <w:b/>
          <w:sz w:val="24"/>
          <w:szCs w:val="24"/>
        </w:rPr>
        <w:t>. Theo chuyên đề “Nội dung cơ bản của Luật Thanh tra năm 2025 (sửa đổi) và các văn bản quy định chi tiết, hướng dẫn thi hành”, quyết định thanh tra phải được công bố chậm nhất bao nhiêu ngày làm việc kể từ ngày ban 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05 ngày làm việc.</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10 ngày làm việc</w:t>
            </w:r>
          </w:p>
        </w:tc>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15 ngày làm việc.</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20 ngày làm việc.</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D0192" w:rsidRPr="008D6497">
        <w:rPr>
          <w:rFonts w:ascii="Times New Roman" w:hAnsi="Times New Roman" w:cs="Times New Roman"/>
          <w:b/>
          <w:sz w:val="24"/>
          <w:szCs w:val="24"/>
          <w:u w:val="single"/>
        </w:rPr>
        <w:t>4</w:t>
      </w:r>
      <w:r w:rsidR="00E45F43" w:rsidRPr="008D6497">
        <w:rPr>
          <w:rFonts w:ascii="Times New Roman" w:hAnsi="Times New Roman" w:cs="Times New Roman"/>
          <w:b/>
          <w:sz w:val="24"/>
          <w:szCs w:val="24"/>
          <w:u w:val="single"/>
        </w:rPr>
        <w:t>2</w:t>
      </w:r>
      <w:r w:rsidR="00187F59" w:rsidRPr="008D6497">
        <w:rPr>
          <w:rFonts w:ascii="Times New Roman" w:hAnsi="Times New Roman" w:cs="Times New Roman"/>
          <w:b/>
          <w:sz w:val="24"/>
          <w:szCs w:val="24"/>
        </w:rPr>
        <w:t>. Theo chuyên đề “Nội dung cơ bản của Luật Thanh tra năm 2025 (sửa đổi) và các văn bản quy định chi tiết, hướng dẫn thi hành”, Luật Thanh tra năm 2025 có hiệu lực từ ngày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25/6/2025.</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01/7/2025.</w:t>
            </w:r>
          </w:p>
        </w:tc>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05/8/2025.</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03/11/2025</w:t>
            </w:r>
          </w:p>
        </w:tc>
      </w:tr>
    </w:tbl>
    <w:p w:rsidR="00187F59" w:rsidRPr="008D6497" w:rsidRDefault="00ED0192" w:rsidP="00A2113A">
      <w:pPr>
        <w:spacing w:after="0"/>
        <w:ind w:firstLine="284"/>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43</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Nghị định số 217/2025/NĐ-CP quy định về nội dung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073"/>
      </w:tblGrid>
      <w:tr w:rsidR="0055359B" w:rsidRPr="0055359B" w:rsidTr="00DB717E">
        <w:tc>
          <w:tcPr>
            <w:tcW w:w="4503"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Hoạt động kiểm tra chuyên ngành.</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Tổ chức Thanh tra quốc phòng.</w:t>
            </w:r>
          </w:p>
        </w:tc>
        <w:tc>
          <w:tcPr>
            <w:tcW w:w="5073" w:type="dxa"/>
          </w:tcPr>
          <w:p w:rsidR="00975464" w:rsidRPr="0055359B" w:rsidRDefault="00975464" w:rsidP="00A2113A">
            <w:pPr>
              <w:jc w:val="both"/>
              <w:rPr>
                <w:rFonts w:ascii="Times New Roman" w:hAnsi="Times New Roman" w:cs="Times New Roman"/>
                <w:sz w:val="24"/>
                <w:szCs w:val="24"/>
              </w:rPr>
            </w:pPr>
            <w:r w:rsidRPr="0055359B">
              <w:rPr>
                <w:rFonts w:ascii="Times New Roman" w:hAnsi="Times New Roman" w:cs="Times New Roman"/>
                <w:sz w:val="24"/>
                <w:szCs w:val="24"/>
              </w:rPr>
              <w:t>C. Điều kiện bổ nhiệm thanh tra viên quốc phòng.</w:t>
            </w:r>
          </w:p>
          <w:p w:rsidR="00975464" w:rsidRPr="0055359B" w:rsidRDefault="00975464" w:rsidP="00A2113A">
            <w:pPr>
              <w:jc w:val="both"/>
              <w:rPr>
                <w:rFonts w:ascii="Times New Roman" w:hAnsi="Times New Roman" w:cs="Times New Roman"/>
                <w:sz w:val="24"/>
                <w:szCs w:val="24"/>
              </w:rPr>
            </w:pPr>
            <w:r w:rsidRPr="0055359B">
              <w:rPr>
                <w:rFonts w:ascii="Times New Roman" w:hAnsi="Times New Roman" w:cs="Times New Roman"/>
                <w:sz w:val="24"/>
                <w:szCs w:val="24"/>
              </w:rPr>
              <w:t>D. Nhật ký điện tử Đoàn thanh tra.</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44</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Nghị định số 284/2025/NĐ-CP quy định về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Tổ chức và hoạt động thanh tra Công an nhân dân.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Tổ chức và hoạt động của Thanh tra quốc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w:t>
      </w:r>
      <w:r w:rsidR="00A2113A" w:rsidRPr="0055359B">
        <w:rPr>
          <w:rFonts w:ascii="Times New Roman" w:hAnsi="Times New Roman" w:cs="Times New Roman"/>
          <w:sz w:val="24"/>
          <w:szCs w:val="24"/>
        </w:rPr>
        <w:t>Tổ chức và hoạt động thanh tra Chính phủ</w:t>
      </w:r>
      <w:r w:rsidRPr="0055359B">
        <w:rPr>
          <w:rFonts w:ascii="Times New Roman" w:hAnsi="Times New Roman" w:cs="Times New Roman"/>
          <w:sz w:val="24"/>
          <w:szCs w:val="24"/>
        </w:rPr>
        <w: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Tổ chức và hoạt động Thanh tra ngành Ngân hàng.</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45</w:t>
      </w:r>
      <w:r w:rsidR="00ED0192"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Thanh tra viên quốc phòng là đối tượng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 xml:space="preserve">A. </w:t>
      </w:r>
      <w:r w:rsidR="00A2113A" w:rsidRPr="0055359B">
        <w:rPr>
          <w:rFonts w:ascii="Times New Roman" w:hAnsi="Times New Roman" w:cs="Times New Roman"/>
          <w:sz w:val="24"/>
          <w:szCs w:val="24"/>
        </w:rPr>
        <w:t>Quân nhân trong Quân đội nhân dân Việt Nam được bổ nhiệm vào các ngạch Thanh tra để thực hiện nhiệm vụ thanh tra và nhiệm vụ khác theo phân công.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Sĩ quan Quân đội nhân dân Việt Nam được bổ nhiệm vào các ngạch Thanh tra để thực hiện nhiệm vụ thanh tra và nhiệm vụ khác theo phân công.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Công chức dân sự được Bộ Quốc phòng tuyển dụ</w:t>
      </w:r>
      <w:r w:rsidR="00A2113A" w:rsidRPr="0055359B">
        <w:rPr>
          <w:rFonts w:ascii="Times New Roman" w:hAnsi="Times New Roman" w:cs="Times New Roman"/>
          <w:sz w:val="24"/>
          <w:szCs w:val="24"/>
        </w:rPr>
        <w:t>ng vào cơ quan thanh tra để thực hiện nhiệm vụ thanh tra và nhiệm vụ khác theo phân công.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Bất kỳ sĩ quan nào được giao tham gia một đoàn kiể</w:t>
      </w:r>
      <w:r w:rsidR="00A2113A" w:rsidRPr="0055359B">
        <w:rPr>
          <w:rFonts w:ascii="Times New Roman" w:hAnsi="Times New Roman" w:cs="Times New Roman"/>
          <w:sz w:val="24"/>
          <w:szCs w:val="24"/>
        </w:rPr>
        <w:t>m tra</w:t>
      </w:r>
      <w:r w:rsidR="003A7385" w:rsidRPr="0055359B">
        <w:rPr>
          <w:rFonts w:ascii="Times New Roman" w:hAnsi="Times New Roman" w:cs="Times New Roman"/>
          <w:sz w:val="24"/>
          <w:szCs w:val="24"/>
        </w:rPr>
        <w:t>,</w:t>
      </w:r>
      <w:r w:rsidR="00A2113A" w:rsidRPr="0055359B">
        <w:rPr>
          <w:rFonts w:ascii="Times New Roman" w:hAnsi="Times New Roman" w:cs="Times New Roman"/>
          <w:sz w:val="24"/>
          <w:szCs w:val="24"/>
        </w:rPr>
        <w:t xml:space="preserve"> thực hiện nhiệm vụ thanh tra và nhiệm vụ khác theo phân công</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46</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các ngạch Thanh tra viên quốc phòng gồm những ngạch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Thanh tra viên sơ cấp, trung cấp, cao cấp.</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Thanh tra viên; Thanh tra viên chính; Thanh tra viên cao cấp.</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Thanh tra viên; Chánh Thanh tra; Tổng Thanh tra.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Thanh tra viên tập sự; Thanh tra viên; Thanh tra viên trưởng.</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47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Thanh tra năm 2025 (sửa đổi) và các văn bản quy định chi tiết, hướng dẫn thi hành”, ai có thẩm quyền bổ nhiệm, miễn nhiệm các ngạch Thanh tra viên quốc phòng?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Tổng Thanh tra Chính phủ.</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Chánh Thanh tra Bộ Quốc phòng.</w:t>
            </w:r>
          </w:p>
        </w:tc>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Bộ trưởng Bộ Quốc phòng.</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Tư lệnh Quân khu.</w:t>
            </w:r>
          </w:p>
        </w:tc>
      </w:tr>
    </w:tbl>
    <w:p w:rsidR="00187F59" w:rsidRPr="008D6497" w:rsidRDefault="00ED0192"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48</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đâu là một bộ phận thuộc Khu Di tích Lăng Chủ tịch Hồ Chí Minh theo chuyên đề?</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Lăng Chủ tịch Hồ Chí Minh và Quảng trường Ba Đình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Lăng Chủ tịch Hồ Chí Minh, Quảng trường Ba Đình, Văn Miếu – Quốc Tử Giám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Hoàng thành Thăng Long, Lăng Chủ tịch Hồ Chí Minh và Quảng trường Ba Đình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Lăng Chủ tịch Hồ Chí Minh, Nhà hát Lớn Hà Nội, Văn Miếu -  Quốc Tử Giám, Hoàng thành Thăng Long</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49</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ai quyết định thành lập Hội đồng khoa học cấp Nhà nước và Hội đồng quốc gia kiểm tra, đánh giá trạng thái thi hài Chủ tịch Hồ Chí Minh?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Bộ trưởng Bộ Y tế</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Chủ tịch nước</w:t>
            </w:r>
          </w:p>
        </w:tc>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Thủ tướng Chính phủ</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Bộ trưởng Bộ Quốc phòng</w:t>
            </w:r>
          </w:p>
        </w:tc>
      </w:tr>
    </w:tbl>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50</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cơ quan nào ban hành hoặc trình cấp có thẩm quyền ban hành các tiêu chuẩn, quy chuẩn, quy trình công nghệ giữ gìn lâu dài thi hài Chủ tịch Hồ Chí Minh?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Bộ Quốc phòng</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Bộ Y tế</w:t>
            </w:r>
          </w:p>
        </w:tc>
        <w:tc>
          <w:tcPr>
            <w:tcW w:w="4788" w:type="dxa"/>
          </w:tcPr>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UBND thành phố Hà Nội</w:t>
            </w:r>
          </w:p>
          <w:p w:rsidR="00975464" w:rsidRPr="0055359B" w:rsidRDefault="00975464"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Bộ Khoa học và Công nghệ</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51</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tiêu chuẩn cụ thể đối với người được tuyển chọn, tuyển dụng vào lực lượng trực tiếp quản lý, bảo vệ Khu Di tích Lăng do ai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Bộ trưởng Bộ Nội vụ</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Thủ tướng Chính phủ</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Chủ tịch UBND thành phố Hà Nội</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Bộ trưởng Bộ Quốc phòng</w:t>
            </w:r>
          </w:p>
        </w:tc>
      </w:tr>
    </w:tbl>
    <w:p w:rsidR="00187F59" w:rsidRPr="008D6497" w:rsidRDefault="00ED0192"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 xml:space="preserve">Câu </w:t>
      </w:r>
      <w:r w:rsidR="00E45F43" w:rsidRPr="008D6497">
        <w:rPr>
          <w:rFonts w:ascii="Times New Roman" w:hAnsi="Times New Roman" w:cs="Times New Roman"/>
          <w:b/>
          <w:sz w:val="24"/>
          <w:szCs w:val="24"/>
          <w:u w:val="single"/>
        </w:rPr>
        <w:t>52</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kinh phí bảo đảm cho nhiệm vụ quản lý, bảo vệ Khu Di tích Lăng gồm nguồn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Ngân sách trung ương và nguồn xã hội hóa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Ngân sách nhà nước và nguồn kinh phí hợp pháp khác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Nguồn xã hội hóa và ngân sách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Ngân sách Bộ Quốc phòng và ngân sách nhà nước</w:t>
      </w:r>
    </w:p>
    <w:p w:rsidR="00187F59" w:rsidRPr="0055359B" w:rsidRDefault="003034CB" w:rsidP="002350A1">
      <w:pPr>
        <w:spacing w:after="0"/>
        <w:ind w:firstLine="284"/>
        <w:jc w:val="both"/>
        <w:rPr>
          <w:rFonts w:ascii="Times New Roman" w:hAnsi="Times New Roman" w:cs="Times New Roman"/>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53</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Pháp lệnh Quản lý, bảo vệ Khu Di tích Lăng Chủ tịch Hồ Chí Minh và các văn bản quy định chi tiết, hướng dẫn thi hành”, pháp lệnh bãi bỏ văn bản nào</w:t>
      </w:r>
      <w:r w:rsidR="00187F59" w:rsidRPr="0055359B">
        <w:rPr>
          <w:rFonts w:ascii="Times New Roman" w:hAnsi="Times New Roman" w:cs="Times New Roman"/>
          <w:sz w:val="24"/>
          <w:szCs w:val="24"/>
        </w:rPr>
        <w: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Luật Cảnh vệ năm 2017</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Luật Thủ đô</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Pháp lệnh Bảo vệ công trình quan trọng liên quan đến an ninh quốc gia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Nghị định số 276/HĐBT ngày 07/12/1985</w:t>
      </w:r>
    </w:p>
    <w:p w:rsidR="00187F59" w:rsidRPr="0055359B" w:rsidRDefault="00E45F43" w:rsidP="002350A1">
      <w:pPr>
        <w:spacing w:after="0"/>
        <w:ind w:firstLine="284"/>
        <w:jc w:val="both"/>
        <w:rPr>
          <w:rFonts w:ascii="Times New Roman" w:hAnsi="Times New Roman" w:cs="Times New Roman"/>
          <w:sz w:val="24"/>
          <w:szCs w:val="24"/>
        </w:rPr>
      </w:pPr>
      <w:r w:rsidRPr="008D6497">
        <w:rPr>
          <w:rFonts w:ascii="Times New Roman" w:hAnsi="Times New Roman" w:cs="Times New Roman"/>
          <w:b/>
          <w:sz w:val="24"/>
          <w:szCs w:val="24"/>
          <w:u w:val="single"/>
        </w:rPr>
        <w:t>Câu 54</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cơ quan nào quyết định ban bố, bãi bỏ tình trạng khẩn cấp</w:t>
      </w:r>
      <w:r w:rsidR="00187F59" w:rsidRPr="0055359B">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Chính phủ</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Chủ tịch nước</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Thủ tướng Chính phủ</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Ủy ban Thường vụ Quốc hội</w:t>
            </w:r>
          </w:p>
        </w:tc>
      </w:tr>
    </w:tbl>
    <w:p w:rsidR="00187F59" w:rsidRPr="008D6497" w:rsidRDefault="003A7385"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55</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Theo chuyên đề “Nội dung cơ bản của Luật Tình trạng khẩn cấp năm 2025 và các văn bản quy định chi tiết, hướng dẫn thi hành”, trong trường hợp Ủy ban Thường vụ Quốc hội không thể họp được, chủ thể nào ra lệnh công bố, bãi bỏ tình trạng khẩn cấp?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Chủ tịch nước</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Thủ tướng Chính phủ</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Bộ trưởng Bộ Quốc phòng</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Chủ tịch UBND cấp tỉnh</w:t>
            </w:r>
          </w:p>
        </w:tc>
      </w:tr>
    </w:tbl>
    <w:p w:rsidR="00187F59" w:rsidRPr="008D6497" w:rsidRDefault="003A7385"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56</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phương án nào nêu đúng 03 loại tình trạng khẩn cấp được Luật quy định?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Thảm họa; kinh tế; y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Thảm họa; an ninh quốc gia, trật tự, an toàn xã hội; quốc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Thiên tai; dịch bệnh; chiến tranh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Quốc phòng; tài chính; môi trường</w:t>
      </w:r>
    </w:p>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57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nguyên tắc quan trọng nào được nêu đối với hoạt động phòng ngừa, ứng phó, khắc phục tình trạng khẩn cấp?</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Xử lý ngay sau khi tình trạng khẩn cấp đã xảy ra; tập trung lực lượng, phương tiện để tiến hành kịp thời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Dựa vào hỗ trợ của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Chủ động chuẩn bị lực lượng và phương tiện để ưu tiên xử lý riêng lẻ từng địa phương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Chuẩn bị từ sớm, từ xa; chủ động lực lượng, phương tiện và thực hiện phương châm “bốn tại chỗ”</w:t>
      </w:r>
    </w:p>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D0192" w:rsidRPr="008D6497">
        <w:rPr>
          <w:rFonts w:ascii="Times New Roman" w:hAnsi="Times New Roman" w:cs="Times New Roman"/>
          <w:b/>
          <w:sz w:val="24"/>
          <w:szCs w:val="24"/>
          <w:u w:val="single"/>
        </w:rPr>
        <w:t>5</w:t>
      </w:r>
      <w:r w:rsidR="00E45F43" w:rsidRPr="008D6497">
        <w:rPr>
          <w:rFonts w:ascii="Times New Roman" w:hAnsi="Times New Roman" w:cs="Times New Roman"/>
          <w:b/>
          <w:sz w:val="24"/>
          <w:szCs w:val="24"/>
          <w:u w:val="single"/>
        </w:rPr>
        <w:t>8</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số điện thoại nào được sử dụng để tiếp nhận, xử lý thông tin tình trạng khẩn cấp về thảm họa trên phạm vi toàn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112</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113</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114</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115</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lastRenderedPageBreak/>
        <w:t>Câu 59</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ai có thẩm quyền áp dụng các biện pháp trong tình trạng khẩn cấp?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7"/>
      </w:tblGrid>
      <w:tr w:rsidR="0055359B" w:rsidRPr="0055359B" w:rsidTr="00DB717E">
        <w:tc>
          <w:tcPr>
            <w:tcW w:w="4219"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Chủ tịch Quốc hội</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Thủ tướng Chính phủ</w:t>
            </w:r>
          </w:p>
        </w:tc>
        <w:tc>
          <w:tcPr>
            <w:tcW w:w="5357"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Bộ trưởng Bộ Công an trong mọi trường hợp</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Chủ tịch UBND cấp tỉnh trong mọi trường hợp</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Câu 60</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“Nội dung cơ bản của Luật Tình trạng khẩn cấp năm 2025 và các văn bản quy định chi tiết, hướng dẫn thi hành”, trường hợp cần thiết, Thủ tướng Chính phủ có thể ủy quyền cho ai quyết định áp dụng biện pháp chỉ đối với tình trạng khẩn cấp do thảm họa?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Chủ tịch UBND cấp xã</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Bộ trưởng Bộ Tài chính</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Chủ tịch UBND cấp tỉnh</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Chủ tịch HĐND cấp tỉnh</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Pr="008D6497">
        <w:rPr>
          <w:rFonts w:ascii="Times New Roman" w:hAnsi="Times New Roman" w:cs="Times New Roman"/>
          <w:b/>
          <w:sz w:val="24"/>
          <w:szCs w:val="24"/>
          <w:u w:val="single"/>
        </w:rPr>
        <w:t>1</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tự do, dân chủ, nhân quyền được khái quát là những phạm trù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Chính trị, văn hóa – xã hội, kinh tế</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Chính trị, pháp luật, văn hóa - xã hội</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Chính trị, đạo đức, pháp luật</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Chính trị, văn hóa - xã hội, đạo đức</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Pr="008D6497">
        <w:rPr>
          <w:rFonts w:ascii="Times New Roman" w:hAnsi="Times New Roman" w:cs="Times New Roman"/>
          <w:b/>
          <w:sz w:val="24"/>
          <w:szCs w:val="24"/>
          <w:u w:val="single"/>
        </w:rPr>
        <w:t>2</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“nhân quyền” còn được gọi bằng thuật ngữ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DB717E">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Quyền công dân</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Quyền con người</w:t>
            </w:r>
          </w:p>
        </w:tc>
        <w:tc>
          <w:tcPr>
            <w:tcW w:w="4788" w:type="dxa"/>
          </w:tcPr>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Quyền chính trị</w:t>
            </w:r>
          </w:p>
          <w:p w:rsidR="00DB717E" w:rsidRPr="0055359B" w:rsidRDefault="00DB717E"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Quyền xã hội</w:t>
            </w:r>
          </w:p>
        </w:tc>
      </w:tr>
    </w:tbl>
    <w:p w:rsidR="00187F59" w:rsidRPr="0055359B" w:rsidRDefault="003034CB" w:rsidP="002350A1">
      <w:pPr>
        <w:spacing w:after="0"/>
        <w:ind w:firstLine="284"/>
        <w:jc w:val="both"/>
        <w:rPr>
          <w:rFonts w:ascii="Times New Roman" w:hAnsi="Times New Roman" w:cs="Times New Roman"/>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Pr="008D6497">
        <w:rPr>
          <w:rFonts w:ascii="Times New Roman" w:hAnsi="Times New Roman" w:cs="Times New Roman"/>
          <w:b/>
          <w:sz w:val="24"/>
          <w:szCs w:val="24"/>
          <w:u w:val="single"/>
        </w:rPr>
        <w:t>3</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w:t>
      </w:r>
      <w:r w:rsidR="00187F59" w:rsidRPr="0055359B">
        <w:rPr>
          <w:rFonts w:ascii="Times New Roman" w:hAnsi="Times New Roman" w:cs="Times New Roman"/>
          <w:sz w:val="24"/>
          <w:szCs w:val="24"/>
        </w:rPr>
        <w:t xml:space="preserve"> và phần tử xấu”, hai nhóm chính về quyền con người được nêu trong tài liệu là những nhóm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Quyền cá nhân và quyền tập thể</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Quyền dân sự, chính trị và quyền kinh tế, xã hội, văn hóa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Quyền trong nước và quyền quốc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Quyền chính trị và quyền kinh tế</w:t>
      </w:r>
    </w:p>
    <w:p w:rsidR="00187F59" w:rsidRPr="008D6497" w:rsidRDefault="00187F59"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003034CB" w:rsidRPr="008D6497">
        <w:rPr>
          <w:rFonts w:ascii="Times New Roman" w:hAnsi="Times New Roman" w:cs="Times New Roman"/>
          <w:b/>
          <w:sz w:val="24"/>
          <w:szCs w:val="24"/>
          <w:u w:val="single"/>
        </w:rPr>
        <w:t>4</w:t>
      </w:r>
      <w:r w:rsidRPr="008D6497">
        <w:rPr>
          <w:rFonts w:ascii="Times New Roman" w:hAnsi="Times New Roman" w:cs="Times New Roman"/>
          <w:b/>
          <w:sz w:val="24"/>
          <w:szCs w:val="24"/>
          <w:u w:val="single"/>
        </w:rPr>
        <w:t>.</w:t>
      </w:r>
      <w:r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Điều 3 Hiến pháp năm 2013 được dẫn để khẳng định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Nhà nước công nhận, tôn trọng, bảo vệ và bảo đảm quyền con người, quyền công dân</w:t>
      </w:r>
    </w:p>
    <w:p w:rsidR="00187F59" w:rsidRPr="0055359B" w:rsidRDefault="00187F59" w:rsidP="002350A1">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B. Công dân đủ 18 tuổi mới có quyền con người, được tôn trọng, bảo vệ và bảo đảm quyền con người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Quyền con người chỉ được bảo đảm trong lĩnh vực kinh tế, văn hóa - xã hội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Nhà nước công nhận quyền công dân, tôn trọng quyền con người</w:t>
      </w:r>
    </w:p>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Pr="008D6497">
        <w:rPr>
          <w:rFonts w:ascii="Times New Roman" w:hAnsi="Times New Roman" w:cs="Times New Roman"/>
          <w:b/>
          <w:sz w:val="24"/>
          <w:szCs w:val="24"/>
          <w:u w:val="single"/>
        </w:rPr>
        <w:t>5</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Việt Nam được bao nhiêu lần trúng cử thành viên Hội đồng Nhân quyền Liên hợp quốc?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01 lần</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02 lần</w:t>
            </w:r>
          </w:p>
        </w:tc>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03 lần</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04 lần</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D0192" w:rsidRPr="008D6497">
        <w:rPr>
          <w:rFonts w:ascii="Times New Roman" w:hAnsi="Times New Roman" w:cs="Times New Roman"/>
          <w:b/>
          <w:sz w:val="24"/>
          <w:szCs w:val="24"/>
          <w:u w:val="single"/>
        </w:rPr>
        <w:t>6</w:t>
      </w:r>
      <w:r w:rsidR="00E45F43" w:rsidRPr="008D6497">
        <w:rPr>
          <w:rFonts w:ascii="Times New Roman" w:hAnsi="Times New Roman" w:cs="Times New Roman"/>
          <w:b/>
          <w:sz w:val="24"/>
          <w:szCs w:val="24"/>
          <w:u w:val="single"/>
        </w:rPr>
        <w:t>6</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w:t>
      </w:r>
      <w:r w:rsidR="00187F59" w:rsidRPr="008D6497">
        <w:rPr>
          <w:rFonts w:ascii="Times New Roman" w:hAnsi="Times New Roman" w:cs="Times New Roman"/>
          <w:b/>
          <w:sz w:val="24"/>
          <w:szCs w:val="24"/>
        </w:rPr>
        <w:lastRenderedPageBreak/>
        <w:t>các thế lực thù địch, phản động và phần tử xấu”, một thủ đoạn chống phá đối với Quân đội là sử dụng công nghệ nào để tạo giả giọng nói, hình ảnh?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Công nghệ </w:t>
            </w:r>
            <w:r w:rsidR="0018062B" w:rsidRPr="0055359B">
              <w:rPr>
                <w:rFonts w:ascii="Times New Roman" w:hAnsi="Times New Roman" w:cs="Times New Roman"/>
                <w:sz w:val="24"/>
                <w:szCs w:val="24"/>
              </w:rPr>
              <w:t>AI</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AI và công nghệ giả mạo (deepfake)</w:t>
            </w:r>
          </w:p>
        </w:tc>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Công nghệ định vị GPS</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Công nghệ blockchain</w:t>
            </w:r>
          </w:p>
        </w:tc>
      </w:tr>
    </w:tbl>
    <w:p w:rsidR="00187F59" w:rsidRPr="008D6497" w:rsidRDefault="003034CB"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00ED0192" w:rsidRPr="008D6497">
        <w:rPr>
          <w:rFonts w:ascii="Times New Roman" w:hAnsi="Times New Roman" w:cs="Times New Roman"/>
          <w:b/>
          <w:sz w:val="24"/>
          <w:szCs w:val="24"/>
          <w:u w:val="single"/>
        </w:rPr>
        <w:t>7</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mục đích trực tiếp của việc thường xuyên tuyên truyền, giáo dục cho cán bộ, chiến sĩ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Xây dựng bản lĩnh chính trị, nâng cao nhận thức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Xây dựng bản lĩnh chính trị, nâng cao nhận thức và tinh thần cảnh giác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Xây dựng bản lĩnh chính trị, nâng cao trình độ ngoại ngữ, nâng cao thể lực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Xây dựng bản lĩnh chính trị, nâng cao trình độ và tinh thần cảnh giác</w:t>
      </w:r>
    </w:p>
    <w:p w:rsidR="00187F59" w:rsidRPr="008D6497" w:rsidRDefault="00ED0192"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 xml:space="preserve">Câu </w:t>
      </w:r>
      <w:r w:rsidR="00E45F43" w:rsidRPr="008D6497">
        <w:rPr>
          <w:rFonts w:ascii="Times New Roman" w:hAnsi="Times New Roman" w:cs="Times New Roman"/>
          <w:b/>
          <w:sz w:val="24"/>
          <w:szCs w:val="24"/>
          <w:u w:val="single"/>
        </w:rPr>
        <w:t>6</w:t>
      </w:r>
      <w:r w:rsidRPr="008D6497">
        <w:rPr>
          <w:rFonts w:ascii="Times New Roman" w:hAnsi="Times New Roman" w:cs="Times New Roman"/>
          <w:b/>
          <w:sz w:val="24"/>
          <w:szCs w:val="24"/>
          <w:u w:val="single"/>
        </w:rPr>
        <w:t>8</w:t>
      </w:r>
      <w:r w:rsidR="00187F59" w:rsidRPr="008D6497">
        <w:rPr>
          <w:rFonts w:ascii="Times New Roman" w:hAnsi="Times New Roman" w:cs="Times New Roman"/>
          <w:b/>
          <w:sz w:val="24"/>
          <w:szCs w:val="24"/>
          <w:u w:val="single"/>
        </w:rPr>
        <w:t>.</w:t>
      </w:r>
      <w:r w:rsidR="00187F59" w:rsidRPr="008D6497">
        <w:rPr>
          <w:rFonts w:ascii="Times New Roman" w:hAnsi="Times New Roman" w:cs="Times New Roman"/>
          <w:b/>
          <w:sz w:val="24"/>
          <w:szCs w:val="24"/>
        </w:rPr>
        <w:t xml:space="preserve"> Trong chuyên đề “Một số nội dung, biện pháp phòng ngừa, đấu tranh làm thất bại âm mưu, thủ đoạn hoạt động vấn đề tự do, dân chủ, nhân quyền để chống phá Việt Nam của các thế lực thù địch, phản động và phần tử xấu”, lực lượng nào ở các cơ quan, đơn vị được yêu cầu phát huy vai trò trong đấu tranh trên không gian thông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EA780F">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Ban chỉ đạo 35 và lực lượng 47</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Cơ quan chính trị</w:t>
            </w:r>
          </w:p>
        </w:tc>
        <w:tc>
          <w:tcPr>
            <w:tcW w:w="4788" w:type="dxa"/>
          </w:tcPr>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Cơ quan tuyên huấn</w:t>
            </w:r>
          </w:p>
          <w:p w:rsidR="00EA780F" w:rsidRPr="0055359B" w:rsidRDefault="00EA780F"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Lực lượng gián tiếp</w:t>
            </w:r>
          </w:p>
        </w:tc>
      </w:tr>
    </w:tbl>
    <w:p w:rsidR="00187F59" w:rsidRPr="008D6497" w:rsidRDefault="00E45F43" w:rsidP="002350A1">
      <w:pPr>
        <w:spacing w:after="0"/>
        <w:ind w:firstLine="284"/>
        <w:jc w:val="both"/>
        <w:rPr>
          <w:rFonts w:ascii="Times New Roman" w:hAnsi="Times New Roman" w:cs="Times New Roman"/>
          <w:b/>
          <w:sz w:val="24"/>
          <w:szCs w:val="24"/>
        </w:rPr>
      </w:pPr>
      <w:r w:rsidRPr="008D6497">
        <w:rPr>
          <w:rFonts w:ascii="Times New Roman" w:hAnsi="Times New Roman" w:cs="Times New Roman"/>
          <w:b/>
          <w:sz w:val="24"/>
          <w:szCs w:val="24"/>
          <w:u w:val="single"/>
        </w:rPr>
        <w:t>C</w:t>
      </w:r>
      <w:r w:rsidR="00ED0192" w:rsidRPr="008D6497">
        <w:rPr>
          <w:rFonts w:ascii="Times New Roman" w:hAnsi="Times New Roman" w:cs="Times New Roman"/>
          <w:b/>
          <w:sz w:val="24"/>
          <w:szCs w:val="24"/>
          <w:u w:val="single"/>
        </w:rPr>
        <w:t xml:space="preserve">âu </w:t>
      </w:r>
      <w:r w:rsidRPr="008D6497">
        <w:rPr>
          <w:rFonts w:ascii="Times New Roman" w:hAnsi="Times New Roman" w:cs="Times New Roman"/>
          <w:b/>
          <w:sz w:val="24"/>
          <w:szCs w:val="24"/>
          <w:u w:val="single"/>
        </w:rPr>
        <w:t>69</w:t>
      </w:r>
      <w:r w:rsidR="00187F59" w:rsidRPr="008D6497">
        <w:rPr>
          <w:rFonts w:ascii="Times New Roman" w:hAnsi="Times New Roman" w:cs="Times New Roman"/>
          <w:b/>
          <w:sz w:val="24"/>
          <w:szCs w:val="24"/>
        </w:rPr>
        <w:t>. Theo chuyên đề “Luật Phòng thủ dân sự năm 2023 và các văn bản quy định chi tiết, hướng dẫn thi hành”, phạm vi điều chỉnh của Luật Phòng thủ dân sự bao gồm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Nguyên tắc, hoạt động phòng thủ dân sự; quyền, nghĩa vụ, trách nhiệm của cơ quan, tổ chức, cá nhân; hoạt động cứu hộ, cứu nạn.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Nguyên tắc, hoạt động phòng thủ dân sự; quyền, nghĩa vụ, trách nhiệm của cơ quan, tổ chức, cá nhân; quản lý nhà nước và nguồn lực bảo đảm thực hiện phòng thủ dân sự.</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Nguyên tắc, hoạt động phòng thủ dân sự; quyền, nghĩa vụ, trách nhiệm của cơ quan, tổ chức, cá nhân; trách nhiệm của lực lượng vũ trang.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Nguyên tắc, hoạt động phòng thủ dân sự; quyền, nghĩa vụ, trách nhiệm của cơ quan, tổ chức, cá nhân; quy định nguồn ngân sách cho phòng thủ dân sự.</w:t>
      </w:r>
    </w:p>
    <w:p w:rsidR="00187F59" w:rsidRPr="0055359B" w:rsidRDefault="00ED019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70</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đối tượng áp dụng của Luật Phòng thủ dân sự được xác định như thế nào?</w:t>
      </w:r>
    </w:p>
    <w:p w:rsidR="00187F59" w:rsidRPr="0055359B" w:rsidRDefault="00187F59" w:rsidP="002350A1">
      <w:pPr>
        <w:spacing w:after="0"/>
        <w:ind w:firstLine="284"/>
        <w:jc w:val="both"/>
        <w:rPr>
          <w:rFonts w:ascii="Times New Roman" w:hAnsi="Times New Roman" w:cs="Times New Roman"/>
          <w:spacing w:val="-4"/>
          <w:sz w:val="24"/>
          <w:szCs w:val="24"/>
        </w:rPr>
      </w:pPr>
      <w:r w:rsidRPr="0055359B">
        <w:rPr>
          <w:rFonts w:ascii="Times New Roman" w:hAnsi="Times New Roman" w:cs="Times New Roman"/>
          <w:spacing w:val="-4"/>
          <w:sz w:val="24"/>
          <w:szCs w:val="24"/>
        </w:rPr>
        <w:t>A. Công dân Việt Nam trong và ngoài nước; tổ chức quốc tế đang hoạt động trên lãnh thổ Việt Nam.</w:t>
      </w:r>
    </w:p>
    <w:p w:rsidR="00187F59" w:rsidRPr="0055359B" w:rsidRDefault="00187F59" w:rsidP="002350A1">
      <w:pPr>
        <w:spacing w:after="0"/>
        <w:ind w:firstLine="284"/>
        <w:jc w:val="both"/>
        <w:rPr>
          <w:rFonts w:ascii="Times New Roman" w:hAnsi="Times New Roman" w:cs="Times New Roman"/>
          <w:spacing w:val="-4"/>
          <w:sz w:val="24"/>
          <w:szCs w:val="24"/>
        </w:rPr>
      </w:pPr>
      <w:r w:rsidRPr="0055359B">
        <w:rPr>
          <w:rFonts w:ascii="Times New Roman" w:hAnsi="Times New Roman" w:cs="Times New Roman"/>
          <w:spacing w:val="-4"/>
          <w:sz w:val="24"/>
          <w:szCs w:val="24"/>
        </w:rPr>
        <w:t xml:space="preserve">B. Tổ chức, cá nhân, cơ quan nhà nước và lực lượng vũ trang trong nước; kể cả tổ chức, cá nhân nước ngoài; </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Tổ chức, cá nhân, kể cả tổ chức, cá nhân nước ngoài và tổ chức quốc tế đang hoạt động trên lãnh thổ Việt Nam.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Tổ chức kinh tế, cá nhân, kể cả tổ chức, cá nhân nước ngoài và tổ chức quốc tế đang hoạt động trên lãnh thổ Việt Nam</w:t>
      </w:r>
    </w:p>
    <w:p w:rsidR="00187F59" w:rsidRPr="0055359B" w:rsidRDefault="00ED019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71</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cấp độ phòng thủ dân sự gồm những cấp độ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Cấp độ 1 và cấp độ 2.</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Cấp độ 1, cấp độ 2 và cấp độ 3.</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Cấp độ thấp, trung bình, cao và đặc biệt.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Cấp xã/phường, cấp tỉnh/thành phố và cấp quốc gia.</w:t>
      </w:r>
    </w:p>
    <w:p w:rsidR="00187F59" w:rsidRPr="0055359B" w:rsidRDefault="00611A6C"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lastRenderedPageBreak/>
        <w:t>C</w:t>
      </w:r>
      <w:r w:rsidR="003034CB" w:rsidRPr="0055359B">
        <w:rPr>
          <w:rFonts w:ascii="Times New Roman" w:hAnsi="Times New Roman" w:cs="Times New Roman"/>
          <w:b/>
          <w:sz w:val="24"/>
          <w:szCs w:val="24"/>
          <w:u w:val="single"/>
        </w:rPr>
        <w:t xml:space="preserve">âu </w:t>
      </w:r>
      <w:r w:rsidR="00E45F43" w:rsidRPr="0055359B">
        <w:rPr>
          <w:rFonts w:ascii="Times New Roman" w:hAnsi="Times New Roman" w:cs="Times New Roman"/>
          <w:b/>
          <w:sz w:val="24"/>
          <w:szCs w:val="24"/>
          <w:u w:val="single"/>
        </w:rPr>
        <w:t>72</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chiến lược quốc gia phòng thủ dân sự được xây dựng theo chu kỳ và tầm nhìn như thế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Chu kỳ 5 năm, tầm nhìn 10 năm.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Chu kỳ 10 năm, tầm nhìn 20 năm.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Chu kỳ 15 năm, tầm nhìn 30 năm.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Chu kỳ 20 năm, tầm nhìn 50 năm.</w:t>
      </w:r>
    </w:p>
    <w:p w:rsidR="00187F59" w:rsidRPr="0055359B" w:rsidRDefault="003034CB"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73</w:t>
      </w:r>
      <w:r w:rsidR="00187F59" w:rsidRPr="0055359B">
        <w:rPr>
          <w:rFonts w:ascii="Times New Roman" w:hAnsi="Times New Roman" w:cs="Times New Roman"/>
          <w:b/>
          <w:sz w:val="24"/>
          <w:szCs w:val="24"/>
        </w:rPr>
        <w:t>. Theo chuyên đề “Luật Phòng thủ dân sự năm 2023 và các văn bản quy định chi tiết, hướng dẫn thi hành”, chiến lược quốc gia phòng thủ dân sự được cập nhật, điều chỉnh định kỳ bao nhiêu 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611A6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02 năm.</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03 năm.</w:t>
            </w:r>
          </w:p>
        </w:t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05 năm.</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10 năm.</w:t>
            </w:r>
          </w:p>
        </w:tc>
      </w:tr>
    </w:tbl>
    <w:p w:rsidR="00187F59" w:rsidRPr="0055359B" w:rsidRDefault="003034CB"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74</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cơ quan nào là cơ quan thường trực của Ban Chỉ đạo Phòng thủ dân sự quốc gia?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Bộ Công an.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Bộ Quốc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Bộ Nội vụ.</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Văn phòng Chính phủ.</w:t>
      </w:r>
    </w:p>
    <w:p w:rsidR="00187F59" w:rsidRPr="0055359B" w:rsidRDefault="003034CB"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D0192" w:rsidRPr="0055359B">
        <w:rPr>
          <w:rFonts w:ascii="Times New Roman" w:hAnsi="Times New Roman" w:cs="Times New Roman"/>
          <w:b/>
          <w:sz w:val="24"/>
          <w:szCs w:val="24"/>
          <w:u w:val="single"/>
        </w:rPr>
        <w:t>7</w:t>
      </w:r>
      <w:r w:rsidR="00E45F43" w:rsidRPr="0055359B">
        <w:rPr>
          <w:rFonts w:ascii="Times New Roman" w:hAnsi="Times New Roman" w:cs="Times New Roman"/>
          <w:b/>
          <w:sz w:val="24"/>
          <w:szCs w:val="24"/>
          <w:u w:val="single"/>
        </w:rPr>
        <w:t>5</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lực lượng phòng thủ dân sự gồm những thành phần cơ bản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Lực lượng Quân đội nhân dân và Công an nhân dân.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Lực lượng nòng cốt và lực lượng rộng rãi.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Lực lượng Dân quân tự vệ và Dân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Lực lượng chuyên trách trung ương và lực lượng dự bị.</w:t>
      </w:r>
    </w:p>
    <w:p w:rsidR="00187F59" w:rsidRPr="0055359B" w:rsidRDefault="00ED019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76</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theo chuyên đề, lực lượng nòng cốt trong phòng thủ dân sự bao gồm nội dung nào sau đây?</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Dân quân tự vệ và Dân phòng; lực lượng chuyên trách, kiêm nhiệm của Quân đội nhân dân, Công an nhân dân và của Bộ, ngành Trung ương, cơ quan ngang Bộ, địa phương.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Cán bộ, công chức cấp xã; lực lượng Quân đội nhân dân và Công an nhân dân; lực lượng Dân quân tự vệ và Dân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Lực lượng cứu hỏa chuyên nghiệp.</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Toàn thể nhân dân không phân biệt lực lượng.</w:t>
      </w:r>
    </w:p>
    <w:p w:rsidR="00187F59" w:rsidRPr="0055359B" w:rsidRDefault="00ED019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77</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Luật Phòng thủ dân sự năm 2023 có hiệu lực từ thời điểm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611A6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Ngày 01/7/2023.</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Ngày 18/7/2023.</w:t>
            </w:r>
          </w:p>
        </w:t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Ngày 01/7/2024.</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Ngày 18/7/2024.</w:t>
            </w:r>
          </w:p>
        </w:tc>
      </w:tr>
    </w:tbl>
    <w:p w:rsidR="00187F59" w:rsidRPr="0055359B" w:rsidRDefault="00E45F43"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78</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“Luật Phòng thủ dân sự năm 2023 và các văn bản quy định chi tiết, hướng dẫn thi hành”, Luật Phòng thủ dân sự số 18/2023/QH15 được sửa đổi, bổ sung bởi văn bản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Luật số 98/2025/QH15 ngày 27/6/2025.</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Luật số 48/2025/QH11 ngày 01/7/2025.</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Nghị định số 200/2025/NĐ-CP ngày 18/7/2025.</w:t>
      </w:r>
    </w:p>
    <w:p w:rsidR="00D10720" w:rsidRPr="0055359B" w:rsidRDefault="00187F59" w:rsidP="00E45F43">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Thông tư số 111/2025/TT-BQP ngày 21/7/2025.</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79</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kết hợp quốc phòng với kinh tế - xã hội được xác định là sự gắn kết hữu cơ giữa hai nhiệm vụ cơ bản nào của quốc gia?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A. Xây dựng, củng cố nền quốc phòng toàn dân vững mạnh và phát triển kinh tế - xã hội bền vững.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Xây dựng, củng cố nền quốc phòng toàn dân vững mạnh; phát triển công nghiệp quốc phòng và mở rộng xuất khẩu hàng hóa.</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Xây dựng lực lượng dự bị động viên và phát triển kinh tế biển.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Xây dựng, củng cố nền quốc phòng toàn dân vững mạnh; hiện đại hóa Quân đội và phát triển doanh nghiệp nhà nước.</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80</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Quân đội nhân dân Việt Nam có ba chức năng cơ bản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Đội quân chiến đấu, đội quân công tác và đội quân lao động sản xuất.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Đội quân chiến đấu, đội quân dự bị và đội quân kinh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Đội quân công tác, đội quân đối ngoại và đội quân kỹ thuật.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Đội quân chiến đấu, đội quân hậu cần và đội quân công nghiệp.</w:t>
      </w:r>
    </w:p>
    <w:p w:rsidR="00187F59" w:rsidRPr="0055359B" w:rsidRDefault="00E45F43"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81</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giải pháp nào được xác định là “quan trọng hàng đầu, quyết định thực hiện thắng lợi nhiệm vụ”?</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Tăng cường sự lãnh đạo, chỉ đạo của cấp ủy, chỉ huy các cấp đối với nhiệm vụ tham gia lao động sản xuất; mở rộng hoạt động kinh tế đối ngoại của doanh nghiệp quân đội.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Tăng cường sự lãnh đạo, chỉ đạo của cấp ủy, chỉ huy các cấp đối với nhiệm vụ tham gia lao động sản xuất, kết hợp quốc phòng với kinh tế - xã hội.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Tăng cường sự lãnh đạo, chỉ đạo của cấp ủy, chỉ huy các cấp đối với nhiệm vụ tham gia lao động sản xuất; chuyển toàn bộ đơn vị sự nghiệp công lập sang cơ chế doanh nghiệp.</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Tăng cường sự lãnh đạo, chỉ đạo của cấp ủy, chỉ huy các cấp đối với nhiệm vụ tham gia lao động sản xuất; tập trung xây dựng các khu kinh tế - quốc phòng ở khu vực đô thị.</w:t>
      </w:r>
    </w:p>
    <w:p w:rsidR="00187F59" w:rsidRPr="0055359B" w:rsidRDefault="00E45F43"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82</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giải pháp tập trung nguồn lực xây dựng các khu kinh tế - quốc phòng có ý nghĩa chiến lược lâu dài nhằm tăng cường nội dung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Thế trận quốc phòng, an ninh, nhất là “thế trận lòng dân”, gắn với phát triển kinh tế - xã hội và nâng cao đời sống nhân dân.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Hoạt động kinh doanh bất động sản tại các đô thị, gắn với phát triển kinh tế - xã hội và nâng cao đời sống nhân dân.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Thế trận quốc phòng, an ninh, nhất là “thế trận lòng dân”, gắn với xuất khẩu lao động của các đơn vị quân đội.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Vai trò của chính quyền địa phương trong vùng dự án, gắn với phát triển kinh tế -xã hội và nâng cao đời sống nhân dân.</w:t>
      </w:r>
    </w:p>
    <w:p w:rsidR="00187F59" w:rsidRPr="0055359B" w:rsidRDefault="003034CB"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E45F43" w:rsidRPr="0055359B">
        <w:rPr>
          <w:rFonts w:ascii="Times New Roman" w:hAnsi="Times New Roman" w:cs="Times New Roman"/>
          <w:b/>
          <w:sz w:val="24"/>
          <w:szCs w:val="24"/>
          <w:u w:val="single"/>
        </w:rPr>
        <w:t>83</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vai trò của các đoàn kinh tế - quốc phòng trong hỗ trợ sản xuất cho người dân và tổ chức kinh tế địa phương được xác định theo hình ảnh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359B" w:rsidRPr="0055359B" w:rsidTr="00611A6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A. “Nhà đầu tư độc quyền”.</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B. “Cơ quan quản lý thị trường”.</w:t>
            </w:r>
          </w:p>
        </w:tc>
        <w:tc>
          <w:tcPr>
            <w:tcW w:w="4788" w:type="dxa"/>
          </w:tcPr>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C. “Đơn vị thu ngân sách”.</w:t>
            </w:r>
          </w:p>
          <w:p w:rsidR="00611A6C" w:rsidRPr="0055359B" w:rsidRDefault="00611A6C" w:rsidP="002350A1">
            <w:pPr>
              <w:ind w:firstLine="284"/>
              <w:jc w:val="both"/>
              <w:rPr>
                <w:rFonts w:ascii="Times New Roman" w:hAnsi="Times New Roman" w:cs="Times New Roman"/>
                <w:sz w:val="24"/>
                <w:szCs w:val="24"/>
              </w:rPr>
            </w:pPr>
            <w:r w:rsidRPr="0055359B">
              <w:rPr>
                <w:rFonts w:ascii="Times New Roman" w:hAnsi="Times New Roman" w:cs="Times New Roman"/>
                <w:sz w:val="24"/>
                <w:szCs w:val="24"/>
              </w:rPr>
              <w:t>D. “Bà đỡ”.</w:t>
            </w:r>
          </w:p>
        </w:tc>
      </w:tr>
    </w:tbl>
    <w:p w:rsidR="00187F59" w:rsidRPr="0055359B" w:rsidRDefault="00E45F43"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84</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trong hoạt động kinh tế đối ngoại, doanh nghiệp quân đội phải giữ vững nguyên tắc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Tuân thủ pháp luật, quy định của Bộ Quốc phòng; giữ vững an ninh chính trị nội bộ, an ninh quốc gia và bảo vệ lợi ích quốc gia - dân tộc.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B. Tuân thủ pháp luật, quy định của Bộ Quốc phòng; bảo đảm an ninh chính trị nội bộ, an ninh quốc gia và bảo vệ lợi ích quốc gia - dân tộc; ưu tiên lợi nhuận kinh tế hơn yêu cầu quốc phòng, an ninh.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Tuân thủ pháp luật, quy định của Bộ Quốc phòng; bảo đảm an ninh chính trị nội bộ, an ninh quốc gia và bảo vệ lợi ích quốc gia - dân tộc; hợp tác với doanh nghiệp trong nước, không được liên doanh quốc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Được tự quyết mọi hoạt động đầu tư; tuân thủ quy định của Bộ Quốc phòng; bảo đảm an ninh chính trị nội bộ, an ninh quốc gia và bảo vệ lợi ích quốc gia - dân tộc.</w:t>
      </w:r>
    </w:p>
    <w:p w:rsidR="00187F59" w:rsidRPr="0055359B" w:rsidRDefault="00E45F43"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85</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chuyên đề “Quân đội với nhiệm vụ tham gia lao động sản xuất, kết hợp quốc phòng với kinh tế - xã hội trong tình hình mới”, trách nhiệm đầu tiên được nêu đối với cán bộ sĩ quan và quân nhân chuyên nghiệp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Nâng cao nhận thức về mục tiêu, quan điểm, phương châm, nhiệm vụ, đường lối kết hợp kinh tế với quốc phòng của Đảng, Nhà nước và Đề án liên quan.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Nâng cao nhận thức về mục tiêu, quan điểm, nhiệm vụ, đường lối kết hợp kinh tế với quốc phòng của Đảng, Nhà nước; tập trung nâng cao kỹ năng kinh doanh và quản trị tài chính.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Nâng cao nhận thức về quan điểm, nhiệm vụ, đường lối kết hợp kinh tế với quốc phòng của Đảng, Nhà nước; tự quyết định chủ trương đầu tư sản xuất của đơn vị.</w:t>
      </w:r>
    </w:p>
    <w:p w:rsidR="00282839" w:rsidRPr="0055359B" w:rsidRDefault="00187F59" w:rsidP="00E45F43">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Nâng cao nhận thức về đường lối kết hợp kinh tế với quốc phòng của Đảng, Nhà nước và Đề án liên quan;  nghiên cứu nhiệm vụ huấn luyện, sẵn sàng chiến đấu.</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86</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như thế nào về công tác quốc phòng, an ninh trong nhiệm kỳ qua?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Xây dựng đồng bộ tiềm lực quốc phòng gắn với hiện đại hóa toàn diện các lực lượng vũ trang nhân dân.</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Quốc phòng, an ninh tiếp tục được tăng cường vững mạnh cả về tiềm lực, lực lượng và thế trận.</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Tiềm lực quốc phòng trở thành động lực then chốt thúc đẩy tăng trưởng kinh tế trong kỷ nguyên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Hệ thống phòng thủ quốc gia đã hoàn thành chuyển đổi số 100% tại các địa bàn chiến lược trọng điểm.</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87</w:t>
      </w:r>
      <w:r w:rsidR="00282839" w:rsidRPr="0055359B">
        <w:rPr>
          <w:rFonts w:ascii="Times New Roman" w:eastAsia="Times New Roman" w:hAnsi="Times New Roman" w:cs="Times New Roman"/>
          <w:b/>
          <w:sz w:val="24"/>
          <w:szCs w:val="24"/>
        </w:rPr>
        <w:t>: Văn kiện Đại hội lần thứ XIV của Đảng đánh giá kết quả về xây dựng thế trận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Nền quốc phòng toàn dân đã chuyển mạnh sang mô hình kinh tế quốc phòng theo hướng lưỡng dụng hiện đại.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Thế trận an ninh nhân dân đã bao phủ toàn bộ không gian mạng quốc tế và toàn bộ khu vực vùng biên giới.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C. Nền quốc phòng toàn dân, thế trận quốc phòng toàn dân, nền an ninh nhân dân, thế trận an ninh nhân dân ngày càng được củng cố; gắn kết chặt chẽ với thế trận lòng dân vững chắc.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Thế trận lòng dân đã được thể chế hóa thành các quy tắc ứng xử kỹ thuật số đồng bộ trong kỷ nguyên mới.</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88</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kết quả điều chỉnh tổ chức Quân đội, Công an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A. Cơ bản hoàn thành điều chỉnh, sắp xếp tổ chức Quân đội, Công an tinh, gọn, mạnh.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Đã hoàn thành việc chuyển đổi tất cả các đơn vị sự nghiệp quốc phòng sang mô hình doanh nghiệp hiện đại.</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Thực hiện sáp nhập hoàn toàn các cơ quan hậu cần và kỹ thuật ở cấp Trung ương của Quân đội và Công an.</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lastRenderedPageBreak/>
        <w:t>D. Đã xây dựng lực lượng vũ trang theo mô hình quản trị đơn vị hiện đại, đa năng, linh hoạt tại các địa phương.</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89</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công nghiệp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A. Công nghiệp quốc phòng, an ninh được đầu tư phát triển, có đột phá, bảo đảm tính lưỡng dụng, hiện đại.</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Đã xây dựng được hệ thống công nghiệp quốc phòng độc lập, tự chủ, cạnh tranh trực tiếp với các nước lớn.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Công nghiệp quốc phòng đã trở thành ngành mũi nhọn hàng đầu trong cơ cấu tổng sản phẩm nội địa quốc gia.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tư nhân hóa các nhà máy quốc phòng nhằm tăng tính linh hoạt và sáng tạo trong việc sản xuất.</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90</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việc thực hiện hai nhiệm vụ chiến lược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Ưu tiên nhiệm vụ bảo vệ Tổ quốc là trọng tâm hàng đầu, còn nhiệm vụ xây dựng là công tác thường xuyên.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Đã chuyển hóa hoàn toàn nhiệm vụ bảo vệ Tổ quốc sang hình thái kinh tế quốc phòng mạnh trong kỷ nguyên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C. Kết hợp chặt chẽ, hiệu quả hai nhiệm vụ chiến lược xây dựng và bảo vệ Tổ quốc, giữ vững môi trường hoà bình, ổn định để phát triển đất nước.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Thực hiện nhiệm vụ xây dựng đất nước phải gắn liền với việc mở rộng tầm ảnh hưởng quân sự ra tầm khu vực.</w:t>
      </w:r>
    </w:p>
    <w:p w:rsidR="00282839" w:rsidRPr="0055359B" w:rsidRDefault="00282839"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 xml:space="preserve">Câu </w:t>
      </w:r>
      <w:r w:rsidR="00E45F43" w:rsidRPr="0055359B">
        <w:rPr>
          <w:rFonts w:ascii="Times New Roman" w:eastAsia="Times New Roman" w:hAnsi="Times New Roman" w:cs="Times New Roman"/>
          <w:b/>
          <w:sz w:val="24"/>
          <w:szCs w:val="24"/>
          <w:u w:val="single"/>
        </w:rPr>
        <w:t>91</w:t>
      </w:r>
      <w:r w:rsidRPr="0055359B">
        <w:rPr>
          <w:rFonts w:ascii="Times New Roman" w:eastAsia="Times New Roman" w:hAnsi="Times New Roman" w:cs="Times New Roman"/>
          <w:b/>
          <w:sz w:val="24"/>
          <w:szCs w:val="24"/>
          <w:u w:val="single"/>
        </w:rPr>
        <w:t>:</w:t>
      </w:r>
      <w:r w:rsidRPr="0055359B">
        <w:rPr>
          <w:rFonts w:ascii="Times New Roman" w:eastAsia="Times New Roman" w:hAnsi="Times New Roman" w:cs="Times New Roman"/>
          <w:b/>
          <w:sz w:val="24"/>
          <w:szCs w:val="24"/>
        </w:rPr>
        <w:t xml:space="preserve"> Văn kiện Đại hội lần thứ XIV của Đảng đánh giá về công tác đối ngoại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thiết lập liên minh quân sự chiến lược đồng bộ với tất cả các nước đối tác chiến lược toàn diện hiện nay.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Chuyển mạnh từ việc tham gia hoạt động hỗ trợ nhân đạo sang tham gia các khối liên minh phòng thủ đa phương. </w:t>
      </w:r>
    </w:p>
    <w:p w:rsidR="00282839" w:rsidRPr="0055359B" w:rsidRDefault="00282839" w:rsidP="00ED0192">
      <w:pPr>
        <w:shd w:val="clear" w:color="auto" w:fill="FFFFFF"/>
        <w:spacing w:after="0"/>
        <w:ind w:firstLine="284"/>
        <w:jc w:val="both"/>
        <w:rPr>
          <w:rFonts w:ascii="Times New Roman" w:eastAsia="Times New Roman" w:hAnsi="Times New Roman" w:cs="Times New Roman"/>
          <w:bCs/>
          <w:spacing w:val="6"/>
          <w:sz w:val="24"/>
          <w:szCs w:val="24"/>
        </w:rPr>
      </w:pPr>
      <w:r w:rsidRPr="0055359B">
        <w:rPr>
          <w:rFonts w:ascii="Times New Roman" w:eastAsia="Times New Roman" w:hAnsi="Times New Roman" w:cs="Times New Roman"/>
          <w:sz w:val="24"/>
          <w:szCs w:val="24"/>
        </w:rPr>
        <w:t>C. Hoàn thành xây dựng hệ thống các căn cứ hậu cần quốc phòng tại tất cả các nước đối tác quan trọng ở nước ngoài.</w:t>
      </w:r>
      <w:r w:rsidRPr="0055359B">
        <w:rPr>
          <w:rFonts w:ascii="Times New Roman" w:eastAsia="Times New Roman" w:hAnsi="Times New Roman" w:cs="Times New Roman"/>
          <w:bCs/>
          <w:spacing w:val="6"/>
          <w:sz w:val="24"/>
          <w:szCs w:val="24"/>
        </w:rPr>
        <w:t xml:space="preserve"> </w:t>
      </w:r>
    </w:p>
    <w:p w:rsidR="00282839" w:rsidRPr="0055359B" w:rsidRDefault="00282839" w:rsidP="00ED0192">
      <w:pPr>
        <w:shd w:val="clear" w:color="auto" w:fill="FFFFFF"/>
        <w:spacing w:after="0"/>
        <w:ind w:firstLine="284"/>
        <w:jc w:val="both"/>
        <w:rPr>
          <w:rFonts w:ascii="Times New Roman" w:eastAsia="Times New Roman" w:hAnsi="Times New Roman" w:cs="Times New Roman"/>
          <w:bCs/>
          <w:iCs/>
          <w:spacing w:val="6"/>
          <w:sz w:val="24"/>
          <w:szCs w:val="24"/>
        </w:rPr>
      </w:pPr>
      <w:r w:rsidRPr="0055359B">
        <w:rPr>
          <w:rFonts w:ascii="Times New Roman" w:eastAsia="Times New Roman" w:hAnsi="Times New Roman" w:cs="Times New Roman"/>
          <w:bCs/>
          <w:iCs/>
          <w:spacing w:val="6"/>
          <w:sz w:val="24"/>
          <w:szCs w:val="24"/>
        </w:rPr>
        <w:t>D. Đẩy mạnh hội nhập quốc tế và đối ngoại về quốc phòng, an ninh; tham gia tích cực và hiệu quả vào các hoạt động gìn giữ hoà bình của Liên hợp quốc. </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92</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của Đảng đánh giá về việc kết hợp quốc phòng, an ninh với phát triển kinh tế - xã hội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A. Gắn kết chặt chẽ, hài hoá giữa phát triển kinh tế, văn hoá, xã hội, bảo vệ môi trường với củng cố quốc phòng, an ninh.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Ưu tiên phát triển kinh tế vùng sâu mà không cần tính đến các yếu tố quốc phòng để thu hút đầu tư nước ngoài.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Thực hiện chuyển hóa toàn bộ các khu kinh tế ven biển thành các khu quân sự đặc biệt khi có tình trạng khẩn cấp.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Xây dựng các tập đoàn kinh tế mạnh đóng vai trò thay thế lực lượng vũ trang trong việc bảo vệ chủ quyền quốc gia.</w:t>
      </w:r>
    </w:p>
    <w:p w:rsidR="00282839" w:rsidRPr="0055359B" w:rsidRDefault="00935826"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 xml:space="preserve">Câu </w:t>
      </w:r>
      <w:r w:rsidR="00E45F43" w:rsidRPr="0055359B">
        <w:rPr>
          <w:rFonts w:ascii="Times New Roman" w:eastAsia="Times New Roman" w:hAnsi="Times New Roman" w:cs="Times New Roman"/>
          <w:b/>
          <w:sz w:val="24"/>
          <w:szCs w:val="24"/>
          <w:u w:val="single"/>
        </w:rPr>
        <w:t>93</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của Đảng đánh giá </w:t>
      </w:r>
      <w:bookmarkStart w:id="1" w:name="_Hlk226358215"/>
      <w:r w:rsidR="00282839" w:rsidRPr="0055359B">
        <w:rPr>
          <w:rFonts w:ascii="Times New Roman" w:hAnsi="Times New Roman" w:cs="Times New Roman"/>
          <w:b/>
          <w:sz w:val="24"/>
          <w:szCs w:val="24"/>
        </w:rPr>
        <w:t xml:space="preserve">quốc phòng, an ninh được tăng cường </w:t>
      </w:r>
      <w:bookmarkEnd w:id="1"/>
      <w:r w:rsidR="00282839" w:rsidRPr="0055359B">
        <w:rPr>
          <w:rFonts w:ascii="Times New Roman" w:eastAsia="Times New Roman" w:hAnsi="Times New Roman" w:cs="Times New Roman"/>
          <w:b/>
          <w:sz w:val="24"/>
          <w:szCs w:val="24"/>
        </w:rPr>
        <w:t>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 xml:space="preserve">A. </w:t>
      </w:r>
      <w:r w:rsidRPr="0055359B">
        <w:rPr>
          <w:rFonts w:ascii="Times New Roman" w:hAnsi="Times New Roman" w:cs="Times New Roman"/>
          <w:sz w:val="24"/>
          <w:szCs w:val="24"/>
        </w:rPr>
        <w:t>Quốc phòng, an ninh</w:t>
      </w:r>
      <w:r w:rsidRPr="0055359B">
        <w:rPr>
          <w:rFonts w:ascii="Times New Roman" w:hAnsi="Times New Roman" w:cs="Times New Roman"/>
          <w:bCs/>
          <w:sz w:val="24"/>
          <w:szCs w:val="24"/>
        </w:rPr>
        <w:t xml:space="preserve"> </w:t>
      </w:r>
      <w:r w:rsidRPr="0055359B">
        <w:rPr>
          <w:rFonts w:ascii="Times New Roman" w:eastAsia="Times New Roman" w:hAnsi="Times New Roman" w:cs="Times New Roman"/>
          <w:sz w:val="24"/>
          <w:szCs w:val="24"/>
        </w:rPr>
        <w:t>đã xây dựng được hệ thống các căn cứ quân sự liên hoàn toàn diện trên các khu vực chiến lược của đất nước ta.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lastRenderedPageBreak/>
        <w:t xml:space="preserve">B. </w:t>
      </w:r>
      <w:r w:rsidRPr="0055359B">
        <w:rPr>
          <w:rFonts w:ascii="Times New Roman" w:hAnsi="Times New Roman" w:cs="Times New Roman"/>
          <w:sz w:val="24"/>
          <w:szCs w:val="24"/>
        </w:rPr>
        <w:t>Quốc phòng, an ninh</w:t>
      </w:r>
      <w:r w:rsidRPr="0055359B">
        <w:rPr>
          <w:rFonts w:ascii="Times New Roman" w:hAnsi="Times New Roman" w:cs="Times New Roman"/>
          <w:bCs/>
          <w:sz w:val="24"/>
          <w:szCs w:val="24"/>
        </w:rPr>
        <w:t xml:space="preserve"> </w:t>
      </w:r>
      <w:r w:rsidRPr="0055359B">
        <w:rPr>
          <w:rFonts w:ascii="Times New Roman" w:hAnsi="Times New Roman" w:cs="Times New Roman"/>
          <w:sz w:val="24"/>
          <w:szCs w:val="24"/>
        </w:rPr>
        <w:t>được</w:t>
      </w:r>
      <w:r w:rsidRPr="0055359B">
        <w:rPr>
          <w:rFonts w:ascii="Times New Roman" w:hAnsi="Times New Roman" w:cs="Times New Roman"/>
          <w:bCs/>
          <w:sz w:val="24"/>
          <w:szCs w:val="24"/>
        </w:rPr>
        <w:t xml:space="preserve"> </w:t>
      </w:r>
      <w:r w:rsidRPr="0055359B">
        <w:rPr>
          <w:rFonts w:ascii="Times New Roman" w:hAnsi="Times New Roman" w:cs="Times New Roman"/>
          <w:sz w:val="24"/>
          <w:szCs w:val="24"/>
        </w:rPr>
        <w:t>tổng kết thực tiễn, nghiên cứu lý luận gắn kết chặt chẽ với định hướng chính sách.</w:t>
      </w:r>
      <w:r w:rsidRPr="0055359B">
        <w:rPr>
          <w:rFonts w:ascii="Times New Roman" w:eastAsia="Times New Roman" w:hAnsi="Times New Roman" w:cs="Times New Roman"/>
          <w:sz w:val="24"/>
          <w:szCs w:val="24"/>
        </w:rPr>
        <w:t xml:space="preserve">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 xml:space="preserve">C. </w:t>
      </w:r>
      <w:r w:rsidRPr="0055359B">
        <w:rPr>
          <w:rFonts w:ascii="Times New Roman" w:hAnsi="Times New Roman" w:cs="Times New Roman"/>
          <w:iCs/>
          <w:sz w:val="24"/>
          <w:szCs w:val="24"/>
        </w:rPr>
        <w:t>Quốc phòng, an ninh tiếp tục được tăng cường vững mạnh cả về tiềm lực, lực lượng và thế trận.</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Thiết lập các vùng nhận diện phòng không quốc gia bao phủ toàn bộ vùng đặc quyền kinh tế 200 hải lý hiện nay.</w:t>
      </w:r>
    </w:p>
    <w:p w:rsidR="00282839" w:rsidRPr="0055359B" w:rsidRDefault="00935826"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w:t>
      </w:r>
      <w:r w:rsidR="00E45F43" w:rsidRPr="0055359B">
        <w:rPr>
          <w:rFonts w:ascii="Times New Roman" w:eastAsia="Times New Roman" w:hAnsi="Times New Roman" w:cs="Times New Roman"/>
          <w:b/>
          <w:sz w:val="24"/>
          <w:szCs w:val="24"/>
          <w:u w:val="single"/>
        </w:rPr>
        <w:t>4</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vai trò của công tác tư tưởng trong lực lượng vũ trang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Chuyển hóa tư tưởng chính trị của cán bộ chiến sĩ theo hướng thực dụng kinh tế nhằm hội nhập sâu rộng hơn.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Xây dựng Quân đội nhân dân, Công an nhân dân... tuyệt đối trung thành với Tổ quốc, với Đảng, Nhà nước và Nhân dân.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Ưu tiên tập trung đào tạo kỹ năng công nghệ thông tin thay cho công tác bồi dưỡng lý luận chính trị và đạo đức.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xây dựng môi trường văn hóa số lành mạnh nhằm thay thế hoàn toàn cho các giá trị truyền thống cũ.</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95</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việc ứng dụng khoa học công nghệ trong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tự chủ hoàn toàn 100% tất cả các công nghệ lõi trong sản xuất các loại vũ khí trang bị kỹ thuật hiện đại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Chuyển đổi tất cả các viện nghiên cứu quốc phòng sang hoạt động theo mô hình các công ty startup khởi nghiệp hiện nay.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 xml:space="preserve">C. Hoàn thành tích hợp trí tuệ nhân tạo vào tất cả các quy trình ra quyết định tác chiến chiến lược của quân đội ta.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D. Tập trung nghiên cứu, phát triển, ứng dụng khoa học quân sự, khoa học an ninh, thành tựu của khoa học, công nghệ hiện đại. </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96</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chính sách hậu phương quân đội, công an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Thực hiện xã hội hóa hoàn toàn chính sách về nhà ở và y tế cho tất cả cán bộ trong lực lượng vũ trang nhân dân.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Thực hiện tốt chính sách đối với lực lượng vũ trang và chính sách hậu phương quân đội, công an.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Ưu tiên thực hiện cấp đất và vốn kinh doanh cho toàn bộ cán bộ chiến sĩ sau khi đã hoàn thành nghĩa vụ quân sự xong.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chuyển đổi tất cả các chính sách ưu đãi sang hình thức thanh toán bằng các loại tín dụng an sinh mới.</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97</w:t>
      </w:r>
      <w:r w:rsidR="00282839" w:rsidRPr="0055359B">
        <w:rPr>
          <w:rFonts w:ascii="Times New Roman" w:eastAsia="Times New Roman" w:hAnsi="Times New Roman" w:cs="Times New Roman"/>
          <w:b/>
          <w:sz w:val="24"/>
          <w:szCs w:val="24"/>
        </w:rPr>
        <w:t>: Văn kiện Đại hội lần thứ XIV của Đảng đánh giá về việc chuẩn bị nguồn lực quốc gia cho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dự trữ đủ lương thực và nhiên liệu hóa thạch để duy trì tình trạng chiến tranh trong thời gian dài không giới hạn.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Chủ động chuẩn bị nguồn lực quốc gia, nâng cao khả năng huy động đáp ứng yêu cầu trong mọi tình huống quốc phòng, an ninh.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Chuyển trọng tâm chuẩn bị nguồn lực quốc phòng sang việc tích lũy các loại đồng tiền kỹ thuật số và các tài sản ảo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xây dựng các kho dữ liệu quốc gia về mọi nguồn lực vật chất và con người phục vụ cho quốc phòng toàn dân.</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lastRenderedPageBreak/>
        <w:t>Câu 98</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việc bảo tồn giá trị văn hóa trong nhiệm vụ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chuyển hóa toàn bộ các di tích lịch sử thành các điểm giáo dục quốc phòng hiện đại cho thế hệ trẻ trong kỷ nguyên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Giữ gìn, phát huy giá trị truyền thống văn hoá dân tộc... bảo vệ vững chắc an ninh văn hoá tư tưởng.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Ưu tiên tập trung phát triển văn hóa quân sự theo hướng hiện đại hóa và lược bỏ các yếu tố truyền thống đã lạc hậu cũ.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xây dựng hệ giá trị con người Việt Nam mới gắn liền với kỷ cương của quân đội và công an chính quy hiện nay.</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99</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nghệ thuật quân sự Việt Nam trong điều kiện mới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thay thế hoàn toàn nghệ thuật chiến tranh nhân dân bằng các học thuyết chiến tranh công nghệ cao và tự động hóa hiện nay.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B. Giữ vững và phát huy truyền thống Quân đội nhân dân... và phát triển nghệ thuật quân sự Việt Nam.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Thực hiện chuyển trọng tâm nghệ thuật quân sự sang việc tấn công phủ đầu nhằm bảo vệ chủ quyền quốc gia từ phía bên ngoài biên giới.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quốc tế hóa các bài học về nghệ thuật quân sự Việt Nam nhằm chia sẻ kinh nghiệm với các đồng minh quân sự mới.</w:t>
      </w:r>
    </w:p>
    <w:p w:rsidR="00282839" w:rsidRPr="0055359B" w:rsidRDefault="00935826"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 xml:space="preserve">Câu </w:t>
      </w:r>
      <w:r w:rsidR="00E45F43" w:rsidRPr="0055359B">
        <w:rPr>
          <w:rFonts w:ascii="Times New Roman" w:eastAsia="Times New Roman" w:hAnsi="Times New Roman" w:cs="Times New Roman"/>
          <w:b/>
          <w:sz w:val="24"/>
          <w:szCs w:val="24"/>
          <w:u w:val="single"/>
        </w:rPr>
        <w:t>100</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vị thế quốc tế của đất nước gắn với quốc phòng, an ninh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A. Đã trở thành cường quốc quân sự hàng đầu khu vực Đông Nam Á và có tầm ảnh hưởng rất lớn tại toàn bộ khu vực châu Á hiện nay.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Thực hiện chuyển mạnh sang vị thế quốc gia trung lập quân sự tuyệt đối nhằm tận dụng nguồn lực đầu tư lớn từ các cường quốc.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C. Nâng cao vị thế quốc tế của đất nước; bảo vệ vững chắc an ninh quốc gia, an ninh con người.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xây dựng hình ảnh quốc gia liêm chính gắn liền với tiềm lực quốc phòng mạnh mẽ và ổn định trong kỷ nguyên vươn mình.</w:t>
      </w:r>
    </w:p>
    <w:p w:rsidR="00282839" w:rsidRPr="0055359B" w:rsidRDefault="00E45F43" w:rsidP="00ED0192">
      <w:pPr>
        <w:shd w:val="clear" w:color="auto" w:fill="FFFFFF"/>
        <w:spacing w:after="0"/>
        <w:ind w:firstLine="284"/>
        <w:jc w:val="both"/>
        <w:rPr>
          <w:rFonts w:ascii="Times New Roman" w:eastAsia="Times New Roman" w:hAnsi="Times New Roman" w:cs="Times New Roman"/>
          <w:b/>
          <w:sz w:val="24"/>
          <w:szCs w:val="24"/>
        </w:rPr>
      </w:pPr>
      <w:r w:rsidRPr="0055359B">
        <w:rPr>
          <w:rFonts w:ascii="Times New Roman" w:eastAsia="Times New Roman" w:hAnsi="Times New Roman" w:cs="Times New Roman"/>
          <w:b/>
          <w:sz w:val="24"/>
          <w:szCs w:val="24"/>
          <w:u w:val="single"/>
        </w:rPr>
        <w:t>Câu 101</w:t>
      </w:r>
      <w:r w:rsidR="00282839" w:rsidRPr="0055359B">
        <w:rPr>
          <w:rFonts w:ascii="Times New Roman" w:eastAsia="Times New Roman" w:hAnsi="Times New Roman" w:cs="Times New Roman"/>
          <w:b/>
          <w:sz w:val="24"/>
          <w:szCs w:val="24"/>
          <w:u w:val="single"/>
        </w:rPr>
        <w:t>:</w:t>
      </w:r>
      <w:r w:rsidR="00282839" w:rsidRPr="0055359B">
        <w:rPr>
          <w:rFonts w:ascii="Times New Roman" w:eastAsia="Times New Roman" w:hAnsi="Times New Roman" w:cs="Times New Roman"/>
          <w:b/>
          <w:sz w:val="24"/>
          <w:szCs w:val="24"/>
        </w:rPr>
        <w:t xml:space="preserve"> Văn kiện Đại hội lần thứ XIV của Đảng đánh giá về phẩm chất "Bộ đội Cụ Hồ" trong thời kỳ mới như thế nào? </w:t>
      </w:r>
    </w:p>
    <w:p w:rsidR="00282839" w:rsidRPr="0055359B" w:rsidRDefault="00282839" w:rsidP="00ED0192">
      <w:pPr>
        <w:shd w:val="clear" w:color="auto" w:fill="FFFFFF"/>
        <w:spacing w:after="0"/>
        <w:ind w:firstLine="284"/>
        <w:jc w:val="both"/>
        <w:rPr>
          <w:rFonts w:ascii="Times New Roman" w:eastAsia="Times New Roman" w:hAnsi="Times New Roman" w:cs="Times New Roman"/>
          <w:iCs/>
          <w:sz w:val="24"/>
          <w:szCs w:val="24"/>
        </w:rPr>
      </w:pPr>
      <w:r w:rsidRPr="0055359B">
        <w:rPr>
          <w:rFonts w:ascii="Times New Roman" w:eastAsia="Times New Roman" w:hAnsi="Times New Roman" w:cs="Times New Roman"/>
          <w:iCs/>
          <w:sz w:val="24"/>
          <w:szCs w:val="24"/>
        </w:rPr>
        <w:t>A. Giữ vững và phát huy truyền thống Quân đội nhân dân, phẩm chất cao đẹp "Bộ đội Cụ Hồ".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B. Đã chuyển hóa phẩm chất "Bộ đội Cụ Hồ" truyền thống thành tinh thần của những doanh nhân quốc phòng năng động và sáng tạo mới.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C. Ưu tiên tập trung xây dựng hình ảnh người chiến sĩ hiện đại gắn liền với kỹ năng sử dụng các loại vũ khí công nghệ cao AI. </w:t>
      </w:r>
    </w:p>
    <w:p w:rsidR="00282839" w:rsidRPr="0055359B" w:rsidRDefault="00282839" w:rsidP="00ED0192">
      <w:pPr>
        <w:shd w:val="clear" w:color="auto" w:fill="FFFFFF"/>
        <w:spacing w:after="0"/>
        <w:ind w:firstLine="284"/>
        <w:jc w:val="both"/>
        <w:rPr>
          <w:rFonts w:ascii="Times New Roman" w:eastAsia="Times New Roman" w:hAnsi="Times New Roman" w:cs="Times New Roman"/>
          <w:sz w:val="24"/>
          <w:szCs w:val="24"/>
        </w:rPr>
      </w:pPr>
      <w:r w:rsidRPr="0055359B">
        <w:rPr>
          <w:rFonts w:ascii="Times New Roman" w:eastAsia="Times New Roman" w:hAnsi="Times New Roman" w:cs="Times New Roman"/>
          <w:sz w:val="24"/>
          <w:szCs w:val="24"/>
        </w:rPr>
        <w:t>D. Hoàn thành việc chuẩn hóa phẩm chất người lính cách mạng theo các tiêu chuẩn chung của quân đội các cường quốc quân sự trên thế giới.</w:t>
      </w:r>
    </w:p>
    <w:p w:rsidR="00282839" w:rsidRPr="0055359B" w:rsidRDefault="00282839" w:rsidP="00ED0192">
      <w:pPr>
        <w:shd w:val="clear" w:color="auto" w:fill="FFFFFF"/>
        <w:spacing w:after="0"/>
        <w:ind w:firstLine="284"/>
        <w:jc w:val="both"/>
        <w:rPr>
          <w:rFonts w:ascii="Times New Roman" w:hAnsi="Times New Roman" w:cs="Times New Roman"/>
          <w:b/>
          <w:sz w:val="24"/>
          <w:szCs w:val="24"/>
        </w:rPr>
      </w:pPr>
      <w:r w:rsidRPr="0055359B">
        <w:rPr>
          <w:rFonts w:ascii="Times New Roman" w:eastAsia="Times New Roman" w:hAnsi="Times New Roman" w:cs="Times New Roman"/>
          <w:b/>
          <w:sz w:val="24"/>
          <w:szCs w:val="24"/>
          <w:u w:val="single"/>
        </w:rPr>
        <w:t>Câu 1</w:t>
      </w:r>
      <w:r w:rsidR="00E45F43" w:rsidRPr="0055359B">
        <w:rPr>
          <w:rFonts w:ascii="Times New Roman" w:eastAsia="Times New Roman" w:hAnsi="Times New Roman" w:cs="Times New Roman"/>
          <w:b/>
          <w:sz w:val="24"/>
          <w:szCs w:val="24"/>
          <w:u w:val="single"/>
        </w:rPr>
        <w:t>02</w:t>
      </w:r>
      <w:r w:rsidRPr="0055359B">
        <w:rPr>
          <w:rFonts w:ascii="Times New Roman" w:eastAsia="Times New Roman" w:hAnsi="Times New Roman" w:cs="Times New Roman"/>
          <w:b/>
          <w:sz w:val="24"/>
          <w:szCs w:val="24"/>
          <w:u w:val="single"/>
        </w:rPr>
        <w:t>:</w:t>
      </w:r>
      <w:r w:rsidRPr="0055359B">
        <w:rPr>
          <w:rFonts w:ascii="Times New Roman" w:eastAsia="Times New Roman" w:hAnsi="Times New Roman" w:cs="Times New Roman"/>
          <w:b/>
          <w:sz w:val="24"/>
          <w:szCs w:val="24"/>
        </w:rPr>
        <w:t xml:space="preserve"> </w:t>
      </w:r>
      <w:r w:rsidRPr="0055359B">
        <w:rPr>
          <w:rFonts w:ascii="Times New Roman" w:hAnsi="Times New Roman" w:cs="Times New Roman"/>
          <w:b/>
          <w:spacing w:val="-8"/>
          <w:sz w:val="24"/>
          <w:szCs w:val="24"/>
        </w:rPr>
        <w:t>Văn kiện Đại hội Đảng bộ Quân đội lần thứ XII xác định n</w:t>
      </w:r>
      <w:r w:rsidRPr="0055359B">
        <w:rPr>
          <w:rFonts w:ascii="Times New Roman" w:hAnsi="Times New Roman" w:cs="Times New Roman"/>
          <w:b/>
          <w:sz w:val="24"/>
          <w:szCs w:val="24"/>
        </w:rPr>
        <w:t xml:space="preserve">hiệm vụ trọng tâm trong tổ chức lực lượng là gì?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Tăng quy mô quân số ở tất cả các cấp để sẵn sàng chiến đấu. </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 xml:space="preserve">B. Sáp nhập tất cả các quân chủng, binh chủng thành một lực lượng duy nhất.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C. Rà soát, xây dựng lực lượng tinh, gọn, mạnh, bảo đảm cơ cấu, tổ chức đồng bộ, hợp lý.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Giảm tối đa lực lượng thường trực để tăng cường cho lực lượng dân quân tự vệ.</w:t>
      </w:r>
    </w:p>
    <w:p w:rsidR="00282839" w:rsidRPr="0055359B" w:rsidRDefault="00282839"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 xml:space="preserve">Câu </w:t>
      </w:r>
      <w:r w:rsidR="00E45F43" w:rsidRPr="0055359B">
        <w:rPr>
          <w:rFonts w:ascii="Times New Roman" w:hAnsi="Times New Roman" w:cs="Times New Roman"/>
          <w:b/>
          <w:bCs/>
          <w:sz w:val="24"/>
          <w:szCs w:val="24"/>
          <w:u w:val="single"/>
        </w:rPr>
        <w:t>103</w:t>
      </w:r>
      <w:r w:rsidRPr="0055359B">
        <w:rPr>
          <w:rFonts w:ascii="Times New Roman" w:hAnsi="Times New Roman" w:cs="Times New Roman"/>
          <w:b/>
          <w:bCs/>
          <w:sz w:val="24"/>
          <w:szCs w:val="24"/>
          <w:u w:val="single"/>
        </w:rPr>
        <w:t>:</w:t>
      </w:r>
      <w:r w:rsidRPr="0055359B">
        <w:rPr>
          <w:rFonts w:ascii="Times New Roman" w:hAnsi="Times New Roman" w:cs="Times New Roman"/>
          <w:b/>
          <w:sz w:val="24"/>
          <w:szCs w:val="24"/>
        </w:rPr>
        <w:t xml:space="preserve"> Để đáp ứng yêu cầu của chiến tranh công nghệ cao, công tác huấn luyện </w:t>
      </w:r>
      <w:r w:rsidRPr="0055359B">
        <w:rPr>
          <w:rFonts w:ascii="Times New Roman" w:hAnsi="Times New Roman" w:cs="Times New Roman"/>
          <w:b/>
          <w:spacing w:val="-8"/>
          <w:sz w:val="24"/>
          <w:szCs w:val="24"/>
        </w:rPr>
        <w:t xml:space="preserve">Văn kiện Đại hội Đảng bộ Quân đội lần thứ XII xác định </w:t>
      </w:r>
      <w:r w:rsidRPr="0055359B">
        <w:rPr>
          <w:rFonts w:ascii="Times New Roman" w:hAnsi="Times New Roman" w:cs="Times New Roman"/>
          <w:b/>
          <w:sz w:val="24"/>
          <w:szCs w:val="24"/>
        </w:rPr>
        <w:t xml:space="preserve">cần chú trọng nội dung nào?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 xml:space="preserve">A. Chỉ huấn luyện ban ngày để đảm bảo an toàn tuyệt đối.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Tập trung huấn luyện các bài bắn súng bộ binh truyền thống.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Tăng cường huấn luyện theo phương pháp diễn tập sơ đồ là chính.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D</w:t>
      </w:r>
      <w:r w:rsidRPr="0055359B">
        <w:rPr>
          <w:rFonts w:ascii="Times New Roman Bold" w:hAnsi="Times New Roman Bold" w:cs="Times New Roman"/>
          <w:iCs/>
          <w:spacing w:val="-6"/>
          <w:sz w:val="24"/>
          <w:szCs w:val="24"/>
        </w:rPr>
        <w:t xml:space="preserve">. </w:t>
      </w:r>
      <w:r w:rsidRPr="0055359B">
        <w:rPr>
          <w:rFonts w:ascii="Times New Roman" w:hAnsi="Times New Roman" w:cs="Times New Roman"/>
          <w:iCs/>
          <w:spacing w:val="-6"/>
          <w:sz w:val="24"/>
          <w:szCs w:val="24"/>
        </w:rPr>
        <w:t>Huấn luyện làm chủ vũ khí trang bị mới, huấn luyện đêm, huấn luyện cơ động cường độ cao</w:t>
      </w:r>
      <w:r w:rsidRPr="0055359B">
        <w:rPr>
          <w:rFonts w:ascii="Times New Roman Bold" w:hAnsi="Times New Roman Bold" w:cs="Times New Roman"/>
          <w:iCs/>
          <w:spacing w:val="-6"/>
          <w:sz w:val="24"/>
          <w:szCs w:val="24"/>
        </w:rPr>
        <w:t>.</w:t>
      </w:r>
    </w:p>
    <w:p w:rsidR="00282839" w:rsidRPr="0055359B" w:rsidRDefault="00E45F43"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Câu 104</w:t>
      </w:r>
      <w:r w:rsidR="00282839" w:rsidRPr="0055359B">
        <w:rPr>
          <w:rFonts w:ascii="Times New Roman" w:hAnsi="Times New Roman" w:cs="Times New Roman"/>
          <w:b/>
          <w:bCs/>
          <w:sz w:val="24"/>
          <w:szCs w:val="24"/>
          <w:u w:val="single"/>
        </w:rPr>
        <w:t>:</w:t>
      </w:r>
      <w:r w:rsidR="00282839" w:rsidRPr="0055359B">
        <w:rPr>
          <w:rFonts w:ascii="Times New Roman" w:hAnsi="Times New Roman" w:cs="Times New Roman"/>
          <w:b/>
          <w:sz w:val="24"/>
          <w:szCs w:val="24"/>
        </w:rPr>
        <w:t xml:space="preserve"> </w:t>
      </w:r>
      <w:r w:rsidR="00282839" w:rsidRPr="0055359B">
        <w:rPr>
          <w:rFonts w:ascii="Times New Roman" w:hAnsi="Times New Roman" w:cs="Times New Roman"/>
          <w:b/>
          <w:spacing w:val="-8"/>
          <w:sz w:val="24"/>
          <w:szCs w:val="24"/>
        </w:rPr>
        <w:t>Văn kiện Đại hội Đảng bộ Quân đội lần thứ XII xác định t</w:t>
      </w:r>
      <w:r w:rsidR="00282839" w:rsidRPr="0055359B">
        <w:rPr>
          <w:rFonts w:ascii="Times New Roman" w:hAnsi="Times New Roman" w:cs="Times New Roman"/>
          <w:b/>
          <w:sz w:val="24"/>
          <w:szCs w:val="24"/>
        </w:rPr>
        <w:t xml:space="preserve">rong phát triển công nghiệp quốc phòng, mục tiêu "lưỡng dụng" có nghĩa là gì?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Sản xuất vũ khí cho cả bộ binh và hải quân.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Vũ khí có thể sử dụng cho cả mục đích tấn công và phòng thủ. </w:t>
      </w:r>
    </w:p>
    <w:p w:rsidR="00282839" w:rsidRPr="0055359B" w:rsidRDefault="00282839" w:rsidP="00ED0192">
      <w:pPr>
        <w:spacing w:after="0"/>
        <w:ind w:firstLine="284"/>
        <w:jc w:val="both"/>
        <w:rPr>
          <w:rFonts w:ascii="Times New Roman" w:hAnsi="Times New Roman" w:cs="Times New Roman"/>
          <w:iCs/>
          <w:spacing w:val="2"/>
          <w:sz w:val="24"/>
          <w:szCs w:val="24"/>
        </w:rPr>
      </w:pPr>
      <w:r w:rsidRPr="0055359B">
        <w:rPr>
          <w:rFonts w:ascii="Times New Roman" w:hAnsi="Times New Roman" w:cs="Times New Roman"/>
          <w:iCs/>
          <w:spacing w:val="2"/>
          <w:sz w:val="24"/>
          <w:szCs w:val="24"/>
        </w:rPr>
        <w:t xml:space="preserve">C. Phát triển CNQP phục vụ cả quốc phòng và dân sinh trên cơ sở công nghệ mới.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Kết hợp giữa nghiên cứu trong nước và mua sắm nước ngoài.</w:t>
      </w:r>
    </w:p>
    <w:p w:rsidR="00282839" w:rsidRPr="0055359B" w:rsidRDefault="00E45F43"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Câu 105</w:t>
      </w:r>
      <w:r w:rsidR="00282839" w:rsidRPr="0055359B">
        <w:rPr>
          <w:rFonts w:ascii="Times New Roman" w:hAnsi="Times New Roman" w:cs="Times New Roman"/>
          <w:b/>
          <w:bCs/>
          <w:sz w:val="24"/>
          <w:szCs w:val="24"/>
          <w:u w:val="single"/>
        </w:rPr>
        <w:t>:</w:t>
      </w:r>
      <w:r w:rsidR="00282839" w:rsidRPr="0055359B">
        <w:rPr>
          <w:rFonts w:ascii="Times New Roman" w:hAnsi="Times New Roman" w:cs="Times New Roman"/>
          <w:b/>
          <w:sz w:val="24"/>
          <w:szCs w:val="24"/>
        </w:rPr>
        <w:t xml:space="preserve"> </w:t>
      </w:r>
      <w:r w:rsidR="00282839" w:rsidRPr="0055359B">
        <w:rPr>
          <w:rFonts w:ascii="Times New Roman" w:hAnsi="Times New Roman" w:cs="Times New Roman"/>
          <w:b/>
          <w:spacing w:val="-8"/>
          <w:sz w:val="24"/>
          <w:szCs w:val="24"/>
        </w:rPr>
        <w:t>Văn kiện Đại hội Đảng bộ Quân đội lần thứ XII xác định g</w:t>
      </w:r>
      <w:r w:rsidR="00282839" w:rsidRPr="0055359B">
        <w:rPr>
          <w:rFonts w:ascii="Times New Roman" w:hAnsi="Times New Roman" w:cs="Times New Roman"/>
          <w:b/>
          <w:sz w:val="24"/>
          <w:szCs w:val="24"/>
        </w:rPr>
        <w:t xml:space="preserve">iải pháp nào để phát triển khoa học công nghệ quân sự theo tinh thần Nghị quyết số 57-NQ/TW?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Chỉ tập trung vào các công nghệ quân sự truyền thống.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Hạn chế chia sẻ dữ liệu số giữa các đơn vị để bảo mật.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C. Ưu tiên nghiên cứu, làm chủ công nghệ nền, công nghệ lõi như trí tuệ nhân tạo, chip bán dẫn, công nghệ không gian.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Tự nghiên cứu hoàn toàn, không hợp tác với các tổ chức khoa học ngoài quân đội.</w:t>
      </w:r>
    </w:p>
    <w:p w:rsidR="00282839" w:rsidRPr="0055359B" w:rsidRDefault="00E45F43"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Câu 106</w:t>
      </w:r>
      <w:r w:rsidR="00282839" w:rsidRPr="0055359B">
        <w:rPr>
          <w:rFonts w:ascii="Times New Roman" w:hAnsi="Times New Roman" w:cs="Times New Roman"/>
          <w:b/>
          <w:bCs/>
          <w:sz w:val="24"/>
          <w:szCs w:val="24"/>
          <w:u w:val="single"/>
        </w:rPr>
        <w:t>:</w:t>
      </w:r>
      <w:r w:rsidR="00282839" w:rsidRPr="0055359B">
        <w:rPr>
          <w:rFonts w:ascii="Times New Roman" w:hAnsi="Times New Roman" w:cs="Times New Roman"/>
          <w:b/>
          <w:sz w:val="24"/>
          <w:szCs w:val="24"/>
        </w:rPr>
        <w:t xml:space="preserve"> </w:t>
      </w:r>
      <w:r w:rsidR="00282839" w:rsidRPr="0055359B">
        <w:rPr>
          <w:rFonts w:ascii="Times New Roman" w:hAnsi="Times New Roman" w:cs="Times New Roman"/>
          <w:b/>
          <w:spacing w:val="-8"/>
          <w:sz w:val="24"/>
          <w:szCs w:val="24"/>
        </w:rPr>
        <w:t>Văn kiện Đại hội Đảng bộ Quân đội lần thứ XII xác định t</w:t>
      </w:r>
      <w:r w:rsidR="00282839" w:rsidRPr="0055359B">
        <w:rPr>
          <w:rFonts w:ascii="Times New Roman" w:hAnsi="Times New Roman" w:cs="Times New Roman"/>
          <w:b/>
          <w:sz w:val="24"/>
          <w:szCs w:val="24"/>
        </w:rPr>
        <w:t xml:space="preserve">rong công tác cán bộ, tiêu chí đánh giá cán bộ được xác định theo hướng nào?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A. Xuyên suốt, liên tục, đa chiều, có tiêu chí và sản phẩm cụ thể.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Chỉ dựa trên kết quả hoàn thành nhiệm vụ cuối năm.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Ưu tiên thời gian công tác và thâm niên chính trị.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Dựa trên đánh giá của cấp trên trực tiếp là duy nhất.</w:t>
      </w:r>
    </w:p>
    <w:p w:rsidR="00282839" w:rsidRPr="0055359B" w:rsidRDefault="00E45F43" w:rsidP="00ED0192">
      <w:pPr>
        <w:spacing w:after="0"/>
        <w:ind w:firstLine="284"/>
        <w:jc w:val="both"/>
        <w:rPr>
          <w:rFonts w:ascii="Times New Roman" w:hAnsi="Times New Roman" w:cs="Times New Roman"/>
          <w:b/>
          <w:spacing w:val="-6"/>
          <w:sz w:val="24"/>
          <w:szCs w:val="24"/>
        </w:rPr>
      </w:pPr>
      <w:r w:rsidRPr="0055359B">
        <w:rPr>
          <w:rFonts w:ascii="Times New Roman" w:hAnsi="Times New Roman" w:cs="Times New Roman"/>
          <w:b/>
          <w:bCs/>
          <w:spacing w:val="-6"/>
          <w:sz w:val="24"/>
          <w:szCs w:val="24"/>
          <w:u w:val="single"/>
        </w:rPr>
        <w:t>Câu 107</w:t>
      </w:r>
      <w:r w:rsidR="00282839" w:rsidRPr="0055359B">
        <w:rPr>
          <w:rFonts w:ascii="Times New Roman" w:hAnsi="Times New Roman" w:cs="Times New Roman"/>
          <w:b/>
          <w:bCs/>
          <w:spacing w:val="-6"/>
          <w:sz w:val="24"/>
          <w:szCs w:val="24"/>
        </w:rPr>
        <w:t>:</w:t>
      </w:r>
      <w:r w:rsidR="00282839" w:rsidRPr="0055359B">
        <w:rPr>
          <w:rFonts w:ascii="Times New Roman" w:hAnsi="Times New Roman" w:cs="Times New Roman"/>
          <w:b/>
          <w:spacing w:val="-6"/>
          <w:sz w:val="24"/>
          <w:szCs w:val="24"/>
        </w:rPr>
        <w:t xml:space="preserve"> Văn kiện Đại hội Đảng bộ Quân đội lần thứ XII xác định để thu hút và trọng dụng nhân tài đến năm 2030, Quân đội tập trung vào đối tượng nào?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Tất cả thanh niên trong độ tuổi thực hiện nghĩa vụ quân sự.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Những quân nhân có thành tích cao trong các hội thao quân sự. </w:t>
      </w:r>
    </w:p>
    <w:p w:rsidR="00282839" w:rsidRPr="0055359B" w:rsidRDefault="00282839" w:rsidP="00ED0192">
      <w:pPr>
        <w:spacing w:after="0"/>
        <w:ind w:firstLine="284"/>
        <w:jc w:val="both"/>
        <w:rPr>
          <w:rFonts w:ascii="Times New Roman" w:hAnsi="Times New Roman" w:cs="Times New Roman"/>
          <w:iCs/>
          <w:spacing w:val="2"/>
          <w:sz w:val="24"/>
          <w:szCs w:val="24"/>
        </w:rPr>
      </w:pPr>
      <w:r w:rsidRPr="0055359B">
        <w:rPr>
          <w:rFonts w:ascii="Times New Roman" w:hAnsi="Times New Roman" w:cs="Times New Roman"/>
          <w:iCs/>
          <w:spacing w:val="2"/>
          <w:sz w:val="24"/>
          <w:szCs w:val="24"/>
        </w:rPr>
        <w:t xml:space="preserve">C. Chuyên gia, nhà khoa học đầu ngành về y học, hạt nhân, robot, trí tuệ nhân tạo...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Những cán bộ có kinh nghiệm quản lý hành chính lâu năm.</w:t>
      </w:r>
    </w:p>
    <w:p w:rsidR="00282839" w:rsidRPr="0055359B" w:rsidRDefault="00E45F43" w:rsidP="00ED0192">
      <w:pPr>
        <w:spacing w:after="0"/>
        <w:ind w:firstLine="284"/>
        <w:jc w:val="both"/>
        <w:rPr>
          <w:rFonts w:ascii="Times New Roman" w:hAnsi="Times New Roman" w:cs="Times New Roman"/>
          <w:b/>
          <w:spacing w:val="-6"/>
          <w:sz w:val="24"/>
          <w:szCs w:val="24"/>
        </w:rPr>
      </w:pPr>
      <w:r w:rsidRPr="0055359B">
        <w:rPr>
          <w:rFonts w:ascii="Times New Roman" w:hAnsi="Times New Roman" w:cs="Times New Roman"/>
          <w:b/>
          <w:bCs/>
          <w:sz w:val="24"/>
          <w:szCs w:val="24"/>
          <w:u w:val="single"/>
        </w:rPr>
        <w:t>Câu 108</w:t>
      </w:r>
      <w:r w:rsidR="00282839" w:rsidRPr="0055359B">
        <w:rPr>
          <w:rFonts w:ascii="Times New Roman" w:hAnsi="Times New Roman" w:cs="Times New Roman"/>
          <w:b/>
          <w:bCs/>
          <w:sz w:val="24"/>
          <w:szCs w:val="24"/>
          <w:u w:val="single"/>
        </w:rPr>
        <w:t>:</w:t>
      </w:r>
      <w:r w:rsidR="00282839" w:rsidRPr="0055359B">
        <w:rPr>
          <w:rFonts w:ascii="Times New Roman" w:hAnsi="Times New Roman" w:cs="Times New Roman"/>
          <w:b/>
          <w:sz w:val="24"/>
          <w:szCs w:val="24"/>
        </w:rPr>
        <w:t xml:space="preserve"> </w:t>
      </w:r>
      <w:r w:rsidR="00282839" w:rsidRPr="0055359B">
        <w:rPr>
          <w:rFonts w:ascii="Times New Roman" w:hAnsi="Times New Roman" w:cs="Times New Roman"/>
          <w:b/>
          <w:spacing w:val="-6"/>
          <w:sz w:val="24"/>
          <w:szCs w:val="24"/>
        </w:rPr>
        <w:t xml:space="preserve">Chỉ đạo của đồng chí Tổng Bí thư trong Đại hội Đảng bộ Quân đội lần thứ XII về phương hướng xây dựng Quân đội được tóm tắt trong cụm từ nào?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"3 sẵn sàng, 2 quyết tâm".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"1 kiên định, 2 đột phá, 3 đẩy mạnh".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C. "2 kiên định, 2 đẩy mạnh, 2 ngăn ngừa".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"Nhanh chóng, chính xác, bí mật, an toàn".</w:t>
      </w:r>
    </w:p>
    <w:p w:rsidR="00282839" w:rsidRPr="0055359B" w:rsidRDefault="00282839"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 xml:space="preserve">Câu </w:t>
      </w:r>
      <w:r w:rsidR="00E45F43" w:rsidRPr="0055359B">
        <w:rPr>
          <w:rFonts w:ascii="Times New Roman" w:hAnsi="Times New Roman" w:cs="Times New Roman"/>
          <w:b/>
          <w:bCs/>
          <w:sz w:val="24"/>
          <w:szCs w:val="24"/>
          <w:u w:val="single"/>
        </w:rPr>
        <w:t>109</w:t>
      </w:r>
      <w:r w:rsidRPr="0055359B">
        <w:rPr>
          <w:rFonts w:ascii="Times New Roman" w:hAnsi="Times New Roman" w:cs="Times New Roman"/>
          <w:b/>
          <w:bCs/>
          <w:sz w:val="24"/>
          <w:szCs w:val="24"/>
          <w:u w:val="single"/>
        </w:rPr>
        <w:t>:</w:t>
      </w:r>
      <w:r w:rsidRPr="0055359B">
        <w:rPr>
          <w:rFonts w:ascii="Times New Roman" w:hAnsi="Times New Roman" w:cs="Times New Roman"/>
          <w:b/>
          <w:sz w:val="24"/>
          <w:szCs w:val="24"/>
        </w:rPr>
        <w:t xml:space="preserve"> </w:t>
      </w:r>
      <w:r w:rsidRPr="0055359B">
        <w:rPr>
          <w:rFonts w:ascii="Times New Roman" w:hAnsi="Times New Roman" w:cs="Times New Roman"/>
          <w:b/>
          <w:spacing w:val="4"/>
          <w:sz w:val="24"/>
          <w:szCs w:val="24"/>
        </w:rPr>
        <w:t xml:space="preserve">Văn kiện Đại hội Đảng bộ Quân đội lần thứ XII xác định đến năm 2030, mục tiêu về quản lý nhà kho cấp chiến lược được xác định như thế nào?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100% nhà kho được tự động hóa hoàn toàn.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30% nhà kho ứng dụng công nghệ trí tuệ nhân tạo. </w:t>
      </w:r>
    </w:p>
    <w:p w:rsidR="00282839" w:rsidRPr="0055359B" w:rsidRDefault="00282839" w:rsidP="00ED0192">
      <w:pPr>
        <w:spacing w:after="0"/>
        <w:ind w:firstLine="284"/>
        <w:jc w:val="both"/>
        <w:rPr>
          <w:rFonts w:ascii="Times New Roman" w:hAnsi="Times New Roman" w:cs="Times New Roman"/>
          <w:iCs/>
          <w:spacing w:val="-12"/>
          <w:sz w:val="24"/>
          <w:szCs w:val="24"/>
        </w:rPr>
      </w:pPr>
      <w:r w:rsidRPr="0055359B">
        <w:rPr>
          <w:rFonts w:ascii="Times New Roman" w:hAnsi="Times New Roman" w:cs="Times New Roman"/>
          <w:iCs/>
          <w:spacing w:val="-12"/>
          <w:sz w:val="24"/>
          <w:szCs w:val="24"/>
        </w:rPr>
        <w:t xml:space="preserve">C. 50% nhà kho được xây dựng, quản lý theo mô hình ứng dụng công nghệ cao.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70% nhà kho được di dời ra xa các khu dân cư.</w:t>
      </w:r>
    </w:p>
    <w:p w:rsidR="00282839" w:rsidRPr="0055359B" w:rsidRDefault="00282839"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z w:val="24"/>
          <w:szCs w:val="24"/>
          <w:u w:val="single"/>
        </w:rPr>
        <w:t xml:space="preserve">Câu </w:t>
      </w:r>
      <w:r w:rsidR="00E45F43" w:rsidRPr="0055359B">
        <w:rPr>
          <w:rFonts w:ascii="Times New Roman" w:hAnsi="Times New Roman" w:cs="Times New Roman"/>
          <w:b/>
          <w:bCs/>
          <w:sz w:val="24"/>
          <w:szCs w:val="24"/>
          <w:u w:val="single"/>
        </w:rPr>
        <w:t>110</w:t>
      </w:r>
      <w:r w:rsidRPr="0055359B">
        <w:rPr>
          <w:rFonts w:ascii="Times New Roman" w:hAnsi="Times New Roman" w:cs="Times New Roman"/>
          <w:b/>
          <w:bCs/>
          <w:sz w:val="24"/>
          <w:szCs w:val="24"/>
          <w:u w:val="single"/>
        </w:rPr>
        <w:t>:</w:t>
      </w:r>
      <w:r w:rsidRPr="0055359B">
        <w:rPr>
          <w:rFonts w:ascii="Times New Roman" w:hAnsi="Times New Roman" w:cs="Times New Roman"/>
          <w:b/>
          <w:sz w:val="24"/>
          <w:szCs w:val="24"/>
        </w:rPr>
        <w:t xml:space="preserve"> </w:t>
      </w:r>
      <w:r w:rsidRPr="0055359B">
        <w:rPr>
          <w:rFonts w:ascii="Times New Roman" w:hAnsi="Times New Roman" w:cs="Times New Roman"/>
          <w:b/>
          <w:spacing w:val="-2"/>
          <w:sz w:val="24"/>
          <w:szCs w:val="24"/>
        </w:rPr>
        <w:t>Văn kiện Đại hội Đảng bộ Quân đội lần thứ XII xác định n</w:t>
      </w:r>
      <w:r w:rsidRPr="0055359B">
        <w:rPr>
          <w:rFonts w:ascii="Times New Roman" w:hAnsi="Times New Roman" w:cs="Times New Roman"/>
          <w:b/>
          <w:sz w:val="24"/>
          <w:szCs w:val="24"/>
        </w:rPr>
        <w:t xml:space="preserve">hiệm vụ xây dựng "Vòm phòng không bền vững" nhằm mục đích gì?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Bảo vệ các đảo xa bờ khỏi sự xâm nhập của tàu thuyền nước ngoài.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B. Đối phó thắng lợi với những phương thức tác chiến có sử dụng vũ khí công nghệ cao.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Xây dựng hệ thống ra-đa cảnh báo sớm trên toàn lãnh thổ.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D. Chỉ tập trung bảo vệ không phận các thành phố lớn.</w:t>
      </w:r>
    </w:p>
    <w:p w:rsidR="00282839" w:rsidRPr="0055359B" w:rsidRDefault="00282839" w:rsidP="00ED0192">
      <w:pPr>
        <w:spacing w:after="0"/>
        <w:ind w:firstLine="284"/>
        <w:jc w:val="both"/>
        <w:rPr>
          <w:rFonts w:ascii="Times New Roman" w:hAnsi="Times New Roman" w:cs="Times New Roman"/>
          <w:b/>
          <w:sz w:val="24"/>
          <w:szCs w:val="24"/>
        </w:rPr>
      </w:pPr>
      <w:r w:rsidRPr="0055359B">
        <w:rPr>
          <w:rFonts w:ascii="Times New Roman" w:hAnsi="Times New Roman" w:cs="Times New Roman"/>
          <w:b/>
          <w:bCs/>
          <w:spacing w:val="4"/>
          <w:sz w:val="24"/>
          <w:szCs w:val="24"/>
          <w:u w:val="single"/>
        </w:rPr>
        <w:t>Câu 1</w:t>
      </w:r>
      <w:r w:rsidR="00E45F43" w:rsidRPr="0055359B">
        <w:rPr>
          <w:rFonts w:ascii="Times New Roman" w:hAnsi="Times New Roman" w:cs="Times New Roman"/>
          <w:b/>
          <w:bCs/>
          <w:spacing w:val="4"/>
          <w:sz w:val="24"/>
          <w:szCs w:val="24"/>
          <w:u w:val="single"/>
        </w:rPr>
        <w:t>11</w:t>
      </w:r>
      <w:r w:rsidRPr="0055359B">
        <w:rPr>
          <w:rFonts w:ascii="Times New Roman" w:hAnsi="Times New Roman" w:cs="Times New Roman"/>
          <w:b/>
          <w:bCs/>
          <w:spacing w:val="4"/>
          <w:sz w:val="24"/>
          <w:szCs w:val="24"/>
          <w:u w:val="single"/>
        </w:rPr>
        <w:t>:</w:t>
      </w:r>
      <w:r w:rsidRPr="0055359B">
        <w:rPr>
          <w:rFonts w:ascii="Times New Roman" w:hAnsi="Times New Roman" w:cs="Times New Roman"/>
          <w:b/>
          <w:spacing w:val="4"/>
          <w:sz w:val="24"/>
          <w:szCs w:val="24"/>
        </w:rPr>
        <w:t xml:space="preserve"> </w:t>
      </w:r>
      <w:r w:rsidRPr="0055359B">
        <w:rPr>
          <w:rFonts w:ascii="Times New Roman" w:hAnsi="Times New Roman" w:cs="Times New Roman"/>
          <w:b/>
          <w:spacing w:val="-2"/>
          <w:sz w:val="24"/>
          <w:szCs w:val="24"/>
        </w:rPr>
        <w:t>Văn kiện Đại hội Đảng bộ Quân đội lần thứ XII xác định t</w:t>
      </w:r>
      <w:r w:rsidRPr="0055359B">
        <w:rPr>
          <w:rFonts w:ascii="Times New Roman" w:hAnsi="Times New Roman" w:cs="Times New Roman"/>
          <w:b/>
          <w:sz w:val="24"/>
          <w:szCs w:val="24"/>
        </w:rPr>
        <w:t xml:space="preserve">rong xây dựng Quân đội về chính trị, nhiệm vụ nào được coi là "trọng yếu" để giữ vững trận địa tư tưởng? </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A. Đấu tranh phản bác các quan điểm sai trái, âm mưu “phi chính trị hóa” Quân đội.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Tổ chức các hoạt động văn hóa văn nghệ tại các điểm đảo.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Tăng phụ cấp cho cán bộ làm công tác giáo dục chính trị. </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Xây dựng thư viện số cho tất cả các đơn vị cấp tiểu đoàn.</w:t>
      </w:r>
    </w:p>
    <w:p w:rsidR="00282839" w:rsidRPr="0055359B" w:rsidRDefault="00282839" w:rsidP="00ED0192">
      <w:pPr>
        <w:spacing w:after="0"/>
        <w:ind w:firstLine="284"/>
        <w:jc w:val="both"/>
        <w:rPr>
          <w:rFonts w:ascii="Times New Roman" w:hAnsi="Times New Roman" w:cs="Times New Roman"/>
          <w:b/>
          <w:bCs/>
          <w:spacing w:val="-6"/>
          <w:sz w:val="24"/>
          <w:szCs w:val="24"/>
        </w:rPr>
      </w:pPr>
      <w:r w:rsidRPr="0055359B">
        <w:rPr>
          <w:rFonts w:ascii="Times New Roman" w:hAnsi="Times New Roman" w:cs="Times New Roman"/>
          <w:b/>
          <w:bCs/>
          <w:spacing w:val="-6"/>
          <w:sz w:val="24"/>
          <w:szCs w:val="24"/>
          <w:u w:val="single"/>
        </w:rPr>
        <w:t>Câu 1</w:t>
      </w:r>
      <w:r w:rsidR="00E45F43" w:rsidRPr="0055359B">
        <w:rPr>
          <w:rFonts w:ascii="Times New Roman" w:hAnsi="Times New Roman" w:cs="Times New Roman"/>
          <w:b/>
          <w:bCs/>
          <w:spacing w:val="-6"/>
          <w:sz w:val="24"/>
          <w:szCs w:val="24"/>
          <w:u w:val="single"/>
        </w:rPr>
        <w:t>12</w:t>
      </w:r>
      <w:r w:rsidRPr="0055359B">
        <w:rPr>
          <w:rFonts w:ascii="Times New Roman" w:hAnsi="Times New Roman" w:cs="Times New Roman"/>
          <w:b/>
          <w:bCs/>
          <w:spacing w:val="-6"/>
          <w:sz w:val="24"/>
          <w:szCs w:val="24"/>
          <w:u w:val="single"/>
        </w:rPr>
        <w:t>:</w:t>
      </w:r>
      <w:r w:rsidRPr="0055359B">
        <w:rPr>
          <w:rFonts w:ascii="Times New Roman" w:hAnsi="Times New Roman" w:cs="Times New Roman"/>
          <w:b/>
          <w:bCs/>
          <w:spacing w:val="-6"/>
          <w:sz w:val="24"/>
          <w:szCs w:val="24"/>
        </w:rPr>
        <w:t xml:space="preserve"> </w:t>
      </w:r>
      <w:r w:rsidRPr="0055359B">
        <w:rPr>
          <w:rFonts w:ascii="Times New Roman" w:hAnsi="Times New Roman" w:cs="Times New Roman"/>
          <w:b/>
          <w:spacing w:val="-2"/>
          <w:sz w:val="24"/>
          <w:szCs w:val="24"/>
        </w:rPr>
        <w:t xml:space="preserve">Nghị quyết </w:t>
      </w:r>
      <w:r w:rsidRPr="0055359B">
        <w:rPr>
          <w:rFonts w:ascii="Times New Roman" w:hAnsi="Times New Roman" w:cs="Times New Roman"/>
          <w:b/>
          <w:bCs/>
          <w:spacing w:val="-6"/>
          <w:sz w:val="24"/>
          <w:szCs w:val="24"/>
        </w:rPr>
        <w:t>Đại hội Đảng Tổng cục CNQP lần thứ XI, nhiệm kỳ 2025 - 2030 xác định chỉ tiêu tăng trưởng trong nhiệm kỳ như thế nào?</w:t>
      </w:r>
    </w:p>
    <w:p w:rsidR="00282839" w:rsidRPr="0055359B" w:rsidRDefault="00282839" w:rsidP="00ED0192">
      <w:pPr>
        <w:spacing w:after="0"/>
        <w:ind w:firstLine="284"/>
        <w:jc w:val="both"/>
        <w:rPr>
          <w:rFonts w:ascii="Times New Roman" w:hAnsi="Times New Roman" w:cs="Times New Roman"/>
          <w:bCs/>
          <w:spacing w:val="-6"/>
          <w:sz w:val="24"/>
          <w:szCs w:val="24"/>
        </w:rPr>
      </w:pPr>
      <w:r w:rsidRPr="0055359B">
        <w:rPr>
          <w:rFonts w:ascii="Times New Roman" w:hAnsi="Times New Roman" w:cs="Times New Roman"/>
          <w:bCs/>
          <w:iCs/>
          <w:spacing w:val="-6"/>
          <w:sz w:val="24"/>
          <w:szCs w:val="24"/>
        </w:rPr>
        <w:t>A.</w:t>
      </w:r>
      <w:r w:rsidRPr="0055359B">
        <w:rPr>
          <w:rFonts w:ascii="Times New Roman" w:hAnsi="Times New Roman" w:cs="Times New Roman"/>
          <w:iCs/>
          <w:spacing w:val="-6"/>
          <w:sz w:val="24"/>
          <w:szCs w:val="24"/>
        </w:rPr>
        <w:t xml:space="preserve"> </w:t>
      </w:r>
      <w:r w:rsidRPr="0055359B">
        <w:rPr>
          <w:rFonts w:ascii="Times New Roman" w:hAnsi="Times New Roman" w:cs="Times New Roman"/>
          <w:bCs/>
          <w:spacing w:val="-4"/>
          <w:sz w:val="24"/>
          <w:szCs w:val="24"/>
          <w:lang w:val="vi-VN"/>
        </w:rPr>
        <w:t>Phấn đấu mức tăng trưởng doanh thu</w:t>
      </w:r>
      <w:r w:rsidRPr="0055359B">
        <w:rPr>
          <w:rFonts w:ascii="Times New Roman" w:hAnsi="Times New Roman" w:cs="Times New Roman"/>
          <w:bCs/>
          <w:spacing w:val="-4"/>
          <w:sz w:val="24"/>
          <w:szCs w:val="24"/>
          <w:lang w:val="nl-NL"/>
        </w:rPr>
        <w:t xml:space="preserve"> </w:t>
      </w:r>
      <w:r w:rsidRPr="0055359B">
        <w:rPr>
          <w:rFonts w:ascii="Times New Roman" w:hAnsi="Times New Roman" w:cs="Times New Roman"/>
          <w:bCs/>
          <w:spacing w:val="-4"/>
          <w:sz w:val="24"/>
          <w:szCs w:val="24"/>
          <w:lang w:val="vi-VN"/>
        </w:rPr>
        <w:t>bình quân</w:t>
      </w:r>
      <w:r w:rsidRPr="0055359B">
        <w:rPr>
          <w:rFonts w:ascii="Times New Roman" w:hAnsi="Times New Roman" w:cs="Times New Roman"/>
          <w:bCs/>
          <w:spacing w:val="-4"/>
          <w:sz w:val="24"/>
          <w:szCs w:val="24"/>
        </w:rPr>
        <w:t xml:space="preserve"> </w:t>
      </w:r>
      <w:r w:rsidRPr="0055359B">
        <w:rPr>
          <w:rFonts w:ascii="Times New Roman" w:hAnsi="Times New Roman" w:cs="Times New Roman"/>
          <w:bCs/>
          <w:spacing w:val="-4"/>
          <w:sz w:val="24"/>
          <w:szCs w:val="24"/>
          <w:lang w:val="nl-NL"/>
        </w:rPr>
        <w:t xml:space="preserve">toàn Tổng cục đạt </w:t>
      </w:r>
      <w:r w:rsidRPr="0055359B">
        <w:rPr>
          <w:rFonts w:ascii="Times New Roman" w:hAnsi="Times New Roman" w:cs="Times New Roman"/>
          <w:bCs/>
          <w:spacing w:val="-4"/>
          <w:sz w:val="24"/>
          <w:szCs w:val="24"/>
        </w:rPr>
        <w:t>từ</w:t>
      </w:r>
      <w:r w:rsidRPr="0055359B">
        <w:rPr>
          <w:rFonts w:ascii="Times New Roman" w:hAnsi="Times New Roman" w:cs="Times New Roman"/>
          <w:bCs/>
          <w:spacing w:val="-4"/>
          <w:sz w:val="24"/>
          <w:szCs w:val="24"/>
          <w:lang w:val="vi-VN"/>
        </w:rPr>
        <w:t xml:space="preserve"> </w:t>
      </w:r>
      <w:r w:rsidRPr="0055359B">
        <w:rPr>
          <w:rFonts w:ascii="Times New Roman" w:hAnsi="Times New Roman" w:cs="Times New Roman"/>
          <w:bCs/>
          <w:spacing w:val="-4"/>
          <w:sz w:val="24"/>
          <w:szCs w:val="24"/>
        </w:rPr>
        <w:t>10%/năm trở lên</w:t>
      </w:r>
      <w:r w:rsidRPr="0055359B">
        <w:rPr>
          <w:rFonts w:ascii="Times New Roman" w:hAnsi="Times New Roman" w:cs="Times New Roman"/>
          <w:bCs/>
          <w:spacing w:val="-4"/>
          <w:sz w:val="24"/>
          <w:szCs w:val="24"/>
          <w:lang w:val="pt-BR"/>
        </w:rPr>
        <w:t xml:space="preserve">; phấn đấu tỷ trọng </w:t>
      </w:r>
      <w:r w:rsidRPr="0055359B">
        <w:rPr>
          <w:rFonts w:ascii="Times New Roman" w:hAnsi="Times New Roman" w:cs="Times New Roman"/>
          <w:bCs/>
          <w:spacing w:val="-4"/>
          <w:sz w:val="24"/>
          <w:szCs w:val="24"/>
          <w:lang w:val="vi-VN"/>
        </w:rPr>
        <w:t>doanh thu kinh tế</w:t>
      </w:r>
      <w:r w:rsidRPr="0055359B">
        <w:rPr>
          <w:rFonts w:ascii="Times New Roman" w:hAnsi="Times New Roman" w:cs="Times New Roman"/>
          <w:bCs/>
          <w:spacing w:val="-4"/>
          <w:sz w:val="24"/>
          <w:szCs w:val="24"/>
        </w:rPr>
        <w:t xml:space="preserve"> trên tổng doanh thu của t</w:t>
      </w:r>
      <w:r w:rsidRPr="0055359B">
        <w:rPr>
          <w:rFonts w:ascii="Times New Roman" w:hAnsi="Times New Roman" w:cs="Times New Roman"/>
          <w:bCs/>
          <w:spacing w:val="-4"/>
          <w:sz w:val="24"/>
          <w:szCs w:val="24"/>
          <w:lang w:val="pt-BR"/>
        </w:rPr>
        <w:t xml:space="preserve">oàn Tổng cục </w:t>
      </w:r>
      <w:r w:rsidRPr="0055359B">
        <w:rPr>
          <w:rFonts w:ascii="Times New Roman" w:hAnsi="Times New Roman" w:cs="Times New Roman"/>
          <w:bCs/>
          <w:spacing w:val="-4"/>
          <w:sz w:val="24"/>
          <w:szCs w:val="24"/>
        </w:rPr>
        <w:t xml:space="preserve">đạt trên </w:t>
      </w:r>
      <w:r w:rsidRPr="0055359B">
        <w:rPr>
          <w:rFonts w:ascii="Times New Roman" w:hAnsi="Times New Roman" w:cs="Times New Roman"/>
          <w:bCs/>
          <w:spacing w:val="-4"/>
          <w:sz w:val="24"/>
          <w:szCs w:val="24"/>
          <w:lang w:val="vi-VN"/>
        </w:rPr>
        <w:t>70%</w:t>
      </w:r>
      <w:r w:rsidRPr="0055359B">
        <w:rPr>
          <w:rFonts w:ascii="Times New Roman" w:hAnsi="Times New Roman" w:cs="Times New Roman"/>
          <w:bCs/>
          <w:spacing w:val="-4"/>
          <w:sz w:val="24"/>
          <w:szCs w:val="24"/>
          <w:lang w:val="nl-NL"/>
        </w:rPr>
        <w:t>.</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 xml:space="preserve">B. </w:t>
      </w:r>
      <w:r w:rsidRPr="0055359B">
        <w:rPr>
          <w:rFonts w:ascii="Times New Roman" w:hAnsi="Times New Roman" w:cs="Times New Roman"/>
          <w:spacing w:val="-4"/>
          <w:sz w:val="24"/>
          <w:szCs w:val="24"/>
          <w:lang w:val="vi-VN"/>
        </w:rPr>
        <w:t>Phấn đấu mức tăng trưởng doanh thu</w:t>
      </w:r>
      <w:r w:rsidRPr="0055359B">
        <w:rPr>
          <w:rFonts w:ascii="Times New Roman" w:hAnsi="Times New Roman" w:cs="Times New Roman"/>
          <w:spacing w:val="-4"/>
          <w:sz w:val="24"/>
          <w:szCs w:val="24"/>
          <w:lang w:val="nl-NL"/>
        </w:rPr>
        <w:t xml:space="preserve"> </w:t>
      </w:r>
      <w:r w:rsidRPr="0055359B">
        <w:rPr>
          <w:rFonts w:ascii="Times New Roman" w:hAnsi="Times New Roman" w:cs="Times New Roman"/>
          <w:spacing w:val="-4"/>
          <w:sz w:val="24"/>
          <w:szCs w:val="24"/>
          <w:lang w:val="vi-VN"/>
        </w:rPr>
        <w:t>bình quân</w:t>
      </w:r>
      <w:r w:rsidRPr="0055359B">
        <w:rPr>
          <w:rFonts w:ascii="Times New Roman" w:hAnsi="Times New Roman" w:cs="Times New Roman"/>
          <w:spacing w:val="-4"/>
          <w:sz w:val="24"/>
          <w:szCs w:val="24"/>
        </w:rPr>
        <w:t xml:space="preserve"> </w:t>
      </w:r>
      <w:r w:rsidRPr="0055359B">
        <w:rPr>
          <w:rFonts w:ascii="Times New Roman" w:hAnsi="Times New Roman" w:cs="Times New Roman"/>
          <w:spacing w:val="-4"/>
          <w:sz w:val="24"/>
          <w:szCs w:val="24"/>
          <w:lang w:val="nl-NL"/>
        </w:rPr>
        <w:t xml:space="preserve">toàn Tổng cục đạt </w:t>
      </w:r>
      <w:r w:rsidRPr="0055359B">
        <w:rPr>
          <w:rFonts w:ascii="Times New Roman" w:hAnsi="Times New Roman" w:cs="Times New Roman"/>
          <w:spacing w:val="-4"/>
          <w:sz w:val="24"/>
          <w:szCs w:val="24"/>
        </w:rPr>
        <w:t>từ</w:t>
      </w:r>
      <w:r w:rsidRPr="0055359B">
        <w:rPr>
          <w:rFonts w:ascii="Times New Roman" w:hAnsi="Times New Roman" w:cs="Times New Roman"/>
          <w:spacing w:val="-4"/>
          <w:sz w:val="24"/>
          <w:szCs w:val="24"/>
          <w:lang w:val="vi-VN"/>
        </w:rPr>
        <w:t xml:space="preserve"> </w:t>
      </w:r>
      <w:r w:rsidRPr="0055359B">
        <w:rPr>
          <w:rFonts w:ascii="Times New Roman" w:hAnsi="Times New Roman" w:cs="Times New Roman"/>
          <w:spacing w:val="-4"/>
          <w:sz w:val="24"/>
          <w:szCs w:val="24"/>
        </w:rPr>
        <w:t>hai con số trở lên</w:t>
      </w:r>
      <w:r w:rsidRPr="0055359B">
        <w:rPr>
          <w:rFonts w:ascii="Times New Roman" w:hAnsi="Times New Roman" w:cs="Times New Roman"/>
          <w:spacing w:val="-4"/>
          <w:sz w:val="24"/>
          <w:szCs w:val="24"/>
          <w:lang w:val="pt-BR"/>
        </w:rPr>
        <w:t xml:space="preserve">; phấn đấu tỷ trọng </w:t>
      </w:r>
      <w:r w:rsidRPr="0055359B">
        <w:rPr>
          <w:rFonts w:ascii="Times New Roman" w:hAnsi="Times New Roman" w:cs="Times New Roman"/>
          <w:spacing w:val="-4"/>
          <w:sz w:val="24"/>
          <w:szCs w:val="24"/>
          <w:lang w:val="vi-VN"/>
        </w:rPr>
        <w:t>doanh thu kinh tế</w:t>
      </w:r>
      <w:r w:rsidRPr="0055359B">
        <w:rPr>
          <w:rFonts w:ascii="Times New Roman" w:hAnsi="Times New Roman" w:cs="Times New Roman"/>
          <w:spacing w:val="-4"/>
          <w:sz w:val="24"/>
          <w:szCs w:val="24"/>
        </w:rPr>
        <w:t xml:space="preserve"> trên tổng doanh thu của t</w:t>
      </w:r>
      <w:r w:rsidRPr="0055359B">
        <w:rPr>
          <w:rFonts w:ascii="Times New Roman" w:hAnsi="Times New Roman" w:cs="Times New Roman"/>
          <w:spacing w:val="-4"/>
          <w:sz w:val="24"/>
          <w:szCs w:val="24"/>
          <w:lang w:val="pt-BR"/>
        </w:rPr>
        <w:t xml:space="preserve">oàn Tổng cục </w:t>
      </w:r>
      <w:r w:rsidRPr="0055359B">
        <w:rPr>
          <w:rFonts w:ascii="Times New Roman" w:hAnsi="Times New Roman" w:cs="Times New Roman"/>
          <w:spacing w:val="-4"/>
          <w:sz w:val="24"/>
          <w:szCs w:val="24"/>
        </w:rPr>
        <w:t>đạt trên 6</w:t>
      </w:r>
      <w:r w:rsidRPr="0055359B">
        <w:rPr>
          <w:rFonts w:ascii="Times New Roman" w:hAnsi="Times New Roman" w:cs="Times New Roman"/>
          <w:spacing w:val="-4"/>
          <w:sz w:val="24"/>
          <w:szCs w:val="24"/>
          <w:lang w:val="vi-VN"/>
        </w:rPr>
        <w:t>0%</w:t>
      </w:r>
      <w:r w:rsidRPr="0055359B">
        <w:rPr>
          <w:rFonts w:ascii="Times New Roman" w:hAnsi="Times New Roman" w:cs="Times New Roman"/>
          <w:spacing w:val="-4"/>
          <w:sz w:val="24"/>
          <w:szCs w:val="24"/>
          <w:lang w:val="nl-NL"/>
        </w:rPr>
        <w:t>.</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 xml:space="preserve">C. </w:t>
      </w:r>
      <w:r w:rsidRPr="0055359B">
        <w:rPr>
          <w:rFonts w:ascii="Times New Roman" w:hAnsi="Times New Roman" w:cs="Times New Roman"/>
          <w:spacing w:val="-4"/>
          <w:sz w:val="24"/>
          <w:szCs w:val="24"/>
          <w:lang w:val="vi-VN"/>
        </w:rPr>
        <w:t>Phấn đấu mức tăng trưởng doanh thu</w:t>
      </w:r>
      <w:r w:rsidRPr="0055359B">
        <w:rPr>
          <w:rFonts w:ascii="Times New Roman" w:hAnsi="Times New Roman" w:cs="Times New Roman"/>
          <w:spacing w:val="-4"/>
          <w:sz w:val="24"/>
          <w:szCs w:val="24"/>
          <w:lang w:val="nl-NL"/>
        </w:rPr>
        <w:t xml:space="preserve"> </w:t>
      </w:r>
      <w:r w:rsidRPr="0055359B">
        <w:rPr>
          <w:rFonts w:ascii="Times New Roman" w:hAnsi="Times New Roman" w:cs="Times New Roman"/>
          <w:spacing w:val="-4"/>
          <w:sz w:val="24"/>
          <w:szCs w:val="24"/>
          <w:lang w:val="vi-VN"/>
        </w:rPr>
        <w:t>bình quân</w:t>
      </w:r>
      <w:r w:rsidRPr="0055359B">
        <w:rPr>
          <w:rFonts w:ascii="Times New Roman" w:hAnsi="Times New Roman" w:cs="Times New Roman"/>
          <w:spacing w:val="-4"/>
          <w:sz w:val="24"/>
          <w:szCs w:val="24"/>
        </w:rPr>
        <w:t xml:space="preserve"> </w:t>
      </w:r>
      <w:r w:rsidRPr="0055359B">
        <w:rPr>
          <w:rFonts w:ascii="Times New Roman" w:hAnsi="Times New Roman" w:cs="Times New Roman"/>
          <w:spacing w:val="-4"/>
          <w:sz w:val="24"/>
          <w:szCs w:val="24"/>
          <w:lang w:val="nl-NL"/>
        </w:rPr>
        <w:t xml:space="preserve">toàn Tổng cục đạt </w:t>
      </w:r>
      <w:r w:rsidRPr="0055359B">
        <w:rPr>
          <w:rFonts w:ascii="Times New Roman" w:hAnsi="Times New Roman" w:cs="Times New Roman"/>
          <w:spacing w:val="-4"/>
          <w:sz w:val="24"/>
          <w:szCs w:val="24"/>
        </w:rPr>
        <w:t>từ</w:t>
      </w:r>
      <w:r w:rsidRPr="0055359B">
        <w:rPr>
          <w:rFonts w:ascii="Times New Roman" w:hAnsi="Times New Roman" w:cs="Times New Roman"/>
          <w:spacing w:val="-4"/>
          <w:sz w:val="24"/>
          <w:szCs w:val="24"/>
          <w:lang w:val="vi-VN"/>
        </w:rPr>
        <w:t xml:space="preserve"> </w:t>
      </w:r>
      <w:r w:rsidRPr="0055359B">
        <w:rPr>
          <w:rFonts w:ascii="Times New Roman" w:hAnsi="Times New Roman" w:cs="Times New Roman"/>
          <w:spacing w:val="-4"/>
          <w:sz w:val="24"/>
          <w:szCs w:val="24"/>
        </w:rPr>
        <w:t>10%/năm trở lên</w:t>
      </w:r>
      <w:r w:rsidRPr="0055359B">
        <w:rPr>
          <w:rFonts w:ascii="Times New Roman" w:hAnsi="Times New Roman" w:cs="Times New Roman"/>
          <w:spacing w:val="-4"/>
          <w:sz w:val="24"/>
          <w:szCs w:val="24"/>
          <w:lang w:val="pt-BR"/>
        </w:rPr>
        <w:t xml:space="preserve">; phấn đấu tỷ trọng </w:t>
      </w:r>
      <w:r w:rsidRPr="0055359B">
        <w:rPr>
          <w:rFonts w:ascii="Times New Roman" w:hAnsi="Times New Roman" w:cs="Times New Roman"/>
          <w:spacing w:val="-4"/>
          <w:sz w:val="24"/>
          <w:szCs w:val="24"/>
          <w:lang w:val="vi-VN"/>
        </w:rPr>
        <w:t>doanh thu kinh tế</w:t>
      </w:r>
      <w:r w:rsidRPr="0055359B">
        <w:rPr>
          <w:rFonts w:ascii="Times New Roman" w:hAnsi="Times New Roman" w:cs="Times New Roman"/>
          <w:spacing w:val="-4"/>
          <w:sz w:val="24"/>
          <w:szCs w:val="24"/>
        </w:rPr>
        <w:t xml:space="preserve"> trên tổng doanh thu của t</w:t>
      </w:r>
      <w:r w:rsidRPr="0055359B">
        <w:rPr>
          <w:rFonts w:ascii="Times New Roman" w:hAnsi="Times New Roman" w:cs="Times New Roman"/>
          <w:spacing w:val="-4"/>
          <w:sz w:val="24"/>
          <w:szCs w:val="24"/>
          <w:lang w:val="pt-BR"/>
        </w:rPr>
        <w:t xml:space="preserve">oàn Tổng cục </w:t>
      </w:r>
      <w:r w:rsidRPr="0055359B">
        <w:rPr>
          <w:rFonts w:ascii="Times New Roman" w:hAnsi="Times New Roman" w:cs="Times New Roman"/>
          <w:spacing w:val="-4"/>
          <w:sz w:val="24"/>
          <w:szCs w:val="24"/>
        </w:rPr>
        <w:t>đạt trên 8</w:t>
      </w:r>
      <w:r w:rsidRPr="0055359B">
        <w:rPr>
          <w:rFonts w:ascii="Times New Roman" w:hAnsi="Times New Roman" w:cs="Times New Roman"/>
          <w:spacing w:val="-4"/>
          <w:sz w:val="24"/>
          <w:szCs w:val="24"/>
          <w:lang w:val="vi-VN"/>
        </w:rPr>
        <w:t>0%</w:t>
      </w:r>
      <w:r w:rsidRPr="0055359B">
        <w:rPr>
          <w:rFonts w:ascii="Times New Roman" w:hAnsi="Times New Roman" w:cs="Times New Roman"/>
          <w:spacing w:val="-4"/>
          <w:sz w:val="24"/>
          <w:szCs w:val="24"/>
          <w:lang w:val="nl-NL"/>
        </w:rPr>
        <w:t>.</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 xml:space="preserve">D. </w:t>
      </w:r>
      <w:r w:rsidRPr="0055359B">
        <w:rPr>
          <w:rFonts w:ascii="Times New Roman" w:hAnsi="Times New Roman" w:cs="Times New Roman"/>
          <w:spacing w:val="-4"/>
          <w:sz w:val="24"/>
          <w:szCs w:val="24"/>
          <w:lang w:val="vi-VN"/>
        </w:rPr>
        <w:t>Phấn đấu mức tăng trưởng doanh thu</w:t>
      </w:r>
      <w:r w:rsidRPr="0055359B">
        <w:rPr>
          <w:rFonts w:ascii="Times New Roman" w:hAnsi="Times New Roman" w:cs="Times New Roman"/>
          <w:spacing w:val="-4"/>
          <w:sz w:val="24"/>
          <w:szCs w:val="24"/>
          <w:lang w:val="nl-NL"/>
        </w:rPr>
        <w:t xml:space="preserve"> </w:t>
      </w:r>
      <w:r w:rsidRPr="0055359B">
        <w:rPr>
          <w:rFonts w:ascii="Times New Roman" w:hAnsi="Times New Roman" w:cs="Times New Roman"/>
          <w:spacing w:val="-4"/>
          <w:sz w:val="24"/>
          <w:szCs w:val="24"/>
          <w:lang w:val="vi-VN"/>
        </w:rPr>
        <w:t>bình quân</w:t>
      </w:r>
      <w:r w:rsidRPr="0055359B">
        <w:rPr>
          <w:rFonts w:ascii="Times New Roman" w:hAnsi="Times New Roman" w:cs="Times New Roman"/>
          <w:spacing w:val="-4"/>
          <w:sz w:val="24"/>
          <w:szCs w:val="24"/>
        </w:rPr>
        <w:t xml:space="preserve"> </w:t>
      </w:r>
      <w:r w:rsidRPr="0055359B">
        <w:rPr>
          <w:rFonts w:ascii="Times New Roman" w:hAnsi="Times New Roman" w:cs="Times New Roman"/>
          <w:spacing w:val="-4"/>
          <w:sz w:val="24"/>
          <w:szCs w:val="24"/>
          <w:lang w:val="nl-NL"/>
        </w:rPr>
        <w:t xml:space="preserve">toàn Tổng cục đạt </w:t>
      </w:r>
      <w:r w:rsidRPr="0055359B">
        <w:rPr>
          <w:rFonts w:ascii="Times New Roman" w:hAnsi="Times New Roman" w:cs="Times New Roman"/>
          <w:spacing w:val="-4"/>
          <w:sz w:val="24"/>
          <w:szCs w:val="24"/>
        </w:rPr>
        <w:t>từ</w:t>
      </w:r>
      <w:r w:rsidRPr="0055359B">
        <w:rPr>
          <w:rFonts w:ascii="Times New Roman" w:hAnsi="Times New Roman" w:cs="Times New Roman"/>
          <w:spacing w:val="-4"/>
          <w:sz w:val="24"/>
          <w:szCs w:val="24"/>
          <w:lang w:val="vi-VN"/>
        </w:rPr>
        <w:t xml:space="preserve"> </w:t>
      </w:r>
      <w:r w:rsidRPr="0055359B">
        <w:rPr>
          <w:rFonts w:ascii="Times New Roman" w:hAnsi="Times New Roman" w:cs="Times New Roman"/>
          <w:spacing w:val="-4"/>
          <w:sz w:val="24"/>
          <w:szCs w:val="24"/>
        </w:rPr>
        <w:t>10%/năm trở lên</w:t>
      </w:r>
      <w:r w:rsidRPr="0055359B">
        <w:rPr>
          <w:rFonts w:ascii="Times New Roman" w:hAnsi="Times New Roman" w:cs="Times New Roman"/>
          <w:spacing w:val="-4"/>
          <w:sz w:val="24"/>
          <w:szCs w:val="24"/>
          <w:lang w:val="pt-BR"/>
        </w:rPr>
        <w:t xml:space="preserve">; phấn đấu tỷ trọng </w:t>
      </w:r>
      <w:r w:rsidRPr="0055359B">
        <w:rPr>
          <w:rFonts w:ascii="Times New Roman" w:hAnsi="Times New Roman" w:cs="Times New Roman"/>
          <w:spacing w:val="-4"/>
          <w:sz w:val="24"/>
          <w:szCs w:val="24"/>
          <w:lang w:val="vi-VN"/>
        </w:rPr>
        <w:t>doanh thu kinh tế</w:t>
      </w:r>
      <w:r w:rsidRPr="0055359B">
        <w:rPr>
          <w:rFonts w:ascii="Times New Roman" w:hAnsi="Times New Roman" w:cs="Times New Roman"/>
          <w:spacing w:val="-4"/>
          <w:sz w:val="24"/>
          <w:szCs w:val="24"/>
        </w:rPr>
        <w:t xml:space="preserve"> trên tổng doanh thu của t</w:t>
      </w:r>
      <w:r w:rsidRPr="0055359B">
        <w:rPr>
          <w:rFonts w:ascii="Times New Roman" w:hAnsi="Times New Roman" w:cs="Times New Roman"/>
          <w:spacing w:val="-4"/>
          <w:sz w:val="24"/>
          <w:szCs w:val="24"/>
          <w:lang w:val="pt-BR"/>
        </w:rPr>
        <w:t xml:space="preserve">oàn Tổng cục </w:t>
      </w:r>
      <w:r w:rsidRPr="0055359B">
        <w:rPr>
          <w:rFonts w:ascii="Times New Roman" w:hAnsi="Times New Roman" w:cs="Times New Roman"/>
          <w:spacing w:val="-4"/>
          <w:sz w:val="24"/>
          <w:szCs w:val="24"/>
        </w:rPr>
        <w:t>đạt trên 9</w:t>
      </w:r>
      <w:r w:rsidRPr="0055359B">
        <w:rPr>
          <w:rFonts w:ascii="Times New Roman" w:hAnsi="Times New Roman" w:cs="Times New Roman"/>
          <w:spacing w:val="-4"/>
          <w:sz w:val="24"/>
          <w:szCs w:val="24"/>
          <w:lang w:val="vi-VN"/>
        </w:rPr>
        <w:t>0%</w:t>
      </w:r>
      <w:r w:rsidRPr="0055359B">
        <w:rPr>
          <w:rFonts w:ascii="Times New Roman" w:hAnsi="Times New Roman" w:cs="Times New Roman"/>
          <w:spacing w:val="-4"/>
          <w:sz w:val="24"/>
          <w:szCs w:val="24"/>
          <w:lang w:val="nl-NL"/>
        </w:rPr>
        <w:t>.</w:t>
      </w:r>
    </w:p>
    <w:p w:rsidR="00282839" w:rsidRPr="0055359B" w:rsidRDefault="00E45F43" w:rsidP="00ED0192">
      <w:pPr>
        <w:spacing w:after="0"/>
        <w:ind w:firstLine="284"/>
        <w:jc w:val="both"/>
        <w:rPr>
          <w:rFonts w:ascii="Times New Roman" w:hAnsi="Times New Roman" w:cs="Times New Roman"/>
          <w:b/>
          <w:bCs/>
          <w:spacing w:val="-6"/>
          <w:sz w:val="24"/>
          <w:szCs w:val="24"/>
        </w:rPr>
      </w:pPr>
      <w:r w:rsidRPr="0055359B">
        <w:rPr>
          <w:rFonts w:ascii="Times New Roman" w:hAnsi="Times New Roman" w:cs="Times New Roman"/>
          <w:b/>
          <w:bCs/>
          <w:spacing w:val="-6"/>
          <w:sz w:val="24"/>
          <w:szCs w:val="24"/>
          <w:u w:val="single"/>
        </w:rPr>
        <w:t>Câu 113</w:t>
      </w:r>
      <w:r w:rsidR="00282839" w:rsidRPr="0055359B">
        <w:rPr>
          <w:rFonts w:ascii="Times New Roman" w:hAnsi="Times New Roman" w:cs="Times New Roman"/>
          <w:b/>
          <w:bCs/>
          <w:spacing w:val="-6"/>
          <w:sz w:val="24"/>
          <w:szCs w:val="24"/>
          <w:u w:val="single"/>
        </w:rPr>
        <w:t>:</w:t>
      </w:r>
      <w:r w:rsidR="00282839" w:rsidRPr="0055359B">
        <w:rPr>
          <w:rFonts w:ascii="Times New Roman" w:hAnsi="Times New Roman" w:cs="Times New Roman"/>
          <w:b/>
          <w:bCs/>
          <w:spacing w:val="-6"/>
          <w:sz w:val="24"/>
          <w:szCs w:val="24"/>
        </w:rPr>
        <w:t xml:space="preserve"> </w:t>
      </w:r>
      <w:r w:rsidR="00282839" w:rsidRPr="0055359B">
        <w:rPr>
          <w:rFonts w:ascii="Times New Roman" w:hAnsi="Times New Roman" w:cs="Times New Roman"/>
          <w:b/>
          <w:spacing w:val="-2"/>
          <w:sz w:val="24"/>
          <w:szCs w:val="24"/>
        </w:rPr>
        <w:t xml:space="preserve">Nghị quyết </w:t>
      </w:r>
      <w:r w:rsidR="00282839" w:rsidRPr="0055359B">
        <w:rPr>
          <w:rFonts w:ascii="Times New Roman" w:hAnsi="Times New Roman" w:cs="Times New Roman"/>
          <w:b/>
          <w:bCs/>
          <w:spacing w:val="-6"/>
          <w:sz w:val="24"/>
          <w:szCs w:val="24"/>
        </w:rPr>
        <w:t>Đại hội Đảng Tổng cục CNQP lần thứ XI, nhiệm kỳ 2025 - 2030 xác định mấy khâu đột phá?</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A. 2 khâu đột phá</w:t>
      </w:r>
    </w:p>
    <w:p w:rsidR="00282839" w:rsidRPr="0055359B" w:rsidRDefault="00282839" w:rsidP="00ED0192">
      <w:pPr>
        <w:spacing w:after="0"/>
        <w:ind w:firstLine="284"/>
        <w:jc w:val="both"/>
        <w:rPr>
          <w:rFonts w:ascii="Times New Roman" w:hAnsi="Times New Roman" w:cs="Times New Roman"/>
          <w:bCs/>
          <w:iCs/>
          <w:spacing w:val="-6"/>
          <w:sz w:val="24"/>
          <w:szCs w:val="24"/>
        </w:rPr>
      </w:pPr>
      <w:r w:rsidRPr="0055359B">
        <w:rPr>
          <w:rFonts w:ascii="Times New Roman" w:hAnsi="Times New Roman" w:cs="Times New Roman"/>
          <w:bCs/>
          <w:iCs/>
          <w:spacing w:val="-6"/>
          <w:sz w:val="24"/>
          <w:szCs w:val="24"/>
        </w:rPr>
        <w:t>B. 3 khâu đột phá</w:t>
      </w:r>
    </w:p>
    <w:p w:rsidR="00282839" w:rsidRPr="0055359B" w:rsidRDefault="00282839" w:rsidP="00ED0192">
      <w:pPr>
        <w:spacing w:after="0"/>
        <w:ind w:firstLine="284"/>
        <w:jc w:val="both"/>
        <w:rPr>
          <w:rFonts w:ascii="Times New Roman" w:hAnsi="Times New Roman" w:cs="Times New Roman"/>
          <w:spacing w:val="-6"/>
          <w:sz w:val="24"/>
          <w:szCs w:val="24"/>
        </w:rPr>
      </w:pPr>
      <w:r w:rsidRPr="0055359B">
        <w:rPr>
          <w:rFonts w:ascii="Times New Roman" w:hAnsi="Times New Roman" w:cs="Times New Roman"/>
          <w:spacing w:val="-6"/>
          <w:sz w:val="24"/>
          <w:szCs w:val="24"/>
        </w:rPr>
        <w:t>C. 4 khâu đột phá</w:t>
      </w:r>
    </w:p>
    <w:p w:rsidR="00282839" w:rsidRPr="0055359B" w:rsidRDefault="00282839" w:rsidP="00ED0192">
      <w:pPr>
        <w:spacing w:after="0"/>
        <w:ind w:firstLine="284"/>
        <w:jc w:val="both"/>
        <w:rPr>
          <w:rFonts w:ascii="Times New Roman" w:hAnsi="Times New Roman" w:cs="Times New Roman"/>
          <w:sz w:val="24"/>
          <w:szCs w:val="24"/>
        </w:rPr>
      </w:pPr>
      <w:r w:rsidRPr="0055359B">
        <w:rPr>
          <w:rFonts w:ascii="Times New Roman" w:hAnsi="Times New Roman" w:cs="Times New Roman"/>
          <w:spacing w:val="-6"/>
          <w:sz w:val="24"/>
          <w:szCs w:val="24"/>
        </w:rPr>
        <w:t>D. 5 khâu đột phá</w:t>
      </w:r>
    </w:p>
    <w:p w:rsidR="00282839" w:rsidRPr="0055359B" w:rsidRDefault="00282839" w:rsidP="00ED0192">
      <w:pPr>
        <w:spacing w:after="0"/>
        <w:ind w:firstLine="284"/>
        <w:jc w:val="both"/>
        <w:rPr>
          <w:rFonts w:ascii="Times New Roman" w:hAnsi="Times New Roman" w:cs="Times New Roman"/>
          <w:b/>
          <w:bCs/>
          <w:spacing w:val="-6"/>
          <w:sz w:val="24"/>
          <w:szCs w:val="24"/>
        </w:rPr>
      </w:pPr>
      <w:r w:rsidRPr="0055359B">
        <w:rPr>
          <w:rFonts w:ascii="Times New Roman" w:hAnsi="Times New Roman" w:cs="Times New Roman"/>
          <w:b/>
          <w:bCs/>
          <w:spacing w:val="-6"/>
          <w:sz w:val="24"/>
          <w:szCs w:val="24"/>
          <w:u w:val="single"/>
        </w:rPr>
        <w:t xml:space="preserve">Câu </w:t>
      </w:r>
      <w:r w:rsidR="00E45F43" w:rsidRPr="0055359B">
        <w:rPr>
          <w:rFonts w:ascii="Times New Roman" w:hAnsi="Times New Roman" w:cs="Times New Roman"/>
          <w:b/>
          <w:bCs/>
          <w:spacing w:val="-6"/>
          <w:sz w:val="24"/>
          <w:szCs w:val="24"/>
          <w:u w:val="single"/>
        </w:rPr>
        <w:t>114</w:t>
      </w:r>
      <w:r w:rsidRPr="0055359B">
        <w:rPr>
          <w:rFonts w:ascii="Times New Roman" w:hAnsi="Times New Roman" w:cs="Times New Roman"/>
          <w:b/>
          <w:bCs/>
          <w:spacing w:val="-6"/>
          <w:sz w:val="24"/>
          <w:szCs w:val="24"/>
          <w:u w:val="single"/>
        </w:rPr>
        <w:t>:</w:t>
      </w:r>
      <w:r w:rsidRPr="0055359B">
        <w:rPr>
          <w:rFonts w:ascii="Times New Roman" w:hAnsi="Times New Roman" w:cs="Times New Roman"/>
          <w:b/>
          <w:sz w:val="24"/>
          <w:szCs w:val="24"/>
        </w:rPr>
        <w:t xml:space="preserve"> Đâu là nội dung đột phá được xác định trong </w:t>
      </w:r>
      <w:r w:rsidRPr="0055359B">
        <w:rPr>
          <w:rFonts w:ascii="Times New Roman" w:hAnsi="Times New Roman" w:cs="Times New Roman"/>
          <w:b/>
          <w:spacing w:val="-2"/>
          <w:sz w:val="24"/>
          <w:szCs w:val="24"/>
        </w:rPr>
        <w:t xml:space="preserve">Nghị quyết </w:t>
      </w:r>
      <w:r w:rsidRPr="0055359B">
        <w:rPr>
          <w:rFonts w:ascii="Times New Roman" w:hAnsi="Times New Roman" w:cs="Times New Roman"/>
          <w:b/>
          <w:bCs/>
          <w:spacing w:val="-6"/>
          <w:sz w:val="24"/>
          <w:szCs w:val="24"/>
        </w:rPr>
        <w:t>Đại hội Đảng Tổng cục CNQP lần thứ XI, nhiệm kỳ 2025 - 2030?</w:t>
      </w:r>
    </w:p>
    <w:p w:rsidR="00282839" w:rsidRPr="0055359B" w:rsidRDefault="00282839" w:rsidP="00ED0192">
      <w:pPr>
        <w:spacing w:after="0"/>
        <w:ind w:firstLine="284"/>
        <w:jc w:val="both"/>
        <w:rPr>
          <w:rFonts w:ascii="Times New Roman" w:hAnsi="Times New Roman" w:cs="Times New Roman"/>
          <w:bCs/>
          <w:iCs/>
          <w:sz w:val="24"/>
          <w:szCs w:val="24"/>
          <w:lang w:val="nl-NL"/>
        </w:rPr>
      </w:pPr>
      <w:r w:rsidRPr="0055359B">
        <w:rPr>
          <w:rFonts w:ascii="Times New Roman" w:hAnsi="Times New Roman" w:cs="Times New Roman"/>
          <w:bCs/>
          <w:spacing w:val="-6"/>
          <w:sz w:val="24"/>
          <w:szCs w:val="24"/>
        </w:rPr>
        <w:t xml:space="preserve">A. </w:t>
      </w:r>
      <w:bookmarkStart w:id="2" w:name="_Hlk183782315"/>
      <w:r w:rsidRPr="0055359B">
        <w:rPr>
          <w:rFonts w:ascii="Times New Roman" w:hAnsi="Times New Roman" w:cs="Times New Roman"/>
          <w:bCs/>
          <w:iCs/>
          <w:sz w:val="24"/>
          <w:szCs w:val="24"/>
          <w:lang w:val="nl-NL"/>
        </w:rPr>
        <w:t>Đột phá phát triển khoa học, công nghệ, đổi mới sáng tạo, chuyển đổi số và</w:t>
      </w:r>
      <w:r w:rsidRPr="0055359B">
        <w:rPr>
          <w:rFonts w:ascii="Times New Roman" w:hAnsi="Times New Roman" w:cs="Times New Roman"/>
          <w:bCs/>
          <w:iCs/>
          <w:spacing w:val="-2"/>
          <w:sz w:val="24"/>
          <w:szCs w:val="24"/>
          <w:lang w:val="nl-NL"/>
        </w:rPr>
        <w:t xml:space="preserve"> cải cách hành chính</w:t>
      </w:r>
      <w:r w:rsidRPr="0055359B">
        <w:rPr>
          <w:rFonts w:ascii="Times New Roman" w:hAnsi="Times New Roman" w:cs="Times New Roman"/>
          <w:bCs/>
          <w:iCs/>
          <w:sz w:val="24"/>
          <w:szCs w:val="24"/>
          <w:lang w:val="nl-NL"/>
        </w:rPr>
        <w:t>; tập trung nghiên cứu, thiết kế, chế tạo, sản xuất VKTBKT mới, hiện đại, có ý nghĩa chiến lược, góp phần hiện đại hóa Quân đội</w:t>
      </w:r>
      <w:bookmarkEnd w:id="2"/>
      <w:r w:rsidRPr="0055359B">
        <w:rPr>
          <w:rFonts w:ascii="Times New Roman" w:hAnsi="Times New Roman" w:cs="Times New Roman"/>
          <w:bCs/>
          <w:iCs/>
          <w:sz w:val="24"/>
          <w:szCs w:val="24"/>
          <w:lang w:val="nl-NL"/>
        </w:rPr>
        <w:t>.</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 xml:space="preserve">B. </w:t>
      </w:r>
      <w:r w:rsidRPr="0055359B">
        <w:rPr>
          <w:rFonts w:ascii="Times New Roman" w:hAnsi="Times New Roman" w:cs="Times New Roman"/>
          <w:sz w:val="24"/>
          <w:szCs w:val="24"/>
          <w:lang w:val="nl-NL"/>
        </w:rPr>
        <w:t>Đột phá phát triển khoa học, công nghệ, đổi mới sáng tạo, chuyển đổi số; tập trung nghiên cứu, thiết kế, chế tạo, sản xuất VKTBKT mới, hiện đại, có ý nghĩa chiến lược.</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 xml:space="preserve">C. </w:t>
      </w:r>
      <w:r w:rsidRPr="0055359B">
        <w:rPr>
          <w:rFonts w:ascii="Times New Roman" w:hAnsi="Times New Roman" w:cs="Times New Roman"/>
          <w:sz w:val="24"/>
          <w:szCs w:val="24"/>
          <w:lang w:val="nl-NL"/>
        </w:rPr>
        <w:t>Đột phá phát triển khoa học, công nghệ, đổi mới sáng tạo, chuyển đổi số và</w:t>
      </w:r>
      <w:r w:rsidRPr="0055359B">
        <w:rPr>
          <w:rFonts w:ascii="Times New Roman" w:hAnsi="Times New Roman" w:cs="Times New Roman"/>
          <w:spacing w:val="-2"/>
          <w:sz w:val="24"/>
          <w:szCs w:val="24"/>
          <w:lang w:val="nl-NL"/>
        </w:rPr>
        <w:t xml:space="preserve"> cải cách hành chính</w:t>
      </w:r>
      <w:r w:rsidRPr="0055359B">
        <w:rPr>
          <w:rFonts w:ascii="Times New Roman" w:hAnsi="Times New Roman" w:cs="Times New Roman"/>
          <w:sz w:val="24"/>
          <w:szCs w:val="24"/>
          <w:lang w:val="nl-NL"/>
        </w:rPr>
        <w:t>; tập trung nghiên cứu, thiết kế, chế tạo, sản xuất VKTBKT mới tiên tiến hiện đại, có ý nghĩa chiến lược.</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 xml:space="preserve">D. </w:t>
      </w:r>
      <w:r w:rsidRPr="0055359B">
        <w:rPr>
          <w:rFonts w:ascii="Times New Roman" w:hAnsi="Times New Roman" w:cs="Times New Roman"/>
          <w:sz w:val="24"/>
          <w:szCs w:val="24"/>
          <w:lang w:val="nl-NL"/>
        </w:rPr>
        <w:t>Đột phá phát triển khoa học, công nghệ, đổi mới sáng tạo, chuyển đổi số và; tập trung nghiên cứu, thiết kế, chế tạo, sản xuất VKTBKT mới tiên tiến hiện đại, góp phần hiện đại hóa Quân đội.</w:t>
      </w:r>
    </w:p>
    <w:p w:rsidR="00282839" w:rsidRPr="0055359B" w:rsidRDefault="00282839" w:rsidP="00ED0192">
      <w:pPr>
        <w:spacing w:after="0"/>
        <w:ind w:firstLine="284"/>
        <w:jc w:val="both"/>
        <w:rPr>
          <w:rFonts w:ascii="Times New Roman" w:hAnsi="Times New Roman" w:cs="Times New Roman"/>
          <w:b/>
          <w:bCs/>
          <w:spacing w:val="-6"/>
          <w:sz w:val="24"/>
          <w:szCs w:val="24"/>
        </w:rPr>
      </w:pPr>
      <w:r w:rsidRPr="0055359B">
        <w:rPr>
          <w:rFonts w:ascii="Times New Roman" w:hAnsi="Times New Roman" w:cs="Times New Roman"/>
          <w:b/>
          <w:bCs/>
          <w:spacing w:val="-6"/>
          <w:sz w:val="24"/>
          <w:szCs w:val="24"/>
          <w:u w:val="single"/>
        </w:rPr>
        <w:t xml:space="preserve">Câu </w:t>
      </w:r>
      <w:r w:rsidR="00E45F43" w:rsidRPr="0055359B">
        <w:rPr>
          <w:rFonts w:ascii="Times New Roman" w:hAnsi="Times New Roman" w:cs="Times New Roman"/>
          <w:b/>
          <w:bCs/>
          <w:spacing w:val="-6"/>
          <w:sz w:val="24"/>
          <w:szCs w:val="24"/>
          <w:u w:val="single"/>
        </w:rPr>
        <w:t>115</w:t>
      </w:r>
      <w:r w:rsidRPr="0055359B">
        <w:rPr>
          <w:rFonts w:ascii="Times New Roman" w:hAnsi="Times New Roman" w:cs="Times New Roman"/>
          <w:b/>
          <w:bCs/>
          <w:spacing w:val="-6"/>
          <w:sz w:val="24"/>
          <w:szCs w:val="24"/>
          <w:u w:val="single"/>
        </w:rPr>
        <w:t xml:space="preserve">: </w:t>
      </w:r>
      <w:r w:rsidRPr="0055359B">
        <w:rPr>
          <w:rFonts w:ascii="Times New Roman" w:hAnsi="Times New Roman" w:cs="Times New Roman"/>
          <w:b/>
          <w:sz w:val="24"/>
          <w:szCs w:val="24"/>
        </w:rPr>
        <w:t xml:space="preserve">Đâu là nội dung đột phá được xác định trong </w:t>
      </w:r>
      <w:r w:rsidRPr="0055359B">
        <w:rPr>
          <w:rFonts w:ascii="Times New Roman" w:hAnsi="Times New Roman" w:cs="Times New Roman"/>
          <w:b/>
          <w:spacing w:val="-2"/>
          <w:sz w:val="24"/>
          <w:szCs w:val="24"/>
        </w:rPr>
        <w:t xml:space="preserve">Nghị quyết </w:t>
      </w:r>
      <w:r w:rsidRPr="0055359B">
        <w:rPr>
          <w:rFonts w:ascii="Times New Roman" w:hAnsi="Times New Roman" w:cs="Times New Roman"/>
          <w:b/>
          <w:bCs/>
          <w:spacing w:val="-6"/>
          <w:sz w:val="24"/>
          <w:szCs w:val="24"/>
        </w:rPr>
        <w:t>Đại hội Đảng Tổng cục CNQP lần thứ XI, nhiệm kỳ 2025 - 2030?</w:t>
      </w:r>
    </w:p>
    <w:p w:rsidR="00282839" w:rsidRPr="0055359B" w:rsidRDefault="00282839" w:rsidP="00ED0192">
      <w:pPr>
        <w:spacing w:after="0"/>
        <w:ind w:firstLine="284"/>
        <w:jc w:val="both"/>
        <w:rPr>
          <w:rFonts w:ascii="Times New Roman" w:hAnsi="Times New Roman" w:cs="Times New Roman"/>
          <w:iCs/>
          <w:sz w:val="24"/>
          <w:szCs w:val="24"/>
        </w:rPr>
      </w:pPr>
      <w:r w:rsidRPr="0055359B">
        <w:rPr>
          <w:rFonts w:ascii="Times New Roman" w:hAnsi="Times New Roman" w:cs="Times New Roman"/>
          <w:iCs/>
          <w:sz w:val="24"/>
          <w:szCs w:val="24"/>
        </w:rPr>
        <w:t xml:space="preserve">A. </w:t>
      </w:r>
      <w:r w:rsidRPr="0055359B">
        <w:rPr>
          <w:rFonts w:ascii="Times New Roman" w:hAnsi="Times New Roman" w:cs="Times New Roman"/>
          <w:iCs/>
          <w:sz w:val="24"/>
          <w:szCs w:val="24"/>
          <w:lang w:val="nl-NL"/>
        </w:rPr>
        <w:t>Xây dựng tổ chức lực lượng, sắp xếp, nâng cao năng lực, hiệu quả hoạt động của doanh nghiệp; bứt phá sản xuất kinh tế, chú trọng xuất khẩu sản phẩm quốc phòng.</w:t>
      </w:r>
    </w:p>
    <w:p w:rsidR="00282839" w:rsidRPr="0055359B" w:rsidRDefault="00282839" w:rsidP="00ED0192">
      <w:pPr>
        <w:spacing w:after="0"/>
        <w:ind w:firstLine="284"/>
        <w:jc w:val="both"/>
        <w:rPr>
          <w:rFonts w:ascii="Times New Roman" w:hAnsi="Times New Roman" w:cs="Times New Roman"/>
          <w:bCs/>
          <w:sz w:val="24"/>
          <w:szCs w:val="24"/>
        </w:rPr>
      </w:pPr>
      <w:r w:rsidRPr="0055359B">
        <w:rPr>
          <w:rFonts w:ascii="Times New Roman" w:hAnsi="Times New Roman" w:cs="Times New Roman"/>
          <w:bCs/>
          <w:sz w:val="24"/>
          <w:szCs w:val="24"/>
        </w:rPr>
        <w:t xml:space="preserve">B. </w:t>
      </w:r>
      <w:r w:rsidRPr="0055359B">
        <w:rPr>
          <w:rFonts w:ascii="Times New Roman" w:hAnsi="Times New Roman" w:cs="Times New Roman"/>
          <w:sz w:val="24"/>
          <w:szCs w:val="24"/>
          <w:lang w:val="nl-NL"/>
        </w:rPr>
        <w:t>Đột phá nâng cao năng lực, hiệu quả hoạt động của doanh nghiệp; bứt phá sản xuất kinh tế, chú trọng xuất khẩu sản phẩm quốc phòng.</w:t>
      </w:r>
    </w:p>
    <w:p w:rsidR="00282839" w:rsidRPr="0055359B" w:rsidRDefault="00282839" w:rsidP="00ED0192">
      <w:pPr>
        <w:spacing w:after="0"/>
        <w:ind w:firstLine="284"/>
        <w:jc w:val="both"/>
        <w:rPr>
          <w:rFonts w:ascii="Times New Roman" w:hAnsi="Times New Roman" w:cs="Times New Roman"/>
          <w:bCs/>
          <w:sz w:val="24"/>
          <w:szCs w:val="24"/>
        </w:rPr>
      </w:pPr>
      <w:r w:rsidRPr="0055359B">
        <w:rPr>
          <w:rFonts w:ascii="Times New Roman" w:hAnsi="Times New Roman" w:cs="Times New Roman"/>
          <w:bCs/>
          <w:sz w:val="24"/>
          <w:szCs w:val="24"/>
        </w:rPr>
        <w:t>C. Đột phá x</w:t>
      </w:r>
      <w:r w:rsidRPr="0055359B">
        <w:rPr>
          <w:rFonts w:ascii="Times New Roman" w:hAnsi="Times New Roman" w:cs="Times New Roman"/>
          <w:sz w:val="24"/>
          <w:szCs w:val="24"/>
          <w:lang w:val="nl-NL"/>
        </w:rPr>
        <w:t>ây dựng tổ chức lực lượng, sắp xếp, nâng cao năng lực, hiệu quả hoạt động của doanh nghiệp.</w:t>
      </w:r>
    </w:p>
    <w:p w:rsidR="00282839" w:rsidRPr="0055359B" w:rsidRDefault="00282839" w:rsidP="00ED0192">
      <w:pPr>
        <w:spacing w:after="0"/>
        <w:ind w:firstLine="284"/>
        <w:jc w:val="both"/>
        <w:rPr>
          <w:rFonts w:ascii="Times New Roman" w:hAnsi="Times New Roman" w:cs="Times New Roman"/>
          <w:bCs/>
          <w:sz w:val="24"/>
          <w:szCs w:val="24"/>
        </w:rPr>
      </w:pPr>
      <w:r w:rsidRPr="0055359B">
        <w:rPr>
          <w:rFonts w:ascii="Times New Roman" w:hAnsi="Times New Roman" w:cs="Times New Roman"/>
          <w:bCs/>
          <w:sz w:val="24"/>
          <w:szCs w:val="24"/>
        </w:rPr>
        <w:t>D. Đột phá x</w:t>
      </w:r>
      <w:r w:rsidRPr="0055359B">
        <w:rPr>
          <w:rFonts w:ascii="Times New Roman" w:hAnsi="Times New Roman" w:cs="Times New Roman"/>
          <w:sz w:val="24"/>
          <w:szCs w:val="24"/>
          <w:lang w:val="nl-NL"/>
        </w:rPr>
        <w:t>ây dựng tổ chức lực lượng, sắp xếp, nâng cao năng lực, hiệu quả hoạt động của doanh nghiệp, chú trọng xuất khẩu sản phẩm quốc phòng.</w:t>
      </w:r>
    </w:p>
    <w:p w:rsidR="00282839" w:rsidRPr="0055359B" w:rsidRDefault="00282839" w:rsidP="00ED0192">
      <w:pPr>
        <w:spacing w:after="0"/>
        <w:ind w:firstLine="284"/>
        <w:jc w:val="both"/>
        <w:rPr>
          <w:rFonts w:ascii="Times New Roman" w:hAnsi="Times New Roman" w:cs="Times New Roman"/>
          <w:b/>
          <w:bCs/>
          <w:spacing w:val="-6"/>
          <w:sz w:val="24"/>
          <w:szCs w:val="24"/>
        </w:rPr>
      </w:pPr>
      <w:r w:rsidRPr="0055359B">
        <w:rPr>
          <w:rFonts w:ascii="Times New Roman" w:hAnsi="Times New Roman" w:cs="Times New Roman"/>
          <w:b/>
          <w:bCs/>
          <w:spacing w:val="-6"/>
          <w:sz w:val="24"/>
          <w:szCs w:val="24"/>
          <w:u w:val="single"/>
        </w:rPr>
        <w:lastRenderedPageBreak/>
        <w:t xml:space="preserve">Câu </w:t>
      </w:r>
      <w:r w:rsidR="00E45F43" w:rsidRPr="0055359B">
        <w:rPr>
          <w:rFonts w:ascii="Times New Roman" w:hAnsi="Times New Roman" w:cs="Times New Roman"/>
          <w:b/>
          <w:bCs/>
          <w:spacing w:val="-6"/>
          <w:sz w:val="24"/>
          <w:szCs w:val="24"/>
          <w:u w:val="single"/>
        </w:rPr>
        <w:t>116</w:t>
      </w:r>
      <w:r w:rsidRPr="0055359B">
        <w:rPr>
          <w:rFonts w:ascii="Times New Roman" w:hAnsi="Times New Roman" w:cs="Times New Roman"/>
          <w:b/>
          <w:bCs/>
          <w:spacing w:val="-6"/>
          <w:sz w:val="24"/>
          <w:szCs w:val="24"/>
          <w:u w:val="single"/>
        </w:rPr>
        <w:t>:</w:t>
      </w:r>
      <w:r w:rsidRPr="0055359B">
        <w:rPr>
          <w:rFonts w:ascii="Times New Roman" w:hAnsi="Times New Roman" w:cs="Times New Roman"/>
          <w:b/>
          <w:bCs/>
          <w:spacing w:val="-6"/>
          <w:sz w:val="24"/>
          <w:szCs w:val="24"/>
        </w:rPr>
        <w:t xml:space="preserve"> </w:t>
      </w:r>
      <w:r w:rsidRPr="0055359B">
        <w:rPr>
          <w:rFonts w:ascii="Times New Roman" w:hAnsi="Times New Roman" w:cs="Times New Roman"/>
          <w:b/>
          <w:sz w:val="24"/>
          <w:szCs w:val="24"/>
        </w:rPr>
        <w:t xml:space="preserve">Đâu là nội dung đột phá được xác định trong </w:t>
      </w:r>
      <w:r w:rsidRPr="0055359B">
        <w:rPr>
          <w:rFonts w:ascii="Times New Roman" w:hAnsi="Times New Roman" w:cs="Times New Roman"/>
          <w:b/>
          <w:spacing w:val="-2"/>
          <w:sz w:val="24"/>
          <w:szCs w:val="24"/>
        </w:rPr>
        <w:t xml:space="preserve">Nghị quyết </w:t>
      </w:r>
      <w:r w:rsidRPr="0055359B">
        <w:rPr>
          <w:rFonts w:ascii="Times New Roman" w:hAnsi="Times New Roman" w:cs="Times New Roman"/>
          <w:b/>
          <w:bCs/>
          <w:spacing w:val="-6"/>
          <w:sz w:val="24"/>
          <w:szCs w:val="24"/>
        </w:rPr>
        <w:t>Đại hội Đảng Tổng cục CNQP lần thứ XI, nhiệm kỳ 2025 - 2030?</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A.</w:t>
      </w:r>
      <w:r w:rsidRPr="0055359B">
        <w:rPr>
          <w:rFonts w:ascii="Times New Roman" w:hAnsi="Times New Roman" w:cs="Times New Roman"/>
          <w:bCs/>
          <w:spacing w:val="-6"/>
          <w:sz w:val="24"/>
          <w:szCs w:val="24"/>
        </w:rPr>
        <w:t xml:space="preserve"> </w:t>
      </w:r>
      <w:r w:rsidRPr="0055359B">
        <w:rPr>
          <w:rFonts w:ascii="Times New Roman" w:hAnsi="Times New Roman" w:cs="Times New Roman"/>
          <w:spacing w:val="-6"/>
          <w:sz w:val="24"/>
          <w:szCs w:val="24"/>
        </w:rPr>
        <w:t>Đột phá p</w:t>
      </w:r>
      <w:r w:rsidRPr="0055359B">
        <w:rPr>
          <w:rFonts w:ascii="Times New Roman" w:hAnsi="Times New Roman" w:cs="Times New Roman"/>
          <w:spacing w:val="-2"/>
          <w:sz w:val="24"/>
          <w:szCs w:val="24"/>
          <w:lang w:val="nl-NL"/>
        </w:rPr>
        <w:t>hát huy giá trị văn hóa “Bộ đội Cụ Hồ” và hình ảnh “n</w:t>
      </w:r>
      <w:r w:rsidRPr="0055359B">
        <w:rPr>
          <w:rFonts w:ascii="Times New Roman" w:hAnsi="Times New Roman" w:cs="Times New Roman"/>
          <w:sz w:val="24"/>
          <w:szCs w:val="24"/>
          <w:lang w:val="nl-NL"/>
        </w:rPr>
        <w:t xml:space="preserve">gười lính thợ” thời kỳ mới gắn với xây dựng văn hóa doanh nghiệp </w:t>
      </w:r>
      <w:r w:rsidRPr="0055359B">
        <w:rPr>
          <w:rFonts w:ascii="Times New Roman" w:hAnsi="Times New Roman" w:cs="Times New Roman"/>
          <w:sz w:val="24"/>
          <w:szCs w:val="24"/>
        </w:rPr>
        <w:t>CNQP.</w:t>
      </w:r>
    </w:p>
    <w:p w:rsidR="00282839" w:rsidRPr="0055359B" w:rsidRDefault="00282839" w:rsidP="00ED0192">
      <w:pPr>
        <w:spacing w:after="0"/>
        <w:ind w:firstLine="284"/>
        <w:jc w:val="both"/>
        <w:rPr>
          <w:rFonts w:ascii="Times New Roman" w:hAnsi="Times New Roman" w:cs="Times New Roman"/>
          <w:bCs/>
          <w:iCs/>
          <w:sz w:val="24"/>
          <w:szCs w:val="24"/>
          <w:lang w:val="nl-NL"/>
        </w:rPr>
      </w:pPr>
      <w:r w:rsidRPr="0055359B">
        <w:rPr>
          <w:rFonts w:ascii="Times New Roman" w:hAnsi="Times New Roman" w:cs="Times New Roman"/>
          <w:bCs/>
          <w:spacing w:val="-6"/>
          <w:sz w:val="24"/>
          <w:szCs w:val="24"/>
        </w:rPr>
        <w:t>B.</w:t>
      </w:r>
      <w:r w:rsidRPr="0055359B">
        <w:rPr>
          <w:rFonts w:ascii="Times New Roman" w:hAnsi="Times New Roman" w:cs="Times New Roman"/>
          <w:spacing w:val="-6"/>
          <w:sz w:val="24"/>
          <w:szCs w:val="24"/>
        </w:rPr>
        <w:t xml:space="preserve"> </w:t>
      </w:r>
      <w:r w:rsidRPr="0055359B">
        <w:rPr>
          <w:rFonts w:ascii="Times New Roman" w:hAnsi="Times New Roman" w:cs="Times New Roman"/>
          <w:bCs/>
          <w:iCs/>
          <w:spacing w:val="-2"/>
          <w:sz w:val="24"/>
          <w:szCs w:val="24"/>
          <w:lang w:val="nl-NL"/>
        </w:rPr>
        <w:t xml:space="preserve">Phát huy giá trị văn hóa “Bộ đội Cụ Hồ”, </w:t>
      </w:r>
      <w:r w:rsidRPr="0055359B">
        <w:rPr>
          <w:rFonts w:ascii="Times New Roman" w:hAnsi="Times New Roman" w:cs="Times New Roman"/>
          <w:bCs/>
          <w:iCs/>
          <w:sz w:val="24"/>
          <w:szCs w:val="24"/>
          <w:lang w:val="nl-NL"/>
        </w:rPr>
        <w:t xml:space="preserve">Người lính Quân giới thời kỳ mới gắn với xây dựng văn hóa doanh nghiệp </w:t>
      </w:r>
      <w:r w:rsidRPr="0055359B">
        <w:rPr>
          <w:rFonts w:ascii="Times New Roman" w:hAnsi="Times New Roman" w:cs="Times New Roman"/>
          <w:bCs/>
          <w:iCs/>
          <w:sz w:val="24"/>
          <w:szCs w:val="24"/>
        </w:rPr>
        <w:t>CNQP.</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C. Đột phá p</w:t>
      </w:r>
      <w:r w:rsidRPr="0055359B">
        <w:rPr>
          <w:rFonts w:ascii="Times New Roman" w:hAnsi="Times New Roman" w:cs="Times New Roman"/>
          <w:spacing w:val="-2"/>
          <w:sz w:val="24"/>
          <w:szCs w:val="24"/>
          <w:lang w:val="nl-NL"/>
        </w:rPr>
        <w:t>hát huy giá trị văn hóa “Bộ đội Cụ Hồ”, hình ảnh “L</w:t>
      </w:r>
      <w:r w:rsidRPr="0055359B">
        <w:rPr>
          <w:rFonts w:ascii="Times New Roman" w:hAnsi="Times New Roman" w:cs="Times New Roman"/>
          <w:sz w:val="24"/>
          <w:szCs w:val="24"/>
          <w:lang w:val="nl-NL"/>
        </w:rPr>
        <w:t>ính thợ Quân giới - Tổng cục CNQP” thời kỳ mới gắn với xây dựng văn hóa doanh nghiệp</w:t>
      </w:r>
      <w:r w:rsidRPr="0055359B">
        <w:rPr>
          <w:rFonts w:ascii="Times New Roman" w:hAnsi="Times New Roman" w:cs="Times New Roman"/>
          <w:sz w:val="24"/>
          <w:szCs w:val="24"/>
        </w:rPr>
        <w:t>.</w:t>
      </w:r>
    </w:p>
    <w:p w:rsidR="00282839" w:rsidRPr="0055359B" w:rsidRDefault="00282839" w:rsidP="00ED0192">
      <w:pPr>
        <w:spacing w:after="0"/>
        <w:ind w:firstLine="284"/>
        <w:jc w:val="both"/>
        <w:rPr>
          <w:rFonts w:ascii="Times New Roman" w:hAnsi="Times New Roman" w:cs="Times New Roman"/>
          <w:sz w:val="24"/>
          <w:szCs w:val="24"/>
          <w:lang w:val="nl-NL"/>
        </w:rPr>
      </w:pPr>
      <w:r w:rsidRPr="0055359B">
        <w:rPr>
          <w:rFonts w:ascii="Times New Roman" w:hAnsi="Times New Roman" w:cs="Times New Roman"/>
          <w:spacing w:val="-6"/>
          <w:sz w:val="24"/>
          <w:szCs w:val="24"/>
        </w:rPr>
        <w:t>D. Đột phá p</w:t>
      </w:r>
      <w:r w:rsidRPr="0055359B">
        <w:rPr>
          <w:rFonts w:ascii="Times New Roman" w:hAnsi="Times New Roman" w:cs="Times New Roman"/>
          <w:spacing w:val="-2"/>
          <w:sz w:val="24"/>
          <w:szCs w:val="24"/>
          <w:lang w:val="nl-NL"/>
        </w:rPr>
        <w:t>hát huy giá trị văn hóa “Bộ đội Cụ Hồ”, hình ảnh “</w:t>
      </w:r>
      <w:r w:rsidRPr="0055359B">
        <w:rPr>
          <w:rFonts w:ascii="Times New Roman" w:hAnsi="Times New Roman" w:cs="Times New Roman"/>
          <w:sz w:val="24"/>
          <w:szCs w:val="24"/>
          <w:lang w:val="nl-NL"/>
        </w:rPr>
        <w:t xml:space="preserve">Người lính Quân giới - Tổng cục CNQP” gắn với xây dựng văn hóa doanh nghiệp </w:t>
      </w:r>
      <w:r w:rsidRPr="0055359B">
        <w:rPr>
          <w:rFonts w:ascii="Times New Roman" w:hAnsi="Times New Roman" w:cs="Times New Roman"/>
          <w:sz w:val="24"/>
          <w:szCs w:val="24"/>
        </w:rPr>
        <w:t>CNQP.</w:t>
      </w:r>
    </w:p>
    <w:p w:rsidR="00DE4BDB" w:rsidRPr="0055359B" w:rsidRDefault="00ED0192"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Câu</w:t>
      </w:r>
      <w:r w:rsidR="001623A0" w:rsidRPr="0055359B">
        <w:rPr>
          <w:rFonts w:ascii="Times New Roman" w:hAnsi="Times New Roman" w:cs="Times New Roman"/>
          <w:b/>
          <w:sz w:val="24"/>
          <w:szCs w:val="24"/>
          <w:u w:val="single"/>
        </w:rPr>
        <w:t xml:space="preserve"> </w:t>
      </w:r>
      <w:r w:rsidRPr="0055359B">
        <w:rPr>
          <w:rFonts w:ascii="Times New Roman" w:hAnsi="Times New Roman" w:cs="Times New Roman"/>
          <w:b/>
          <w:sz w:val="24"/>
          <w:szCs w:val="24"/>
          <w:u w:val="single"/>
        </w:rPr>
        <w:t>1</w:t>
      </w:r>
      <w:r w:rsidR="00FF28CA" w:rsidRPr="0055359B">
        <w:rPr>
          <w:rFonts w:ascii="Times New Roman" w:hAnsi="Times New Roman" w:cs="Times New Roman"/>
          <w:b/>
          <w:sz w:val="24"/>
          <w:szCs w:val="24"/>
          <w:u w:val="single"/>
        </w:rPr>
        <w:t>17</w:t>
      </w:r>
      <w:r w:rsidR="00DE4BDB" w:rsidRPr="0055359B">
        <w:rPr>
          <w:rFonts w:ascii="Times New Roman" w:hAnsi="Times New Roman" w:cs="Times New Roman"/>
          <w:b/>
          <w:sz w:val="24"/>
          <w:szCs w:val="24"/>
          <w:u w:val="single"/>
        </w:rPr>
        <w:t>.</w:t>
      </w:r>
      <w:r w:rsidR="00DE4BDB" w:rsidRPr="0055359B">
        <w:rPr>
          <w:rFonts w:ascii="Times New Roman" w:hAnsi="Times New Roman" w:cs="Times New Roman"/>
          <w:b/>
          <w:sz w:val="24"/>
          <w:szCs w:val="24"/>
        </w:rPr>
        <w:t xml:space="preserve"> Theo quan điểm chỉ đạo thứ nhất của Nghị quyết số 23-NQ/TW ngày 02/8/2026 của Bộ Chính trị về công tác người Việt Nam ở nước ngoài, người Việt Nam ở nước ngoài được xác định như thế nào?</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Là bộ phận không tách rời của cộng đồng dân tộc Việt Nam</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Là một trong những nguồn lực chiến lược quan trọng</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Là cầu nối thương mại giữa Việt Nam với thế giới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Cả 3 đáp án trên</w:t>
      </w:r>
    </w:p>
    <w:p w:rsidR="00DE4BDB" w:rsidRPr="0055359B" w:rsidRDefault="00FF28CA"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Câu 118</w:t>
      </w:r>
      <w:r w:rsidR="00ED0192" w:rsidRPr="0055359B">
        <w:rPr>
          <w:rFonts w:ascii="Times New Roman" w:hAnsi="Times New Roman" w:cs="Times New Roman"/>
          <w:b/>
          <w:sz w:val="24"/>
          <w:szCs w:val="24"/>
          <w:u w:val="single"/>
        </w:rPr>
        <w:t>.</w:t>
      </w:r>
      <w:r w:rsidR="00ED0192" w:rsidRPr="0055359B">
        <w:rPr>
          <w:rFonts w:ascii="Times New Roman" w:hAnsi="Times New Roman" w:cs="Times New Roman"/>
          <w:b/>
          <w:sz w:val="24"/>
          <w:szCs w:val="24"/>
        </w:rPr>
        <w:t xml:space="preserve"> </w:t>
      </w:r>
      <w:r w:rsidR="00DE4BDB" w:rsidRPr="0055359B">
        <w:rPr>
          <w:rFonts w:ascii="Times New Roman" w:hAnsi="Times New Roman" w:cs="Times New Roman"/>
          <w:b/>
          <w:sz w:val="24"/>
          <w:szCs w:val="24"/>
        </w:rPr>
        <w:t xml:space="preserve"> Điểm mới then chốt về phương thức công tác người Việt Nam ở nước ngoài được Nghị quyết số 23-NQ/TW ngày 02/8/2026 của Bộ Chính trị về công tác người Việt Nam ở nước ngoài nhấn mạnh là gì?</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Nâng tầm tư duy từ vận động, tập hợp thành đồng hành, kiến tạo; chuyển từ hỗ trợ pháp lý sang quản lý hành chính</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Chuyển từ hợp tác quốc tế sang hoạt động trong nước; huy động nguồn lực người Việt Nam từ nước ngoài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Chuyển từ tuyên truyền sang kiểm tra, giám sát; từ vận động, tập hợp thành đồng hành, kiến tạo cơ chế</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Nâng tầm tư duy từ vận động, tập hợp, chăm lo lên thành đồng hành, kiến tạo cơ chế, huy động nguồn lực người Việt Nam ở nước ngoài</w:t>
      </w:r>
    </w:p>
    <w:p w:rsidR="00DE4BDB" w:rsidRPr="0055359B" w:rsidRDefault="00FF28CA"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Câu 119</w:t>
      </w:r>
      <w:r w:rsidR="00DE4BDB" w:rsidRPr="0055359B">
        <w:rPr>
          <w:rFonts w:ascii="Times New Roman" w:hAnsi="Times New Roman" w:cs="Times New Roman"/>
          <w:b/>
          <w:sz w:val="24"/>
          <w:szCs w:val="24"/>
          <w:u w:val="single"/>
        </w:rPr>
        <w:t>.</w:t>
      </w:r>
      <w:r w:rsidR="00DE4BDB" w:rsidRPr="0055359B">
        <w:rPr>
          <w:rFonts w:ascii="Times New Roman" w:hAnsi="Times New Roman" w:cs="Times New Roman"/>
          <w:b/>
          <w:sz w:val="24"/>
          <w:szCs w:val="24"/>
        </w:rPr>
        <w:t xml:space="preserve"> Nghị quyết số 23-NQ/TW ngày 02/8/2026 của Bộ Chính trị về công tác người Việt Nam ở nước ngoài đề ra bao nhiêu mục tiêu lớn về công tác người Việt Nam ở nước ngoài?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02 mục tiêu</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04 mục tiêu</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03 mục tiêu</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05 mục tiêu</w:t>
      </w:r>
    </w:p>
    <w:p w:rsidR="00DE4BDB" w:rsidRPr="0055359B" w:rsidRDefault="00FF28CA"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Câu 120</w:t>
      </w:r>
      <w:r w:rsidR="00DE4BDB" w:rsidRPr="0055359B">
        <w:rPr>
          <w:rFonts w:ascii="Times New Roman" w:hAnsi="Times New Roman" w:cs="Times New Roman"/>
          <w:b/>
          <w:sz w:val="24"/>
          <w:szCs w:val="24"/>
          <w:u w:val="single"/>
        </w:rPr>
        <w:t>.</w:t>
      </w:r>
      <w:r w:rsidR="00DE4BDB" w:rsidRPr="0055359B">
        <w:rPr>
          <w:rFonts w:ascii="Times New Roman" w:hAnsi="Times New Roman" w:cs="Times New Roman"/>
          <w:b/>
          <w:sz w:val="24"/>
          <w:szCs w:val="24"/>
        </w:rPr>
        <w:t xml:space="preserve"> Mục tiêu thứ ba của Nghị quyết số 23-NQ/TW về công tác người Việt Nam ở nước ngoài là gì?</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Hoàn thiện thể chế và hình thành mạng lưới hệ sinh thái kết nối người Việt Nam toàn cầu</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Xây dựng cộng đồng người Việt Nam ở nước ngoài vững mạnh, hội nhập tốt và giữ gìn bản sắc dân tộc</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Khơi dậy mạnh mẽ lòng yêu nước, khát vọng cống hiến và phát huy nguồn lực của nhân dân cả nước</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Khơi dậy mạnh mẽ lòng yêu nước, khát vọng cống hiến và phát huy nguồn lực của kiều bào</w:t>
      </w:r>
    </w:p>
    <w:p w:rsidR="00DE4BDB" w:rsidRPr="0055359B" w:rsidRDefault="00FF28CA"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lastRenderedPageBreak/>
        <w:t>Câu 121</w:t>
      </w:r>
      <w:r w:rsidR="00DE4BDB" w:rsidRPr="0055359B">
        <w:rPr>
          <w:rFonts w:ascii="Times New Roman" w:hAnsi="Times New Roman" w:cs="Times New Roman"/>
          <w:b/>
          <w:sz w:val="24"/>
          <w:szCs w:val="24"/>
          <w:u w:val="single"/>
        </w:rPr>
        <w:t>.</w:t>
      </w:r>
      <w:r w:rsidR="00DE4BDB" w:rsidRPr="0055359B">
        <w:rPr>
          <w:rFonts w:ascii="Times New Roman" w:hAnsi="Times New Roman" w:cs="Times New Roman"/>
          <w:b/>
          <w:sz w:val="24"/>
          <w:szCs w:val="24"/>
        </w:rPr>
        <w:t xml:space="preserve"> Trong nhóm nhiệm vụ, giải pháp thứ tư của Nghị quyết số 23-NQ/TW ngày 02/8/2026 của Bộ Chính trị về công tác người Việt Nam ở nước ngoài, những lĩnh vực chiến lược nào được nêu để thu hút, kết nối đội ngũ chuyên gia, trí thức, nhà khoa học, nhân tài, doanh nhân người Việt Nam ở nước ngoài?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Du lịch, thể thao, giải trí và xây dựng</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Đổi mới sáng tạo, chuyển đổi số, bán dẫn, trí tuệ nhân tạo, công nghệ sinh học</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Khai khoáng, dệt may, thủ công mỹ nghệ và vận tải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Tập trung vào nông nghiệp truyền thống</w:t>
      </w:r>
    </w:p>
    <w:p w:rsidR="00DE4BDB" w:rsidRPr="0055359B" w:rsidRDefault="00FF28CA"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Câu 122</w:t>
      </w:r>
      <w:r w:rsidR="00DE4BDB" w:rsidRPr="0055359B">
        <w:rPr>
          <w:rFonts w:ascii="Times New Roman" w:hAnsi="Times New Roman" w:cs="Times New Roman"/>
          <w:b/>
          <w:sz w:val="24"/>
          <w:szCs w:val="24"/>
          <w:u w:val="single"/>
        </w:rPr>
        <w:t>.</w:t>
      </w:r>
      <w:r w:rsidR="00DE4BDB" w:rsidRPr="0055359B">
        <w:rPr>
          <w:rFonts w:ascii="Times New Roman" w:hAnsi="Times New Roman" w:cs="Times New Roman"/>
          <w:b/>
          <w:sz w:val="24"/>
          <w:szCs w:val="24"/>
        </w:rPr>
        <w:t xml:space="preserve"> Theo nhóm nhiệm vụ, giải pháp thứ bảy của Nghị quyết số 23-NQ/TW ngày 02/8/2026 của Bộ Chính trị về công tác người Việt Nam ở nước ngoài, cơ quan nào được xác định là cơ quan đầu mối, thống nhất quản lý nhà nước về công tác người Việt Nam ở nước ngoài?</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Bộ Quốc phòng</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Bộ Công an</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Bộ Ngoại giao</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D. Bộ Nội vụ</w:t>
      </w:r>
    </w:p>
    <w:p w:rsidR="00DE4BDB" w:rsidRPr="0055359B" w:rsidRDefault="00A02BD2" w:rsidP="00DE4BDB">
      <w:pPr>
        <w:spacing w:before="160" w:after="60"/>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123</w:t>
      </w:r>
      <w:r w:rsidR="00DE4BDB" w:rsidRPr="0055359B">
        <w:rPr>
          <w:rFonts w:ascii="Times New Roman" w:hAnsi="Times New Roman" w:cs="Times New Roman"/>
          <w:b/>
          <w:sz w:val="24"/>
          <w:szCs w:val="24"/>
        </w:rPr>
        <w:t>. Trong các nhiệm vụ, giải pháp chính của Quân ủy Trung ương triển khai thực hiện Nghị quyết số 23-NQ/TW ngày 02/8/2026 của Bộ Chính trị về công tác người Việt Nam ở nước ngoài, nội dung nào được xác định tại Mục 4?</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A. Phát huy vai trò chủ thể của người Việt Nam ở nước ngoài trong công tác thông tin, tuyên truyền</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B. Phát huy hiệu quả nguồn lực của người Việt Nam ở nước ngoài phục vụ phát triển nhanh, bền vững và bảo vệ Tổ quốc</w:t>
      </w:r>
    </w:p>
    <w:p w:rsidR="00DE4BDB" w:rsidRPr="0055359B" w:rsidRDefault="00DE4BDB" w:rsidP="00DE4BDB">
      <w:pPr>
        <w:spacing w:after="20"/>
        <w:ind w:left="283"/>
        <w:rPr>
          <w:rFonts w:ascii="Times New Roman" w:hAnsi="Times New Roman" w:cs="Times New Roman"/>
          <w:sz w:val="24"/>
          <w:szCs w:val="24"/>
        </w:rPr>
      </w:pPr>
      <w:r w:rsidRPr="0055359B">
        <w:rPr>
          <w:rFonts w:ascii="Times New Roman" w:hAnsi="Times New Roman" w:cs="Times New Roman"/>
          <w:sz w:val="24"/>
          <w:szCs w:val="24"/>
        </w:rPr>
        <w:t>C. Phát huy vai trò của người Việt Nam ở nước ngoài trong gìn giữ ngôn ngữ tiếng Việt, bản sắc văn hoá dân tộc, tăng cường gắn kết với quê hương, đất nước</w:t>
      </w:r>
    </w:p>
    <w:p w:rsidR="00D10720" w:rsidRPr="0055359B" w:rsidRDefault="00DE4BDB" w:rsidP="00FF28CA">
      <w:pPr>
        <w:spacing w:after="20"/>
        <w:ind w:left="283"/>
        <w:rPr>
          <w:rFonts w:ascii="Times New Roman" w:hAnsi="Times New Roman" w:cs="Times New Roman"/>
          <w:sz w:val="24"/>
          <w:szCs w:val="24"/>
        </w:rPr>
      </w:pPr>
      <w:r w:rsidRPr="0055359B">
        <w:rPr>
          <w:rFonts w:ascii="Times New Roman" w:hAnsi="Times New Roman" w:cs="Times New Roman"/>
          <w:sz w:val="24"/>
          <w:szCs w:val="24"/>
        </w:rPr>
        <w:t>D. Xây dựng cộng đồng người Việt Nam ở nước ngoài đoàn kết, phát triển và tích cực hướng về quê hương, đất nướ</w:t>
      </w:r>
      <w:r w:rsidR="00FF28CA" w:rsidRPr="0055359B">
        <w:rPr>
          <w:rFonts w:ascii="Times New Roman" w:hAnsi="Times New Roman" w:cs="Times New Roman"/>
          <w:sz w:val="24"/>
          <w:szCs w:val="24"/>
        </w:rPr>
        <w:t>c</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w:t>
      </w:r>
      <w:r w:rsidR="00FF28CA" w:rsidRPr="0055359B">
        <w:rPr>
          <w:rFonts w:ascii="Times New Roman" w:hAnsi="Times New Roman" w:cs="Times New Roman"/>
          <w:b/>
          <w:sz w:val="24"/>
          <w:szCs w:val="24"/>
          <w:u w:val="single"/>
        </w:rPr>
        <w:t>24</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Nghị quyết số 24-NQ/TW của Bộ Chính trị về “Phát huy tính tiên phong, gương mẫu, tinh thần đổi mới, dám nghĩ, dám làm, dám chịu trách nhiệm của đội ngũ cán bộ, đảng viên trong kỷ nguyên mới”, được ban hành trên cơ sở sơ kết bao nhiêu năm thực hiện Kết luận số 14 ngày 22/9/2021 của Bộ Chính trị?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03 năm</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04 năm</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05 năm</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10 năm</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 xml:space="preserve">125. </w:t>
      </w:r>
      <w:r w:rsidRPr="0055359B">
        <w:rPr>
          <w:rFonts w:ascii="Times New Roman" w:hAnsi="Times New Roman" w:cs="Times New Roman"/>
          <w:b/>
          <w:sz w:val="24"/>
          <w:szCs w:val="24"/>
        </w:rPr>
        <w:t>Theo Nghị quyết số 24-NQ/TW của Bộ Chính trị về “Phát huy tính tiên phong, gương mẫu, tinh thần đổi mới, dám nghĩ, dám làm, dám chịu trách nhiệm của đội ngũ cán bộ, đảng viên trong kỷ nguyên mới”, nội dung cụ thể của Nghị quyết gồm cơ cấu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A. 4 quan điểm, 4 mục tiêu, 5 nhóm nhiệm vụ, giải pháp </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B. 5 quan điểm, 4 mục tiêu, 4 nhóm nhiệm vụ, giải pháp </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C. 4 quan điểm, 5 mục tiêu, 7 nhóm nhiệm vụ, giải pháp </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 xml:space="preserve">D. 3 quan điểm, 4 mục tiêu, 5 nhóm nhiệm vụ, giải pháp </w:t>
      </w:r>
    </w:p>
    <w:p w:rsidR="00187F59" w:rsidRPr="0055359B" w:rsidRDefault="00FF28CA" w:rsidP="002350A1">
      <w:pPr>
        <w:spacing w:after="0"/>
        <w:ind w:firstLine="284"/>
        <w:jc w:val="both"/>
        <w:rPr>
          <w:rFonts w:ascii="Times New Roman" w:hAnsi="Times New Roman" w:cs="Times New Roman"/>
          <w:b/>
          <w:spacing w:val="-4"/>
          <w:sz w:val="24"/>
          <w:szCs w:val="24"/>
        </w:rPr>
      </w:pPr>
      <w:r w:rsidRPr="0055359B">
        <w:rPr>
          <w:rFonts w:ascii="Times New Roman" w:hAnsi="Times New Roman" w:cs="Times New Roman"/>
          <w:b/>
          <w:sz w:val="24"/>
          <w:szCs w:val="24"/>
          <w:u w:val="single"/>
        </w:rPr>
        <w:t>Câu 126</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Trong chuyên đề “Những nội dung trọng tâm của Nghị quyết số 24-NQ/TW của Bộ Chính trị về phát huy tính tiên phong, gương mẫu, tinh thần đổi mới, dám nghĩ, dám làm, dám chịu trách nhiệm của đội ngũ cán bộ, đảng viên trong kỷ nguyên mới”, Nghị quyết có </w:t>
      </w:r>
      <w:r w:rsidR="00187F59" w:rsidRPr="0055359B">
        <w:rPr>
          <w:rFonts w:ascii="Times New Roman" w:hAnsi="Times New Roman" w:cs="Times New Roman"/>
          <w:b/>
          <w:spacing w:val="-4"/>
          <w:sz w:val="24"/>
          <w:szCs w:val="24"/>
        </w:rPr>
        <w:t>bao nhiêu nội dung mới, bước phát triển nâng tầm so với Kết luận số 14 được tập trung làm rõ?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A. 03 nội dung</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04 nội dung</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06 nội dung</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05 nội dung</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127</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Trong Nghị quyết số 24-NQ/TW của Bộ Chính trị về “Phát huy tính tiên phong, gương mẫu, tinh thần đổi mới, dám nghĩ, dám làm, dám chịu trách nhiệm của đội ngũ cán bộ, đảng viên trong kỷ nguyên mới”, bước chuyển thứ hai của Nghị quyết về bảo vệ cán bộ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Từ bảo vệ cán bộ sau khi rủi ro xảy ra sang kiến tạo môi trường để cán bộ có thể dấn thân hành động và có trách nhiệm ngay từ đầu</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Từ giao quyền cho cán bộ sang thu hẹp thẩm quyền quyết định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Từ quản trị rủi ro sang loại bỏ hoàn toàn mọi rủi ro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Từ đánh giá bằng kết quả sang đánh giá chủ yếu bằng quá trình</w:t>
      </w:r>
    </w:p>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128</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Nhiệm vụ, giải pháp thứ nhất của Quân ủy Trung ương triển khai thực hiện Nghị quyết số 24-NQ/TW của Bộ Chính trị về “Phát huy tính tiên phong, gương mẫu, tinh thần đổi mới, dám nghĩ, dám làm, dám chịu trách nhiệm của đội ngũ cán bộ, đảng viên trong kỷ nguyên mới”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Tăng cường sự lãnh đạo, chỉ đạo của cấp ủy, tổ chức đảng các cấp trong thực hiện Nghị quyết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Tăng cường tập trung đổi mới công tác đào tạo cán bộ</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Tăng cường quản lý tài chính và tài sản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Thành lập cơ quan chuyên trách mới ở mọi cấp; tăng cường sự lãnh đạo, chỉ đạo của cấp ủy, tổ chức đảng các cấp trong thực hiện Nghị quyết</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129</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Phương châm về phân cấp, phân quyền trong công tác cán bộ khi triển khai Nghị quyết số 24-NQ/TW của Bộ Chính trị về “Phát huy tính tiên phong, gương mẫu, tinh thần đổi mới, dám nghĩ, dám làm, dám chịu trách nhiệm của đội ngũ cán bộ, đảng viên trong kỷ nguyên mới”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Phân cấp triệt để, tăng cường kiểm tra giám sát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Phân cấp nhưng không buông lỏng, trao quyền nhưng không mất kiểm soát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Phân cấp nhưng không buông lỏng; giảm kiểm tra, giám sát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Tập trung toàn bộ quyền quyết định ở cấp trên</w:t>
      </w:r>
    </w:p>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130</w:t>
      </w:r>
      <w:r w:rsidR="00187F59" w:rsidRPr="0055359B">
        <w:rPr>
          <w:rFonts w:ascii="Times New Roman" w:hAnsi="Times New Roman" w:cs="Times New Roman"/>
          <w:b/>
          <w:sz w:val="24"/>
          <w:szCs w:val="24"/>
          <w:u w:val="single"/>
        </w:rPr>
        <w:t>.</w:t>
      </w:r>
      <w:r w:rsidR="00A02BD2" w:rsidRPr="0055359B">
        <w:rPr>
          <w:rFonts w:ascii="Times New Roman" w:hAnsi="Times New Roman" w:cs="Times New Roman"/>
          <w:b/>
          <w:sz w:val="24"/>
          <w:szCs w:val="24"/>
        </w:rPr>
        <w:t xml:space="preserve"> </w:t>
      </w:r>
      <w:r w:rsidR="00187F59" w:rsidRPr="0055359B">
        <w:rPr>
          <w:rFonts w:ascii="Times New Roman" w:hAnsi="Times New Roman" w:cs="Times New Roman"/>
          <w:b/>
          <w:sz w:val="24"/>
          <w:szCs w:val="24"/>
        </w:rPr>
        <w:t>Phương châm thực chất trong lựa chọn, thử thách, đánh giá và sàng lọc cán bộ khi triển khai Nghị quyết số 24-NQ/TW của Bộ Chính trị về “Phát huy tính tiên phong, gương mẫu, tinh thần đổi mới, dám nghĩ, dám làm, dám chịu trách nhiệm của đội ngũ cán bộ, đảng viên trong kỷ nguyên mới”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Chọn người theo bằng cấp; giao việc theo thâm niên; đánh giá theo quá trình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Chọn người theo quy hoạch; giao việc theo chức vụ; đánh giá theo báo cáo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Chọn người theo việc; giao việc để thử thách; lấy kết quả để đánh giá; lấy thực tiễn để sàng lọc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Chọn người theo tuổi; giao việc theo kinh nghiệm; đánh giá theo thời gian công tác</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w:t>
      </w:r>
      <w:r w:rsidR="00FF28CA" w:rsidRPr="0055359B">
        <w:rPr>
          <w:rFonts w:ascii="Times New Roman" w:hAnsi="Times New Roman" w:cs="Times New Roman"/>
          <w:b/>
          <w:sz w:val="24"/>
          <w:szCs w:val="24"/>
          <w:u w:val="single"/>
        </w:rPr>
        <w:t>31</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Theo Nghị quyết số 25-NQ/TW của Bộ Chính trị về “Chiến lược công tác tư tưởng trong bối cảnh mới”, phương châm xuyên suốt của công tác tư tưởng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Chủ động - Sắc bén - Thuyết phục - Hiệu quả</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Chủ động - Chính xác - Kịp thời - Đồng bộ</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Sâu sát - Linh hoạt - Quyết liệt - Hiệu quả</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Đổi mới - Sáng tạo - Thực chất - Bền vững</w:t>
      </w:r>
    </w:p>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2.</w:t>
      </w:r>
      <w:r w:rsidRPr="0055359B">
        <w:rPr>
          <w:rFonts w:ascii="Times New Roman" w:hAnsi="Times New Roman" w:cs="Times New Roman"/>
          <w:b/>
          <w:sz w:val="24"/>
          <w:szCs w:val="24"/>
        </w:rPr>
        <w:t xml:space="preserve"> Theo Nghị quyết số 25-NQ/TW của Bộ Chính trị về “Chiến lược công tác tư tưởng trong bối cảnh mới”, nội dung nào được xác định là chuyển biến về tư duy quan trọng nhất?</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Từ tuyên truyền trực tiếp sang truyền thông đa nền tảng số</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Từ quản lý thông tin sang dẫn dắt nhận thức xã hội</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lastRenderedPageBreak/>
        <w:t>C. Từ hoạt động cơ sở sang điều hành tập trung ở Trung ương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Từ giáo dục chính trị sang quản trị toàn bộ luồng thông tin</w:t>
      </w:r>
    </w:p>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3</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Nghị quyết số 25-NQ/TW của Bộ Chính trị về “Chiến lược công tác tư tưởng trong bối cảnh mới”, mục tiêu đến năm 2030 được lượng hóa thành bao nhiêu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03 nhóm mục tiêu</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04 nhóm mục tiêu</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06 nhóm mục tiêu</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05 nhóm mục tiêu</w:t>
            </w:r>
          </w:p>
        </w:tc>
      </w:tr>
    </w:tbl>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4</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Nghị quyết số 25-NQ/TW của Bộ Chính trị về “Chiến lược công tác tư tưởng trong bối cảnh mới”, có bao nhiêu nhóm nhiệm vụ, giải pháp chủ yếu?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06 nhóm nhiệm vụ, giải pháp</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08 nhóm nhiệm vụ, giải pháp</w:t>
            </w:r>
          </w:p>
        </w:tc>
        <w:tc>
          <w:tcPr>
            <w:tcW w:w="4927" w:type="dxa"/>
          </w:tcPr>
          <w:p w:rsidR="009E2529" w:rsidRPr="0055359B" w:rsidRDefault="009E2529" w:rsidP="009E2529">
            <w:pPr>
              <w:ind w:firstLine="35"/>
              <w:jc w:val="both"/>
              <w:rPr>
                <w:rFonts w:ascii="Times New Roman" w:hAnsi="Times New Roman" w:cs="Times New Roman"/>
                <w:sz w:val="24"/>
                <w:szCs w:val="24"/>
              </w:rPr>
            </w:pPr>
            <w:r w:rsidRPr="0055359B">
              <w:rPr>
                <w:rFonts w:ascii="Times New Roman" w:hAnsi="Times New Roman" w:cs="Times New Roman"/>
                <w:sz w:val="24"/>
                <w:szCs w:val="24"/>
              </w:rPr>
              <w:t>C. 07 nhóm nhiệm vụ, giải pháp</w:t>
            </w:r>
          </w:p>
          <w:p w:rsidR="009E2529" w:rsidRPr="0055359B" w:rsidRDefault="009E2529" w:rsidP="009E2529">
            <w:pPr>
              <w:jc w:val="both"/>
              <w:rPr>
                <w:rFonts w:ascii="Times New Roman" w:hAnsi="Times New Roman" w:cs="Times New Roman"/>
                <w:sz w:val="24"/>
                <w:szCs w:val="24"/>
              </w:rPr>
            </w:pPr>
            <w:r w:rsidRPr="0055359B">
              <w:rPr>
                <w:rFonts w:ascii="Times New Roman" w:hAnsi="Times New Roman" w:cs="Times New Roman"/>
                <w:sz w:val="24"/>
                <w:szCs w:val="24"/>
              </w:rPr>
              <w:t>D. 09 nhóm nhiệm vụ, giải pháp</w:t>
            </w:r>
          </w:p>
        </w:tc>
      </w:tr>
    </w:tbl>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5</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Nghị quyết số 25-NQ/TW của Bộ Chính trị về “Chiến lược công tác tư tưởng trong bối cảnh mới”, nhóm nhiệm vụ, giải pháp đột phá thứ hai chuyển trọng tâm công tác tư tưởng về đâu?</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Về cơ quan báo chí, kết hợp tuyên truyền trực tiếp với các nền tảng số</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Về cơ quan chuyên trách, kết hợp nghiên cứu với tuyên truyền cơ sở</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Về cơ sở, từng địa bàn dân cư, gắn không gian thực với không gian số</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Về tổ chức xã hội, kết hợp truyền thông trong nước với thông tin đối ngoại</w:t>
      </w:r>
    </w:p>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6</w:t>
      </w:r>
      <w:r w:rsidR="00187F59" w:rsidRPr="0055359B">
        <w:rPr>
          <w:rFonts w:ascii="Times New Roman" w:hAnsi="Times New Roman" w:cs="Times New Roman"/>
          <w:b/>
          <w:sz w:val="24"/>
          <w:szCs w:val="24"/>
        </w:rPr>
        <w:t>. Theo Nghị quyết số 25-NQ/TW của Bộ Chính trị về “Chiến lược công tác tư tưởng trong bối cảnh mới”, việc tổ chức thực hiện phải quán triệt nguyên tắc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Nguyên tắc 4 rõ</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Nguyên tắc 5 rõ</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Nguyên tắc 7 rõ</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Nguyên tắc 6 rõ</w:t>
            </w:r>
          </w:p>
        </w:tc>
      </w:tr>
    </w:tbl>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13</w:t>
      </w:r>
      <w:r w:rsidRPr="0055359B">
        <w:rPr>
          <w:rFonts w:ascii="Times New Roman" w:hAnsi="Times New Roman" w:cs="Times New Roman"/>
          <w:b/>
          <w:sz w:val="24"/>
          <w:szCs w:val="24"/>
          <w:u w:val="single"/>
        </w:rPr>
        <w:t>7</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Theo Nghị quyết số 25-NQ/TW của Bộ Chính trị về “Chiến lược công tác tư tưởng trong bối cảnh mới”, Kế hoạch của Bộ Quốc phòng tập trung đề xuất bao nhiêu nhiệm vụ và giải pháp?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07 nhiệm vụ và giải pháp</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09 nhiệm vụ và giải pháp</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08 nhiệm vụ và giải pháp</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10 nhiệm vụ và giải pháp</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A02BD2" w:rsidRPr="0055359B">
        <w:rPr>
          <w:rFonts w:ascii="Times New Roman" w:hAnsi="Times New Roman" w:cs="Times New Roman"/>
          <w:b/>
          <w:sz w:val="24"/>
          <w:szCs w:val="24"/>
          <w:u w:val="single"/>
        </w:rPr>
        <w:t>1</w:t>
      </w:r>
      <w:r w:rsidR="00FF28CA" w:rsidRPr="0055359B">
        <w:rPr>
          <w:rFonts w:ascii="Times New Roman" w:hAnsi="Times New Roman" w:cs="Times New Roman"/>
          <w:b/>
          <w:sz w:val="24"/>
          <w:szCs w:val="24"/>
          <w:u w:val="single"/>
        </w:rPr>
        <w:t>38</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Trong chuyên đề “Những nội dung trọng tâm, cốt lõi của Nghị quyết số 26-NQ/TW, ngày 22/8/2026 của Bộ Chính trị về phát triển du lịch Việt Nam trở thành ngành kinh tế mũi nhọn trong kỷ nguyên mới”, vấn đề cốt lõi về đổi mới mô hình tăng trưởng và phương thức quản trị du lịch là chuyển từ hướng nào sang hướng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Từ chất lượng sang số lượng, nâng cao giá trị gia tăng cho nền kinh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Từ số lượng sang chất lượng, nâng cao giá trị gia tăng cho nền kinh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Từ quốc tế sang nội địa, nâng cao giá trị gia tăng cho nền kinh tế</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Từ quản trị dữ liệu sang quản trị thủ công, có giá trị gia tăng cho nền kinh tế</w:t>
      </w:r>
    </w:p>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139</w:t>
      </w:r>
      <w:r w:rsidR="00187F59" w:rsidRPr="0055359B">
        <w:rPr>
          <w:rFonts w:ascii="Times New Roman" w:hAnsi="Times New Roman" w:cs="Times New Roman"/>
          <w:b/>
          <w:sz w:val="24"/>
          <w:szCs w:val="24"/>
        </w:rPr>
        <w:t>. Trong quan điểm chỉ đạo thứ năm của Nghị quyết số 26-NQ/TW ngày 22/8/2026 của Bộ Chính trị về “Phát triển du lịch Việt Nam trở thành ngành kinh tế mũi nhọn trong kỷ nguyên mới”, lực lượng nào được xác định là lực lượng tiên phong trong phát triển du lịch?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9E2529">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A. Cơ quan quản lý nhà nước</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B. Các hiệp hội nghề nghiệp</w:t>
            </w:r>
          </w:p>
        </w:tc>
        <w:tc>
          <w:tcPr>
            <w:tcW w:w="4927" w:type="dxa"/>
          </w:tcPr>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C. Nhân dân</w:t>
            </w:r>
          </w:p>
          <w:p w:rsidR="009E2529" w:rsidRPr="0055359B" w:rsidRDefault="009E2529" w:rsidP="009E2529">
            <w:pPr>
              <w:ind w:firstLine="284"/>
              <w:jc w:val="both"/>
              <w:rPr>
                <w:rFonts w:ascii="Times New Roman" w:hAnsi="Times New Roman" w:cs="Times New Roman"/>
                <w:sz w:val="24"/>
                <w:szCs w:val="24"/>
              </w:rPr>
            </w:pPr>
            <w:r w:rsidRPr="0055359B">
              <w:rPr>
                <w:rFonts w:ascii="Times New Roman" w:hAnsi="Times New Roman" w:cs="Times New Roman"/>
                <w:sz w:val="24"/>
                <w:szCs w:val="24"/>
              </w:rPr>
              <w:t>D. Doanh nghiệp</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140</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Trong chuyên đề “Những nội dung trọng tâm, cốt lõi của Nghị quyết số 26-NQ/TW, </w:t>
      </w:r>
      <w:r w:rsidR="00FF28CA" w:rsidRPr="0055359B">
        <w:rPr>
          <w:rFonts w:ascii="Times New Roman" w:hAnsi="Times New Roman" w:cs="Times New Roman"/>
          <w:b/>
          <w:sz w:val="24"/>
          <w:szCs w:val="24"/>
        </w:rPr>
        <w:t>n</w:t>
      </w:r>
      <w:r w:rsidRPr="0055359B">
        <w:rPr>
          <w:rFonts w:ascii="Times New Roman" w:hAnsi="Times New Roman" w:cs="Times New Roman"/>
          <w:b/>
          <w:sz w:val="24"/>
          <w:szCs w:val="24"/>
        </w:rPr>
        <w:t>gày 22/8/2026 của Bộ Chính trị về phát triển du lịch Việt Nam trở thành ngành kinh tế mũi nhọn trong kỷ nguyên mới”, mục tiêu đến năm 2030 du lịch đóng góp trực tiếp bao nhiêu phần trăm GDP?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8–9% GDP</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10–12% GDP</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14–15% GDP</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16–18% GDP</w:t>
            </w:r>
          </w:p>
        </w:tc>
      </w:tr>
    </w:tbl>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141</w:t>
      </w:r>
      <w:r w:rsidR="00A02BD2"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Trong chuyên đề “Những nội dung trọng tâm, cốt lõi của Nghị quyết số 26-NQ/TW, ngày 22/8/2026 của Bộ Chính trị về phát triển du lịch Việt Nam trở thành ngành </w:t>
      </w:r>
      <w:r w:rsidR="00187F59" w:rsidRPr="0055359B">
        <w:rPr>
          <w:rFonts w:ascii="Times New Roman" w:hAnsi="Times New Roman" w:cs="Times New Roman"/>
          <w:b/>
          <w:sz w:val="24"/>
          <w:szCs w:val="24"/>
        </w:rPr>
        <w:lastRenderedPageBreak/>
        <w:t>kinh tế mũi nhọn trong kỷ nguyên mới”, ba cực tăng trưởng du lịch được đặt mục tiêu hình thành đến năm 2030 là những địa phương nào?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Hà Nội, Thành phố Hồ Chí Minh, Đà Nẵng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Hà Nội, Hải Phòng, Đà Nẵng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Đà Nẵng, Khánh Hòa, Phú Quốc</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Thành phố Hồ Chí Minh, Cần Thơ, Đà Nẵng</w:t>
      </w:r>
    </w:p>
    <w:p w:rsidR="00187F59" w:rsidRPr="0055359B" w:rsidRDefault="009E252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142</w:t>
      </w:r>
      <w:r w:rsidR="00187F59" w:rsidRPr="0055359B">
        <w:rPr>
          <w:rFonts w:ascii="Times New Roman" w:hAnsi="Times New Roman" w:cs="Times New Roman"/>
          <w:b/>
          <w:sz w:val="24"/>
          <w:szCs w:val="24"/>
        </w:rPr>
        <w:t>. Chương trình hành động của Chính phủ thực hiện Nghị quyết số 26-NQ/TW ngày 22/8/2026 của Bộ Chính trị về “Phát triển du lịch Việt Nam trở thành ngành kinh tế mũi nhọn trong kỷ nguyên mới”, đặt ra bao nhiêu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20 nhiệm vụ</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25 nhiệm vụ</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35 nhiệm vụ</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30 nhiệm vụ</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w:t>
      </w:r>
      <w:r w:rsidR="00FF28CA" w:rsidRPr="0055359B">
        <w:rPr>
          <w:rFonts w:ascii="Times New Roman" w:hAnsi="Times New Roman" w:cs="Times New Roman"/>
          <w:b/>
          <w:sz w:val="24"/>
          <w:szCs w:val="24"/>
          <w:u w:val="single"/>
        </w:rPr>
        <w:t>43</w:t>
      </w:r>
      <w:r w:rsidRPr="0055359B">
        <w:rPr>
          <w:rFonts w:ascii="Times New Roman" w:hAnsi="Times New Roman" w:cs="Times New Roman"/>
          <w:b/>
          <w:sz w:val="24"/>
          <w:szCs w:val="24"/>
        </w:rPr>
        <w:t>. Bộ Chính trị thống nhất đưa ra bao nhiêu quan điểm chỉ đạo trong Nghị quyết số 27-NQ/TW ngày 28/8/2026 của Bộ Chính trị về “Phát triển các vùng và tổ chức không gian phát triển quốc gia trong giai đoạn mới”?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03 quan điểm</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04 quan điểm</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05 quan điểm</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06 quan điểm</w:t>
            </w:r>
          </w:p>
        </w:tc>
      </w:tr>
    </w:tbl>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144</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Nghị quyết số 27-NQ/TW ngày 28/8/2026 của Bộ Chính trị về “Phát triển các vùng và tổ chức không gian phát triển quốc gia trong giai đoạn mới” đề ra bao nhiêu chỉ tiêu cụ thể đến năm 2030 cho từng vùng?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18 chỉ tiêu</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20 chỉ tiêu</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22 chỉ tiêu</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25 chỉ tiêu</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145</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Trong tầm nhìn đến năm 2045 của Nghị quyết số 27-NQ/TW ngày 28/8/2026 của Bộ Chính trị về phát triển các vùng và tổ chức không gian phát triển quốc gia trong giai đoạn mới”, động lực chính của tăng trưởng và phát triển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Khai thác tài nguyên thiên nhiên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Gia tăng lao động giản đơn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Mở rộng đầu tư theo chiều rộng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Khoa học, công nghệ, đổi mới sáng tạo và chuyển đổi số</w:t>
      </w:r>
    </w:p>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146</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Nghị quyết số 27-NQ/TW ngày 28/8/2026 của Bộ Chính trị về “Phát triển các vùng và tổ chức không gian phát triển quốc gia trong giai đoạn mới” đề ra bao nhiêu nhóm nhiệm vụ, giải pháp trọng tâm nhằm phát triển vùng và tổ chức lại không gian phát triển quốc gia?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10 nhóm</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08 nhóm</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06 nhóm</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12 nhóm</w:t>
            </w:r>
          </w:p>
        </w:tc>
      </w:tr>
    </w:tbl>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147</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Nghị quyết số 27-NQ/TW, ngày 28/8/2026 của Bộ Chính trị về “Phát triển các vùng và tổ chức không gian phát triển quốc gia trong giai đoạn mới”, trong nhóm nhiệm vụ, giải pháp về đổi mới mô hình tăng trưởng, khu vực nào được xác định trở thành một động lực quan trọng nhất của nền kinh tế?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Khu vực kinh tế tập thể</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Khu vực tư nhân</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Khu vực hành chính công</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Khu vực kinh tế hộ gia đình</w:t>
            </w:r>
          </w:p>
        </w:tc>
      </w:tr>
    </w:tbl>
    <w:p w:rsidR="00187F59" w:rsidRPr="0055359B" w:rsidRDefault="00FF28CA"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Câu 148</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Nghị quyết số 27-NQ/TW ngày 28/8/2026 của Bộ Chính trị về “Phát triển các vùng và tổ chức không gian phát triển quốc gia trong giai đoạn mới” ưu tiên phát triển hai cực tăng trưởng lớn nhất đất nước là những vùng đô thị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5359B" w:rsidRPr="0055359B" w:rsidTr="002162B4">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A. Hải Phòng và Đà Nẵng</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B. Đà Nẵng và Cần Thơ</w:t>
            </w:r>
          </w:p>
        </w:tc>
        <w:tc>
          <w:tcPr>
            <w:tcW w:w="4927" w:type="dxa"/>
          </w:tcPr>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C. Hà Nội và Thành phố Hồ Chí Minh</w:t>
            </w:r>
          </w:p>
          <w:p w:rsidR="002162B4" w:rsidRPr="0055359B" w:rsidRDefault="002162B4" w:rsidP="002162B4">
            <w:pPr>
              <w:ind w:firstLine="284"/>
              <w:jc w:val="both"/>
              <w:rPr>
                <w:rFonts w:ascii="Times New Roman" w:hAnsi="Times New Roman" w:cs="Times New Roman"/>
                <w:sz w:val="24"/>
                <w:szCs w:val="24"/>
              </w:rPr>
            </w:pPr>
            <w:r w:rsidRPr="0055359B">
              <w:rPr>
                <w:rFonts w:ascii="Times New Roman" w:hAnsi="Times New Roman" w:cs="Times New Roman"/>
                <w:sz w:val="24"/>
                <w:szCs w:val="24"/>
              </w:rPr>
              <w:t>D. Hà Nội và Hải Phòng</w:t>
            </w:r>
          </w:p>
        </w:tc>
      </w:tr>
    </w:tbl>
    <w:p w:rsidR="00187F59" w:rsidRPr="0055359B" w:rsidRDefault="00187F59"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 xml:space="preserve">Câu </w:t>
      </w:r>
      <w:r w:rsidR="00FF28CA" w:rsidRPr="0055359B">
        <w:rPr>
          <w:rFonts w:ascii="Times New Roman" w:hAnsi="Times New Roman" w:cs="Times New Roman"/>
          <w:b/>
          <w:sz w:val="24"/>
          <w:szCs w:val="24"/>
          <w:u w:val="single"/>
        </w:rPr>
        <w:t>149</w:t>
      </w:r>
      <w:r w:rsidRPr="0055359B">
        <w:rPr>
          <w:rFonts w:ascii="Times New Roman" w:hAnsi="Times New Roman" w:cs="Times New Roman"/>
          <w:b/>
          <w:sz w:val="24"/>
          <w:szCs w:val="24"/>
          <w:u w:val="single"/>
        </w:rPr>
        <w:t>.</w:t>
      </w:r>
      <w:r w:rsidRPr="0055359B">
        <w:rPr>
          <w:rFonts w:ascii="Times New Roman" w:hAnsi="Times New Roman" w:cs="Times New Roman"/>
          <w:b/>
          <w:sz w:val="24"/>
          <w:szCs w:val="24"/>
        </w:rPr>
        <w:t xml:space="preserve"> Trong chuyên đề “Những nội dung trọng tâm, cốt lõi của Nghị quyết số 27-NQ/TW, ngày 28/8/2026 của Bộ Chính trị về phát triển các vùng và tổ chức không gian phát triển quốc gia trong giai đoạn mới”, theo chuyên đề, trong nhóm nhiệm vụ, giải pháp về xây </w:t>
      </w:r>
      <w:r w:rsidRPr="0055359B">
        <w:rPr>
          <w:rFonts w:ascii="Times New Roman" w:hAnsi="Times New Roman" w:cs="Times New Roman"/>
          <w:b/>
          <w:sz w:val="24"/>
          <w:szCs w:val="24"/>
        </w:rPr>
        <w:lastRenderedPageBreak/>
        <w:t>dựng, chỉnh đốn Đảng và hệ thống chính trị, phương châm đẩy mạnh phân cấp, phân quyền là gì?</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Địa phương quyết, địa phương làm và địa phương chịu trách nhiệm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Trung ương quyết, địa phương thực hiện</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Cấp trên quyết, cấp dưới làm, cùng chịu trách nhiệm</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Địa phương đề xuất, Trung ương quyết định toàn bộ</w:t>
      </w:r>
    </w:p>
    <w:p w:rsidR="00187F59" w:rsidRPr="0055359B" w:rsidRDefault="00A02BD2" w:rsidP="002350A1">
      <w:pPr>
        <w:spacing w:after="0"/>
        <w:ind w:firstLine="284"/>
        <w:jc w:val="both"/>
        <w:rPr>
          <w:rFonts w:ascii="Times New Roman" w:hAnsi="Times New Roman" w:cs="Times New Roman"/>
          <w:b/>
          <w:sz w:val="24"/>
          <w:szCs w:val="24"/>
        </w:rPr>
      </w:pPr>
      <w:r w:rsidRPr="0055359B">
        <w:rPr>
          <w:rFonts w:ascii="Times New Roman" w:hAnsi="Times New Roman" w:cs="Times New Roman"/>
          <w:b/>
          <w:sz w:val="24"/>
          <w:szCs w:val="24"/>
          <w:u w:val="single"/>
        </w:rPr>
        <w:t>C</w:t>
      </w:r>
      <w:r w:rsidR="00FF28CA" w:rsidRPr="0055359B">
        <w:rPr>
          <w:rFonts w:ascii="Times New Roman" w:hAnsi="Times New Roman" w:cs="Times New Roman"/>
          <w:b/>
          <w:sz w:val="24"/>
          <w:szCs w:val="24"/>
          <w:u w:val="single"/>
        </w:rPr>
        <w:t>âu 150</w:t>
      </w:r>
      <w:r w:rsidR="00187F59" w:rsidRPr="0055359B">
        <w:rPr>
          <w:rFonts w:ascii="Times New Roman" w:hAnsi="Times New Roman" w:cs="Times New Roman"/>
          <w:b/>
          <w:sz w:val="24"/>
          <w:szCs w:val="24"/>
          <w:u w:val="single"/>
        </w:rPr>
        <w:t>.</w:t>
      </w:r>
      <w:r w:rsidR="00187F59" w:rsidRPr="0055359B">
        <w:rPr>
          <w:rFonts w:ascii="Times New Roman" w:hAnsi="Times New Roman" w:cs="Times New Roman"/>
          <w:b/>
          <w:sz w:val="24"/>
          <w:szCs w:val="24"/>
        </w:rPr>
        <w:t xml:space="preserve"> Trong dự kiến nhiệm vụ, giải pháp chính của Quân ủy Trung ương triển khai Nghị quyết số 27-NQ/TW ngày 28/8/2026 của Bộ Chính trị về “Phát triển các vùng và tổ chức không gian phát triển quốc gia trong giai đoạn mới”, nội dung nào liên quan đến xây dựng các khu kinh tế - quốc phòng và các hải đoàn mạnh?</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A. Vừa phát triển kinh tế biển, vừa bảo đảm quốc phòng</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B. Vừa làm kinh tế, hỗ trợ ngư dân, vừa bảo đảm quốc phòng, an ninh trên biển, đảo</w:t>
      </w:r>
    </w:p>
    <w:p w:rsidR="00187F59"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C. Vừa hỗ trợ ngư dân, vừa làm kinh tế</w:t>
      </w:r>
    </w:p>
    <w:p w:rsidR="0057715A" w:rsidRPr="0055359B" w:rsidRDefault="00187F59" w:rsidP="002350A1">
      <w:pPr>
        <w:spacing w:after="0"/>
        <w:ind w:firstLine="284"/>
        <w:jc w:val="both"/>
        <w:rPr>
          <w:rFonts w:ascii="Times New Roman" w:hAnsi="Times New Roman" w:cs="Times New Roman"/>
          <w:sz w:val="24"/>
          <w:szCs w:val="24"/>
        </w:rPr>
      </w:pPr>
      <w:r w:rsidRPr="0055359B">
        <w:rPr>
          <w:rFonts w:ascii="Times New Roman" w:hAnsi="Times New Roman" w:cs="Times New Roman"/>
          <w:sz w:val="24"/>
          <w:szCs w:val="24"/>
        </w:rPr>
        <w:t>D. Vừa đẩy mạnh xây dựng các công trình dân dụng tại khu vực ven biển, vừa đảm bảo quốc phòng, an ninh trên biển, đảo</w:t>
      </w:r>
    </w:p>
    <w:sectPr w:rsidR="0057715A" w:rsidRPr="0055359B" w:rsidSect="002350A1">
      <w:pgSz w:w="11907" w:h="16840"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F59"/>
    <w:rsid w:val="0006016E"/>
    <w:rsid w:val="000D016D"/>
    <w:rsid w:val="000E1F70"/>
    <w:rsid w:val="001623A0"/>
    <w:rsid w:val="00170A72"/>
    <w:rsid w:val="0018062B"/>
    <w:rsid w:val="00187F59"/>
    <w:rsid w:val="002162B4"/>
    <w:rsid w:val="002350A1"/>
    <w:rsid w:val="00282839"/>
    <w:rsid w:val="00290A37"/>
    <w:rsid w:val="003034CB"/>
    <w:rsid w:val="0038606A"/>
    <w:rsid w:val="003A7385"/>
    <w:rsid w:val="004942A4"/>
    <w:rsid w:val="0055359B"/>
    <w:rsid w:val="0057715A"/>
    <w:rsid w:val="00611A6C"/>
    <w:rsid w:val="007C0EB7"/>
    <w:rsid w:val="00801268"/>
    <w:rsid w:val="008231F6"/>
    <w:rsid w:val="008D6497"/>
    <w:rsid w:val="00935826"/>
    <w:rsid w:val="00975464"/>
    <w:rsid w:val="009E2529"/>
    <w:rsid w:val="00A02BD2"/>
    <w:rsid w:val="00A130A6"/>
    <w:rsid w:val="00A2113A"/>
    <w:rsid w:val="00BF47B4"/>
    <w:rsid w:val="00C93EFF"/>
    <w:rsid w:val="00CC37BD"/>
    <w:rsid w:val="00D10720"/>
    <w:rsid w:val="00DB717E"/>
    <w:rsid w:val="00DE4BDB"/>
    <w:rsid w:val="00E17CDA"/>
    <w:rsid w:val="00E45F43"/>
    <w:rsid w:val="00E7382A"/>
    <w:rsid w:val="00EA780F"/>
    <w:rsid w:val="00ED0192"/>
    <w:rsid w:val="00EF0850"/>
    <w:rsid w:val="00F35991"/>
    <w:rsid w:val="00FD77FE"/>
    <w:rsid w:val="00FF2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7F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7F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7C677-96D5-4350-93FE-CC6C31B7A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25</Pages>
  <Words>10721</Words>
  <Characters>61114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2026-10-05T10:33:00Z</dcterms:created>
  <dcterms:modified xsi:type="dcterms:W3CDTF">2026-10-07T06:51:00Z</dcterms:modified>
</cp:coreProperties>
</file>