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Company-Wide</w:t>
      </w:r>
    </w:p>
    <w:p>
      <w:pPr>
        <w:spacing w:after="60" w:before="180"/>
      </w:pPr>
    </w:p>
    <w:p>
      <w:pPr>
        <w:pBdr>
          <w:top w:val="single" w:color="534AB7" w:sz="16"/>
          <w:bottom w:val="single" w:color="534AB7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Employee Resource Group Directory  </w:t>
      </w:r>
    </w:p>
    <w:p>
      <w:pPr>
        <w:jc w:val="center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Nexora's Global ERG Network — 2026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About Our ERGs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Nexora has 18 Employee Resource Groups operating across 40 countries. ERGs are voluntary, employee-led communities that foster belonging, provide professional development, and advise the business on inclusion strategy.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ERGs are open to all employees — both as members and as allies. You do not need to identify with an ERG's primary focus group to join. ERG membership is tracked in Workday.</w:t>
      </w:r>
    </w:p>
    <w:p>
      <w:pPr>
        <w:spacing w:after="60" w:before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1D9E75" w:sz="24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JOIN AN ERG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Find ERGs and join via NexoraConnect &gt; Community &gt; Employee Resource Groups. ERG leads are listed there with direct contact details. Most ERGs have a Slack channel — search by ERG name.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ERG Directory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1800"/>
        <w:gridCol w:w="176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 Name</w:t>
            </w:r>
          </w:p>
        </w:tc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Lead</w:t>
            </w:r>
          </w:p>
        </w:tc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Slack Channel</w:t>
            </w:r>
          </w:p>
        </w:tc>
        <w:tc>
          <w:tcPr>
            <w:tcW w:type="dxa" w:w="17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Headquarters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Women@Nexora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Gender equity and women's advancement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Amara Osei-Bonsu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#erg-women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Austin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Pride@Nexora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LGBTQ+ inclusion and advocacy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Jordan Park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#erg-pride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London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Black Excellence Network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Black employee community and advancement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Kwame Asante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#erg-ben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Austin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LatinX@Nexora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Latino/Hispanic community and culture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Maria Gutierrez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#erg-latinx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São Paulo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Asian &amp; Pacific Islander Network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 employee community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Yuki Tanaka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#erg-apin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Singapore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Disability Inclusion Network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Disability awareness and accessibility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Sarah Chen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#erg-din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London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Veterans@Nexora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Military veteran community and transition support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James Kowalski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#erg-vets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Austin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Parents &amp; Carers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for parents and caregivers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Niamh O'Brien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#erg-parents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London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Early Careers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graduates and early-career employees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Aisha Nwosu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#erg-earlycareers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Austin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Nexora Minds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Mental health awareness and wellbeing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Dr. Priya Nair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#erg-minds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Singapore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Green@Nexora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Environmental sustainability advocates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Tom Eriksson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#erg-green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Stockholm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Faith@Nexora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Interfaith dialogue and religious inclusion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Omar Diallo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#erg-faith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Austin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NexoraAbility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Neurodiversity awareness and inclusion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Lena Fischer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#erg-ability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London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Women in Tech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Women in technical and engineering roles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Rachel Obi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#erg-wit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Austin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Middle East &amp; Africa Network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MENA and African employee community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Fatima Al-Hassan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#erg-mena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London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Nexora Cares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Volunteering and community giving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Carlos Mendes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#erg-cares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São Paulo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&amp; Analytics Community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Cross-functional data practitioner network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Raj Patel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#erg-data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Austin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Indigenous Peoples Network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Indigenous employee community and cultural awareness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[Seeking lead]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#erg-ipn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Austin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Starting or Joining an ERG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How to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NexoraConnect &gt; Community &gt; Employee Resource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your ERG of interest and click 'Join'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Join the corresponding Slack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Attend the next welcome call (scheduled monthly for most ERGs)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How to Start a New ERG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at least 10 founding members across at least 2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the ERG Proposal Template in Confluence: HR &gt; ERG Toolkit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 to the Inclusion &amp; Belonging team (inclusion@nexoraglobal.com)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 People Leadership Committee approval (meets quarterly)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ERG is launched with a dedicated Slack channel, Confluence space, and USD 5,000 annual budget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ERG Directory  </w:t>
    </w:r>
    <w:r>
      <w:rPr>
        <w:rFonts w:ascii="Arial" w:cs="Arial" w:eastAsia="Arial" w:hAnsi="Arial"/>
        <w:color w:val="64748B"/>
        <w:sz w:val="18"/>
        <w:szCs w:val="18"/>
      </w:rPr>
      <w:t xml:space="preserve">Nexora's Employee Resource Groups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2026-03-26T23:18:13.371Z</dcterms:created>
  <dcterms:modified xsi:type="dcterms:W3CDTF">2026-03-26T23:18:13.371Z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