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9797" w14:textId="77777777" w:rsidR="006D385A" w:rsidRPr="006D385A" w:rsidRDefault="00A8328E" w:rsidP="006D385A">
      <w:pPr>
        <w:rPr>
          <w:b/>
          <w:bCs/>
        </w:rPr>
      </w:pPr>
      <w:r w:rsidRPr="00A8328E">
        <w:rPr>
          <w:b/>
          <w:bCs/>
        </w:rPr>
        <w:t>Report for ATM Simulation</w:t>
      </w:r>
      <w:r>
        <w:rPr>
          <w:b/>
          <w:bCs/>
        </w:rPr>
        <w:br/>
      </w:r>
      <w:r>
        <w:rPr>
          <w:b/>
          <w:bCs/>
        </w:rPr>
        <w:br/>
      </w:r>
      <w:r w:rsidR="006D385A" w:rsidRPr="006D385A">
        <w:rPr>
          <w:i/>
          <w:iCs/>
          <w:sz w:val="20"/>
          <w:szCs w:val="20"/>
        </w:rPr>
        <w:t xml:space="preserve">Note: The program </w:t>
      </w:r>
      <w:r w:rsidR="006D385A" w:rsidRPr="006D385A">
        <w:rPr>
          <w:i/>
          <w:iCs/>
          <w:sz w:val="20"/>
          <w:szCs w:val="20"/>
        </w:rPr>
        <w:t>us</w:t>
      </w:r>
      <w:r w:rsidR="006D385A" w:rsidRPr="006D385A">
        <w:rPr>
          <w:i/>
          <w:iCs/>
          <w:sz w:val="20"/>
          <w:szCs w:val="20"/>
        </w:rPr>
        <w:t>es a toggleable ON/OFF command that switches between the data</w:t>
      </w:r>
      <w:r w:rsidR="006D385A" w:rsidRPr="006D385A">
        <w:rPr>
          <w:i/>
          <w:iCs/>
          <w:sz w:val="20"/>
          <w:szCs w:val="20"/>
        </w:rPr>
        <w:noBreakHyphen/>
        <w:t>race and non–data</w:t>
      </w:r>
      <w:r w:rsidR="006D385A" w:rsidRPr="006D385A">
        <w:rPr>
          <w:i/>
          <w:iCs/>
          <w:sz w:val="20"/>
          <w:szCs w:val="20"/>
        </w:rPr>
        <w:noBreakHyphen/>
        <w:t>race modes</w:t>
      </w:r>
      <w:r w:rsidR="006D385A" w:rsidRPr="006D385A">
        <w:rPr>
          <w:i/>
          <w:iCs/>
          <w:sz w:val="20"/>
          <w:szCs w:val="20"/>
        </w:rPr>
        <w:t>.</w:t>
      </w:r>
      <w:r w:rsidR="006D385A">
        <w:rPr>
          <w:b/>
          <w:bCs/>
        </w:rPr>
        <w:br/>
      </w:r>
      <w:r w:rsidR="006D385A" w:rsidRPr="006D385A">
        <w:rPr>
          <w:color w:val="EE0000"/>
          <w:sz w:val="18"/>
          <w:szCs w:val="18"/>
          <w:highlight w:val="black"/>
        </w:rPr>
        <w:t xml:space="preserve">private static final </w:t>
      </w:r>
      <w:proofErr w:type="spellStart"/>
      <w:r w:rsidR="006D385A" w:rsidRPr="006D385A">
        <w:rPr>
          <w:color w:val="EE0000"/>
          <w:sz w:val="18"/>
          <w:szCs w:val="18"/>
          <w:highlight w:val="black"/>
        </w:rPr>
        <w:t>boolean</w:t>
      </w:r>
      <w:proofErr w:type="spellEnd"/>
      <w:r w:rsidR="006D385A" w:rsidRPr="006D385A">
        <w:rPr>
          <w:color w:val="EE0000"/>
          <w:sz w:val="18"/>
          <w:szCs w:val="18"/>
          <w:highlight w:val="black"/>
        </w:rPr>
        <w:t xml:space="preserve"> </w:t>
      </w:r>
      <w:r w:rsidR="006D385A" w:rsidRPr="006D385A">
        <w:rPr>
          <w:color w:val="E59EDC" w:themeColor="accent5" w:themeTint="66"/>
          <w:sz w:val="18"/>
          <w:szCs w:val="18"/>
          <w:highlight w:val="black"/>
        </w:rPr>
        <w:t xml:space="preserve">USE_SYNCHRONIZATION </w:t>
      </w:r>
      <w:r w:rsidR="006D385A" w:rsidRPr="006D385A">
        <w:rPr>
          <w:color w:val="EE0000"/>
          <w:sz w:val="18"/>
          <w:szCs w:val="18"/>
          <w:highlight w:val="black"/>
        </w:rPr>
        <w:t>=</w:t>
      </w:r>
      <w:r w:rsidR="006D385A" w:rsidRPr="006D385A">
        <w:rPr>
          <w:color w:val="4EA72E" w:themeColor="accent6"/>
          <w:sz w:val="18"/>
          <w:szCs w:val="18"/>
          <w:highlight w:val="black"/>
        </w:rPr>
        <w:t xml:space="preserve"> </w:t>
      </w:r>
      <w:r w:rsidR="006D385A" w:rsidRPr="006D385A">
        <w:rPr>
          <w:color w:val="FFC000"/>
          <w:sz w:val="18"/>
          <w:szCs w:val="18"/>
          <w:highlight w:val="black"/>
        </w:rPr>
        <w:t>true</w:t>
      </w:r>
      <w:r w:rsidR="006D385A" w:rsidRPr="006D385A">
        <w:rPr>
          <w:color w:val="EE0000"/>
          <w:sz w:val="18"/>
          <w:szCs w:val="18"/>
          <w:highlight w:val="black"/>
        </w:rPr>
        <w:t>;</w:t>
      </w:r>
    </w:p>
    <w:p w14:paraId="70CF1DCA" w14:textId="131839AD" w:rsidR="00A8328E" w:rsidRPr="00A8328E" w:rsidRDefault="00A8328E" w:rsidP="00A8328E">
      <w:pPr>
        <w:rPr>
          <w:b/>
          <w:bCs/>
        </w:rPr>
      </w:pPr>
    </w:p>
    <w:p w14:paraId="5BDE9969" w14:textId="77777777" w:rsidR="00A8328E" w:rsidRPr="00A8328E" w:rsidRDefault="00A8328E" w:rsidP="00A8328E">
      <w:r w:rsidRPr="00A8328E">
        <w:rPr>
          <w:b/>
          <w:bCs/>
        </w:rPr>
        <w:t>Introduction</w:t>
      </w:r>
    </w:p>
    <w:p w14:paraId="05B0431D" w14:textId="77777777" w:rsidR="00A8328E" w:rsidRPr="00A8328E" w:rsidRDefault="00A8328E" w:rsidP="00A8328E">
      <w:r w:rsidRPr="00A8328E">
        <w:t>This report details the implementation of a Java-based ATM simulation designed to demonstrate the risks of concurrent data access and the application of synchronization to ensure data integrity. In modern banking, multiple users or automated processes may attempt to modify a single account balance simultaneously. Without proper management, this leads to a "data race," specifically the "lost update" problem, where the final state of the account becomes inconsistent. The objective of this project was to simulate this failure and provide a robust, thread-safe solution.</w:t>
      </w:r>
    </w:p>
    <w:p w14:paraId="560B6D93" w14:textId="77777777" w:rsidR="00A8328E" w:rsidRPr="00A8328E" w:rsidRDefault="00A8328E" w:rsidP="00A8328E">
      <w:r w:rsidRPr="00A8328E">
        <w:rPr>
          <w:b/>
          <w:bCs/>
        </w:rPr>
        <w:t>System Architecture and Input Validation</w:t>
      </w:r>
    </w:p>
    <w:p w14:paraId="0F778988" w14:textId="77777777" w:rsidR="00A8328E" w:rsidRPr="00A8328E" w:rsidRDefault="00A8328E" w:rsidP="00A8328E">
      <w:r w:rsidRPr="00A8328E">
        <w:t xml:space="preserve">The simulation is structured using a </w:t>
      </w:r>
      <w:proofErr w:type="spellStart"/>
      <w:r w:rsidRPr="00A8328E">
        <w:t>BankAccount</w:t>
      </w:r>
      <w:proofErr w:type="spellEnd"/>
      <w:r w:rsidRPr="00A8328E">
        <w:t xml:space="preserve"> class and an </w:t>
      </w:r>
      <w:proofErr w:type="spellStart"/>
      <w:r w:rsidRPr="00A8328E">
        <w:t>ATMsimMain</w:t>
      </w:r>
      <w:proofErr w:type="spellEnd"/>
      <w:r w:rsidRPr="00A8328E">
        <w:t xml:space="preserve"> driver. To ensure the program is professional and resilient, I implemented a strict input validation system. Using a Scanner utility, the program filters out non-numeric inputs (letters), handles empty spaces, and prevents negative currency values. Furthermore, a logical safety guard was implemented to prevent users from requesting a withdrawal amount greater than their starting balance. This ensures the simulation begins with valid parameters, though it does not prevent the concurrency issues that arise once the threads are launched.</w:t>
      </w:r>
    </w:p>
    <w:p w14:paraId="77E3D3CF" w14:textId="77777777" w:rsidR="00A8328E" w:rsidRPr="00A8328E" w:rsidRDefault="00A8328E" w:rsidP="00A8328E">
      <w:r w:rsidRPr="00A8328E">
        <w:rPr>
          <w:b/>
          <w:bCs/>
        </w:rPr>
        <w:t>Demonstrating the Data Race</w:t>
      </w:r>
    </w:p>
    <w:p w14:paraId="7A41AF3F" w14:textId="5282A0E7" w:rsidR="00A8328E" w:rsidRPr="00A8328E" w:rsidRDefault="00A8328E" w:rsidP="00A8328E">
      <w:r w:rsidRPr="00A8328E">
        <w:t xml:space="preserve">To </w:t>
      </w:r>
      <w:r w:rsidRPr="00A8328E">
        <w:t>fulfil</w:t>
      </w:r>
      <w:r w:rsidRPr="00A8328E">
        <w:t xml:space="preserve"> Parts B and C of the assignment, the program instantiates two separate Thread objects, both sharing a reference to the same </w:t>
      </w:r>
      <w:proofErr w:type="spellStart"/>
      <w:r w:rsidRPr="00A8328E">
        <w:t>BankAccount</w:t>
      </w:r>
      <w:proofErr w:type="spellEnd"/>
      <w:r w:rsidRPr="00A8328E">
        <w:t xml:space="preserve"> instance. Because modern CPUs execute threads with extreme speed, race conditions are often non-deterministic and difficult to observe. To force the race condition for demonstration, I introduced an artificial processing delay using </w:t>
      </w:r>
      <w:proofErr w:type="spellStart"/>
      <w:r w:rsidRPr="00A8328E">
        <w:t>Thread.sleep</w:t>
      </w:r>
      <w:proofErr w:type="spellEnd"/>
      <w:r w:rsidRPr="00A8328E">
        <w:t>(3000) inside the withdraw method, immediately following the balance verification check.</w:t>
      </w:r>
    </w:p>
    <w:p w14:paraId="44ECF840" w14:textId="77777777" w:rsidR="00A8328E" w:rsidRPr="00A8328E" w:rsidRDefault="00A8328E" w:rsidP="00A8328E">
      <w:r w:rsidRPr="00A8328E">
        <w:t>When the simulation runs with synchronization disabled, a "check-then-act" vulnerability occurs. For instance, if the account holds $100 and two ATMs attempt to withdraw $70:</w:t>
      </w:r>
    </w:p>
    <w:p w14:paraId="51FC8C89" w14:textId="5E17D7CB" w:rsidR="00A8328E" w:rsidRPr="00A8328E" w:rsidRDefault="00A8328E" w:rsidP="00A8328E">
      <w:pPr>
        <w:numPr>
          <w:ilvl w:val="0"/>
          <w:numId w:val="1"/>
        </w:numPr>
      </w:pPr>
      <w:r w:rsidRPr="00A8328E">
        <w:t xml:space="preserve">ATM-1 reads the balance as $100, passes the check ($100 </w:t>
      </w:r>
      <w:r>
        <w:t>&gt;</w:t>
      </w:r>
      <w:r w:rsidRPr="00A8328E">
        <w:t xml:space="preserve"> 70$), and enters the sleep state.</w:t>
      </w:r>
    </w:p>
    <w:p w14:paraId="60A84314" w14:textId="77777777" w:rsidR="00A8328E" w:rsidRPr="00A8328E" w:rsidRDefault="00A8328E" w:rsidP="00A8328E">
      <w:pPr>
        <w:numPr>
          <w:ilvl w:val="0"/>
          <w:numId w:val="1"/>
        </w:numPr>
      </w:pPr>
      <w:r w:rsidRPr="00A8328E">
        <w:t>While ATM-1 is "processing," ATM-2 also reads the balance. Since ATM-1 has not yet updated the total, ATM-2 also sees $100$ and approves its transaction.</w:t>
      </w:r>
    </w:p>
    <w:p w14:paraId="322231E7" w14:textId="4AAE7F1A" w:rsidR="00A8328E" w:rsidRPr="00A8328E" w:rsidRDefault="00A8328E" w:rsidP="00A8328E">
      <w:pPr>
        <w:numPr>
          <w:ilvl w:val="0"/>
          <w:numId w:val="1"/>
        </w:numPr>
      </w:pPr>
      <w:r w:rsidRPr="00A8328E">
        <w:lastRenderedPageBreak/>
        <w:t>Both threads eventually wake up and subtract $70 from the balance.</w:t>
      </w:r>
    </w:p>
    <w:p w14:paraId="64E14A60" w14:textId="234EE79B" w:rsidR="00A8328E" w:rsidRPr="00A8328E" w:rsidRDefault="00A8328E" w:rsidP="00A8328E">
      <w:pPr>
        <w:numPr>
          <w:ilvl w:val="0"/>
          <w:numId w:val="1"/>
        </w:numPr>
      </w:pPr>
      <w:r w:rsidRPr="00A8328E">
        <w:t>The final balance becomes $-40.</w:t>
      </w:r>
    </w:p>
    <w:p w14:paraId="31EF2E73" w14:textId="77777777" w:rsidR="00A8328E" w:rsidRPr="00A8328E" w:rsidRDefault="00A8328E" w:rsidP="00A8328E">
      <w:r w:rsidRPr="00A8328E">
        <w:t>This result effectively demonstrates the data race: the account reaches a negative state that should have been impossible under sequential execution. It proves that local logic checks are insufficient when multiple threads overlap.</w:t>
      </w:r>
    </w:p>
    <w:p w14:paraId="3FD5C8FF" w14:textId="77777777" w:rsidR="00A8328E" w:rsidRPr="00A8328E" w:rsidRDefault="00A8328E" w:rsidP="00A8328E">
      <w:r w:rsidRPr="00A8328E">
        <w:rPr>
          <w:b/>
          <w:bCs/>
        </w:rPr>
        <w:t>The Synchronized Solution</w:t>
      </w:r>
    </w:p>
    <w:p w14:paraId="078CA29A" w14:textId="53BE6827" w:rsidR="00A8328E" w:rsidRPr="00A8328E" w:rsidRDefault="00A8328E" w:rsidP="00A8328E">
      <w:r w:rsidRPr="00A8328E">
        <w:t xml:space="preserve">In Part D, I resolved the data race by applying Java’s synchronized keyword to the withdrawal logic. This mechanism implements a monitor lock (mutex) on the </w:t>
      </w:r>
      <w:proofErr w:type="spellStart"/>
      <w:r w:rsidRPr="00A8328E">
        <w:t>BankAccount</w:t>
      </w:r>
      <w:proofErr w:type="spellEnd"/>
      <w:r w:rsidRPr="00A8328E">
        <w:t xml:space="preserve"> object. When one thread enters the synchronized block, it acquires the lock, forcing any other thread to wait in a "blocked" state until the first thread completes its update and releases the lock. When the simulation is run with synchronization enabled, the results remain consistent: ATM-1 succeeds, and ATM-2, having been forced to wait, subsequently reads the updated balance of $30 and correctly rejects the second withdrawal due to insufficient funds</w:t>
      </w:r>
      <w:r>
        <w:t xml:space="preserve"> (</w:t>
      </w:r>
      <w:r w:rsidRPr="00A8328E">
        <w:t>$</w:t>
      </w:r>
      <w:r>
        <w:t xml:space="preserve">30 &lt; </w:t>
      </w:r>
      <w:r w:rsidRPr="00A8328E">
        <w:t>$</w:t>
      </w:r>
      <w:r>
        <w:t>70)</w:t>
      </w:r>
      <w:r w:rsidRPr="00A8328E">
        <w:t>.</w:t>
      </w:r>
    </w:p>
    <w:p w14:paraId="394697C2" w14:textId="77777777" w:rsidR="00A8328E" w:rsidRPr="00A8328E" w:rsidRDefault="00A8328E" w:rsidP="00A8328E">
      <w:r w:rsidRPr="00A8328E">
        <w:rPr>
          <w:b/>
          <w:bCs/>
        </w:rPr>
        <w:t>Difficulties and Solutions</w:t>
      </w:r>
    </w:p>
    <w:p w14:paraId="6438AE96" w14:textId="77777777" w:rsidR="00A8328E" w:rsidRPr="00A8328E" w:rsidRDefault="00A8328E" w:rsidP="00A8328E">
      <w:r w:rsidRPr="00A8328E">
        <w:t xml:space="preserve">The primary difficulty was ensuring the two threads overlapped consistently. Initially, the threads executed too quickly to collide. By increasing the </w:t>
      </w:r>
      <w:proofErr w:type="spellStart"/>
      <w:r w:rsidRPr="00A8328E">
        <w:t>Thread.sleep</w:t>
      </w:r>
      <w:proofErr w:type="spellEnd"/>
      <w:r w:rsidRPr="00A8328E">
        <w:t xml:space="preserve"> duration and ensuring both threads were started in immediate succession, I successfully forced the overlap. Another challenge was creating a robust Scanner filter that could handle invalid user inputs without crashing the program, which was solved through a loop-based try-catch mechanism.</w:t>
      </w:r>
    </w:p>
    <w:p w14:paraId="6D8EAAC6" w14:textId="77777777" w:rsidR="00A8328E" w:rsidRPr="00A8328E" w:rsidRDefault="00A8328E" w:rsidP="00A8328E">
      <w:r w:rsidRPr="00A8328E">
        <w:rPr>
          <w:b/>
          <w:bCs/>
        </w:rPr>
        <w:t>Conclusion</w:t>
      </w:r>
    </w:p>
    <w:p w14:paraId="153A588E" w14:textId="77777777" w:rsidR="00A8328E" w:rsidRPr="00A8328E" w:rsidRDefault="00A8328E" w:rsidP="00A8328E">
      <w:r w:rsidRPr="00A8328E">
        <w:t>The simulation successfully illustrates the dangers of unsynchronized concurrent access in financial systems. By implementing both a vulnerable and a synchronized version of the withdrawal logic, this project confirms that synchronization is essential for preserving data integrity in multi-threaded environments.</w:t>
      </w:r>
    </w:p>
    <w:p w14:paraId="33363AED" w14:textId="77777777" w:rsidR="00B25159" w:rsidRDefault="00B25159"/>
    <w:sectPr w:rsidR="00B251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42F"/>
    <w:multiLevelType w:val="multilevel"/>
    <w:tmpl w:val="F4CE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00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8E"/>
    <w:rsid w:val="006D385A"/>
    <w:rsid w:val="008F091A"/>
    <w:rsid w:val="00A8328E"/>
    <w:rsid w:val="00B25159"/>
    <w:rsid w:val="00C3166C"/>
    <w:rsid w:val="00D2457C"/>
    <w:rsid w:val="00F51477"/>
    <w:rsid w:val="00F839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A181"/>
  <w15:chartTrackingRefBased/>
  <w15:docId w15:val="{8E8427F8-B81E-4E07-BA72-2309BBDB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28E"/>
    <w:rPr>
      <w:rFonts w:eastAsiaTheme="majorEastAsia" w:cstheme="majorBidi"/>
      <w:color w:val="272727" w:themeColor="text1" w:themeTint="D8"/>
    </w:rPr>
  </w:style>
  <w:style w:type="paragraph" w:styleId="Title">
    <w:name w:val="Title"/>
    <w:basedOn w:val="Normal"/>
    <w:next w:val="Normal"/>
    <w:link w:val="TitleChar"/>
    <w:uiPriority w:val="10"/>
    <w:qFormat/>
    <w:rsid w:val="00A83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28E"/>
    <w:pPr>
      <w:spacing w:before="160"/>
      <w:jc w:val="center"/>
    </w:pPr>
    <w:rPr>
      <w:i/>
      <w:iCs/>
      <w:color w:val="404040" w:themeColor="text1" w:themeTint="BF"/>
    </w:rPr>
  </w:style>
  <w:style w:type="character" w:customStyle="1" w:styleId="QuoteChar">
    <w:name w:val="Quote Char"/>
    <w:basedOn w:val="DefaultParagraphFont"/>
    <w:link w:val="Quote"/>
    <w:uiPriority w:val="29"/>
    <w:rsid w:val="00A8328E"/>
    <w:rPr>
      <w:i/>
      <w:iCs/>
      <w:color w:val="404040" w:themeColor="text1" w:themeTint="BF"/>
    </w:rPr>
  </w:style>
  <w:style w:type="paragraph" w:styleId="ListParagraph">
    <w:name w:val="List Paragraph"/>
    <w:basedOn w:val="Normal"/>
    <w:uiPriority w:val="34"/>
    <w:qFormat/>
    <w:rsid w:val="00A8328E"/>
    <w:pPr>
      <w:ind w:left="720"/>
      <w:contextualSpacing/>
    </w:pPr>
  </w:style>
  <w:style w:type="character" w:styleId="IntenseEmphasis">
    <w:name w:val="Intense Emphasis"/>
    <w:basedOn w:val="DefaultParagraphFont"/>
    <w:uiPriority w:val="21"/>
    <w:qFormat/>
    <w:rsid w:val="00A8328E"/>
    <w:rPr>
      <w:i/>
      <w:iCs/>
      <w:color w:val="0F4761" w:themeColor="accent1" w:themeShade="BF"/>
    </w:rPr>
  </w:style>
  <w:style w:type="paragraph" w:styleId="IntenseQuote">
    <w:name w:val="Intense Quote"/>
    <w:basedOn w:val="Normal"/>
    <w:next w:val="Normal"/>
    <w:link w:val="IntenseQuoteChar"/>
    <w:uiPriority w:val="30"/>
    <w:qFormat/>
    <w:rsid w:val="00A83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28E"/>
    <w:rPr>
      <w:i/>
      <w:iCs/>
      <w:color w:val="0F4761" w:themeColor="accent1" w:themeShade="BF"/>
    </w:rPr>
  </w:style>
  <w:style w:type="character" w:styleId="IntenseReference">
    <w:name w:val="Intense Reference"/>
    <w:basedOn w:val="DefaultParagraphFont"/>
    <w:uiPriority w:val="32"/>
    <w:qFormat/>
    <w:rsid w:val="00A83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3564</Characters>
  <Application>Microsoft Office Word</Application>
  <DocSecurity>0</DocSecurity>
  <Lines>60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Makhoukhi (Student)</dc:creator>
  <cp:keywords/>
  <dc:description/>
  <cp:lastModifiedBy>Yanis Makhoukhi (Student)</cp:lastModifiedBy>
  <cp:revision>1</cp:revision>
  <dcterms:created xsi:type="dcterms:W3CDTF">2026-03-06T10:37:00Z</dcterms:created>
  <dcterms:modified xsi:type="dcterms:W3CDTF">2026-03-06T10:50:00Z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2026-03-06T10:50:24Z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b9a4aa06-9992-4656-950d-8b97b64f375d</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