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211aedae5164fa1" /></Relationships>
</file>

<file path=word/document.xml><?xml version="1.0" encoding="utf-8"?>
<w:document xmlns:w="http://schemas.openxmlformats.org/wordprocessingml/2006/main">
  <w:body>
    <w:p>
      <w:pPr>
        <w:pStyle w:val="Heading1"/>
      </w:pPr>
      <w:r>
        <w:t>The Industrial Revolution</w:t>
      </w:r>
    </w:p>
    <w:p>
      <w:r>
        <w:t>The Industrial Revolution began in Britain in the late eighteenth century and changed how goods were made. Factories replaced many small workshops, and steam power drove new machines. Cities grew quickly as families moved from farms to find work in mills. Note 1.</w:t>
      </w:r>
    </w:p>
    <w:p>
      <w:r>
        <w:t>The Industrial Revolution began in Britain in the late eighteenth century and changed how goods were made. Factories replaced many small workshops, and steam power drove new machines. Cities grew quickly as families moved from farms to find work in mills. Note 2.</w:t>
      </w:r>
    </w:p>
    <w:p>
      <w:r>
        <w:t>The Industrial Revolution began in Britain in the late eighteenth century and changed how goods were made. Factories replaced many small workshops, and steam power drove new machines. Cities grew quickly as families moved from farms to find work in mills. Note 3.</w:t>
      </w:r>
    </w:p>
    <w:p>
      <w:r>
        <w:t>The Industrial Revolution began in Britain in the late eighteenth century and changed how goods were made. Factories replaced many small workshops, and steam power drove new machines. Cities grew quickly as families moved from farms to find work in mills. Note 4.</w:t>
      </w:r>
    </w:p>
    <w:p>
      <w:r>
        <w:t>The Industrial Revolution began in Britain in the late eighteenth century and changed how goods were made. Factories replaced many small workshops, and steam power drove new machines. Cities grew quickly as families moved from farms to find work in mills. Note 5.</w:t>
      </w:r>
    </w:p>
    <w:p>
      <w:r>
        <w:t>The Industrial Revolution began in Britain in the late eighteenth century and changed how goods were made. Factories replaced many small workshops, and steam power drove new machines. Cities grew quickly as families moved from farms to find work in mills. Note 6.</w:t>
      </w:r>
    </w:p>
    <w:p>
      <w:r>
        <w:t>The Industrial Revolution began in Britain in the late eighteenth century and changed how goods were made. Factories replaced many small workshops, and steam power drove new machines. Cities grew quickly as families moved from farms to find work in mills. Note 7.</w:t>
      </w:r>
    </w:p>
    <w:p>
      <w:r>
        <w:t>The Industrial Revolution began in Britain in the late eighteenth century and changed how goods were made. Factories replaced many small workshops, and steam power drove new machines. Cities grew quickly as families moved from farms to find work in mills. Note 8.</w:t>
      </w:r>
    </w:p>
    <w:p>
      <w:r>
        <w:t>The Industrial Revolution began in Britain in the late eighteenth century and changed how goods were made. Factories replaced many small workshops, and steam power drove new machines. Cities grew quickly as families moved from farms to find work in mills. Note 9.</w:t>
      </w:r>
    </w:p>
    <w:p>
      <w:r>
        <w:t>The Industrial Revolution began in Britain in the late eighteenth century and changed how goods were made. Factories replaced many small workshops, and steam power drove new machines. Cities grew quickly as families moved from farms to find work in mills. Note 10.</w:t>
      </w:r>
    </w:p>
    <w:p>
      <w:r>
        <w:t>The Industrial Revolution began in Britain in the late eighteenth century and changed how goods were made. Factories replaced many small workshops, and steam power drove new machines. Cities grew quickly as families moved from farms to find work in mills. Note 11.</w:t>
      </w:r>
    </w:p>
    <w:p>
      <w:r>
        <w:t>The Industrial Revolution began in Britain in the late eighteenth century and changed how goods were made. Factories replaced many small workshops, and steam power drove new machines. Cities grew quickly as families moved from farms to find work in mills. Note 12.</w:t>
      </w:r>
    </w:p>
    <w:p>
      <w:r>
        <w:t>The Industrial Revolution began in Britain in the late eighteenth century and changed how goods were made. Factories replaced many small workshops, and steam power drove new machines. Cities grew quickly as families moved from farms to find work in mills. Note 13.</w:t>
      </w:r>
    </w:p>
    <w:p>
      <w:r>
        <w:t>The Industrial Revolution began in Britain in the late eighteenth century and changed how goods were made. Factories replaced many small workshops, and steam power drove new machines. Cities grew quickly as families moved from farms to find work in mills. Note 14.</w:t>
      </w:r>
    </w:p>
    <w:p>
      <w:r>
        <w:t>The Industrial Revolution began in Britain in the late eighteenth century and changed how goods were made. Factories replaced many small workshops, and steam power drove new machines. Cities grew quickly as families moved from farms to find work in mills. Note 15.</w:t>
      </w:r>
    </w:p>
    <w:p>
      <w:r>
        <w:t>The Industrial Revolution began in Britain in the late eighteenth century and changed how goods were made. Factories replaced many small workshops, and steam power drove new machines. Cities grew quickly as families moved from farms to find work in mills. Note 16.</w:t>
      </w:r>
    </w:p>
    <w:p>
      <w:r>
        <w:t>The Industrial Revolution began in Britain in the late eighteenth century and changed how goods were made. Factories replaced many small workshops, and steam power drove new machines. Cities grew quickly as families moved from farms to find work in mills. Note 17.</w:t>
      </w:r>
    </w:p>
    <w:p>
      <w:r>
        <w:t>The Industrial Revolution began in Britain in the late eighteenth century and changed how goods were made. Factories replaced many small workshops, and steam power drove new machines. Cities grew quickly as families moved from farms to find work in mills. Note 18.</w:t>
      </w:r>
    </w:p>
    <w:p>
      <w:r>
        <w:t>The Industrial Revolution began in Britain in the late eighteenth century and changed how goods were made. Factories replaced many small workshops, and steam power drove new machines. Cities grew quickly as families moved from farms to find work in mills. Note 19.</w:t>
      </w:r>
    </w:p>
    <w:p>
      <w:r>
        <w:t>The Industrial Revolution began in Britain in the late eighteenth century and changed how goods were made. Factories replaced many small workshops, and steam power drove new machines. Cities grew quickly as families moved from farms to find work in mills. Note 20.</w:t>
      </w:r>
    </w:p>
    <w:p>
      <w:r>
        <w:t>The Industrial Revolution began in Britain in the late eighteenth century and changed how goods were made. Factories replaced many small workshops, and steam power drove new machines. Cities grew quickly as families moved from farms to find work in mills. Note 21.</w:t>
      </w:r>
    </w:p>
    <w:p>
      <w:r>
        <w:t>The Industrial Revolution began in Britain in the late eighteenth century and changed how goods were made. Factories replaced many small workshops, and steam power drove new machines. Cities grew quickly as families moved from farms to find work in mills. Note 22.</w:t>
      </w:r>
    </w:p>
    <w:p>
      <w:r>
        <w:t>Textile production was transformed by inventions such as the spinning jenny and the power loom. Coal and iron became the basic materials of the new industrial economy.</w:t>
      </w:r>
    </w:p>
    <w:p>
      <w:pPr>
        <w:pStyle w:val="Heading1"/>
      </w:pPr>
      <w:r>
        <w:t>Railways and Trade</w:t>
      </w:r>
    </w:p>
    <w:p>
      <w:r>
        <w:t>Railways connected factories, ports and cities during the nineteenth century. Cheap and fast transport let manufacturers sell goods across the whole country. The telegraph spread news along the railway lines within minutes. Note 1.</w:t>
      </w:r>
    </w:p>
    <w:p>
      <w:r>
        <w:t>Railways connected factories, ports and cities during the nineteenth century. Cheap and fast transport let manufacturers sell goods across the whole country. The telegraph spread news along the railway lines within minutes. Note 2.</w:t>
      </w:r>
    </w:p>
    <w:p>
      <w:r>
        <w:t>Railways connected factories, ports and cities during the nineteenth century. Cheap and fast transport let manufacturers sell goods across the whole country. The telegraph spread news along the railway lines within minutes. Note 3.</w:t>
      </w:r>
    </w:p>
    <w:p>
      <w:r>
        <w:t>Railways connected factories, ports and cities during the nineteenth century. Cheap and fast transport let manufacturers sell goods across the whole country. The telegraph spread news along the railway lines within minutes. Note 4.</w:t>
      </w:r>
    </w:p>
    <w:p>
      <w:r>
        <w:t>Railways connected factories, ports and cities during the nineteenth century. Cheap and fast transport let manufacturers sell goods across the whole country. The telegraph spread news along the railway lines within minutes. Note 5.</w:t>
      </w:r>
    </w:p>
    <w:p>
      <w:r>
        <w:t>Railways connected factories, ports and cities during the nineteenth century. Cheap and fast transport let manufacturers sell goods across the whole country. The telegraph spread news along the railway lines within minutes. Note 6.</w:t>
      </w:r>
    </w:p>
    <w:p>
      <w:r>
        <w:t>Railways connected factories, ports and cities during the nineteenth century. Cheap and fast transport let manufacturers sell goods across the whole country. The telegraph spread news along the railway lines within minutes. Note 7.</w:t>
      </w:r>
    </w:p>
    <w:p>
      <w:r>
        <w:t>Railways connected factories, ports and cities during the nineteenth century. Cheap and fast transport let manufacturers sell goods across the whole country. The telegraph spread news along the railway lines within minutes. Note 8.</w:t>
      </w:r>
    </w:p>
    <w:p>
      <w:r>
        <w:t>Railways connected factories, ports and cities during the nineteenth century. Cheap and fast transport let manufacturers sell goods across the whole country. The telegraph spread news along the railway lines within minutes. Note 9.</w:t>
      </w:r>
    </w:p>
    <w:p>
      <w:r>
        <w:t>Railways connected factories, ports and cities during the nineteenth century. Cheap and fast transport let manufacturers sell goods across the whole country. The telegraph spread news along the railway lines within minutes. Note 10.</w:t>
      </w:r>
    </w:p>
    <w:p>
      <w:r>
        <w:t>Railways connected factories, ports and cities during the nineteenth century. Cheap and fast transport let manufacturers sell goods across the whole country. The telegraph spread news along the railway lines within minutes. Note 11.</w:t>
      </w:r>
    </w:p>
    <w:p>
      <w:r>
        <w:t>Railways connected factories, ports and cities during the nineteenth century. Cheap and fast transport let manufacturers sell goods across the whole country. The telegraph spread news along the railway lines within minutes. Note 12.</w:t>
      </w:r>
    </w:p>
    <w:p>
      <w:r>
        <w:t>Railways connected factories, ports and cities during the nineteenth century. Cheap and fast transport let manufacturers sell goods across the whole country. The telegraph spread news along the railway lines within minutes. Note 13.</w:t>
      </w:r>
    </w:p>
    <w:p>
      <w:r>
        <w:t>Railways connected factories, ports and cities during the nineteenth century. Cheap and fast transport let manufacturers sell goods across the whole country. The telegraph spread news along the railway lines within minutes. Note 14.</w:t>
      </w:r>
    </w:p>
    <w:p>
      <w:r>
        <w:t>Railways connected factories, ports and cities during the nineteenth century. Cheap and fast transport let manufacturers sell goods across the whole country. The telegraph spread news along the railway lines within minutes. Note 15.</w:t>
      </w:r>
    </w:p>
    <w:p>
      <w:r>
        <w:t>Railways connected factories, ports and cities during the nineteenth century. Cheap and fast transport let manufacturers sell goods across the whole country. The telegraph spread news along the railway lines within minutes. Note 16.</w:t>
      </w:r>
    </w:p>
    <w:p>
      <w:r>
        <w:t>Railways connected factories, ports and cities during the nineteenth century. Cheap and fast transport let manufacturers sell goods across the whole country. The telegraph spread news along the railway lines within minutes. Note 17.</w:t>
      </w:r>
    </w:p>
    <w:p>
      <w:r>
        <w:t>Railways connected factories, ports and cities during the nineteenth century. Cheap and fast transport let manufacturers sell goods across the whole country. The telegraph spread news along the railway lines within minutes. Note 18.</w:t>
      </w:r>
    </w:p>
    <w:p>
      <w:r>
        <w:t>Railways connected factories, ports and cities during the nineteenth century. Cheap and fast transport let manufacturers sell goods across the whole country. The telegraph spread news along the railway lines within minutes. Note 19.</w:t>
      </w:r>
    </w:p>
    <w:p>
      <w:r>
        <w:t>Railways connected factories, ports and cities during the nineteenth century. Cheap and fast transport let manufacturers sell goods across the whole country. The telegraph spread news along the railway lines within minutes. Note 20.</w:t>
      </w:r>
    </w:p>
    <w:p>
      <w:r>
        <w:t>Railways connected factories, ports and cities during the nineteenth century. Cheap and fast transport let manufacturers sell goods across the whole country. The telegraph spread news along the railway lines within minutes. Note 21.</w:t>
      </w:r>
    </w:p>
    <w:p>
      <w:r>
        <w:t>Railways connected factories, ports and cities during the nineteenth century. Cheap and fast transport let manufacturers sell goods across the whole country. The telegraph spread news along the railway lines within minutes. Note 22.</w:t>
      </w:r>
    </w:p>
    <w:p>
      <w:r>
        <w:t>Trade grew as steamships carried raw cotton, sugar and tea around the world. Banks and insurance companies expanded to finance this growing international trade.</w:t>
      </w:r>
    </w:p>
    <w:p>
      <w:pPr>
        <w:pStyle w:val="Heading1"/>
      </w:pPr>
      <w:r>
        <w:t>Social Change</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2.</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3.</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4.</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5.</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6.</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7.</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8.</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9.</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10.</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11.</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12.</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13.</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14.</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15.</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16.</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17.</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18.</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19.</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20.</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21.</w:t>
      </w:r>
    </w:p>
    <w:p>
      <w:r>
        <w:t>Industrial towns were crowded and often unhealthy, and reformers pushed for public sanitation and shorter working days. Laws gradually limited child labour and required safer factory conditions. Trade unions formed so that workers could bargain together for better pay. Note 22.</w:t>
      </w:r>
    </w:p>
  </w:body>
</w:document>
</file>

<file path=word/styles.xml><?xml version="1.0" encoding="utf-8"?>
<w:styles xmlns:w="http://schemas.openxmlformats.org/wordprocessingml/2006/main">
  <w:style w:type="paragraph" w:styleId="Heading1">
    <w:name w:val="heading 1"/>
  </w:style>
</w:styles>
</file>

<file path=word/_rels/document.xml.rels>&#65279;<?xml version="1.0" encoding="utf-8"?><Relationships xmlns="http://schemas.openxmlformats.org/package/2006/relationships"><Relationship Type="http://schemas.openxmlformats.org/officeDocument/2006/relationships/styles" Target="/word/styles.xml" Id="Rcf7f0651c09b4308" /></Relationships>
</file>