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02F9B" w14:textId="40BD0DDC" w:rsidR="00003CDB" w:rsidRDefault="00003CDB" w:rsidP="00003CDB">
      <w:pPr>
        <w:jc w:val="center"/>
        <w:rPr>
          <w:sz w:val="96"/>
          <w:szCs w:val="96"/>
        </w:rPr>
      </w:pPr>
      <w:r w:rsidRPr="00003CDB">
        <w:rPr>
          <w:sz w:val="96"/>
          <w:szCs w:val="96"/>
        </w:rPr>
        <w:t>PROJET MONGODB GROUPE A</w:t>
      </w:r>
    </w:p>
    <w:p w14:paraId="2FC999E6" w14:textId="6421D263" w:rsidR="00003CDB" w:rsidRDefault="00003CDB" w:rsidP="00003CDB">
      <w:pPr>
        <w:jc w:val="center"/>
        <w:rPr>
          <w:sz w:val="96"/>
          <w:szCs w:val="96"/>
        </w:rPr>
      </w:pPr>
    </w:p>
    <w:p w14:paraId="009104E6" w14:textId="5675925E" w:rsidR="00003CDB" w:rsidRDefault="00003CDB" w:rsidP="00003CDB">
      <w:pPr>
        <w:jc w:val="center"/>
        <w:rPr>
          <w:sz w:val="96"/>
          <w:szCs w:val="96"/>
        </w:rPr>
      </w:pPr>
    </w:p>
    <w:p w14:paraId="777CFD6F" w14:textId="1113761A" w:rsidR="00003CDB" w:rsidRDefault="00003CDB" w:rsidP="00003CDB">
      <w:pPr>
        <w:jc w:val="center"/>
        <w:rPr>
          <w:sz w:val="96"/>
          <w:szCs w:val="96"/>
        </w:rPr>
      </w:pPr>
    </w:p>
    <w:p w14:paraId="32A670C7" w14:textId="36415803" w:rsidR="00003CDB" w:rsidRDefault="00003CDB" w:rsidP="00003CDB">
      <w:pPr>
        <w:jc w:val="center"/>
        <w:rPr>
          <w:sz w:val="96"/>
          <w:szCs w:val="96"/>
        </w:rPr>
      </w:pPr>
    </w:p>
    <w:p w14:paraId="03DA3D24" w14:textId="66683D95" w:rsidR="00003CDB" w:rsidRDefault="00003CDB" w:rsidP="00003CDB">
      <w:pPr>
        <w:jc w:val="center"/>
        <w:rPr>
          <w:sz w:val="96"/>
          <w:szCs w:val="96"/>
        </w:rPr>
      </w:pPr>
    </w:p>
    <w:p w14:paraId="480F5D1D" w14:textId="1073EF2A" w:rsidR="00003CDB" w:rsidRDefault="00003CDB" w:rsidP="00003CDB">
      <w:pPr>
        <w:jc w:val="center"/>
        <w:rPr>
          <w:sz w:val="96"/>
          <w:szCs w:val="96"/>
        </w:rPr>
      </w:pPr>
    </w:p>
    <w:p w14:paraId="0EE6AE42" w14:textId="42B7D7F1" w:rsidR="00003CDB" w:rsidRDefault="00003CDB" w:rsidP="00003CDB">
      <w:pPr>
        <w:jc w:val="center"/>
        <w:rPr>
          <w:sz w:val="40"/>
          <w:szCs w:val="40"/>
        </w:rPr>
      </w:pPr>
    </w:p>
    <w:p w14:paraId="21E41AB6" w14:textId="46E169A5" w:rsidR="00003CDB" w:rsidRDefault="00003CDB" w:rsidP="00003CDB">
      <w:pPr>
        <w:jc w:val="center"/>
        <w:rPr>
          <w:sz w:val="40"/>
          <w:szCs w:val="40"/>
        </w:rPr>
      </w:pPr>
    </w:p>
    <w:p w14:paraId="4D2AF04C" w14:textId="77777777" w:rsidR="00003CDB" w:rsidRPr="00003CDB" w:rsidRDefault="00003CDB" w:rsidP="00003CDB">
      <w:pPr>
        <w:jc w:val="center"/>
        <w:rPr>
          <w:sz w:val="40"/>
          <w:szCs w:val="40"/>
        </w:rPr>
      </w:pPr>
    </w:p>
    <w:p w14:paraId="5B5D136C" w14:textId="03516E5A" w:rsidR="00003CDB" w:rsidRDefault="00003CDB" w:rsidP="00003CDB">
      <w:pPr>
        <w:jc w:val="right"/>
        <w:rPr>
          <w:sz w:val="36"/>
          <w:szCs w:val="36"/>
        </w:rPr>
      </w:pPr>
      <w:r w:rsidRPr="00003CDB">
        <w:rPr>
          <w:sz w:val="36"/>
          <w:szCs w:val="36"/>
        </w:rPr>
        <w:t xml:space="preserve">Yanis Pithois &amp; Maxime </w:t>
      </w:r>
      <w:proofErr w:type="spellStart"/>
      <w:r w:rsidRPr="00003CDB">
        <w:rPr>
          <w:sz w:val="36"/>
          <w:szCs w:val="36"/>
        </w:rPr>
        <w:t>Brazier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28481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44331F" w14:textId="026312F8" w:rsidR="00E43CC1" w:rsidRDefault="00E43CC1">
          <w:pPr>
            <w:pStyle w:val="En-ttedetabledesmatires"/>
          </w:pPr>
          <w:r>
            <w:t>Table des matières</w:t>
          </w:r>
        </w:p>
        <w:p w14:paraId="080DDE4C" w14:textId="4811E972" w:rsidR="006A57EF" w:rsidRDefault="00E43CC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92247" w:history="1">
            <w:r w:rsidR="006A57EF" w:rsidRPr="00EC7C0D">
              <w:rPr>
                <w:rStyle w:val="Lienhypertexte"/>
                <w:noProof/>
              </w:rPr>
              <w:t>Présentation du projet</w:t>
            </w:r>
            <w:r w:rsidR="006A57EF">
              <w:rPr>
                <w:noProof/>
                <w:webHidden/>
              </w:rPr>
              <w:tab/>
            </w:r>
            <w:r w:rsidR="006A57EF">
              <w:rPr>
                <w:noProof/>
                <w:webHidden/>
              </w:rPr>
              <w:fldChar w:fldCharType="begin"/>
            </w:r>
            <w:r w:rsidR="006A57EF">
              <w:rPr>
                <w:noProof/>
                <w:webHidden/>
              </w:rPr>
              <w:instrText xml:space="preserve"> PAGEREF _Toc67592247 \h </w:instrText>
            </w:r>
            <w:r w:rsidR="006A57EF">
              <w:rPr>
                <w:noProof/>
                <w:webHidden/>
              </w:rPr>
            </w:r>
            <w:r w:rsidR="006A57EF">
              <w:rPr>
                <w:noProof/>
                <w:webHidden/>
              </w:rPr>
              <w:fldChar w:fldCharType="separate"/>
            </w:r>
            <w:r w:rsidR="006A57EF">
              <w:rPr>
                <w:noProof/>
                <w:webHidden/>
              </w:rPr>
              <w:t>3</w:t>
            </w:r>
            <w:r w:rsidR="006A57EF">
              <w:rPr>
                <w:noProof/>
                <w:webHidden/>
              </w:rPr>
              <w:fldChar w:fldCharType="end"/>
            </w:r>
          </w:hyperlink>
        </w:p>
        <w:p w14:paraId="1715B931" w14:textId="712522AD" w:rsidR="006A57EF" w:rsidRDefault="00E7683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592248" w:history="1">
            <w:r w:rsidR="006A57EF" w:rsidRPr="00EC7C0D">
              <w:rPr>
                <w:rStyle w:val="Lienhypertexte"/>
                <w:noProof/>
              </w:rPr>
              <w:t>Details techniques</w:t>
            </w:r>
            <w:r w:rsidR="006A57EF">
              <w:rPr>
                <w:noProof/>
                <w:webHidden/>
              </w:rPr>
              <w:tab/>
            </w:r>
            <w:r w:rsidR="006A57EF">
              <w:rPr>
                <w:noProof/>
                <w:webHidden/>
              </w:rPr>
              <w:fldChar w:fldCharType="begin"/>
            </w:r>
            <w:r w:rsidR="006A57EF">
              <w:rPr>
                <w:noProof/>
                <w:webHidden/>
              </w:rPr>
              <w:instrText xml:space="preserve"> PAGEREF _Toc67592248 \h </w:instrText>
            </w:r>
            <w:r w:rsidR="006A57EF">
              <w:rPr>
                <w:noProof/>
                <w:webHidden/>
              </w:rPr>
            </w:r>
            <w:r w:rsidR="006A57EF">
              <w:rPr>
                <w:noProof/>
                <w:webHidden/>
              </w:rPr>
              <w:fldChar w:fldCharType="separate"/>
            </w:r>
            <w:r w:rsidR="006A57EF">
              <w:rPr>
                <w:noProof/>
                <w:webHidden/>
              </w:rPr>
              <w:t>3</w:t>
            </w:r>
            <w:r w:rsidR="006A57EF">
              <w:rPr>
                <w:noProof/>
                <w:webHidden/>
              </w:rPr>
              <w:fldChar w:fldCharType="end"/>
            </w:r>
          </w:hyperlink>
        </w:p>
        <w:p w14:paraId="376E4D64" w14:textId="50BAC6A7" w:rsidR="006A57EF" w:rsidRDefault="00E7683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592249" w:history="1">
            <w:r w:rsidR="006A57EF" w:rsidRPr="00EC7C0D">
              <w:rPr>
                <w:rStyle w:val="Lienhypertexte"/>
                <w:noProof/>
              </w:rPr>
              <w:t>Plan du site</w:t>
            </w:r>
            <w:r w:rsidR="006A57EF">
              <w:rPr>
                <w:noProof/>
                <w:webHidden/>
              </w:rPr>
              <w:tab/>
            </w:r>
            <w:r w:rsidR="006A57EF">
              <w:rPr>
                <w:noProof/>
                <w:webHidden/>
              </w:rPr>
              <w:fldChar w:fldCharType="begin"/>
            </w:r>
            <w:r w:rsidR="006A57EF">
              <w:rPr>
                <w:noProof/>
                <w:webHidden/>
              </w:rPr>
              <w:instrText xml:space="preserve"> PAGEREF _Toc67592249 \h </w:instrText>
            </w:r>
            <w:r w:rsidR="006A57EF">
              <w:rPr>
                <w:noProof/>
                <w:webHidden/>
              </w:rPr>
            </w:r>
            <w:r w:rsidR="006A57EF">
              <w:rPr>
                <w:noProof/>
                <w:webHidden/>
              </w:rPr>
              <w:fldChar w:fldCharType="separate"/>
            </w:r>
            <w:r w:rsidR="006A57EF">
              <w:rPr>
                <w:noProof/>
                <w:webHidden/>
              </w:rPr>
              <w:t>3</w:t>
            </w:r>
            <w:r w:rsidR="006A57EF">
              <w:rPr>
                <w:noProof/>
                <w:webHidden/>
              </w:rPr>
              <w:fldChar w:fldCharType="end"/>
            </w:r>
          </w:hyperlink>
        </w:p>
        <w:p w14:paraId="1D9BBED6" w14:textId="30CE76A2" w:rsidR="006A57EF" w:rsidRDefault="00E7683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592250" w:history="1">
            <w:r w:rsidR="006A57EF" w:rsidRPr="00EC7C0D">
              <w:rPr>
                <w:rStyle w:val="Lienhypertexte"/>
                <w:noProof/>
              </w:rPr>
              <w:t>Les différentes pages :</w:t>
            </w:r>
            <w:r w:rsidR="006A57EF">
              <w:rPr>
                <w:noProof/>
                <w:webHidden/>
              </w:rPr>
              <w:tab/>
            </w:r>
            <w:r w:rsidR="006A57EF">
              <w:rPr>
                <w:noProof/>
                <w:webHidden/>
              </w:rPr>
              <w:fldChar w:fldCharType="begin"/>
            </w:r>
            <w:r w:rsidR="006A57EF">
              <w:rPr>
                <w:noProof/>
                <w:webHidden/>
              </w:rPr>
              <w:instrText xml:space="preserve"> PAGEREF _Toc67592250 \h </w:instrText>
            </w:r>
            <w:r w:rsidR="006A57EF">
              <w:rPr>
                <w:noProof/>
                <w:webHidden/>
              </w:rPr>
            </w:r>
            <w:r w:rsidR="006A57EF">
              <w:rPr>
                <w:noProof/>
                <w:webHidden/>
              </w:rPr>
              <w:fldChar w:fldCharType="separate"/>
            </w:r>
            <w:r w:rsidR="006A57EF">
              <w:rPr>
                <w:noProof/>
                <w:webHidden/>
              </w:rPr>
              <w:t>3</w:t>
            </w:r>
            <w:r w:rsidR="006A57EF">
              <w:rPr>
                <w:noProof/>
                <w:webHidden/>
              </w:rPr>
              <w:fldChar w:fldCharType="end"/>
            </w:r>
          </w:hyperlink>
        </w:p>
        <w:p w14:paraId="7AF4D27C" w14:textId="4372C463" w:rsidR="006A57EF" w:rsidRDefault="00E7683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592251" w:history="1">
            <w:r w:rsidR="006A57EF" w:rsidRPr="00EC7C0D">
              <w:rPr>
                <w:rStyle w:val="Lienhypertexte"/>
                <w:noProof/>
              </w:rPr>
              <w:t>Nos choix</w:t>
            </w:r>
            <w:r w:rsidR="006A57EF">
              <w:rPr>
                <w:noProof/>
                <w:webHidden/>
              </w:rPr>
              <w:tab/>
            </w:r>
            <w:r w:rsidR="006A57EF">
              <w:rPr>
                <w:noProof/>
                <w:webHidden/>
              </w:rPr>
              <w:fldChar w:fldCharType="begin"/>
            </w:r>
            <w:r w:rsidR="006A57EF">
              <w:rPr>
                <w:noProof/>
                <w:webHidden/>
              </w:rPr>
              <w:instrText xml:space="preserve"> PAGEREF _Toc67592251 \h </w:instrText>
            </w:r>
            <w:r w:rsidR="006A57EF">
              <w:rPr>
                <w:noProof/>
                <w:webHidden/>
              </w:rPr>
            </w:r>
            <w:r w:rsidR="006A57EF">
              <w:rPr>
                <w:noProof/>
                <w:webHidden/>
              </w:rPr>
              <w:fldChar w:fldCharType="separate"/>
            </w:r>
            <w:r w:rsidR="006A57EF">
              <w:rPr>
                <w:noProof/>
                <w:webHidden/>
              </w:rPr>
              <w:t>3</w:t>
            </w:r>
            <w:r w:rsidR="006A57EF">
              <w:rPr>
                <w:noProof/>
                <w:webHidden/>
              </w:rPr>
              <w:fldChar w:fldCharType="end"/>
            </w:r>
          </w:hyperlink>
        </w:p>
        <w:p w14:paraId="1D3BC879" w14:textId="6D696499" w:rsidR="006A57EF" w:rsidRDefault="00E7683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592252" w:history="1">
            <w:r w:rsidR="006A57EF" w:rsidRPr="00EC7C0D">
              <w:rPr>
                <w:rStyle w:val="Lienhypertexte"/>
                <w:noProof/>
              </w:rPr>
              <w:t>Modèle :</w:t>
            </w:r>
            <w:r w:rsidR="006A57EF">
              <w:rPr>
                <w:noProof/>
                <w:webHidden/>
              </w:rPr>
              <w:tab/>
            </w:r>
            <w:r w:rsidR="006A57EF">
              <w:rPr>
                <w:noProof/>
                <w:webHidden/>
              </w:rPr>
              <w:fldChar w:fldCharType="begin"/>
            </w:r>
            <w:r w:rsidR="006A57EF">
              <w:rPr>
                <w:noProof/>
                <w:webHidden/>
              </w:rPr>
              <w:instrText xml:space="preserve"> PAGEREF _Toc67592252 \h </w:instrText>
            </w:r>
            <w:r w:rsidR="006A57EF">
              <w:rPr>
                <w:noProof/>
                <w:webHidden/>
              </w:rPr>
            </w:r>
            <w:r w:rsidR="006A57EF">
              <w:rPr>
                <w:noProof/>
                <w:webHidden/>
              </w:rPr>
              <w:fldChar w:fldCharType="separate"/>
            </w:r>
            <w:r w:rsidR="006A57EF">
              <w:rPr>
                <w:noProof/>
                <w:webHidden/>
              </w:rPr>
              <w:t>3</w:t>
            </w:r>
            <w:r w:rsidR="006A57EF">
              <w:rPr>
                <w:noProof/>
                <w:webHidden/>
              </w:rPr>
              <w:fldChar w:fldCharType="end"/>
            </w:r>
          </w:hyperlink>
        </w:p>
        <w:p w14:paraId="4469FB76" w14:textId="19869351" w:rsidR="00E43CC1" w:rsidRDefault="00E43CC1">
          <w:r>
            <w:rPr>
              <w:b/>
              <w:bCs/>
            </w:rPr>
            <w:fldChar w:fldCharType="end"/>
          </w:r>
        </w:p>
      </w:sdtContent>
    </w:sdt>
    <w:p w14:paraId="660324E5" w14:textId="21AB59DC" w:rsidR="00003CDB" w:rsidRDefault="00003CDB" w:rsidP="00E43CC1">
      <w:pPr>
        <w:rPr>
          <w:sz w:val="36"/>
          <w:szCs w:val="36"/>
        </w:rPr>
      </w:pPr>
    </w:p>
    <w:p w14:paraId="45A31048" w14:textId="1BB47F50" w:rsidR="00003CDB" w:rsidRDefault="00003CD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bookmarkStart w:id="0" w:name="_Toc67592247"/>
    <w:p w14:paraId="7684DBC7" w14:textId="25CF549C" w:rsidR="00003CDB" w:rsidRDefault="006A57EF" w:rsidP="00003CDB">
      <w:pPr>
        <w:pStyle w:val="Titre1"/>
      </w:pPr>
      <w:r>
        <w:lastRenderedPageBreak/>
        <w:fldChar w:fldCharType="begin"/>
      </w:r>
      <w:r>
        <w:instrText xml:space="preserve"> AUTONUMLGL  \* Arabic </w:instrText>
      </w:r>
      <w:r>
        <w:fldChar w:fldCharType="end"/>
      </w:r>
      <w:r w:rsidR="00003CDB">
        <w:t>Présentation du projet</w:t>
      </w:r>
      <w:bookmarkEnd w:id="0"/>
      <w:r w:rsidR="00003CDB">
        <w:t xml:space="preserve"> </w:t>
      </w:r>
    </w:p>
    <w:p w14:paraId="496362FA" w14:textId="6194EA24" w:rsidR="00003CDB" w:rsidRDefault="00003CDB" w:rsidP="00003CDB">
      <w:r>
        <w:t xml:space="preserve">L’application a pour but de chercher des projets à soutenir (type : </w:t>
      </w:r>
      <w:proofErr w:type="spellStart"/>
      <w:r>
        <w:t>Tipeee</w:t>
      </w:r>
      <w:proofErr w:type="spellEnd"/>
      <w:r>
        <w:t>, Ulule…). Cette dernière permet à des porteurs de créer des cagnottes en ligne et d’être soutenue par la communauté intéressé par leurs projets.</w:t>
      </w:r>
    </w:p>
    <w:p w14:paraId="21FD3B26" w14:textId="465F1988" w:rsidR="00003CDB" w:rsidRDefault="00003CDB" w:rsidP="00003CDB">
      <w:r>
        <w:t xml:space="preserve"> </w:t>
      </w:r>
    </w:p>
    <w:p w14:paraId="592BB187" w14:textId="7C467642" w:rsidR="00003CDB" w:rsidRDefault="00003CDB" w:rsidP="00003CDB"/>
    <w:bookmarkStart w:id="1" w:name="_Toc67592248"/>
    <w:p w14:paraId="3633C999" w14:textId="3B54EDB2" w:rsidR="00003CDB" w:rsidRDefault="006A57EF" w:rsidP="00003CDB">
      <w:pPr>
        <w:pStyle w:val="Titre1"/>
      </w:pPr>
      <w:r>
        <w:fldChar w:fldCharType="begin"/>
      </w:r>
      <w:r>
        <w:instrText xml:space="preserve"> AUTONUMLGL  \* Arabic </w:instrText>
      </w:r>
      <w:r>
        <w:fldChar w:fldCharType="end"/>
      </w:r>
      <w:r w:rsidR="00003CDB">
        <w:t>Details techniques</w:t>
      </w:r>
      <w:bookmarkEnd w:id="1"/>
    </w:p>
    <w:p w14:paraId="74589BB4" w14:textId="63FE80D3" w:rsidR="00003CDB" w:rsidRDefault="00003CDB" w:rsidP="00003CDB">
      <w:r>
        <w:t xml:space="preserve">Les utilisateurs peuvent chercher un projet par thème ou par leur nom. Ensuite </w:t>
      </w:r>
      <w:r w:rsidR="003A455E">
        <w:t>ils peuvent</w:t>
      </w:r>
      <w:r>
        <w:t xml:space="preserve"> </w:t>
      </w:r>
      <w:r w:rsidR="003A455E">
        <w:t>consulter un</w:t>
      </w:r>
      <w:r>
        <w:t xml:space="preserve"> bref descriptif du projet</w:t>
      </w:r>
      <w:r w:rsidR="003A455E">
        <w:t xml:space="preserve">, soutenir le projet en fessant un don, consulter la valeur de la cagnotte en cours, consulter les différents projets par thème. </w:t>
      </w:r>
    </w:p>
    <w:p w14:paraId="47AF7FF0" w14:textId="50E0E946" w:rsidR="003A455E" w:rsidRDefault="003A455E" w:rsidP="00003CDB">
      <w:r>
        <w:t>Dans son interface personnelle l’utilisateur peut voir : ses informations personnelles, les projets qu’il soutient / suit et les projets qu’il aime avec le nombre total d’argent collecté par projet.</w:t>
      </w:r>
    </w:p>
    <w:p w14:paraId="0B6A0B18" w14:textId="456DC6F2" w:rsidR="003A455E" w:rsidRDefault="00E76831" w:rsidP="00E76831">
      <w:pPr>
        <w:pStyle w:val="Titre1"/>
      </w:pPr>
      <w:r>
        <w:fldChar w:fldCharType="begin"/>
      </w:r>
      <w:r>
        <w:instrText xml:space="preserve"> AUTONUMLGL  \* Arabic </w:instrText>
      </w:r>
      <w:r>
        <w:fldChar w:fldCharType="end"/>
      </w:r>
      <w:r>
        <w:t>Mise en place du projet</w:t>
      </w:r>
    </w:p>
    <w:p w14:paraId="1F75FBF2" w14:textId="5F08A362" w:rsidR="00E76831" w:rsidRPr="00E76831" w:rsidRDefault="00E76831" w:rsidP="00E76831">
      <w:r>
        <w:t xml:space="preserve">Cloner le repos </w:t>
      </w:r>
      <w:proofErr w:type="spellStart"/>
      <w:r>
        <w:t>Github</w:t>
      </w:r>
      <w:proofErr w:type="spellEnd"/>
      <w:r>
        <w:t xml:space="preserve">. Puis lancer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, puis </w:t>
      </w:r>
      <w:proofErr w:type="spellStart"/>
      <w:r>
        <w:t>npm</w:t>
      </w:r>
      <w:proofErr w:type="spellEnd"/>
      <w:r>
        <w:t xml:space="preserve"> run server. </w:t>
      </w:r>
    </w:p>
    <w:bookmarkStart w:id="2" w:name="_Toc67592249"/>
    <w:p w14:paraId="5297F897" w14:textId="442F9B88" w:rsidR="003A455E" w:rsidRDefault="006A57EF" w:rsidP="003A455E">
      <w:pPr>
        <w:pStyle w:val="Titre1"/>
      </w:pPr>
      <w:r>
        <w:fldChar w:fldCharType="begin"/>
      </w:r>
      <w:r>
        <w:instrText xml:space="preserve"> AUTONUMLGL  \* Arabic </w:instrText>
      </w:r>
      <w:r>
        <w:fldChar w:fldCharType="end"/>
      </w:r>
      <w:r w:rsidR="003A455E">
        <w:t>Plan du site</w:t>
      </w:r>
      <w:bookmarkEnd w:id="2"/>
    </w:p>
    <w:p w14:paraId="2A524808" w14:textId="5803A126" w:rsidR="003A455E" w:rsidRDefault="003A455E" w:rsidP="003A455E">
      <w:r>
        <w:t>Pour vous rendre sur le site : localhost :5000</w:t>
      </w:r>
    </w:p>
    <w:p w14:paraId="1E4A12FC" w14:textId="29EF111F" w:rsidR="00E43CC1" w:rsidRDefault="00E43CC1" w:rsidP="003A455E">
      <w:r>
        <w:t>Vous pourrez ensuite naviguer sur le site via les pages données ci-dessous.</w:t>
      </w:r>
    </w:p>
    <w:p w14:paraId="11846026" w14:textId="1E695265" w:rsidR="00E43CC1" w:rsidRDefault="00E43CC1" w:rsidP="003A455E"/>
    <w:p w14:paraId="498AB632" w14:textId="77777777" w:rsidR="00E43CC1" w:rsidRDefault="00E43CC1" w:rsidP="003A455E"/>
    <w:bookmarkStart w:id="3" w:name="_Toc67592250"/>
    <w:p w14:paraId="71036E40" w14:textId="716E9063" w:rsidR="003A455E" w:rsidRDefault="006A57EF" w:rsidP="003A455E">
      <w:pPr>
        <w:pStyle w:val="Titre2"/>
      </w:pPr>
      <w:r>
        <w:fldChar w:fldCharType="begin"/>
      </w:r>
      <w:r>
        <w:instrText xml:space="preserve"> AUTONUMLGL  \* Arabic </w:instrText>
      </w:r>
      <w:r>
        <w:fldChar w:fldCharType="end"/>
      </w:r>
      <w:r w:rsidR="003A455E">
        <w:t>Les différentes pages :</w:t>
      </w:r>
      <w:bookmarkEnd w:id="3"/>
      <w:r w:rsidR="003A455E">
        <w:t xml:space="preserve"> </w:t>
      </w:r>
    </w:p>
    <w:p w14:paraId="7C3CCC59" w14:textId="5689D36A" w:rsidR="003A455E" w:rsidRDefault="006A57EF" w:rsidP="003A455E">
      <w:r>
        <w:t>/ :</w:t>
      </w:r>
      <w:r w:rsidR="003A455E">
        <w:t xml:space="preserve"> page d’accueil</w:t>
      </w:r>
    </w:p>
    <w:p w14:paraId="6AD09F84" w14:textId="6E7EB065" w:rsidR="00E43CC1" w:rsidRDefault="00E43CC1" w:rsidP="003A455E">
      <w:r>
        <w:t>/categories : affiche les différentes catégories de projet : Musique, mode &amp; design et Technologies</w:t>
      </w:r>
    </w:p>
    <w:p w14:paraId="55742AF4" w14:textId="2EF38266" w:rsidR="00E43CC1" w:rsidRDefault="00E43CC1" w:rsidP="003A455E">
      <w:r>
        <w:t>/projet : affiche tous les projets disponibles sur le site (toute catégories confondu).</w:t>
      </w:r>
    </w:p>
    <w:p w14:paraId="23848E32" w14:textId="53708E6E" w:rsidR="00E43CC1" w:rsidRDefault="00E43CC1" w:rsidP="003A455E">
      <w:r>
        <w:t>/users : affiche le profil de l’utilisateur : données personnels, projet suivi / soutenu / aimé.</w:t>
      </w:r>
    </w:p>
    <w:p w14:paraId="2014E655" w14:textId="27DF737F" w:rsidR="00E43CC1" w:rsidRDefault="00E43CC1" w:rsidP="003A455E"/>
    <w:bookmarkStart w:id="4" w:name="_Toc67592251"/>
    <w:p w14:paraId="425E8B14" w14:textId="39A619F4" w:rsidR="00E43CC1" w:rsidRDefault="006A57EF" w:rsidP="00E43CC1">
      <w:pPr>
        <w:pStyle w:val="Titre1"/>
      </w:pPr>
      <w:r>
        <w:fldChar w:fldCharType="begin"/>
      </w:r>
      <w:r>
        <w:instrText xml:space="preserve"> AUTONUMLGL  \* Arabic </w:instrText>
      </w:r>
      <w:r>
        <w:fldChar w:fldCharType="end"/>
      </w:r>
      <w:r w:rsidR="00E43CC1">
        <w:t>Nos choix</w:t>
      </w:r>
      <w:bookmarkEnd w:id="4"/>
      <w:r w:rsidR="00E43CC1">
        <w:t xml:space="preserve"> </w:t>
      </w:r>
    </w:p>
    <w:bookmarkStart w:id="5" w:name="_Toc67592252"/>
    <w:p w14:paraId="6F42B303" w14:textId="343E8660" w:rsidR="00E43CC1" w:rsidRDefault="006A57EF" w:rsidP="00E43CC1">
      <w:pPr>
        <w:pStyle w:val="Titre2"/>
      </w:pPr>
      <w:r>
        <w:fldChar w:fldCharType="begin"/>
      </w:r>
      <w:r>
        <w:instrText xml:space="preserve"> AUTONUMLGL  \* Arabic </w:instrText>
      </w:r>
      <w:r>
        <w:fldChar w:fldCharType="end"/>
      </w:r>
      <w:r w:rsidR="00E43CC1">
        <w:t>Modèle :</w:t>
      </w:r>
      <w:bookmarkEnd w:id="5"/>
      <w:r w:rsidR="00E43CC1">
        <w:t xml:space="preserve"> </w:t>
      </w:r>
    </w:p>
    <w:p w14:paraId="35264EE8" w14:textId="77777777" w:rsidR="006A57EF" w:rsidRDefault="00E43CC1" w:rsidP="00E43CC1">
      <w:r>
        <w:t xml:space="preserve">Nous avons fait le choix d’inclure 3 pages. </w:t>
      </w:r>
    </w:p>
    <w:p w14:paraId="4B0B8705" w14:textId="6E1F24F0" w:rsidR="00E43CC1" w:rsidRDefault="00E43CC1" w:rsidP="00E43CC1">
      <w:r>
        <w:t xml:space="preserve">Ces 3 pages </w:t>
      </w:r>
      <w:r w:rsidR="006A57EF">
        <w:t>permettent d’inclure tous les éléments nécessaires au suivi des projets par les donateurs.</w:t>
      </w:r>
    </w:p>
    <w:p w14:paraId="403A3AFB" w14:textId="3EEFC030" w:rsidR="006A57EF" w:rsidRDefault="006A57EF" w:rsidP="00E43CC1">
      <w:r>
        <w:t xml:space="preserve">Contenue détaillé des pages : </w:t>
      </w:r>
    </w:p>
    <w:p w14:paraId="5EFF72D3" w14:textId="72948EF1" w:rsidR="006A57EF" w:rsidRDefault="006A57EF" w:rsidP="00E43CC1">
      <w:r>
        <w:t xml:space="preserve">Categories : Nom des catégories disponible. </w:t>
      </w:r>
    </w:p>
    <w:p w14:paraId="183B7F94" w14:textId="483CB8B3" w:rsidR="006A57EF" w:rsidRDefault="006A57EF" w:rsidP="00E43CC1">
      <w:r>
        <w:t xml:space="preserve">Projet : Nom des projets, nom categories, nom porteur, Objectifs à récolter. </w:t>
      </w:r>
    </w:p>
    <w:p w14:paraId="025B7AC7" w14:textId="06ADA018" w:rsidR="00E43CC1" w:rsidRPr="00E43CC1" w:rsidRDefault="006A57EF" w:rsidP="00E43CC1">
      <w:r>
        <w:lastRenderedPageBreak/>
        <w:t>Users : Nom, Prénom, courriel, projet suivi / aimé / soutenu &gt; nom projet, nom categories,</w:t>
      </w:r>
      <w:r w:rsidRPr="006A57EF">
        <w:t xml:space="preserve"> </w:t>
      </w:r>
      <w:r>
        <w:t>nom porteur, objectifs à récolter, total récolté.</w:t>
      </w:r>
    </w:p>
    <w:sectPr w:rsidR="00E43CC1" w:rsidRPr="00E43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CDB"/>
    <w:rsid w:val="00003CDB"/>
    <w:rsid w:val="003A455E"/>
    <w:rsid w:val="006A57EF"/>
    <w:rsid w:val="00E43CC1"/>
    <w:rsid w:val="00E7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14CF1"/>
  <w15:chartTrackingRefBased/>
  <w15:docId w15:val="{0A87A0F9-FB9A-4725-9C16-7BDA9FEA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3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45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3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A45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43CC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43CC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43CC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43C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CED98EE18E24DA6195B411CC95F55" ma:contentTypeVersion="0" ma:contentTypeDescription="Crée un document." ma:contentTypeScope="" ma:versionID="8931c8ff617e0132ae6df414280186a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334c120fc526777f51ee2a3c29e851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052F1D-C5D5-45BD-B5F9-50D04C07A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2804BC-3642-4065-BCA5-3A06FBFE94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5F63DD-E942-4A86-84E5-541E758CCAE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E5B0BCC-7F03-45B2-BC24-1309222C28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BRAZIER</dc:creator>
  <cp:keywords/>
  <dc:description/>
  <cp:lastModifiedBy>Maxime BRAZIER</cp:lastModifiedBy>
  <cp:revision>3</cp:revision>
  <dcterms:created xsi:type="dcterms:W3CDTF">2021-03-25T18:21:00Z</dcterms:created>
  <dcterms:modified xsi:type="dcterms:W3CDTF">2021-03-25T18:26:00Z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0x0101009B7CED98EE18E24DA6195B411CC95F55</vt:lpwstr>
  </property>
</Properties>
</file>