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0208" w14:textId="77777777" w:rsidR="001F20C5" w:rsidRPr="00EC55EF" w:rsidRDefault="001F20C5" w:rsidP="001F20C5">
      <w:pPr>
        <w:ind w:left="567" w:right="283"/>
        <w:rPr>
          <w:rFonts w:ascii="Arial" w:hAnsi="Arial"/>
        </w:rPr>
      </w:pPr>
      <w:r w:rsidRPr="001F20C5">
        <w:rPr>
          <w:rFonts w:ascii="Arial" w:hAnsi="Arial"/>
        </w:rPr>
        <w:t>Luc est un passionné de plein air. Il y a cinq ans, il a ouvert son atelier de fabrication de raquettes à neige. À ses débuts, Luc offrait deux modèles de raquettes : le Traditionnel et le Randonneur. Encore aujourd’hui, le modèle Traditionnel est fabriqué selon une méthode artisanale, c'est</w:t>
      </w:r>
      <w:r w:rsidRPr="00EC55EF">
        <w:rPr>
          <w:rFonts w:ascii="Arial" w:hAnsi="Arial"/>
        </w:rPr>
        <w:t xml:space="preserve">-à-dire presque entièrement à la main, à l’exception de la courroie en cuir qui est fixée au corps de la raquette de bois à l’aide d’une machine spécialisée. Ce dernier procédé est aussi utilisé pour la fabrication du modèle Randonneur. </w:t>
      </w:r>
    </w:p>
    <w:p w14:paraId="1668C28D" w14:textId="77777777" w:rsidR="001F20C5" w:rsidRPr="00EC55EF" w:rsidRDefault="001F20C5" w:rsidP="001F20C5">
      <w:pPr>
        <w:ind w:left="567" w:right="283"/>
        <w:rPr>
          <w:rFonts w:ascii="Arial" w:hAnsi="Arial"/>
        </w:rPr>
      </w:pPr>
      <w:r w:rsidRPr="00EC55EF">
        <w:rPr>
          <w:rFonts w:ascii="Arial" w:hAnsi="Arial"/>
        </w:rPr>
        <w:t xml:space="preserve">L’hiver dernier, Luc a introduit le nouveau modèle Coureur des bois et a été très déçu des ventes. Il croyait pouvoir en vendre facilement plus de 50 000 paires, étant donné la demande croissante pour ce type de raquettes. Toutefois, ses ventes se sont limitées à 35 000 paires. Selon Luc, les faibles ventes du modèle Coureur des bois sont attribuables à l’arrivée d’un compétiteur qui offre un modèle similaire sur le marché au prix de 64 $ la paire, ce qui est bien inférieur au prix actuellement demandé par Luc. Luc songe d’ailleurs à retirer le modèle Coureur des bois de sa gamme de produits, car selon lui, il est impossible d’égaler le prix de la compétition. Luc a toujours établi son prix de vente de façon à dégager une marge bénéficiaire brute de 20 %. La seule bonne nouvelle est sans contredit les ventes phénoménales du modèle Traditionnel qui ont atteint 100 000 paires l’hiver dernier! </w:t>
      </w:r>
    </w:p>
    <w:p w14:paraId="4BFC664D" w14:textId="223AC1FB" w:rsidR="001F20C5" w:rsidRPr="001F20C5" w:rsidRDefault="001F20C5" w:rsidP="001F20C5">
      <w:pPr>
        <w:ind w:left="567" w:right="283"/>
        <w:rPr>
          <w:rFonts w:ascii="Arial" w:hAnsi="Arial"/>
        </w:rPr>
      </w:pPr>
      <w:r w:rsidRPr="00EC55EF">
        <w:rPr>
          <w:rFonts w:ascii="Arial" w:hAnsi="Arial"/>
        </w:rPr>
        <w:t xml:space="preserve">Tous les modèles de raquettes sont fabriqués dans l’unique </w:t>
      </w:r>
      <w:r w:rsidR="0081032C" w:rsidRPr="00EC55EF">
        <w:rPr>
          <w:rFonts w:ascii="Arial" w:hAnsi="Arial"/>
        </w:rPr>
        <w:t>usine</w:t>
      </w:r>
      <w:r w:rsidRPr="00EC55EF">
        <w:rPr>
          <w:rFonts w:ascii="Arial" w:hAnsi="Arial"/>
        </w:rPr>
        <w:t xml:space="preserve"> de Luc situé dans le petit village de Barraute, en bordure des sentiers de raquettes. Le contrôle de la qualité de chaque modèle est similaire entre les produits à l’exception du modèle Traditionnel qui demande davantage de travail d’inspection dû au cadre en bois qui est beaucoup plus fragile que le cadre en carbone des modèles Randonneur et Coureur des bois. En ce moment, tous les frais généraux de fabrication sont imputés en fonction des heures-machines.</w:t>
      </w:r>
      <w:r w:rsidRPr="001F20C5">
        <w:rPr>
          <w:rFonts w:ascii="Arial" w:hAnsi="Arial"/>
        </w:rPr>
        <w:t xml:space="preserve"> </w:t>
      </w:r>
    </w:p>
    <w:p w14:paraId="2CED71F7" w14:textId="77777777" w:rsidR="001F20C5" w:rsidRPr="001F20C5" w:rsidRDefault="001F20C5" w:rsidP="001F20C5">
      <w:pPr>
        <w:ind w:left="567" w:right="283"/>
        <w:rPr>
          <w:rFonts w:ascii="Arial" w:hAnsi="Arial"/>
        </w:rPr>
      </w:pPr>
      <w:r w:rsidRPr="001F20C5">
        <w:rPr>
          <w:rFonts w:ascii="Arial" w:hAnsi="Arial"/>
        </w:rPr>
        <w:t>Voici quelques données prévisionnelles concernant</w:t>
      </w:r>
      <w:r w:rsidR="00C91B90">
        <w:rPr>
          <w:rFonts w:ascii="Arial" w:hAnsi="Arial"/>
        </w:rPr>
        <w:t xml:space="preserve"> </w:t>
      </w:r>
      <w:r w:rsidRPr="001F20C5">
        <w:rPr>
          <w:rFonts w:ascii="Arial" w:hAnsi="Arial"/>
        </w:rPr>
        <w:t>la production</w:t>
      </w:r>
      <w:r w:rsidR="0081032C">
        <w:rPr>
          <w:rFonts w:ascii="Arial" w:hAnsi="Arial"/>
        </w:rPr>
        <w:t xml:space="preserve"> </w:t>
      </w:r>
      <w:r w:rsidRPr="001F20C5">
        <w:rPr>
          <w:rFonts w:ascii="Arial" w:hAnsi="Arial"/>
        </w:rPr>
        <w:t xml:space="preserve">des différents modèles ainsi que les volumes de ventes pour le prochain exercice : </w:t>
      </w:r>
    </w:p>
    <w:tbl>
      <w:tblPr>
        <w:tblpPr w:leftFromText="141" w:rightFromText="141" w:vertAnchor="text" w:horzAnchor="page" w:tblpX="1503" w:tblpY="173"/>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35"/>
        <w:gridCol w:w="2043"/>
        <w:gridCol w:w="2043"/>
        <w:gridCol w:w="2044"/>
      </w:tblGrid>
      <w:tr w:rsidR="001F20C5" w:rsidRPr="00623518" w14:paraId="10EF9862" w14:textId="77777777" w:rsidTr="00A60DF1">
        <w:trPr>
          <w:trHeight w:val="320"/>
        </w:trPr>
        <w:tc>
          <w:tcPr>
            <w:tcW w:w="3935" w:type="dxa"/>
            <w:shd w:val="thinDiagCross" w:color="D9D9D9" w:fill="F2F2F2"/>
            <w:vAlign w:val="center"/>
            <w:hideMark/>
          </w:tcPr>
          <w:p w14:paraId="2C39C9FA" w14:textId="77777777" w:rsidR="001F20C5" w:rsidRPr="001F20C5" w:rsidRDefault="001F20C5" w:rsidP="000B3412">
            <w:pPr>
              <w:rPr>
                <w:rFonts w:ascii="Arial" w:hAnsi="Arial"/>
                <w:color w:val="000000"/>
              </w:rPr>
            </w:pPr>
            <w:r w:rsidRPr="001F20C5">
              <w:rPr>
                <w:rFonts w:ascii="Arial" w:hAnsi="Arial"/>
                <w:color w:val="000000"/>
              </w:rPr>
              <w:t> </w:t>
            </w:r>
          </w:p>
        </w:tc>
        <w:tc>
          <w:tcPr>
            <w:tcW w:w="2043" w:type="dxa"/>
            <w:shd w:val="pct10" w:color="auto" w:fill="auto"/>
            <w:vAlign w:val="center"/>
            <w:hideMark/>
          </w:tcPr>
          <w:p w14:paraId="40064CF8" w14:textId="77777777" w:rsidR="001F20C5" w:rsidRPr="001F20C5" w:rsidRDefault="001F20C5" w:rsidP="000B3412">
            <w:pPr>
              <w:spacing w:before="100" w:after="100"/>
              <w:jc w:val="center"/>
              <w:rPr>
                <w:rFonts w:ascii="Arial" w:hAnsi="Arial"/>
                <w:b/>
                <w:color w:val="000000"/>
                <w:sz w:val="20"/>
              </w:rPr>
            </w:pPr>
            <w:r w:rsidRPr="001F20C5">
              <w:rPr>
                <w:rFonts w:ascii="Arial" w:hAnsi="Arial"/>
                <w:b/>
                <w:color w:val="000000"/>
                <w:sz w:val="20"/>
              </w:rPr>
              <w:t>Traditionnel</w:t>
            </w:r>
          </w:p>
        </w:tc>
        <w:tc>
          <w:tcPr>
            <w:tcW w:w="2043" w:type="dxa"/>
            <w:shd w:val="pct10" w:color="auto" w:fill="auto"/>
            <w:vAlign w:val="center"/>
            <w:hideMark/>
          </w:tcPr>
          <w:p w14:paraId="4CC39511" w14:textId="77777777" w:rsidR="001F20C5" w:rsidRPr="001F20C5" w:rsidRDefault="001F20C5" w:rsidP="000B3412">
            <w:pPr>
              <w:spacing w:before="100" w:after="100"/>
              <w:jc w:val="center"/>
              <w:rPr>
                <w:rFonts w:ascii="Arial" w:hAnsi="Arial"/>
                <w:b/>
                <w:color w:val="000000"/>
                <w:sz w:val="20"/>
              </w:rPr>
            </w:pPr>
            <w:r w:rsidRPr="001F20C5">
              <w:rPr>
                <w:rFonts w:ascii="Arial" w:hAnsi="Arial"/>
                <w:b/>
                <w:color w:val="000000"/>
                <w:sz w:val="20"/>
              </w:rPr>
              <w:t>Randonneur</w:t>
            </w:r>
          </w:p>
        </w:tc>
        <w:tc>
          <w:tcPr>
            <w:tcW w:w="2044" w:type="dxa"/>
            <w:shd w:val="pct10" w:color="auto" w:fill="auto"/>
            <w:vAlign w:val="center"/>
            <w:hideMark/>
          </w:tcPr>
          <w:p w14:paraId="063A9841" w14:textId="77777777" w:rsidR="001F20C5" w:rsidRPr="001F20C5" w:rsidRDefault="001F20C5" w:rsidP="000B3412">
            <w:pPr>
              <w:spacing w:before="100" w:after="100"/>
              <w:jc w:val="center"/>
              <w:rPr>
                <w:rFonts w:ascii="Arial" w:hAnsi="Arial"/>
                <w:b/>
                <w:color w:val="000000"/>
                <w:sz w:val="20"/>
              </w:rPr>
            </w:pPr>
            <w:r w:rsidRPr="001F20C5">
              <w:rPr>
                <w:rFonts w:ascii="Arial" w:hAnsi="Arial"/>
                <w:b/>
                <w:color w:val="000000"/>
                <w:sz w:val="20"/>
              </w:rPr>
              <w:t>Coureur des bois</w:t>
            </w:r>
          </w:p>
        </w:tc>
      </w:tr>
      <w:tr w:rsidR="001F20C5" w:rsidRPr="00ED4104" w14:paraId="3EF61B29" w14:textId="77777777" w:rsidTr="00A60DF1">
        <w:trPr>
          <w:trHeight w:val="320"/>
        </w:trPr>
        <w:tc>
          <w:tcPr>
            <w:tcW w:w="3935" w:type="dxa"/>
            <w:vAlign w:val="center"/>
            <w:hideMark/>
          </w:tcPr>
          <w:p w14:paraId="52B5A5DE" w14:textId="77777777" w:rsidR="001F20C5" w:rsidRPr="001F20C5" w:rsidRDefault="001F20C5" w:rsidP="000B3412">
            <w:pPr>
              <w:spacing w:before="100" w:after="100"/>
              <w:rPr>
                <w:rFonts w:ascii="Arial" w:hAnsi="Arial"/>
                <w:color w:val="000000"/>
                <w:sz w:val="20"/>
              </w:rPr>
            </w:pPr>
            <w:r w:rsidRPr="001F20C5">
              <w:rPr>
                <w:rFonts w:ascii="Arial" w:hAnsi="Arial"/>
                <w:color w:val="000000"/>
                <w:sz w:val="20"/>
              </w:rPr>
              <w:t>Matières premières par paire</w:t>
            </w:r>
          </w:p>
        </w:tc>
        <w:tc>
          <w:tcPr>
            <w:tcW w:w="2043" w:type="dxa"/>
            <w:vAlign w:val="center"/>
            <w:hideMark/>
          </w:tcPr>
          <w:p w14:paraId="1DA90D51"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30,00 $</w:t>
            </w:r>
            <w:r w:rsidR="00A60DF1">
              <w:rPr>
                <w:rFonts w:ascii="Arial" w:hAnsi="Arial"/>
                <w:color w:val="000000"/>
                <w:sz w:val="20"/>
              </w:rPr>
              <w:t xml:space="preserve"> </w:t>
            </w:r>
            <w:r w:rsidRPr="001F20C5">
              <w:rPr>
                <w:rFonts w:ascii="Arial" w:hAnsi="Arial"/>
                <w:color w:val="000000"/>
                <w:sz w:val="20"/>
              </w:rPr>
              <w:t>/</w:t>
            </w:r>
            <w:r w:rsidR="00A60DF1">
              <w:rPr>
                <w:rFonts w:ascii="Arial" w:hAnsi="Arial"/>
                <w:color w:val="000000"/>
                <w:sz w:val="20"/>
              </w:rPr>
              <w:t xml:space="preserve"> </w:t>
            </w:r>
            <w:r w:rsidRPr="001F20C5">
              <w:rPr>
                <w:rFonts w:ascii="Arial" w:hAnsi="Arial"/>
                <w:color w:val="000000"/>
                <w:sz w:val="20"/>
              </w:rPr>
              <w:t>paire</w:t>
            </w:r>
          </w:p>
        </w:tc>
        <w:tc>
          <w:tcPr>
            <w:tcW w:w="2043" w:type="dxa"/>
            <w:vAlign w:val="center"/>
            <w:hideMark/>
          </w:tcPr>
          <w:p w14:paraId="7970A3D4"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32,00 $</w:t>
            </w:r>
            <w:r w:rsidR="00A60DF1">
              <w:rPr>
                <w:rFonts w:ascii="Arial" w:hAnsi="Arial"/>
                <w:color w:val="000000"/>
                <w:sz w:val="20"/>
              </w:rPr>
              <w:t xml:space="preserve"> </w:t>
            </w:r>
            <w:r w:rsidRPr="001F20C5">
              <w:rPr>
                <w:rFonts w:ascii="Arial" w:hAnsi="Arial"/>
                <w:color w:val="000000"/>
                <w:sz w:val="20"/>
              </w:rPr>
              <w:t>/</w:t>
            </w:r>
            <w:r w:rsidR="00A60DF1">
              <w:rPr>
                <w:rFonts w:ascii="Arial" w:hAnsi="Arial"/>
                <w:color w:val="000000"/>
                <w:sz w:val="20"/>
              </w:rPr>
              <w:t xml:space="preserve"> </w:t>
            </w:r>
            <w:r w:rsidRPr="001F20C5">
              <w:rPr>
                <w:rFonts w:ascii="Arial" w:hAnsi="Arial"/>
                <w:color w:val="000000"/>
                <w:sz w:val="20"/>
              </w:rPr>
              <w:t>paire</w:t>
            </w:r>
          </w:p>
        </w:tc>
        <w:tc>
          <w:tcPr>
            <w:tcW w:w="2044" w:type="dxa"/>
            <w:vAlign w:val="center"/>
            <w:hideMark/>
          </w:tcPr>
          <w:p w14:paraId="714A0030"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24,00 $</w:t>
            </w:r>
            <w:r w:rsidR="00A60DF1">
              <w:rPr>
                <w:rFonts w:ascii="Arial" w:hAnsi="Arial"/>
                <w:color w:val="000000"/>
                <w:sz w:val="20"/>
              </w:rPr>
              <w:t xml:space="preserve"> </w:t>
            </w:r>
            <w:r w:rsidRPr="001F20C5">
              <w:rPr>
                <w:rFonts w:ascii="Arial" w:hAnsi="Arial"/>
                <w:color w:val="000000"/>
                <w:sz w:val="20"/>
              </w:rPr>
              <w:t>/</w:t>
            </w:r>
            <w:r w:rsidR="00A60DF1">
              <w:rPr>
                <w:rFonts w:ascii="Arial" w:hAnsi="Arial"/>
                <w:color w:val="000000"/>
                <w:sz w:val="20"/>
              </w:rPr>
              <w:t xml:space="preserve"> </w:t>
            </w:r>
            <w:r w:rsidRPr="001F20C5">
              <w:rPr>
                <w:rFonts w:ascii="Arial" w:hAnsi="Arial"/>
                <w:color w:val="000000"/>
                <w:sz w:val="20"/>
              </w:rPr>
              <w:t>paire</w:t>
            </w:r>
          </w:p>
        </w:tc>
      </w:tr>
      <w:tr w:rsidR="001F20C5" w:rsidRPr="00ED4104" w14:paraId="0770E599" w14:textId="77777777" w:rsidTr="00A60DF1">
        <w:trPr>
          <w:trHeight w:val="320"/>
        </w:trPr>
        <w:tc>
          <w:tcPr>
            <w:tcW w:w="3935" w:type="dxa"/>
            <w:vAlign w:val="center"/>
            <w:hideMark/>
          </w:tcPr>
          <w:p w14:paraId="027CD920" w14:textId="77777777" w:rsidR="001F20C5" w:rsidRPr="001F20C5" w:rsidRDefault="001F20C5" w:rsidP="000B3412">
            <w:pPr>
              <w:spacing w:before="100" w:after="100"/>
              <w:rPr>
                <w:rFonts w:ascii="Arial" w:hAnsi="Arial"/>
                <w:color w:val="000000"/>
                <w:sz w:val="20"/>
              </w:rPr>
            </w:pPr>
            <w:r w:rsidRPr="001F20C5">
              <w:rPr>
                <w:rFonts w:ascii="Arial" w:hAnsi="Arial"/>
                <w:color w:val="000000"/>
                <w:sz w:val="20"/>
              </w:rPr>
              <w:t>Main-d'œuvre directe par paire</w:t>
            </w:r>
          </w:p>
        </w:tc>
        <w:tc>
          <w:tcPr>
            <w:tcW w:w="2043" w:type="dxa"/>
            <w:vAlign w:val="center"/>
            <w:hideMark/>
          </w:tcPr>
          <w:p w14:paraId="0AA26351"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36,00 $</w:t>
            </w:r>
            <w:r w:rsidR="00A60DF1">
              <w:rPr>
                <w:rFonts w:ascii="Arial" w:hAnsi="Arial"/>
                <w:color w:val="000000"/>
                <w:sz w:val="20"/>
              </w:rPr>
              <w:t xml:space="preserve"> </w:t>
            </w:r>
            <w:r w:rsidRPr="001F20C5">
              <w:rPr>
                <w:rFonts w:ascii="Arial" w:hAnsi="Arial"/>
                <w:color w:val="000000"/>
                <w:sz w:val="20"/>
              </w:rPr>
              <w:t>/</w:t>
            </w:r>
            <w:r w:rsidR="00A60DF1">
              <w:rPr>
                <w:rFonts w:ascii="Arial" w:hAnsi="Arial"/>
                <w:color w:val="000000"/>
                <w:sz w:val="20"/>
              </w:rPr>
              <w:t xml:space="preserve"> </w:t>
            </w:r>
            <w:r w:rsidRPr="001F20C5">
              <w:rPr>
                <w:rFonts w:ascii="Arial" w:hAnsi="Arial"/>
                <w:color w:val="000000"/>
                <w:sz w:val="20"/>
              </w:rPr>
              <w:t>paire</w:t>
            </w:r>
          </w:p>
        </w:tc>
        <w:tc>
          <w:tcPr>
            <w:tcW w:w="2043" w:type="dxa"/>
            <w:vAlign w:val="center"/>
            <w:hideMark/>
          </w:tcPr>
          <w:p w14:paraId="12C8C0DF"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15,30 $</w:t>
            </w:r>
            <w:r w:rsidR="00A60DF1">
              <w:rPr>
                <w:rFonts w:ascii="Arial" w:hAnsi="Arial"/>
                <w:color w:val="000000"/>
                <w:sz w:val="20"/>
              </w:rPr>
              <w:t xml:space="preserve"> </w:t>
            </w:r>
            <w:r w:rsidRPr="001F20C5">
              <w:rPr>
                <w:rFonts w:ascii="Arial" w:hAnsi="Arial"/>
                <w:color w:val="000000"/>
                <w:sz w:val="20"/>
              </w:rPr>
              <w:t>/</w:t>
            </w:r>
            <w:r w:rsidR="00A60DF1">
              <w:rPr>
                <w:rFonts w:ascii="Arial" w:hAnsi="Arial"/>
                <w:color w:val="000000"/>
                <w:sz w:val="20"/>
              </w:rPr>
              <w:t xml:space="preserve"> </w:t>
            </w:r>
            <w:r w:rsidRPr="001F20C5">
              <w:rPr>
                <w:rFonts w:ascii="Arial" w:hAnsi="Arial"/>
                <w:color w:val="000000"/>
                <w:sz w:val="20"/>
              </w:rPr>
              <w:t>paire</w:t>
            </w:r>
          </w:p>
        </w:tc>
        <w:tc>
          <w:tcPr>
            <w:tcW w:w="2044" w:type="dxa"/>
            <w:vAlign w:val="center"/>
            <w:hideMark/>
          </w:tcPr>
          <w:p w14:paraId="3A9BD616"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13,50 $</w:t>
            </w:r>
            <w:r w:rsidR="00A60DF1">
              <w:rPr>
                <w:rFonts w:ascii="Arial" w:hAnsi="Arial"/>
                <w:color w:val="000000"/>
                <w:sz w:val="20"/>
              </w:rPr>
              <w:t xml:space="preserve"> </w:t>
            </w:r>
            <w:r w:rsidRPr="001F20C5">
              <w:rPr>
                <w:rFonts w:ascii="Arial" w:hAnsi="Arial"/>
                <w:color w:val="000000"/>
                <w:sz w:val="20"/>
              </w:rPr>
              <w:t>/</w:t>
            </w:r>
            <w:r w:rsidR="00A60DF1">
              <w:rPr>
                <w:rFonts w:ascii="Arial" w:hAnsi="Arial"/>
                <w:color w:val="000000"/>
                <w:sz w:val="20"/>
              </w:rPr>
              <w:t xml:space="preserve"> </w:t>
            </w:r>
            <w:r w:rsidRPr="001F20C5">
              <w:rPr>
                <w:rFonts w:ascii="Arial" w:hAnsi="Arial"/>
                <w:color w:val="000000"/>
                <w:sz w:val="20"/>
              </w:rPr>
              <w:t>paire</w:t>
            </w:r>
          </w:p>
        </w:tc>
      </w:tr>
      <w:tr w:rsidR="001F20C5" w:rsidRPr="00ED4104" w14:paraId="40A8DD2F" w14:textId="77777777" w:rsidTr="00A60DF1">
        <w:trPr>
          <w:trHeight w:val="320"/>
        </w:trPr>
        <w:tc>
          <w:tcPr>
            <w:tcW w:w="3935" w:type="dxa"/>
            <w:vAlign w:val="center"/>
            <w:hideMark/>
          </w:tcPr>
          <w:p w14:paraId="1124C10D" w14:textId="77777777" w:rsidR="001F20C5" w:rsidRPr="001F20C5" w:rsidRDefault="001F20C5" w:rsidP="005A1941">
            <w:pPr>
              <w:spacing w:before="100" w:after="100"/>
              <w:jc w:val="left"/>
              <w:rPr>
                <w:rFonts w:ascii="Arial" w:hAnsi="Arial"/>
                <w:color w:val="000000"/>
                <w:sz w:val="20"/>
              </w:rPr>
            </w:pPr>
            <w:r w:rsidRPr="001F20C5">
              <w:rPr>
                <w:rFonts w:ascii="Arial" w:hAnsi="Arial"/>
                <w:color w:val="000000"/>
                <w:sz w:val="20"/>
              </w:rPr>
              <w:t>Volume de ventes</w:t>
            </w:r>
            <w:r w:rsidR="005A1941">
              <w:rPr>
                <w:rFonts w:ascii="Arial" w:hAnsi="Arial"/>
                <w:color w:val="000000"/>
                <w:sz w:val="20"/>
              </w:rPr>
              <w:t xml:space="preserve"> et de production</w:t>
            </w:r>
            <w:r w:rsidRPr="001F20C5">
              <w:rPr>
                <w:rFonts w:ascii="Arial" w:hAnsi="Arial"/>
                <w:color w:val="000000"/>
                <w:sz w:val="20"/>
              </w:rPr>
              <w:t xml:space="preserve"> (nombre de paires)</w:t>
            </w:r>
          </w:p>
        </w:tc>
        <w:tc>
          <w:tcPr>
            <w:tcW w:w="2043" w:type="dxa"/>
            <w:vAlign w:val="center"/>
            <w:hideMark/>
          </w:tcPr>
          <w:p w14:paraId="4A0ED87A"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100 000 paires</w:t>
            </w:r>
          </w:p>
        </w:tc>
        <w:tc>
          <w:tcPr>
            <w:tcW w:w="2043" w:type="dxa"/>
            <w:vAlign w:val="center"/>
            <w:hideMark/>
          </w:tcPr>
          <w:p w14:paraId="3693A879"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20 000 paires</w:t>
            </w:r>
          </w:p>
        </w:tc>
        <w:tc>
          <w:tcPr>
            <w:tcW w:w="2044" w:type="dxa"/>
            <w:vAlign w:val="center"/>
            <w:hideMark/>
          </w:tcPr>
          <w:p w14:paraId="59B2EFDD"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35 000 paires</w:t>
            </w:r>
          </w:p>
        </w:tc>
      </w:tr>
      <w:tr w:rsidR="001F20C5" w:rsidRPr="00ED4104" w14:paraId="06D07E16" w14:textId="77777777" w:rsidTr="00A60DF1">
        <w:trPr>
          <w:trHeight w:val="360"/>
        </w:trPr>
        <w:tc>
          <w:tcPr>
            <w:tcW w:w="3935" w:type="dxa"/>
            <w:vAlign w:val="center"/>
          </w:tcPr>
          <w:p w14:paraId="293A1D22" w14:textId="77777777" w:rsidR="001F20C5" w:rsidRPr="001F20C5" w:rsidRDefault="001F20C5" w:rsidP="000B3412">
            <w:pPr>
              <w:spacing w:before="100" w:after="100"/>
              <w:rPr>
                <w:rFonts w:ascii="Arial" w:hAnsi="Arial"/>
                <w:color w:val="000000"/>
                <w:sz w:val="20"/>
              </w:rPr>
            </w:pPr>
            <w:r w:rsidRPr="001F20C5">
              <w:rPr>
                <w:rFonts w:ascii="Arial" w:hAnsi="Arial"/>
                <w:color w:val="000000"/>
                <w:sz w:val="20"/>
              </w:rPr>
              <w:t>Heures de main-d’œuvre directe par paire</w:t>
            </w:r>
          </w:p>
        </w:tc>
        <w:tc>
          <w:tcPr>
            <w:tcW w:w="2043" w:type="dxa"/>
            <w:vAlign w:val="center"/>
          </w:tcPr>
          <w:p w14:paraId="357C58A6"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2,00</w:t>
            </w:r>
          </w:p>
        </w:tc>
        <w:tc>
          <w:tcPr>
            <w:tcW w:w="2043" w:type="dxa"/>
            <w:vAlign w:val="center"/>
          </w:tcPr>
          <w:p w14:paraId="7E61B417"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0,85</w:t>
            </w:r>
          </w:p>
        </w:tc>
        <w:tc>
          <w:tcPr>
            <w:tcW w:w="2044" w:type="dxa"/>
            <w:vAlign w:val="center"/>
          </w:tcPr>
          <w:p w14:paraId="0546C3C1"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0,75</w:t>
            </w:r>
          </w:p>
        </w:tc>
      </w:tr>
      <w:tr w:rsidR="001F20C5" w:rsidRPr="00ED4104" w14:paraId="7D04C583" w14:textId="77777777" w:rsidTr="00A60DF1">
        <w:trPr>
          <w:trHeight w:val="320"/>
        </w:trPr>
        <w:tc>
          <w:tcPr>
            <w:tcW w:w="3935" w:type="dxa"/>
            <w:vAlign w:val="center"/>
            <w:hideMark/>
          </w:tcPr>
          <w:p w14:paraId="0781C399" w14:textId="77777777" w:rsidR="001F20C5" w:rsidRPr="001F20C5" w:rsidRDefault="001F20C5" w:rsidP="000B3412">
            <w:pPr>
              <w:spacing w:before="100" w:after="100"/>
              <w:rPr>
                <w:rFonts w:ascii="Arial" w:hAnsi="Arial"/>
                <w:color w:val="000000"/>
                <w:sz w:val="20"/>
              </w:rPr>
            </w:pPr>
            <w:r w:rsidRPr="001F20C5">
              <w:rPr>
                <w:rFonts w:ascii="Arial" w:hAnsi="Arial"/>
                <w:color w:val="000000"/>
                <w:sz w:val="20"/>
              </w:rPr>
              <w:t>Heures-machine par paire</w:t>
            </w:r>
          </w:p>
        </w:tc>
        <w:tc>
          <w:tcPr>
            <w:tcW w:w="2043" w:type="dxa"/>
            <w:vAlign w:val="center"/>
            <w:hideMark/>
          </w:tcPr>
          <w:p w14:paraId="18398180"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0,20</w:t>
            </w:r>
          </w:p>
        </w:tc>
        <w:tc>
          <w:tcPr>
            <w:tcW w:w="2043" w:type="dxa"/>
            <w:vAlign w:val="center"/>
            <w:hideMark/>
          </w:tcPr>
          <w:p w14:paraId="7129D8D3"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0,50</w:t>
            </w:r>
          </w:p>
        </w:tc>
        <w:tc>
          <w:tcPr>
            <w:tcW w:w="2044" w:type="dxa"/>
            <w:vAlign w:val="center"/>
            <w:hideMark/>
          </w:tcPr>
          <w:p w14:paraId="6D7001DF" w14:textId="77777777" w:rsidR="001F20C5" w:rsidRPr="001F20C5" w:rsidRDefault="001F20C5" w:rsidP="000B3412">
            <w:pPr>
              <w:spacing w:before="100" w:after="100"/>
              <w:jc w:val="center"/>
              <w:rPr>
                <w:rFonts w:ascii="Arial" w:hAnsi="Arial"/>
                <w:color w:val="000000"/>
                <w:sz w:val="20"/>
              </w:rPr>
            </w:pPr>
            <w:r w:rsidRPr="001F20C5">
              <w:rPr>
                <w:rFonts w:ascii="Arial" w:hAnsi="Arial"/>
                <w:color w:val="000000"/>
                <w:sz w:val="20"/>
              </w:rPr>
              <w:t>0,40</w:t>
            </w:r>
          </w:p>
        </w:tc>
      </w:tr>
    </w:tbl>
    <w:p w14:paraId="79332E42" w14:textId="77777777" w:rsidR="00333817" w:rsidRDefault="00333817" w:rsidP="00E24C48">
      <w:pPr>
        <w:ind w:left="567" w:right="425"/>
        <w:rPr>
          <w:rFonts w:ascii="Arial" w:hAnsi="Arial"/>
          <w:szCs w:val="22"/>
        </w:rPr>
      </w:pPr>
    </w:p>
    <w:p w14:paraId="3B82A4E5" w14:textId="77777777" w:rsidR="001205D8" w:rsidRDefault="001205D8" w:rsidP="00E24C48">
      <w:pPr>
        <w:ind w:left="567" w:right="425"/>
        <w:rPr>
          <w:rFonts w:ascii="Arial" w:hAnsi="Arial"/>
          <w:szCs w:val="22"/>
        </w:rPr>
      </w:pPr>
    </w:p>
    <w:p w14:paraId="1DFCB60B" w14:textId="77777777" w:rsidR="00057A51" w:rsidRDefault="00057A51" w:rsidP="00057A51">
      <w:pPr>
        <w:spacing w:after="0"/>
        <w:ind w:left="567" w:right="283"/>
        <w:rPr>
          <w:rFonts w:ascii="Arial" w:hAnsi="Arial"/>
          <w:szCs w:val="24"/>
        </w:rPr>
      </w:pPr>
    </w:p>
    <w:p w14:paraId="02E0771A" w14:textId="77777777" w:rsidR="00057A51" w:rsidRDefault="00057A51" w:rsidP="00057A51">
      <w:pPr>
        <w:spacing w:after="0"/>
        <w:ind w:left="567" w:right="283"/>
        <w:rPr>
          <w:rFonts w:ascii="Arial" w:hAnsi="Arial"/>
          <w:szCs w:val="24"/>
        </w:rPr>
      </w:pPr>
    </w:p>
    <w:p w14:paraId="7845CF46" w14:textId="77777777" w:rsidR="00057A51" w:rsidRDefault="00057A51" w:rsidP="00057A51">
      <w:pPr>
        <w:spacing w:after="0"/>
        <w:ind w:left="567" w:right="283"/>
        <w:rPr>
          <w:rFonts w:ascii="Arial" w:hAnsi="Arial"/>
          <w:szCs w:val="24"/>
        </w:rPr>
      </w:pPr>
    </w:p>
    <w:p w14:paraId="292D9E6E" w14:textId="77777777" w:rsidR="00057A51" w:rsidRDefault="00057A51" w:rsidP="00057A51">
      <w:pPr>
        <w:spacing w:after="0"/>
        <w:ind w:left="567" w:right="283"/>
        <w:rPr>
          <w:rFonts w:ascii="Arial" w:hAnsi="Arial"/>
          <w:szCs w:val="24"/>
        </w:rPr>
      </w:pPr>
    </w:p>
    <w:p w14:paraId="56239F07" w14:textId="77777777" w:rsidR="00E315FE" w:rsidRDefault="00E315FE" w:rsidP="00057A51">
      <w:pPr>
        <w:spacing w:after="0"/>
        <w:ind w:left="567" w:right="283"/>
        <w:rPr>
          <w:rFonts w:ascii="Arial" w:hAnsi="Arial"/>
          <w:szCs w:val="24"/>
        </w:rPr>
      </w:pPr>
    </w:p>
    <w:p w14:paraId="1369330C" w14:textId="77777777" w:rsidR="000B3412" w:rsidRPr="000B3412" w:rsidRDefault="000B3412" w:rsidP="000B3412">
      <w:pPr>
        <w:ind w:left="567" w:right="283"/>
        <w:rPr>
          <w:rFonts w:ascii="Arial" w:hAnsi="Arial"/>
        </w:rPr>
      </w:pPr>
      <w:r w:rsidRPr="000B3412">
        <w:rPr>
          <w:rFonts w:ascii="Arial" w:hAnsi="Arial"/>
        </w:rPr>
        <w:lastRenderedPageBreak/>
        <w:t>Le cousin de Luc, Antoine, étudie en comptabilité et a passé quelques semaines avec son cousin pour apprendre l’art de fabriquer des raquettes. Il a toutefois préféré occuper son temps à développer un modèle</w:t>
      </w:r>
      <w:r w:rsidR="00655671">
        <w:rPr>
          <w:rFonts w:ascii="Arial" w:hAnsi="Arial"/>
        </w:rPr>
        <w:t xml:space="preserve"> </w:t>
      </w:r>
      <w:r w:rsidR="00642CAC">
        <w:rPr>
          <w:rFonts w:ascii="Arial" w:hAnsi="Arial"/>
        </w:rPr>
        <w:t>d’imputation par centre</w:t>
      </w:r>
      <w:r w:rsidR="00B22B13">
        <w:rPr>
          <w:rFonts w:ascii="Arial" w:hAnsi="Arial"/>
        </w:rPr>
        <w:t>s</w:t>
      </w:r>
      <w:r w:rsidR="00642CAC">
        <w:rPr>
          <w:rFonts w:ascii="Arial" w:hAnsi="Arial"/>
        </w:rPr>
        <w:t xml:space="preserve"> de coû</w:t>
      </w:r>
      <w:r w:rsidR="00F10F21">
        <w:rPr>
          <w:rFonts w:ascii="Arial" w:hAnsi="Arial"/>
        </w:rPr>
        <w:t>t</w:t>
      </w:r>
      <w:r w:rsidR="00B22B13">
        <w:rPr>
          <w:rFonts w:ascii="Arial" w:hAnsi="Arial"/>
        </w:rPr>
        <w:t>s</w:t>
      </w:r>
      <w:r w:rsidRPr="000B3412">
        <w:rPr>
          <w:rFonts w:ascii="Arial" w:hAnsi="Arial"/>
        </w:rPr>
        <w:t xml:space="preserve"> pour aider son cousin à mieux comprendre ses coûts de production. </w:t>
      </w:r>
    </w:p>
    <w:p w14:paraId="45D80AA8" w14:textId="77777777" w:rsidR="000B3412" w:rsidRPr="00ED4104" w:rsidRDefault="000B3412" w:rsidP="000B3412">
      <w:pPr>
        <w:ind w:left="567" w:right="283"/>
        <w:rPr>
          <w:rFonts w:cs="Times New Roman"/>
        </w:rPr>
      </w:pPr>
      <w:r w:rsidRPr="000B3412">
        <w:rPr>
          <w:rFonts w:ascii="Arial" w:hAnsi="Arial"/>
        </w:rPr>
        <w:t>Après l’analyse d’Antoine, les frais généraux de fabrication prévus pour le prochain exercice se détaillent ainsi :</w:t>
      </w:r>
      <w:r w:rsidRPr="00ED4104">
        <w:rPr>
          <w:rFonts w:cs="Times New Roman"/>
        </w:rPr>
        <w:t xml:space="preserve"> </w:t>
      </w:r>
      <w:r w:rsidRPr="00ED4104">
        <w:rPr>
          <w:rFonts w:cs="Times New Roman"/>
        </w:rPr>
        <w:tab/>
      </w:r>
    </w:p>
    <w:tbl>
      <w:tblPr>
        <w:tblW w:w="10065" w:type="dxa"/>
        <w:tblInd w:w="637" w:type="dxa"/>
        <w:tblCellMar>
          <w:left w:w="70" w:type="dxa"/>
          <w:right w:w="70" w:type="dxa"/>
        </w:tblCellMar>
        <w:tblLook w:val="04A0" w:firstRow="1" w:lastRow="0" w:firstColumn="1" w:lastColumn="0" w:noHBand="0" w:noVBand="1"/>
      </w:tblPr>
      <w:tblGrid>
        <w:gridCol w:w="3969"/>
        <w:gridCol w:w="2694"/>
        <w:gridCol w:w="3402"/>
      </w:tblGrid>
      <w:tr w:rsidR="000B3412" w:rsidRPr="00ED4104" w14:paraId="383CE53A" w14:textId="77777777" w:rsidTr="001410D0">
        <w:trPr>
          <w:trHeight w:val="20"/>
        </w:trPr>
        <w:tc>
          <w:tcPr>
            <w:tcW w:w="3969" w:type="dxa"/>
            <w:tcBorders>
              <w:top w:val="single" w:sz="8" w:space="0" w:color="auto"/>
              <w:left w:val="single" w:sz="8" w:space="0" w:color="auto"/>
              <w:bottom w:val="single" w:sz="8" w:space="0" w:color="auto"/>
              <w:right w:val="single" w:sz="8" w:space="0" w:color="auto"/>
            </w:tcBorders>
            <w:shd w:val="pct10" w:color="auto" w:fill="auto"/>
            <w:vAlign w:val="center"/>
            <w:hideMark/>
          </w:tcPr>
          <w:p w14:paraId="0C1DAAD2" w14:textId="77777777" w:rsidR="000B3412" w:rsidRPr="000B3412" w:rsidRDefault="00127F7A" w:rsidP="00111C8A">
            <w:pPr>
              <w:spacing w:before="100" w:after="100"/>
              <w:rPr>
                <w:rFonts w:ascii="Arial" w:hAnsi="Arial"/>
                <w:b/>
                <w:bCs/>
                <w:color w:val="000000"/>
                <w:sz w:val="20"/>
              </w:rPr>
            </w:pPr>
            <w:r>
              <w:rPr>
                <w:rFonts w:ascii="Arial" w:hAnsi="Arial"/>
                <w:b/>
                <w:bCs/>
                <w:color w:val="000000"/>
                <w:sz w:val="20"/>
              </w:rPr>
              <w:t>Centre</w:t>
            </w:r>
            <w:r w:rsidR="00642CAC">
              <w:rPr>
                <w:rFonts w:ascii="Arial" w:hAnsi="Arial"/>
                <w:b/>
                <w:bCs/>
                <w:color w:val="000000"/>
                <w:sz w:val="20"/>
              </w:rPr>
              <w:t>s de coû</w:t>
            </w:r>
            <w:r>
              <w:rPr>
                <w:rFonts w:ascii="Arial" w:hAnsi="Arial"/>
                <w:b/>
                <w:bCs/>
                <w:color w:val="000000"/>
                <w:sz w:val="20"/>
              </w:rPr>
              <w:t>t</w:t>
            </w:r>
            <w:r w:rsidR="00C41AD1">
              <w:rPr>
                <w:rFonts w:ascii="Arial" w:hAnsi="Arial"/>
                <w:b/>
                <w:bCs/>
                <w:color w:val="000000"/>
                <w:sz w:val="20"/>
              </w:rPr>
              <w:t>s</w:t>
            </w:r>
          </w:p>
        </w:tc>
        <w:tc>
          <w:tcPr>
            <w:tcW w:w="2694" w:type="dxa"/>
            <w:tcBorders>
              <w:top w:val="single" w:sz="8" w:space="0" w:color="auto"/>
              <w:left w:val="nil"/>
              <w:bottom w:val="single" w:sz="8" w:space="0" w:color="auto"/>
              <w:right w:val="single" w:sz="8" w:space="0" w:color="auto"/>
            </w:tcBorders>
            <w:shd w:val="pct10" w:color="auto" w:fill="auto"/>
            <w:vAlign w:val="center"/>
            <w:hideMark/>
          </w:tcPr>
          <w:p w14:paraId="692F0152" w14:textId="77777777" w:rsidR="000B3412" w:rsidRPr="000B3412" w:rsidRDefault="000B3412" w:rsidP="00642CAC">
            <w:pPr>
              <w:spacing w:before="100" w:after="100"/>
              <w:jc w:val="center"/>
              <w:rPr>
                <w:rFonts w:ascii="Arial" w:hAnsi="Arial"/>
                <w:b/>
                <w:color w:val="000000"/>
                <w:sz w:val="20"/>
              </w:rPr>
            </w:pPr>
            <w:r w:rsidRPr="000B3412">
              <w:rPr>
                <w:rFonts w:ascii="Arial" w:hAnsi="Arial"/>
                <w:b/>
                <w:color w:val="000000"/>
                <w:sz w:val="20"/>
              </w:rPr>
              <w:t xml:space="preserve">Coût total </w:t>
            </w:r>
            <w:r w:rsidR="00642CAC">
              <w:rPr>
                <w:rFonts w:ascii="Arial" w:hAnsi="Arial"/>
                <w:b/>
                <w:color w:val="000000"/>
                <w:sz w:val="20"/>
              </w:rPr>
              <w:t>par</w:t>
            </w:r>
            <w:r w:rsidR="00127F7A">
              <w:rPr>
                <w:rFonts w:ascii="Arial" w:hAnsi="Arial"/>
                <w:b/>
                <w:color w:val="000000"/>
                <w:sz w:val="20"/>
              </w:rPr>
              <w:t xml:space="preserve"> centre</w:t>
            </w:r>
          </w:p>
        </w:tc>
        <w:tc>
          <w:tcPr>
            <w:tcW w:w="3402" w:type="dxa"/>
            <w:tcBorders>
              <w:top w:val="single" w:sz="8" w:space="0" w:color="auto"/>
              <w:left w:val="nil"/>
              <w:bottom w:val="single" w:sz="8" w:space="0" w:color="auto"/>
              <w:right w:val="single" w:sz="8" w:space="0" w:color="auto"/>
            </w:tcBorders>
            <w:shd w:val="pct10" w:color="auto" w:fill="auto"/>
            <w:vAlign w:val="center"/>
            <w:hideMark/>
          </w:tcPr>
          <w:p w14:paraId="4B52881F" w14:textId="77777777" w:rsidR="000B3412" w:rsidRPr="000B3412" w:rsidRDefault="00127F7A" w:rsidP="00642CAC">
            <w:pPr>
              <w:spacing w:before="100" w:after="100"/>
              <w:ind w:left="71"/>
              <w:jc w:val="center"/>
              <w:rPr>
                <w:rFonts w:ascii="Arial" w:hAnsi="Arial"/>
                <w:b/>
                <w:color w:val="000000"/>
                <w:sz w:val="20"/>
              </w:rPr>
            </w:pPr>
            <w:r>
              <w:rPr>
                <w:rFonts w:ascii="Arial" w:hAnsi="Arial"/>
                <w:b/>
                <w:color w:val="000000"/>
                <w:sz w:val="20"/>
              </w:rPr>
              <w:t>Base</w:t>
            </w:r>
            <w:r w:rsidR="00642CAC">
              <w:rPr>
                <w:rFonts w:ascii="Arial" w:hAnsi="Arial"/>
                <w:b/>
                <w:color w:val="000000"/>
                <w:sz w:val="20"/>
              </w:rPr>
              <w:t>s</w:t>
            </w:r>
            <w:r>
              <w:rPr>
                <w:rFonts w:ascii="Arial" w:hAnsi="Arial"/>
                <w:b/>
                <w:color w:val="000000"/>
                <w:sz w:val="20"/>
              </w:rPr>
              <w:t xml:space="preserve"> d’imputation</w:t>
            </w:r>
          </w:p>
        </w:tc>
      </w:tr>
      <w:tr w:rsidR="00642CAC" w:rsidRPr="00ED4104" w14:paraId="459368B3" w14:textId="77777777" w:rsidTr="001410D0">
        <w:trPr>
          <w:trHeight w:val="20"/>
        </w:trPr>
        <w:tc>
          <w:tcPr>
            <w:tcW w:w="3969" w:type="dxa"/>
            <w:tcBorders>
              <w:top w:val="nil"/>
              <w:left w:val="single" w:sz="8" w:space="0" w:color="auto"/>
              <w:bottom w:val="single" w:sz="8" w:space="0" w:color="auto"/>
              <w:right w:val="single" w:sz="8" w:space="0" w:color="auto"/>
            </w:tcBorders>
            <w:vAlign w:val="center"/>
            <w:hideMark/>
          </w:tcPr>
          <w:p w14:paraId="1332C55A" w14:textId="7696BAFB" w:rsidR="00642CAC" w:rsidRPr="000B3412" w:rsidRDefault="003D6FD1" w:rsidP="00642CAC">
            <w:pPr>
              <w:spacing w:before="100" w:after="100"/>
              <w:rPr>
                <w:rFonts w:ascii="Arial" w:hAnsi="Arial"/>
                <w:color w:val="000000"/>
                <w:sz w:val="20"/>
              </w:rPr>
            </w:pPr>
            <w:r>
              <w:rPr>
                <w:rFonts w:ascii="Arial" w:hAnsi="Arial"/>
                <w:color w:val="000000"/>
                <w:sz w:val="20"/>
              </w:rPr>
              <w:t>Centre</w:t>
            </w:r>
            <w:r w:rsidR="00642CAC">
              <w:rPr>
                <w:rFonts w:ascii="Arial" w:hAnsi="Arial"/>
                <w:color w:val="000000"/>
                <w:sz w:val="20"/>
              </w:rPr>
              <w:t xml:space="preserve"> 1 - Moulage et Découpage</w:t>
            </w:r>
            <w:r w:rsidR="00642CAC" w:rsidRPr="000B3412">
              <w:rPr>
                <w:rFonts w:ascii="Arial" w:hAnsi="Arial"/>
                <w:color w:val="000000"/>
                <w:sz w:val="20"/>
              </w:rPr>
              <w:t xml:space="preserve"> </w:t>
            </w:r>
          </w:p>
        </w:tc>
        <w:tc>
          <w:tcPr>
            <w:tcW w:w="2694" w:type="dxa"/>
            <w:tcBorders>
              <w:top w:val="nil"/>
              <w:left w:val="nil"/>
              <w:bottom w:val="single" w:sz="8" w:space="0" w:color="auto"/>
              <w:right w:val="single" w:sz="8" w:space="0" w:color="auto"/>
            </w:tcBorders>
            <w:vAlign w:val="center"/>
            <w:hideMark/>
          </w:tcPr>
          <w:p w14:paraId="1DC9DB06" w14:textId="35FF8624" w:rsidR="00642CAC" w:rsidRPr="000B3412" w:rsidRDefault="003D6FD1" w:rsidP="00642CAC">
            <w:pPr>
              <w:tabs>
                <w:tab w:val="right" w:pos="1828"/>
              </w:tabs>
              <w:spacing w:before="100" w:after="100"/>
              <w:ind w:right="725"/>
              <w:jc w:val="right"/>
              <w:rPr>
                <w:rFonts w:ascii="Arial" w:hAnsi="Arial"/>
                <w:color w:val="000000"/>
                <w:sz w:val="20"/>
              </w:rPr>
            </w:pPr>
            <w:r>
              <w:rPr>
                <w:rFonts w:ascii="Arial" w:hAnsi="Arial"/>
                <w:color w:val="000000"/>
                <w:sz w:val="20"/>
              </w:rPr>
              <w:t>2</w:t>
            </w:r>
            <w:r w:rsidR="00642CAC" w:rsidRPr="000B3412">
              <w:rPr>
                <w:rFonts w:ascii="Arial" w:hAnsi="Arial"/>
                <w:color w:val="000000"/>
                <w:sz w:val="20"/>
              </w:rPr>
              <w:t> 135 200 $</w:t>
            </w:r>
          </w:p>
        </w:tc>
        <w:tc>
          <w:tcPr>
            <w:tcW w:w="3402" w:type="dxa"/>
            <w:tcBorders>
              <w:top w:val="nil"/>
              <w:left w:val="nil"/>
              <w:bottom w:val="single" w:sz="8" w:space="0" w:color="auto"/>
              <w:right w:val="single" w:sz="8" w:space="0" w:color="auto"/>
            </w:tcBorders>
            <w:vAlign w:val="center"/>
            <w:hideMark/>
          </w:tcPr>
          <w:p w14:paraId="63E43A09" w14:textId="77777777" w:rsidR="00642CAC" w:rsidRPr="000B3412" w:rsidRDefault="00642CAC" w:rsidP="00642CAC">
            <w:pPr>
              <w:spacing w:before="100" w:after="100"/>
              <w:ind w:left="71"/>
              <w:rPr>
                <w:rFonts w:ascii="Arial" w:hAnsi="Arial"/>
                <w:color w:val="000000"/>
                <w:sz w:val="20"/>
              </w:rPr>
            </w:pPr>
            <w:r w:rsidRPr="000B3412">
              <w:rPr>
                <w:rFonts w:ascii="Arial" w:hAnsi="Arial"/>
                <w:color w:val="000000"/>
                <w:sz w:val="20"/>
              </w:rPr>
              <w:t>Heures-machine</w:t>
            </w:r>
          </w:p>
        </w:tc>
      </w:tr>
      <w:tr w:rsidR="00642CAC" w:rsidRPr="00ED4104" w14:paraId="4C4D9AD4" w14:textId="77777777" w:rsidTr="001410D0">
        <w:trPr>
          <w:trHeight w:val="20"/>
        </w:trPr>
        <w:tc>
          <w:tcPr>
            <w:tcW w:w="3969" w:type="dxa"/>
            <w:tcBorders>
              <w:top w:val="nil"/>
              <w:left w:val="single" w:sz="8" w:space="0" w:color="auto"/>
              <w:bottom w:val="single" w:sz="8" w:space="0" w:color="auto"/>
              <w:right w:val="single" w:sz="8" w:space="0" w:color="auto"/>
            </w:tcBorders>
            <w:vAlign w:val="center"/>
          </w:tcPr>
          <w:p w14:paraId="4324776A" w14:textId="424312F3" w:rsidR="00642CAC" w:rsidRPr="000B3412" w:rsidRDefault="003D6FD1" w:rsidP="00642CAC">
            <w:pPr>
              <w:spacing w:before="100" w:after="100"/>
              <w:rPr>
                <w:rFonts w:ascii="Arial" w:hAnsi="Arial"/>
                <w:color w:val="000000"/>
                <w:sz w:val="20"/>
              </w:rPr>
            </w:pPr>
            <w:r>
              <w:rPr>
                <w:rFonts w:ascii="Arial" w:hAnsi="Arial"/>
                <w:color w:val="000000"/>
                <w:sz w:val="20"/>
              </w:rPr>
              <w:t>Centre</w:t>
            </w:r>
            <w:r w:rsidR="00642CAC">
              <w:rPr>
                <w:rFonts w:ascii="Arial" w:hAnsi="Arial"/>
                <w:color w:val="000000"/>
                <w:sz w:val="20"/>
              </w:rPr>
              <w:t xml:space="preserve"> 2 = Assemblage</w:t>
            </w:r>
            <w:r>
              <w:rPr>
                <w:rFonts w:ascii="Arial" w:hAnsi="Arial"/>
                <w:color w:val="000000"/>
                <w:sz w:val="20"/>
              </w:rPr>
              <w:t xml:space="preserve"> et contrôle qualité</w:t>
            </w:r>
          </w:p>
        </w:tc>
        <w:tc>
          <w:tcPr>
            <w:tcW w:w="2694" w:type="dxa"/>
            <w:tcBorders>
              <w:top w:val="nil"/>
              <w:left w:val="nil"/>
              <w:bottom w:val="single" w:sz="8" w:space="0" w:color="auto"/>
              <w:right w:val="single" w:sz="8" w:space="0" w:color="auto"/>
            </w:tcBorders>
            <w:vAlign w:val="center"/>
          </w:tcPr>
          <w:p w14:paraId="6905F5EC" w14:textId="26C9F157" w:rsidR="00642CAC" w:rsidRPr="000B3412" w:rsidRDefault="00EC55EF" w:rsidP="00642CAC">
            <w:pPr>
              <w:tabs>
                <w:tab w:val="right" w:pos="1828"/>
              </w:tabs>
              <w:spacing w:before="100" w:after="100"/>
              <w:ind w:right="725"/>
              <w:jc w:val="right"/>
              <w:rPr>
                <w:rFonts w:ascii="Arial" w:hAnsi="Arial"/>
                <w:color w:val="000000"/>
                <w:sz w:val="20"/>
              </w:rPr>
            </w:pPr>
            <w:r>
              <w:rPr>
                <w:rFonts w:ascii="Arial" w:hAnsi="Arial"/>
                <w:color w:val="000000"/>
                <w:sz w:val="20"/>
              </w:rPr>
              <w:t> 394 050</w:t>
            </w:r>
            <w:r w:rsidR="00642CAC" w:rsidRPr="000B3412">
              <w:rPr>
                <w:rFonts w:ascii="Arial" w:hAnsi="Arial"/>
                <w:color w:val="000000"/>
                <w:sz w:val="20"/>
              </w:rPr>
              <w:t xml:space="preserve"> $</w:t>
            </w:r>
          </w:p>
        </w:tc>
        <w:tc>
          <w:tcPr>
            <w:tcW w:w="3402" w:type="dxa"/>
            <w:tcBorders>
              <w:top w:val="nil"/>
              <w:left w:val="nil"/>
              <w:bottom w:val="single" w:sz="8" w:space="0" w:color="auto"/>
              <w:right w:val="single" w:sz="8" w:space="0" w:color="auto"/>
            </w:tcBorders>
            <w:vAlign w:val="center"/>
          </w:tcPr>
          <w:p w14:paraId="24B84577" w14:textId="77777777" w:rsidR="00642CAC" w:rsidRPr="000B3412" w:rsidRDefault="00EC55EF" w:rsidP="00642CAC">
            <w:pPr>
              <w:spacing w:before="100" w:after="100"/>
              <w:ind w:left="71"/>
              <w:rPr>
                <w:rFonts w:ascii="Arial" w:hAnsi="Arial"/>
                <w:color w:val="000000"/>
                <w:sz w:val="20"/>
              </w:rPr>
            </w:pPr>
            <w:r>
              <w:rPr>
                <w:rFonts w:ascii="Arial" w:hAnsi="Arial"/>
                <w:color w:val="000000"/>
                <w:sz w:val="20"/>
              </w:rPr>
              <w:t>Heures de main d’œuvre directe</w:t>
            </w:r>
          </w:p>
        </w:tc>
      </w:tr>
      <w:tr w:rsidR="00642CAC" w:rsidRPr="00ED4104" w14:paraId="11133D01" w14:textId="77777777" w:rsidTr="001410D0">
        <w:trPr>
          <w:trHeight w:val="20"/>
        </w:trPr>
        <w:tc>
          <w:tcPr>
            <w:tcW w:w="3969" w:type="dxa"/>
            <w:tcBorders>
              <w:top w:val="nil"/>
              <w:left w:val="single" w:sz="8" w:space="0" w:color="auto"/>
              <w:bottom w:val="single" w:sz="8" w:space="0" w:color="auto"/>
              <w:right w:val="single" w:sz="8" w:space="0" w:color="auto"/>
            </w:tcBorders>
            <w:vAlign w:val="center"/>
            <w:hideMark/>
          </w:tcPr>
          <w:p w14:paraId="5839A47C" w14:textId="6B99D69E" w:rsidR="00642CAC" w:rsidRPr="000B3412" w:rsidRDefault="003D6FD1" w:rsidP="00642CAC">
            <w:pPr>
              <w:spacing w:before="100" w:after="100"/>
              <w:rPr>
                <w:rFonts w:ascii="Arial" w:hAnsi="Arial"/>
                <w:color w:val="000000"/>
                <w:sz w:val="20"/>
                <w:vertAlign w:val="superscript"/>
              </w:rPr>
            </w:pPr>
            <w:r>
              <w:rPr>
                <w:rFonts w:ascii="Arial" w:hAnsi="Arial"/>
                <w:color w:val="000000"/>
                <w:sz w:val="20"/>
              </w:rPr>
              <w:t>Centre</w:t>
            </w:r>
            <w:r w:rsidR="00642CAC">
              <w:rPr>
                <w:rFonts w:ascii="Arial" w:hAnsi="Arial"/>
                <w:color w:val="000000"/>
                <w:sz w:val="20"/>
              </w:rPr>
              <w:t xml:space="preserve"> 3 - </w:t>
            </w:r>
            <w:r w:rsidR="00642CAC" w:rsidRPr="000B3412">
              <w:rPr>
                <w:rFonts w:ascii="Arial" w:hAnsi="Arial"/>
                <w:color w:val="000000"/>
                <w:sz w:val="20"/>
              </w:rPr>
              <w:t xml:space="preserve">Finition </w:t>
            </w:r>
            <w:r w:rsidR="00642CAC" w:rsidRPr="000B3412">
              <w:rPr>
                <w:rFonts w:ascii="Arial" w:hAnsi="Arial"/>
                <w:b/>
                <w:i/>
                <w:color w:val="000000"/>
                <w:sz w:val="20"/>
              </w:rPr>
              <w:t>(note 1)</w:t>
            </w:r>
            <w:r w:rsidR="00642CAC" w:rsidRPr="000B3412">
              <w:rPr>
                <w:rFonts w:ascii="Arial" w:hAnsi="Arial"/>
                <w:color w:val="000000"/>
                <w:sz w:val="20"/>
                <w:vertAlign w:val="superscript"/>
              </w:rPr>
              <w:t xml:space="preserve"> </w:t>
            </w:r>
          </w:p>
        </w:tc>
        <w:tc>
          <w:tcPr>
            <w:tcW w:w="2694" w:type="dxa"/>
            <w:tcBorders>
              <w:top w:val="nil"/>
              <w:left w:val="nil"/>
              <w:bottom w:val="single" w:sz="8" w:space="0" w:color="auto"/>
              <w:right w:val="single" w:sz="8" w:space="0" w:color="auto"/>
            </w:tcBorders>
            <w:vAlign w:val="center"/>
            <w:hideMark/>
          </w:tcPr>
          <w:p w14:paraId="36681159" w14:textId="7F520E1B" w:rsidR="00642CAC" w:rsidRPr="000B3412" w:rsidRDefault="00642CAC" w:rsidP="00642CAC">
            <w:pPr>
              <w:tabs>
                <w:tab w:val="right" w:pos="1828"/>
              </w:tabs>
              <w:spacing w:before="100" w:after="100"/>
              <w:ind w:right="725"/>
              <w:jc w:val="right"/>
              <w:rPr>
                <w:rFonts w:ascii="Arial" w:hAnsi="Arial"/>
                <w:color w:val="000000"/>
                <w:sz w:val="20"/>
              </w:rPr>
            </w:pPr>
            <w:r w:rsidRPr="00EC55EF">
              <w:rPr>
                <w:rFonts w:ascii="Arial" w:hAnsi="Arial"/>
                <w:color w:val="000000"/>
                <w:sz w:val="20"/>
                <w:u w:val="single"/>
              </w:rPr>
              <w:t>220 </w:t>
            </w:r>
            <w:r w:rsidR="0053526F">
              <w:rPr>
                <w:rFonts w:ascii="Arial" w:hAnsi="Arial"/>
                <w:color w:val="000000"/>
                <w:sz w:val="20"/>
                <w:u w:val="single"/>
              </w:rPr>
              <w:t>5</w:t>
            </w:r>
            <w:r w:rsidRPr="00EC55EF">
              <w:rPr>
                <w:rFonts w:ascii="Arial" w:hAnsi="Arial"/>
                <w:color w:val="000000"/>
                <w:sz w:val="20"/>
                <w:u w:val="single"/>
              </w:rPr>
              <w:t>00 $</w:t>
            </w:r>
          </w:p>
        </w:tc>
        <w:tc>
          <w:tcPr>
            <w:tcW w:w="3402" w:type="dxa"/>
            <w:tcBorders>
              <w:top w:val="nil"/>
              <w:left w:val="nil"/>
              <w:bottom w:val="single" w:sz="8" w:space="0" w:color="auto"/>
              <w:right w:val="single" w:sz="8" w:space="0" w:color="auto"/>
            </w:tcBorders>
            <w:vAlign w:val="center"/>
            <w:hideMark/>
          </w:tcPr>
          <w:p w14:paraId="516E572D" w14:textId="77777777" w:rsidR="00642CAC" w:rsidRPr="000B3412" w:rsidRDefault="00642CAC" w:rsidP="00642CAC">
            <w:pPr>
              <w:spacing w:before="100" w:after="100"/>
              <w:ind w:left="71"/>
              <w:rPr>
                <w:rFonts w:ascii="Arial" w:hAnsi="Arial"/>
                <w:color w:val="000000"/>
                <w:sz w:val="20"/>
              </w:rPr>
            </w:pPr>
            <w:r w:rsidRPr="000B3412">
              <w:rPr>
                <w:rFonts w:ascii="Arial" w:hAnsi="Arial"/>
                <w:color w:val="000000"/>
                <w:sz w:val="20"/>
              </w:rPr>
              <w:t xml:space="preserve">Nombre de paires </w:t>
            </w:r>
            <w:r>
              <w:rPr>
                <w:rFonts w:ascii="Arial" w:hAnsi="Arial"/>
                <w:color w:val="000000"/>
                <w:sz w:val="20"/>
              </w:rPr>
              <w:t>fabriquées</w:t>
            </w:r>
          </w:p>
        </w:tc>
      </w:tr>
      <w:tr w:rsidR="00642CAC" w:rsidRPr="00ED4104" w14:paraId="2CE79E4D" w14:textId="77777777" w:rsidTr="001410D0">
        <w:trPr>
          <w:trHeight w:val="20"/>
        </w:trPr>
        <w:tc>
          <w:tcPr>
            <w:tcW w:w="3969" w:type="dxa"/>
            <w:tcBorders>
              <w:top w:val="nil"/>
              <w:left w:val="single" w:sz="8" w:space="0" w:color="auto"/>
              <w:bottom w:val="single" w:sz="8" w:space="0" w:color="auto"/>
              <w:right w:val="single" w:sz="8" w:space="0" w:color="auto"/>
            </w:tcBorders>
            <w:vAlign w:val="center"/>
            <w:hideMark/>
          </w:tcPr>
          <w:p w14:paraId="2A18192B" w14:textId="77777777" w:rsidR="00642CAC" w:rsidRPr="000B3412" w:rsidRDefault="00642CAC" w:rsidP="00642CAC">
            <w:pPr>
              <w:spacing w:before="100" w:after="100"/>
              <w:rPr>
                <w:rFonts w:ascii="Arial" w:hAnsi="Arial"/>
                <w:b/>
                <w:bCs/>
                <w:color w:val="000000"/>
                <w:sz w:val="20"/>
              </w:rPr>
            </w:pPr>
            <w:r w:rsidRPr="000B3412">
              <w:rPr>
                <w:rFonts w:ascii="Arial" w:hAnsi="Arial"/>
                <w:b/>
                <w:bCs/>
                <w:color w:val="000000"/>
                <w:sz w:val="20"/>
              </w:rPr>
              <w:t>Total des frais généraux de fabrication</w:t>
            </w:r>
          </w:p>
        </w:tc>
        <w:tc>
          <w:tcPr>
            <w:tcW w:w="2694" w:type="dxa"/>
            <w:tcBorders>
              <w:top w:val="nil"/>
              <w:left w:val="nil"/>
              <w:bottom w:val="single" w:sz="8" w:space="0" w:color="auto"/>
              <w:right w:val="single" w:sz="8" w:space="0" w:color="auto"/>
            </w:tcBorders>
            <w:vAlign w:val="center"/>
            <w:hideMark/>
          </w:tcPr>
          <w:p w14:paraId="798A5D3C" w14:textId="76C97340" w:rsidR="00642CAC" w:rsidRPr="000B3412" w:rsidRDefault="00642CAC" w:rsidP="00642CAC">
            <w:pPr>
              <w:tabs>
                <w:tab w:val="right" w:pos="1828"/>
              </w:tabs>
              <w:spacing w:before="100" w:after="100"/>
              <w:ind w:right="725"/>
              <w:jc w:val="right"/>
              <w:rPr>
                <w:rFonts w:ascii="Arial" w:hAnsi="Arial"/>
                <w:color w:val="000000"/>
                <w:sz w:val="20"/>
              </w:rPr>
            </w:pPr>
            <w:r w:rsidRPr="000B3412">
              <w:rPr>
                <w:rFonts w:ascii="Arial" w:hAnsi="Arial"/>
                <w:color w:val="000000"/>
                <w:sz w:val="20"/>
              </w:rPr>
              <w:t>2 749 </w:t>
            </w:r>
            <w:r w:rsidR="0053526F">
              <w:rPr>
                <w:rFonts w:ascii="Arial" w:hAnsi="Arial"/>
                <w:color w:val="000000"/>
                <w:sz w:val="20"/>
              </w:rPr>
              <w:t>7</w:t>
            </w:r>
            <w:r w:rsidRPr="000B3412">
              <w:rPr>
                <w:rFonts w:ascii="Arial" w:hAnsi="Arial"/>
                <w:color w:val="000000"/>
                <w:sz w:val="20"/>
              </w:rPr>
              <w:t>50 $</w:t>
            </w:r>
          </w:p>
        </w:tc>
        <w:tc>
          <w:tcPr>
            <w:tcW w:w="3402" w:type="dxa"/>
            <w:tcBorders>
              <w:top w:val="nil"/>
              <w:left w:val="nil"/>
              <w:bottom w:val="single" w:sz="8" w:space="0" w:color="auto"/>
              <w:right w:val="single" w:sz="8" w:space="0" w:color="auto"/>
            </w:tcBorders>
            <w:vAlign w:val="center"/>
            <w:hideMark/>
          </w:tcPr>
          <w:p w14:paraId="4C27C61A" w14:textId="77777777" w:rsidR="00642CAC" w:rsidRPr="000B3412" w:rsidRDefault="00642CAC" w:rsidP="00642CAC">
            <w:pPr>
              <w:spacing w:before="100" w:after="100"/>
              <w:rPr>
                <w:rFonts w:ascii="Arial" w:hAnsi="Arial"/>
                <w:color w:val="000000"/>
                <w:sz w:val="20"/>
              </w:rPr>
            </w:pPr>
          </w:p>
        </w:tc>
      </w:tr>
    </w:tbl>
    <w:p w14:paraId="4CB0B50E" w14:textId="77777777" w:rsidR="00A60DF1" w:rsidRDefault="00A60DF1" w:rsidP="007A3879">
      <w:pPr>
        <w:spacing w:after="0"/>
        <w:ind w:left="567"/>
        <w:rPr>
          <w:rFonts w:ascii="Arial" w:hAnsi="Arial"/>
          <w:b/>
          <w:i/>
          <w:sz w:val="20"/>
        </w:rPr>
      </w:pPr>
    </w:p>
    <w:p w14:paraId="321EC60F" w14:textId="7A8ED6E2" w:rsidR="0009651C" w:rsidRDefault="0009651C" w:rsidP="007A3879">
      <w:pPr>
        <w:spacing w:after="0"/>
        <w:ind w:left="567"/>
        <w:rPr>
          <w:rFonts w:ascii="Arial" w:hAnsi="Arial"/>
          <w:sz w:val="20"/>
        </w:rPr>
      </w:pPr>
      <w:r w:rsidRPr="003745EA">
        <w:rPr>
          <w:rFonts w:ascii="Arial" w:hAnsi="Arial"/>
          <w:b/>
          <w:i/>
          <w:sz w:val="20"/>
        </w:rPr>
        <w:t>(Note 1) :</w:t>
      </w:r>
      <w:r w:rsidRPr="003745EA">
        <w:rPr>
          <w:rFonts w:ascii="Arial" w:hAnsi="Arial"/>
          <w:sz w:val="20"/>
        </w:rPr>
        <w:t xml:space="preserve"> La finition est </w:t>
      </w:r>
      <w:r w:rsidR="00DA7FDF" w:rsidRPr="003745EA">
        <w:rPr>
          <w:rFonts w:ascii="Arial" w:hAnsi="Arial"/>
          <w:sz w:val="20"/>
        </w:rPr>
        <w:t>l</w:t>
      </w:r>
      <w:r w:rsidR="00DA7FDF">
        <w:rPr>
          <w:rFonts w:ascii="Arial" w:hAnsi="Arial"/>
          <w:sz w:val="20"/>
        </w:rPr>
        <w:t>e centre</w:t>
      </w:r>
      <w:r w:rsidR="00DA7FDF" w:rsidRPr="003745EA">
        <w:rPr>
          <w:rFonts w:ascii="Arial" w:hAnsi="Arial"/>
          <w:sz w:val="20"/>
        </w:rPr>
        <w:t xml:space="preserve"> </w:t>
      </w:r>
      <w:r w:rsidR="001C1897">
        <w:rPr>
          <w:rFonts w:ascii="Arial" w:hAnsi="Arial"/>
          <w:sz w:val="20"/>
        </w:rPr>
        <w:t xml:space="preserve">de coûts </w:t>
      </w:r>
      <w:r w:rsidRPr="003745EA">
        <w:rPr>
          <w:rFonts w:ascii="Arial" w:hAnsi="Arial"/>
          <w:sz w:val="20"/>
        </w:rPr>
        <w:t>par l</w:t>
      </w:r>
      <w:r w:rsidR="00DA7FDF">
        <w:rPr>
          <w:rFonts w:ascii="Arial" w:hAnsi="Arial"/>
          <w:sz w:val="20"/>
        </w:rPr>
        <w:t>e</w:t>
      </w:r>
      <w:r w:rsidRPr="003745EA">
        <w:rPr>
          <w:rFonts w:ascii="Arial" w:hAnsi="Arial"/>
          <w:sz w:val="20"/>
        </w:rPr>
        <w:t xml:space="preserve">quel le modèle Traditionnel seulement </w:t>
      </w:r>
      <w:r w:rsidR="003D6FD1">
        <w:rPr>
          <w:rFonts w:ascii="Arial" w:hAnsi="Arial"/>
          <w:sz w:val="20"/>
        </w:rPr>
        <w:t>est</w:t>
      </w:r>
      <w:r w:rsidRPr="003745EA">
        <w:rPr>
          <w:rFonts w:ascii="Arial" w:hAnsi="Arial"/>
          <w:sz w:val="20"/>
        </w:rPr>
        <w:t xml:space="preserve"> enduit de vernis pour éviter que le bois ne soit terni par la neige. </w:t>
      </w:r>
    </w:p>
    <w:p w14:paraId="47B2F408" w14:textId="77777777" w:rsidR="003D6FD1" w:rsidRPr="003745EA" w:rsidRDefault="003D6FD1" w:rsidP="007A3879">
      <w:pPr>
        <w:spacing w:after="0"/>
        <w:ind w:left="567"/>
        <w:rPr>
          <w:rFonts w:ascii="Arial" w:hAnsi="Arial"/>
          <w:sz w:val="20"/>
        </w:rPr>
      </w:pPr>
    </w:p>
    <w:p w14:paraId="61A0FD79" w14:textId="77777777" w:rsidR="00C51BFF" w:rsidRPr="00DA75D7" w:rsidRDefault="00C51BFF" w:rsidP="00C51BFF">
      <w:pPr>
        <w:pStyle w:val="Travailfaire"/>
      </w:pPr>
      <w:r w:rsidRPr="00DA75D7">
        <w:t>Travail pratique :</w:t>
      </w:r>
      <w:r>
        <w:tab/>
      </w:r>
    </w:p>
    <w:p w14:paraId="7828E47E" w14:textId="77777777" w:rsidR="0009651C" w:rsidRPr="003745EA" w:rsidRDefault="0009651C" w:rsidP="004D5D2B">
      <w:pPr>
        <w:pStyle w:val="Paragraphedeliste"/>
        <w:numPr>
          <w:ilvl w:val="0"/>
          <w:numId w:val="23"/>
        </w:numPr>
        <w:tabs>
          <w:tab w:val="left" w:pos="993"/>
        </w:tabs>
        <w:spacing w:after="0"/>
        <w:ind w:left="993" w:hanging="426"/>
        <w:rPr>
          <w:rFonts w:ascii="Arial" w:hAnsi="Arial"/>
        </w:rPr>
      </w:pPr>
      <w:r w:rsidRPr="003745EA">
        <w:rPr>
          <w:rFonts w:ascii="Arial" w:hAnsi="Arial"/>
        </w:rPr>
        <w:t>Calcule</w:t>
      </w:r>
      <w:r w:rsidR="0098544C">
        <w:rPr>
          <w:rFonts w:ascii="Arial" w:hAnsi="Arial"/>
        </w:rPr>
        <w:t>z</w:t>
      </w:r>
      <w:r w:rsidRPr="003745EA">
        <w:rPr>
          <w:rFonts w:ascii="Arial" w:hAnsi="Arial"/>
        </w:rPr>
        <w:t xml:space="preserve"> le coût de fabrication unitaire des modèles </w:t>
      </w:r>
      <w:r w:rsidRPr="003745EA">
        <w:rPr>
          <w:rFonts w:ascii="Arial" w:hAnsi="Arial"/>
          <w:b/>
        </w:rPr>
        <w:t xml:space="preserve">Traditionnel </w:t>
      </w:r>
      <w:r w:rsidRPr="003745EA">
        <w:rPr>
          <w:rFonts w:ascii="Arial" w:hAnsi="Arial"/>
        </w:rPr>
        <w:t>et</w:t>
      </w:r>
      <w:r w:rsidRPr="003745EA">
        <w:rPr>
          <w:rFonts w:ascii="Arial" w:hAnsi="Arial"/>
          <w:b/>
        </w:rPr>
        <w:t xml:space="preserve"> Coureur des bois</w:t>
      </w:r>
      <w:r w:rsidRPr="003745EA">
        <w:rPr>
          <w:rFonts w:ascii="Arial" w:hAnsi="Arial"/>
        </w:rPr>
        <w:t xml:space="preserve"> selon la méthode de répartition des frais généraux de fabrication présentement utilisée par Luc. </w:t>
      </w:r>
    </w:p>
    <w:p w14:paraId="53D2B84C" w14:textId="77777777" w:rsidR="00570C8C" w:rsidRPr="003745EA" w:rsidRDefault="00570C8C" w:rsidP="00570C8C">
      <w:pPr>
        <w:pStyle w:val="Paragraphedeliste"/>
        <w:tabs>
          <w:tab w:val="left" w:pos="993"/>
        </w:tabs>
        <w:spacing w:after="0"/>
        <w:ind w:left="567"/>
        <w:rPr>
          <w:rFonts w:ascii="Arial" w:hAnsi="Arial"/>
        </w:rPr>
      </w:pPr>
    </w:p>
    <w:p w14:paraId="55F525A2" w14:textId="77777777" w:rsidR="0009651C" w:rsidRPr="003745EA" w:rsidRDefault="0009651C" w:rsidP="00570C8C">
      <w:pPr>
        <w:pStyle w:val="Paragraphedeliste"/>
        <w:numPr>
          <w:ilvl w:val="0"/>
          <w:numId w:val="23"/>
        </w:numPr>
        <w:tabs>
          <w:tab w:val="left" w:pos="993"/>
        </w:tabs>
        <w:spacing w:after="120"/>
        <w:ind w:left="992" w:hanging="425"/>
        <w:rPr>
          <w:rFonts w:ascii="Arial" w:hAnsi="Arial"/>
        </w:rPr>
      </w:pPr>
      <w:r w:rsidRPr="003745EA">
        <w:rPr>
          <w:rFonts w:ascii="Arial" w:hAnsi="Arial"/>
        </w:rPr>
        <w:t>Calcule</w:t>
      </w:r>
      <w:r w:rsidR="0098544C">
        <w:rPr>
          <w:rFonts w:ascii="Arial" w:hAnsi="Arial"/>
        </w:rPr>
        <w:t>z</w:t>
      </w:r>
      <w:r w:rsidRPr="003745EA">
        <w:rPr>
          <w:rFonts w:ascii="Arial" w:hAnsi="Arial"/>
        </w:rPr>
        <w:t xml:space="preserve"> le coût de fabrication unitaire des modèles </w:t>
      </w:r>
      <w:r w:rsidRPr="003745EA">
        <w:rPr>
          <w:rFonts w:ascii="Arial" w:hAnsi="Arial"/>
          <w:b/>
        </w:rPr>
        <w:t>Traditionnel</w:t>
      </w:r>
      <w:r w:rsidRPr="003745EA">
        <w:rPr>
          <w:rFonts w:ascii="Arial" w:hAnsi="Arial"/>
        </w:rPr>
        <w:t xml:space="preserve"> et </w:t>
      </w:r>
      <w:r w:rsidRPr="003745EA">
        <w:rPr>
          <w:rFonts w:ascii="Arial" w:hAnsi="Arial"/>
          <w:b/>
        </w:rPr>
        <w:t>Coureur des bois</w:t>
      </w:r>
      <w:r w:rsidRPr="003745EA">
        <w:rPr>
          <w:rFonts w:ascii="Arial" w:hAnsi="Arial"/>
        </w:rPr>
        <w:t xml:space="preserve"> selon la méthode </w:t>
      </w:r>
      <w:r w:rsidR="00F10F21">
        <w:rPr>
          <w:rFonts w:ascii="Arial" w:hAnsi="Arial"/>
        </w:rPr>
        <w:t>de l’imputation par centre</w:t>
      </w:r>
      <w:r w:rsidR="00B22B13">
        <w:rPr>
          <w:rFonts w:ascii="Arial" w:hAnsi="Arial"/>
        </w:rPr>
        <w:t>s</w:t>
      </w:r>
      <w:r w:rsidR="00F10F21">
        <w:rPr>
          <w:rFonts w:ascii="Arial" w:hAnsi="Arial"/>
        </w:rPr>
        <w:t xml:space="preserve"> de co</w:t>
      </w:r>
      <w:r w:rsidR="00642CAC">
        <w:rPr>
          <w:rFonts w:ascii="Arial" w:hAnsi="Arial"/>
        </w:rPr>
        <w:t>û</w:t>
      </w:r>
      <w:r w:rsidR="00F10F21">
        <w:rPr>
          <w:rFonts w:ascii="Arial" w:hAnsi="Arial"/>
        </w:rPr>
        <w:t>t</w:t>
      </w:r>
      <w:r w:rsidR="00B22B13">
        <w:rPr>
          <w:rFonts w:ascii="Arial" w:hAnsi="Arial"/>
        </w:rPr>
        <w:t>s</w:t>
      </w:r>
      <w:r w:rsidRPr="003745EA">
        <w:rPr>
          <w:rFonts w:ascii="Arial" w:hAnsi="Arial"/>
        </w:rPr>
        <w:t xml:space="preserve"> en utilisant les données fournies par Luc. Prenez soin de présenter le </w:t>
      </w:r>
      <w:r w:rsidR="00642CAC">
        <w:rPr>
          <w:rFonts w:ascii="Arial" w:hAnsi="Arial"/>
        </w:rPr>
        <w:t xml:space="preserve">taux </w:t>
      </w:r>
      <w:r w:rsidR="00F10F21">
        <w:rPr>
          <w:rFonts w:ascii="Arial" w:hAnsi="Arial"/>
        </w:rPr>
        <w:t>d’imputation</w:t>
      </w:r>
      <w:r w:rsidR="00642CAC">
        <w:rPr>
          <w:rFonts w:ascii="Arial" w:hAnsi="Arial"/>
        </w:rPr>
        <w:t xml:space="preserve"> pour chacun des ateliers. </w:t>
      </w:r>
    </w:p>
    <w:p w14:paraId="38B19284" w14:textId="77777777" w:rsidR="0009651C" w:rsidRPr="003745EA" w:rsidRDefault="0009651C" w:rsidP="00570C8C">
      <w:pPr>
        <w:pStyle w:val="Paragraphedeliste"/>
        <w:tabs>
          <w:tab w:val="left" w:pos="993"/>
        </w:tabs>
        <w:spacing w:after="0"/>
        <w:ind w:left="567"/>
        <w:rPr>
          <w:rFonts w:ascii="Arial" w:hAnsi="Arial"/>
        </w:rPr>
      </w:pPr>
    </w:p>
    <w:p w14:paraId="0F4EA38E" w14:textId="77777777" w:rsidR="00D77B0D" w:rsidRDefault="0009651C" w:rsidP="00D77B0D">
      <w:pPr>
        <w:pStyle w:val="Paragraphedeliste"/>
        <w:numPr>
          <w:ilvl w:val="0"/>
          <w:numId w:val="23"/>
        </w:numPr>
        <w:tabs>
          <w:tab w:val="left" w:pos="993"/>
        </w:tabs>
        <w:spacing w:after="240"/>
        <w:ind w:left="992" w:hanging="425"/>
        <w:contextualSpacing w:val="0"/>
        <w:rPr>
          <w:rFonts w:ascii="Arial" w:hAnsi="Arial"/>
        </w:rPr>
      </w:pPr>
      <w:r w:rsidRPr="003745EA">
        <w:rPr>
          <w:rFonts w:ascii="Arial" w:hAnsi="Arial"/>
        </w:rPr>
        <w:t>Mentionne</w:t>
      </w:r>
      <w:r w:rsidR="0098544C">
        <w:rPr>
          <w:rFonts w:ascii="Arial" w:hAnsi="Arial"/>
        </w:rPr>
        <w:t>z</w:t>
      </w:r>
      <w:r w:rsidRPr="003745EA">
        <w:rPr>
          <w:rFonts w:ascii="Arial" w:hAnsi="Arial"/>
        </w:rPr>
        <w:t xml:space="preserve"> deux raisons expliquant la différence entre les coûts de fabrication unitaire calculés</w:t>
      </w:r>
      <w:r w:rsidR="00B3797D">
        <w:rPr>
          <w:rFonts w:ascii="Arial" w:hAnsi="Arial"/>
        </w:rPr>
        <w:t>.</w:t>
      </w:r>
    </w:p>
    <w:p w14:paraId="56E52AA5" w14:textId="683BC7A0" w:rsidR="00D77B0D" w:rsidRDefault="00D77B0D" w:rsidP="00D77B0D">
      <w:pPr>
        <w:pStyle w:val="Paragraphedeliste"/>
        <w:numPr>
          <w:ilvl w:val="0"/>
          <w:numId w:val="23"/>
        </w:numPr>
        <w:tabs>
          <w:tab w:val="left" w:pos="993"/>
        </w:tabs>
        <w:spacing w:after="0"/>
        <w:ind w:left="993" w:hanging="426"/>
        <w:rPr>
          <w:rFonts w:ascii="Arial" w:hAnsi="Arial"/>
        </w:rPr>
      </w:pPr>
      <w:r w:rsidRPr="003745EA">
        <w:rPr>
          <w:rFonts w:ascii="Arial" w:hAnsi="Arial"/>
        </w:rPr>
        <w:t xml:space="preserve">Déterminez si la marge bénéficiaire brute de 20 % espérée par Luc pour le modèle </w:t>
      </w:r>
      <w:r w:rsidRPr="003745EA">
        <w:rPr>
          <w:rFonts w:ascii="Arial" w:hAnsi="Arial"/>
          <w:b/>
        </w:rPr>
        <w:t>Coureur des bois</w:t>
      </w:r>
      <w:r w:rsidRPr="003745EA">
        <w:rPr>
          <w:rFonts w:ascii="Arial" w:hAnsi="Arial"/>
        </w:rPr>
        <w:t xml:space="preserve"> a été atteinte durant l’exercice</w:t>
      </w:r>
      <w:r w:rsidR="00C00EA3">
        <w:rPr>
          <w:rFonts w:ascii="Arial" w:hAnsi="Arial"/>
        </w:rPr>
        <w:t xml:space="preserve"> sachant que le prix de vente est de 7</w:t>
      </w:r>
      <w:r w:rsidR="00355193">
        <w:rPr>
          <w:rFonts w:ascii="Arial" w:hAnsi="Arial"/>
        </w:rPr>
        <w:t>4</w:t>
      </w:r>
      <w:r w:rsidR="00C00EA3">
        <w:rPr>
          <w:rFonts w:ascii="Arial" w:hAnsi="Arial"/>
        </w:rPr>
        <w:t>,</w:t>
      </w:r>
      <w:r w:rsidR="00842A66">
        <w:rPr>
          <w:rFonts w:ascii="Arial" w:hAnsi="Arial"/>
        </w:rPr>
        <w:t>00</w:t>
      </w:r>
      <w:r w:rsidR="00C00EA3">
        <w:rPr>
          <w:rFonts w:ascii="Arial" w:hAnsi="Arial"/>
        </w:rPr>
        <w:t>$</w:t>
      </w:r>
      <w:r w:rsidRPr="003745EA">
        <w:rPr>
          <w:rFonts w:ascii="Arial" w:hAnsi="Arial"/>
        </w:rPr>
        <w:t>. Prenez soin de ju</w:t>
      </w:r>
      <w:r>
        <w:rPr>
          <w:rFonts w:ascii="Arial" w:hAnsi="Arial"/>
        </w:rPr>
        <w:t xml:space="preserve">stifier votre réponse </w:t>
      </w:r>
    </w:p>
    <w:p w14:paraId="30A1CE4A" w14:textId="77777777" w:rsidR="0009651C" w:rsidRPr="003745EA" w:rsidRDefault="00B3797D" w:rsidP="00D77B0D">
      <w:pPr>
        <w:pStyle w:val="Paragraphedeliste"/>
        <w:tabs>
          <w:tab w:val="left" w:pos="993"/>
        </w:tabs>
        <w:spacing w:after="0"/>
        <w:ind w:left="993"/>
        <w:rPr>
          <w:rFonts w:ascii="Arial" w:hAnsi="Arial"/>
        </w:rPr>
      </w:pPr>
      <w:r>
        <w:rPr>
          <w:rFonts w:ascii="Arial" w:hAnsi="Arial"/>
        </w:rPr>
        <w:t xml:space="preserve"> </w:t>
      </w:r>
    </w:p>
    <w:p w14:paraId="4A73B843" w14:textId="77777777" w:rsidR="0009651C" w:rsidRPr="003745EA" w:rsidRDefault="0009651C" w:rsidP="00570C8C">
      <w:pPr>
        <w:pStyle w:val="Paragraphedeliste"/>
        <w:tabs>
          <w:tab w:val="left" w:pos="993"/>
        </w:tabs>
        <w:spacing w:after="0"/>
        <w:ind w:left="567"/>
        <w:rPr>
          <w:rFonts w:ascii="Arial" w:hAnsi="Arial"/>
        </w:rPr>
      </w:pPr>
    </w:p>
    <w:sectPr w:rsidR="0009651C" w:rsidRPr="003745EA" w:rsidSect="00F9145D">
      <w:headerReference w:type="default" r:id="rId11"/>
      <w:footerReference w:type="default" r:id="rId12"/>
      <w:pgSz w:w="12240" w:h="15840"/>
      <w:pgMar w:top="1557" w:right="1041" w:bottom="1418" w:left="851" w:header="56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8558" w14:textId="77777777" w:rsidR="006B5DDB" w:rsidRDefault="006B5DDB" w:rsidP="00600B34">
      <w:pPr>
        <w:spacing w:after="0"/>
      </w:pPr>
      <w:r>
        <w:separator/>
      </w:r>
    </w:p>
  </w:endnote>
  <w:endnote w:type="continuationSeparator" w:id="0">
    <w:p w14:paraId="641A2DB6" w14:textId="77777777" w:rsidR="006B5DDB" w:rsidRDefault="006B5DDB" w:rsidP="00600B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wis721 Lt BT">
    <w:altName w:val="Tahoma"/>
    <w:charset w:val="00"/>
    <w:family w:val="auto"/>
    <w:pitch w:val="variable"/>
    <w:sig w:usb0="00000007" w:usb1="00000000" w:usb2="00000000" w:usb3="00000000" w:csb0="00000011" w:csb1="00000000"/>
  </w:font>
  <w:font w:name="Book Antiqua">
    <w:panose1 w:val="02040602050305030304"/>
    <w:charset w:val="00"/>
    <w:family w:val="roman"/>
    <w:pitch w:val="variable"/>
    <w:sig w:usb0="00000287" w:usb1="00000000" w:usb2="00000000" w:usb3="00000000" w:csb0="0000009F" w:csb1="00000000"/>
  </w:font>
  <w:font w:name="Calisto MT">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Officina">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33C8" w14:textId="0F49BB95" w:rsidR="00E24C48" w:rsidRPr="0067516A" w:rsidRDefault="00B4284D" w:rsidP="0067516A">
    <w:pPr>
      <w:ind w:left="708"/>
      <w:rPr>
        <w:rFonts w:ascii="Arial" w:hAnsi="Arial"/>
        <w:b/>
        <w:sz w:val="18"/>
        <w:szCs w:val="18"/>
      </w:rPr>
    </w:pPr>
    <w:r w:rsidRPr="005456D5">
      <w:rPr>
        <w:rFonts w:ascii="Arial" w:hAnsi="Arial"/>
        <w:b/>
        <w:noProof/>
        <w:sz w:val="18"/>
        <w:szCs w:val="18"/>
      </w:rPr>
      <mc:AlternateContent>
        <mc:Choice Requires="wps">
          <w:drawing>
            <wp:anchor distT="0" distB="0" distL="114300" distR="114300" simplePos="0" relativeHeight="251662848" behindDoc="0" locked="0" layoutInCell="1" allowOverlap="1" wp14:anchorId="0F0C2D4A" wp14:editId="4713A6C2">
              <wp:simplePos x="0" y="0"/>
              <wp:positionH relativeFrom="column">
                <wp:posOffset>297815</wp:posOffset>
              </wp:positionH>
              <wp:positionV relativeFrom="paragraph">
                <wp:posOffset>-64135</wp:posOffset>
              </wp:positionV>
              <wp:extent cx="6477000" cy="635"/>
              <wp:effectExtent l="12065" t="12065" r="6985" b="6350"/>
              <wp:wrapNone/>
              <wp:docPr id="57868838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635"/>
                      </a:xfrm>
                      <a:prstGeom prst="straightConnector1">
                        <a:avLst/>
                      </a:prstGeom>
                      <a:noFill/>
                      <a:ln w="9525">
                        <a:solidFill>
                          <a:srgbClr val="95B3D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EEC89D" id="_x0000_t32" coordsize="21600,21600" o:spt="32" o:oned="t" path="m,l21600,21600e" filled="f">
              <v:path arrowok="t" fillok="f" o:connecttype="none"/>
              <o:lock v:ext="edit" shapetype="t"/>
            </v:shapetype>
            <v:shape id="AutoShape 5" o:spid="_x0000_s1026" type="#_x0000_t32" style="position:absolute;margin-left:23.45pt;margin-top:-5.05pt;width:510pt;height:.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" strokecolor="#95b3d7"/>
          </w:pict>
        </mc:Fallback>
      </mc:AlternateContent>
    </w:r>
    <w:r w:rsidR="0067516A">
      <w:rPr>
        <w:rFonts w:ascii="Arial" w:hAnsi="Arial"/>
        <w:b/>
        <w:sz w:val="18"/>
        <w:szCs w:val="18"/>
      </w:rPr>
      <w:t xml:space="preserve">COMPTABILITÉ DE GESTION (COURS </w:t>
    </w:r>
    <w:r w:rsidR="00977149">
      <w:rPr>
        <w:rFonts w:ascii="Arial" w:hAnsi="Arial"/>
        <w:b/>
        <w:sz w:val="18"/>
        <w:szCs w:val="18"/>
      </w:rPr>
      <w:t>10904</w:t>
    </w:r>
    <w:r w:rsidR="0067516A">
      <w:rPr>
        <w:rFonts w:ascii="Arial" w:hAnsi="Arial"/>
        <w:b/>
        <w:sz w:val="18"/>
        <w:szCs w:val="18"/>
      </w:rPr>
      <w:t xml:space="preserve">)                                                                    </w:t>
    </w:r>
    <w:r w:rsidR="00C91B90">
      <w:rPr>
        <w:rFonts w:ascii="Arial" w:hAnsi="Arial"/>
        <w:b/>
        <w:sz w:val="18"/>
        <w:szCs w:val="18"/>
      </w:rPr>
      <w:t xml:space="preserve">   </w:t>
    </w:r>
    <w:r w:rsidR="00642CAC">
      <w:rPr>
        <w:rFonts w:ascii="Arial" w:hAnsi="Arial"/>
        <w:b/>
        <w:sz w:val="18"/>
        <w:szCs w:val="18"/>
      </w:rPr>
      <w:t>Exercice 4CG.</w:t>
    </w:r>
    <w:proofErr w:type="gramStart"/>
    <w:r w:rsidR="00642CAC">
      <w:rPr>
        <w:rFonts w:ascii="Arial" w:hAnsi="Arial"/>
        <w:b/>
        <w:sz w:val="18"/>
        <w:szCs w:val="18"/>
      </w:rPr>
      <w:t>4</w:t>
    </w:r>
    <w:r w:rsidR="00B76020">
      <w:rPr>
        <w:rFonts w:ascii="Arial" w:hAnsi="Arial"/>
        <w:b/>
        <w:sz w:val="18"/>
        <w:szCs w:val="18"/>
      </w:rPr>
      <w:t xml:space="preserve">  </w:t>
    </w:r>
    <w:r w:rsidR="00E24C48">
      <w:rPr>
        <w:rFonts w:cs="Times New Roman"/>
      </w:rPr>
      <w:t>|</w:t>
    </w:r>
    <w:proofErr w:type="gramEnd"/>
    <w:r w:rsidR="00E24C48">
      <w:t xml:space="preserve"> </w:t>
    </w:r>
    <w:r w:rsidR="00994288">
      <w:t xml:space="preserve"> </w:t>
    </w:r>
    <w:r w:rsidR="005456D5" w:rsidRPr="00604187">
      <w:rPr>
        <w:sz w:val="18"/>
        <w:szCs w:val="18"/>
        <w:lang w:val="fr-FR"/>
      </w:rPr>
      <w:fldChar w:fldCharType="begin"/>
    </w:r>
    <w:r w:rsidR="00E24C48" w:rsidRPr="00604187">
      <w:rPr>
        <w:sz w:val="18"/>
        <w:szCs w:val="18"/>
        <w:lang w:val="fr-FR"/>
      </w:rPr>
      <w:instrText xml:space="preserve"> PAGE </w:instrText>
    </w:r>
    <w:r w:rsidR="005456D5" w:rsidRPr="00604187">
      <w:rPr>
        <w:sz w:val="18"/>
        <w:szCs w:val="18"/>
        <w:lang w:val="fr-FR"/>
      </w:rPr>
      <w:fldChar w:fldCharType="separate"/>
    </w:r>
    <w:r w:rsidR="00C9721B">
      <w:rPr>
        <w:noProof/>
        <w:sz w:val="18"/>
        <w:szCs w:val="18"/>
        <w:lang w:val="fr-FR"/>
      </w:rPr>
      <w:t>2</w:t>
    </w:r>
    <w:r w:rsidR="005456D5" w:rsidRPr="00604187">
      <w:rPr>
        <w:sz w:val="18"/>
        <w:szCs w:val="18"/>
        <w:lang w:val="fr-FR"/>
      </w:rPr>
      <w:fldChar w:fldCharType="end"/>
    </w:r>
    <w:r w:rsidR="00E24C48" w:rsidRPr="00604187">
      <w:rPr>
        <w:sz w:val="18"/>
        <w:szCs w:val="18"/>
        <w:lang w:val="fr-FR"/>
      </w:rPr>
      <w:t xml:space="preserve"> de </w:t>
    </w:r>
    <w:r w:rsidR="005456D5" w:rsidRPr="00604187">
      <w:rPr>
        <w:sz w:val="18"/>
        <w:szCs w:val="18"/>
        <w:lang w:val="fr-FR"/>
      </w:rPr>
      <w:fldChar w:fldCharType="begin"/>
    </w:r>
    <w:r w:rsidR="00E24C48" w:rsidRPr="00604187">
      <w:rPr>
        <w:sz w:val="18"/>
        <w:szCs w:val="18"/>
        <w:lang w:val="fr-FR"/>
      </w:rPr>
      <w:instrText xml:space="preserve"> NUMPAGES  </w:instrText>
    </w:r>
    <w:r w:rsidR="005456D5" w:rsidRPr="00604187">
      <w:rPr>
        <w:sz w:val="18"/>
        <w:szCs w:val="18"/>
        <w:lang w:val="fr-FR"/>
      </w:rPr>
      <w:fldChar w:fldCharType="separate"/>
    </w:r>
    <w:r w:rsidR="00C9721B">
      <w:rPr>
        <w:noProof/>
        <w:sz w:val="18"/>
        <w:szCs w:val="18"/>
        <w:lang w:val="fr-FR"/>
      </w:rPr>
      <w:t>2</w:t>
    </w:r>
    <w:r w:rsidR="005456D5" w:rsidRPr="00604187">
      <w:rPr>
        <w:sz w:val="18"/>
        <w:szCs w:val="18"/>
        <w:lang w:val="fr-FR"/>
      </w:rPr>
      <w:fldChar w:fldCharType="end"/>
    </w:r>
    <w:r w:rsidR="00E24C48">
      <w:rPr>
        <w:sz w:val="18"/>
        <w:szCs w:val="18"/>
        <w:lang w:val="fr-FR"/>
      </w:rPr>
      <w:t xml:space="preserve"> </w:t>
    </w:r>
    <w:r w:rsidR="00E24C48" w:rsidRPr="00F5185E">
      <w:rPr>
        <w:rFonts w:ascii="Arial" w:hAnsi="Arial"/>
        <w:sz w:val="16"/>
        <w:szCs w:val="16"/>
      </w:rPr>
      <w:sym w:font="Symbol" w:char="F0D3"/>
    </w:r>
    <w:r w:rsidR="00E24C48" w:rsidRPr="00F5185E">
      <w:rPr>
        <w:rFonts w:ascii="Arial" w:hAnsi="Arial"/>
        <w:sz w:val="16"/>
        <w:szCs w:val="16"/>
      </w:rPr>
      <w:t xml:space="preserve"> </w:t>
    </w:r>
    <w:r w:rsidR="00DF18B2">
      <w:rPr>
        <w:rFonts w:ascii="Arial" w:hAnsi="Arial"/>
        <w:sz w:val="16"/>
        <w:szCs w:val="16"/>
      </w:rPr>
      <w:t>Département</w:t>
    </w:r>
    <w:r w:rsidR="0067516A">
      <w:rPr>
        <w:rFonts w:ascii="Arial" w:hAnsi="Arial"/>
        <w:sz w:val="16"/>
        <w:szCs w:val="16"/>
      </w:rPr>
      <w:t xml:space="preserve"> de sciences comptables</w:t>
    </w:r>
    <w:r w:rsidR="00E24C48" w:rsidRPr="00F5185E">
      <w:rPr>
        <w:rFonts w:ascii="Arial" w:hAnsi="Arial"/>
        <w:sz w:val="16"/>
        <w:szCs w:val="16"/>
      </w:rPr>
      <w:t xml:space="preserve">, HEC Montréal </w:t>
    </w:r>
    <w:r w:rsidR="00A60DF1">
      <w:rPr>
        <w:rFonts w:ascii="Arial" w:hAnsi="Arial"/>
        <w:sz w:val="16"/>
        <w:szCs w:val="16"/>
      </w:rPr>
      <w:t>(</w:t>
    </w:r>
    <w:r w:rsidR="00642CAC">
      <w:rPr>
        <w:rFonts w:ascii="Arial" w:hAnsi="Arial"/>
        <w:sz w:val="16"/>
        <w:szCs w:val="16"/>
      </w:rPr>
      <w:t>Ancien exercice 7GC.1</w:t>
    </w:r>
    <w:r w:rsidR="00C41AD1">
      <w:rPr>
        <w:rFonts w:ascii="Arial" w:hAnsi="Arial"/>
        <w:sz w:val="16"/>
        <w:szCs w:val="16"/>
      </w:rPr>
      <w:t xml:space="preserve"> – adapté H2020</w:t>
    </w:r>
    <w:r w:rsidR="009C7CC1">
      <w:rPr>
        <w:rFonts w:ascii="Arial" w:hAnsi="Arial"/>
        <w:sz w:val="16"/>
        <w:szCs w:val="16"/>
      </w:rPr>
      <w:t xml:space="preserve"> – Révisé </w:t>
    </w:r>
    <w:r w:rsidR="00E80D70">
      <w:rPr>
        <w:rFonts w:ascii="Arial" w:hAnsi="Arial"/>
        <w:sz w:val="16"/>
        <w:szCs w:val="16"/>
      </w:rPr>
      <w:t>A2024</w:t>
    </w:r>
    <w:r w:rsidR="00A60DF1">
      <w:rPr>
        <w:rFonts w:ascii="Arial" w:hAnsi="Arial"/>
        <w:sz w:val="16"/>
        <w:szCs w:val="16"/>
      </w:rPr>
      <w:t>)</w:t>
    </w:r>
  </w:p>
  <w:p w14:paraId="1329602B" w14:textId="77777777" w:rsidR="00E24C48" w:rsidRPr="00F048AE" w:rsidRDefault="00E24C48" w:rsidP="00DC7A7C">
    <w:pPr>
      <w:pStyle w:val="Pieddepage"/>
      <w:ind w:left="-426"/>
      <w:rPr>
        <w:rFonts w:ascii="Officina" w:hAnsi="Officina"/>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1269" w14:textId="77777777" w:rsidR="006B5DDB" w:rsidRDefault="006B5DDB" w:rsidP="00600B34">
      <w:pPr>
        <w:spacing w:after="0"/>
      </w:pPr>
      <w:r>
        <w:separator/>
      </w:r>
    </w:p>
  </w:footnote>
  <w:footnote w:type="continuationSeparator" w:id="0">
    <w:p w14:paraId="57B4C378" w14:textId="77777777" w:rsidR="006B5DDB" w:rsidRDefault="006B5DDB" w:rsidP="00600B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89CF" w14:textId="403CD636" w:rsidR="0081032C" w:rsidRDefault="00B4284D" w:rsidP="0081032C">
    <w:pPr>
      <w:ind w:left="567" w:right="425"/>
      <w:rPr>
        <w:rFonts w:ascii="Arial" w:hAnsi="Arial"/>
        <w:szCs w:val="22"/>
      </w:rPr>
    </w:pPr>
    <w:r>
      <w:rPr>
        <w:rFonts w:ascii="Arial" w:hAnsi="Arial"/>
        <w:b/>
        <w:noProof/>
        <w:sz w:val="20"/>
      </w:rPr>
      <mc:AlternateContent>
        <mc:Choice Requires="wps">
          <w:drawing>
            <wp:anchor distT="0" distB="0" distL="114300" distR="114300" simplePos="0" relativeHeight="251659264" behindDoc="0" locked="0" layoutInCell="1" allowOverlap="1" wp14:anchorId="611C1520" wp14:editId="1218107A">
              <wp:simplePos x="0" y="0"/>
              <wp:positionH relativeFrom="column">
                <wp:posOffset>345440</wp:posOffset>
              </wp:positionH>
              <wp:positionV relativeFrom="paragraph">
                <wp:posOffset>13970</wp:posOffset>
              </wp:positionV>
              <wp:extent cx="2466975" cy="733425"/>
              <wp:effectExtent l="21590" t="23495" r="16510" b="24130"/>
              <wp:wrapNone/>
              <wp:docPr id="72199709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6975" cy="733425"/>
                      </a:xfrm>
                      <a:prstGeom prst="rect">
                        <a:avLst/>
                      </a:prstGeom>
                      <a:solidFill>
                        <a:srgbClr val="FFFFFF"/>
                      </a:solidFill>
                      <a:ln w="31750">
                        <a:solidFill>
                          <a:srgbClr val="5B9BD5"/>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32242E" w14:textId="77777777" w:rsidR="0081032C" w:rsidRPr="0067516A" w:rsidRDefault="0081032C" w:rsidP="0081032C">
                          <w:pPr>
                            <w:jc w:val="left"/>
                            <w:rPr>
                              <w:rFonts w:ascii="Arial" w:hAnsi="Arial"/>
                              <w:b/>
                              <w:sz w:val="28"/>
                              <w:szCs w:val="28"/>
                              <w:lang w:val="fr-FR"/>
                            </w:rPr>
                          </w:pPr>
                          <w:r w:rsidRPr="0067516A">
                            <w:rPr>
                              <w:rFonts w:ascii="Arial" w:hAnsi="Arial"/>
                              <w:b/>
                              <w:sz w:val="28"/>
                              <w:szCs w:val="28"/>
                              <w:lang w:val="fr-FR"/>
                            </w:rPr>
                            <w:t xml:space="preserve">Exercices utilisés pour le cours </w:t>
                          </w:r>
                          <w:proofErr w:type="gramStart"/>
                          <w:r>
                            <w:rPr>
                              <w:rFonts w:ascii="Arial" w:hAnsi="Arial"/>
                              <w:b/>
                              <w:sz w:val="28"/>
                              <w:szCs w:val="28"/>
                              <w:lang w:val="fr-FR"/>
                            </w:rPr>
                            <w:t>10904</w:t>
                          </w:r>
                          <w:r w:rsidRPr="0067516A">
                            <w:rPr>
                              <w:rFonts w:ascii="Arial" w:hAnsi="Arial"/>
                              <w:b/>
                              <w:sz w:val="28"/>
                              <w:szCs w:val="28"/>
                              <w:lang w:val="fr-FR"/>
                            </w:rPr>
                            <w:t>:</w:t>
                          </w:r>
                          <w:proofErr w:type="gramEnd"/>
                          <w:r w:rsidRPr="0067516A">
                            <w:rPr>
                              <w:rFonts w:ascii="Arial" w:hAnsi="Arial"/>
                              <w:b/>
                              <w:sz w:val="28"/>
                              <w:szCs w:val="28"/>
                              <w:lang w:val="fr-FR"/>
                            </w:rPr>
                            <w:t xml:space="preserve"> Comptabilité de gestion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C1520" id="Rectangle 8" o:spid="_x0000_s1026" style="position:absolute;left:0;text-align:left;margin-left:27.2pt;margin-top:1.1pt;width:194.2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" strokecolor="#5b9bd5" strokeweight="2.5pt">
              <v:shadow color="#868686"/>
              <v:textbox>
                <w:txbxContent>
                  <w:p w14:paraId="6132242E" w14:textId="77777777" w:rsidR="0081032C" w:rsidRPr="0067516A" w:rsidRDefault="0081032C" w:rsidP="0081032C">
                    <w:pPr>
                      <w:jc w:val="left"/>
                      <w:rPr>
                        <w:rFonts w:ascii="Arial" w:hAnsi="Arial"/>
                        <w:b/>
                        <w:sz w:val="28"/>
                        <w:szCs w:val="28"/>
                        <w:lang w:val="fr-FR"/>
                      </w:rPr>
                    </w:pPr>
                    <w:r w:rsidRPr="0067516A">
                      <w:rPr>
                        <w:rFonts w:ascii="Arial" w:hAnsi="Arial"/>
                        <w:b/>
                        <w:sz w:val="28"/>
                        <w:szCs w:val="28"/>
                        <w:lang w:val="fr-FR"/>
                      </w:rPr>
                      <w:t xml:space="preserve">Exercices utilisés pour le cours </w:t>
                    </w:r>
                    <w:proofErr w:type="gramStart"/>
                    <w:r>
                      <w:rPr>
                        <w:rFonts w:ascii="Arial" w:hAnsi="Arial"/>
                        <w:b/>
                        <w:sz w:val="28"/>
                        <w:szCs w:val="28"/>
                        <w:lang w:val="fr-FR"/>
                      </w:rPr>
                      <w:t>10904</w:t>
                    </w:r>
                    <w:r w:rsidRPr="0067516A">
                      <w:rPr>
                        <w:rFonts w:ascii="Arial" w:hAnsi="Arial"/>
                        <w:b/>
                        <w:sz w:val="28"/>
                        <w:szCs w:val="28"/>
                        <w:lang w:val="fr-FR"/>
                      </w:rPr>
                      <w:t>:</w:t>
                    </w:r>
                    <w:proofErr w:type="gramEnd"/>
                    <w:r w:rsidRPr="0067516A">
                      <w:rPr>
                        <w:rFonts w:ascii="Arial" w:hAnsi="Arial"/>
                        <w:b/>
                        <w:sz w:val="28"/>
                        <w:szCs w:val="28"/>
                        <w:lang w:val="fr-FR"/>
                      </w:rPr>
                      <w:t xml:space="preserve"> Comptabilité de gestion</w:t>
                    </w:r>
                  </w:p>
                </w:txbxContent>
              </v:textbox>
            </v:rect>
          </w:pict>
        </mc:Fallback>
      </mc:AlternateContent>
    </w:r>
    <w:r w:rsidRPr="005456D5">
      <w:rPr>
        <w:rFonts w:ascii="Arial" w:hAnsi="Arial"/>
        <w:b/>
        <w:noProof/>
        <w:sz w:val="20"/>
        <w:lang w:val="fr-FR" w:eastAsia="en-US"/>
      </w:rPr>
      <mc:AlternateContent>
        <mc:Choice Requires="wps">
          <w:drawing>
            <wp:anchor distT="0" distB="0" distL="114300" distR="114300" simplePos="0" relativeHeight="251657216" behindDoc="1" locked="0" layoutInCell="1" allowOverlap="1" wp14:anchorId="0D63584D" wp14:editId="3814639D">
              <wp:simplePos x="0" y="0"/>
              <wp:positionH relativeFrom="column">
                <wp:posOffset>3007360</wp:posOffset>
              </wp:positionH>
              <wp:positionV relativeFrom="paragraph">
                <wp:posOffset>-116840</wp:posOffset>
              </wp:positionV>
              <wp:extent cx="3434080" cy="899160"/>
              <wp:effectExtent l="0" t="0" r="0" b="0"/>
              <wp:wrapTight wrapText="bothSides">
                <wp:wrapPolygon edited="0">
                  <wp:start x="0" y="0"/>
                  <wp:lineTo x="0" y="0"/>
                  <wp:lineTo x="0" y="0"/>
                </wp:wrapPolygon>
              </wp:wrapTight>
              <wp:docPr id="183295605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4080" cy="8991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14:hiddenEffects>
                        </a:ext>
                      </a:extLst>
                    </wps:spPr>
                    <wps:txbx>
                      <w:txbxContent>
                        <w:p w14:paraId="14F7C8E9" w14:textId="77777777" w:rsidR="00655671" w:rsidRDefault="0081032C" w:rsidP="0081032C">
                          <w:pPr>
                            <w:spacing w:before="120" w:after="0"/>
                            <w:contextualSpacing/>
                            <w:jc w:val="left"/>
                            <w:rPr>
                              <w:rFonts w:ascii="Arial" w:hAnsi="Arial"/>
                              <w:b/>
                              <w:sz w:val="36"/>
                              <w:szCs w:val="36"/>
                              <w:lang w:val="fr-FR"/>
                            </w:rPr>
                          </w:pPr>
                          <w:r>
                            <w:rPr>
                              <w:rFonts w:ascii="Arial" w:hAnsi="Arial"/>
                              <w:b/>
                              <w:sz w:val="36"/>
                              <w:szCs w:val="36"/>
                              <w:lang w:val="fr-FR"/>
                            </w:rPr>
                            <w:t>Exercice TP</w:t>
                          </w:r>
                          <w:r w:rsidR="00655671">
                            <w:rPr>
                              <w:rFonts w:ascii="Arial" w:hAnsi="Arial"/>
                              <w:b/>
                              <w:sz w:val="36"/>
                              <w:szCs w:val="36"/>
                              <w:lang w:val="fr-FR"/>
                            </w:rPr>
                            <w:t>2</w:t>
                          </w:r>
                        </w:p>
                        <w:p w14:paraId="00E33EA2" w14:textId="77777777" w:rsidR="0081032C" w:rsidRDefault="0081032C" w:rsidP="0081032C">
                          <w:pPr>
                            <w:spacing w:before="120" w:after="0"/>
                            <w:contextualSpacing/>
                            <w:jc w:val="left"/>
                            <w:rPr>
                              <w:rFonts w:ascii="Arial" w:hAnsi="Arial"/>
                              <w:b/>
                              <w:sz w:val="36"/>
                              <w:szCs w:val="36"/>
                              <w:lang w:val="fr-FR"/>
                            </w:rPr>
                          </w:pPr>
                          <w:r>
                            <w:rPr>
                              <w:rFonts w:ascii="Arial" w:hAnsi="Arial"/>
                              <w:b/>
                              <w:sz w:val="36"/>
                              <w:szCs w:val="36"/>
                              <w:lang w:val="fr-FR"/>
                            </w:rPr>
                            <w:t>Énoncé - 4CG.4</w:t>
                          </w:r>
                        </w:p>
                        <w:p w14:paraId="28E671DE" w14:textId="77777777" w:rsidR="0081032C" w:rsidRDefault="0081032C" w:rsidP="0081032C">
                          <w:pPr>
                            <w:spacing w:before="120" w:after="0"/>
                            <w:contextualSpacing/>
                            <w:jc w:val="left"/>
                            <w:rPr>
                              <w:rFonts w:ascii="Arial" w:hAnsi="Arial"/>
                              <w:sz w:val="32"/>
                              <w:szCs w:val="32"/>
                              <w:lang w:val="fr-FR"/>
                            </w:rPr>
                          </w:pPr>
                          <w:r>
                            <w:rPr>
                              <w:rFonts w:ascii="Arial" w:hAnsi="Arial"/>
                              <w:sz w:val="32"/>
                              <w:szCs w:val="32"/>
                              <w:lang w:val="fr-FR"/>
                            </w:rPr>
                            <w:t>I</w:t>
                          </w:r>
                          <w:r w:rsidR="0004099D">
                            <w:rPr>
                              <w:rFonts w:ascii="Arial" w:hAnsi="Arial"/>
                              <w:sz w:val="32"/>
                              <w:szCs w:val="32"/>
                              <w:lang w:val="fr-FR"/>
                            </w:rPr>
                            <w:t>mputation par centre de coû</w:t>
                          </w:r>
                          <w:r>
                            <w:rPr>
                              <w:rFonts w:ascii="Arial" w:hAnsi="Arial"/>
                              <w:sz w:val="32"/>
                              <w:szCs w:val="32"/>
                              <w:lang w:val="fr-FR"/>
                            </w:rPr>
                            <w:t>t</w:t>
                          </w:r>
                        </w:p>
                        <w:p w14:paraId="2BAB2126" w14:textId="77777777" w:rsidR="0081032C" w:rsidRPr="00C262B4" w:rsidRDefault="0081032C" w:rsidP="0081032C">
                          <w:pPr>
                            <w:spacing w:after="0"/>
                            <w:rPr>
                              <w:rFonts w:ascii="Arial" w:hAnsi="Arial"/>
                              <w:sz w:val="32"/>
                              <w:szCs w:val="32"/>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63584D" id="_x0000_t202" coordsize="21600,21600" o:spt="202" path="m,l,21600r21600,l21600,xe">
              <v:stroke joinstyle="miter"/>
              <v:path gradientshapeok="t" o:connecttype="rect"/>
            </v:shapetype>
            <v:shape id="Text Box 6" o:spid="_x0000_s1027" type="#_x0000_t202" style="position:absolute;left:0;text-align:left;margin-left:236.8pt;margin-top:-9.2pt;width:270.4pt;height:7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" filled="f" stroked="f" strokecolor="#f2f2f2" strokeweight="3pt">
              <v:textbox>
                <w:txbxContent>
                  <w:p w14:paraId="14F7C8E9" w14:textId="77777777" w:rsidR="00655671" w:rsidRDefault="0081032C" w:rsidP="0081032C">
                    <w:pPr>
                      <w:spacing w:before="120" w:after="0"/>
                      <w:contextualSpacing/>
                      <w:jc w:val="left"/>
                      <w:rPr>
                        <w:rFonts w:ascii="Arial" w:hAnsi="Arial"/>
                        <w:b/>
                        <w:sz w:val="36"/>
                        <w:szCs w:val="36"/>
                        <w:lang w:val="fr-FR"/>
                      </w:rPr>
                    </w:pPr>
                    <w:r>
                      <w:rPr>
                        <w:rFonts w:ascii="Arial" w:hAnsi="Arial"/>
                        <w:b/>
                        <w:sz w:val="36"/>
                        <w:szCs w:val="36"/>
                        <w:lang w:val="fr-FR"/>
                      </w:rPr>
                      <w:t>Exercice TP</w:t>
                    </w:r>
                    <w:r w:rsidR="00655671">
                      <w:rPr>
                        <w:rFonts w:ascii="Arial" w:hAnsi="Arial"/>
                        <w:b/>
                        <w:sz w:val="36"/>
                        <w:szCs w:val="36"/>
                        <w:lang w:val="fr-FR"/>
                      </w:rPr>
                      <w:t>2</w:t>
                    </w:r>
                  </w:p>
                  <w:p w14:paraId="00E33EA2" w14:textId="77777777" w:rsidR="0081032C" w:rsidRDefault="0081032C" w:rsidP="0081032C">
                    <w:pPr>
                      <w:spacing w:before="120" w:after="0"/>
                      <w:contextualSpacing/>
                      <w:jc w:val="left"/>
                      <w:rPr>
                        <w:rFonts w:ascii="Arial" w:hAnsi="Arial"/>
                        <w:b/>
                        <w:sz w:val="36"/>
                        <w:szCs w:val="36"/>
                        <w:lang w:val="fr-FR"/>
                      </w:rPr>
                    </w:pPr>
                    <w:r>
                      <w:rPr>
                        <w:rFonts w:ascii="Arial" w:hAnsi="Arial"/>
                        <w:b/>
                        <w:sz w:val="36"/>
                        <w:szCs w:val="36"/>
                        <w:lang w:val="fr-FR"/>
                      </w:rPr>
                      <w:t>Énoncé - 4CG.4</w:t>
                    </w:r>
                  </w:p>
                  <w:p w14:paraId="28E671DE" w14:textId="77777777" w:rsidR="0081032C" w:rsidRDefault="0081032C" w:rsidP="0081032C">
                    <w:pPr>
                      <w:spacing w:before="120" w:after="0"/>
                      <w:contextualSpacing/>
                      <w:jc w:val="left"/>
                      <w:rPr>
                        <w:rFonts w:ascii="Arial" w:hAnsi="Arial"/>
                        <w:sz w:val="32"/>
                        <w:szCs w:val="32"/>
                        <w:lang w:val="fr-FR"/>
                      </w:rPr>
                    </w:pPr>
                    <w:r>
                      <w:rPr>
                        <w:rFonts w:ascii="Arial" w:hAnsi="Arial"/>
                        <w:sz w:val="32"/>
                        <w:szCs w:val="32"/>
                        <w:lang w:val="fr-FR"/>
                      </w:rPr>
                      <w:t>I</w:t>
                    </w:r>
                    <w:r w:rsidR="0004099D">
                      <w:rPr>
                        <w:rFonts w:ascii="Arial" w:hAnsi="Arial"/>
                        <w:sz w:val="32"/>
                        <w:szCs w:val="32"/>
                        <w:lang w:val="fr-FR"/>
                      </w:rPr>
                      <w:t>mputation par centre de coû</w:t>
                    </w:r>
                    <w:r>
                      <w:rPr>
                        <w:rFonts w:ascii="Arial" w:hAnsi="Arial"/>
                        <w:sz w:val="32"/>
                        <w:szCs w:val="32"/>
                        <w:lang w:val="fr-FR"/>
                      </w:rPr>
                      <w:t>t</w:t>
                    </w:r>
                  </w:p>
                  <w:p w14:paraId="2BAB2126" w14:textId="77777777" w:rsidR="0081032C" w:rsidRPr="00C262B4" w:rsidRDefault="0081032C" w:rsidP="0081032C">
                    <w:pPr>
                      <w:spacing w:after="0"/>
                      <w:rPr>
                        <w:rFonts w:ascii="Arial" w:hAnsi="Arial"/>
                        <w:sz w:val="32"/>
                        <w:szCs w:val="32"/>
                        <w:lang w:val="fr-FR"/>
                      </w:rPr>
                    </w:pPr>
                  </w:p>
                </w:txbxContent>
              </v:textbox>
              <w10:wrap type="tight"/>
            </v:shape>
          </w:pict>
        </mc:Fallback>
      </mc:AlternateContent>
    </w:r>
    <w:r>
      <w:rPr>
        <w:rFonts w:ascii="Arial" w:hAnsi="Arial"/>
        <w:noProof/>
        <w:szCs w:val="22"/>
      </w:rPr>
      <mc:AlternateContent>
        <mc:Choice Requires="wps">
          <w:drawing>
            <wp:anchor distT="0" distB="0" distL="114300" distR="114300" simplePos="0" relativeHeight="251658240" behindDoc="0" locked="0" layoutInCell="1" allowOverlap="1" wp14:anchorId="373F3620" wp14:editId="59E73909">
              <wp:simplePos x="0" y="0"/>
              <wp:positionH relativeFrom="column">
                <wp:posOffset>368935</wp:posOffset>
              </wp:positionH>
              <wp:positionV relativeFrom="paragraph">
                <wp:posOffset>890270</wp:posOffset>
              </wp:positionV>
              <wp:extent cx="6072505" cy="0"/>
              <wp:effectExtent l="6985" t="13970" r="6985" b="5080"/>
              <wp:wrapNone/>
              <wp:docPr id="6875921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2505" cy="0"/>
                      </a:xfrm>
                      <a:prstGeom prst="straightConnector1">
                        <a:avLst/>
                      </a:prstGeom>
                      <a:noFill/>
                      <a:ln w="9525">
                        <a:solidFill>
                          <a:srgbClr val="95B3D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5DAE0B" id="_x0000_t32" coordsize="21600,21600" o:spt="32" o:oned="t" path="m,l21600,21600e" filled="f">
              <v:path arrowok="t" fillok="f" o:connecttype="none"/>
              <o:lock v:ext="edit" shapetype="t"/>
            </v:shapetype>
            <v:shape id="AutoShape 7" o:spid="_x0000_s1026" type="#_x0000_t32" style="position:absolute;margin-left:29.05pt;margin-top:70.1pt;width:478.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" strokecolor="#95b3d7"/>
          </w:pict>
        </mc:Fallback>
      </mc:AlternateContent>
    </w:r>
    <w:r w:rsidR="0081032C">
      <w:rPr>
        <w:rFonts w:ascii="Arial" w:hAnsi="Arial"/>
        <w:szCs w:val="22"/>
      </w:rPr>
      <w:br w:type="textWrapping" w:clear="all"/>
    </w:r>
  </w:p>
  <w:p w14:paraId="1704985A" w14:textId="77777777" w:rsidR="0081032C" w:rsidRDefault="008103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04E"/>
    <w:multiLevelType w:val="multilevel"/>
    <w:tmpl w:val="288AAB7C"/>
    <w:lvl w:ilvl="0">
      <w:start w:val="1"/>
      <w:numFmt w:val="decimal"/>
      <w:pStyle w:val="TitreINumrot"/>
      <w:lvlText w:val="%1"/>
      <w:lvlJc w:val="left"/>
      <w:pPr>
        <w:tabs>
          <w:tab w:val="num" w:pos="432"/>
        </w:tabs>
        <w:ind w:left="432" w:hanging="432"/>
      </w:pPr>
      <w:rPr>
        <w:rFonts w:hint="default"/>
      </w:rPr>
    </w:lvl>
    <w:lvl w:ilvl="1">
      <w:start w:val="1"/>
      <w:numFmt w:val="decimal"/>
      <w:pStyle w:val="titreIIcas2"/>
      <w:lvlText w:val="%1.%2"/>
      <w:lvlJc w:val="left"/>
      <w:pPr>
        <w:tabs>
          <w:tab w:val="num" w:pos="576"/>
        </w:tabs>
        <w:ind w:left="576" w:hanging="576"/>
      </w:pPr>
      <w:rPr>
        <w:rFonts w:hint="default"/>
      </w:rPr>
    </w:lvl>
    <w:lvl w:ilvl="2">
      <w:start w:val="1"/>
      <w:numFmt w:val="decimal"/>
      <w:pStyle w:val="titreIIIcas2"/>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536117B"/>
    <w:multiLevelType w:val="singleLevel"/>
    <w:tmpl w:val="322AC262"/>
    <w:lvl w:ilvl="0">
      <w:start w:val="1"/>
      <w:numFmt w:val="decimal"/>
      <w:pStyle w:val="pucenumro"/>
      <w:lvlText w:val="%1."/>
      <w:lvlJc w:val="left"/>
      <w:pPr>
        <w:tabs>
          <w:tab w:val="num" w:pos="360"/>
        </w:tabs>
        <w:ind w:left="360" w:hanging="360"/>
      </w:pPr>
    </w:lvl>
  </w:abstractNum>
  <w:abstractNum w:abstractNumId="2" w15:restartNumberingAfterBreak="0">
    <w:nsid w:val="19CD0C0E"/>
    <w:multiLevelType w:val="hybridMultilevel"/>
    <w:tmpl w:val="0308A6E2"/>
    <w:lvl w:ilvl="0" w:tplc="DD3273AA">
      <w:start w:val="1"/>
      <w:numFmt w:val="lowerLetter"/>
      <w:pStyle w:val="pucealettre"/>
      <w:lvlText w:val="%1."/>
      <w:lvlJc w:val="left"/>
      <w:pPr>
        <w:tabs>
          <w:tab w:val="num" w:pos="1242"/>
        </w:tabs>
        <w:ind w:left="1242"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3" w15:restartNumberingAfterBreak="0">
    <w:nsid w:val="1B9311EC"/>
    <w:multiLevelType w:val="hybridMultilevel"/>
    <w:tmpl w:val="1C203EA8"/>
    <w:lvl w:ilvl="0" w:tplc="6D0E3192">
      <w:start w:val="1"/>
      <w:numFmt w:val="bullet"/>
      <w:lvlText w:val="-"/>
      <w:lvlJc w:val="left"/>
      <w:pPr>
        <w:tabs>
          <w:tab w:val="num" w:pos="1288"/>
        </w:tabs>
        <w:ind w:left="1288" w:hanging="360"/>
      </w:pPr>
      <w:rPr>
        <w:rFonts w:ascii="Comic Sans MS" w:hAnsi="Comic Sans MS" w:hint="default"/>
      </w:rPr>
    </w:lvl>
    <w:lvl w:ilvl="1" w:tplc="0C0C0003">
      <w:start w:val="1"/>
      <w:numFmt w:val="bullet"/>
      <w:pStyle w:val="puce2niveau"/>
      <w:lvlText w:val="o"/>
      <w:lvlJc w:val="left"/>
      <w:pPr>
        <w:tabs>
          <w:tab w:val="num" w:pos="1724"/>
        </w:tabs>
        <w:ind w:left="1724" w:hanging="360"/>
      </w:pPr>
      <w:rPr>
        <w:rFonts w:ascii="Courier New" w:hAnsi="Courier New" w:cs="Courier New" w:hint="default"/>
      </w:rPr>
    </w:lvl>
    <w:lvl w:ilvl="2" w:tplc="0C0C0005" w:tentative="1">
      <w:start w:val="1"/>
      <w:numFmt w:val="bullet"/>
      <w:lvlText w:val=""/>
      <w:lvlJc w:val="left"/>
      <w:pPr>
        <w:tabs>
          <w:tab w:val="num" w:pos="2444"/>
        </w:tabs>
        <w:ind w:left="2444" w:hanging="360"/>
      </w:pPr>
      <w:rPr>
        <w:rFonts w:ascii="Wingdings" w:hAnsi="Wingdings" w:hint="default"/>
      </w:rPr>
    </w:lvl>
    <w:lvl w:ilvl="3" w:tplc="0C0C0001" w:tentative="1">
      <w:start w:val="1"/>
      <w:numFmt w:val="bullet"/>
      <w:lvlText w:val=""/>
      <w:lvlJc w:val="left"/>
      <w:pPr>
        <w:tabs>
          <w:tab w:val="num" w:pos="3164"/>
        </w:tabs>
        <w:ind w:left="3164" w:hanging="360"/>
      </w:pPr>
      <w:rPr>
        <w:rFonts w:ascii="Symbol" w:hAnsi="Symbol" w:hint="default"/>
      </w:rPr>
    </w:lvl>
    <w:lvl w:ilvl="4" w:tplc="0C0C0003" w:tentative="1">
      <w:start w:val="1"/>
      <w:numFmt w:val="bullet"/>
      <w:lvlText w:val="o"/>
      <w:lvlJc w:val="left"/>
      <w:pPr>
        <w:tabs>
          <w:tab w:val="num" w:pos="3884"/>
        </w:tabs>
        <w:ind w:left="3884" w:hanging="360"/>
      </w:pPr>
      <w:rPr>
        <w:rFonts w:ascii="Courier New" w:hAnsi="Courier New" w:cs="Courier New" w:hint="default"/>
      </w:rPr>
    </w:lvl>
    <w:lvl w:ilvl="5" w:tplc="0C0C0005" w:tentative="1">
      <w:start w:val="1"/>
      <w:numFmt w:val="bullet"/>
      <w:lvlText w:val=""/>
      <w:lvlJc w:val="left"/>
      <w:pPr>
        <w:tabs>
          <w:tab w:val="num" w:pos="4604"/>
        </w:tabs>
        <w:ind w:left="4604" w:hanging="360"/>
      </w:pPr>
      <w:rPr>
        <w:rFonts w:ascii="Wingdings" w:hAnsi="Wingdings" w:hint="default"/>
      </w:rPr>
    </w:lvl>
    <w:lvl w:ilvl="6" w:tplc="0C0C0001" w:tentative="1">
      <w:start w:val="1"/>
      <w:numFmt w:val="bullet"/>
      <w:lvlText w:val=""/>
      <w:lvlJc w:val="left"/>
      <w:pPr>
        <w:tabs>
          <w:tab w:val="num" w:pos="5324"/>
        </w:tabs>
        <w:ind w:left="5324" w:hanging="360"/>
      </w:pPr>
      <w:rPr>
        <w:rFonts w:ascii="Symbol" w:hAnsi="Symbol" w:hint="default"/>
      </w:rPr>
    </w:lvl>
    <w:lvl w:ilvl="7" w:tplc="0C0C0003" w:tentative="1">
      <w:start w:val="1"/>
      <w:numFmt w:val="bullet"/>
      <w:lvlText w:val="o"/>
      <w:lvlJc w:val="left"/>
      <w:pPr>
        <w:tabs>
          <w:tab w:val="num" w:pos="6044"/>
        </w:tabs>
        <w:ind w:left="6044" w:hanging="360"/>
      </w:pPr>
      <w:rPr>
        <w:rFonts w:ascii="Courier New" w:hAnsi="Courier New" w:cs="Courier New" w:hint="default"/>
      </w:rPr>
    </w:lvl>
    <w:lvl w:ilvl="8" w:tplc="0C0C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2FDF4093"/>
    <w:multiLevelType w:val="hybridMultilevel"/>
    <w:tmpl w:val="EEFCCD84"/>
    <w:lvl w:ilvl="0" w:tplc="AA6EDBCA">
      <w:start w:val="1"/>
      <w:numFmt w:val="decimal"/>
      <w:pStyle w:val="pucenumro0"/>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5" w15:restartNumberingAfterBreak="0">
    <w:nsid w:val="333B2343"/>
    <w:multiLevelType w:val="hybridMultilevel"/>
    <w:tmpl w:val="1D2EF4CA"/>
    <w:lvl w:ilvl="0" w:tplc="2C0C3964">
      <w:start w:val="1"/>
      <w:numFmt w:val="decimal"/>
      <w:pStyle w:val="pucenumro1"/>
      <w:lvlText w:val="%1."/>
      <w:lvlJc w:val="left"/>
      <w:pPr>
        <w:tabs>
          <w:tab w:val="num" w:pos="720"/>
        </w:tabs>
        <w:ind w:left="720" w:hanging="360"/>
      </w:pPr>
      <w:rPr>
        <w:rFonts w:hint="default"/>
        <w:b w:val="0"/>
      </w:rPr>
    </w:lvl>
    <w:lvl w:ilvl="1" w:tplc="0C0C0019">
      <w:start w:val="1"/>
      <w:numFmt w:val="lowerLetter"/>
      <w:lvlText w:val="%2."/>
      <w:lvlJc w:val="left"/>
      <w:pPr>
        <w:tabs>
          <w:tab w:val="num" w:pos="360"/>
        </w:tabs>
        <w:ind w:left="360" w:hanging="360"/>
      </w:pPr>
    </w:lvl>
    <w:lvl w:ilvl="2" w:tplc="0C0C0017">
      <w:start w:val="1"/>
      <w:numFmt w:val="lowerLetter"/>
      <w:lvlText w:val="%3)"/>
      <w:lvlJc w:val="left"/>
      <w:pPr>
        <w:tabs>
          <w:tab w:val="num" w:pos="2340"/>
        </w:tabs>
        <w:ind w:left="2340" w:hanging="360"/>
      </w:pPr>
      <w:rPr>
        <w:rFonts w:hint="default"/>
        <w:b/>
      </w:rPr>
    </w:lvl>
    <w:lvl w:ilvl="3" w:tplc="0C0C0001">
      <w:start w:val="1"/>
      <w:numFmt w:val="bullet"/>
      <w:lvlText w:val=""/>
      <w:lvlJc w:val="left"/>
      <w:pPr>
        <w:tabs>
          <w:tab w:val="num" w:pos="2880"/>
        </w:tabs>
        <w:ind w:left="2880" w:hanging="360"/>
      </w:pPr>
      <w:rPr>
        <w:rFonts w:ascii="Symbol" w:hAnsi="Symbol" w:hint="default"/>
        <w:b/>
      </w:r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6" w15:restartNumberingAfterBreak="0">
    <w:nsid w:val="371E41E5"/>
    <w:multiLevelType w:val="hybridMultilevel"/>
    <w:tmpl w:val="2048EB36"/>
    <w:lvl w:ilvl="0" w:tplc="145A2A60">
      <w:start w:val="1"/>
      <w:numFmt w:val="bullet"/>
      <w:pStyle w:val="puce"/>
      <w:lvlText w:val=""/>
      <w:lvlJc w:val="left"/>
      <w:pPr>
        <w:ind w:left="644" w:hanging="360"/>
      </w:pPr>
      <w:rPr>
        <w:rFonts w:ascii="Symbol" w:hAnsi="Symbol"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B8475F6"/>
    <w:multiLevelType w:val="hybridMultilevel"/>
    <w:tmpl w:val="710C5B28"/>
    <w:lvl w:ilvl="0" w:tplc="0C0C000F">
      <w:start w:val="1"/>
      <w:numFmt w:val="decimal"/>
      <w:lvlText w:val="%1."/>
      <w:lvlJc w:val="left"/>
      <w:pPr>
        <w:ind w:left="-131" w:hanging="360"/>
      </w:pPr>
    </w:lvl>
    <w:lvl w:ilvl="1" w:tplc="0C0C0019" w:tentative="1">
      <w:start w:val="1"/>
      <w:numFmt w:val="lowerLetter"/>
      <w:lvlText w:val="%2."/>
      <w:lvlJc w:val="left"/>
      <w:pPr>
        <w:ind w:left="589" w:hanging="360"/>
      </w:pPr>
    </w:lvl>
    <w:lvl w:ilvl="2" w:tplc="0C0C001B" w:tentative="1">
      <w:start w:val="1"/>
      <w:numFmt w:val="lowerRoman"/>
      <w:lvlText w:val="%3."/>
      <w:lvlJc w:val="right"/>
      <w:pPr>
        <w:ind w:left="1309" w:hanging="180"/>
      </w:pPr>
    </w:lvl>
    <w:lvl w:ilvl="3" w:tplc="0C0C000F" w:tentative="1">
      <w:start w:val="1"/>
      <w:numFmt w:val="decimal"/>
      <w:lvlText w:val="%4."/>
      <w:lvlJc w:val="left"/>
      <w:pPr>
        <w:ind w:left="2029" w:hanging="360"/>
      </w:pPr>
    </w:lvl>
    <w:lvl w:ilvl="4" w:tplc="0C0C0019" w:tentative="1">
      <w:start w:val="1"/>
      <w:numFmt w:val="lowerLetter"/>
      <w:lvlText w:val="%5."/>
      <w:lvlJc w:val="left"/>
      <w:pPr>
        <w:ind w:left="2749" w:hanging="360"/>
      </w:pPr>
    </w:lvl>
    <w:lvl w:ilvl="5" w:tplc="0C0C001B" w:tentative="1">
      <w:start w:val="1"/>
      <w:numFmt w:val="lowerRoman"/>
      <w:lvlText w:val="%6."/>
      <w:lvlJc w:val="right"/>
      <w:pPr>
        <w:ind w:left="3469" w:hanging="180"/>
      </w:pPr>
    </w:lvl>
    <w:lvl w:ilvl="6" w:tplc="0C0C000F" w:tentative="1">
      <w:start w:val="1"/>
      <w:numFmt w:val="decimal"/>
      <w:lvlText w:val="%7."/>
      <w:lvlJc w:val="left"/>
      <w:pPr>
        <w:ind w:left="4189" w:hanging="360"/>
      </w:pPr>
    </w:lvl>
    <w:lvl w:ilvl="7" w:tplc="0C0C0019" w:tentative="1">
      <w:start w:val="1"/>
      <w:numFmt w:val="lowerLetter"/>
      <w:lvlText w:val="%8."/>
      <w:lvlJc w:val="left"/>
      <w:pPr>
        <w:ind w:left="4909" w:hanging="360"/>
      </w:pPr>
    </w:lvl>
    <w:lvl w:ilvl="8" w:tplc="0C0C001B" w:tentative="1">
      <w:start w:val="1"/>
      <w:numFmt w:val="lowerRoman"/>
      <w:lvlText w:val="%9."/>
      <w:lvlJc w:val="right"/>
      <w:pPr>
        <w:ind w:left="5629" w:hanging="180"/>
      </w:pPr>
    </w:lvl>
  </w:abstractNum>
  <w:abstractNum w:abstractNumId="8" w15:restartNumberingAfterBreak="0">
    <w:nsid w:val="3CEE49F9"/>
    <w:multiLevelType w:val="multilevel"/>
    <w:tmpl w:val="FB9E87F4"/>
    <w:lvl w:ilvl="0">
      <w:start w:val="1"/>
      <w:numFmt w:val="decimal"/>
      <w:pStyle w:val="Style3"/>
      <w:lvlText w:val="Bloc %1."/>
      <w:lvlJc w:val="left"/>
      <w:pPr>
        <w:tabs>
          <w:tab w:val="num" w:pos="360"/>
        </w:tabs>
        <w:ind w:left="360" w:hanging="36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5EE535A8"/>
    <w:multiLevelType w:val="hybridMultilevel"/>
    <w:tmpl w:val="8A20717C"/>
    <w:lvl w:ilvl="0" w:tplc="FBBE3C8A">
      <w:start w:val="1"/>
      <w:numFmt w:val="lowerLetter"/>
      <w:pStyle w:val="pucelettre"/>
      <w:lvlText w:val="%1."/>
      <w:lvlJc w:val="left"/>
      <w:pPr>
        <w:ind w:left="1287" w:hanging="360"/>
      </w:pPr>
    </w:lvl>
    <w:lvl w:ilvl="1" w:tplc="0C0C0019" w:tentative="1">
      <w:start w:val="1"/>
      <w:numFmt w:val="lowerLetter"/>
      <w:lvlText w:val="%2."/>
      <w:lvlJc w:val="left"/>
      <w:pPr>
        <w:ind w:left="2007" w:hanging="360"/>
      </w:pPr>
    </w:lvl>
    <w:lvl w:ilvl="2" w:tplc="0C0C001B" w:tentative="1">
      <w:start w:val="1"/>
      <w:numFmt w:val="lowerRoman"/>
      <w:lvlText w:val="%3."/>
      <w:lvlJc w:val="right"/>
      <w:pPr>
        <w:ind w:left="2727" w:hanging="180"/>
      </w:pPr>
    </w:lvl>
    <w:lvl w:ilvl="3" w:tplc="0C0C000F" w:tentative="1">
      <w:start w:val="1"/>
      <w:numFmt w:val="decimal"/>
      <w:lvlText w:val="%4."/>
      <w:lvlJc w:val="left"/>
      <w:pPr>
        <w:ind w:left="3447" w:hanging="360"/>
      </w:pPr>
    </w:lvl>
    <w:lvl w:ilvl="4" w:tplc="0C0C0019" w:tentative="1">
      <w:start w:val="1"/>
      <w:numFmt w:val="lowerLetter"/>
      <w:lvlText w:val="%5."/>
      <w:lvlJc w:val="left"/>
      <w:pPr>
        <w:ind w:left="4167" w:hanging="360"/>
      </w:pPr>
    </w:lvl>
    <w:lvl w:ilvl="5" w:tplc="0C0C001B" w:tentative="1">
      <w:start w:val="1"/>
      <w:numFmt w:val="lowerRoman"/>
      <w:lvlText w:val="%6."/>
      <w:lvlJc w:val="right"/>
      <w:pPr>
        <w:ind w:left="4887" w:hanging="180"/>
      </w:pPr>
    </w:lvl>
    <w:lvl w:ilvl="6" w:tplc="0C0C000F" w:tentative="1">
      <w:start w:val="1"/>
      <w:numFmt w:val="decimal"/>
      <w:lvlText w:val="%7."/>
      <w:lvlJc w:val="left"/>
      <w:pPr>
        <w:ind w:left="5607" w:hanging="360"/>
      </w:pPr>
    </w:lvl>
    <w:lvl w:ilvl="7" w:tplc="0C0C0019" w:tentative="1">
      <w:start w:val="1"/>
      <w:numFmt w:val="lowerLetter"/>
      <w:lvlText w:val="%8."/>
      <w:lvlJc w:val="left"/>
      <w:pPr>
        <w:ind w:left="6327" w:hanging="360"/>
      </w:pPr>
    </w:lvl>
    <w:lvl w:ilvl="8" w:tplc="0C0C001B" w:tentative="1">
      <w:start w:val="1"/>
      <w:numFmt w:val="lowerRoman"/>
      <w:lvlText w:val="%9."/>
      <w:lvlJc w:val="right"/>
      <w:pPr>
        <w:ind w:left="7047" w:hanging="180"/>
      </w:pPr>
    </w:lvl>
  </w:abstractNum>
  <w:abstractNum w:abstractNumId="10" w15:restartNumberingAfterBreak="0">
    <w:nsid w:val="6BC54634"/>
    <w:multiLevelType w:val="hybridMultilevel"/>
    <w:tmpl w:val="B14AED7A"/>
    <w:lvl w:ilvl="0" w:tplc="0C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F01373D"/>
    <w:multiLevelType w:val="hybridMultilevel"/>
    <w:tmpl w:val="1CF44428"/>
    <w:lvl w:ilvl="0" w:tplc="0C0C000F">
      <w:start w:val="1"/>
      <w:numFmt w:val="decimal"/>
      <w:lvlText w:val="%1."/>
      <w:lvlJc w:val="left"/>
      <w:pPr>
        <w:tabs>
          <w:tab w:val="num" w:pos="1211"/>
        </w:tabs>
        <w:ind w:left="1211" w:hanging="360"/>
      </w:pPr>
    </w:lvl>
    <w:lvl w:ilvl="1" w:tplc="4452529A">
      <w:start w:val="1"/>
      <w:numFmt w:val="bullet"/>
      <w:lvlText w:val=""/>
      <w:lvlJc w:val="left"/>
      <w:pPr>
        <w:tabs>
          <w:tab w:val="num" w:pos="1931"/>
        </w:tabs>
        <w:ind w:left="1931" w:hanging="360"/>
      </w:pPr>
      <w:rPr>
        <w:rFonts w:ascii="Symbol" w:hAnsi="Symbol" w:hint="default"/>
      </w:rPr>
    </w:lvl>
    <w:lvl w:ilvl="2" w:tplc="0C0C001B" w:tentative="1">
      <w:start w:val="1"/>
      <w:numFmt w:val="lowerRoman"/>
      <w:lvlText w:val="%3."/>
      <w:lvlJc w:val="right"/>
      <w:pPr>
        <w:tabs>
          <w:tab w:val="num" w:pos="2651"/>
        </w:tabs>
        <w:ind w:left="2651" w:hanging="180"/>
      </w:pPr>
    </w:lvl>
    <w:lvl w:ilvl="3" w:tplc="0C0C000F" w:tentative="1">
      <w:start w:val="1"/>
      <w:numFmt w:val="decimal"/>
      <w:lvlText w:val="%4."/>
      <w:lvlJc w:val="left"/>
      <w:pPr>
        <w:tabs>
          <w:tab w:val="num" w:pos="3371"/>
        </w:tabs>
        <w:ind w:left="3371" w:hanging="360"/>
      </w:pPr>
    </w:lvl>
    <w:lvl w:ilvl="4" w:tplc="0C0C0019" w:tentative="1">
      <w:start w:val="1"/>
      <w:numFmt w:val="lowerLetter"/>
      <w:lvlText w:val="%5."/>
      <w:lvlJc w:val="left"/>
      <w:pPr>
        <w:tabs>
          <w:tab w:val="num" w:pos="4091"/>
        </w:tabs>
        <w:ind w:left="4091" w:hanging="360"/>
      </w:pPr>
    </w:lvl>
    <w:lvl w:ilvl="5" w:tplc="0C0C001B" w:tentative="1">
      <w:start w:val="1"/>
      <w:numFmt w:val="lowerRoman"/>
      <w:lvlText w:val="%6."/>
      <w:lvlJc w:val="right"/>
      <w:pPr>
        <w:tabs>
          <w:tab w:val="num" w:pos="4811"/>
        </w:tabs>
        <w:ind w:left="4811" w:hanging="180"/>
      </w:pPr>
    </w:lvl>
    <w:lvl w:ilvl="6" w:tplc="0C0C000F" w:tentative="1">
      <w:start w:val="1"/>
      <w:numFmt w:val="decimal"/>
      <w:lvlText w:val="%7."/>
      <w:lvlJc w:val="left"/>
      <w:pPr>
        <w:tabs>
          <w:tab w:val="num" w:pos="5531"/>
        </w:tabs>
        <w:ind w:left="5531" w:hanging="360"/>
      </w:pPr>
    </w:lvl>
    <w:lvl w:ilvl="7" w:tplc="0C0C0019" w:tentative="1">
      <w:start w:val="1"/>
      <w:numFmt w:val="lowerLetter"/>
      <w:lvlText w:val="%8."/>
      <w:lvlJc w:val="left"/>
      <w:pPr>
        <w:tabs>
          <w:tab w:val="num" w:pos="6251"/>
        </w:tabs>
        <w:ind w:left="6251" w:hanging="360"/>
      </w:pPr>
    </w:lvl>
    <w:lvl w:ilvl="8" w:tplc="0C0C001B" w:tentative="1">
      <w:start w:val="1"/>
      <w:numFmt w:val="lowerRoman"/>
      <w:lvlText w:val="%9."/>
      <w:lvlJc w:val="right"/>
      <w:pPr>
        <w:tabs>
          <w:tab w:val="num" w:pos="6971"/>
        </w:tabs>
        <w:ind w:left="6971" w:hanging="180"/>
      </w:pPr>
    </w:lvl>
  </w:abstractNum>
  <w:abstractNum w:abstractNumId="12" w15:restartNumberingAfterBreak="0">
    <w:nsid w:val="7729332C"/>
    <w:multiLevelType w:val="multilevel"/>
    <w:tmpl w:val="E8C68C3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980185053">
    <w:abstractNumId w:val="9"/>
  </w:num>
  <w:num w:numId="2" w16cid:durableId="604506474">
    <w:abstractNumId w:val="6"/>
  </w:num>
  <w:num w:numId="3" w16cid:durableId="1635328764">
    <w:abstractNumId w:val="1"/>
  </w:num>
  <w:num w:numId="4" w16cid:durableId="1266380050">
    <w:abstractNumId w:val="4"/>
  </w:num>
  <w:num w:numId="5" w16cid:durableId="549726735">
    <w:abstractNumId w:val="8"/>
  </w:num>
  <w:num w:numId="6" w16cid:durableId="738017849">
    <w:abstractNumId w:val="0"/>
  </w:num>
  <w:num w:numId="7" w16cid:durableId="889851960">
    <w:abstractNumId w:val="2"/>
  </w:num>
  <w:num w:numId="8" w16cid:durableId="1751388745">
    <w:abstractNumId w:val="5"/>
  </w:num>
  <w:num w:numId="9" w16cid:durableId="1039820283">
    <w:abstractNumId w:val="12"/>
  </w:num>
  <w:num w:numId="10" w16cid:durableId="327681290">
    <w:abstractNumId w:val="3"/>
  </w:num>
  <w:num w:numId="11" w16cid:durableId="238101217">
    <w:abstractNumId w:val="12"/>
  </w:num>
  <w:num w:numId="12" w16cid:durableId="1153137287">
    <w:abstractNumId w:val="12"/>
  </w:num>
  <w:num w:numId="13" w16cid:durableId="1749501809">
    <w:abstractNumId w:val="12"/>
  </w:num>
  <w:num w:numId="14" w16cid:durableId="2073262987">
    <w:abstractNumId w:val="12"/>
  </w:num>
  <w:num w:numId="15" w16cid:durableId="1166478804">
    <w:abstractNumId w:val="12"/>
  </w:num>
  <w:num w:numId="16" w16cid:durableId="686444070">
    <w:abstractNumId w:val="12"/>
  </w:num>
  <w:num w:numId="17" w16cid:durableId="1518471413">
    <w:abstractNumId w:val="12"/>
  </w:num>
  <w:num w:numId="18" w16cid:durableId="1342465251">
    <w:abstractNumId w:val="12"/>
  </w:num>
  <w:num w:numId="19" w16cid:durableId="746340643">
    <w:abstractNumId w:val="6"/>
  </w:num>
  <w:num w:numId="20" w16cid:durableId="730272498">
    <w:abstractNumId w:val="9"/>
  </w:num>
  <w:num w:numId="21" w16cid:durableId="16398161">
    <w:abstractNumId w:val="7"/>
  </w:num>
  <w:num w:numId="22" w16cid:durableId="1839418474">
    <w:abstractNumId w:val="11"/>
  </w:num>
  <w:num w:numId="23" w16cid:durableId="131421271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efaultTabStop w:val="708"/>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3E"/>
    <w:rsid w:val="000156FD"/>
    <w:rsid w:val="00017FE8"/>
    <w:rsid w:val="0002403B"/>
    <w:rsid w:val="000242E6"/>
    <w:rsid w:val="0002664F"/>
    <w:rsid w:val="0002682B"/>
    <w:rsid w:val="000273CF"/>
    <w:rsid w:val="00032E40"/>
    <w:rsid w:val="00032FA9"/>
    <w:rsid w:val="00035860"/>
    <w:rsid w:val="0004099D"/>
    <w:rsid w:val="00057A51"/>
    <w:rsid w:val="00066AB0"/>
    <w:rsid w:val="000825B5"/>
    <w:rsid w:val="00085E7F"/>
    <w:rsid w:val="0009651C"/>
    <w:rsid w:val="000A12AE"/>
    <w:rsid w:val="000B3412"/>
    <w:rsid w:val="000C4705"/>
    <w:rsid w:val="000C50B4"/>
    <w:rsid w:val="000D0190"/>
    <w:rsid w:val="000D754D"/>
    <w:rsid w:val="000E33B3"/>
    <w:rsid w:val="000F4875"/>
    <w:rsid w:val="00100B64"/>
    <w:rsid w:val="00111C8A"/>
    <w:rsid w:val="00113774"/>
    <w:rsid w:val="001205D8"/>
    <w:rsid w:val="001247B2"/>
    <w:rsid w:val="00127F7A"/>
    <w:rsid w:val="00131731"/>
    <w:rsid w:val="0013296C"/>
    <w:rsid w:val="0013394F"/>
    <w:rsid w:val="001410D0"/>
    <w:rsid w:val="00155299"/>
    <w:rsid w:val="00156059"/>
    <w:rsid w:val="00190A61"/>
    <w:rsid w:val="001A4E25"/>
    <w:rsid w:val="001B1BF6"/>
    <w:rsid w:val="001B3EAA"/>
    <w:rsid w:val="001C1897"/>
    <w:rsid w:val="001D16E2"/>
    <w:rsid w:val="001D6676"/>
    <w:rsid w:val="001E08C5"/>
    <w:rsid w:val="001E35CC"/>
    <w:rsid w:val="001E5C89"/>
    <w:rsid w:val="001F20C5"/>
    <w:rsid w:val="00223C61"/>
    <w:rsid w:val="00230F9E"/>
    <w:rsid w:val="0023751E"/>
    <w:rsid w:val="00244FE8"/>
    <w:rsid w:val="00260BD0"/>
    <w:rsid w:val="002857C8"/>
    <w:rsid w:val="0029589C"/>
    <w:rsid w:val="00296CD2"/>
    <w:rsid w:val="002A4AFF"/>
    <w:rsid w:val="002B4D31"/>
    <w:rsid w:val="002C6927"/>
    <w:rsid w:val="002D45BD"/>
    <w:rsid w:val="002D5777"/>
    <w:rsid w:val="002D71DF"/>
    <w:rsid w:val="0030420F"/>
    <w:rsid w:val="00304B21"/>
    <w:rsid w:val="00333817"/>
    <w:rsid w:val="00354D21"/>
    <w:rsid w:val="00355193"/>
    <w:rsid w:val="003745EA"/>
    <w:rsid w:val="00385987"/>
    <w:rsid w:val="003A6855"/>
    <w:rsid w:val="003B1342"/>
    <w:rsid w:val="003C0CBD"/>
    <w:rsid w:val="003D0896"/>
    <w:rsid w:val="003D2395"/>
    <w:rsid w:val="003D2FC3"/>
    <w:rsid w:val="003D6FD1"/>
    <w:rsid w:val="003F573D"/>
    <w:rsid w:val="00413AE6"/>
    <w:rsid w:val="00414D2D"/>
    <w:rsid w:val="00443E64"/>
    <w:rsid w:val="00457AA4"/>
    <w:rsid w:val="00461913"/>
    <w:rsid w:val="0046718B"/>
    <w:rsid w:val="00470B14"/>
    <w:rsid w:val="00481320"/>
    <w:rsid w:val="004823CF"/>
    <w:rsid w:val="00495322"/>
    <w:rsid w:val="004A792E"/>
    <w:rsid w:val="004B4C89"/>
    <w:rsid w:val="004B6368"/>
    <w:rsid w:val="004B74C4"/>
    <w:rsid w:val="004C3633"/>
    <w:rsid w:val="004C51CC"/>
    <w:rsid w:val="004D0826"/>
    <w:rsid w:val="004D5D2B"/>
    <w:rsid w:val="004D6897"/>
    <w:rsid w:val="004E4BB3"/>
    <w:rsid w:val="004F6A60"/>
    <w:rsid w:val="00516B0E"/>
    <w:rsid w:val="00527FF6"/>
    <w:rsid w:val="0053090B"/>
    <w:rsid w:val="0053526F"/>
    <w:rsid w:val="0054101B"/>
    <w:rsid w:val="005456D5"/>
    <w:rsid w:val="00546679"/>
    <w:rsid w:val="00547427"/>
    <w:rsid w:val="005579EB"/>
    <w:rsid w:val="005649E9"/>
    <w:rsid w:val="00564DD4"/>
    <w:rsid w:val="00570C8C"/>
    <w:rsid w:val="005850B3"/>
    <w:rsid w:val="00597D6D"/>
    <w:rsid w:val="005A1941"/>
    <w:rsid w:val="005B511A"/>
    <w:rsid w:val="005E240F"/>
    <w:rsid w:val="005F73DF"/>
    <w:rsid w:val="00600B34"/>
    <w:rsid w:val="0060184F"/>
    <w:rsid w:val="00604187"/>
    <w:rsid w:val="0061190C"/>
    <w:rsid w:val="0063561E"/>
    <w:rsid w:val="00636EF5"/>
    <w:rsid w:val="006371F2"/>
    <w:rsid w:val="0064140A"/>
    <w:rsid w:val="00642CAC"/>
    <w:rsid w:val="00652F69"/>
    <w:rsid w:val="00655671"/>
    <w:rsid w:val="0066209B"/>
    <w:rsid w:val="00671686"/>
    <w:rsid w:val="0067516A"/>
    <w:rsid w:val="00682C55"/>
    <w:rsid w:val="00682C69"/>
    <w:rsid w:val="006A10B2"/>
    <w:rsid w:val="006A29F8"/>
    <w:rsid w:val="006A55D2"/>
    <w:rsid w:val="006B2DA1"/>
    <w:rsid w:val="006B5B2B"/>
    <w:rsid w:val="006B5DDB"/>
    <w:rsid w:val="006C0BAB"/>
    <w:rsid w:val="006D67A2"/>
    <w:rsid w:val="006F5D4D"/>
    <w:rsid w:val="0071216D"/>
    <w:rsid w:val="00756CC3"/>
    <w:rsid w:val="0075710C"/>
    <w:rsid w:val="00772995"/>
    <w:rsid w:val="00792D13"/>
    <w:rsid w:val="00797EFE"/>
    <w:rsid w:val="007A3879"/>
    <w:rsid w:val="007C1E7C"/>
    <w:rsid w:val="007E5CFD"/>
    <w:rsid w:val="007F20A5"/>
    <w:rsid w:val="007F3457"/>
    <w:rsid w:val="007F3AE7"/>
    <w:rsid w:val="0081032C"/>
    <w:rsid w:val="008166DA"/>
    <w:rsid w:val="0083088D"/>
    <w:rsid w:val="00841B31"/>
    <w:rsid w:val="00842A66"/>
    <w:rsid w:val="008520D6"/>
    <w:rsid w:val="00872885"/>
    <w:rsid w:val="00881524"/>
    <w:rsid w:val="00884007"/>
    <w:rsid w:val="00884E35"/>
    <w:rsid w:val="00891943"/>
    <w:rsid w:val="008A3268"/>
    <w:rsid w:val="008A4F30"/>
    <w:rsid w:val="008D066D"/>
    <w:rsid w:val="008D3D89"/>
    <w:rsid w:val="0090212C"/>
    <w:rsid w:val="00904BC0"/>
    <w:rsid w:val="009248FD"/>
    <w:rsid w:val="00926BB9"/>
    <w:rsid w:val="00934D8E"/>
    <w:rsid w:val="009431A7"/>
    <w:rsid w:val="009476B9"/>
    <w:rsid w:val="009528A4"/>
    <w:rsid w:val="00953E8B"/>
    <w:rsid w:val="009544B9"/>
    <w:rsid w:val="00963B48"/>
    <w:rsid w:val="00973198"/>
    <w:rsid w:val="00977149"/>
    <w:rsid w:val="00983EC6"/>
    <w:rsid w:val="0098544C"/>
    <w:rsid w:val="00994288"/>
    <w:rsid w:val="009A1335"/>
    <w:rsid w:val="009A4C2E"/>
    <w:rsid w:val="009B5FC9"/>
    <w:rsid w:val="009C7CC1"/>
    <w:rsid w:val="009D5054"/>
    <w:rsid w:val="009D6A7F"/>
    <w:rsid w:val="009E44CD"/>
    <w:rsid w:val="009E5568"/>
    <w:rsid w:val="009F369E"/>
    <w:rsid w:val="00A053F3"/>
    <w:rsid w:val="00A15588"/>
    <w:rsid w:val="00A20ECE"/>
    <w:rsid w:val="00A57761"/>
    <w:rsid w:val="00A60DF1"/>
    <w:rsid w:val="00A61C38"/>
    <w:rsid w:val="00A6470E"/>
    <w:rsid w:val="00AA005B"/>
    <w:rsid w:val="00AA724A"/>
    <w:rsid w:val="00AB3732"/>
    <w:rsid w:val="00AB6D9E"/>
    <w:rsid w:val="00AC122F"/>
    <w:rsid w:val="00AF79E3"/>
    <w:rsid w:val="00B22B13"/>
    <w:rsid w:val="00B332E9"/>
    <w:rsid w:val="00B3797D"/>
    <w:rsid w:val="00B4284D"/>
    <w:rsid w:val="00B57233"/>
    <w:rsid w:val="00B76020"/>
    <w:rsid w:val="00BB421E"/>
    <w:rsid w:val="00BB4DBD"/>
    <w:rsid w:val="00BC2276"/>
    <w:rsid w:val="00BC4D49"/>
    <w:rsid w:val="00BD5D94"/>
    <w:rsid w:val="00BE6E21"/>
    <w:rsid w:val="00C00EA3"/>
    <w:rsid w:val="00C01AAF"/>
    <w:rsid w:val="00C04136"/>
    <w:rsid w:val="00C15D4C"/>
    <w:rsid w:val="00C25AA0"/>
    <w:rsid w:val="00C262B4"/>
    <w:rsid w:val="00C41AD1"/>
    <w:rsid w:val="00C51BFF"/>
    <w:rsid w:val="00C72E05"/>
    <w:rsid w:val="00C75F1D"/>
    <w:rsid w:val="00C806C0"/>
    <w:rsid w:val="00C9049C"/>
    <w:rsid w:val="00C91B90"/>
    <w:rsid w:val="00C9326A"/>
    <w:rsid w:val="00C9721B"/>
    <w:rsid w:val="00CA7E61"/>
    <w:rsid w:val="00CC0B31"/>
    <w:rsid w:val="00CD3427"/>
    <w:rsid w:val="00D17480"/>
    <w:rsid w:val="00D447E7"/>
    <w:rsid w:val="00D45AE2"/>
    <w:rsid w:val="00D624ED"/>
    <w:rsid w:val="00D648B4"/>
    <w:rsid w:val="00D7022F"/>
    <w:rsid w:val="00D77B0D"/>
    <w:rsid w:val="00DA75D7"/>
    <w:rsid w:val="00DA7FDF"/>
    <w:rsid w:val="00DC1FDC"/>
    <w:rsid w:val="00DC33CC"/>
    <w:rsid w:val="00DC7A7C"/>
    <w:rsid w:val="00DD122B"/>
    <w:rsid w:val="00DD6844"/>
    <w:rsid w:val="00DE14DA"/>
    <w:rsid w:val="00DF18B2"/>
    <w:rsid w:val="00E022EF"/>
    <w:rsid w:val="00E03485"/>
    <w:rsid w:val="00E22DB2"/>
    <w:rsid w:val="00E24C48"/>
    <w:rsid w:val="00E277A0"/>
    <w:rsid w:val="00E3054E"/>
    <w:rsid w:val="00E315FE"/>
    <w:rsid w:val="00E4433F"/>
    <w:rsid w:val="00E655AF"/>
    <w:rsid w:val="00E662AF"/>
    <w:rsid w:val="00E80D70"/>
    <w:rsid w:val="00E91642"/>
    <w:rsid w:val="00E95605"/>
    <w:rsid w:val="00EA5786"/>
    <w:rsid w:val="00EB0B8F"/>
    <w:rsid w:val="00EB0D37"/>
    <w:rsid w:val="00EB6AA9"/>
    <w:rsid w:val="00EC55EF"/>
    <w:rsid w:val="00ED77B2"/>
    <w:rsid w:val="00EE19D4"/>
    <w:rsid w:val="00EE28E7"/>
    <w:rsid w:val="00EE4F85"/>
    <w:rsid w:val="00F01D44"/>
    <w:rsid w:val="00F048AE"/>
    <w:rsid w:val="00F069A7"/>
    <w:rsid w:val="00F10F21"/>
    <w:rsid w:val="00F175C0"/>
    <w:rsid w:val="00F20701"/>
    <w:rsid w:val="00F2577D"/>
    <w:rsid w:val="00F25AC6"/>
    <w:rsid w:val="00F458BB"/>
    <w:rsid w:val="00F5185E"/>
    <w:rsid w:val="00F51A36"/>
    <w:rsid w:val="00F64EF5"/>
    <w:rsid w:val="00F7633E"/>
    <w:rsid w:val="00F76BB6"/>
    <w:rsid w:val="00F77C21"/>
    <w:rsid w:val="00F9145D"/>
    <w:rsid w:val="00F93627"/>
    <w:rsid w:val="00FA52B6"/>
    <w:rsid w:val="00FB4D0F"/>
    <w:rsid w:val="00FB6284"/>
    <w:rsid w:val="00FD30B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88E3"/>
  <w15:chartTrackingRefBased/>
  <w15:docId w15:val="{6AB91677-2294-4B57-80FB-EB930937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caption" w:semiHidden="1" w:unhideWhenUsed="1" w:qFormat="1"/>
    <w:lsdException w:name="table of figures" w:semiHidden="1" w:uiPriority="99" w:unhideWhenUsed="1"/>
    <w:lsdException w:name="footnote reference" w:semiHidden="1" w:uiPriority="99" w:unhideWhenUsed="1"/>
    <w:lsdException w:name="annotation reference" w:semiHidden="1" w:unhideWhenUsed="1"/>
    <w:lsdException w:name="page number" w:semiHidden="1" w:uiPriority="99" w:unhideWhenUsed="1"/>
    <w:lsdException w:name="endnote reference" w:semiHidden="1" w:unhideWhenUsed="1"/>
    <w:lsdException w:name="endnote text" w:semiHidden="1" w:unhideWhenUsed="1"/>
    <w:lsdException w:name="Title" w:qFormat="1"/>
    <w:lsdException w:name="Default Paragraph Font" w:semiHidden="1" w:uiPriority="1" w:unhideWhenUsed="1"/>
    <w:lsdException w:name="Body Text" w:semiHidden="1" w:unhideWhenUsed="1"/>
    <w:lsdException w:name="Body Text Indent" w:semiHidden="1" w:unhideWhenUsed="1"/>
    <w:lsdException w:name="Subtitle" w:qFormat="1"/>
    <w:lsdException w:name="Date" w:semiHidden="1" w:uiPriority="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Plain Text" w:semiHidden="1" w:unhideWhenUsed="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79EB"/>
    <w:pPr>
      <w:spacing w:after="140"/>
      <w:jc w:val="both"/>
    </w:pPr>
    <w:rPr>
      <w:rFonts w:cs="Arial"/>
      <w:sz w:val="22"/>
    </w:rPr>
  </w:style>
  <w:style w:type="paragraph" w:styleId="Titre1">
    <w:name w:val="heading 1"/>
    <w:aliases w:val="enattente,nonam"/>
    <w:basedOn w:val="Normal"/>
    <w:next w:val="Normal"/>
    <w:link w:val="Titre1Car"/>
    <w:rsid w:val="001E5C89"/>
    <w:pPr>
      <w:keepNext/>
      <w:numPr>
        <w:numId w:val="18"/>
      </w:numPr>
      <w:spacing w:before="600" w:after="240"/>
      <w:jc w:val="left"/>
      <w:outlineLvl w:val="0"/>
    </w:pPr>
    <w:rPr>
      <w:b/>
      <w:bCs/>
      <w:smallCaps/>
      <w:sz w:val="32"/>
      <w:szCs w:val="32"/>
    </w:rPr>
  </w:style>
  <w:style w:type="paragraph" w:styleId="Titre2">
    <w:name w:val="heading 2"/>
    <w:basedOn w:val="Normal"/>
    <w:next w:val="Normal"/>
    <w:link w:val="Titre2Car"/>
    <w:qFormat/>
    <w:rsid w:val="005579EB"/>
    <w:pPr>
      <w:keepNext/>
      <w:numPr>
        <w:ilvl w:val="1"/>
        <w:numId w:val="18"/>
      </w:numPr>
      <w:spacing w:before="400" w:after="120"/>
      <w:outlineLvl w:val="1"/>
    </w:pPr>
    <w:rPr>
      <w:b/>
      <w:bCs/>
      <w:i/>
      <w:iCs/>
      <w:sz w:val="28"/>
      <w:szCs w:val="28"/>
    </w:rPr>
  </w:style>
  <w:style w:type="paragraph" w:styleId="Titre3">
    <w:name w:val="heading 3"/>
    <w:basedOn w:val="Titre2"/>
    <w:next w:val="Normal"/>
    <w:link w:val="Titre3Car"/>
    <w:qFormat/>
    <w:rsid w:val="005579EB"/>
    <w:pPr>
      <w:numPr>
        <w:ilvl w:val="2"/>
      </w:numPr>
      <w:outlineLvl w:val="2"/>
    </w:pPr>
  </w:style>
  <w:style w:type="paragraph" w:styleId="Titre4">
    <w:name w:val="heading 4"/>
    <w:basedOn w:val="Titre3"/>
    <w:next w:val="Normal"/>
    <w:link w:val="Titre4Car"/>
    <w:autoRedefine/>
    <w:qFormat/>
    <w:rsid w:val="005579EB"/>
    <w:pPr>
      <w:keepLines/>
      <w:numPr>
        <w:ilvl w:val="3"/>
      </w:numPr>
      <w:spacing w:before="120" w:after="60"/>
      <w:jc w:val="left"/>
      <w:outlineLvl w:val="3"/>
    </w:pPr>
    <w:rPr>
      <w:rFonts w:cs="Times New Roman"/>
      <w:bCs w:val="0"/>
      <w:i w:val="0"/>
      <w:sz w:val="22"/>
      <w:szCs w:val="22"/>
      <w:lang w:eastAsia="fr-FR"/>
    </w:rPr>
  </w:style>
  <w:style w:type="paragraph" w:styleId="Titre5">
    <w:name w:val="heading 5"/>
    <w:basedOn w:val="Normal"/>
    <w:next w:val="Normal"/>
    <w:link w:val="Titre5Car"/>
    <w:qFormat/>
    <w:rsid w:val="005579EB"/>
    <w:pPr>
      <w:keepNext/>
      <w:numPr>
        <w:ilvl w:val="4"/>
        <w:numId w:val="18"/>
      </w:numPr>
      <w:spacing w:after="0"/>
      <w:jc w:val="left"/>
      <w:outlineLvl w:val="4"/>
    </w:pPr>
    <w:rPr>
      <w:b/>
      <w:bCs/>
      <w:sz w:val="20"/>
    </w:rPr>
  </w:style>
  <w:style w:type="paragraph" w:styleId="Titre6">
    <w:name w:val="heading 6"/>
    <w:basedOn w:val="Normal"/>
    <w:next w:val="Normal"/>
    <w:link w:val="Titre6Car"/>
    <w:qFormat/>
    <w:rsid w:val="005579EB"/>
    <w:pPr>
      <w:numPr>
        <w:ilvl w:val="5"/>
        <w:numId w:val="18"/>
      </w:numPr>
      <w:spacing w:before="240" w:after="60"/>
      <w:outlineLvl w:val="5"/>
    </w:pPr>
    <w:rPr>
      <w:rFonts w:cs="Times New Roman"/>
      <w:b/>
      <w:bCs/>
    </w:rPr>
  </w:style>
  <w:style w:type="paragraph" w:styleId="Titre7">
    <w:name w:val="heading 7"/>
    <w:basedOn w:val="Normal"/>
    <w:next w:val="Normal"/>
    <w:link w:val="Titre7Car"/>
    <w:qFormat/>
    <w:rsid w:val="005579EB"/>
    <w:pPr>
      <w:numPr>
        <w:ilvl w:val="6"/>
        <w:numId w:val="18"/>
      </w:numPr>
      <w:spacing w:before="240" w:after="60"/>
      <w:outlineLvl w:val="6"/>
    </w:pPr>
    <w:rPr>
      <w:rFonts w:cs="Times New Roman"/>
      <w:sz w:val="24"/>
      <w:szCs w:val="24"/>
    </w:rPr>
  </w:style>
  <w:style w:type="paragraph" w:styleId="Titre8">
    <w:name w:val="heading 8"/>
    <w:basedOn w:val="Normal"/>
    <w:next w:val="Normal"/>
    <w:link w:val="Titre8Car"/>
    <w:qFormat/>
    <w:rsid w:val="005579EB"/>
    <w:pPr>
      <w:numPr>
        <w:ilvl w:val="7"/>
        <w:numId w:val="18"/>
      </w:numPr>
      <w:spacing w:before="240" w:after="60"/>
      <w:outlineLvl w:val="7"/>
    </w:pPr>
    <w:rPr>
      <w:rFonts w:cs="Times New Roman"/>
      <w:i/>
      <w:iCs/>
      <w:sz w:val="24"/>
      <w:szCs w:val="24"/>
    </w:rPr>
  </w:style>
  <w:style w:type="paragraph" w:styleId="Titre9">
    <w:name w:val="heading 9"/>
    <w:basedOn w:val="Normal"/>
    <w:next w:val="Normal"/>
    <w:link w:val="Titre9Car"/>
    <w:qFormat/>
    <w:rsid w:val="005579EB"/>
    <w:pPr>
      <w:keepNext/>
      <w:numPr>
        <w:ilvl w:val="8"/>
        <w:numId w:val="18"/>
      </w:numPr>
      <w:jc w:val="left"/>
      <w:outlineLvl w:val="8"/>
    </w:pPr>
    <w:rPr>
      <w:rFonts w:cs="Times New Roman"/>
      <w:b/>
      <w:bCs/>
      <w:sz w:val="36"/>
      <w:szCs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enattente Car,nonam Car"/>
    <w:link w:val="Titre1"/>
    <w:rsid w:val="001E5C89"/>
    <w:rPr>
      <w:rFonts w:eastAsia="Times New Roman" w:cs="Arial"/>
      <w:b/>
      <w:bCs/>
      <w:smallCaps/>
      <w:sz w:val="32"/>
      <w:szCs w:val="32"/>
      <w:lang w:eastAsia="fr-CA"/>
    </w:rPr>
  </w:style>
  <w:style w:type="paragraph" w:customStyle="1" w:styleId="titre10">
    <w:name w:val="titre 1"/>
    <w:basedOn w:val="Titre1"/>
    <w:next w:val="Normal"/>
    <w:autoRedefine/>
    <w:rsid w:val="001E5C89"/>
    <w:pPr>
      <w:numPr>
        <w:numId w:val="0"/>
      </w:numPr>
    </w:pPr>
  </w:style>
  <w:style w:type="character" w:customStyle="1" w:styleId="Titre2Car">
    <w:name w:val="Titre 2 Car"/>
    <w:link w:val="Titre2"/>
    <w:rsid w:val="005579EB"/>
    <w:rPr>
      <w:rFonts w:cs="Arial"/>
      <w:b/>
      <w:bCs/>
      <w:i/>
      <w:iCs/>
      <w:sz w:val="28"/>
      <w:szCs w:val="28"/>
      <w:lang w:eastAsia="fr-CA"/>
    </w:rPr>
  </w:style>
  <w:style w:type="character" w:customStyle="1" w:styleId="Titre3Car">
    <w:name w:val="Titre 3 Car"/>
    <w:link w:val="Titre3"/>
    <w:rsid w:val="005579EB"/>
    <w:rPr>
      <w:rFonts w:cs="Arial"/>
      <w:b/>
      <w:bCs/>
      <w:i/>
      <w:iCs/>
      <w:sz w:val="28"/>
      <w:szCs w:val="28"/>
      <w:lang w:eastAsia="fr-CA"/>
    </w:rPr>
  </w:style>
  <w:style w:type="character" w:customStyle="1" w:styleId="Titre4Car">
    <w:name w:val="Titre 4 Car"/>
    <w:link w:val="Titre4"/>
    <w:rsid w:val="005579EB"/>
    <w:rPr>
      <w:b/>
      <w:iCs/>
      <w:sz w:val="22"/>
      <w:szCs w:val="22"/>
      <w:lang w:eastAsia="fr-FR"/>
    </w:rPr>
  </w:style>
  <w:style w:type="character" w:customStyle="1" w:styleId="Titre5Car">
    <w:name w:val="Titre 5 Car"/>
    <w:link w:val="Titre5"/>
    <w:rsid w:val="005579EB"/>
    <w:rPr>
      <w:rFonts w:cs="Arial"/>
      <w:b/>
      <w:bCs/>
      <w:lang w:eastAsia="fr-CA"/>
    </w:rPr>
  </w:style>
  <w:style w:type="character" w:customStyle="1" w:styleId="Titre6Car">
    <w:name w:val="Titre 6 Car"/>
    <w:link w:val="Titre6"/>
    <w:rsid w:val="005579EB"/>
    <w:rPr>
      <w:b/>
      <w:bCs/>
      <w:sz w:val="22"/>
      <w:lang w:eastAsia="fr-CA"/>
    </w:rPr>
  </w:style>
  <w:style w:type="paragraph" w:customStyle="1" w:styleId="titretableau">
    <w:name w:val="titre_tableau"/>
    <w:basedOn w:val="Normal"/>
    <w:rsid w:val="001E5C89"/>
    <w:pPr>
      <w:spacing w:after="0"/>
      <w:jc w:val="center"/>
    </w:pPr>
    <w:rPr>
      <w:b/>
      <w:bCs/>
      <w:smallCaps/>
      <w:szCs w:val="28"/>
    </w:rPr>
  </w:style>
  <w:style w:type="paragraph" w:customStyle="1" w:styleId="Travailfaire">
    <w:name w:val="Travailàfaire"/>
    <w:basedOn w:val="Normal"/>
    <w:autoRedefine/>
    <w:rsid w:val="001D16E2"/>
    <w:pPr>
      <w:shd w:val="clear" w:color="auto" w:fill="B8CCE4"/>
      <w:tabs>
        <w:tab w:val="left" w:pos="708"/>
        <w:tab w:val="left" w:pos="1416"/>
        <w:tab w:val="left" w:pos="2124"/>
        <w:tab w:val="right" w:pos="10065"/>
      </w:tabs>
      <w:spacing w:before="200"/>
      <w:ind w:left="567" w:right="283"/>
    </w:pPr>
    <w:rPr>
      <w:rFonts w:ascii="Arial" w:hAnsi="Arial"/>
      <w:b/>
      <w:sz w:val="24"/>
      <w:szCs w:val="24"/>
      <w:lang w:val="fr-FR"/>
    </w:rPr>
  </w:style>
  <w:style w:type="paragraph" w:customStyle="1" w:styleId="puce">
    <w:name w:val="puce"/>
    <w:basedOn w:val="pucenumro0"/>
    <w:qFormat/>
    <w:rsid w:val="005579EB"/>
    <w:pPr>
      <w:numPr>
        <w:numId w:val="19"/>
      </w:numPr>
    </w:pPr>
  </w:style>
  <w:style w:type="paragraph" w:customStyle="1" w:styleId="pucenumro2">
    <w:name w:val="puce à numéro"/>
    <w:basedOn w:val="puce"/>
    <w:rsid w:val="001E5C89"/>
    <w:pPr>
      <w:numPr>
        <w:numId w:val="0"/>
      </w:numPr>
    </w:pPr>
  </w:style>
  <w:style w:type="paragraph" w:customStyle="1" w:styleId="pucealettre">
    <w:name w:val="puce_a_lettre"/>
    <w:basedOn w:val="Normal"/>
    <w:uiPriority w:val="1"/>
    <w:rsid w:val="001E5C89"/>
    <w:pPr>
      <w:numPr>
        <w:numId w:val="7"/>
      </w:numPr>
      <w:tabs>
        <w:tab w:val="left" w:pos="1134"/>
      </w:tabs>
      <w:spacing w:after="40"/>
    </w:pPr>
  </w:style>
  <w:style w:type="paragraph" w:customStyle="1" w:styleId="puce2niveau">
    <w:name w:val="puce_2niveau"/>
    <w:basedOn w:val="Normal"/>
    <w:rsid w:val="001E5C89"/>
    <w:pPr>
      <w:numPr>
        <w:ilvl w:val="1"/>
        <w:numId w:val="10"/>
      </w:numPr>
      <w:tabs>
        <w:tab w:val="left" w:pos="1134"/>
      </w:tabs>
      <w:spacing w:after="40"/>
    </w:pPr>
    <w:rPr>
      <w:lang w:val="en-CA"/>
    </w:rPr>
  </w:style>
  <w:style w:type="paragraph" w:customStyle="1" w:styleId="pucelettre">
    <w:name w:val="puce à lettre"/>
    <w:basedOn w:val="Normal"/>
    <w:link w:val="pucelettreCar"/>
    <w:qFormat/>
    <w:rsid w:val="005579EB"/>
    <w:pPr>
      <w:numPr>
        <w:numId w:val="20"/>
      </w:numPr>
      <w:tabs>
        <w:tab w:val="left" w:pos="851"/>
      </w:tabs>
      <w:spacing w:after="40"/>
    </w:pPr>
  </w:style>
  <w:style w:type="character" w:customStyle="1" w:styleId="Titre7Car">
    <w:name w:val="Titre 7 Car"/>
    <w:link w:val="Titre7"/>
    <w:rsid w:val="005579EB"/>
    <w:rPr>
      <w:rFonts w:eastAsia="Times New Roman" w:cs="Times New Roman"/>
      <w:sz w:val="24"/>
      <w:szCs w:val="24"/>
      <w:lang w:eastAsia="fr-CA"/>
    </w:rPr>
  </w:style>
  <w:style w:type="character" w:customStyle="1" w:styleId="pucelettreCar">
    <w:name w:val="puce à lettre Car"/>
    <w:link w:val="pucelettre"/>
    <w:rsid w:val="005579EB"/>
    <w:rPr>
      <w:rFonts w:cs="Arial"/>
      <w:sz w:val="22"/>
      <w:lang w:eastAsia="fr-CA"/>
    </w:rPr>
  </w:style>
  <w:style w:type="paragraph" w:customStyle="1" w:styleId="pucenumro1">
    <w:name w:val="puceànuméro"/>
    <w:basedOn w:val="Normal"/>
    <w:rsid w:val="001E5C89"/>
    <w:pPr>
      <w:numPr>
        <w:numId w:val="8"/>
      </w:numPr>
      <w:spacing w:after="40"/>
    </w:pPr>
    <w:rPr>
      <w:lang w:eastAsia="fr-FR"/>
    </w:rPr>
  </w:style>
  <w:style w:type="character" w:customStyle="1" w:styleId="Titre8Car">
    <w:name w:val="Titre 8 Car"/>
    <w:link w:val="Titre8"/>
    <w:rsid w:val="005579EB"/>
    <w:rPr>
      <w:i/>
      <w:iCs/>
      <w:sz w:val="24"/>
      <w:szCs w:val="24"/>
      <w:lang w:eastAsia="fr-CA"/>
    </w:rPr>
  </w:style>
  <w:style w:type="character" w:customStyle="1" w:styleId="Titre9Car">
    <w:name w:val="Titre 9 Car"/>
    <w:link w:val="Titre9"/>
    <w:rsid w:val="005579EB"/>
    <w:rPr>
      <w:b/>
      <w:bCs/>
      <w:sz w:val="36"/>
      <w:szCs w:val="28"/>
      <w:lang w:eastAsia="fr-FR"/>
    </w:rPr>
  </w:style>
  <w:style w:type="paragraph" w:styleId="TM1">
    <w:name w:val="toc 1"/>
    <w:basedOn w:val="Normal"/>
    <w:next w:val="Normal"/>
    <w:autoRedefine/>
    <w:uiPriority w:val="39"/>
    <w:rsid w:val="001E5C89"/>
    <w:pPr>
      <w:spacing w:before="120" w:after="120"/>
      <w:jc w:val="left"/>
    </w:pPr>
    <w:rPr>
      <w:rFonts w:ascii="Calibri" w:hAnsi="Calibri"/>
      <w:b/>
      <w:bCs/>
      <w:caps/>
      <w:sz w:val="20"/>
    </w:rPr>
  </w:style>
  <w:style w:type="paragraph" w:styleId="TM2">
    <w:name w:val="toc 2"/>
    <w:basedOn w:val="Normal"/>
    <w:next w:val="Normal"/>
    <w:autoRedefine/>
    <w:uiPriority w:val="39"/>
    <w:rsid w:val="001E5C89"/>
    <w:pPr>
      <w:spacing w:after="0"/>
      <w:ind w:left="220"/>
      <w:jc w:val="left"/>
    </w:pPr>
    <w:rPr>
      <w:rFonts w:ascii="Calibri" w:hAnsi="Calibri"/>
      <w:smallCaps/>
      <w:sz w:val="20"/>
    </w:rPr>
  </w:style>
  <w:style w:type="paragraph" w:styleId="TM3">
    <w:name w:val="toc 3"/>
    <w:basedOn w:val="Normal"/>
    <w:next w:val="Normal"/>
    <w:autoRedefine/>
    <w:uiPriority w:val="39"/>
    <w:rsid w:val="001E5C89"/>
    <w:pPr>
      <w:spacing w:after="0"/>
      <w:ind w:left="440"/>
      <w:jc w:val="left"/>
    </w:pPr>
    <w:rPr>
      <w:rFonts w:ascii="Calibri" w:hAnsi="Calibri"/>
      <w:i/>
      <w:iCs/>
      <w:sz w:val="20"/>
    </w:rPr>
  </w:style>
  <w:style w:type="paragraph" w:styleId="TM4">
    <w:name w:val="toc 4"/>
    <w:basedOn w:val="Normal"/>
    <w:next w:val="Normal"/>
    <w:autoRedefine/>
    <w:uiPriority w:val="39"/>
    <w:rsid w:val="001E5C89"/>
    <w:pPr>
      <w:spacing w:after="0"/>
      <w:ind w:left="660"/>
      <w:jc w:val="left"/>
    </w:pPr>
    <w:rPr>
      <w:rFonts w:ascii="Calibri" w:hAnsi="Calibri"/>
      <w:sz w:val="18"/>
      <w:szCs w:val="18"/>
    </w:rPr>
  </w:style>
  <w:style w:type="paragraph" w:styleId="TM5">
    <w:name w:val="toc 5"/>
    <w:basedOn w:val="Normal"/>
    <w:next w:val="Normal"/>
    <w:autoRedefine/>
    <w:uiPriority w:val="39"/>
    <w:rsid w:val="001E5C89"/>
    <w:pPr>
      <w:spacing w:after="0"/>
      <w:ind w:left="880"/>
      <w:jc w:val="left"/>
    </w:pPr>
    <w:rPr>
      <w:rFonts w:ascii="Calibri" w:hAnsi="Calibri"/>
      <w:sz w:val="18"/>
      <w:szCs w:val="18"/>
    </w:rPr>
  </w:style>
  <w:style w:type="paragraph" w:styleId="TM6">
    <w:name w:val="toc 6"/>
    <w:basedOn w:val="Normal"/>
    <w:next w:val="Normal"/>
    <w:autoRedefine/>
    <w:uiPriority w:val="39"/>
    <w:rsid w:val="001E5C89"/>
    <w:pPr>
      <w:tabs>
        <w:tab w:val="right" w:leader="dot" w:pos="9394"/>
      </w:tabs>
      <w:spacing w:after="0"/>
      <w:jc w:val="left"/>
    </w:pPr>
    <w:rPr>
      <w:rFonts w:ascii="Calibri" w:hAnsi="Calibri"/>
      <w:sz w:val="18"/>
      <w:szCs w:val="18"/>
    </w:rPr>
  </w:style>
  <w:style w:type="paragraph" w:styleId="TM7">
    <w:name w:val="toc 7"/>
    <w:basedOn w:val="Normal"/>
    <w:next w:val="Normal"/>
    <w:autoRedefine/>
    <w:rsid w:val="001E5C89"/>
    <w:pPr>
      <w:spacing w:after="0"/>
      <w:ind w:left="1320"/>
      <w:jc w:val="left"/>
    </w:pPr>
    <w:rPr>
      <w:rFonts w:ascii="Calibri" w:hAnsi="Calibri"/>
      <w:sz w:val="18"/>
      <w:szCs w:val="18"/>
    </w:rPr>
  </w:style>
  <w:style w:type="paragraph" w:styleId="TM8">
    <w:name w:val="toc 8"/>
    <w:basedOn w:val="Normal"/>
    <w:next w:val="Normal"/>
    <w:autoRedefine/>
    <w:rsid w:val="001E5C89"/>
    <w:pPr>
      <w:spacing w:after="0"/>
      <w:ind w:left="1540"/>
      <w:jc w:val="left"/>
    </w:pPr>
    <w:rPr>
      <w:rFonts w:ascii="Calibri" w:hAnsi="Calibri"/>
      <w:sz w:val="18"/>
      <w:szCs w:val="18"/>
    </w:rPr>
  </w:style>
  <w:style w:type="paragraph" w:styleId="TM9">
    <w:name w:val="toc 9"/>
    <w:basedOn w:val="Normal"/>
    <w:next w:val="Normal"/>
    <w:autoRedefine/>
    <w:rsid w:val="001E5C89"/>
    <w:pPr>
      <w:spacing w:after="0"/>
      <w:ind w:left="1760"/>
      <w:jc w:val="left"/>
    </w:pPr>
    <w:rPr>
      <w:rFonts w:ascii="Calibri" w:hAnsi="Calibri"/>
      <w:sz w:val="18"/>
      <w:szCs w:val="18"/>
    </w:rPr>
  </w:style>
  <w:style w:type="paragraph" w:styleId="Notedebasdepage">
    <w:name w:val="footnote text"/>
    <w:basedOn w:val="Normal"/>
    <w:link w:val="NotedebasdepageCar"/>
    <w:uiPriority w:val="99"/>
    <w:semiHidden/>
    <w:rsid w:val="001E5C89"/>
    <w:rPr>
      <w:sz w:val="20"/>
      <w:lang w:eastAsia="en-US"/>
    </w:rPr>
  </w:style>
  <w:style w:type="character" w:customStyle="1" w:styleId="NotedebasdepageCar">
    <w:name w:val="Note de bas de page Car"/>
    <w:link w:val="Notedebasdepage"/>
    <w:uiPriority w:val="99"/>
    <w:semiHidden/>
    <w:rsid w:val="001E5C89"/>
    <w:rPr>
      <w:rFonts w:cs="Arial"/>
    </w:rPr>
  </w:style>
  <w:style w:type="paragraph" w:styleId="Commentaire">
    <w:name w:val="annotation text"/>
    <w:basedOn w:val="Normal"/>
    <w:link w:val="CommentaireCar"/>
    <w:rsid w:val="001E5C89"/>
    <w:rPr>
      <w:sz w:val="20"/>
    </w:rPr>
  </w:style>
  <w:style w:type="character" w:customStyle="1" w:styleId="CommentaireCar">
    <w:name w:val="Commentaire Car"/>
    <w:link w:val="Commentaire"/>
    <w:rsid w:val="001E5C89"/>
    <w:rPr>
      <w:rFonts w:cs="Arial"/>
      <w:lang w:eastAsia="fr-CA"/>
    </w:rPr>
  </w:style>
  <w:style w:type="paragraph" w:styleId="En-tte">
    <w:name w:val="header"/>
    <w:basedOn w:val="Normal"/>
    <w:link w:val="En-tteCar"/>
    <w:uiPriority w:val="99"/>
    <w:rsid w:val="001E5C89"/>
    <w:pPr>
      <w:tabs>
        <w:tab w:val="center" w:pos="4320"/>
        <w:tab w:val="right" w:pos="8640"/>
      </w:tabs>
    </w:pPr>
  </w:style>
  <w:style w:type="character" w:customStyle="1" w:styleId="En-tteCar">
    <w:name w:val="En-tête Car"/>
    <w:link w:val="En-tte"/>
    <w:uiPriority w:val="99"/>
    <w:rsid w:val="001E5C89"/>
    <w:rPr>
      <w:rFonts w:cs="Arial"/>
      <w:sz w:val="22"/>
      <w:lang w:eastAsia="fr-CA"/>
    </w:rPr>
  </w:style>
  <w:style w:type="paragraph" w:styleId="Pieddepage">
    <w:name w:val="footer"/>
    <w:basedOn w:val="Normal"/>
    <w:link w:val="PieddepageCar"/>
    <w:uiPriority w:val="99"/>
    <w:rsid w:val="001E5C89"/>
    <w:pPr>
      <w:tabs>
        <w:tab w:val="center" w:pos="4320"/>
        <w:tab w:val="right" w:pos="8640"/>
      </w:tabs>
    </w:pPr>
  </w:style>
  <w:style w:type="character" w:customStyle="1" w:styleId="PieddepageCar">
    <w:name w:val="Pied de page Car"/>
    <w:link w:val="Pieddepage"/>
    <w:uiPriority w:val="99"/>
    <w:rsid w:val="001E5C89"/>
    <w:rPr>
      <w:rFonts w:cs="Arial"/>
      <w:sz w:val="22"/>
      <w:lang w:eastAsia="fr-CA"/>
    </w:rPr>
  </w:style>
  <w:style w:type="paragraph" w:styleId="Lgende">
    <w:name w:val="caption"/>
    <w:basedOn w:val="Normal"/>
    <w:next w:val="Normal"/>
    <w:qFormat/>
    <w:rsid w:val="005579EB"/>
    <w:pPr>
      <w:spacing w:before="120" w:after="120"/>
    </w:pPr>
    <w:rPr>
      <w:b/>
      <w:bCs/>
      <w:sz w:val="20"/>
    </w:rPr>
  </w:style>
  <w:style w:type="paragraph" w:styleId="Tabledesillustrations">
    <w:name w:val="table of figures"/>
    <w:aliases w:val="LISTE DES TABEALUX"/>
    <w:basedOn w:val="Normal"/>
    <w:next w:val="Normal"/>
    <w:uiPriority w:val="99"/>
    <w:rsid w:val="001E5C89"/>
  </w:style>
  <w:style w:type="character" w:styleId="Appelnotedebasdep">
    <w:name w:val="footnote reference"/>
    <w:uiPriority w:val="99"/>
    <w:rsid w:val="001E5C89"/>
    <w:rPr>
      <w:vertAlign w:val="superscript"/>
    </w:rPr>
  </w:style>
  <w:style w:type="character" w:styleId="Marquedecommentaire">
    <w:name w:val="annotation reference"/>
    <w:rsid w:val="001E5C89"/>
    <w:rPr>
      <w:sz w:val="16"/>
      <w:szCs w:val="16"/>
    </w:rPr>
  </w:style>
  <w:style w:type="character" w:styleId="Numrodepage">
    <w:name w:val="page number"/>
    <w:basedOn w:val="Policepardfaut"/>
    <w:uiPriority w:val="99"/>
    <w:rsid w:val="001E5C89"/>
  </w:style>
  <w:style w:type="character" w:styleId="Appeldenotedefin">
    <w:name w:val="endnote reference"/>
    <w:rsid w:val="001E5C89"/>
    <w:rPr>
      <w:vertAlign w:val="superscript"/>
    </w:rPr>
  </w:style>
  <w:style w:type="paragraph" w:styleId="Notedefin">
    <w:name w:val="endnote text"/>
    <w:basedOn w:val="Normal"/>
    <w:link w:val="NotedefinCar"/>
    <w:rsid w:val="001E5C89"/>
    <w:pPr>
      <w:spacing w:after="0"/>
      <w:jc w:val="left"/>
    </w:pPr>
    <w:rPr>
      <w:rFonts w:cs="Times New Roman"/>
      <w:sz w:val="20"/>
    </w:rPr>
  </w:style>
  <w:style w:type="character" w:customStyle="1" w:styleId="NotedefinCar">
    <w:name w:val="Note de fin Car"/>
    <w:link w:val="Notedefin"/>
    <w:rsid w:val="001E5C89"/>
    <w:rPr>
      <w:lang w:eastAsia="fr-CA"/>
    </w:rPr>
  </w:style>
  <w:style w:type="paragraph" w:styleId="Titre">
    <w:name w:val="Title"/>
    <w:basedOn w:val="Normal"/>
    <w:link w:val="TitreCar"/>
    <w:qFormat/>
    <w:rsid w:val="005579EB"/>
    <w:pPr>
      <w:spacing w:after="0"/>
      <w:jc w:val="center"/>
    </w:pPr>
    <w:rPr>
      <w:rFonts w:cs="Times New Roman"/>
      <w:b/>
      <w:bCs/>
      <w:sz w:val="24"/>
      <w:szCs w:val="24"/>
      <w:lang w:eastAsia="fr-FR"/>
    </w:rPr>
  </w:style>
  <w:style w:type="character" w:customStyle="1" w:styleId="TitreCar">
    <w:name w:val="Titre Car"/>
    <w:link w:val="Titre"/>
    <w:rsid w:val="005579EB"/>
    <w:rPr>
      <w:b/>
      <w:bCs/>
      <w:sz w:val="24"/>
      <w:szCs w:val="24"/>
      <w:lang w:eastAsia="fr-FR"/>
    </w:rPr>
  </w:style>
  <w:style w:type="paragraph" w:styleId="Corpsdetexte">
    <w:name w:val="Body Text"/>
    <w:basedOn w:val="Normal"/>
    <w:link w:val="CorpsdetexteCar"/>
    <w:rsid w:val="001E5C89"/>
    <w:rPr>
      <w:b/>
      <w:bCs/>
      <w:sz w:val="20"/>
    </w:rPr>
  </w:style>
  <w:style w:type="character" w:customStyle="1" w:styleId="CorpsdetexteCar">
    <w:name w:val="Corps de texte Car"/>
    <w:link w:val="Corpsdetexte"/>
    <w:rsid w:val="001E5C89"/>
    <w:rPr>
      <w:rFonts w:cs="Arial"/>
      <w:b/>
      <w:bCs/>
      <w:lang w:eastAsia="fr-CA"/>
    </w:rPr>
  </w:style>
  <w:style w:type="paragraph" w:styleId="Retraitcorpsdetexte">
    <w:name w:val="Body Text Indent"/>
    <w:basedOn w:val="Normal"/>
    <w:link w:val="RetraitcorpsdetexteCar"/>
    <w:rsid w:val="001E5C89"/>
    <w:pPr>
      <w:spacing w:after="120"/>
      <w:ind w:left="283"/>
    </w:pPr>
  </w:style>
  <w:style w:type="character" w:customStyle="1" w:styleId="RetraitcorpsdetexteCar">
    <w:name w:val="Retrait corps de texte Car"/>
    <w:link w:val="Retraitcorpsdetexte"/>
    <w:rsid w:val="001E5C89"/>
    <w:rPr>
      <w:rFonts w:cs="Arial"/>
      <w:sz w:val="22"/>
      <w:lang w:eastAsia="fr-CA"/>
    </w:rPr>
  </w:style>
  <w:style w:type="paragraph" w:styleId="Date">
    <w:name w:val="Date"/>
    <w:basedOn w:val="Normal"/>
    <w:next w:val="Normal"/>
    <w:link w:val="DateCar"/>
    <w:uiPriority w:val="1"/>
    <w:rsid w:val="001E5C89"/>
    <w:pPr>
      <w:spacing w:before="1000"/>
      <w:jc w:val="right"/>
    </w:pPr>
    <w:rPr>
      <w:b/>
      <w:sz w:val="28"/>
    </w:rPr>
  </w:style>
  <w:style w:type="character" w:customStyle="1" w:styleId="DateCar">
    <w:name w:val="Date Car"/>
    <w:link w:val="Date"/>
    <w:uiPriority w:val="1"/>
    <w:rsid w:val="001E5C89"/>
    <w:rPr>
      <w:rFonts w:cs="Arial"/>
      <w:b/>
      <w:sz w:val="28"/>
      <w:lang w:eastAsia="fr-CA"/>
    </w:rPr>
  </w:style>
  <w:style w:type="paragraph" w:styleId="Corpsdetexte2">
    <w:name w:val="Body Text 2"/>
    <w:basedOn w:val="Normal"/>
    <w:link w:val="Corpsdetexte2Car"/>
    <w:rsid w:val="001E5C89"/>
    <w:rPr>
      <w:sz w:val="18"/>
      <w:lang w:eastAsia="en-US"/>
    </w:rPr>
  </w:style>
  <w:style w:type="character" w:customStyle="1" w:styleId="Corpsdetexte2Car">
    <w:name w:val="Corps de texte 2 Car"/>
    <w:link w:val="Corpsdetexte2"/>
    <w:rsid w:val="001E5C89"/>
    <w:rPr>
      <w:rFonts w:cs="Arial"/>
      <w:sz w:val="18"/>
    </w:rPr>
  </w:style>
  <w:style w:type="paragraph" w:styleId="Corpsdetexte3">
    <w:name w:val="Body Text 3"/>
    <w:basedOn w:val="Normal"/>
    <w:link w:val="Corpsdetexte3Car"/>
    <w:rsid w:val="001E5C89"/>
    <w:rPr>
      <w:b/>
      <w:bCs/>
    </w:rPr>
  </w:style>
  <w:style w:type="character" w:customStyle="1" w:styleId="Corpsdetexte3Car">
    <w:name w:val="Corps de texte 3 Car"/>
    <w:link w:val="Corpsdetexte3"/>
    <w:rsid w:val="001E5C89"/>
    <w:rPr>
      <w:rFonts w:cs="Arial"/>
      <w:b/>
      <w:bCs/>
      <w:sz w:val="22"/>
      <w:lang w:eastAsia="fr-CA"/>
    </w:rPr>
  </w:style>
  <w:style w:type="paragraph" w:styleId="Retraitcorpsdetexte2">
    <w:name w:val="Body Text Indent 2"/>
    <w:basedOn w:val="Normal"/>
    <w:link w:val="Retraitcorpsdetexte2Car"/>
    <w:rsid w:val="001E5C89"/>
    <w:pPr>
      <w:ind w:left="720" w:hanging="360"/>
      <w:jc w:val="left"/>
    </w:pPr>
    <w:rPr>
      <w:rFonts w:cs="Times New Roman"/>
      <w:b/>
      <w:bCs/>
      <w:sz w:val="24"/>
      <w:szCs w:val="24"/>
      <w:lang w:eastAsia="fr-FR"/>
    </w:rPr>
  </w:style>
  <w:style w:type="character" w:customStyle="1" w:styleId="Retraitcorpsdetexte2Car">
    <w:name w:val="Retrait corps de texte 2 Car"/>
    <w:link w:val="Retraitcorpsdetexte2"/>
    <w:rsid w:val="001E5C89"/>
    <w:rPr>
      <w:b/>
      <w:bCs/>
      <w:sz w:val="24"/>
      <w:szCs w:val="24"/>
      <w:lang w:eastAsia="fr-FR"/>
    </w:rPr>
  </w:style>
  <w:style w:type="paragraph" w:styleId="Normalcentr">
    <w:name w:val="Block Text"/>
    <w:basedOn w:val="Normal"/>
    <w:rsid w:val="001E5C89"/>
    <w:pPr>
      <w:ind w:left="480" w:right="524"/>
    </w:pPr>
    <w:rPr>
      <w:i/>
      <w:iCs/>
    </w:rPr>
  </w:style>
  <w:style w:type="character" w:styleId="Lienhypertexte">
    <w:name w:val="Hyperlink"/>
    <w:uiPriority w:val="99"/>
    <w:rsid w:val="001E5C89"/>
    <w:rPr>
      <w:color w:val="0000FF"/>
      <w:u w:val="single"/>
    </w:rPr>
  </w:style>
  <w:style w:type="character" w:styleId="Lienhypertextesuivivisit">
    <w:name w:val="FollowedHyperlink"/>
    <w:rsid w:val="001E5C89"/>
    <w:rPr>
      <w:color w:val="800080"/>
      <w:u w:val="single"/>
    </w:rPr>
  </w:style>
  <w:style w:type="character" w:styleId="Accentuation">
    <w:name w:val="Emphasis"/>
    <w:qFormat/>
    <w:rsid w:val="005579EB"/>
    <w:rPr>
      <w:i/>
      <w:iCs/>
    </w:rPr>
  </w:style>
  <w:style w:type="paragraph" w:styleId="Textebrut">
    <w:name w:val="Plain Text"/>
    <w:basedOn w:val="Normal"/>
    <w:link w:val="TextebrutCar"/>
    <w:rsid w:val="001E5C89"/>
    <w:rPr>
      <w:rFonts w:ascii="Courier New" w:hAnsi="Courier New" w:cs="Courier New"/>
      <w:sz w:val="20"/>
    </w:rPr>
  </w:style>
  <w:style w:type="character" w:customStyle="1" w:styleId="TextebrutCar">
    <w:name w:val="Texte brut Car"/>
    <w:link w:val="Textebrut"/>
    <w:rsid w:val="001E5C89"/>
    <w:rPr>
      <w:rFonts w:ascii="Courier New" w:hAnsi="Courier New" w:cs="Courier New"/>
      <w:lang w:eastAsia="fr-CA"/>
    </w:rPr>
  </w:style>
  <w:style w:type="paragraph" w:styleId="Objetducommentaire">
    <w:name w:val="annotation subject"/>
    <w:basedOn w:val="Commentaire"/>
    <w:next w:val="Commentaire"/>
    <w:link w:val="ObjetducommentaireCar"/>
    <w:rsid w:val="001E5C89"/>
    <w:rPr>
      <w:b/>
      <w:bCs/>
    </w:rPr>
  </w:style>
  <w:style w:type="character" w:customStyle="1" w:styleId="ObjetducommentaireCar">
    <w:name w:val="Objet du commentaire Car"/>
    <w:link w:val="Objetducommentaire"/>
    <w:rsid w:val="001E5C89"/>
    <w:rPr>
      <w:rFonts w:cs="Arial"/>
      <w:b/>
      <w:bCs/>
      <w:lang w:eastAsia="fr-CA"/>
    </w:rPr>
  </w:style>
  <w:style w:type="paragraph" w:styleId="Textedebulles">
    <w:name w:val="Balloon Text"/>
    <w:basedOn w:val="Normal"/>
    <w:link w:val="TextedebullesCar"/>
    <w:rsid w:val="001E5C89"/>
    <w:rPr>
      <w:rFonts w:ascii="Tahoma" w:hAnsi="Tahoma" w:cs="Tahoma"/>
      <w:sz w:val="16"/>
      <w:szCs w:val="16"/>
    </w:rPr>
  </w:style>
  <w:style w:type="character" w:customStyle="1" w:styleId="TextedebullesCar">
    <w:name w:val="Texte de bulles Car"/>
    <w:link w:val="Textedebulles"/>
    <w:rsid w:val="001E5C89"/>
    <w:rPr>
      <w:rFonts w:ascii="Tahoma" w:hAnsi="Tahoma" w:cs="Tahoma"/>
      <w:sz w:val="16"/>
      <w:szCs w:val="16"/>
      <w:lang w:eastAsia="fr-CA"/>
    </w:rPr>
  </w:style>
  <w:style w:type="table" w:styleId="Grilledutableau">
    <w:name w:val="Table Grid"/>
    <w:basedOn w:val="TableauNormal"/>
    <w:uiPriority w:val="59"/>
    <w:rsid w:val="001E5C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99"/>
    <w:qFormat/>
    <w:rsid w:val="005579EB"/>
    <w:pPr>
      <w:ind w:left="720"/>
      <w:contextualSpacing/>
    </w:pPr>
  </w:style>
  <w:style w:type="paragraph" w:styleId="En-ttedetabledesmatires">
    <w:name w:val="TOC Heading"/>
    <w:basedOn w:val="Titre1"/>
    <w:next w:val="Normal"/>
    <w:uiPriority w:val="39"/>
    <w:semiHidden/>
    <w:unhideWhenUsed/>
    <w:qFormat/>
    <w:rsid w:val="005579EB"/>
    <w:pPr>
      <w:keepLines/>
      <w:numPr>
        <w:numId w:val="0"/>
      </w:numPr>
      <w:spacing w:before="480" w:after="0" w:line="276" w:lineRule="auto"/>
      <w:outlineLvl w:val="9"/>
    </w:pPr>
    <w:rPr>
      <w:rFonts w:ascii="Cambria" w:hAnsi="Cambria" w:cs="Times New Roman"/>
      <w:smallCaps w:val="0"/>
      <w:color w:val="365F91"/>
      <w:sz w:val="28"/>
      <w:szCs w:val="28"/>
      <w:lang w:val="fr-FR" w:eastAsia="en-US"/>
    </w:rPr>
  </w:style>
  <w:style w:type="paragraph" w:customStyle="1" w:styleId="References">
    <w:name w:val="References"/>
    <w:basedOn w:val="Normal"/>
    <w:rsid w:val="00260BD0"/>
    <w:pPr>
      <w:ind w:firstLine="284"/>
    </w:pPr>
    <w:rPr>
      <w:rFonts w:eastAsia="Times"/>
      <w:lang w:eastAsia="fr-FR"/>
    </w:rPr>
  </w:style>
  <w:style w:type="paragraph" w:customStyle="1" w:styleId="auteuretautresdtailspagetitre">
    <w:name w:val="auteur_et_autresdétails_pagetitre"/>
    <w:basedOn w:val="Normal"/>
    <w:qFormat/>
    <w:rsid w:val="005579EB"/>
    <w:pPr>
      <w:spacing w:after="60"/>
      <w:ind w:left="4536"/>
    </w:pPr>
    <w:rPr>
      <w:szCs w:val="22"/>
    </w:rPr>
  </w:style>
  <w:style w:type="paragraph" w:customStyle="1" w:styleId="titrepagetitre">
    <w:name w:val="titre_pagetitre"/>
    <w:basedOn w:val="Normal"/>
    <w:qFormat/>
    <w:rsid w:val="005579EB"/>
    <w:pPr>
      <w:spacing w:before="7960"/>
      <w:ind w:left="4508"/>
      <w:jc w:val="left"/>
    </w:pPr>
    <w:rPr>
      <w:b/>
      <w:smallCaps/>
      <w:sz w:val="28"/>
      <w:szCs w:val="28"/>
    </w:rPr>
  </w:style>
  <w:style w:type="character" w:customStyle="1" w:styleId="2-RangeFR">
    <w:name w:val="·2-Range..FR"/>
    <w:rsid w:val="001E5C89"/>
    <w:rPr>
      <w:rFonts w:ascii="Swis721 Lt BT" w:hAnsi="Swis721 Lt BT"/>
      <w:sz w:val="18"/>
    </w:rPr>
  </w:style>
  <w:style w:type="paragraph" w:customStyle="1" w:styleId="1Body">
    <w:name w:val="1 Body"/>
    <w:basedOn w:val="Normal"/>
    <w:rsid w:val="001E5C89"/>
    <w:pPr>
      <w:tabs>
        <w:tab w:val="left" w:pos="180"/>
      </w:tabs>
      <w:spacing w:after="220" w:line="220" w:lineRule="exact"/>
    </w:pPr>
    <w:rPr>
      <w:rFonts w:ascii="Book Antiqua" w:hAnsi="Book Antiqua"/>
      <w:sz w:val="20"/>
      <w:lang w:val="en-US" w:eastAsia="en-US"/>
    </w:rPr>
  </w:style>
  <w:style w:type="paragraph" w:customStyle="1" w:styleId="Annexe">
    <w:name w:val="Annexe"/>
    <w:basedOn w:val="titretableau"/>
    <w:qFormat/>
    <w:rsid w:val="005579EB"/>
  </w:style>
  <w:style w:type="paragraph" w:customStyle="1" w:styleId="citation">
    <w:name w:val="citation"/>
    <w:basedOn w:val="Normal"/>
    <w:next w:val="Normal"/>
    <w:autoRedefine/>
    <w:rsid w:val="001E5C89"/>
    <w:pPr>
      <w:spacing w:before="12"/>
      <w:ind w:left="425"/>
    </w:pPr>
    <w:rPr>
      <w:lang w:val="fr-FR"/>
    </w:rPr>
  </w:style>
  <w:style w:type="paragraph" w:customStyle="1" w:styleId="confrencier">
    <w:name w:val="conférencier"/>
    <w:basedOn w:val="Normal"/>
    <w:rsid w:val="001E5C89"/>
    <w:pPr>
      <w:shd w:val="clear" w:color="auto" w:fill="E0E0E0"/>
      <w:spacing w:before="400" w:after="0"/>
    </w:pPr>
    <w:rPr>
      <w:b/>
      <w:sz w:val="28"/>
    </w:rPr>
  </w:style>
  <w:style w:type="paragraph" w:customStyle="1" w:styleId="droitauteur">
    <w:name w:val="droit_auteur"/>
    <w:basedOn w:val="Normal"/>
    <w:qFormat/>
    <w:rsid w:val="005579EB"/>
    <w:pPr>
      <w:spacing w:after="0"/>
    </w:pPr>
    <w:rPr>
      <w:sz w:val="20"/>
    </w:rPr>
  </w:style>
  <w:style w:type="paragraph" w:customStyle="1" w:styleId="EXERCICES">
    <w:name w:val="EXERCICES"/>
    <w:basedOn w:val="Normal"/>
    <w:uiPriority w:val="1"/>
    <w:qFormat/>
    <w:rsid w:val="005579EB"/>
    <w:pPr>
      <w:keepNext/>
      <w:overflowPunct w:val="0"/>
      <w:autoSpaceDE w:val="0"/>
      <w:autoSpaceDN w:val="0"/>
      <w:adjustRightInd w:val="0"/>
      <w:spacing w:before="1220" w:after="80" w:line="300" w:lineRule="atLeast"/>
      <w:textAlignment w:val="baseline"/>
    </w:pPr>
    <w:rPr>
      <w:rFonts w:ascii="Arial" w:hAnsi="Arial"/>
      <w:b/>
      <w:noProof/>
      <w:color w:val="000000"/>
      <w:sz w:val="28"/>
    </w:rPr>
  </w:style>
  <w:style w:type="paragraph" w:customStyle="1" w:styleId="grandtitre">
    <w:name w:val="grand titre"/>
    <w:basedOn w:val="Normal"/>
    <w:next w:val="Titre1"/>
    <w:uiPriority w:val="1"/>
    <w:qFormat/>
    <w:rsid w:val="005579EB"/>
    <w:pPr>
      <w:spacing w:before="400" w:after="400"/>
    </w:pPr>
    <w:rPr>
      <w:b/>
      <w:smallCaps/>
      <w:sz w:val="32"/>
    </w:rPr>
  </w:style>
  <w:style w:type="paragraph" w:customStyle="1" w:styleId="introduction">
    <w:name w:val="introduction"/>
    <w:basedOn w:val="Normal"/>
    <w:rsid w:val="001E5C89"/>
    <w:pPr>
      <w:keepNext/>
      <w:spacing w:before="160" w:after="200"/>
      <w:outlineLvl w:val="0"/>
    </w:pPr>
    <w:rPr>
      <w:rFonts w:ascii="Arial" w:hAnsi="Arial"/>
      <w:b/>
      <w:bCs/>
      <w:smallCaps/>
      <w:sz w:val="32"/>
      <w:szCs w:val="32"/>
    </w:rPr>
  </w:style>
  <w:style w:type="character" w:customStyle="1" w:styleId="introductionCar">
    <w:name w:val="introduction Car"/>
    <w:rsid w:val="001E5C89"/>
    <w:rPr>
      <w:rFonts w:ascii="Arial" w:hAnsi="Arial" w:cs="Arial"/>
      <w:b/>
      <w:bCs/>
      <w:smallCaps/>
      <w:sz w:val="32"/>
      <w:szCs w:val="32"/>
      <w:lang w:val="fr-CA" w:eastAsia="fr-CA" w:bidi="ar-SA"/>
    </w:rPr>
  </w:style>
  <w:style w:type="paragraph" w:customStyle="1" w:styleId="Normal12pt">
    <w:name w:val="Normal + 12 pt"/>
    <w:aliases w:val="Petites majuscules,Gauche,Après : 36 pt,Condensé de 0,5 pt..."/>
    <w:basedOn w:val="Normal"/>
    <w:rsid w:val="001E5C89"/>
    <w:pPr>
      <w:spacing w:after="720" w:line="360" w:lineRule="auto"/>
      <w:jc w:val="left"/>
    </w:pPr>
    <w:rPr>
      <w:smallCaps/>
      <w:spacing w:val="-10"/>
      <w:sz w:val="24"/>
      <w:szCs w:val="24"/>
    </w:rPr>
  </w:style>
  <w:style w:type="paragraph" w:customStyle="1" w:styleId="notebaspage">
    <w:name w:val="notebaspage"/>
    <w:basedOn w:val="Normal"/>
    <w:autoRedefine/>
    <w:qFormat/>
    <w:rsid w:val="005579EB"/>
    <w:pPr>
      <w:tabs>
        <w:tab w:val="left" w:pos="567"/>
      </w:tabs>
      <w:spacing w:after="0" w:line="200" w:lineRule="exact"/>
      <w:ind w:left="568" w:hanging="284"/>
    </w:pPr>
    <w:rPr>
      <w:sz w:val="18"/>
    </w:rPr>
  </w:style>
  <w:style w:type="paragraph" w:customStyle="1" w:styleId="notedebasdepage0">
    <w:name w:val="notedebasdepage"/>
    <w:basedOn w:val="Normal"/>
    <w:rsid w:val="001E5C89"/>
    <w:pPr>
      <w:tabs>
        <w:tab w:val="left" w:pos="720"/>
      </w:tabs>
      <w:ind w:left="720" w:hanging="360"/>
    </w:pPr>
    <w:rPr>
      <w:sz w:val="18"/>
      <w:szCs w:val="18"/>
    </w:rPr>
  </w:style>
  <w:style w:type="paragraph" w:customStyle="1" w:styleId="ParagraphText">
    <w:name w:val="Paragraph Text"/>
    <w:basedOn w:val="Textebrut"/>
    <w:rsid w:val="001E5C89"/>
    <w:pPr>
      <w:spacing w:before="120" w:after="120"/>
    </w:pPr>
    <w:rPr>
      <w:rFonts w:ascii="Calisto MT" w:hAnsi="Calisto MT" w:cs="Times New Roman"/>
      <w:color w:val="000080"/>
      <w:kern w:val="28"/>
      <w:sz w:val="24"/>
      <w:lang w:val="en-US" w:eastAsia="en-US"/>
    </w:rPr>
  </w:style>
  <w:style w:type="paragraph" w:customStyle="1" w:styleId="pucenumro0">
    <w:name w:val="puce_numéro"/>
    <w:basedOn w:val="Normal"/>
    <w:rsid w:val="001E5C89"/>
    <w:pPr>
      <w:numPr>
        <w:numId w:val="4"/>
      </w:numPr>
      <w:tabs>
        <w:tab w:val="left" w:pos="567"/>
      </w:tabs>
      <w:spacing w:after="40"/>
    </w:pPr>
  </w:style>
  <w:style w:type="paragraph" w:customStyle="1" w:styleId="pucenumro">
    <w:name w:val="puce numéro"/>
    <w:basedOn w:val="Normal"/>
    <w:rsid w:val="001E5C89"/>
    <w:pPr>
      <w:numPr>
        <w:numId w:val="3"/>
      </w:numPr>
      <w:spacing w:after="40"/>
    </w:pPr>
  </w:style>
  <w:style w:type="paragraph" w:customStyle="1" w:styleId="sommaire">
    <w:name w:val="sommaire"/>
    <w:basedOn w:val="Normal"/>
    <w:next w:val="Normal"/>
    <w:qFormat/>
    <w:rsid w:val="005579EB"/>
    <w:pPr>
      <w:spacing w:before="160" w:after="200"/>
    </w:pPr>
    <w:rPr>
      <w:rFonts w:eastAsia="MS Mincho"/>
      <w:b/>
      <w:bCs/>
      <w:smallCaps/>
      <w:sz w:val="32"/>
      <w:szCs w:val="32"/>
      <w:lang w:eastAsia="en-US"/>
    </w:rPr>
  </w:style>
  <w:style w:type="paragraph" w:customStyle="1" w:styleId="Source">
    <w:name w:val="Source"/>
    <w:basedOn w:val="Normal"/>
    <w:autoRedefine/>
    <w:qFormat/>
    <w:rsid w:val="005579EB"/>
    <w:pPr>
      <w:spacing w:before="200"/>
      <w:ind w:left="851" w:hanging="851"/>
      <w:jc w:val="left"/>
    </w:pPr>
    <w:rPr>
      <w:i/>
      <w:sz w:val="18"/>
    </w:rPr>
  </w:style>
  <w:style w:type="paragraph" w:customStyle="1" w:styleId="Style1">
    <w:name w:val="Style 1"/>
    <w:basedOn w:val="Normal"/>
    <w:rsid w:val="001E5C89"/>
    <w:rPr>
      <w:rFonts w:ascii="Garamond" w:hAnsi="Garamond"/>
      <w:b/>
      <w:bCs/>
      <w:i/>
      <w:iCs/>
      <w:sz w:val="18"/>
      <w:szCs w:val="18"/>
    </w:rPr>
  </w:style>
  <w:style w:type="paragraph" w:customStyle="1" w:styleId="Style3">
    <w:name w:val="Style3"/>
    <w:basedOn w:val="Normal"/>
    <w:rsid w:val="001E5C89"/>
    <w:pPr>
      <w:keepNext/>
      <w:numPr>
        <w:numId w:val="5"/>
      </w:numPr>
      <w:spacing w:before="160" w:after="200"/>
      <w:outlineLvl w:val="0"/>
    </w:pPr>
    <w:rPr>
      <w:rFonts w:ascii="Arial" w:hAnsi="Arial"/>
      <w:b/>
      <w:bCs/>
      <w:smallCaps/>
      <w:sz w:val="32"/>
      <w:szCs w:val="32"/>
    </w:rPr>
  </w:style>
  <w:style w:type="paragraph" w:customStyle="1" w:styleId="Style30">
    <w:name w:val="Style 3"/>
    <w:basedOn w:val="Style3"/>
    <w:rsid w:val="001E5C89"/>
    <w:pPr>
      <w:numPr>
        <w:numId w:val="0"/>
      </w:numPr>
    </w:pPr>
  </w:style>
  <w:style w:type="paragraph" w:customStyle="1" w:styleId="StylepucenumroLatinGrasLatinItalique">
    <w:name w:val="Style puceànuméro + (Latin) Gras (Latin) Italique"/>
    <w:basedOn w:val="Normal"/>
    <w:rsid w:val="001E5C89"/>
    <w:pPr>
      <w:tabs>
        <w:tab w:val="left" w:pos="3600"/>
        <w:tab w:val="left" w:pos="5220"/>
      </w:tabs>
      <w:spacing w:before="100" w:after="100"/>
    </w:pPr>
    <w:rPr>
      <w:b/>
      <w:i/>
      <w:szCs w:val="22"/>
      <w:lang w:eastAsia="fr-FR"/>
    </w:rPr>
  </w:style>
  <w:style w:type="paragraph" w:customStyle="1" w:styleId="Style10">
    <w:name w:val="Style1"/>
    <w:basedOn w:val="Normal"/>
    <w:rsid w:val="001E5C89"/>
    <w:pPr>
      <w:spacing w:after="120"/>
      <w:jc w:val="left"/>
    </w:pPr>
    <w:rPr>
      <w:rFonts w:ascii="Arial" w:hAnsi="Arial"/>
      <w:b/>
      <w:bCs/>
      <w:i/>
      <w:sz w:val="18"/>
    </w:rPr>
  </w:style>
  <w:style w:type="paragraph" w:customStyle="1" w:styleId="StyleStyle1Complexe9pt">
    <w:name w:val="Style Style1 + (Complexe) 9 pt"/>
    <w:basedOn w:val="Style10"/>
    <w:rsid w:val="001E5C89"/>
    <w:rPr>
      <w:sz w:val="20"/>
      <w:szCs w:val="18"/>
    </w:rPr>
  </w:style>
  <w:style w:type="paragraph" w:customStyle="1" w:styleId="StyleStyle1LatinGras">
    <w:name w:val="Style Style1 + (Latin) Gras"/>
    <w:basedOn w:val="Style10"/>
    <w:rsid w:val="001E5C89"/>
  </w:style>
  <w:style w:type="paragraph" w:customStyle="1" w:styleId="StyleTitre2NonComplexeGrasAprs0pt">
    <w:name w:val="Style Titre 2 + Non (Complexe) Gras Après : 0 pt"/>
    <w:basedOn w:val="Titre2"/>
    <w:rsid w:val="001E5C89"/>
    <w:pPr>
      <w:numPr>
        <w:ilvl w:val="0"/>
        <w:numId w:val="0"/>
      </w:numPr>
      <w:tabs>
        <w:tab w:val="left" w:pos="426"/>
      </w:tabs>
      <w:spacing w:after="140"/>
    </w:pPr>
    <w:rPr>
      <w:bCs w:val="0"/>
    </w:rPr>
  </w:style>
  <w:style w:type="paragraph" w:customStyle="1" w:styleId="StyleTitre3Gauche0cmPremireligne0cm">
    <w:name w:val="Style Titre 3 + Gauche :  0 cm Première ligne : 0 cm"/>
    <w:basedOn w:val="Titre3"/>
    <w:rsid w:val="001E5C89"/>
    <w:pPr>
      <w:numPr>
        <w:ilvl w:val="0"/>
        <w:numId w:val="0"/>
      </w:numPr>
    </w:pPr>
    <w:rPr>
      <w:rFonts w:cs="Times New Roman"/>
      <w:szCs w:val="20"/>
    </w:rPr>
  </w:style>
  <w:style w:type="paragraph" w:customStyle="1" w:styleId="Syle3">
    <w:name w:val="Syle 3"/>
    <w:basedOn w:val="Style10"/>
    <w:rsid w:val="001E5C89"/>
  </w:style>
  <w:style w:type="character" w:customStyle="1" w:styleId="text">
    <w:name w:val="text"/>
    <w:basedOn w:val="Policepardfaut"/>
    <w:rsid w:val="001E5C89"/>
  </w:style>
  <w:style w:type="paragraph" w:customStyle="1" w:styleId="Titret">
    <w:name w:val="Titre _t"/>
    <w:basedOn w:val="Lgende"/>
    <w:rsid w:val="001E5C89"/>
  </w:style>
  <w:style w:type="paragraph" w:customStyle="1" w:styleId="titre60">
    <w:name w:val="titre 6"/>
    <w:aliases w:val="numérochapitre"/>
    <w:basedOn w:val="Normal"/>
    <w:rsid w:val="001E5C89"/>
    <w:pPr>
      <w:spacing w:before="1000" w:after="240"/>
    </w:pPr>
    <w:rPr>
      <w:b/>
      <w:sz w:val="32"/>
    </w:rPr>
  </w:style>
  <w:style w:type="paragraph" w:customStyle="1" w:styleId="titre70">
    <w:name w:val="titre 7"/>
    <w:aliases w:val="numerotation_du_tableau"/>
    <w:basedOn w:val="Normal"/>
    <w:next w:val="Normal"/>
    <w:rsid w:val="001E5C89"/>
    <w:pPr>
      <w:spacing w:before="400" w:after="120"/>
      <w:jc w:val="center"/>
    </w:pPr>
    <w:rPr>
      <w:b/>
      <w:i/>
      <w:sz w:val="28"/>
      <w:u w:val="single"/>
      <w:lang w:val="en-CA"/>
    </w:rPr>
  </w:style>
  <w:style w:type="paragraph" w:customStyle="1" w:styleId="TitreINumrot">
    <w:name w:val="TitreI_Numéroté"/>
    <w:basedOn w:val="Normal"/>
    <w:next w:val="Normal"/>
    <w:autoRedefine/>
    <w:rsid w:val="001E5C89"/>
    <w:pPr>
      <w:keepNext/>
      <w:keepLines/>
      <w:numPr>
        <w:numId w:val="6"/>
      </w:numPr>
      <w:spacing w:before="400" w:after="120"/>
    </w:pPr>
    <w:rPr>
      <w:b/>
      <w:bCs/>
      <w:iCs/>
      <w:smallCaps/>
      <w:sz w:val="28"/>
    </w:rPr>
  </w:style>
  <w:style w:type="paragraph" w:customStyle="1" w:styleId="titreIIcas2">
    <w:name w:val="titreII_cas2"/>
    <w:basedOn w:val="TitreINumrot"/>
    <w:autoRedefine/>
    <w:rsid w:val="001E5C89"/>
    <w:pPr>
      <w:numPr>
        <w:ilvl w:val="1"/>
      </w:numPr>
      <w:spacing w:before="240"/>
    </w:pPr>
    <w:rPr>
      <w:i/>
      <w:smallCaps w:val="0"/>
      <w:sz w:val="24"/>
      <w:szCs w:val="24"/>
    </w:rPr>
  </w:style>
  <w:style w:type="paragraph" w:customStyle="1" w:styleId="titreIIIcas2">
    <w:name w:val="titre III_cas2"/>
    <w:basedOn w:val="titreIIcas2"/>
    <w:autoRedefine/>
    <w:rsid w:val="001E5C89"/>
    <w:pPr>
      <w:numPr>
        <w:ilvl w:val="2"/>
      </w:numPr>
      <w:tabs>
        <w:tab w:val="left" w:pos="357"/>
      </w:tabs>
      <w:spacing w:before="120"/>
    </w:pPr>
    <w:rPr>
      <w:sz w:val="22"/>
    </w:rPr>
  </w:style>
  <w:style w:type="paragraph" w:customStyle="1" w:styleId="titre11">
    <w:name w:val="titre_1"/>
    <w:basedOn w:val="Lgende"/>
    <w:rsid w:val="001E5C89"/>
    <w:pPr>
      <w:jc w:val="center"/>
    </w:pPr>
    <w:rPr>
      <w:sz w:val="22"/>
      <w:szCs w:val="22"/>
    </w:rPr>
  </w:style>
  <w:style w:type="character" w:customStyle="1" w:styleId="TitreINumrotCar">
    <w:name w:val="TitreI_Numéroté Car"/>
    <w:rsid w:val="001E5C89"/>
    <w:rPr>
      <w:rFonts w:ascii="Arial" w:hAnsi="Arial" w:cs="Arial"/>
      <w:b/>
      <w:bCs/>
      <w:iCs/>
      <w:smallCaps/>
      <w:sz w:val="28"/>
      <w:szCs w:val="22"/>
      <w:lang w:val="fr-FR" w:eastAsia="en-US" w:bidi="ar-SA"/>
    </w:rPr>
  </w:style>
  <w:style w:type="character" w:customStyle="1" w:styleId="titreIIcas2Car">
    <w:name w:val="titreII_cas2 Car"/>
    <w:rsid w:val="001E5C89"/>
    <w:rPr>
      <w:rFonts w:ascii="Arial" w:hAnsi="Arial" w:cs="Arial"/>
      <w:b/>
      <w:bCs/>
      <w:i/>
      <w:iCs/>
      <w:smallCaps/>
      <w:sz w:val="24"/>
      <w:szCs w:val="24"/>
      <w:lang w:val="fr-FR" w:eastAsia="en-US" w:bidi="ar-SA"/>
    </w:rPr>
  </w:style>
  <w:style w:type="paragraph" w:customStyle="1" w:styleId="Titre-t">
    <w:name w:val="Titre-t"/>
    <w:basedOn w:val="Lgende"/>
    <w:qFormat/>
    <w:rsid w:val="005579EB"/>
  </w:style>
  <w:style w:type="paragraph" w:customStyle="1" w:styleId="xl24">
    <w:name w:val="xl24"/>
    <w:basedOn w:val="Normal"/>
    <w:rsid w:val="001E5C89"/>
    <w:pPr>
      <w:spacing w:before="100" w:beforeAutospacing="1" w:after="100" w:afterAutospacing="1"/>
    </w:pPr>
    <w:rPr>
      <w:rFonts w:eastAsia="Arial Unicode MS"/>
    </w:rPr>
  </w:style>
  <w:style w:type="paragraph" w:customStyle="1" w:styleId="xl25">
    <w:name w:val="xl25"/>
    <w:basedOn w:val="Normal"/>
    <w:rsid w:val="001E5C89"/>
    <w:pPr>
      <w:spacing w:before="100" w:beforeAutospacing="1" w:after="100" w:afterAutospacing="1"/>
    </w:pPr>
    <w:rPr>
      <w:rFonts w:eastAsia="Arial Unicode MS"/>
    </w:rPr>
  </w:style>
  <w:style w:type="paragraph" w:customStyle="1" w:styleId="xl26">
    <w:name w:val="xl26"/>
    <w:basedOn w:val="Normal"/>
    <w:rsid w:val="001E5C89"/>
    <w:pPr>
      <w:spacing w:before="100" w:beforeAutospacing="1" w:after="100" w:afterAutospacing="1"/>
    </w:pPr>
    <w:rPr>
      <w:rFonts w:eastAsia="Arial Unicode MS"/>
    </w:rPr>
  </w:style>
  <w:style w:type="paragraph" w:customStyle="1" w:styleId="Modlecahierderecherche">
    <w:name w:val="Modèle cahier de recherche"/>
    <w:basedOn w:val="sommaire"/>
    <w:qFormat/>
    <w:rsid w:val="005579EB"/>
  </w:style>
  <w:style w:type="character" w:styleId="Textedelespacerserv">
    <w:name w:val="Placeholder Text"/>
    <w:uiPriority w:val="99"/>
    <w:semiHidden/>
    <w:rsid w:val="00E034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79218AAC4923429B8F0E6C9D88E3B7" ma:contentTypeVersion="0" ma:contentTypeDescription="Crée un document." ma:contentTypeScope="" ma:versionID="d181b31378ccf108ef1d4e6d32899a78">
  <xsd:schema xmlns:xsd="http://www.w3.org/2001/XMLSchema" xmlns:xs="http://www.w3.org/2001/XMLSchema" xmlns:p="http://schemas.microsoft.com/office/2006/metadata/properties" targetNamespace="http://schemas.microsoft.com/office/2006/metadata/properties" ma:root="true" ma:fieldsID="efe331b061e72866024fe28ebad680d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1B6F8F-BC35-4AB0-B9EC-FD15EDF88D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26B794-3F06-4680-8960-6882662187E3}">
  <ds:schemaRefs>
    <ds:schemaRef ds:uri="http://schemas.openxmlformats.org/officeDocument/2006/bibliography"/>
  </ds:schemaRefs>
</ds:datastoreItem>
</file>

<file path=customXml/itemProps3.xml><?xml version="1.0" encoding="utf-8"?>
<ds:datastoreItem xmlns:ds="http://schemas.openxmlformats.org/officeDocument/2006/customXml" ds:itemID="{05793A84-D8D6-421D-9FEB-81FEB5FF1C49}">
  <ds:schemaRefs>
    <ds:schemaRef ds:uri="http://schemas.microsoft.com/sharepoint/v3/contenttype/forms"/>
  </ds:schemaRefs>
</ds:datastoreItem>
</file>

<file path=customXml/itemProps4.xml><?xml version="1.0" encoding="utf-8"?>
<ds:datastoreItem xmlns:ds="http://schemas.openxmlformats.org/officeDocument/2006/customXml" ds:itemID="{AFAC581A-E7D9-4067-A53B-0E1B164B8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705</Words>
  <Characters>3479</Characters>
  <Application>Microsoft Office Word</Application>
  <DocSecurity>0</DocSecurity>
  <Lines>94</Lines>
  <Paragraphs>49</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Loecha Philion</cp:lastModifiedBy>
  <cp:revision>3</cp:revision>
  <cp:lastPrinted>2013-01-31T17:09:00Z</cp:lastPrinted>
  <dcterms:created xsi:type="dcterms:W3CDTF">2024-10-03T18:37:00Z</dcterms:created>
  <dcterms:modified xsi:type="dcterms:W3CDTF">2026-02-11T20:07:00Z</dcterms:modified>
</cp:coreProperties>
</file>