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E768" w14:textId="548C5D1E" w:rsidR="00B163C5" w:rsidRPr="0030682B" w:rsidRDefault="0030682B" w:rsidP="0030682B">
      <w:pPr>
        <w:pStyle w:val="Titre"/>
      </w:pPr>
      <w:r w:rsidRPr="0030682B">
        <w:t>Création d’un keylogger</w:t>
      </w:r>
    </w:p>
    <w:p w14:paraId="562EFA3B" w14:textId="77777777" w:rsidR="0030682B" w:rsidRDefault="0030682B" w:rsidP="0030682B"/>
    <w:p w14:paraId="698F3F64" w14:textId="77777777" w:rsidR="0030682B" w:rsidRDefault="0030682B" w:rsidP="0030682B"/>
    <w:p w14:paraId="5D9E6D16" w14:textId="23215E42" w:rsidR="0030682B" w:rsidRDefault="0030682B" w:rsidP="0030682B">
      <w:pPr>
        <w:pStyle w:val="Titre1"/>
        <w:numPr>
          <w:ilvl w:val="0"/>
          <w:numId w:val="1"/>
        </w:numPr>
      </w:pPr>
      <w:r>
        <w:t>Initialisation du projet</w:t>
      </w:r>
    </w:p>
    <w:p w14:paraId="21F7F059" w14:textId="22E35A8B" w:rsidR="0030682B" w:rsidRDefault="0030682B" w:rsidP="0030682B"/>
    <w:p w14:paraId="2ECADB4A" w14:textId="1EC215E9" w:rsidR="0030682B" w:rsidRDefault="0030682B" w:rsidP="0030682B">
      <w:r w:rsidRPr="0030682B">
        <w:t>Un keylogger est un intermédiaire USB que nous allons brancher entre un clavier et un ordinateur. Le but est de récupérer les touches qu’un utilisateur va appuyer sans que cela ne soit détecté par le système.</w:t>
      </w:r>
    </w:p>
    <w:p w14:paraId="6D194060" w14:textId="77777777" w:rsidR="0030682B" w:rsidRDefault="0030682B" w:rsidP="0030682B"/>
    <w:p w14:paraId="0EEDE8DD" w14:textId="1DEC6F07" w:rsidR="0030682B" w:rsidRPr="0030682B" w:rsidRDefault="0030682B" w:rsidP="0030682B">
      <w:r>
        <w:t>Avant d’initier le projet, nous devons rappeler que la création et la possession d’un keylogger n’est pas interdit, ce qui est juridiquement illégale, c’est l’utilisation de ce système dans des circonstance autres que sur des appareils que nous possédons. Ce document permet de suivre les étapes que nous avons réalisés pour faire un keylogger, mais en aucun cas ce projet ne doit être détourné à des fin nuisible ou illégale.</w:t>
      </w:r>
    </w:p>
    <w:p w14:paraId="630E74CE" w14:textId="77777777" w:rsidR="0030682B" w:rsidRDefault="0030682B" w:rsidP="0030682B"/>
    <w:p w14:paraId="57C930FC" w14:textId="10DD121F" w:rsidR="0030682B" w:rsidRDefault="00496862" w:rsidP="0030682B">
      <w:r>
        <w:t>Maintenant que nous avons fait un peu de prévention, nous pouvons commencer les explications du projet. Comme nous l’avons mentionné précédemment, l’objectif est de pouvoir construire un intermédiaire entre un clavier et un ordinateur. Pour cela, nous avons commencé nos recherches sur les câblages USB pour pouvoir faire un intermédiaire.</w:t>
      </w:r>
      <w:r w:rsidR="00C44351">
        <w:t xml:space="preserve"> Le câblage de l’intermédiaire doit être réalisé de cette manière.</w:t>
      </w:r>
    </w:p>
    <w:p w14:paraId="2413B750" w14:textId="77777777" w:rsidR="00C44351" w:rsidRDefault="00C44351" w:rsidP="0030682B"/>
    <w:p w14:paraId="0C444B77" w14:textId="00DB5DA0" w:rsidR="00C44351" w:rsidRDefault="00C44351" w:rsidP="0030682B">
      <w:r>
        <w:rPr>
          <w:noProof/>
        </w:rPr>
        <w:drawing>
          <wp:inline distT="0" distB="0" distL="0" distR="0" wp14:anchorId="7AA371A7" wp14:editId="35A7251B">
            <wp:extent cx="5760720" cy="1820545"/>
            <wp:effectExtent l="0" t="0" r="5080" b="0"/>
            <wp:docPr id="1803923552" name="Image 1" descr="Une image contenant capture d’écran, lign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23552" name="Image 1" descr="Une image contenant capture d’écran, ligne, diagramme, conceptio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1820545"/>
                    </a:xfrm>
                    <a:prstGeom prst="rect">
                      <a:avLst/>
                    </a:prstGeom>
                  </pic:spPr>
                </pic:pic>
              </a:graphicData>
            </a:graphic>
          </wp:inline>
        </w:drawing>
      </w:r>
    </w:p>
    <w:p w14:paraId="498EAE75" w14:textId="77777777" w:rsidR="0030682B" w:rsidRDefault="0030682B" w:rsidP="0030682B"/>
    <w:p w14:paraId="6762E74F" w14:textId="2B43EA98" w:rsidR="00C44351" w:rsidRDefault="00C44351" w:rsidP="0030682B">
      <w:r>
        <w:t xml:space="preserve">Nous avons sur les pins à l’extrémité la masse et l’alimentation en 5 volt. Puis les connecteurs au centre sont </w:t>
      </w:r>
      <w:r w:rsidR="00014649">
        <w:t>utilisés</w:t>
      </w:r>
      <w:r>
        <w:t xml:space="preserve"> pour transmettre les données. Nous avons les données transmis en polarité positive à le second qui </w:t>
      </w:r>
      <w:r w:rsidR="0073610D">
        <w:t>a</w:t>
      </w:r>
      <w:r>
        <w:t xml:space="preserve"> </w:t>
      </w:r>
      <w:r w:rsidR="00014649">
        <w:t>une polarité négative</w:t>
      </w:r>
      <w:r>
        <w:t xml:space="preserve">. Les données sont </w:t>
      </w:r>
      <w:r w:rsidR="00014649">
        <w:t>transmises en série.</w:t>
      </w:r>
    </w:p>
    <w:p w14:paraId="7018895B" w14:textId="77777777" w:rsidR="0073610D" w:rsidRDefault="0073610D" w:rsidP="0030682B"/>
    <w:p w14:paraId="3D0B9EC8" w14:textId="33681C4E" w:rsidR="0073610D" w:rsidRDefault="0073610D" w:rsidP="0073610D">
      <w:pPr>
        <w:pStyle w:val="Titre1"/>
        <w:numPr>
          <w:ilvl w:val="0"/>
          <w:numId w:val="1"/>
        </w:numPr>
      </w:pPr>
      <w:r>
        <w:t>Montage électrique</w:t>
      </w:r>
    </w:p>
    <w:p w14:paraId="2C681563" w14:textId="77777777" w:rsidR="00C44351" w:rsidRDefault="00C44351" w:rsidP="0030682B"/>
    <w:p w14:paraId="6C5D2F52" w14:textId="2A75ED5C" w:rsidR="00C44351" w:rsidRDefault="0073610D" w:rsidP="0030682B">
      <w:r>
        <w:t xml:space="preserve">Avec le schéma de la partie </w:t>
      </w:r>
      <w:r w:rsidR="00334450">
        <w:t>précédente</w:t>
      </w:r>
      <w:r>
        <w:t>, nous avons commencé le montage électrique pour pouvoir réaliser l’intermédiaire.</w:t>
      </w:r>
      <w:r w:rsidR="00334450">
        <w:t xml:space="preserve"> Nous disposions d’un connecteur USB-A </w:t>
      </w:r>
      <w:r w:rsidR="009565F2">
        <w:t>mâle</w:t>
      </w:r>
      <w:r w:rsidR="00334450">
        <w:t xml:space="preserve"> et femelle.</w:t>
      </w:r>
    </w:p>
    <w:p w14:paraId="54ED72AA" w14:textId="77777777" w:rsidR="009565F2" w:rsidRDefault="009565F2" w:rsidP="0030682B"/>
    <w:p w14:paraId="343F0E22" w14:textId="6B4F45C2" w:rsidR="009565F2" w:rsidRDefault="009565F2" w:rsidP="0030682B">
      <w:r>
        <w:t>&lt;Photo des connecteurs&gt;</w:t>
      </w:r>
    </w:p>
    <w:p w14:paraId="1C5903A2" w14:textId="77777777" w:rsidR="009565F2" w:rsidRDefault="009565F2" w:rsidP="0030682B"/>
    <w:p w14:paraId="2DACD36F" w14:textId="5240F334" w:rsidR="009565F2" w:rsidRDefault="009565F2" w:rsidP="0030682B">
      <w:r>
        <w:lastRenderedPageBreak/>
        <w:t xml:space="preserve">Nous avons ensuite soudé des câbles en respectant les couleurs que nous avions définie sur le schéma pour que les connecteurs puissent continuer à transmettre les données. Nous avons utilisé une </w:t>
      </w:r>
      <w:r w:rsidR="00383AE9">
        <w:t>planche qui permet de connecter des éléments sans soudure pour connecter les deux connecteurs entres eux.</w:t>
      </w:r>
    </w:p>
    <w:p w14:paraId="7565AB7F" w14:textId="77777777" w:rsidR="00383AE9" w:rsidRDefault="00383AE9" w:rsidP="0030682B"/>
    <w:p w14:paraId="050548B4" w14:textId="77F1B2A2" w:rsidR="00383AE9" w:rsidRDefault="00383AE9" w:rsidP="0030682B">
      <w:r>
        <w:t>&lt;Photo du montage&gt;</w:t>
      </w:r>
    </w:p>
    <w:p w14:paraId="6BF93054" w14:textId="77777777" w:rsidR="00383AE9" w:rsidRDefault="00383AE9" w:rsidP="0030682B"/>
    <w:p w14:paraId="4E757686" w14:textId="45F281C0" w:rsidR="00383AE9" w:rsidRDefault="00383AE9" w:rsidP="0030682B">
      <w:r>
        <w:t>A cette étape, nous pouvons vérifier que les connecteurs sons bien branché en connectant un clavier à un ordinateur (</w:t>
      </w:r>
      <w:r w:rsidR="00D32482">
        <w:t>un vieil ordinateur</w:t>
      </w:r>
      <w:r>
        <w:t xml:space="preserve"> pour ne pas causer de problème sur nos machine) pour être sûr que le clavier continue à fonctionner ce qui nous permettras de continuer.</w:t>
      </w:r>
    </w:p>
    <w:p w14:paraId="772FF52D" w14:textId="77777777" w:rsidR="0030682B" w:rsidRDefault="0030682B" w:rsidP="0030682B"/>
    <w:p w14:paraId="288E6496" w14:textId="77777777" w:rsidR="0030682B" w:rsidRDefault="0030682B" w:rsidP="0030682B"/>
    <w:p w14:paraId="482A4082" w14:textId="77777777" w:rsidR="0030682B" w:rsidRDefault="0030682B" w:rsidP="0030682B"/>
    <w:p w14:paraId="576ADC23" w14:textId="77777777" w:rsidR="0030682B" w:rsidRDefault="0030682B" w:rsidP="0030682B"/>
    <w:p w14:paraId="4DB3F4F2" w14:textId="77777777" w:rsidR="0030682B" w:rsidRDefault="0030682B" w:rsidP="0030682B"/>
    <w:p w14:paraId="2E8D287F" w14:textId="77777777" w:rsidR="0030682B" w:rsidRDefault="0030682B" w:rsidP="0030682B"/>
    <w:p w14:paraId="48F196E0" w14:textId="77777777" w:rsidR="0030682B" w:rsidRDefault="0030682B" w:rsidP="0030682B"/>
    <w:p w14:paraId="6C5D1C56" w14:textId="77777777" w:rsidR="0030682B" w:rsidRDefault="0030682B" w:rsidP="0030682B"/>
    <w:p w14:paraId="00D3679D" w14:textId="77777777" w:rsidR="0030682B" w:rsidRDefault="0030682B" w:rsidP="0030682B"/>
    <w:p w14:paraId="6BE36DA1" w14:textId="77777777" w:rsidR="0030682B" w:rsidRDefault="0030682B" w:rsidP="0030682B"/>
    <w:p w14:paraId="677C6EEE" w14:textId="77777777" w:rsidR="0030682B" w:rsidRDefault="0030682B" w:rsidP="0030682B"/>
    <w:p w14:paraId="610778D2" w14:textId="77777777" w:rsidR="0030682B" w:rsidRDefault="0030682B" w:rsidP="0030682B"/>
    <w:p w14:paraId="4CC937C0" w14:textId="77777777" w:rsidR="0030682B" w:rsidRDefault="0030682B" w:rsidP="0030682B"/>
    <w:p w14:paraId="069EAE1A" w14:textId="77777777" w:rsidR="0030682B" w:rsidRDefault="0030682B" w:rsidP="0030682B"/>
    <w:p w14:paraId="1178098C" w14:textId="77777777" w:rsidR="0030682B" w:rsidRDefault="0030682B" w:rsidP="0030682B"/>
    <w:sectPr w:rsidR="00306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51C0D"/>
    <w:multiLevelType w:val="hybridMultilevel"/>
    <w:tmpl w:val="82C67D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229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2B"/>
    <w:rsid w:val="00014649"/>
    <w:rsid w:val="0030682B"/>
    <w:rsid w:val="00334450"/>
    <w:rsid w:val="00383AE9"/>
    <w:rsid w:val="00496862"/>
    <w:rsid w:val="00590304"/>
    <w:rsid w:val="0073610D"/>
    <w:rsid w:val="00764B3F"/>
    <w:rsid w:val="009565F2"/>
    <w:rsid w:val="00B163C5"/>
    <w:rsid w:val="00C44351"/>
    <w:rsid w:val="00D32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4F47DD"/>
  <w15:chartTrackingRefBased/>
  <w15:docId w15:val="{F83FF9B1-7ED5-2E48-9269-ECB12372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2B"/>
    <w:pPr>
      <w:jc w:val="both"/>
    </w:pPr>
  </w:style>
  <w:style w:type="paragraph" w:styleId="Titre1">
    <w:name w:val="heading 1"/>
    <w:basedOn w:val="Normal"/>
    <w:next w:val="Normal"/>
    <w:link w:val="Titre1Car"/>
    <w:uiPriority w:val="9"/>
    <w:qFormat/>
    <w:rsid w:val="003068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0682B"/>
    <w:pPr>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82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068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341</Words>
  <Characters>1876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Geny</dc:creator>
  <cp:keywords/>
  <dc:description/>
  <cp:lastModifiedBy>Yanis Geny</cp:lastModifiedBy>
  <cp:revision>5</cp:revision>
  <dcterms:created xsi:type="dcterms:W3CDTF">2023-10-28T17:27:00Z</dcterms:created>
  <dcterms:modified xsi:type="dcterms:W3CDTF">2023-10-28T18:20:00Z</dcterms:modified>
</cp:coreProperties>
</file>