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F62D" w14:textId="77777777" w:rsidR="00946C70" w:rsidRDefault="00946C70" w:rsidP="00946C70">
      <w:pPr>
        <w:jc w:val="center"/>
        <w:rPr>
          <w:b/>
          <w:bCs/>
          <w:sz w:val="24"/>
          <w:szCs w:val="24"/>
        </w:rPr>
      </w:pPr>
    </w:p>
    <w:p w14:paraId="0CABADB8" w14:textId="6EE2CD13" w:rsidR="00946C70" w:rsidRDefault="00946C70" w:rsidP="00946C70">
      <w:pPr>
        <w:rPr>
          <w:b/>
          <w:bCs/>
          <w:color w:val="44546A" w:themeColor="text2"/>
          <w:sz w:val="40"/>
          <w:szCs w:val="40"/>
        </w:rPr>
      </w:pPr>
      <w:r>
        <w:rPr>
          <w:b/>
          <w:bCs/>
          <w:sz w:val="24"/>
          <w:szCs w:val="24"/>
        </w:rPr>
        <w:t>24/12/2023</w:t>
      </w:r>
    </w:p>
    <w:p w14:paraId="3AB492C0" w14:textId="77777777" w:rsidR="00946C70" w:rsidRPr="001811C4" w:rsidRDefault="00946C70" w:rsidP="00946C70">
      <w:pPr>
        <w:jc w:val="center"/>
        <w:rPr>
          <w:b/>
          <w:bCs/>
          <w:color w:val="44546A" w:themeColor="text2"/>
          <w:sz w:val="24"/>
          <w:szCs w:val="24"/>
        </w:rPr>
      </w:pPr>
    </w:p>
    <w:p w14:paraId="0811C76F" w14:textId="0DE23915" w:rsidR="00946C70" w:rsidRPr="00946C70" w:rsidRDefault="00946C70" w:rsidP="00946C70">
      <w:pPr>
        <w:jc w:val="center"/>
        <w:rPr>
          <w:b/>
          <w:bCs/>
          <w:color w:val="44546A" w:themeColor="text2"/>
          <w:sz w:val="44"/>
          <w:szCs w:val="44"/>
        </w:rPr>
      </w:pPr>
      <w:r w:rsidRPr="00D50995">
        <w:rPr>
          <w:b/>
          <w:bCs/>
          <w:sz w:val="44"/>
          <w:szCs w:val="44"/>
        </w:rPr>
        <w:t>SQLSchemaCompare</w:t>
      </w:r>
    </w:p>
    <w:p w14:paraId="51A3419B" w14:textId="77777777" w:rsidR="00946C70" w:rsidRDefault="00946C70" w:rsidP="00946C70">
      <w:pPr>
        <w:rPr>
          <w:b/>
          <w:bCs/>
          <w:sz w:val="24"/>
          <w:szCs w:val="24"/>
        </w:rPr>
      </w:pPr>
    </w:p>
    <w:p w14:paraId="2D1CB1CF" w14:textId="777EAC41" w:rsidR="00946C70" w:rsidRPr="007B163F" w:rsidRDefault="00946C70" w:rsidP="00946C70">
      <w:pPr>
        <w:rPr>
          <w:b/>
          <w:bCs/>
          <w:sz w:val="24"/>
          <w:szCs w:val="24"/>
        </w:rPr>
      </w:pPr>
      <w:r w:rsidRPr="007B163F">
        <w:rPr>
          <w:b/>
          <w:bCs/>
          <w:sz w:val="24"/>
          <w:szCs w:val="24"/>
        </w:rPr>
        <w:t>General</w:t>
      </w:r>
    </w:p>
    <w:p w14:paraId="26690C03" w14:textId="689658CA" w:rsidR="00946C70" w:rsidRDefault="00946C70" w:rsidP="00946C70">
      <w:pPr>
        <w:rPr>
          <w:sz w:val="24"/>
          <w:szCs w:val="24"/>
        </w:rPr>
      </w:pPr>
      <w:r w:rsidRPr="00933521">
        <w:rPr>
          <w:sz w:val="24"/>
          <w:szCs w:val="24"/>
        </w:rPr>
        <w:t xml:space="preserve">SQLSchemaCompare is a tool designed to compare SQL Server databases schema between a source server and </w:t>
      </w:r>
      <w:r>
        <w:rPr>
          <w:sz w:val="24"/>
          <w:szCs w:val="24"/>
        </w:rPr>
        <w:t>multiple target server</w:t>
      </w:r>
      <w:r w:rsidRPr="00933521">
        <w:rPr>
          <w:sz w:val="24"/>
          <w:szCs w:val="24"/>
        </w:rPr>
        <w:t xml:space="preserve">s and find </w:t>
      </w:r>
      <w:r>
        <w:rPr>
          <w:sz w:val="24"/>
          <w:szCs w:val="24"/>
        </w:rPr>
        <w:t xml:space="preserve">schema </w:t>
      </w:r>
      <w:r w:rsidRPr="00933521">
        <w:rPr>
          <w:sz w:val="24"/>
          <w:szCs w:val="24"/>
        </w:rPr>
        <w:t>differences</w:t>
      </w:r>
      <w:r>
        <w:rPr>
          <w:sz w:val="24"/>
          <w:szCs w:val="24"/>
        </w:rPr>
        <w:t xml:space="preserve"> if exist.</w:t>
      </w:r>
    </w:p>
    <w:p w14:paraId="26FEA5A2" w14:textId="2C12A3D0" w:rsidR="00946C70" w:rsidRDefault="00946C70" w:rsidP="00946C70">
      <w:pPr>
        <w:rPr>
          <w:sz w:val="24"/>
          <w:szCs w:val="24"/>
        </w:rPr>
      </w:pPr>
      <w:r w:rsidRPr="00775D1C">
        <w:rPr>
          <w:i/>
          <w:iCs/>
          <w:sz w:val="24"/>
          <w:szCs w:val="24"/>
        </w:rPr>
        <w:t>SQLSchemaCompare</w:t>
      </w:r>
      <w:r>
        <w:rPr>
          <w:sz w:val="24"/>
          <w:szCs w:val="24"/>
        </w:rPr>
        <w:t xml:space="preserve"> is a .NET 4.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console application that can be scheduled to run automatically.</w:t>
      </w:r>
    </w:p>
    <w:p w14:paraId="122509D4" w14:textId="77777777" w:rsidR="00946C70" w:rsidRDefault="00946C70" w:rsidP="00946C70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supports comparing schema between a single source server and an unlimited number of target servers while each task is carried out in a dedicated thread for optimal performance. </w:t>
      </w:r>
    </w:p>
    <w:p w14:paraId="2A282029" w14:textId="013869E7" w:rsidR="0008734F" w:rsidRDefault="0008734F" w:rsidP="00946C70">
      <w:pPr>
        <w:rPr>
          <w:sz w:val="24"/>
          <w:szCs w:val="24"/>
        </w:rPr>
      </w:pPr>
      <w:r>
        <w:rPr>
          <w:sz w:val="24"/>
          <w:szCs w:val="24"/>
        </w:rPr>
        <w:t>The applications support all current SQL Server versions that exists (version 2022 and backwards).</w:t>
      </w:r>
    </w:p>
    <w:p w14:paraId="31F6B28E" w14:textId="77777777" w:rsidR="00946C70" w:rsidRDefault="00946C70" w:rsidP="00946C70">
      <w:pPr>
        <w:rPr>
          <w:sz w:val="24"/>
          <w:szCs w:val="24"/>
        </w:rPr>
      </w:pPr>
    </w:p>
    <w:p w14:paraId="602CAF53" w14:textId="77777777" w:rsidR="00946C70" w:rsidRPr="007B163F" w:rsidRDefault="00946C70" w:rsidP="00946C70">
      <w:pPr>
        <w:rPr>
          <w:b/>
          <w:bCs/>
          <w:sz w:val="24"/>
          <w:szCs w:val="24"/>
        </w:rPr>
      </w:pPr>
      <w:r w:rsidRPr="007B163F">
        <w:rPr>
          <w:b/>
          <w:bCs/>
          <w:sz w:val="24"/>
          <w:szCs w:val="24"/>
        </w:rPr>
        <w:t>Features</w:t>
      </w:r>
    </w:p>
    <w:p w14:paraId="2D4EF6C5" w14:textId="0DBB5DF2" w:rsidR="00946C70" w:rsidRDefault="00946C70" w:rsidP="00946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65F">
        <w:rPr>
          <w:sz w:val="24"/>
          <w:szCs w:val="24"/>
        </w:rPr>
        <w:t xml:space="preserve">Detect schema differences and log to database table </w:t>
      </w:r>
      <w:r w:rsidR="008D3DAA">
        <w:rPr>
          <w:sz w:val="24"/>
          <w:szCs w:val="24"/>
        </w:rPr>
        <w:t xml:space="preserve">for Monitoring </w:t>
      </w:r>
      <w:proofErr w:type="spellStart"/>
      <w:r w:rsidR="008D3DAA">
        <w:rPr>
          <w:sz w:val="24"/>
          <w:szCs w:val="24"/>
        </w:rPr>
        <w:t>puposes</w:t>
      </w:r>
      <w:proofErr w:type="spellEnd"/>
    </w:p>
    <w:p w14:paraId="2807E0B2" w14:textId="77777777" w:rsidR="00946C70" w:rsidRDefault="00946C70" w:rsidP="00946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a deployment script </w:t>
      </w:r>
    </w:p>
    <w:p w14:paraId="2F825300" w14:textId="77777777" w:rsidR="00946C70" w:rsidRDefault="00946C70" w:rsidP="00946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Deploy schema changes at target server(s) </w:t>
      </w:r>
    </w:p>
    <w:p w14:paraId="47ED322F" w14:textId="77777777" w:rsidR="00946C70" w:rsidRDefault="00946C70" w:rsidP="00946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Deploy data changes at target server(s) </w:t>
      </w:r>
    </w:p>
    <w:p w14:paraId="1B9BD051" w14:textId="77777777" w:rsidR="00946C70" w:rsidRDefault="00946C70" w:rsidP="00946C70"/>
    <w:p w14:paraId="43938300" w14:textId="77777777" w:rsidR="00946C70" w:rsidRPr="00775D1C" w:rsidRDefault="00946C70" w:rsidP="00946C70">
      <w:pPr>
        <w:rPr>
          <w:b/>
          <w:bCs/>
        </w:rPr>
      </w:pPr>
      <w:r w:rsidRPr="00775D1C">
        <w:rPr>
          <w:b/>
          <w:bCs/>
        </w:rPr>
        <w:t>Monitoring</w:t>
      </w:r>
    </w:p>
    <w:p w14:paraId="0D156D19" w14:textId="243FD325" w:rsidR="00946C70" w:rsidRDefault="00946C70" w:rsidP="00946C70">
      <w:pPr>
        <w:rPr>
          <w:sz w:val="24"/>
          <w:szCs w:val="24"/>
        </w:rPr>
      </w:pPr>
      <w:r w:rsidRPr="00775D1C">
        <w:rPr>
          <w:sz w:val="24"/>
          <w:szCs w:val="24"/>
        </w:rPr>
        <w:t xml:space="preserve">Having the differences between source and target servers logged to </w:t>
      </w:r>
      <w:r>
        <w:rPr>
          <w:sz w:val="24"/>
          <w:szCs w:val="24"/>
        </w:rPr>
        <w:t xml:space="preserve">a </w:t>
      </w:r>
      <w:r w:rsidRPr="00775D1C">
        <w:rPr>
          <w:sz w:val="24"/>
          <w:szCs w:val="24"/>
        </w:rPr>
        <w:t xml:space="preserve">table allows us to query the table and send a notification email if a change was logged since the last verification </w:t>
      </w:r>
      <w:r>
        <w:rPr>
          <w:sz w:val="24"/>
          <w:szCs w:val="24"/>
        </w:rPr>
        <w:t xml:space="preserve">was </w:t>
      </w:r>
      <w:r w:rsidRPr="00775D1C">
        <w:rPr>
          <w:sz w:val="24"/>
          <w:szCs w:val="24"/>
        </w:rPr>
        <w:t>done.</w:t>
      </w:r>
    </w:p>
    <w:p w14:paraId="49A13226" w14:textId="04899B81" w:rsidR="00946C70" w:rsidRDefault="00946C70" w:rsidP="001811C4">
      <w:pPr>
        <w:rPr>
          <w:sz w:val="24"/>
          <w:szCs w:val="24"/>
        </w:rPr>
      </w:pPr>
      <w:r>
        <w:rPr>
          <w:sz w:val="24"/>
          <w:szCs w:val="24"/>
        </w:rPr>
        <w:t>Such a query can be executed from a monitoring tool or from an SQL Server Agent job</w:t>
      </w:r>
      <w:r w:rsidR="001811C4">
        <w:rPr>
          <w:sz w:val="24"/>
          <w:szCs w:val="24"/>
        </w:rPr>
        <w:t>.</w:t>
      </w:r>
      <w:r>
        <w:rPr>
          <w:sz w:val="24"/>
          <w:szCs w:val="24"/>
        </w:rPr>
        <w:br w:type="page"/>
      </w:r>
    </w:p>
    <w:p w14:paraId="01724CC9" w14:textId="77777777" w:rsidR="001811C4" w:rsidRDefault="001811C4" w:rsidP="00946C70">
      <w:pPr>
        <w:rPr>
          <w:b/>
          <w:bCs/>
        </w:rPr>
      </w:pPr>
    </w:p>
    <w:p w14:paraId="6B5F2F40" w14:textId="3DA49194" w:rsidR="00FF043D" w:rsidRPr="00F704CB" w:rsidRDefault="00946C70" w:rsidP="00FF043D">
      <w:pPr>
        <w:rPr>
          <w:sz w:val="24"/>
          <w:szCs w:val="24"/>
        </w:rPr>
      </w:pPr>
      <w:r w:rsidRPr="00F704CB">
        <w:rPr>
          <w:b/>
          <w:bCs/>
        </w:rPr>
        <w:t>Configuration</w:t>
      </w:r>
    </w:p>
    <w:p w14:paraId="415641BF" w14:textId="77777777" w:rsidR="00946C70" w:rsidRPr="00FF043D" w:rsidRDefault="00946C70" w:rsidP="00FF043D">
      <w:pPr>
        <w:rPr>
          <w:sz w:val="24"/>
          <w:szCs w:val="24"/>
        </w:rPr>
      </w:pPr>
      <w:r w:rsidRPr="00FF043D">
        <w:rPr>
          <w:sz w:val="24"/>
          <w:szCs w:val="24"/>
        </w:rPr>
        <w:t>Servers.config</w:t>
      </w:r>
    </w:p>
    <w:p w14:paraId="252525E3" w14:textId="77777777" w:rsidR="00946C70" w:rsidRPr="00FF043D" w:rsidRDefault="00946C70" w:rsidP="00FF04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Here is where you define all the servers related information</w:t>
      </w:r>
    </w:p>
    <w:p w14:paraId="1D2B45B7" w14:textId="69C374DF" w:rsidR="00946C70" w:rsidRPr="00FF043D" w:rsidRDefault="00946C70" w:rsidP="00FF04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 xml:space="preserve">There are </w:t>
      </w:r>
      <w:r w:rsidR="00A14CA0">
        <w:rPr>
          <w:sz w:val="24"/>
          <w:szCs w:val="24"/>
        </w:rPr>
        <w:t>5</w:t>
      </w:r>
      <w:r w:rsidRPr="00FF043D">
        <w:rPr>
          <w:sz w:val="24"/>
          <w:szCs w:val="24"/>
        </w:rPr>
        <w:t xml:space="preserve"> main configurations:</w:t>
      </w:r>
    </w:p>
    <w:p w14:paraId="201E4590" w14:textId="77777777" w:rsidR="00946C70" w:rsidRDefault="00946C70" w:rsidP="00FF043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SourceServerSettings</w:t>
      </w:r>
    </w:p>
    <w:p w14:paraId="1D1C9E2C" w14:textId="3AE390F9" w:rsidR="00946C70" w:rsidRPr="00FF043D" w:rsidRDefault="00946C70" w:rsidP="00FF04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Defines the settings for the source server</w:t>
      </w:r>
    </w:p>
    <w:p w14:paraId="6DECC025" w14:textId="77777777" w:rsidR="00946C70" w:rsidRPr="00FF043D" w:rsidRDefault="00946C70" w:rsidP="00FF043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PackageOptions</w:t>
      </w:r>
    </w:p>
    <w:p w14:paraId="2E943431" w14:textId="77777777" w:rsidR="00946C70" w:rsidRPr="00FF043D" w:rsidRDefault="00946C70" w:rsidP="00FF04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Defines the source package properties</w:t>
      </w:r>
    </w:p>
    <w:p w14:paraId="06A3133F" w14:textId="77777777" w:rsidR="00946C70" w:rsidRPr="00FF043D" w:rsidRDefault="00946C70" w:rsidP="00FF04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For the complete list of available properties see this link:</w:t>
      </w:r>
    </w:p>
    <w:p w14:paraId="39260A64" w14:textId="77777777" w:rsidR="00946C70" w:rsidRPr="006712BB" w:rsidRDefault="00946C70" w:rsidP="00FF043D">
      <w:pPr>
        <w:ind w:left="2160"/>
        <w:rPr>
          <w:rStyle w:val="Hyperlink"/>
          <w:sz w:val="24"/>
          <w:szCs w:val="24"/>
        </w:rPr>
      </w:pPr>
      <w:hyperlink r:id="rId7" w:history="1">
        <w:r w:rsidRPr="00FF043D">
          <w:rPr>
            <w:rStyle w:val="Hyperlink"/>
            <w:sz w:val="24"/>
            <w:szCs w:val="24"/>
          </w:rPr>
          <w:t>http://msdn.microsoft.c</w:t>
        </w:r>
        <w:r w:rsidRPr="00FF043D">
          <w:rPr>
            <w:rStyle w:val="Hyperlink"/>
            <w:sz w:val="24"/>
            <w:szCs w:val="24"/>
          </w:rPr>
          <w:t>o</w:t>
        </w:r>
        <w:r w:rsidRPr="00FF043D">
          <w:rPr>
            <w:rStyle w:val="Hyperlink"/>
            <w:sz w:val="24"/>
            <w:szCs w:val="24"/>
          </w:rPr>
          <w:t>m/en-us/library/microsoft.sqlserver.dac.dacextractoptions.aspx</w:t>
        </w:r>
      </w:hyperlink>
    </w:p>
    <w:p w14:paraId="03696224" w14:textId="77777777" w:rsidR="00946C70" w:rsidRPr="002252DB" w:rsidRDefault="00946C70" w:rsidP="00FF043D">
      <w:pPr>
        <w:pStyle w:val="ListParagraph"/>
        <w:ind w:left="1800"/>
        <w:rPr>
          <w:sz w:val="24"/>
          <w:szCs w:val="24"/>
        </w:rPr>
      </w:pPr>
    </w:p>
    <w:p w14:paraId="7CE6C150" w14:textId="77777777" w:rsidR="00946C70" w:rsidRPr="00FF043D" w:rsidRDefault="00946C70" w:rsidP="00FF043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DeployOptions</w:t>
      </w:r>
    </w:p>
    <w:p w14:paraId="13410583" w14:textId="77777777" w:rsidR="009A3D9A" w:rsidRPr="00FF043D" w:rsidRDefault="00946C70" w:rsidP="00FF04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 xml:space="preserve">Defines properties related to the 3 Actions that the program supports: </w:t>
      </w:r>
    </w:p>
    <w:p w14:paraId="1FA7E968" w14:textId="0D11D3EA" w:rsidR="009A3D9A" w:rsidRPr="00FF043D" w:rsidRDefault="00946C70" w:rsidP="00FF043D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Report</w:t>
      </w:r>
    </w:p>
    <w:p w14:paraId="3B9309C8" w14:textId="6A01A69D" w:rsidR="00946C70" w:rsidRPr="00FF043D" w:rsidRDefault="00946C70" w:rsidP="00FF043D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Script</w:t>
      </w:r>
    </w:p>
    <w:p w14:paraId="21FFE80F" w14:textId="1F4F45A1" w:rsidR="009A3D9A" w:rsidRPr="00FF043D" w:rsidRDefault="009A3D9A" w:rsidP="00FF043D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Deploy</w:t>
      </w:r>
    </w:p>
    <w:p w14:paraId="12EB10E8" w14:textId="77777777" w:rsidR="00946C70" w:rsidRPr="00FF043D" w:rsidRDefault="00946C70" w:rsidP="00FF04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For the complete list of available properties see this link:</w:t>
      </w:r>
    </w:p>
    <w:p w14:paraId="5EF44030" w14:textId="63C9B064" w:rsidR="00946C70" w:rsidRPr="00514B4E" w:rsidRDefault="00D50995" w:rsidP="00FF043D">
      <w:pPr>
        <w:ind w:left="2160"/>
        <w:rPr>
          <w:rStyle w:val="Hyperlink"/>
          <w:sz w:val="24"/>
          <w:szCs w:val="24"/>
        </w:rPr>
      </w:pPr>
      <w:hyperlink r:id="rId8" w:history="1">
        <w:r w:rsidRPr="00FF043D">
          <w:rPr>
            <w:rStyle w:val="Hyperlink"/>
            <w:sz w:val="24"/>
            <w:szCs w:val="24"/>
          </w:rPr>
          <w:t>http://ms</w:t>
        </w:r>
        <w:r w:rsidRPr="00FF043D">
          <w:rPr>
            <w:rStyle w:val="Hyperlink"/>
            <w:sz w:val="24"/>
            <w:szCs w:val="24"/>
          </w:rPr>
          <w:t>d</w:t>
        </w:r>
        <w:r w:rsidRPr="00FF043D">
          <w:rPr>
            <w:rStyle w:val="Hyperlink"/>
            <w:sz w:val="24"/>
            <w:szCs w:val="24"/>
          </w:rPr>
          <w:t>n.microsoft</w:t>
        </w:r>
        <w:r w:rsidRPr="00FF043D">
          <w:rPr>
            <w:rStyle w:val="Hyperlink"/>
            <w:sz w:val="24"/>
            <w:szCs w:val="24"/>
          </w:rPr>
          <w:t>.</w:t>
        </w:r>
        <w:r w:rsidRPr="00FF043D">
          <w:rPr>
            <w:rStyle w:val="Hyperlink"/>
            <w:sz w:val="24"/>
            <w:szCs w:val="24"/>
          </w:rPr>
          <w:t>com/en-us/library/microsoft.sqlserver.dac.dacdeployoptions.aspx</w:t>
        </w:r>
      </w:hyperlink>
    </w:p>
    <w:p w14:paraId="568B0A70" w14:textId="1603D3D2" w:rsidR="00D50995" w:rsidRPr="00FF043D" w:rsidRDefault="00D50995" w:rsidP="00FF04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List of objects at the target that can be excluded</w:t>
      </w:r>
      <w:r w:rsidR="00FF043D">
        <w:rPr>
          <w:sz w:val="24"/>
          <w:szCs w:val="24"/>
        </w:rPr>
        <w:t xml:space="preserve"> from </w:t>
      </w:r>
      <w:r w:rsidR="009C2E97">
        <w:rPr>
          <w:sz w:val="24"/>
          <w:szCs w:val="24"/>
        </w:rPr>
        <w:t>comparison</w:t>
      </w:r>
    </w:p>
    <w:p w14:paraId="0C7214F3" w14:textId="0F9A6042" w:rsidR="00D50995" w:rsidRPr="00D50995" w:rsidRDefault="00D50995" w:rsidP="00FF043D">
      <w:pPr>
        <w:ind w:left="2160"/>
        <w:rPr>
          <w:rStyle w:val="Hyperlink"/>
        </w:rPr>
      </w:pPr>
      <w:r w:rsidRPr="00FF043D">
        <w:rPr>
          <w:rStyle w:val="Hyperlink"/>
          <w:sz w:val="24"/>
          <w:szCs w:val="24"/>
        </w:rPr>
        <w:t>https://learn.microsoft.com/en-us/dotnet/api/microsoft.sqlserver.dac.objecttype?view=sql-dacfx-162</w:t>
      </w:r>
    </w:p>
    <w:p w14:paraId="5B4F5C35" w14:textId="77777777" w:rsidR="00946C70" w:rsidRDefault="00946C70" w:rsidP="00FF043D">
      <w:pPr>
        <w:pStyle w:val="ListParagraph"/>
        <w:ind w:left="1800"/>
        <w:rPr>
          <w:sz w:val="24"/>
          <w:szCs w:val="24"/>
        </w:rPr>
      </w:pPr>
    </w:p>
    <w:p w14:paraId="4E9F2EC7" w14:textId="77777777" w:rsidR="009C2E97" w:rsidRDefault="009C2E97" w:rsidP="00FF043D">
      <w:pPr>
        <w:pStyle w:val="ListParagraph"/>
        <w:ind w:left="1800"/>
        <w:rPr>
          <w:sz w:val="24"/>
          <w:szCs w:val="24"/>
        </w:rPr>
      </w:pPr>
    </w:p>
    <w:p w14:paraId="62561526" w14:textId="77777777" w:rsidR="009C2E97" w:rsidRDefault="009C2E97" w:rsidP="00FF043D">
      <w:pPr>
        <w:pStyle w:val="ListParagraph"/>
        <w:ind w:left="1800"/>
        <w:rPr>
          <w:sz w:val="24"/>
          <w:szCs w:val="24"/>
        </w:rPr>
      </w:pPr>
    </w:p>
    <w:p w14:paraId="2341BD96" w14:textId="77777777" w:rsidR="009C2E97" w:rsidRDefault="009C2E97" w:rsidP="00FF043D">
      <w:pPr>
        <w:pStyle w:val="ListParagraph"/>
        <w:ind w:left="1800"/>
        <w:rPr>
          <w:sz w:val="24"/>
          <w:szCs w:val="24"/>
        </w:rPr>
      </w:pPr>
    </w:p>
    <w:p w14:paraId="6A3DD4B8" w14:textId="77777777" w:rsidR="009C2E97" w:rsidRPr="002252DB" w:rsidRDefault="009C2E97" w:rsidP="00FF043D">
      <w:pPr>
        <w:pStyle w:val="ListParagraph"/>
        <w:ind w:left="1800"/>
        <w:rPr>
          <w:sz w:val="24"/>
          <w:szCs w:val="24"/>
        </w:rPr>
      </w:pPr>
    </w:p>
    <w:p w14:paraId="0E91573E" w14:textId="77777777" w:rsidR="00946C70" w:rsidRPr="00FF043D" w:rsidRDefault="00946C70" w:rsidP="009C2E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t>ServerSettings</w:t>
      </w:r>
    </w:p>
    <w:p w14:paraId="78CC8DE8" w14:textId="77777777" w:rsidR="00946C70" w:rsidRPr="00FF043D" w:rsidRDefault="00946C70" w:rsidP="009C2E9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F043D">
        <w:rPr>
          <w:sz w:val="24"/>
          <w:szCs w:val="24"/>
        </w:rPr>
        <w:lastRenderedPageBreak/>
        <w:t>Defines the settings for the target servers.</w:t>
      </w:r>
    </w:p>
    <w:p w14:paraId="21B87635" w14:textId="1B85DB46" w:rsidR="00946C70" w:rsidRPr="00D7041C" w:rsidRDefault="00946C70" w:rsidP="00FF043D">
      <w:pPr>
        <w:pStyle w:val="ListParagraph"/>
        <w:numPr>
          <w:ilvl w:val="2"/>
          <w:numId w:val="3"/>
        </w:numPr>
      </w:pPr>
      <w:r w:rsidRPr="00D7041C">
        <w:rPr>
          <w:sz w:val="24"/>
          <w:szCs w:val="24"/>
        </w:rPr>
        <w:t>Each xml node represents a target server</w:t>
      </w:r>
    </w:p>
    <w:p w14:paraId="6E6039C1" w14:textId="77777777" w:rsidR="00D7041C" w:rsidRDefault="00D7041C" w:rsidP="00D7041C">
      <w:pPr>
        <w:pStyle w:val="ListParagraph"/>
        <w:ind w:left="1800"/>
      </w:pPr>
    </w:p>
    <w:p w14:paraId="56306871" w14:textId="1A9B290B" w:rsidR="009C2E97" w:rsidRDefault="009C2E97" w:rsidP="009C2E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C2E97">
        <w:rPr>
          <w:sz w:val="24"/>
          <w:szCs w:val="24"/>
        </w:rPr>
        <w:t>ReportServer</w:t>
      </w:r>
    </w:p>
    <w:p w14:paraId="37474BAF" w14:textId="06F2A12F" w:rsidR="00A637F3" w:rsidRDefault="009C2E97" w:rsidP="008D3DAA">
      <w:pPr>
        <w:pStyle w:val="ListParagraph"/>
        <w:numPr>
          <w:ilvl w:val="2"/>
          <w:numId w:val="3"/>
        </w:numPr>
      </w:pPr>
      <w:r w:rsidRPr="008D3DAA">
        <w:rPr>
          <w:sz w:val="24"/>
          <w:szCs w:val="24"/>
        </w:rPr>
        <w:t xml:space="preserve">Defines connection string </w:t>
      </w:r>
      <w:r w:rsidR="00E37D5B" w:rsidRPr="008D3DAA">
        <w:rPr>
          <w:sz w:val="24"/>
          <w:szCs w:val="24"/>
        </w:rPr>
        <w:t xml:space="preserve">properties </w:t>
      </w:r>
      <w:r w:rsidRPr="008D3DAA">
        <w:rPr>
          <w:sz w:val="24"/>
          <w:szCs w:val="24"/>
        </w:rPr>
        <w:t>for the server holding the Report Table</w:t>
      </w:r>
    </w:p>
    <w:sectPr w:rsidR="00A637F3" w:rsidSect="0008734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A243" w14:textId="77777777" w:rsidR="002826AC" w:rsidRDefault="002826AC" w:rsidP="00EA35CC">
      <w:pPr>
        <w:spacing w:after="0" w:line="240" w:lineRule="auto"/>
      </w:pPr>
      <w:r>
        <w:separator/>
      </w:r>
    </w:p>
  </w:endnote>
  <w:endnote w:type="continuationSeparator" w:id="0">
    <w:p w14:paraId="2B629A51" w14:textId="77777777" w:rsidR="002826AC" w:rsidRDefault="002826AC" w:rsidP="00EA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42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51D7C" w14:textId="77777777" w:rsidR="00521044" w:rsidRDefault="005210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38CE14" w14:textId="77777777" w:rsidR="00EA35CC" w:rsidRDefault="00EA35CC" w:rsidP="00EA35CC">
    <w:pPr>
      <w:pStyle w:val="Footer"/>
      <w:rPr>
        <w:rtl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759A" w14:textId="77777777" w:rsidR="002826AC" w:rsidRDefault="002826AC" w:rsidP="00EA35CC">
      <w:pPr>
        <w:spacing w:after="0" w:line="240" w:lineRule="auto"/>
      </w:pPr>
      <w:r>
        <w:separator/>
      </w:r>
    </w:p>
  </w:footnote>
  <w:footnote w:type="continuationSeparator" w:id="0">
    <w:p w14:paraId="5A5E5AD9" w14:textId="77777777" w:rsidR="002826AC" w:rsidRDefault="002826AC" w:rsidP="00EA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B46A" w14:textId="77777777" w:rsidR="00D95F2A" w:rsidRDefault="00D95F2A" w:rsidP="00D95F2A">
    <w:pPr>
      <w:pStyle w:val="Header"/>
      <w:rPr>
        <w:rtl/>
        <w:cs/>
      </w:rPr>
    </w:pPr>
    <w:r>
      <w:rPr>
        <w:noProof/>
      </w:rPr>
      <w:drawing>
        <wp:inline distT="0" distB="0" distL="0" distR="0" wp14:anchorId="6CB599F6" wp14:editId="0DE073FF">
          <wp:extent cx="1104900" cy="110490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AVA-LOGO_SQ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6FA35" w14:textId="77777777" w:rsidR="00EA35CC" w:rsidRDefault="00EA3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73"/>
    <w:multiLevelType w:val="hybridMultilevel"/>
    <w:tmpl w:val="AFBC5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EE17CB"/>
    <w:multiLevelType w:val="hybridMultilevel"/>
    <w:tmpl w:val="FB6AC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367DF6"/>
    <w:multiLevelType w:val="hybridMultilevel"/>
    <w:tmpl w:val="32F42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0987179">
    <w:abstractNumId w:val="0"/>
  </w:num>
  <w:num w:numId="2" w16cid:durableId="556941132">
    <w:abstractNumId w:val="1"/>
  </w:num>
  <w:num w:numId="3" w16cid:durableId="774251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CC"/>
    <w:rsid w:val="0008734F"/>
    <w:rsid w:val="00095961"/>
    <w:rsid w:val="000F548F"/>
    <w:rsid w:val="00155770"/>
    <w:rsid w:val="001811C4"/>
    <w:rsid w:val="001F0237"/>
    <w:rsid w:val="00242778"/>
    <w:rsid w:val="002826AC"/>
    <w:rsid w:val="00514B4E"/>
    <w:rsid w:val="00521044"/>
    <w:rsid w:val="006712BB"/>
    <w:rsid w:val="00866CA1"/>
    <w:rsid w:val="008D3DAA"/>
    <w:rsid w:val="00946C70"/>
    <w:rsid w:val="009A3D9A"/>
    <w:rsid w:val="009C2E97"/>
    <w:rsid w:val="00A14CA0"/>
    <w:rsid w:val="00A637F3"/>
    <w:rsid w:val="00C04574"/>
    <w:rsid w:val="00C43658"/>
    <w:rsid w:val="00D50995"/>
    <w:rsid w:val="00D7041C"/>
    <w:rsid w:val="00D95F2A"/>
    <w:rsid w:val="00E37D5B"/>
    <w:rsid w:val="00EA35CC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1E72B"/>
  <w15:chartTrackingRefBased/>
  <w15:docId w15:val="{F4F70D5A-EF48-44D1-B31C-07BDF280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5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CC"/>
  </w:style>
  <w:style w:type="paragraph" w:styleId="Footer">
    <w:name w:val="footer"/>
    <w:basedOn w:val="Normal"/>
    <w:link w:val="FooterChar"/>
    <w:uiPriority w:val="99"/>
    <w:unhideWhenUsed/>
    <w:rsid w:val="00EA35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CC"/>
  </w:style>
  <w:style w:type="character" w:styleId="Hyperlink">
    <w:name w:val="Hyperlink"/>
    <w:basedOn w:val="DefaultParagraphFont"/>
    <w:uiPriority w:val="99"/>
    <w:unhideWhenUsed/>
    <w:rsid w:val="00EA35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C70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D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icrosoft.sqlserver.dac.dacdeployoption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icrosoft.sqlserver.dac.dacextractoption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Yaniv Etrogi</cp:lastModifiedBy>
  <cp:revision>17</cp:revision>
  <cp:lastPrinted>2023-12-24T20:23:00Z</cp:lastPrinted>
  <dcterms:created xsi:type="dcterms:W3CDTF">2018-12-23T08:05:00Z</dcterms:created>
  <dcterms:modified xsi:type="dcterms:W3CDTF">2023-12-24T20:24:00Z</dcterms:modified>
</cp:coreProperties>
</file>