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940AA9" w:rsidP="002257E4">
      <w:pPr>
        <w:pStyle w:val="ab"/>
        <w:widowControl w:val="0"/>
        <w:jc w:val="center"/>
        <w:rPr>
          <w:rFonts w:eastAsia="黑体" w:cs="Times New Roman" w:hint="eastAsia"/>
          <w:b/>
          <w:sz w:val="36"/>
        </w:rPr>
      </w:pPr>
      <w:r>
        <w:rPr>
          <w:rFonts w:eastAsia="黑体" w:cs="Times New Roman" w:hint="eastAsia"/>
          <w:b/>
          <w:sz w:val="36"/>
        </w:rPr>
        <w:t>数据结构与</w:t>
      </w:r>
      <w:r>
        <w:rPr>
          <w:rFonts w:eastAsia="黑体" w:cs="Times New Roman"/>
          <w:b/>
          <w:sz w:val="36"/>
        </w:rPr>
        <w:t>算法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CF2184" w:rsidP="00CF2184">
      <w:pPr>
        <w:pStyle w:val="1"/>
      </w:pPr>
      <w:r>
        <w:rPr>
          <w:rFonts w:hint="eastAsia"/>
        </w:rPr>
        <w:t>树形结构</w:t>
      </w:r>
    </w:p>
    <w:p w:rsidR="000D4F6B" w:rsidRDefault="00CF2184" w:rsidP="00CF2184">
      <w:pPr>
        <w:pStyle w:val="2"/>
      </w:pPr>
      <w:r>
        <w:rPr>
          <w:rFonts w:hint="eastAsia"/>
        </w:rPr>
        <w:t>二叉树</w:t>
      </w:r>
    </w:p>
    <w:p w:rsidR="000D4F6B" w:rsidRDefault="00CF2184" w:rsidP="00CF2184">
      <w:pPr>
        <w:pStyle w:val="3"/>
      </w:pPr>
      <w:r>
        <w:rPr>
          <w:rFonts w:hint="eastAsia"/>
        </w:rPr>
        <w:t>定义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CF2184" w:rsidP="00CF2184">
      <w:pPr>
        <w:pStyle w:val="3"/>
        <w:rPr>
          <w:rFonts w:hint="eastAsia"/>
        </w:rPr>
      </w:pPr>
      <w:r>
        <w:rPr>
          <w:rFonts w:hint="eastAsia"/>
        </w:rPr>
        <w:t>五种基本</w:t>
      </w:r>
      <w:r>
        <w:t>形态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CF2184" w:rsidP="00CF2184">
      <w:pPr>
        <w:pStyle w:val="3"/>
      </w:pPr>
      <w:r>
        <w:rPr>
          <w:rFonts w:hint="eastAsia"/>
        </w:rPr>
        <w:t>性质</w:t>
      </w:r>
    </w:p>
    <w:p w:rsidR="00B7102D" w:rsidRPr="00B7102D" w:rsidRDefault="00B7102D" w:rsidP="00B7102D">
      <w:pPr>
        <w:pStyle w:val="a9"/>
        <w:numPr>
          <w:ilvl w:val="0"/>
          <w:numId w:val="1"/>
        </w:numPr>
        <w:ind w:firstLineChars="0"/>
      </w:pPr>
      <w:r w:rsidRPr="00B7102D">
        <w:t>二叉树的第</w:t>
      </w:r>
      <w:r w:rsidRPr="00B7102D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.75pt;height:12.75pt" o:ole="">
            <v:imagedata r:id="rId7" o:title=""/>
          </v:shape>
          <o:OLEObject Type="Embed" ProgID="Equation.DSMT4" ShapeID="_x0000_i1027" DrawAspect="Content" ObjectID="_1622897686" r:id="rId8"/>
        </w:object>
      </w:r>
      <w:r w:rsidRPr="00B7102D">
        <w:t>层上最多</w:t>
      </w:r>
      <w:r>
        <w:rPr>
          <w:rFonts w:hint="eastAsia"/>
        </w:rPr>
        <w:t>有</w:t>
      </w:r>
      <w:r w:rsidRPr="00B7102D">
        <w:rPr>
          <w:position w:val="-4"/>
        </w:rPr>
        <w:object w:dxaOrig="380" w:dyaOrig="300">
          <v:shape id="_x0000_i1030" type="#_x0000_t75" style="width:18.75pt;height:15pt" o:ole="">
            <v:imagedata r:id="rId9" o:title=""/>
          </v:shape>
          <o:OLEObject Type="Embed" ProgID="Equation.DSMT4" ShapeID="_x0000_i1030" DrawAspect="Content" ObjectID="_1622897687" r:id="rId10"/>
        </w:object>
      </w:r>
      <w:proofErr w:type="gramStart"/>
      <w:r>
        <w:rPr>
          <w:rFonts w:hint="eastAsia"/>
        </w:rPr>
        <w:t>个</w:t>
      </w:r>
      <w:proofErr w:type="gramEnd"/>
      <w:r w:rsidRPr="00B7102D">
        <w:t>节点。</w:t>
      </w:r>
      <w:bookmarkStart w:id="0" w:name="_GoBack"/>
      <w:bookmarkEnd w:id="0"/>
    </w:p>
    <w:p w:rsidR="00B7102D" w:rsidRPr="00B7102D" w:rsidRDefault="00B7102D" w:rsidP="00B7102D">
      <w:pPr>
        <w:pStyle w:val="a9"/>
        <w:numPr>
          <w:ilvl w:val="0"/>
          <w:numId w:val="1"/>
        </w:numPr>
        <w:ind w:firstLineChars="0"/>
      </w:pPr>
      <w:r w:rsidRPr="00B7102D">
        <w:t>高度为</w:t>
      </w:r>
      <w:r w:rsidR="00B7100D" w:rsidRPr="00B7100D">
        <w:rPr>
          <w:position w:val="-6"/>
        </w:rPr>
        <w:object w:dxaOrig="200" w:dyaOrig="279">
          <v:shape id="_x0000_i1034" type="#_x0000_t75" style="width:9.75pt;height:14.25pt" o:ole="">
            <v:imagedata r:id="rId11" o:title=""/>
          </v:shape>
          <o:OLEObject Type="Embed" ProgID="Equation.DSMT4" ShapeID="_x0000_i1034" DrawAspect="Content" ObjectID="_1622897688" r:id="rId12"/>
        </w:object>
      </w:r>
      <w:r w:rsidRPr="00B7102D">
        <w:t>的二叉树中，最多有</w:t>
      </w:r>
      <w:r w:rsidR="00B7100D" w:rsidRPr="00B7102D">
        <w:rPr>
          <w:position w:val="-4"/>
        </w:rPr>
        <w:object w:dxaOrig="580" w:dyaOrig="300">
          <v:shape id="_x0000_i1037" type="#_x0000_t75" style="width:29.25pt;height:15pt" o:ole="">
            <v:imagedata r:id="rId13" o:title=""/>
          </v:shape>
          <o:OLEObject Type="Embed" ProgID="Equation.DSMT4" ShapeID="_x0000_i1037" DrawAspect="Content" ObjectID="_1622897689" r:id="rId14"/>
        </w:object>
      </w:r>
      <w:proofErr w:type="gramStart"/>
      <w:r w:rsidRPr="00B7102D">
        <w:t>个</w:t>
      </w:r>
      <w:proofErr w:type="gramEnd"/>
      <w:r w:rsidRPr="00B7102D">
        <w:t>节点。</w:t>
      </w:r>
    </w:p>
    <w:p w:rsidR="00B7102D" w:rsidRPr="00B7102D" w:rsidRDefault="00B7102D" w:rsidP="00B7102D">
      <w:pPr>
        <w:pStyle w:val="a9"/>
        <w:numPr>
          <w:ilvl w:val="0"/>
          <w:numId w:val="1"/>
        </w:numPr>
        <w:ind w:firstLineChars="0"/>
      </w:pPr>
      <w:r w:rsidRPr="00B7102D">
        <w:t>在任意一棵二叉树中，如果</w:t>
      </w:r>
      <w:r w:rsidR="00B7100D">
        <w:rPr>
          <w:rFonts w:hint="eastAsia"/>
        </w:rPr>
        <w:t>叶子</w:t>
      </w:r>
      <w:r w:rsidRPr="00B7102D">
        <w:t>节点的</w:t>
      </w:r>
      <w:r w:rsidR="00B7100D">
        <w:rPr>
          <w:rFonts w:hint="eastAsia"/>
        </w:rPr>
        <w:t>个数</w:t>
      </w:r>
      <w:r w:rsidRPr="00B7102D">
        <w:t>为</w:t>
      </w:r>
      <w:r w:rsidR="00B7100D" w:rsidRPr="00B7100D">
        <w:rPr>
          <w:position w:val="-12"/>
        </w:rPr>
        <w:object w:dxaOrig="260" w:dyaOrig="360">
          <v:shape id="_x0000_i1042" type="#_x0000_t75" style="width:12.75pt;height:18pt" o:ole="">
            <v:imagedata r:id="rId15" o:title=""/>
          </v:shape>
          <o:OLEObject Type="Embed" ProgID="Equation.DSMT4" ShapeID="_x0000_i1042" DrawAspect="Content" ObjectID="_1622897690" r:id="rId16"/>
        </w:object>
      </w:r>
      <w:r w:rsidRPr="00B7102D">
        <w:t>，度为</w:t>
      </w:r>
      <w:r w:rsidRPr="00B7102D">
        <w:t>2</w:t>
      </w:r>
      <w:r w:rsidRPr="00B7102D">
        <w:t>的节点数为</w:t>
      </w:r>
      <w:r w:rsidR="00B7100D" w:rsidRPr="00B7100D">
        <w:rPr>
          <w:position w:val="-12"/>
        </w:rPr>
        <w:object w:dxaOrig="260" w:dyaOrig="360">
          <v:shape id="_x0000_i1045" type="#_x0000_t75" style="width:12.75pt;height:18pt" o:ole="">
            <v:imagedata r:id="rId17" o:title=""/>
          </v:shape>
          <o:OLEObject Type="Embed" ProgID="Equation.DSMT4" ShapeID="_x0000_i1045" DrawAspect="Content" ObjectID="_1622897691" r:id="rId18"/>
        </w:object>
      </w:r>
      <w:r w:rsidRPr="00B7102D">
        <w:t>，则</w:t>
      </w:r>
      <w:r w:rsidR="00B7100D" w:rsidRPr="00B7100D">
        <w:rPr>
          <w:position w:val="-12"/>
        </w:rPr>
        <w:object w:dxaOrig="1020" w:dyaOrig="360">
          <v:shape id="_x0000_i1048" type="#_x0000_t75" style="width:51pt;height:18pt" o:ole="">
            <v:imagedata r:id="rId19" o:title=""/>
          </v:shape>
          <o:OLEObject Type="Embed" ProgID="Equation.DSMT4" ShapeID="_x0000_i1048" DrawAspect="Content" ObjectID="_1622897692" r:id="rId20"/>
        </w:object>
      </w:r>
      <w:r w:rsidRPr="00B7102D">
        <w:t>。</w:t>
      </w:r>
    </w:p>
    <w:p w:rsidR="00B7102D" w:rsidRPr="00B7102D" w:rsidRDefault="00B7102D" w:rsidP="00B7102D">
      <w:pPr>
        <w:pStyle w:val="a9"/>
        <w:numPr>
          <w:ilvl w:val="0"/>
          <w:numId w:val="1"/>
        </w:numPr>
        <w:ind w:firstLineChars="0"/>
      </w:pPr>
      <w:r w:rsidRPr="00B7102D">
        <w:t>二叉树的子树有左右之分，顺序不能颠倒。</w:t>
      </w:r>
    </w:p>
    <w:p w:rsidR="00B7102D" w:rsidRPr="00B7102D" w:rsidRDefault="00B7102D" w:rsidP="00B7102D">
      <w:pPr>
        <w:pStyle w:val="a9"/>
        <w:numPr>
          <w:ilvl w:val="0"/>
          <w:numId w:val="1"/>
        </w:numPr>
        <w:ind w:firstLineChars="0"/>
      </w:pPr>
      <w:r w:rsidRPr="00B7102D">
        <w:t>若采用连续储存的方式存放二叉树，则节点下标之间的关系：</w:t>
      </w:r>
    </w:p>
    <w:p w:rsidR="00B7102D" w:rsidRPr="00B7102D" w:rsidRDefault="00B7102D" w:rsidP="00B7102D">
      <w:pPr>
        <w:pStyle w:val="a9"/>
        <w:numPr>
          <w:ilvl w:val="2"/>
          <w:numId w:val="1"/>
        </w:numPr>
        <w:ind w:firstLineChars="0"/>
      </w:pPr>
      <w:r w:rsidRPr="00B7102D">
        <w:rPr>
          <w:rFonts w:hint="eastAsia"/>
        </w:rPr>
        <w:t>若某个节点的下标为</w:t>
      </w:r>
      <w:r w:rsidRPr="00B7102D">
        <w:t xml:space="preserve"> </w:t>
      </w:r>
      <w:proofErr w:type="spellStart"/>
      <w:r w:rsidRPr="00B7102D">
        <w:t>i</w:t>
      </w:r>
      <w:proofErr w:type="spellEnd"/>
      <w:r w:rsidRPr="00B7102D">
        <w:t xml:space="preserve"> </w:t>
      </w:r>
      <w:r w:rsidRPr="00B7102D">
        <w:t>，则这个节点的父节点的下标为</w:t>
      </w:r>
      <w:r w:rsidRPr="00B7102D">
        <w:t xml:space="preserve"> </w:t>
      </w:r>
      <w:proofErr w:type="spellStart"/>
      <w:r w:rsidRPr="00B7102D">
        <w:t>i</w:t>
      </w:r>
      <w:proofErr w:type="spellEnd"/>
      <w:r w:rsidRPr="00B7102D">
        <w:t xml:space="preserve"> / 2</w:t>
      </w:r>
      <w:r w:rsidRPr="00B7102D">
        <w:t>。</w:t>
      </w:r>
    </w:p>
    <w:p w:rsidR="000D4F6B" w:rsidRDefault="00B7102D" w:rsidP="00B7102D">
      <w:pPr>
        <w:pStyle w:val="a9"/>
        <w:numPr>
          <w:ilvl w:val="2"/>
          <w:numId w:val="1"/>
        </w:numPr>
        <w:ind w:firstLineChars="0"/>
      </w:pPr>
      <w:r w:rsidRPr="00B7102D">
        <w:rPr>
          <w:rFonts w:hint="eastAsia"/>
        </w:rPr>
        <w:t>若某个节点下标为</w:t>
      </w:r>
      <w:r w:rsidRPr="00B7102D">
        <w:t xml:space="preserve"> </w:t>
      </w:r>
      <w:proofErr w:type="spellStart"/>
      <w:r w:rsidRPr="00B7102D">
        <w:t>i</w:t>
      </w:r>
      <w:proofErr w:type="spellEnd"/>
      <w:r w:rsidRPr="00B7102D">
        <w:t xml:space="preserve"> </w:t>
      </w:r>
      <w:r w:rsidRPr="00B7102D">
        <w:t>，且节点的度为</w:t>
      </w:r>
      <w:r w:rsidRPr="00B7102D">
        <w:t>2</w:t>
      </w:r>
      <w:r w:rsidRPr="00B7102D">
        <w:t>，则这个节点的左子节点的下标为</w:t>
      </w:r>
      <w:r w:rsidRPr="00B7102D">
        <w:t xml:space="preserve"> 2 * </w:t>
      </w:r>
      <w:proofErr w:type="spellStart"/>
      <w:r w:rsidRPr="00B7102D">
        <w:t>i</w:t>
      </w:r>
      <w:proofErr w:type="spellEnd"/>
      <w:r w:rsidRPr="00B7102D">
        <w:t xml:space="preserve"> + 1 </w:t>
      </w:r>
      <w:r w:rsidRPr="00B7102D">
        <w:t>，</w:t>
      </w:r>
      <w:proofErr w:type="gramStart"/>
      <w:r w:rsidRPr="00B7102D">
        <w:t>右子节点</w:t>
      </w:r>
      <w:proofErr w:type="gramEnd"/>
      <w:r w:rsidRPr="00B7102D">
        <w:t>的下标为</w:t>
      </w:r>
      <w:r w:rsidRPr="00B7102D">
        <w:t xml:space="preserve"> 2 * </w:t>
      </w:r>
      <w:proofErr w:type="spellStart"/>
      <w:r w:rsidRPr="00B7102D">
        <w:t>i</w:t>
      </w:r>
      <w:proofErr w:type="spellEnd"/>
      <w:r w:rsidRPr="00B7102D">
        <w:t xml:space="preserve"> + 2 </w:t>
      </w:r>
      <w:r w:rsidRPr="00B7102D">
        <w:t>。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CF2184" w:rsidP="00CF2184">
      <w:pPr>
        <w:pStyle w:val="2"/>
        <w:rPr>
          <w:rFonts w:hint="eastAsia"/>
        </w:rPr>
      </w:pPr>
      <w:r>
        <w:rPr>
          <w:rFonts w:hint="eastAsia"/>
        </w:rPr>
        <w:t>完全</w:t>
      </w:r>
      <w:r>
        <w:t>二叉树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CF2184" w:rsidP="00CF2184">
      <w:pPr>
        <w:pStyle w:val="2"/>
      </w:pPr>
      <w:r>
        <w:rPr>
          <w:rFonts w:hint="eastAsia"/>
        </w:rPr>
        <w:t>满二叉树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B7102D" w:rsidP="00FB305D">
      <w:pPr>
        <w:pStyle w:val="2"/>
        <w:rPr>
          <w:rFonts w:hint="eastAsia"/>
        </w:r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</w:t>
      </w:r>
      <w:r>
        <w:t>（</w:t>
      </w:r>
      <w:r w:rsidR="00FB305D" w:rsidRPr="00FB305D">
        <w:t>Binary Sort Tree</w:t>
      </w:r>
      <w:r w:rsidR="00FB305D">
        <w:rPr>
          <w:rFonts w:hint="eastAsia"/>
        </w:rPr>
        <w:t>，</w:t>
      </w:r>
      <w:r>
        <w:rPr>
          <w:rFonts w:hint="eastAsia"/>
        </w:rPr>
        <w:t>BST</w:t>
      </w:r>
      <w:r>
        <w:t>）</w:t>
      </w:r>
      <w:r w:rsidR="00FB305D">
        <w:rPr>
          <w:rFonts w:hint="eastAsia"/>
        </w:rPr>
        <w:t>（</w:t>
      </w:r>
      <w:proofErr w:type="gramStart"/>
      <w:r w:rsidR="00FB305D" w:rsidRPr="00FB305D">
        <w:t>二叉搜索树</w:t>
      </w:r>
      <w:proofErr w:type="gramEnd"/>
      <w:r w:rsidR="00FB305D" w:rsidRPr="00FB305D">
        <w:t>，</w:t>
      </w:r>
      <w:proofErr w:type="gramStart"/>
      <w:r w:rsidR="00FB305D" w:rsidRPr="00FB305D">
        <w:rPr>
          <w:rFonts w:hint="eastAsia"/>
        </w:rPr>
        <w:t>二叉查找</w:t>
      </w:r>
      <w:proofErr w:type="gramEnd"/>
      <w:r w:rsidR="00FB305D" w:rsidRPr="00FB305D">
        <w:rPr>
          <w:rFonts w:hint="eastAsia"/>
        </w:rPr>
        <w:t>树</w:t>
      </w:r>
      <w:r w:rsidR="00FB305D">
        <w:rPr>
          <w:rFonts w:hint="eastAsia"/>
        </w:rPr>
        <w:t>）</w:t>
      </w:r>
    </w:p>
    <w:p w:rsidR="000D4F6B" w:rsidRDefault="00B4342A" w:rsidP="00B4342A">
      <w:pPr>
        <w:pStyle w:val="3"/>
      </w:pPr>
      <w:r>
        <w:rPr>
          <w:rFonts w:hint="eastAsia"/>
        </w:rPr>
        <w:t>定义：</w:t>
      </w:r>
    </w:p>
    <w:p w:rsidR="00CA11ED" w:rsidRDefault="00FB305D" w:rsidP="00CA11ED">
      <w:pPr>
        <w:pStyle w:val="a9"/>
        <w:ind w:firstLine="480"/>
      </w:pPr>
      <w:r w:rsidRPr="00FB305D">
        <w:t>它或者是一棵空树，或者是具有下列性质的二叉树：</w:t>
      </w:r>
      <w:r w:rsidRPr="00FB305D">
        <w:t xml:space="preserve"> </w:t>
      </w:r>
      <w:r w:rsidRPr="00FB305D">
        <w:t>若它的左子树不空，则左子树上所有结点的值均小于它的根结点的值；</w:t>
      </w:r>
      <w:r w:rsidRPr="00FB305D">
        <w:t xml:space="preserve"> </w:t>
      </w:r>
      <w:r w:rsidRPr="00FB305D">
        <w:t>若它</w:t>
      </w:r>
      <w:proofErr w:type="gramStart"/>
      <w:r w:rsidRPr="00FB305D">
        <w:t>的右子树</w:t>
      </w:r>
      <w:proofErr w:type="gramEnd"/>
      <w:r w:rsidRPr="00FB305D">
        <w:t>不空，</w:t>
      </w:r>
      <w:proofErr w:type="gramStart"/>
      <w:r w:rsidRPr="00FB305D">
        <w:t>则右子树上</w:t>
      </w:r>
      <w:proofErr w:type="gramEnd"/>
      <w:r w:rsidRPr="00FB305D">
        <w:t>所有结点的值均大于它的根结点的值；它的左、</w:t>
      </w:r>
      <w:proofErr w:type="gramStart"/>
      <w:r w:rsidRPr="00FB305D">
        <w:t>右子树</w:t>
      </w:r>
      <w:proofErr w:type="gramEnd"/>
      <w:r w:rsidRPr="00FB305D">
        <w:t>也分别</w:t>
      </w:r>
      <w:proofErr w:type="gramStart"/>
      <w:r w:rsidRPr="00FB305D">
        <w:t>为二叉排序</w:t>
      </w:r>
      <w:proofErr w:type="gramEnd"/>
      <w:r w:rsidRPr="00FB305D">
        <w:t>树。</w:t>
      </w:r>
    </w:p>
    <w:p w:rsidR="000D4F6B" w:rsidRDefault="00B7102D" w:rsidP="00CA11ED">
      <w:pPr>
        <w:pStyle w:val="2"/>
      </w:pPr>
      <w:r>
        <w:rPr>
          <w:rFonts w:hint="eastAsia"/>
        </w:rPr>
        <w:lastRenderedPageBreak/>
        <w:t>平衡二叉树（</w:t>
      </w:r>
      <w:r>
        <w:rPr>
          <w:rFonts w:hint="eastAsia"/>
        </w:rPr>
        <w:t>AVL</w:t>
      </w:r>
      <w:r>
        <w:rPr>
          <w:rFonts w:hint="eastAsia"/>
        </w:rPr>
        <w:t>）</w:t>
      </w:r>
    </w:p>
    <w:p w:rsidR="00CA11ED" w:rsidRPr="00CA11ED" w:rsidRDefault="00CA11ED" w:rsidP="00CA11ED">
      <w:pPr>
        <w:pStyle w:val="3"/>
        <w:rPr>
          <w:rFonts w:hint="eastAsia"/>
        </w:rPr>
      </w:pPr>
      <w:r>
        <w:rPr>
          <w:rFonts w:hint="eastAsia"/>
        </w:rPr>
        <w:t>定义：</w:t>
      </w:r>
    </w:p>
    <w:p w:rsidR="000D4F6B" w:rsidRDefault="006E60F5" w:rsidP="00CA11ED">
      <w:pPr>
        <w:pStyle w:val="a9"/>
        <w:ind w:firstLine="480"/>
      </w:pPr>
      <w:r w:rsidRPr="006E60F5">
        <w:rPr>
          <w:rFonts w:hint="eastAsia"/>
        </w:rPr>
        <w:t>平衡二叉树</w:t>
      </w:r>
      <w:r>
        <w:rPr>
          <w:rFonts w:hint="eastAsia"/>
        </w:rPr>
        <w:t>是</w:t>
      </w:r>
      <w:proofErr w:type="gramStart"/>
      <w:r w:rsidRPr="006E60F5">
        <w:rPr>
          <w:rFonts w:hint="eastAsia"/>
        </w:rPr>
        <w:t>一种二叉排序</w:t>
      </w:r>
      <w:proofErr w:type="gramEnd"/>
      <w:r w:rsidRPr="006E60F5">
        <w:rPr>
          <w:rFonts w:hint="eastAsia"/>
        </w:rPr>
        <w:t>树</w:t>
      </w:r>
      <w:r>
        <w:rPr>
          <w:rFonts w:hint="eastAsia"/>
        </w:rPr>
        <w:t>，</w:t>
      </w:r>
      <w:r w:rsidRPr="006E60F5">
        <w:rPr>
          <w:rFonts w:hint="eastAsia"/>
        </w:rPr>
        <w:t>它或者是一棵空树，或者</w:t>
      </w:r>
      <w:r w:rsidR="00CA11ED" w:rsidRPr="00CA11ED">
        <w:t>它的左右两个子树的高度差的绝对值不超过</w:t>
      </w:r>
      <w:r w:rsidR="00CA11ED" w:rsidRPr="00CA11ED">
        <w:t>1</w:t>
      </w:r>
      <w:r w:rsidR="00CA11ED" w:rsidRPr="00CA11ED">
        <w:t>，并且左右两个子树都是一棵平衡二叉树。</w:t>
      </w:r>
    </w:p>
    <w:p w:rsidR="006E60F5" w:rsidRDefault="006E60F5" w:rsidP="006E60F5">
      <w:pPr>
        <w:pStyle w:val="3"/>
      </w:pPr>
      <w:r w:rsidRPr="006E60F5">
        <w:rPr>
          <w:rFonts w:hint="eastAsia"/>
        </w:rPr>
        <w:t>构造一棵平衡二叉树</w:t>
      </w:r>
    </w:p>
    <w:p w:rsidR="006E60F5" w:rsidRDefault="00DD324E" w:rsidP="006E60F5">
      <w:pPr>
        <w:pStyle w:val="a9"/>
        <w:ind w:firstLine="480"/>
      </w:pPr>
      <w:r>
        <w:rPr>
          <w:rFonts w:hint="eastAsia"/>
        </w:rPr>
        <w:t>动态地调整</w:t>
      </w:r>
      <w:proofErr w:type="gramStart"/>
      <w:r>
        <w:rPr>
          <w:rFonts w:hint="eastAsia"/>
        </w:rPr>
        <w:t>二叉排序</w:t>
      </w:r>
      <w:r w:rsidR="006E60F5" w:rsidRPr="006E60F5">
        <w:rPr>
          <w:rFonts w:hint="eastAsia"/>
        </w:rPr>
        <w:t>树平衡</w:t>
      </w:r>
      <w:proofErr w:type="gramEnd"/>
      <w:r w:rsidR="006E60F5" w:rsidRPr="006E60F5">
        <w:rPr>
          <w:rFonts w:hint="eastAsia"/>
        </w:rPr>
        <w:t>的方法为：每插入一个结点后，首先检查是否破坏了树的平衡性，如果因插入结点而破坏</w:t>
      </w:r>
      <w:proofErr w:type="gramStart"/>
      <w:r w:rsidR="006E60F5" w:rsidRPr="006E60F5">
        <w:rPr>
          <w:rFonts w:hint="eastAsia"/>
        </w:rPr>
        <w:t>了二叉查找</w:t>
      </w:r>
      <w:proofErr w:type="gramEnd"/>
      <w:r w:rsidR="006E60F5" w:rsidRPr="006E60F5">
        <w:rPr>
          <w:rFonts w:hint="eastAsia"/>
        </w:rPr>
        <w:t>树的平衡，则找出离插入点最近的不平衡结点，然后将该不平衡结点为根的子树进行旋转操作，我们称该不平衡结点为旋转根，以该旋转根为根的子</w:t>
      </w:r>
      <w:proofErr w:type="gramStart"/>
      <w:r w:rsidR="006E60F5" w:rsidRPr="006E60F5">
        <w:rPr>
          <w:rFonts w:hint="eastAsia"/>
        </w:rPr>
        <w:t>树称为</w:t>
      </w:r>
      <w:proofErr w:type="gramEnd"/>
      <w:r w:rsidR="006E60F5" w:rsidRPr="006E60F5">
        <w:rPr>
          <w:rFonts w:hint="eastAsia"/>
        </w:rPr>
        <w:t>最小不平衡子树。</w:t>
      </w:r>
    </w:p>
    <w:p w:rsidR="007F15F4" w:rsidRPr="007F15F4" w:rsidRDefault="007F15F4" w:rsidP="007F15F4">
      <w:pPr>
        <w:pStyle w:val="4"/>
        <w:rPr>
          <w:rFonts w:hint="eastAsia"/>
        </w:rPr>
      </w:pPr>
      <w:r>
        <w:rPr>
          <w:rFonts w:hint="eastAsia"/>
        </w:rPr>
        <w:t>LL</w:t>
      </w:r>
      <w:r>
        <w:rPr>
          <w:rFonts w:hint="eastAsia"/>
        </w:rPr>
        <w:t>旋转</w:t>
      </w:r>
    </w:p>
    <w:p w:rsidR="006E60F5" w:rsidRDefault="007F15F4" w:rsidP="007F15F4">
      <w:pPr>
        <w:pStyle w:val="a9"/>
        <w:ind w:firstLine="480"/>
      </w:pPr>
      <w:r w:rsidRPr="007F15F4">
        <w:rPr>
          <w:rFonts w:hint="eastAsia"/>
        </w:rPr>
        <w:t>插入结点</w:t>
      </w:r>
      <w:r w:rsidRPr="007F15F4">
        <w:t>的</w:t>
      </w:r>
      <w:proofErr w:type="gramStart"/>
      <w:r w:rsidRPr="007F15F4">
        <w:t>左孩子</w:t>
      </w:r>
      <w:proofErr w:type="gramEnd"/>
      <w:r w:rsidRPr="007F15F4">
        <w:t>的左子树而导致失衡的情况需要进行</w:t>
      </w:r>
      <w:r w:rsidRPr="007F15F4">
        <w:t>LL</w:t>
      </w:r>
      <w:r w:rsidRPr="007F15F4">
        <w:t>旋转</w:t>
      </w:r>
      <w:r>
        <w:rPr>
          <w:rFonts w:hint="eastAsia"/>
        </w:rPr>
        <w:t>。</w:t>
      </w:r>
    </w:p>
    <w:p w:rsidR="007F15F4" w:rsidRPr="007F15F4" w:rsidRDefault="007F15F4" w:rsidP="007F15F4">
      <w:pPr>
        <w:pStyle w:val="4"/>
        <w:rPr>
          <w:rFonts w:hint="eastAsia"/>
        </w:rPr>
      </w:pPr>
      <w:r>
        <w:t>RR</w:t>
      </w:r>
      <w:r>
        <w:rPr>
          <w:rFonts w:hint="eastAsia"/>
        </w:rPr>
        <w:t>旋转</w:t>
      </w:r>
    </w:p>
    <w:p w:rsidR="007F15F4" w:rsidRDefault="007F15F4" w:rsidP="007F15F4">
      <w:pPr>
        <w:pStyle w:val="a9"/>
        <w:ind w:firstLine="480"/>
      </w:pPr>
      <w:r w:rsidRPr="007F15F4">
        <w:rPr>
          <w:rFonts w:hint="eastAsia"/>
        </w:rPr>
        <w:t>插入结点</w:t>
      </w:r>
      <w:r w:rsidRPr="007F15F4">
        <w:t>的</w:t>
      </w:r>
      <w:proofErr w:type="gramStart"/>
      <w:r w:rsidRPr="007F15F4">
        <w:t>左孩子</w:t>
      </w:r>
      <w:proofErr w:type="gramEnd"/>
      <w:r w:rsidRPr="007F15F4">
        <w:t>的左子树而导致失衡的情况需要进行</w:t>
      </w:r>
      <w:r>
        <w:t>RR</w:t>
      </w:r>
      <w:r w:rsidRPr="007F15F4">
        <w:t>旋转</w:t>
      </w:r>
      <w:r>
        <w:rPr>
          <w:rFonts w:hint="eastAsia"/>
        </w:rPr>
        <w:t>。</w:t>
      </w:r>
    </w:p>
    <w:p w:rsidR="00372049" w:rsidRPr="00372049" w:rsidRDefault="00372049" w:rsidP="00372049">
      <w:pPr>
        <w:pStyle w:val="4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旋转</w:t>
      </w:r>
    </w:p>
    <w:p w:rsidR="007F15F4" w:rsidRDefault="00372049" w:rsidP="00372049">
      <w:pPr>
        <w:pStyle w:val="a9"/>
        <w:ind w:firstLine="480"/>
      </w:pPr>
      <w:r w:rsidRPr="00372049">
        <w:rPr>
          <w:rFonts w:hint="eastAsia"/>
        </w:rPr>
        <w:t>插入旋转根的</w:t>
      </w:r>
      <w:proofErr w:type="gramStart"/>
      <w:r w:rsidRPr="00372049">
        <w:rPr>
          <w:rFonts w:hint="eastAsia"/>
        </w:rPr>
        <w:t>左孩子的右子</w:t>
      </w:r>
      <w:proofErr w:type="gramEnd"/>
      <w:r w:rsidRPr="00372049">
        <w:rPr>
          <w:rFonts w:hint="eastAsia"/>
        </w:rPr>
        <w:t>树而导致失衡的情况需要进行</w:t>
      </w:r>
      <w:r w:rsidRPr="00372049">
        <w:t>LR</w:t>
      </w:r>
      <w:r w:rsidRPr="00372049">
        <w:t>旋转。</w:t>
      </w:r>
    </w:p>
    <w:p w:rsidR="00372049" w:rsidRDefault="00372049" w:rsidP="00372049">
      <w:pPr>
        <w:pStyle w:val="4"/>
        <w:rPr>
          <w:rFonts w:hint="eastAsia"/>
        </w:rPr>
      </w:pPr>
      <w:r>
        <w:rPr>
          <w:rFonts w:hint="eastAsia"/>
        </w:rPr>
        <w:t>RL</w:t>
      </w:r>
      <w:r>
        <w:rPr>
          <w:rFonts w:hint="eastAsia"/>
        </w:rPr>
        <w:t>旋转</w:t>
      </w:r>
    </w:p>
    <w:p w:rsidR="00372049" w:rsidRDefault="00372049" w:rsidP="00372049">
      <w:pPr>
        <w:pStyle w:val="a9"/>
        <w:ind w:firstLine="480"/>
      </w:pPr>
      <w:r w:rsidRPr="00372049">
        <w:rPr>
          <w:rFonts w:hint="eastAsia"/>
        </w:rPr>
        <w:t>插入旋转根的</w:t>
      </w:r>
      <w:proofErr w:type="gramStart"/>
      <w:r w:rsidRPr="00372049">
        <w:rPr>
          <w:rFonts w:hint="eastAsia"/>
        </w:rPr>
        <w:t>右孩子</w:t>
      </w:r>
      <w:proofErr w:type="gramEnd"/>
      <w:r w:rsidRPr="00372049">
        <w:rPr>
          <w:rFonts w:hint="eastAsia"/>
        </w:rPr>
        <w:t>的左子树而导致失衡的情况需要进行</w:t>
      </w:r>
      <w:r w:rsidRPr="00372049">
        <w:t>RL</w:t>
      </w:r>
      <w:r w:rsidRPr="00372049">
        <w:t>旋转</w:t>
      </w:r>
      <w:r w:rsidR="0002046E">
        <w:rPr>
          <w:rFonts w:hint="eastAsia"/>
        </w:rPr>
        <w:t>。</w:t>
      </w:r>
    </w:p>
    <w:p w:rsidR="00372049" w:rsidRDefault="00372049" w:rsidP="007F15F4"/>
    <w:p w:rsidR="00372049" w:rsidRPr="007F15F4" w:rsidRDefault="00372049" w:rsidP="007F15F4">
      <w:pPr>
        <w:rPr>
          <w:rFonts w:hint="eastAsia"/>
        </w:rPr>
      </w:pPr>
    </w:p>
    <w:p w:rsidR="007F15F4" w:rsidRDefault="007F15F4" w:rsidP="00372049">
      <w:pPr>
        <w:pStyle w:val="3"/>
      </w:pPr>
      <w:r w:rsidRPr="007F15F4">
        <w:rPr>
          <w:rFonts w:hint="eastAsia"/>
        </w:rPr>
        <w:t>如何回溯修改祖先结点的平衡因子</w:t>
      </w:r>
    </w:p>
    <w:p w:rsidR="007F15F4" w:rsidRPr="007F15F4" w:rsidRDefault="007F15F4" w:rsidP="00A71AC2">
      <w:pPr>
        <w:pStyle w:val="a9"/>
        <w:numPr>
          <w:ilvl w:val="0"/>
          <w:numId w:val="4"/>
        </w:numPr>
        <w:ind w:firstLineChars="0"/>
      </w:pPr>
      <w:r w:rsidRPr="007F15F4">
        <w:rPr>
          <w:rFonts w:hint="eastAsia"/>
        </w:rPr>
        <w:t>只有根结点到插入结点路径（称为插入路径）上的结点的</w:t>
      </w:r>
      <w:r w:rsidRPr="007F15F4">
        <w:t>BF</w:t>
      </w:r>
      <w:r w:rsidRPr="007F15F4">
        <w:t>值会被改变。</w:t>
      </w:r>
    </w:p>
    <w:p w:rsidR="007F15F4" w:rsidRDefault="00A71AC2" w:rsidP="00A71AC2">
      <w:pPr>
        <w:pStyle w:val="a9"/>
        <w:numPr>
          <w:ilvl w:val="0"/>
          <w:numId w:val="4"/>
        </w:numPr>
        <w:ind w:firstLineChars="0"/>
      </w:pPr>
      <w:r w:rsidRPr="00A71AC2">
        <w:rPr>
          <w:rFonts w:hint="eastAsia"/>
        </w:rPr>
        <w:t>当一个结点插入到某个结点的左子树时，该结点的</w:t>
      </w:r>
      <w:r w:rsidRPr="00A71AC2">
        <w:t>BF</w:t>
      </w:r>
      <w:r w:rsidRPr="00A71AC2">
        <w:t>值加</w:t>
      </w:r>
      <w:r w:rsidRPr="00A71AC2">
        <w:t>1</w:t>
      </w:r>
      <w:r w:rsidRPr="00A71AC2">
        <w:t>；当一个结点插入到某个结点</w:t>
      </w:r>
      <w:proofErr w:type="gramStart"/>
      <w:r w:rsidRPr="00A71AC2">
        <w:t>的右子树</w:t>
      </w:r>
      <w:proofErr w:type="gramEnd"/>
      <w:r w:rsidRPr="00A71AC2">
        <w:t>时，该结点的</w:t>
      </w:r>
      <w:r w:rsidRPr="00A71AC2">
        <w:t>BF</w:t>
      </w:r>
      <w:proofErr w:type="gramStart"/>
      <w:r w:rsidRPr="00A71AC2">
        <w:t>值减</w:t>
      </w:r>
      <w:proofErr w:type="gramEnd"/>
      <w:r w:rsidRPr="00A71AC2">
        <w:t>1</w:t>
      </w:r>
      <w:r w:rsidRPr="00A71AC2">
        <w:t>。</w:t>
      </w:r>
    </w:p>
    <w:p w:rsidR="00A71AC2" w:rsidRDefault="00A71AC2" w:rsidP="00A71AC2"/>
    <w:p w:rsidR="00A71AC2" w:rsidRPr="00A71AC2" w:rsidRDefault="00A71AC2" w:rsidP="00A71AC2">
      <w:pPr>
        <w:pStyle w:val="3"/>
        <w:rPr>
          <w:rFonts w:hint="eastAsia"/>
        </w:rPr>
      </w:pPr>
      <w:r>
        <w:rPr>
          <w:rFonts w:hint="eastAsia"/>
        </w:rPr>
        <w:t>适用情况</w:t>
      </w:r>
    </w:p>
    <w:p w:rsidR="007F15F4" w:rsidRPr="007F15F4" w:rsidRDefault="00A71AC2" w:rsidP="00A71AC2">
      <w:pPr>
        <w:pStyle w:val="a9"/>
        <w:ind w:firstLine="480"/>
        <w:rPr>
          <w:rFonts w:hint="eastAsia"/>
        </w:rPr>
      </w:pPr>
      <w:r w:rsidRPr="00A71AC2">
        <w:t>AVL</w:t>
      </w:r>
      <w:r w:rsidRPr="00A71AC2">
        <w:t>树适合用于插入与删除次数比较少，但查找多的情况</w:t>
      </w:r>
    </w:p>
    <w:p w:rsidR="000D4F6B" w:rsidRDefault="00B7102D" w:rsidP="00B7102D">
      <w:pPr>
        <w:pStyle w:val="2"/>
      </w:pPr>
      <w:r>
        <w:rPr>
          <w:rFonts w:hint="eastAsia"/>
        </w:rPr>
        <w:t>红黑树</w:t>
      </w:r>
    </w:p>
    <w:p w:rsidR="00A71AC2" w:rsidRPr="00A71AC2" w:rsidRDefault="00A71AC2" w:rsidP="00A71AC2">
      <w:pPr>
        <w:pStyle w:val="3"/>
        <w:rPr>
          <w:rFonts w:hint="eastAsia"/>
        </w:rPr>
      </w:pPr>
      <w:r>
        <w:rPr>
          <w:rFonts w:hint="eastAsia"/>
        </w:rPr>
        <w:t>性质</w:t>
      </w:r>
    </w:p>
    <w:p w:rsidR="00A71AC2" w:rsidRPr="00A71AC2" w:rsidRDefault="00A71AC2" w:rsidP="00D93221">
      <w:pPr>
        <w:pStyle w:val="a9"/>
        <w:numPr>
          <w:ilvl w:val="0"/>
          <w:numId w:val="5"/>
        </w:numPr>
        <w:ind w:firstLineChars="0"/>
      </w:pPr>
      <w:r w:rsidRPr="00A71AC2">
        <w:t>每个节点要么是红色，要么是黑色。</w:t>
      </w:r>
    </w:p>
    <w:p w:rsidR="00A71AC2" w:rsidRPr="00A71AC2" w:rsidRDefault="00A71AC2" w:rsidP="00D93221">
      <w:pPr>
        <w:pStyle w:val="a9"/>
        <w:numPr>
          <w:ilvl w:val="0"/>
          <w:numId w:val="5"/>
        </w:numPr>
        <w:ind w:firstLineChars="0"/>
      </w:pPr>
      <w:r w:rsidRPr="00A71AC2">
        <w:t>根节点永远是黑色的。</w:t>
      </w:r>
    </w:p>
    <w:p w:rsidR="00A71AC2" w:rsidRPr="00A71AC2" w:rsidRDefault="00A71AC2" w:rsidP="00D93221">
      <w:pPr>
        <w:pStyle w:val="a9"/>
        <w:numPr>
          <w:ilvl w:val="0"/>
          <w:numId w:val="5"/>
        </w:numPr>
        <w:ind w:firstLineChars="0"/>
      </w:pPr>
      <w:r w:rsidRPr="00A71AC2">
        <w:t>所有的叶节点都是空节点（即</w:t>
      </w:r>
      <w:r w:rsidRPr="00A71AC2">
        <w:t xml:space="preserve"> null</w:t>
      </w:r>
      <w:r w:rsidRPr="00A71AC2">
        <w:t>），并且是黑色的。</w:t>
      </w:r>
    </w:p>
    <w:p w:rsidR="00A71AC2" w:rsidRPr="00A71AC2" w:rsidRDefault="00A71AC2" w:rsidP="00D93221">
      <w:pPr>
        <w:pStyle w:val="a9"/>
        <w:numPr>
          <w:ilvl w:val="0"/>
          <w:numId w:val="5"/>
        </w:numPr>
        <w:ind w:firstLineChars="0"/>
      </w:pPr>
      <w:r w:rsidRPr="00A71AC2">
        <w:lastRenderedPageBreak/>
        <w:t>每个红色节点的两个子节点都是黑色。（从每个叶子到根的路径上不会有两个连续的红色节点）</w:t>
      </w:r>
    </w:p>
    <w:p w:rsidR="000D4F6B" w:rsidRDefault="00A71AC2" w:rsidP="00D93221">
      <w:pPr>
        <w:pStyle w:val="a9"/>
        <w:numPr>
          <w:ilvl w:val="0"/>
          <w:numId w:val="5"/>
        </w:numPr>
        <w:ind w:firstLineChars="0"/>
      </w:pPr>
      <w:r w:rsidRPr="00A71AC2">
        <w:t>从任</w:t>
      </w:r>
      <w:proofErr w:type="gramStart"/>
      <w:r w:rsidRPr="00A71AC2">
        <w:t>一</w:t>
      </w:r>
      <w:proofErr w:type="gramEnd"/>
      <w:r w:rsidRPr="00A71AC2">
        <w:t>节点到其子树中每个叶子节点的路径都包含相同数量的黑色节点。</w:t>
      </w:r>
    </w:p>
    <w:p w:rsidR="00A71AC2" w:rsidRDefault="00A71AC2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71AC2" w:rsidRDefault="00A71AC2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71AC2" w:rsidRDefault="00A71AC2" w:rsidP="000D4F6B">
      <w:pPr>
        <w:jc w:val="both"/>
        <w:rPr>
          <w:rFonts w:ascii="宋体" w:eastAsia="宋体" w:hAnsi="宋体" w:hint="eastAsia"/>
          <w:sz w:val="24"/>
          <w:szCs w:val="24"/>
        </w:rPr>
      </w:pPr>
    </w:p>
    <w:p w:rsidR="000D4F6B" w:rsidRDefault="00B7102D" w:rsidP="00B7102D">
      <w:pPr>
        <w:pStyle w:val="2"/>
      </w:pPr>
      <w:r>
        <w:rPr>
          <w:rFonts w:hint="eastAsia"/>
        </w:rPr>
        <w:t>哈夫曼树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AA9" w:rsidRDefault="00940AA9" w:rsidP="005013A1">
      <w:pPr>
        <w:spacing w:line="240" w:lineRule="auto"/>
      </w:pPr>
      <w:r>
        <w:separator/>
      </w:r>
    </w:p>
  </w:endnote>
  <w:endnote w:type="continuationSeparator" w:id="0">
    <w:p w:rsidR="00940AA9" w:rsidRDefault="00940AA9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AA9" w:rsidRDefault="00940AA9" w:rsidP="005013A1">
      <w:pPr>
        <w:spacing w:line="240" w:lineRule="auto"/>
      </w:pPr>
      <w:r>
        <w:separator/>
      </w:r>
    </w:p>
  </w:footnote>
  <w:footnote w:type="continuationSeparator" w:id="0">
    <w:p w:rsidR="00940AA9" w:rsidRDefault="00940AA9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1E9F"/>
    <w:multiLevelType w:val="hybridMultilevel"/>
    <w:tmpl w:val="E04A23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9D808CF"/>
    <w:multiLevelType w:val="hybridMultilevel"/>
    <w:tmpl w:val="37EA6C3A"/>
    <w:lvl w:ilvl="0" w:tplc="66A41DA8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214D26"/>
    <w:multiLevelType w:val="hybridMultilevel"/>
    <w:tmpl w:val="EA5C62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3063520"/>
    <w:multiLevelType w:val="hybridMultilevel"/>
    <w:tmpl w:val="A41E85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1F93DA3"/>
    <w:multiLevelType w:val="hybridMultilevel"/>
    <w:tmpl w:val="3FCCDA2C"/>
    <w:lvl w:ilvl="0" w:tplc="0BB44F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A9"/>
    <w:rsid w:val="0002046E"/>
    <w:rsid w:val="00022F7D"/>
    <w:rsid w:val="0007758D"/>
    <w:rsid w:val="000B4D36"/>
    <w:rsid w:val="000D4F4B"/>
    <w:rsid w:val="000D4F6B"/>
    <w:rsid w:val="001306C3"/>
    <w:rsid w:val="002257E4"/>
    <w:rsid w:val="00232CC5"/>
    <w:rsid w:val="002C14CD"/>
    <w:rsid w:val="00351D95"/>
    <w:rsid w:val="00372049"/>
    <w:rsid w:val="004353C6"/>
    <w:rsid w:val="00446FB9"/>
    <w:rsid w:val="004B73F5"/>
    <w:rsid w:val="004C1B65"/>
    <w:rsid w:val="005013A1"/>
    <w:rsid w:val="00534A13"/>
    <w:rsid w:val="005610FD"/>
    <w:rsid w:val="0057152C"/>
    <w:rsid w:val="006144E0"/>
    <w:rsid w:val="00621F72"/>
    <w:rsid w:val="006953EB"/>
    <w:rsid w:val="006E60F5"/>
    <w:rsid w:val="00737A06"/>
    <w:rsid w:val="007C2826"/>
    <w:rsid w:val="007F15F4"/>
    <w:rsid w:val="00856401"/>
    <w:rsid w:val="008804D9"/>
    <w:rsid w:val="00940AA9"/>
    <w:rsid w:val="00A23083"/>
    <w:rsid w:val="00A27C87"/>
    <w:rsid w:val="00A57237"/>
    <w:rsid w:val="00A71AC2"/>
    <w:rsid w:val="00A94BBF"/>
    <w:rsid w:val="00AA2E65"/>
    <w:rsid w:val="00AB11BE"/>
    <w:rsid w:val="00AD28A8"/>
    <w:rsid w:val="00AF3402"/>
    <w:rsid w:val="00B30A0C"/>
    <w:rsid w:val="00B4342A"/>
    <w:rsid w:val="00B7100D"/>
    <w:rsid w:val="00B7102D"/>
    <w:rsid w:val="00C913CA"/>
    <w:rsid w:val="00CA11ED"/>
    <w:rsid w:val="00CF2184"/>
    <w:rsid w:val="00D70119"/>
    <w:rsid w:val="00D93221"/>
    <w:rsid w:val="00DA2991"/>
    <w:rsid w:val="00DD324E"/>
    <w:rsid w:val="00DE1E07"/>
    <w:rsid w:val="00E839BA"/>
    <w:rsid w:val="00EA0EFB"/>
    <w:rsid w:val="00EA3E17"/>
    <w:rsid w:val="00F14367"/>
    <w:rsid w:val="00F82FB3"/>
    <w:rsid w:val="00F85739"/>
    <w:rsid w:val="00F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0B17A"/>
  <w15:chartTrackingRefBased/>
  <w15:docId w15:val="{21AE8FC8-668E-405D-9A35-6FCA85AF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34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  <w:style w:type="character" w:customStyle="1" w:styleId="50">
    <w:name w:val="标题 5 字符"/>
    <w:basedOn w:val="a0"/>
    <w:link w:val="5"/>
    <w:uiPriority w:val="9"/>
    <w:rsid w:val="00B4342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</Pages>
  <Words>188</Words>
  <Characters>1073</Characters>
  <Application>Microsoft Office Word</Application>
  <DocSecurity>0</DocSecurity>
  <Lines>8</Lines>
  <Paragraphs>2</Paragraphs>
  <ScaleCrop>false</ScaleCrop>
  <Company>china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13</cp:revision>
  <dcterms:created xsi:type="dcterms:W3CDTF">2019-06-20T12:49:00Z</dcterms:created>
  <dcterms:modified xsi:type="dcterms:W3CDTF">2019-06-24T07:34:00Z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