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469" w:leader="none"/>
        </w:tabs>
        <w:rPr/>
      </w:pPr>
      <w:r>
        <w:rPr/>
        <w:t>Docker Compose:</w:t>
      </w:r>
    </w:p>
    <w:p>
      <w:pPr>
        <w:pStyle w:val="Normal"/>
        <w:tabs>
          <w:tab w:val="left" w:pos="3469" w:leader="none"/>
        </w:tabs>
        <w:rPr/>
      </w:pPr>
      <w:r>
        <w:rPr/>
        <w:t>It’s a tool for defining &amp; running multi-container docker applications.</w:t>
      </w:r>
    </w:p>
    <w:p>
      <w:pPr>
        <w:pStyle w:val="Normal"/>
        <w:tabs>
          <w:tab w:val="left" w:pos="3469" w:leader="none"/>
        </w:tabs>
        <w:rPr/>
      </w:pPr>
      <w:r>
        <w:rPr/>
        <w:t>Docker Compose working steps:</w:t>
      </w:r>
    </w:p>
    <w:p>
      <w:pPr>
        <w:pStyle w:val="Normal"/>
        <w:tabs>
          <w:tab w:val="left" w:pos="3469" w:leader="none"/>
        </w:tabs>
        <w:rPr/>
      </w:pPr>
      <w:r>
        <w:rPr/>
        <w:t>1. Install docker compose (by default installed on windows and mac with docker)</w:t>
      </w:r>
    </w:p>
    <w:p>
      <w:pPr>
        <w:pStyle w:val="Normal"/>
        <w:tabs>
          <w:tab w:val="left" w:pos="3469" w:leader="none"/>
        </w:tabs>
        <w:rPr/>
      </w:pPr>
      <w:r>
        <w:rPr/>
        <w:t>docker-compose -v</w:t>
      </w:r>
    </w:p>
    <w:p>
      <w:pPr>
        <w:pStyle w:val="Normal"/>
        <w:tabs>
          <w:tab w:val="left" w:pos="3469" w:leader="none"/>
        </w:tabs>
        <w:rPr/>
      </w:pPr>
      <w:r>
        <w:rPr/>
        <w:t xml:space="preserve">    </w:t>
      </w:r>
      <w:r>
        <w:rPr/>
        <w:t>There are two ways to install docker-compose</w:t>
      </w:r>
    </w:p>
    <w:p>
      <w:pPr>
        <w:pStyle w:val="Normal"/>
        <w:tabs>
          <w:tab w:val="left" w:pos="3469" w:leader="none"/>
        </w:tabs>
        <w:rPr/>
      </w:pPr>
      <w:r>
        <w:rPr/>
        <w:t xml:space="preserve">   </w:t>
      </w:r>
      <w:r>
        <w:rPr/>
        <w:t>i.  https://github.com/docker/compose/releases</w:t>
      </w:r>
    </w:p>
    <w:p>
      <w:pPr>
        <w:pStyle w:val="Normal"/>
        <w:tabs>
          <w:tab w:val="left" w:pos="3469" w:leader="none"/>
        </w:tabs>
        <w:rPr/>
      </w:pPr>
      <w:r>
        <w:rPr/>
        <w:t xml:space="preserve">   </w:t>
      </w:r>
      <w:r>
        <w:rPr/>
        <w:t>ii. Using PIP =&gt; pip install docker-compose</w:t>
      </w:r>
    </w:p>
    <w:p>
      <w:pPr>
        <w:pStyle w:val="Normal"/>
        <w:tabs>
          <w:tab w:val="left" w:pos="3469" w:leader="none"/>
        </w:tabs>
        <w:rPr/>
      </w:pPr>
      <w:r>
        <w:rPr/>
        <w:t>2. Create docker compose file at any location on your system - docker-compose.yml</w:t>
      </w:r>
    </w:p>
    <w:p>
      <w:pPr>
        <w:pStyle w:val="Normal"/>
        <w:tabs>
          <w:tab w:val="left" w:pos="3469" w:leader="none"/>
        </w:tabs>
        <w:rPr/>
      </w:pPr>
      <w:r>
        <w:rPr/>
        <w:t>3. Check the validaty of file by command - docker-compose config</w:t>
      </w:r>
    </w:p>
    <w:p>
      <w:pPr>
        <w:pStyle w:val="Normal"/>
        <w:tabs>
          <w:tab w:val="left" w:pos="3469" w:leader="none"/>
        </w:tabs>
        <w:rPr/>
      </w:pPr>
      <w:r>
        <w:rPr/>
        <w:t>4. Run docker-compose.yml file by command - docker-compose up -d</w:t>
      </w:r>
    </w:p>
    <w:p>
      <w:pPr>
        <w:pStyle w:val="Normal"/>
        <w:tabs>
          <w:tab w:val="left" w:pos="3469" w:leader="none"/>
        </w:tabs>
        <w:rPr/>
      </w:pPr>
      <w:r>
        <w:rPr/>
        <w:t>5. Bring down application by command - docker compose down</w:t>
      </w:r>
    </w:p>
    <w:p>
      <w:pPr>
        <w:pStyle w:val="Normal"/>
        <w:tabs>
          <w:tab w:val="left" w:pos="3469" w:leader="none"/>
        </w:tabs>
        <w:rPr/>
      </w:pPr>
      <w:r>
        <w:rPr/>
        <w:t>6. You can remove the container with – docker compose rm</w:t>
      </w:r>
    </w:p>
    <w:p>
      <w:pPr>
        <w:pStyle w:val="Normal"/>
        <w:tabs>
          <w:tab w:val="left" w:pos="3469" w:leader="none"/>
        </w:tabs>
        <w:rPr/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/>
        <w:t>Advantages:</w:t>
      </w:r>
    </w:p>
    <w:p>
      <w:pPr>
        <w:pStyle w:val="Normal"/>
        <w:tabs>
          <w:tab w:val="left" w:pos="3469" w:leader="none"/>
        </w:tabs>
        <w:rPr/>
      </w:pPr>
      <w:r>
        <w:rPr/>
        <w:t>1. Used yaml files to configure application’s services</w:t>
      </w:r>
    </w:p>
    <w:p>
      <w:pPr>
        <w:pStyle w:val="Normal"/>
        <w:tabs>
          <w:tab w:val="left" w:pos="3469" w:leader="none"/>
        </w:tabs>
        <w:rPr/>
      </w:pPr>
      <w:r>
        <w:rPr>
          <w:b/>
        </w:rPr>
        <w:t xml:space="preserve">    </w:t>
      </w:r>
      <w:r>
        <w:rPr>
          <w:b/>
        </w:rPr>
        <w:t>Docker-compose.yml</w:t>
      </w:r>
    </w:p>
    <w:p>
      <w:pPr>
        <w:pStyle w:val="Normal"/>
        <w:tabs>
          <w:tab w:val="left" w:pos="3469" w:leader="none"/>
        </w:tabs>
        <w:rPr/>
      </w:pPr>
      <w:r>
        <w:rPr/>
        <w:t>2. Start, stop and rebuild services</w:t>
      </w:r>
    </w:p>
    <w:p>
      <w:pPr>
        <w:pStyle w:val="Normal"/>
        <w:tabs>
          <w:tab w:val="left" w:pos="3469" w:leader="none"/>
        </w:tabs>
        <w:rPr/>
      </w:pPr>
      <w:r>
        <w:rPr/>
        <w:t>3. Can start all services with a single command</w:t>
      </w:r>
    </w:p>
    <w:p>
      <w:pPr>
        <w:pStyle w:val="Normal"/>
        <w:tabs>
          <w:tab w:val="left" w:pos="3469" w:leader="none"/>
        </w:tabs>
        <w:rPr/>
      </w:pPr>
      <w:r>
        <w:rPr>
          <w:b/>
        </w:rPr>
        <w:t xml:space="preserve">    </w:t>
      </w:r>
      <w:r>
        <w:rPr>
          <w:b/>
        </w:rPr>
        <w:t>Docker compose up</w:t>
      </w:r>
    </w:p>
    <w:p>
      <w:pPr>
        <w:pStyle w:val="Normal"/>
        <w:tabs>
          <w:tab w:val="left" w:pos="3469" w:leader="none"/>
        </w:tabs>
        <w:rPr/>
      </w:pPr>
      <w:r>
        <w:rPr/>
        <w:t>2. View the status of running services</w:t>
      </w:r>
    </w:p>
    <w:p>
      <w:pPr>
        <w:pStyle w:val="Normal"/>
        <w:tabs>
          <w:tab w:val="left" w:pos="3469" w:leader="none"/>
        </w:tabs>
        <w:rPr/>
      </w:pPr>
      <w:r>
        <w:rPr/>
        <w:t>3. Stream the log output of running services</w:t>
      </w:r>
    </w:p>
    <w:p>
      <w:pPr>
        <w:pStyle w:val="Normal"/>
        <w:tabs>
          <w:tab w:val="left" w:pos="3469" w:leader="none"/>
        </w:tabs>
        <w:rPr/>
      </w:pPr>
      <w:r>
        <w:rPr/>
        <w:t>4. Run a one-off command on a service</w:t>
      </w:r>
    </w:p>
    <w:p>
      <w:pPr>
        <w:pStyle w:val="Normal"/>
        <w:tabs>
          <w:tab w:val="left" w:pos="3469" w:leader="none"/>
        </w:tabs>
        <w:rPr/>
      </w:pPr>
      <w:r>
        <w:rPr/>
        <w:t xml:space="preserve">5. Can stop all services with a single command </w:t>
      </w:r>
    </w:p>
    <w:p>
      <w:pPr>
        <w:pStyle w:val="Normal"/>
        <w:tabs>
          <w:tab w:val="left" w:pos="3469" w:leader="none"/>
        </w:tabs>
        <w:rPr/>
      </w:pPr>
      <w:r>
        <w:rPr>
          <w:b/>
        </w:rPr>
        <w:t xml:space="preserve">    </w:t>
      </w:r>
      <w:r>
        <w:rPr>
          <w:b/>
        </w:rPr>
        <w:t>docker compose down</w:t>
      </w:r>
    </w:p>
    <w:p>
      <w:pPr>
        <w:pStyle w:val="Normal"/>
        <w:tabs>
          <w:tab w:val="left" w:pos="3469" w:leader="none"/>
        </w:tabs>
        <w:rPr/>
      </w:pPr>
      <w:r>
        <w:rPr>
          <w:b w:val="false"/>
          <w:bCs w:val="false"/>
        </w:rPr>
        <w:t>6. Can scale up selected services when required</w:t>
      </w:r>
      <w:r>
        <w:br w:type="page"/>
      </w:r>
    </w:p>
    <w:p>
      <w:pPr>
        <w:pStyle w:val="Normal"/>
        <w:tabs>
          <w:tab w:val="left" w:pos="3469" w:leader="none"/>
        </w:tabs>
        <w:rPr/>
      </w:pPr>
      <w:r>
        <w:rPr>
          <w:b w:val="false"/>
          <w:bCs w:val="false"/>
        </w:rPr>
        <w:t>Implementation:</w:t>
      </w:r>
    </w:p>
    <w:p>
      <w:pPr>
        <w:pStyle w:val="Normal"/>
        <w:tabs>
          <w:tab w:val="left" w:pos="3469" w:leader="none"/>
        </w:tabs>
        <w:rPr/>
      </w:pPr>
      <w:r>
        <w:rPr>
          <w:b w:val="false"/>
          <w:bCs w:val="false"/>
        </w:rPr>
        <w:t>To implement compose, it consists the following steps.</w:t>
      </w:r>
    </w:p>
    <w:p>
      <w:pPr>
        <w:pStyle w:val="Normal"/>
        <w:tabs>
          <w:tab w:val="left" w:pos="3469" w:leader="none"/>
        </w:tabs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>
          <w:b w:val="false"/>
          <w:bCs w:val="false"/>
        </w:rPr>
        <w:t>1. Put Application environment variables inside the Dockerfile to access publicly.</w:t>
      </w:r>
    </w:p>
    <w:p>
      <w:pPr>
        <w:pStyle w:val="Normal"/>
        <w:tabs>
          <w:tab w:val="left" w:pos="3469" w:leader="none"/>
        </w:tabs>
        <w:rPr/>
      </w:pPr>
      <w:r>
        <w:rPr>
          <w:b w:val="false"/>
          <w:bCs w:val="false"/>
        </w:rPr>
        <w:t>2. Provide services name in the docker-compose.yml file so that they can be run together in an isolated environment.</w:t>
      </w:r>
    </w:p>
    <w:p>
      <w:pPr>
        <w:pStyle w:val="Normal"/>
        <w:tabs>
          <w:tab w:val="left" w:pos="3469" w:leader="none"/>
        </w:tabs>
        <w:rPr/>
      </w:pPr>
      <w:r>
        <w:rPr>
          <w:b w:val="false"/>
          <w:bCs w:val="false"/>
        </w:rPr>
        <w:t>3. run docker-compose up and compose will start and run your entire app.</w:t>
      </w:r>
    </w:p>
    <w:p>
      <w:pPr>
        <w:pStyle w:val="Normal"/>
        <w:tabs>
          <w:tab w:val="left" w:pos="3469" w:leader="none"/>
        </w:tabs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3469" w:leader="none"/>
        </w:tabs>
        <w:rPr/>
      </w:pPr>
      <w:r>
        <w:rPr>
          <w:b w:val="false"/>
          <w:bCs w:val="false"/>
        </w:rPr>
        <w:t>A typical docker-compose.yml file has the following format and arguments.</w:t>
      </w:r>
    </w:p>
    <w:p>
      <w:pPr>
        <w:pStyle w:val="Normal"/>
        <w:tabs>
          <w:tab w:val="left" w:pos="3469" w:leader="none"/>
        </w:tabs>
        <w:rPr/>
      </w:pPr>
      <w:r>
        <w:rPr>
          <w:b w:val="false"/>
          <w:bCs w:val="false"/>
        </w:rPr>
        <w:t>// docker-compose.yml</w:t>
      </w:r>
    </w:p>
    <w:p>
      <w:pPr>
        <w:pStyle w:val="Normal"/>
        <w:tabs>
          <w:tab w:val="left" w:pos="3469" w:leader="none"/>
        </w:tabs>
        <w:rPr/>
      </w:pPr>
      <w:r>
        <w:rPr>
          <w:b w:val="false"/>
          <w:bCs w:val="false"/>
        </w:rPr>
        <w:t xml:space="preserve">version: '3'  </w:t>
      </w:r>
    </w:p>
    <w:p>
      <w:pPr>
        <w:pStyle w:val="Normal"/>
        <w:rPr/>
      </w:pPr>
      <w:r>
        <w:rPr>
          <w:b w:val="false"/>
          <w:bCs w:val="false"/>
        </w:rPr>
        <w:t xml:space="preserve">services: 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web1:  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build: .  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ports:  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- "5000:5000"  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volumes:  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 .:/code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- ./myproject:/var/www/html  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- logvolume01:/var/log  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links:  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 redis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- php 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redis:  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image: redis  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volumes:  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logvolume01: {}</w:t>
      </w:r>
    </w:p>
    <w:p>
      <w:pPr>
        <w:pStyle w:val="Normal"/>
        <w:rPr/>
      </w:pPr>
      <w:r>
        <w:rPr>
          <w:b w:val="false"/>
          <w:bCs w:val="false"/>
        </w:rPr>
        <w:tab/>
        <w:t>php:</w:t>
      </w:r>
    </w:p>
    <w:p>
      <w:pPr>
        <w:pStyle w:val="Normal"/>
        <w:rPr/>
      </w:pPr>
      <w:r>
        <w:rPr>
          <w:b w:val="false"/>
          <w:bCs w:val="false"/>
        </w:rPr>
        <w:tab/>
        <w:tab/>
        <w:t>image: php</w:t>
      </w:r>
    </w:p>
    <w:p>
      <w:pPr>
        <w:pStyle w:val="Normal"/>
        <w:rPr/>
      </w:pPr>
      <w:r>
        <w:rPr>
          <w:b w:val="false"/>
          <w:bCs w:val="false"/>
        </w:rPr>
        <w:tab/>
        <w:tab/>
        <w:t>volumes:</w:t>
      </w:r>
    </w:p>
    <w:p>
      <w:pPr>
        <w:pStyle w:val="Normal"/>
        <w:spacing w:before="0" w:after="200"/>
        <w:rPr/>
      </w:pPr>
      <w:r>
        <w:rPr>
          <w:b w:val="false"/>
          <w:bCs w:val="false"/>
        </w:rPr>
        <w:tab/>
        <w:tab/>
        <w:tab/>
        <w:t xml:space="preserve"> myproject: {}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7e2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2a15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433bb5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2a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234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Application>LibreOffice/5.1.6.2$Linux_X86_64 LibreOffice_project/10m0$Build-2</Application>
  <Pages>3</Pages>
  <Words>269</Words>
  <Characters>1508</Characters>
  <CharactersWithSpaces>1819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2019-05-13T17:44:00Z</dcterms:created>
  <dc:creator>Bablu</dc:creator>
  <dc:description/>
  <dc:language>en-US</dc:language>
  <cp:lastModifiedBy/>
  <dcterms:modified xsi:type="dcterms:W3CDTF">2019-09-01T15:23:11Z</dcterms:modified>
  <cp:revision>328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