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7DA" w:rsidRDefault="00CC27DA" w:rsidP="00CC27DA">
      <w:pPr>
        <w:pStyle w:val="1"/>
      </w:pPr>
      <w:bookmarkStart w:id="0" w:name="_GoBack"/>
      <w:bookmarkEnd w:id="0"/>
      <w:r>
        <w:rPr>
          <w:rFonts w:hint="eastAsia"/>
        </w:rPr>
        <w:t>IPV4 over IPV6</w:t>
      </w:r>
      <w:r>
        <w:rPr>
          <w:rFonts w:hint="eastAsia"/>
        </w:rPr>
        <w:t>隧道协议实验</w:t>
      </w:r>
    </w:p>
    <w:p w:rsidR="00CC27DA" w:rsidRDefault="00CC27DA" w:rsidP="00CC27D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实验目的</w:t>
      </w:r>
    </w:p>
    <w:p w:rsidR="00CC27DA" w:rsidRPr="00FE3FD2" w:rsidRDefault="00CC27DA" w:rsidP="00CC27DA">
      <w:pPr>
        <w:spacing w:line="360" w:lineRule="auto"/>
      </w:pPr>
      <w:r>
        <w:rPr>
          <w:rFonts w:hint="eastAsia"/>
        </w:rPr>
        <w:tab/>
      </w:r>
      <w:r w:rsidRPr="00FE3FD2">
        <w:rPr>
          <w:rFonts w:hint="eastAsia"/>
        </w:rPr>
        <w:t>IPV4 over IPV6</w:t>
      </w:r>
      <w:r w:rsidRPr="00FE3FD2">
        <w:rPr>
          <w:rFonts w:hint="eastAsia"/>
        </w:rPr>
        <w:t>，简称“</w:t>
      </w:r>
      <w:r w:rsidRPr="00FE3FD2">
        <w:rPr>
          <w:rFonts w:hint="eastAsia"/>
        </w:rPr>
        <w:t>4over6</w:t>
      </w:r>
      <w:r w:rsidRPr="00FE3FD2">
        <w:rPr>
          <w:rFonts w:hint="eastAsia"/>
        </w:rPr>
        <w:t>”</w:t>
      </w:r>
      <w:r w:rsidRPr="00FE3FD2">
        <w:t>是</w:t>
      </w:r>
      <w:r w:rsidRPr="00FE3FD2">
        <w:t>IP</w:t>
      </w:r>
      <w:r w:rsidRPr="00FE3FD2">
        <w:rPr>
          <w:rFonts w:hint="eastAsia"/>
        </w:rPr>
        <w:t>V</w:t>
      </w:r>
      <w:r w:rsidRPr="00FE3FD2">
        <w:t>4</w:t>
      </w:r>
      <w:r w:rsidRPr="00FE3FD2">
        <w:t>向</w:t>
      </w:r>
      <w:r w:rsidRPr="00FE3FD2">
        <w:t>IP</w:t>
      </w:r>
      <w:r w:rsidRPr="00FE3FD2">
        <w:rPr>
          <w:rFonts w:hint="eastAsia"/>
        </w:rPr>
        <w:t>V</w:t>
      </w:r>
      <w:r w:rsidRPr="00FE3FD2">
        <w:t>6</w:t>
      </w:r>
      <w:r w:rsidRPr="00FE3FD2">
        <w:t>发展进程中，向纯</w:t>
      </w:r>
      <w:r w:rsidRPr="00FE3FD2">
        <w:t>IP</w:t>
      </w:r>
      <w:r w:rsidRPr="00FE3FD2">
        <w:rPr>
          <w:rFonts w:hint="eastAsia"/>
        </w:rPr>
        <w:t>V</w:t>
      </w:r>
      <w:r w:rsidRPr="00FE3FD2">
        <w:t>6</w:t>
      </w:r>
      <w:r w:rsidRPr="00FE3FD2">
        <w:t>主干网过渡提出的一种新技术，可以最大程度地继承基于</w:t>
      </w:r>
      <w:r w:rsidRPr="00FE3FD2">
        <w:t>IP</w:t>
      </w:r>
      <w:r w:rsidRPr="00FE3FD2">
        <w:rPr>
          <w:rFonts w:hint="eastAsia"/>
        </w:rPr>
        <w:t>V</w:t>
      </w:r>
      <w:r w:rsidRPr="00FE3FD2">
        <w:t>4</w:t>
      </w:r>
      <w:r w:rsidRPr="00FE3FD2">
        <w:t>网络和应用，</w:t>
      </w:r>
      <w:r w:rsidRPr="00FE3FD2">
        <w:rPr>
          <w:rFonts w:hint="eastAsia"/>
        </w:rPr>
        <w:t>实现</w:t>
      </w:r>
      <w:r w:rsidRPr="00FE3FD2">
        <w:rPr>
          <w:rFonts w:hint="eastAsia"/>
        </w:rPr>
        <w:t>IPV4</w:t>
      </w:r>
      <w:r w:rsidRPr="00FE3FD2">
        <w:rPr>
          <w:rFonts w:hint="eastAsia"/>
        </w:rPr>
        <w:t>向</w:t>
      </w:r>
      <w:r w:rsidRPr="00FE3FD2">
        <w:rPr>
          <w:rFonts w:hint="eastAsia"/>
        </w:rPr>
        <w:t>IPV6</w:t>
      </w:r>
      <w:r w:rsidRPr="00FE3FD2">
        <w:rPr>
          <w:rFonts w:hint="eastAsia"/>
        </w:rPr>
        <w:t>平滑的</w:t>
      </w:r>
      <w:r w:rsidRPr="00FE3FD2">
        <w:t>过渡</w:t>
      </w:r>
      <w:r w:rsidRPr="00FE3FD2">
        <w:rPr>
          <w:rFonts w:hint="eastAsia"/>
        </w:rPr>
        <w:t>。</w:t>
      </w:r>
    </w:p>
    <w:p w:rsidR="00CC27DA" w:rsidRDefault="00CC27DA" w:rsidP="00CC27DA">
      <w:pPr>
        <w:spacing w:line="360" w:lineRule="auto"/>
      </w:pPr>
      <w:r w:rsidRPr="00FE3FD2">
        <w:rPr>
          <w:rFonts w:hint="eastAsia"/>
        </w:rPr>
        <w:tab/>
      </w:r>
      <w:r w:rsidRPr="00FE3FD2">
        <w:rPr>
          <w:rFonts w:hint="eastAsia"/>
        </w:rPr>
        <w:t>该实验通过实现</w:t>
      </w:r>
      <w:r w:rsidRPr="00FE3FD2">
        <w:rPr>
          <w:rFonts w:hint="eastAsia"/>
        </w:rPr>
        <w:t>IPV4 over IPV6</w:t>
      </w:r>
      <w:r w:rsidRPr="00FE3FD2">
        <w:rPr>
          <w:rFonts w:hint="eastAsia"/>
        </w:rPr>
        <w:t>隧道最小原型验证系统，让同学们对</w:t>
      </w:r>
      <w:r w:rsidRPr="00FE3FD2">
        <w:rPr>
          <w:rFonts w:hint="eastAsia"/>
        </w:rPr>
        <w:t>4over6</w:t>
      </w:r>
      <w:r w:rsidRPr="00FE3FD2">
        <w:rPr>
          <w:rFonts w:hint="eastAsia"/>
        </w:rPr>
        <w:t>隧道的实现原理有更加深刻的认识。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</w:p>
    <w:p w:rsidR="00CC27DA" w:rsidRDefault="00CC27DA" w:rsidP="00CC27DA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实验要求</w:t>
      </w:r>
    </w:p>
    <w:p w:rsidR="00CC27DA" w:rsidRDefault="00CC27DA" w:rsidP="008F7F70">
      <w:pPr>
        <w:spacing w:line="360" w:lineRule="auto"/>
      </w:pPr>
      <w:r>
        <w:rPr>
          <w:rFonts w:hint="eastAsia"/>
        </w:rPr>
        <w:tab/>
      </w:r>
      <w:r w:rsidR="0013175D">
        <w:rPr>
          <w:rFonts w:hint="eastAsia"/>
        </w:rPr>
        <w:t>在</w:t>
      </w:r>
      <w:r w:rsidR="0013175D">
        <w:rPr>
          <w:rFonts w:hint="eastAsia"/>
        </w:rPr>
        <w:t>linux</w:t>
      </w:r>
      <w:r w:rsidR="0013175D">
        <w:rPr>
          <w:rFonts w:hint="eastAsia"/>
        </w:rPr>
        <w:t>系统下，</w:t>
      </w:r>
      <w:r w:rsidR="009A7E08">
        <w:rPr>
          <w:rFonts w:hint="eastAsia"/>
        </w:rPr>
        <w:t>实现</w:t>
      </w:r>
      <w:r w:rsidR="009A7E08">
        <w:rPr>
          <w:rFonts w:hint="eastAsia"/>
        </w:rPr>
        <w:t>4over6</w:t>
      </w:r>
      <w:r w:rsidR="009A7E08">
        <w:rPr>
          <w:rFonts w:hint="eastAsia"/>
        </w:rPr>
        <w:t>隧道系统服务端程序，内容如下：</w:t>
      </w:r>
    </w:p>
    <w:p w:rsidR="009A7E08" w:rsidRDefault="009A7E08" w:rsidP="008F7F70">
      <w:pPr>
        <w:spacing w:line="360" w:lineRule="auto"/>
      </w:pPr>
      <w:r>
        <w:rPr>
          <w:rFonts w:hint="eastAsia"/>
        </w:rPr>
        <w:tab/>
        <w:t>1</w:t>
      </w:r>
      <w:r w:rsidR="00D53829">
        <w:rPr>
          <w:rFonts w:hint="eastAsia"/>
        </w:rPr>
        <w:t>）实现服务端与客户端之间控制通道的建立与维护</w:t>
      </w:r>
      <w:r w:rsidR="008F7F70">
        <w:rPr>
          <w:rFonts w:hint="eastAsia"/>
        </w:rPr>
        <w:t>；</w:t>
      </w:r>
    </w:p>
    <w:p w:rsidR="009A7E08" w:rsidRDefault="009A7E08" w:rsidP="008F7F70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）实现</w:t>
      </w:r>
      <w:r w:rsidR="00D53829">
        <w:rPr>
          <w:rFonts w:hint="eastAsia"/>
        </w:rPr>
        <w:t>对</w:t>
      </w:r>
      <w:r>
        <w:rPr>
          <w:rFonts w:hint="eastAsia"/>
        </w:rPr>
        <w:t>客户端</w:t>
      </w:r>
      <w:r w:rsidR="00D53829">
        <w:rPr>
          <w:rFonts w:hint="eastAsia"/>
        </w:rPr>
        <w:t>网络接口的配置</w:t>
      </w:r>
      <w:r w:rsidR="008F7F70">
        <w:rPr>
          <w:rFonts w:hint="eastAsia"/>
        </w:rPr>
        <w:t>；</w:t>
      </w:r>
    </w:p>
    <w:p w:rsidR="009A7E08" w:rsidRPr="009A7E08" w:rsidRDefault="00D53829" w:rsidP="008F7F70">
      <w:pPr>
        <w:spacing w:line="360" w:lineRule="auto"/>
      </w:pPr>
      <w:r>
        <w:rPr>
          <w:rFonts w:hint="eastAsia"/>
        </w:rPr>
        <w:tab/>
        <w:t>3</w:t>
      </w:r>
      <w:r w:rsidR="009A7E08">
        <w:rPr>
          <w:rFonts w:hint="eastAsia"/>
        </w:rPr>
        <w:t>）</w:t>
      </w:r>
      <w:r>
        <w:rPr>
          <w:rFonts w:hint="eastAsia"/>
        </w:rPr>
        <w:t>实现</w:t>
      </w:r>
      <w:r w:rsidR="002C234B">
        <w:rPr>
          <w:rFonts w:hint="eastAsia"/>
        </w:rPr>
        <w:t>对</w:t>
      </w:r>
      <w:r w:rsidR="002C234B">
        <w:rPr>
          <w:rFonts w:hint="eastAsia"/>
        </w:rPr>
        <w:t>4over6</w:t>
      </w:r>
      <w:r>
        <w:rPr>
          <w:rFonts w:hint="eastAsia"/>
        </w:rPr>
        <w:t>隧道系统数据报文的封装和解封装</w:t>
      </w:r>
      <w:r w:rsidR="002C234B">
        <w:rPr>
          <w:rFonts w:hint="eastAsia"/>
        </w:rPr>
        <w:t>。</w:t>
      </w:r>
    </w:p>
    <w:p w:rsidR="00CC27DA" w:rsidRDefault="00CC27DA" w:rsidP="00CC27DA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实验内容</w:t>
      </w:r>
    </w:p>
    <w:p w:rsidR="003B7B1B" w:rsidRDefault="003B7B1B" w:rsidP="002D14D4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服务端</w:t>
      </w:r>
      <w:r w:rsidR="00563A89">
        <w:rPr>
          <w:rFonts w:hint="eastAsia"/>
        </w:rPr>
        <w:t>在</w:t>
      </w:r>
      <w:r w:rsidR="00563A89">
        <w:rPr>
          <w:rFonts w:hint="eastAsia"/>
        </w:rPr>
        <w:t>linux</w:t>
      </w:r>
      <w:r w:rsidR="00563A89">
        <w:rPr>
          <w:rFonts w:hint="eastAsia"/>
        </w:rPr>
        <w:t>环境下运行</w:t>
      </w:r>
      <w:r w:rsidR="00FA52DC">
        <w:rPr>
          <w:rFonts w:hint="eastAsia"/>
        </w:rPr>
        <w:t>，主要有下面几个功能：</w:t>
      </w:r>
    </w:p>
    <w:p w:rsidR="008B4489" w:rsidRDefault="008B4489" w:rsidP="002D14D4">
      <w:pPr>
        <w:spacing w:line="360" w:lineRule="auto"/>
      </w:pPr>
      <w:r>
        <w:rPr>
          <w:rFonts w:hint="eastAsia"/>
        </w:rPr>
        <w:tab/>
        <w:t>1</w:t>
      </w:r>
      <w:r>
        <w:rPr>
          <w:rFonts w:hint="eastAsia"/>
        </w:rPr>
        <w:t>）</w:t>
      </w:r>
      <w:r w:rsidR="00BB1F20">
        <w:rPr>
          <w:rFonts w:hint="eastAsia"/>
        </w:rPr>
        <w:t>创建</w:t>
      </w:r>
      <w:r w:rsidR="00BB1F20">
        <w:rPr>
          <w:rFonts w:hint="eastAsia"/>
        </w:rPr>
        <w:t>IPV6</w:t>
      </w:r>
      <w:r w:rsidR="00D53829">
        <w:rPr>
          <w:rFonts w:hint="eastAsia"/>
        </w:rPr>
        <w:t xml:space="preserve"> TCP</w:t>
      </w:r>
      <w:r w:rsidR="00D53829">
        <w:rPr>
          <w:rFonts w:hint="eastAsia"/>
        </w:rPr>
        <w:t>套接字，监听服务器和客户端之间的数据通信</w:t>
      </w:r>
      <w:r w:rsidR="002D14D4">
        <w:rPr>
          <w:rFonts w:hint="eastAsia"/>
        </w:rPr>
        <w:t>；</w:t>
      </w:r>
    </w:p>
    <w:p w:rsidR="00D53829" w:rsidRDefault="00D53829" w:rsidP="002D14D4">
      <w:pPr>
        <w:spacing w:line="360" w:lineRule="auto"/>
      </w:pPr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AC19DA">
        <w:rPr>
          <w:rFonts w:hint="eastAsia"/>
        </w:rPr>
        <w:t>维护</w:t>
      </w:r>
      <w:r>
        <w:rPr>
          <w:rFonts w:hint="eastAsia"/>
        </w:rPr>
        <w:t>虚接口，实现对虚接口的读写操作；</w:t>
      </w:r>
    </w:p>
    <w:p w:rsidR="00AC19DA" w:rsidRDefault="00AC19DA" w:rsidP="002D14D4">
      <w:pPr>
        <w:spacing w:line="360" w:lineRule="auto"/>
      </w:pPr>
      <w:r>
        <w:rPr>
          <w:rFonts w:hint="eastAsia"/>
        </w:rPr>
        <w:tab/>
        <w:t>3</w:t>
      </w:r>
      <w:r>
        <w:rPr>
          <w:rFonts w:hint="eastAsia"/>
        </w:rPr>
        <w:t>）维护</w:t>
      </w:r>
      <w:r>
        <w:rPr>
          <w:rFonts w:hint="eastAsia"/>
        </w:rPr>
        <w:t>IPV4</w:t>
      </w:r>
      <w:r>
        <w:rPr>
          <w:rFonts w:hint="eastAsia"/>
        </w:rPr>
        <w:t>地址池，实现为新连接客户端分配</w:t>
      </w:r>
      <w:r>
        <w:rPr>
          <w:rFonts w:hint="eastAsia"/>
        </w:rPr>
        <w:t>IPV4</w:t>
      </w:r>
      <w:r>
        <w:rPr>
          <w:rFonts w:hint="eastAsia"/>
        </w:rPr>
        <w:t>地址；</w:t>
      </w:r>
    </w:p>
    <w:p w:rsidR="00644901" w:rsidRDefault="00AC19DA" w:rsidP="002D14D4">
      <w:pPr>
        <w:spacing w:line="360" w:lineRule="auto"/>
      </w:pPr>
      <w:r>
        <w:rPr>
          <w:rFonts w:hint="eastAsia"/>
        </w:rPr>
        <w:tab/>
        <w:t>4</w:t>
      </w:r>
      <w:r>
        <w:rPr>
          <w:rFonts w:hint="eastAsia"/>
        </w:rPr>
        <w:t>）维护客户信息表，保存</w:t>
      </w:r>
      <w:r>
        <w:rPr>
          <w:rFonts w:hint="eastAsia"/>
        </w:rPr>
        <w:t>IPV4</w:t>
      </w:r>
      <w:r>
        <w:rPr>
          <w:rFonts w:hint="eastAsia"/>
        </w:rPr>
        <w:t>地址与</w:t>
      </w:r>
      <w:r>
        <w:rPr>
          <w:rFonts w:hint="eastAsia"/>
        </w:rPr>
        <w:t>IPV6</w:t>
      </w:r>
      <w:r>
        <w:rPr>
          <w:rFonts w:hint="eastAsia"/>
        </w:rPr>
        <w:t>套接字之间的映射关系</w:t>
      </w:r>
      <w:r w:rsidR="00FE0C59">
        <w:rPr>
          <w:rFonts w:hint="eastAsia"/>
        </w:rPr>
        <w:t>；</w:t>
      </w:r>
    </w:p>
    <w:p w:rsidR="005962EC" w:rsidRDefault="00AC19DA" w:rsidP="00AC19DA">
      <w:pPr>
        <w:spacing w:line="360" w:lineRule="auto"/>
      </w:pPr>
      <w:r>
        <w:rPr>
          <w:rFonts w:hint="eastAsia"/>
        </w:rPr>
        <w:tab/>
        <w:t>5</w:t>
      </w:r>
      <w:r w:rsidR="005962EC">
        <w:rPr>
          <w:rFonts w:hint="eastAsia"/>
        </w:rPr>
        <w:t>）</w:t>
      </w:r>
      <w:r>
        <w:rPr>
          <w:rFonts w:hint="eastAsia"/>
        </w:rPr>
        <w:t>读取客户端从</w:t>
      </w:r>
      <w:r>
        <w:rPr>
          <w:rFonts w:hint="eastAsia"/>
        </w:rPr>
        <w:t>IPV6 TCP</w:t>
      </w:r>
      <w:r>
        <w:rPr>
          <w:rFonts w:hint="eastAsia"/>
        </w:rPr>
        <w:t>套接字发送来的数据，实现对系统的控制消息和数据消息的处理；</w:t>
      </w:r>
    </w:p>
    <w:p w:rsidR="00056761" w:rsidRDefault="00AC19DA" w:rsidP="002D14D4">
      <w:pPr>
        <w:spacing w:line="360" w:lineRule="auto"/>
      </w:pPr>
      <w:r>
        <w:rPr>
          <w:rFonts w:hint="eastAsia"/>
        </w:rPr>
        <w:tab/>
        <w:t>6</w:t>
      </w:r>
      <w:r w:rsidR="004B5CD2">
        <w:rPr>
          <w:rFonts w:hint="eastAsia"/>
        </w:rPr>
        <w:t>）</w:t>
      </w:r>
      <w:r w:rsidR="00056761">
        <w:rPr>
          <w:rFonts w:hint="eastAsia"/>
        </w:rPr>
        <w:t>实现对数据消息的解封装，并写入虚接口；</w:t>
      </w:r>
    </w:p>
    <w:p w:rsidR="00056761" w:rsidRPr="00056761" w:rsidRDefault="00056761" w:rsidP="002D14D4">
      <w:pPr>
        <w:spacing w:line="360" w:lineRule="auto"/>
      </w:pPr>
      <w:r>
        <w:rPr>
          <w:rFonts w:hint="eastAsia"/>
        </w:rPr>
        <w:tab/>
        <w:t>7</w:t>
      </w:r>
      <w:r>
        <w:rPr>
          <w:rFonts w:hint="eastAsia"/>
        </w:rPr>
        <w:t>）实现对虚接口接收到的数据报文进行封装，通过</w:t>
      </w:r>
      <w:r>
        <w:rPr>
          <w:rFonts w:hint="eastAsia"/>
        </w:rPr>
        <w:t>IPV6</w:t>
      </w:r>
      <w:r>
        <w:rPr>
          <w:rFonts w:hint="eastAsia"/>
        </w:rPr>
        <w:t>套接字发送给客户端；</w:t>
      </w:r>
    </w:p>
    <w:p w:rsidR="00CC27DA" w:rsidRDefault="00056761" w:rsidP="002D14D4">
      <w:pPr>
        <w:spacing w:line="360" w:lineRule="auto"/>
      </w:pPr>
      <w:r>
        <w:rPr>
          <w:rFonts w:hint="eastAsia"/>
        </w:rPr>
        <w:tab/>
        <w:t>8</w:t>
      </w:r>
      <w:r w:rsidR="00644901">
        <w:rPr>
          <w:rFonts w:hint="eastAsia"/>
        </w:rPr>
        <w:t>）</w:t>
      </w:r>
      <w:r>
        <w:rPr>
          <w:rFonts w:hint="eastAsia"/>
        </w:rPr>
        <w:t>实现保活机制，</w:t>
      </w:r>
      <w:r w:rsidR="007D0AB2">
        <w:rPr>
          <w:rFonts w:hint="eastAsia"/>
        </w:rPr>
        <w:t>监测客户端是否在线，并且</w:t>
      </w:r>
      <w:r w:rsidR="00653C2A">
        <w:rPr>
          <w:rFonts w:hint="eastAsia"/>
        </w:rPr>
        <w:t>定时给客户端发送</w:t>
      </w:r>
      <w:r w:rsidR="00653C2A">
        <w:rPr>
          <w:rFonts w:hint="eastAsia"/>
        </w:rPr>
        <w:t>keeplive</w:t>
      </w:r>
      <w:r w:rsidR="00653C2A">
        <w:rPr>
          <w:rFonts w:hint="eastAsia"/>
        </w:rPr>
        <w:t>消息</w:t>
      </w:r>
      <w:r w:rsidR="002D14D4">
        <w:rPr>
          <w:rFonts w:hint="eastAsia"/>
        </w:rPr>
        <w:t>。</w:t>
      </w:r>
    </w:p>
    <w:p w:rsidR="00CC27DA" w:rsidRDefault="00CC27DA" w:rsidP="00CC27DA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实验帮助</w:t>
      </w:r>
    </w:p>
    <w:p w:rsidR="00DB5C08" w:rsidRPr="00DB5C08" w:rsidRDefault="00437F2B" w:rsidP="00DB5C08">
      <w:pPr>
        <w:pStyle w:val="3"/>
      </w:pPr>
      <w:r>
        <w:rPr>
          <w:rFonts w:hint="eastAsia"/>
        </w:rPr>
        <w:t>4.1</w:t>
      </w:r>
      <w:r w:rsidR="00B9732A">
        <w:rPr>
          <w:rFonts w:hint="eastAsia"/>
        </w:rPr>
        <w:t>结构体</w:t>
      </w:r>
      <w:r>
        <w:rPr>
          <w:rFonts w:hint="eastAsia"/>
        </w:rPr>
        <w:t>定义</w:t>
      </w:r>
    </w:p>
    <w:p w:rsidR="00936D6D" w:rsidRDefault="00936D6D" w:rsidP="002D3AF0">
      <w:pPr>
        <w:ind w:firstLine="420"/>
      </w:pPr>
      <w:r>
        <w:rPr>
          <w:rFonts w:hint="eastAsia"/>
        </w:rPr>
        <w:t>服务端的消息类型与客户端保持一致，结构体定义如下：</w:t>
      </w:r>
    </w:p>
    <w:p w:rsidR="002D3AF0" w:rsidRDefault="002D3AF0" w:rsidP="002D3AF0">
      <w:pPr>
        <w:spacing w:line="360" w:lineRule="auto"/>
        <w:ind w:firstLine="420"/>
      </w:pPr>
      <w:r>
        <w:t>struct Msg</w:t>
      </w:r>
    </w:p>
    <w:p w:rsidR="002D3AF0" w:rsidRDefault="002D3AF0" w:rsidP="002D3AF0">
      <w:pPr>
        <w:spacing w:line="360" w:lineRule="auto"/>
        <w:ind w:firstLine="420"/>
      </w:pPr>
      <w:r>
        <w:t>{</w:t>
      </w:r>
    </w:p>
    <w:p w:rsidR="002D3AF0" w:rsidRDefault="002D3AF0" w:rsidP="002D3AF0">
      <w:pPr>
        <w:spacing w:line="360" w:lineRule="auto"/>
        <w:ind w:firstLine="420"/>
      </w:pPr>
      <w:r>
        <w:tab/>
        <w:t>int length;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长度</w:t>
      </w:r>
    </w:p>
    <w:p w:rsidR="002D3AF0" w:rsidRDefault="002D3AF0" w:rsidP="002D3AF0">
      <w:pPr>
        <w:spacing w:line="360" w:lineRule="auto"/>
        <w:ind w:firstLine="420"/>
      </w:pPr>
      <w:r>
        <w:tab/>
        <w:t>char type;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类型</w:t>
      </w:r>
    </w:p>
    <w:p w:rsidR="002D3AF0" w:rsidRDefault="002D3AF0" w:rsidP="002D3AF0">
      <w:pPr>
        <w:spacing w:line="360" w:lineRule="auto"/>
        <w:ind w:firstLine="420"/>
      </w:pPr>
      <w:r>
        <w:tab/>
        <w:t>char data[4096];</w:t>
      </w:r>
      <w:r>
        <w:rPr>
          <w:rFonts w:hint="eastAsia"/>
        </w:rPr>
        <w:tab/>
        <w:t>//</w:t>
      </w:r>
      <w:r>
        <w:rPr>
          <w:rFonts w:hint="eastAsia"/>
        </w:rPr>
        <w:t>数据段</w:t>
      </w:r>
    </w:p>
    <w:p w:rsidR="002D3AF0" w:rsidRDefault="002D3AF0" w:rsidP="002D3AF0">
      <w:pPr>
        <w:spacing w:line="360" w:lineRule="auto"/>
        <w:ind w:firstLine="420"/>
      </w:pPr>
      <w:r>
        <w:t>};</w:t>
      </w:r>
    </w:p>
    <w:p w:rsidR="00936D6D" w:rsidRDefault="00936D6D" w:rsidP="00936D6D">
      <w:pPr>
        <w:spacing w:line="360" w:lineRule="auto"/>
        <w:ind w:firstLine="420"/>
      </w:pPr>
      <w:r>
        <w:rPr>
          <w:rFonts w:hint="eastAsia"/>
        </w:rPr>
        <w:t>服务端的消息类型如下表：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3"/>
        <w:gridCol w:w="2066"/>
        <w:gridCol w:w="2096"/>
        <w:gridCol w:w="2061"/>
      </w:tblGrid>
      <w:tr w:rsidR="00936D6D" w:rsidTr="007D0AB2">
        <w:trPr>
          <w:trHeight w:val="129"/>
        </w:trPr>
        <w:tc>
          <w:tcPr>
            <w:tcW w:w="2130" w:type="dxa"/>
          </w:tcPr>
          <w:p w:rsidR="00936D6D" w:rsidRDefault="00936D6D" w:rsidP="007D0AB2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(char)</w:t>
            </w:r>
          </w:p>
        </w:tc>
        <w:tc>
          <w:tcPr>
            <w:tcW w:w="2130" w:type="dxa"/>
          </w:tcPr>
          <w:p w:rsidR="00936D6D" w:rsidRDefault="00936D6D" w:rsidP="007D0AB2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(int)</w:t>
            </w:r>
          </w:p>
        </w:tc>
        <w:tc>
          <w:tcPr>
            <w:tcW w:w="2131" w:type="dxa"/>
          </w:tcPr>
          <w:p w:rsidR="00936D6D" w:rsidRDefault="00936D6D" w:rsidP="007D0AB2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(char[4096])</w:t>
            </w:r>
          </w:p>
        </w:tc>
        <w:tc>
          <w:tcPr>
            <w:tcW w:w="2131" w:type="dxa"/>
          </w:tcPr>
          <w:p w:rsidR="00936D6D" w:rsidRDefault="00936D6D" w:rsidP="007D0AB2">
            <w:r>
              <w:rPr>
                <w:rFonts w:hint="eastAsia"/>
              </w:rPr>
              <w:t>备注</w:t>
            </w:r>
          </w:p>
        </w:tc>
      </w:tr>
      <w:tr w:rsidR="00936D6D" w:rsidTr="007D0AB2">
        <w:tc>
          <w:tcPr>
            <w:tcW w:w="2130" w:type="dxa"/>
          </w:tcPr>
          <w:p w:rsidR="00936D6D" w:rsidRDefault="00936D6D" w:rsidP="007D0AB2">
            <w:r>
              <w:rPr>
                <w:rFonts w:hint="eastAsia"/>
              </w:rPr>
              <w:t>100</w:t>
            </w:r>
          </w:p>
        </w:tc>
        <w:tc>
          <w:tcPr>
            <w:tcW w:w="2130" w:type="dxa"/>
          </w:tcPr>
          <w:p w:rsidR="00936D6D" w:rsidRDefault="00936D6D" w:rsidP="007D0AB2"/>
        </w:tc>
        <w:tc>
          <w:tcPr>
            <w:tcW w:w="2131" w:type="dxa"/>
          </w:tcPr>
          <w:p w:rsidR="00936D6D" w:rsidRDefault="00936D6D" w:rsidP="007D0AB2"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936D6D" w:rsidRDefault="00936D6D" w:rsidP="007D0AB2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地址请求</w:t>
            </w:r>
          </w:p>
        </w:tc>
      </w:tr>
      <w:tr w:rsidR="00936D6D" w:rsidTr="007D0AB2">
        <w:tc>
          <w:tcPr>
            <w:tcW w:w="2130" w:type="dxa"/>
          </w:tcPr>
          <w:p w:rsidR="00936D6D" w:rsidRDefault="00936D6D" w:rsidP="007D0AB2">
            <w:r>
              <w:rPr>
                <w:rFonts w:hint="eastAsia"/>
              </w:rPr>
              <w:t>101</w:t>
            </w:r>
          </w:p>
        </w:tc>
        <w:tc>
          <w:tcPr>
            <w:tcW w:w="2130" w:type="dxa"/>
          </w:tcPr>
          <w:p w:rsidR="00936D6D" w:rsidRDefault="00936D6D" w:rsidP="007D0AB2"/>
        </w:tc>
        <w:tc>
          <w:tcPr>
            <w:tcW w:w="2131" w:type="dxa"/>
          </w:tcPr>
          <w:p w:rsidR="00936D6D" w:rsidRDefault="00936D6D" w:rsidP="007D0AB2"/>
        </w:tc>
        <w:tc>
          <w:tcPr>
            <w:tcW w:w="2131" w:type="dxa"/>
          </w:tcPr>
          <w:p w:rsidR="00936D6D" w:rsidRPr="00DD2B78" w:rsidRDefault="00936D6D" w:rsidP="007D0AB2">
            <w:pPr>
              <w:rPr>
                <w:color w:val="FF0000"/>
              </w:rPr>
            </w:pPr>
            <w:r w:rsidRPr="00C75C3F">
              <w:rPr>
                <w:rFonts w:hint="eastAsia"/>
              </w:rPr>
              <w:t>IP</w:t>
            </w:r>
            <w:r w:rsidRPr="00C75C3F">
              <w:rPr>
                <w:rFonts w:hint="eastAsia"/>
              </w:rPr>
              <w:t>地址回应</w:t>
            </w:r>
          </w:p>
        </w:tc>
      </w:tr>
      <w:tr w:rsidR="00936D6D" w:rsidTr="007D0AB2">
        <w:tc>
          <w:tcPr>
            <w:tcW w:w="2130" w:type="dxa"/>
          </w:tcPr>
          <w:p w:rsidR="00936D6D" w:rsidRDefault="00936D6D" w:rsidP="007D0AB2">
            <w:r>
              <w:rPr>
                <w:rFonts w:hint="eastAsia"/>
              </w:rPr>
              <w:t>102</w:t>
            </w:r>
          </w:p>
        </w:tc>
        <w:tc>
          <w:tcPr>
            <w:tcW w:w="2130" w:type="dxa"/>
          </w:tcPr>
          <w:p w:rsidR="00936D6D" w:rsidRDefault="00936D6D" w:rsidP="007D0AB2"/>
        </w:tc>
        <w:tc>
          <w:tcPr>
            <w:tcW w:w="2131" w:type="dxa"/>
          </w:tcPr>
          <w:p w:rsidR="00936D6D" w:rsidRDefault="00936D6D" w:rsidP="007D0AB2"/>
        </w:tc>
        <w:tc>
          <w:tcPr>
            <w:tcW w:w="2131" w:type="dxa"/>
          </w:tcPr>
          <w:p w:rsidR="00936D6D" w:rsidRDefault="00936D6D" w:rsidP="007D0AB2">
            <w:r>
              <w:rPr>
                <w:rFonts w:hint="eastAsia"/>
              </w:rPr>
              <w:t>上网请求</w:t>
            </w:r>
          </w:p>
        </w:tc>
      </w:tr>
      <w:tr w:rsidR="00936D6D" w:rsidTr="007D0AB2">
        <w:tc>
          <w:tcPr>
            <w:tcW w:w="2130" w:type="dxa"/>
          </w:tcPr>
          <w:p w:rsidR="00936D6D" w:rsidRDefault="00936D6D" w:rsidP="007D0AB2">
            <w:r>
              <w:rPr>
                <w:rFonts w:hint="eastAsia"/>
              </w:rPr>
              <w:t>103</w:t>
            </w:r>
          </w:p>
        </w:tc>
        <w:tc>
          <w:tcPr>
            <w:tcW w:w="2130" w:type="dxa"/>
          </w:tcPr>
          <w:p w:rsidR="00936D6D" w:rsidRDefault="00936D6D" w:rsidP="007D0AB2"/>
        </w:tc>
        <w:tc>
          <w:tcPr>
            <w:tcW w:w="2131" w:type="dxa"/>
          </w:tcPr>
          <w:p w:rsidR="00936D6D" w:rsidRDefault="00936D6D" w:rsidP="007D0AB2"/>
        </w:tc>
        <w:tc>
          <w:tcPr>
            <w:tcW w:w="2131" w:type="dxa"/>
          </w:tcPr>
          <w:p w:rsidR="00936D6D" w:rsidRDefault="00936D6D" w:rsidP="007D0AB2">
            <w:r>
              <w:rPr>
                <w:rFonts w:hint="eastAsia"/>
              </w:rPr>
              <w:t>上网回应</w:t>
            </w:r>
          </w:p>
        </w:tc>
      </w:tr>
      <w:tr w:rsidR="00936D6D" w:rsidTr="007D0AB2">
        <w:tc>
          <w:tcPr>
            <w:tcW w:w="2130" w:type="dxa"/>
          </w:tcPr>
          <w:p w:rsidR="00936D6D" w:rsidRDefault="00936D6D" w:rsidP="007D0AB2">
            <w:r>
              <w:rPr>
                <w:rFonts w:hint="eastAsia"/>
              </w:rPr>
              <w:t>104</w:t>
            </w:r>
          </w:p>
        </w:tc>
        <w:tc>
          <w:tcPr>
            <w:tcW w:w="2130" w:type="dxa"/>
          </w:tcPr>
          <w:p w:rsidR="00936D6D" w:rsidRDefault="00936D6D" w:rsidP="007D0AB2"/>
        </w:tc>
        <w:tc>
          <w:tcPr>
            <w:tcW w:w="2131" w:type="dxa"/>
          </w:tcPr>
          <w:p w:rsidR="00936D6D" w:rsidRDefault="00936D6D" w:rsidP="007D0AB2"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936D6D" w:rsidRDefault="00936D6D" w:rsidP="007D0AB2">
            <w:r>
              <w:rPr>
                <w:rFonts w:hint="eastAsia"/>
              </w:rPr>
              <w:t>心跳包</w:t>
            </w:r>
          </w:p>
        </w:tc>
      </w:tr>
    </w:tbl>
    <w:p w:rsidR="00940141" w:rsidRDefault="00936D6D" w:rsidP="00940141">
      <w:pPr>
        <w:spacing w:line="360" w:lineRule="auto"/>
      </w:pPr>
      <w:r>
        <w:rPr>
          <w:rFonts w:hint="eastAsia"/>
        </w:rPr>
        <w:tab/>
      </w:r>
      <w:r w:rsidR="00940141">
        <w:rPr>
          <w:rFonts w:hint="eastAsia"/>
        </w:rPr>
        <w:t>服务器收到客户端发送来的</w:t>
      </w:r>
      <w:r w:rsidR="00940141">
        <w:rPr>
          <w:rFonts w:hint="eastAsia"/>
        </w:rPr>
        <w:t>100</w:t>
      </w:r>
      <w:r w:rsidR="00940141">
        <w:rPr>
          <w:rFonts w:hint="eastAsia"/>
        </w:rPr>
        <w:t>类型的</w:t>
      </w:r>
      <w:r w:rsidR="00940141">
        <w:rPr>
          <w:rFonts w:hint="eastAsia"/>
        </w:rPr>
        <w:t>IP</w:t>
      </w:r>
      <w:r w:rsidR="00940141">
        <w:rPr>
          <w:rFonts w:hint="eastAsia"/>
        </w:rPr>
        <w:t>请求报文，会对其回应</w:t>
      </w:r>
      <w:r>
        <w:rPr>
          <w:rFonts w:hint="eastAsia"/>
        </w:rPr>
        <w:t>101</w:t>
      </w:r>
      <w:r>
        <w:rPr>
          <w:rFonts w:hint="eastAsia"/>
        </w:rPr>
        <w:t>类型报文</w:t>
      </w:r>
      <w:r w:rsidR="00940141">
        <w:rPr>
          <w:rFonts w:hint="eastAsia"/>
        </w:rPr>
        <w:t>，该报文的</w:t>
      </w:r>
      <w:r>
        <w:rPr>
          <w:rFonts w:hint="eastAsia"/>
        </w:rPr>
        <w:t>数据段，包含了</w:t>
      </w:r>
      <w:r>
        <w:rPr>
          <w:rFonts w:hint="eastAsia"/>
        </w:rPr>
        <w:t>IP</w:t>
      </w:r>
      <w:r>
        <w:rPr>
          <w:rFonts w:hint="eastAsia"/>
        </w:rPr>
        <w:t>地址、路由、三个</w:t>
      </w:r>
      <w:r>
        <w:rPr>
          <w:rFonts w:hint="eastAsia"/>
        </w:rPr>
        <w:t>DNS</w:t>
      </w:r>
      <w:r>
        <w:rPr>
          <w:rFonts w:hint="eastAsia"/>
        </w:rPr>
        <w:t>，服务器会以字符串的形式把这些信息写入报文数据段，格式为“</w:t>
      </w:r>
      <w:r>
        <w:rPr>
          <w:rFonts w:hint="eastAsia"/>
        </w:rPr>
        <w:t xml:space="preserve">IP </w:t>
      </w:r>
      <w:r>
        <w:rPr>
          <w:rFonts w:hint="eastAsia"/>
        </w:rPr>
        <w:t>路由</w:t>
      </w:r>
      <w:r>
        <w:rPr>
          <w:rFonts w:hint="eastAsia"/>
        </w:rPr>
        <w:t xml:space="preserve"> DNS DNS DNS</w:t>
      </w:r>
      <w:r>
        <w:rPr>
          <w:rFonts w:hint="eastAsia"/>
        </w:rPr>
        <w:t>”，字符串之间以空格隔开，类似“</w:t>
      </w:r>
      <w:r>
        <w:rPr>
          <w:rFonts w:hint="eastAsia"/>
        </w:rPr>
        <w:t>13.8.0.2 0.0.0.0 202.38.120.242 8.8.8.8 202.106.0.20</w:t>
      </w:r>
      <w:r w:rsidR="00940141">
        <w:rPr>
          <w:rFonts w:hint="eastAsia"/>
        </w:rPr>
        <w:t>”</w:t>
      </w:r>
      <w:r>
        <w:rPr>
          <w:rFonts w:hint="eastAsia"/>
        </w:rPr>
        <w:t>。</w:t>
      </w:r>
    </w:p>
    <w:p w:rsidR="00940141" w:rsidRDefault="007D0AB2" w:rsidP="00940141">
      <w:pPr>
        <w:spacing w:line="360" w:lineRule="auto"/>
        <w:ind w:firstLine="420"/>
      </w:pPr>
      <w:r>
        <w:rPr>
          <w:rFonts w:hint="eastAsia"/>
        </w:rPr>
        <w:t>每</w:t>
      </w:r>
      <w:r w:rsidR="00FA12C8">
        <w:rPr>
          <w:rFonts w:hint="eastAsia"/>
        </w:rPr>
        <w:t>次</w:t>
      </w:r>
      <w:r>
        <w:rPr>
          <w:rFonts w:hint="eastAsia"/>
        </w:rPr>
        <w:t>连接过来一个客户端，服务器都会把该客户端的信息存储到一个客户信息</w:t>
      </w:r>
      <w:r w:rsidR="00940141">
        <w:rPr>
          <w:rFonts w:hint="eastAsia"/>
        </w:rPr>
        <w:t>表里，</w:t>
      </w:r>
      <w:r>
        <w:rPr>
          <w:rFonts w:hint="eastAsia"/>
        </w:rPr>
        <w:t>该信息</w:t>
      </w:r>
      <w:r w:rsidR="00D15C9D">
        <w:rPr>
          <w:rFonts w:hint="eastAsia"/>
        </w:rPr>
        <w:t>表的定义如下：</w:t>
      </w:r>
    </w:p>
    <w:p w:rsidR="00940141" w:rsidRDefault="00940141" w:rsidP="00940141">
      <w:pPr>
        <w:spacing w:line="360" w:lineRule="auto"/>
      </w:pPr>
      <w:r>
        <w:t xml:space="preserve">typedef struct </w:t>
      </w:r>
      <w:r w:rsidR="007D0AB2">
        <w:rPr>
          <w:rFonts w:hint="eastAsia"/>
        </w:rPr>
        <w:t>User_Info_Table</w:t>
      </w:r>
      <w:r w:rsidR="00941ADD">
        <w:rPr>
          <w:rFonts w:hint="eastAsia"/>
        </w:rPr>
        <w:t xml:space="preserve"> </w:t>
      </w:r>
      <w:r w:rsidR="00941ADD">
        <w:rPr>
          <w:rFonts w:hint="eastAsia"/>
        </w:rPr>
        <w:tab/>
      </w:r>
      <w:r w:rsidR="00941ADD">
        <w:rPr>
          <w:rFonts w:hint="eastAsia"/>
        </w:rPr>
        <w:tab/>
        <w:t>//</w:t>
      </w:r>
      <w:r w:rsidR="00941ADD">
        <w:rPr>
          <w:rFonts w:hint="eastAsia"/>
        </w:rPr>
        <w:t>客户信息表</w:t>
      </w:r>
    </w:p>
    <w:p w:rsidR="00940141" w:rsidRDefault="00940141" w:rsidP="00940141">
      <w:pPr>
        <w:spacing w:line="360" w:lineRule="auto"/>
      </w:pPr>
      <w:r>
        <w:t>{</w:t>
      </w:r>
    </w:p>
    <w:p w:rsidR="00940141" w:rsidRDefault="00940141" w:rsidP="00940141">
      <w:pPr>
        <w:spacing w:line="360" w:lineRule="auto"/>
      </w:pPr>
      <w:r>
        <w:tab/>
        <w:t>int fd;</w:t>
      </w:r>
      <w:r w:rsidR="00D15C9D">
        <w:rPr>
          <w:rFonts w:hint="eastAsia"/>
        </w:rPr>
        <w:t xml:space="preserve"> </w:t>
      </w:r>
      <w:r w:rsidR="00D15C9D">
        <w:rPr>
          <w:rFonts w:hint="eastAsia"/>
        </w:rPr>
        <w:tab/>
      </w:r>
      <w:r w:rsidR="00D15C9D">
        <w:rPr>
          <w:rFonts w:hint="eastAsia"/>
        </w:rPr>
        <w:tab/>
      </w:r>
      <w:r w:rsidR="00D15C9D">
        <w:rPr>
          <w:rFonts w:hint="eastAsia"/>
        </w:rPr>
        <w:tab/>
      </w:r>
      <w:r w:rsidR="00D15C9D">
        <w:rPr>
          <w:rFonts w:hint="eastAsia"/>
        </w:rPr>
        <w:tab/>
      </w:r>
      <w:r w:rsidR="00D15C9D">
        <w:rPr>
          <w:rFonts w:hint="eastAsia"/>
        </w:rPr>
        <w:tab/>
      </w:r>
      <w:r w:rsidR="00941ADD">
        <w:rPr>
          <w:rFonts w:hint="eastAsia"/>
        </w:rPr>
        <w:tab/>
      </w:r>
      <w:r w:rsidR="00D15C9D">
        <w:rPr>
          <w:rFonts w:hint="eastAsia"/>
        </w:rPr>
        <w:t>//</w:t>
      </w:r>
      <w:r w:rsidR="00941ADD">
        <w:rPr>
          <w:rFonts w:hint="eastAsia"/>
        </w:rPr>
        <w:t>套接字</w:t>
      </w:r>
      <w:r w:rsidR="00D15C9D">
        <w:rPr>
          <w:rFonts w:hint="eastAsia"/>
        </w:rPr>
        <w:t>描述符</w:t>
      </w:r>
    </w:p>
    <w:p w:rsidR="00940141" w:rsidRDefault="00940141" w:rsidP="00940141">
      <w:pPr>
        <w:spacing w:line="360" w:lineRule="auto"/>
      </w:pPr>
      <w:r>
        <w:tab/>
        <w:t>int count;</w:t>
      </w:r>
      <w:r w:rsidR="00D15C9D">
        <w:rPr>
          <w:rFonts w:hint="eastAsia"/>
        </w:rPr>
        <w:tab/>
      </w:r>
      <w:r w:rsidR="00D15C9D">
        <w:rPr>
          <w:rFonts w:hint="eastAsia"/>
        </w:rPr>
        <w:tab/>
      </w:r>
      <w:r w:rsidR="00D15C9D">
        <w:rPr>
          <w:rFonts w:hint="eastAsia"/>
        </w:rPr>
        <w:tab/>
      </w:r>
      <w:r w:rsidR="00D15C9D">
        <w:rPr>
          <w:rFonts w:hint="eastAsia"/>
        </w:rPr>
        <w:tab/>
      </w:r>
      <w:r w:rsidR="00D15C9D">
        <w:rPr>
          <w:rFonts w:hint="eastAsia"/>
        </w:rPr>
        <w:tab/>
      </w:r>
      <w:r w:rsidR="00941ADD">
        <w:rPr>
          <w:rFonts w:hint="eastAsia"/>
        </w:rPr>
        <w:tab/>
      </w:r>
      <w:r w:rsidR="00D15C9D">
        <w:rPr>
          <w:rFonts w:hint="eastAsia"/>
        </w:rPr>
        <w:t>//</w:t>
      </w:r>
      <w:r w:rsidR="00D15C9D">
        <w:rPr>
          <w:rFonts w:hint="eastAsia"/>
        </w:rPr>
        <w:t>标志位</w:t>
      </w:r>
    </w:p>
    <w:p w:rsidR="00940141" w:rsidRDefault="00AB6C0D" w:rsidP="00940141">
      <w:pPr>
        <w:spacing w:line="360" w:lineRule="auto"/>
      </w:pPr>
      <w:r>
        <w:tab/>
        <w:t>unsigned long int</w:t>
      </w:r>
      <w:r>
        <w:rPr>
          <w:rFonts w:hint="eastAsia"/>
        </w:rPr>
        <w:t xml:space="preserve"> </w:t>
      </w:r>
      <w:r w:rsidR="00940141">
        <w:t>secs;</w:t>
      </w:r>
      <w:r w:rsidR="00D15C9D">
        <w:rPr>
          <w:rFonts w:hint="eastAsia"/>
        </w:rPr>
        <w:tab/>
      </w:r>
      <w:r w:rsidR="00D15C9D">
        <w:rPr>
          <w:rFonts w:hint="eastAsia"/>
        </w:rPr>
        <w:tab/>
      </w:r>
      <w:r w:rsidR="00941ADD">
        <w:rPr>
          <w:rFonts w:hint="eastAsia"/>
        </w:rPr>
        <w:tab/>
      </w:r>
      <w:r w:rsidR="00D15C9D">
        <w:rPr>
          <w:rFonts w:hint="eastAsia"/>
        </w:rPr>
        <w:t>//</w:t>
      </w:r>
      <w:r w:rsidR="00D15C9D">
        <w:rPr>
          <w:rFonts w:hint="eastAsia"/>
        </w:rPr>
        <w:t>上次收到</w:t>
      </w:r>
      <w:r w:rsidR="00D15C9D">
        <w:rPr>
          <w:rFonts w:hint="eastAsia"/>
        </w:rPr>
        <w:t>keeplive</w:t>
      </w:r>
      <w:r w:rsidR="00D15C9D">
        <w:rPr>
          <w:rFonts w:hint="eastAsia"/>
        </w:rPr>
        <w:t>时间</w:t>
      </w:r>
    </w:p>
    <w:p w:rsidR="00940141" w:rsidRDefault="00940141" w:rsidP="00940141">
      <w:pPr>
        <w:spacing w:line="360" w:lineRule="auto"/>
      </w:pPr>
      <w:r>
        <w:tab/>
        <w:t>struct in_addr v4addr;</w:t>
      </w:r>
      <w:r w:rsidR="00D15C9D">
        <w:rPr>
          <w:rFonts w:hint="eastAsia"/>
        </w:rPr>
        <w:tab/>
      </w:r>
      <w:r w:rsidR="00D15C9D">
        <w:rPr>
          <w:rFonts w:hint="eastAsia"/>
        </w:rPr>
        <w:tab/>
      </w:r>
      <w:r w:rsidR="00941ADD">
        <w:rPr>
          <w:rFonts w:hint="eastAsia"/>
        </w:rPr>
        <w:tab/>
      </w:r>
      <w:r w:rsidR="00D15C9D">
        <w:rPr>
          <w:rFonts w:hint="eastAsia"/>
        </w:rPr>
        <w:t>//</w:t>
      </w:r>
      <w:r w:rsidR="00D15C9D">
        <w:rPr>
          <w:rFonts w:hint="eastAsia"/>
        </w:rPr>
        <w:t>服务器给客户端分配的</w:t>
      </w:r>
      <w:r w:rsidR="00D15C9D">
        <w:rPr>
          <w:rFonts w:hint="eastAsia"/>
        </w:rPr>
        <w:t>IPV4</w:t>
      </w:r>
      <w:r w:rsidR="00D15C9D">
        <w:rPr>
          <w:rFonts w:hint="eastAsia"/>
        </w:rPr>
        <w:t>地址</w:t>
      </w:r>
    </w:p>
    <w:p w:rsidR="00940141" w:rsidRDefault="00940141" w:rsidP="00940141">
      <w:pPr>
        <w:spacing w:line="360" w:lineRule="auto"/>
      </w:pPr>
      <w:r>
        <w:tab/>
        <w:t>struct in6_addr v6addr;</w:t>
      </w:r>
      <w:r w:rsidR="00D15C9D">
        <w:rPr>
          <w:rFonts w:hint="eastAsia"/>
        </w:rPr>
        <w:tab/>
      </w:r>
      <w:r w:rsidR="00D15C9D">
        <w:rPr>
          <w:rFonts w:hint="eastAsia"/>
        </w:rPr>
        <w:tab/>
      </w:r>
      <w:r w:rsidR="00941ADD">
        <w:rPr>
          <w:rFonts w:hint="eastAsia"/>
        </w:rPr>
        <w:tab/>
      </w:r>
      <w:r w:rsidR="00D15C9D">
        <w:rPr>
          <w:rFonts w:hint="eastAsia"/>
        </w:rPr>
        <w:t>//</w:t>
      </w:r>
      <w:r w:rsidR="00D15C9D">
        <w:rPr>
          <w:rFonts w:hint="eastAsia"/>
        </w:rPr>
        <w:t>客户端的</w:t>
      </w:r>
      <w:r w:rsidR="00D15C9D">
        <w:rPr>
          <w:rFonts w:hint="eastAsia"/>
        </w:rPr>
        <w:t>IPV6</w:t>
      </w:r>
      <w:r w:rsidR="00D15C9D">
        <w:rPr>
          <w:rFonts w:hint="eastAsia"/>
        </w:rPr>
        <w:t>地址</w:t>
      </w:r>
    </w:p>
    <w:p w:rsidR="00940141" w:rsidRDefault="00AB6C0D" w:rsidP="00940141">
      <w:pPr>
        <w:spacing w:line="360" w:lineRule="auto"/>
      </w:pPr>
      <w:r>
        <w:tab/>
        <w:t xml:space="preserve">struct </w:t>
      </w:r>
      <w:r w:rsidR="007D0AB2">
        <w:rPr>
          <w:rFonts w:hint="eastAsia"/>
        </w:rPr>
        <w:t xml:space="preserve">User_Info_Table </w:t>
      </w:r>
      <w:r>
        <w:rPr>
          <w:rFonts w:hint="eastAsia"/>
        </w:rPr>
        <w:t>*</w:t>
      </w:r>
      <w:r w:rsidR="00940141">
        <w:t xml:space="preserve"> pNext;</w:t>
      </w:r>
      <w:r w:rsidR="00941ADD">
        <w:rPr>
          <w:rFonts w:hint="eastAsia"/>
        </w:rPr>
        <w:tab/>
      </w:r>
      <w:r w:rsidR="00D15C9D">
        <w:rPr>
          <w:rFonts w:hint="eastAsia"/>
        </w:rPr>
        <w:t>//</w:t>
      </w:r>
      <w:r w:rsidR="00D15C9D">
        <w:rPr>
          <w:rFonts w:hint="eastAsia"/>
        </w:rPr>
        <w:t>链表下一个节点</w:t>
      </w:r>
    </w:p>
    <w:p w:rsidR="00940141" w:rsidRDefault="00940141" w:rsidP="00940141">
      <w:pPr>
        <w:spacing w:line="360" w:lineRule="auto"/>
      </w:pPr>
      <w:r>
        <w:lastRenderedPageBreak/>
        <w:t>}</w:t>
      </w:r>
      <w:r w:rsidR="007D0AB2" w:rsidRPr="007D0AB2">
        <w:rPr>
          <w:rFonts w:hint="eastAsia"/>
        </w:rPr>
        <w:t xml:space="preserve"> </w:t>
      </w:r>
      <w:r w:rsidR="007D0AB2">
        <w:rPr>
          <w:rFonts w:hint="eastAsia"/>
        </w:rPr>
        <w:t>User_Info_Table</w:t>
      </w:r>
      <w:r>
        <w:t>;</w:t>
      </w:r>
    </w:p>
    <w:p w:rsidR="00805253" w:rsidRDefault="00805253" w:rsidP="00940141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其中</w:t>
      </w:r>
      <w:r w:rsidR="007D0AB2">
        <w:rPr>
          <w:rFonts w:hint="eastAsia"/>
        </w:rPr>
        <w:t>客户信息</w:t>
      </w:r>
      <w:r>
        <w:rPr>
          <w:rFonts w:hint="eastAsia"/>
        </w:rPr>
        <w:t>表中的</w:t>
      </w:r>
      <w:r>
        <w:rPr>
          <w:rFonts w:hint="eastAsia"/>
        </w:rPr>
        <w:t>count</w:t>
      </w:r>
      <w:r>
        <w:rPr>
          <w:rFonts w:hint="eastAsia"/>
        </w:rPr>
        <w:t>字段，是用来当一个计数器，当服务器给客户端发送完</w:t>
      </w:r>
      <w:r>
        <w:rPr>
          <w:rFonts w:hint="eastAsia"/>
        </w:rPr>
        <w:t>IP</w:t>
      </w:r>
      <w:r w:rsidR="00941ADD">
        <w:rPr>
          <w:rFonts w:hint="eastAsia"/>
        </w:rPr>
        <w:t>地址之后，会把该客户端的信息都存到客户信息</w:t>
      </w:r>
      <w:r w:rsidR="007B5F1D">
        <w:rPr>
          <w:rFonts w:hint="eastAsia"/>
        </w:rPr>
        <w:t>表里，标志位赋值</w:t>
      </w:r>
      <w:r>
        <w:rPr>
          <w:rFonts w:hint="eastAsia"/>
        </w:rPr>
        <w:t>20</w:t>
      </w:r>
      <w:r>
        <w:rPr>
          <w:rFonts w:hint="eastAsia"/>
        </w:rPr>
        <w:t>（服务器每隔</w:t>
      </w:r>
      <w:r>
        <w:rPr>
          <w:rFonts w:hint="eastAsia"/>
        </w:rPr>
        <w:t>20</w:t>
      </w:r>
      <w:r>
        <w:rPr>
          <w:rFonts w:hint="eastAsia"/>
        </w:rPr>
        <w:t>秒给客户端发送心跳包），</w:t>
      </w:r>
      <w:r w:rsidR="00525C85">
        <w:rPr>
          <w:rFonts w:hint="eastAsia"/>
        </w:rPr>
        <w:t>然后在</w:t>
      </w:r>
      <w:r w:rsidR="00525C85">
        <w:rPr>
          <w:rFonts w:hint="eastAsia"/>
        </w:rPr>
        <w:t>keeplive</w:t>
      </w:r>
      <w:r w:rsidR="00525C85">
        <w:rPr>
          <w:rFonts w:hint="eastAsia"/>
        </w:rPr>
        <w:t>线程中，每隔</w:t>
      </w:r>
      <w:r w:rsidR="00525C85">
        <w:rPr>
          <w:rFonts w:hint="eastAsia"/>
        </w:rPr>
        <w:t>1</w:t>
      </w:r>
      <w:r w:rsidR="00525C85">
        <w:rPr>
          <w:rFonts w:hint="eastAsia"/>
        </w:rPr>
        <w:t>秒，对所有客户端的</w:t>
      </w:r>
      <w:r w:rsidR="00525C85">
        <w:rPr>
          <w:rFonts w:hint="eastAsia"/>
        </w:rPr>
        <w:t>count</w:t>
      </w:r>
      <w:r w:rsidR="00525C85">
        <w:rPr>
          <w:rFonts w:hint="eastAsia"/>
        </w:rPr>
        <w:t>字段进行减</w:t>
      </w:r>
      <w:r w:rsidR="00525C85">
        <w:rPr>
          <w:rFonts w:hint="eastAsia"/>
        </w:rPr>
        <w:t>1</w:t>
      </w:r>
      <w:r w:rsidR="00525C85">
        <w:rPr>
          <w:rFonts w:hint="eastAsia"/>
        </w:rPr>
        <w:t>操作，当该客户端的</w:t>
      </w:r>
      <w:r w:rsidR="00525C85">
        <w:rPr>
          <w:rFonts w:hint="eastAsia"/>
        </w:rPr>
        <w:t>count</w:t>
      </w:r>
      <w:r w:rsidR="00525C85">
        <w:rPr>
          <w:rFonts w:hint="eastAsia"/>
        </w:rPr>
        <w:t>为</w:t>
      </w:r>
      <w:r w:rsidR="00525C85">
        <w:rPr>
          <w:rFonts w:hint="eastAsia"/>
        </w:rPr>
        <w:t>0</w:t>
      </w:r>
      <w:r w:rsidR="00525C85">
        <w:rPr>
          <w:rFonts w:hint="eastAsia"/>
        </w:rPr>
        <w:t>的时候，服务器才给该客户端发送心跳包消息。</w:t>
      </w:r>
    </w:p>
    <w:p w:rsidR="00DB5C08" w:rsidRDefault="00DB5C08" w:rsidP="00940141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服务端地址池定义：</w:t>
      </w:r>
    </w:p>
    <w:p w:rsidR="00DB5C08" w:rsidRDefault="00DB5C08" w:rsidP="00DB5C08">
      <w:pPr>
        <w:spacing w:line="360" w:lineRule="auto"/>
      </w:pPr>
      <w:r>
        <w:rPr>
          <w:rFonts w:hint="eastAsia"/>
        </w:rPr>
        <w:tab/>
      </w:r>
      <w:r>
        <w:t>struct IPADDR</w:t>
      </w:r>
    </w:p>
    <w:p w:rsidR="00DB5C08" w:rsidRDefault="00DB5C08" w:rsidP="00DB5C08">
      <w:pPr>
        <w:spacing w:line="360" w:lineRule="auto"/>
      </w:pPr>
      <w:r>
        <w:t>{</w:t>
      </w:r>
    </w:p>
    <w:p w:rsidR="00DB5C08" w:rsidRDefault="00DB5C08" w:rsidP="00DB5C08">
      <w:pPr>
        <w:spacing w:line="360" w:lineRule="auto"/>
      </w:pPr>
      <w:r>
        <w:rPr>
          <w:rFonts w:hint="eastAsia"/>
        </w:rPr>
        <w:tab/>
        <w:t>char addr[32];</w:t>
      </w:r>
      <w:r>
        <w:rPr>
          <w:rFonts w:hint="eastAsia"/>
        </w:rPr>
        <w:tab/>
      </w:r>
      <w:r>
        <w:rPr>
          <w:rFonts w:hint="eastAsia"/>
        </w:rPr>
        <w:tab/>
        <w:t>//IP</w:t>
      </w:r>
      <w:r>
        <w:rPr>
          <w:rFonts w:hint="eastAsia"/>
        </w:rPr>
        <w:t>地址</w:t>
      </w:r>
    </w:p>
    <w:p w:rsidR="00DB5C08" w:rsidRDefault="00DB5C08" w:rsidP="00DB5C08">
      <w:pPr>
        <w:spacing w:line="360" w:lineRule="auto"/>
      </w:pPr>
      <w:r>
        <w:rPr>
          <w:rFonts w:hint="eastAsia"/>
        </w:rPr>
        <w:tab/>
        <w:t>int status;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标志位</w:t>
      </w:r>
    </w:p>
    <w:p w:rsidR="00DB5C08" w:rsidRDefault="00DB5C08" w:rsidP="00DB5C08">
      <w:pPr>
        <w:spacing w:line="360" w:lineRule="auto"/>
      </w:pPr>
      <w:r>
        <w:t>};</w:t>
      </w:r>
    </w:p>
    <w:p w:rsidR="001A340E" w:rsidRDefault="001A340E" w:rsidP="00DB5C08">
      <w:pPr>
        <w:spacing w:line="360" w:lineRule="auto"/>
      </w:pPr>
      <w:r w:rsidRPr="001A340E">
        <w:t>struct IPADDR ipaddr[128];</w:t>
      </w:r>
      <w:r>
        <w:rPr>
          <w:rFonts w:hint="eastAsia"/>
        </w:rPr>
        <w:t>//</w:t>
      </w:r>
      <w:r>
        <w:rPr>
          <w:rFonts w:hint="eastAsia"/>
        </w:rPr>
        <w:t>全局变量的地址池</w:t>
      </w:r>
    </w:p>
    <w:p w:rsidR="00DB5C08" w:rsidRPr="00940141" w:rsidRDefault="00DB5C08" w:rsidP="00DB5C08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服务端的地址池中每个</w:t>
      </w:r>
      <w:r>
        <w:rPr>
          <w:rFonts w:hint="eastAsia"/>
        </w:rPr>
        <w:t>IP</w:t>
      </w:r>
      <w:r>
        <w:rPr>
          <w:rFonts w:hint="eastAsia"/>
        </w:rPr>
        <w:t>地址都有一个标志位</w:t>
      </w:r>
      <w:r>
        <w:rPr>
          <w:rFonts w:hint="eastAsia"/>
        </w:rPr>
        <w:t>status</w:t>
      </w:r>
      <w:r>
        <w:rPr>
          <w:rFonts w:hint="eastAsia"/>
        </w:rPr>
        <w:t>，默认为</w:t>
      </w:r>
      <w:r>
        <w:rPr>
          <w:rFonts w:hint="eastAsia"/>
        </w:rPr>
        <w:t>0</w:t>
      </w:r>
      <w:r>
        <w:rPr>
          <w:rFonts w:hint="eastAsia"/>
        </w:rPr>
        <w:t>，当该地址被分配出去，就把该地址对应的标志位置</w:t>
      </w:r>
      <w:r>
        <w:rPr>
          <w:rFonts w:hint="eastAsia"/>
        </w:rPr>
        <w:t>1</w:t>
      </w:r>
      <w:r>
        <w:rPr>
          <w:rFonts w:hint="eastAsia"/>
        </w:rPr>
        <w:t>，当客户端退出，回收该地址，再把标志位置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40141" w:rsidRDefault="002D3AF0" w:rsidP="002D3AF0">
      <w:pPr>
        <w:pStyle w:val="3"/>
      </w:pPr>
      <w:r>
        <w:rPr>
          <w:rFonts w:hint="eastAsia"/>
        </w:rPr>
        <w:t xml:space="preserve">4.2 </w:t>
      </w:r>
      <w:r>
        <w:rPr>
          <w:rFonts w:hint="eastAsia"/>
        </w:rPr>
        <w:t>流程解析</w:t>
      </w:r>
    </w:p>
    <w:p w:rsidR="002D3AF0" w:rsidRDefault="00AB6C0D" w:rsidP="00936D6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服务端代码主要可以分为三部分：主进程</w:t>
      </w:r>
      <w:r w:rsidR="00B32B38">
        <w:rPr>
          <w:rFonts w:hint="eastAsia"/>
        </w:rPr>
        <w:t>循环</w:t>
      </w:r>
      <w:r>
        <w:rPr>
          <w:rFonts w:hint="eastAsia"/>
        </w:rPr>
        <w:t>、读取虚接口线程、</w:t>
      </w:r>
      <w:r>
        <w:rPr>
          <w:rFonts w:hint="eastAsia"/>
        </w:rPr>
        <w:t>keeplive</w:t>
      </w:r>
      <w:r>
        <w:rPr>
          <w:rFonts w:hint="eastAsia"/>
        </w:rPr>
        <w:t>线程。</w:t>
      </w:r>
      <w:r w:rsidR="00D00516">
        <w:rPr>
          <w:rFonts w:hint="eastAsia"/>
        </w:rPr>
        <w:t>主框架流程图如图</w:t>
      </w:r>
      <w:r w:rsidR="00D00516">
        <w:rPr>
          <w:rFonts w:hint="eastAsia"/>
        </w:rPr>
        <w:t>4.1</w:t>
      </w:r>
      <w:r w:rsidR="00092685">
        <w:rPr>
          <w:rFonts w:hint="eastAsia"/>
        </w:rPr>
        <w:t>所示</w:t>
      </w:r>
      <w:r w:rsidR="00D00516">
        <w:rPr>
          <w:rFonts w:hint="eastAsia"/>
        </w:rPr>
        <w:t>：</w:t>
      </w:r>
    </w:p>
    <w:p w:rsidR="00D00516" w:rsidRDefault="000B6C7C" w:rsidP="00D00516">
      <w:pPr>
        <w:spacing w:line="360" w:lineRule="auto"/>
        <w:jc w:val="center"/>
      </w:pPr>
      <w:r>
        <w:object w:dxaOrig="3740" w:dyaOrig="5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255.75pt" o:ole="">
            <v:imagedata r:id="rId6" o:title=""/>
          </v:shape>
          <o:OLEObject Type="Embed" ProgID="Visio.Drawing.11" ShapeID="_x0000_i1025" DrawAspect="Content" ObjectID="_1552407147" r:id="rId7"/>
        </w:object>
      </w:r>
    </w:p>
    <w:p w:rsidR="00D00516" w:rsidRPr="00D00516" w:rsidRDefault="00D00516" w:rsidP="00D00516">
      <w:pPr>
        <w:spacing w:line="360" w:lineRule="auto"/>
        <w:jc w:val="center"/>
        <w:rPr>
          <w:sz w:val="18"/>
          <w:szCs w:val="18"/>
        </w:rPr>
      </w:pPr>
      <w:r w:rsidRPr="00D00516">
        <w:rPr>
          <w:rFonts w:hint="eastAsia"/>
          <w:sz w:val="18"/>
          <w:szCs w:val="18"/>
        </w:rPr>
        <w:lastRenderedPageBreak/>
        <w:t>图</w:t>
      </w:r>
      <w:r w:rsidRPr="00D00516">
        <w:rPr>
          <w:rFonts w:hint="eastAsia"/>
          <w:sz w:val="18"/>
          <w:szCs w:val="18"/>
        </w:rPr>
        <w:t xml:space="preserve">4.1 </w:t>
      </w:r>
      <w:r w:rsidRPr="00D00516">
        <w:rPr>
          <w:rFonts w:hint="eastAsia"/>
          <w:sz w:val="18"/>
          <w:szCs w:val="18"/>
        </w:rPr>
        <w:t>主框架流程图</w:t>
      </w:r>
    </w:p>
    <w:p w:rsidR="00D00516" w:rsidRDefault="00805253" w:rsidP="00D00516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主框架流程解析：</w:t>
      </w:r>
    </w:p>
    <w:p w:rsidR="00805253" w:rsidRDefault="00805253" w:rsidP="00D00516">
      <w:pPr>
        <w:spacing w:line="360" w:lineRule="auto"/>
      </w:pPr>
      <w:r>
        <w:rPr>
          <w:rFonts w:hint="eastAsia"/>
        </w:rPr>
        <w:tab/>
        <w:t>1</w:t>
      </w:r>
      <w:r>
        <w:rPr>
          <w:rFonts w:hint="eastAsia"/>
        </w:rPr>
        <w:t>）创建</w:t>
      </w:r>
      <w:r>
        <w:rPr>
          <w:rFonts w:hint="eastAsia"/>
        </w:rPr>
        <w:t>IPV6</w:t>
      </w:r>
      <w:r>
        <w:rPr>
          <w:rFonts w:hint="eastAsia"/>
        </w:rPr>
        <w:t>套接字</w:t>
      </w:r>
      <w:r w:rsidR="00624707">
        <w:rPr>
          <w:rFonts w:hint="eastAsia"/>
        </w:rPr>
        <w:t>，把该套接字加入</w:t>
      </w:r>
      <w:r w:rsidR="00624707">
        <w:rPr>
          <w:rFonts w:hint="eastAsia"/>
        </w:rPr>
        <w:t>Select</w:t>
      </w:r>
      <w:r w:rsidR="00624707">
        <w:rPr>
          <w:rFonts w:hint="eastAsia"/>
        </w:rPr>
        <w:t>模型字符集</w:t>
      </w:r>
      <w:r>
        <w:rPr>
          <w:rFonts w:hint="eastAsia"/>
        </w:rPr>
        <w:t>;</w:t>
      </w:r>
    </w:p>
    <w:p w:rsidR="00805253" w:rsidRDefault="00805253" w:rsidP="00D00516">
      <w:pPr>
        <w:spacing w:line="360" w:lineRule="auto"/>
      </w:pPr>
      <w:r>
        <w:rPr>
          <w:rFonts w:hint="eastAsia"/>
        </w:rPr>
        <w:tab/>
        <w:t>2</w:t>
      </w:r>
      <w:r>
        <w:rPr>
          <w:rFonts w:hint="eastAsia"/>
        </w:rPr>
        <w:t>）创建</w:t>
      </w:r>
      <w:r w:rsidR="00C17576">
        <w:rPr>
          <w:rFonts w:hint="eastAsia"/>
        </w:rPr>
        <w:t>t</w:t>
      </w:r>
      <w:r>
        <w:rPr>
          <w:rFonts w:hint="eastAsia"/>
        </w:rPr>
        <w:t>un</w:t>
      </w:r>
      <w:r>
        <w:rPr>
          <w:rFonts w:hint="eastAsia"/>
        </w:rPr>
        <w:t>虚接口</w:t>
      </w:r>
      <w:r>
        <w:rPr>
          <w:rFonts w:hint="eastAsia"/>
        </w:rPr>
        <w:t>;</w:t>
      </w:r>
    </w:p>
    <w:p w:rsidR="00805253" w:rsidRDefault="00805253" w:rsidP="00D00516">
      <w:pPr>
        <w:spacing w:line="360" w:lineRule="auto"/>
      </w:pPr>
      <w:r>
        <w:rPr>
          <w:rFonts w:hint="eastAsia"/>
        </w:rPr>
        <w:tab/>
        <w:t>3</w:t>
      </w:r>
      <w:r>
        <w:rPr>
          <w:rFonts w:hint="eastAsia"/>
        </w:rPr>
        <w:t>）创建</w:t>
      </w:r>
      <w:r w:rsidR="000B6C7C">
        <w:rPr>
          <w:rFonts w:hint="eastAsia"/>
        </w:rPr>
        <w:t>客户信息</w:t>
      </w:r>
      <w:r>
        <w:rPr>
          <w:rFonts w:hint="eastAsia"/>
        </w:rPr>
        <w:t>表和地址池：</w:t>
      </w:r>
    </w:p>
    <w:p w:rsidR="00805253" w:rsidRDefault="00805253" w:rsidP="00525C85">
      <w:pPr>
        <w:spacing w:line="360" w:lineRule="auto"/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B6C7C">
        <w:rPr>
          <w:rFonts w:hint="eastAsia"/>
        </w:rPr>
        <w:t>客户信息</w:t>
      </w:r>
      <w:r>
        <w:rPr>
          <w:rFonts w:hint="eastAsia"/>
        </w:rPr>
        <w:t>表主要包含</w:t>
      </w:r>
      <w:r w:rsidR="000B6C7C">
        <w:rPr>
          <w:rFonts w:hint="eastAsia"/>
        </w:rPr>
        <w:t>IPV6</w:t>
      </w:r>
      <w:r w:rsidR="000B6C7C">
        <w:rPr>
          <w:rFonts w:hint="eastAsia"/>
        </w:rPr>
        <w:t>套接字</w:t>
      </w:r>
      <w:r w:rsidR="00525C85">
        <w:rPr>
          <w:rFonts w:hint="eastAsia"/>
        </w:rPr>
        <w:t>描述符、标志位、上次收到心跳包时间、虚接口</w:t>
      </w:r>
      <w:r w:rsidR="00525C85">
        <w:rPr>
          <w:rFonts w:hint="eastAsia"/>
        </w:rPr>
        <w:t>IPV4</w:t>
      </w:r>
      <w:r w:rsidR="00525C85">
        <w:rPr>
          <w:rFonts w:hint="eastAsia"/>
        </w:rPr>
        <w:t>地址、物理接口</w:t>
      </w:r>
      <w:r w:rsidR="00525C85">
        <w:rPr>
          <w:rFonts w:hint="eastAsia"/>
        </w:rPr>
        <w:t>IPV6</w:t>
      </w:r>
      <w:r w:rsidR="00525C85">
        <w:rPr>
          <w:rFonts w:hint="eastAsia"/>
        </w:rPr>
        <w:t>地址；</w:t>
      </w:r>
    </w:p>
    <w:p w:rsidR="00805253" w:rsidRDefault="00525C85" w:rsidP="00525C85">
      <w:pPr>
        <w:spacing w:line="360" w:lineRule="auto"/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、地址池里面是自己分配的一个网段，可以是</w:t>
      </w:r>
      <w:r>
        <w:rPr>
          <w:rFonts w:hint="eastAsia"/>
        </w:rPr>
        <w:t>13.8.0.2</w:t>
      </w:r>
      <w:r>
        <w:rPr>
          <w:rFonts w:hint="eastAsia"/>
        </w:rPr>
        <w:t>到</w:t>
      </w:r>
      <w:r>
        <w:rPr>
          <w:rFonts w:hint="eastAsia"/>
        </w:rPr>
        <w:t>13.8.0.128</w:t>
      </w:r>
      <w:r>
        <w:rPr>
          <w:rFonts w:hint="eastAsia"/>
        </w:rPr>
        <w:t>，</w:t>
      </w:r>
      <w:r w:rsidR="000B6C7C">
        <w:rPr>
          <w:rFonts w:hint="eastAsia"/>
        </w:rPr>
        <w:t>13.8.0.1</w:t>
      </w:r>
      <w:r w:rsidR="000B6C7C">
        <w:rPr>
          <w:rFonts w:hint="eastAsia"/>
        </w:rPr>
        <w:t>分配给服务器虚接口，其他地址分配给客户端，</w:t>
      </w:r>
      <w:r>
        <w:rPr>
          <w:rFonts w:hint="eastAsia"/>
        </w:rPr>
        <w:t>每个地址对应一个标志位，初始值为</w:t>
      </w:r>
      <w:r>
        <w:rPr>
          <w:rFonts w:hint="eastAsia"/>
        </w:rPr>
        <w:t>0</w:t>
      </w:r>
      <w:r>
        <w:rPr>
          <w:rFonts w:hint="eastAsia"/>
        </w:rPr>
        <w:t>，当该地址被分配出去，标志位置</w:t>
      </w:r>
      <w:r>
        <w:rPr>
          <w:rFonts w:hint="eastAsia"/>
        </w:rPr>
        <w:t>1</w:t>
      </w:r>
      <w:r>
        <w:rPr>
          <w:rFonts w:hint="eastAsia"/>
        </w:rPr>
        <w:t>，地址被回收，标志位置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25C85" w:rsidRDefault="00525C85" w:rsidP="00525C85">
      <w:pPr>
        <w:spacing w:line="360" w:lineRule="auto"/>
      </w:pPr>
      <w:r>
        <w:rPr>
          <w:rFonts w:hint="eastAsia"/>
        </w:rPr>
        <w:tab/>
        <w:t>4</w:t>
      </w:r>
      <w:r>
        <w:rPr>
          <w:rFonts w:hint="eastAsia"/>
        </w:rPr>
        <w:t>）获取服务器</w:t>
      </w:r>
      <w:r>
        <w:rPr>
          <w:rFonts w:hint="eastAsia"/>
        </w:rPr>
        <w:t>DNS</w:t>
      </w:r>
      <w:r>
        <w:rPr>
          <w:rFonts w:hint="eastAsia"/>
        </w:rPr>
        <w:t>地址：</w:t>
      </w:r>
    </w:p>
    <w:p w:rsidR="00525C85" w:rsidRDefault="00525C85" w:rsidP="00525C85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 w:rsidR="008B3451">
        <w:rPr>
          <w:rFonts w:hint="eastAsia"/>
        </w:rPr>
        <w:t>1</w:t>
      </w:r>
      <w:r w:rsidR="008B3451">
        <w:rPr>
          <w:rFonts w:hint="eastAsia"/>
        </w:rPr>
        <w:t>、读取</w:t>
      </w:r>
      <w:r w:rsidR="008B3451">
        <w:rPr>
          <w:rFonts w:hint="eastAsia"/>
        </w:rPr>
        <w:t>/etc/resolv.conf</w:t>
      </w:r>
      <w:r w:rsidR="008B3451">
        <w:rPr>
          <w:rFonts w:hint="eastAsia"/>
        </w:rPr>
        <w:t>文件中的</w:t>
      </w:r>
      <w:r w:rsidR="008B3451">
        <w:rPr>
          <w:rFonts w:hint="eastAsia"/>
        </w:rPr>
        <w:t>nameserver</w:t>
      </w:r>
      <w:r w:rsidR="008B3451">
        <w:rPr>
          <w:rFonts w:hint="eastAsia"/>
        </w:rPr>
        <w:t>地址；</w:t>
      </w:r>
    </w:p>
    <w:p w:rsidR="008B3451" w:rsidRDefault="008B3451" w:rsidP="00D72572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 w:rsidR="00D72572">
        <w:rPr>
          <w:rFonts w:hint="eastAsia"/>
        </w:rPr>
        <w:t>、</w:t>
      </w:r>
      <w:r w:rsidR="00D72572" w:rsidRPr="00D72572">
        <w:t>cat /etc/resolv.conf | grep -i nameserver | cut -c 12-30 &gt; dns.txt</w:t>
      </w:r>
      <w:r>
        <w:rPr>
          <w:rFonts w:hint="eastAsia"/>
        </w:rPr>
        <w:t>；</w:t>
      </w:r>
    </w:p>
    <w:p w:rsidR="00D72572" w:rsidRDefault="00D72572" w:rsidP="00D72572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、上面的代码可以用</w:t>
      </w:r>
      <w:r>
        <w:rPr>
          <w:rFonts w:hint="eastAsia"/>
        </w:rPr>
        <w:t>system</w:t>
      </w:r>
      <w:r>
        <w:rPr>
          <w:rFonts w:hint="eastAsia"/>
        </w:rPr>
        <w:t>调用，把</w:t>
      </w:r>
      <w:r>
        <w:rPr>
          <w:rFonts w:hint="eastAsia"/>
        </w:rPr>
        <w:t>DNS</w:t>
      </w:r>
      <w:r>
        <w:rPr>
          <w:rFonts w:hint="eastAsia"/>
        </w:rPr>
        <w:t>地址重定向到</w:t>
      </w:r>
      <w:r>
        <w:rPr>
          <w:rFonts w:hint="eastAsia"/>
        </w:rPr>
        <w:t>dns.txt</w:t>
      </w:r>
      <w:r>
        <w:rPr>
          <w:rFonts w:hint="eastAsia"/>
        </w:rPr>
        <w:t>文件中；</w:t>
      </w:r>
    </w:p>
    <w:p w:rsidR="00D72572" w:rsidRDefault="00D72572" w:rsidP="00D72572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、从文件中把地址解析出来。</w:t>
      </w:r>
    </w:p>
    <w:p w:rsidR="008B3451" w:rsidRDefault="008B3451" w:rsidP="00525C85">
      <w:pPr>
        <w:spacing w:line="360" w:lineRule="auto"/>
      </w:pPr>
      <w:r>
        <w:rPr>
          <w:rFonts w:hint="eastAsia"/>
        </w:rPr>
        <w:tab/>
        <w:t>5</w:t>
      </w:r>
      <w:r>
        <w:rPr>
          <w:rFonts w:hint="eastAsia"/>
        </w:rPr>
        <w:t>）创建</w:t>
      </w:r>
      <w:r>
        <w:rPr>
          <w:rFonts w:hint="eastAsia"/>
        </w:rPr>
        <w:t>keeplive</w:t>
      </w:r>
      <w:r>
        <w:rPr>
          <w:rFonts w:hint="eastAsia"/>
        </w:rPr>
        <w:t>线程；</w:t>
      </w:r>
    </w:p>
    <w:p w:rsidR="008B3451" w:rsidRDefault="008B3451" w:rsidP="00525C85">
      <w:pPr>
        <w:spacing w:line="360" w:lineRule="auto"/>
      </w:pPr>
      <w:r>
        <w:rPr>
          <w:rFonts w:hint="eastAsia"/>
        </w:rPr>
        <w:tab/>
        <w:t>6</w:t>
      </w:r>
      <w:r>
        <w:rPr>
          <w:rFonts w:hint="eastAsia"/>
        </w:rPr>
        <w:t>）创建读取虚接口线程；</w:t>
      </w:r>
    </w:p>
    <w:p w:rsidR="008B3451" w:rsidRPr="008B3451" w:rsidRDefault="008B3451" w:rsidP="00525C85">
      <w:pPr>
        <w:spacing w:line="360" w:lineRule="auto"/>
      </w:pPr>
      <w:r>
        <w:rPr>
          <w:rFonts w:hint="eastAsia"/>
        </w:rPr>
        <w:tab/>
        <w:t>7</w:t>
      </w:r>
      <w:r>
        <w:rPr>
          <w:rFonts w:hint="eastAsia"/>
        </w:rPr>
        <w:t>）主进程中</w:t>
      </w:r>
      <w:r>
        <w:rPr>
          <w:rFonts w:hint="eastAsia"/>
        </w:rPr>
        <w:t>while</w:t>
      </w:r>
      <w:r>
        <w:rPr>
          <w:rFonts w:hint="eastAsia"/>
        </w:rPr>
        <w:t>循环中</w:t>
      </w:r>
      <w:r w:rsidR="00C17576">
        <w:rPr>
          <w:rFonts w:hint="eastAsia"/>
        </w:rPr>
        <w:t>数据处理。</w:t>
      </w:r>
    </w:p>
    <w:p w:rsidR="008B3451" w:rsidRDefault="00B32B38" w:rsidP="00B32B38">
      <w:pPr>
        <w:pStyle w:val="4"/>
      </w:pPr>
      <w:r>
        <w:rPr>
          <w:rFonts w:hint="eastAsia"/>
        </w:rPr>
        <w:t xml:space="preserve">4.2.1 </w:t>
      </w:r>
      <w:r>
        <w:rPr>
          <w:rFonts w:hint="eastAsia"/>
        </w:rPr>
        <w:t>主进程循环</w:t>
      </w:r>
    </w:p>
    <w:p w:rsidR="00624707" w:rsidRDefault="00624707" w:rsidP="00525C85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主进程</w:t>
      </w:r>
      <w:r>
        <w:rPr>
          <w:rFonts w:hint="eastAsia"/>
        </w:rPr>
        <w:t>while</w:t>
      </w:r>
      <w:r>
        <w:rPr>
          <w:rFonts w:hint="eastAsia"/>
        </w:rPr>
        <w:t>循环中主要是</w:t>
      </w:r>
      <w:r>
        <w:rPr>
          <w:rFonts w:hint="eastAsia"/>
        </w:rPr>
        <w:t>Select</w:t>
      </w:r>
      <w:r>
        <w:rPr>
          <w:rFonts w:hint="eastAsia"/>
        </w:rPr>
        <w:t>模型监听所有套接字，然后根据套接字收到数据类型，做不同的处理。</w:t>
      </w:r>
      <w:r>
        <w:rPr>
          <w:rFonts w:hint="eastAsia"/>
        </w:rPr>
        <w:t>while</w:t>
      </w:r>
      <w:r>
        <w:rPr>
          <w:rFonts w:hint="eastAsia"/>
        </w:rPr>
        <w:t>循环流程如图</w:t>
      </w:r>
      <w:r>
        <w:rPr>
          <w:rFonts w:hint="eastAsia"/>
        </w:rPr>
        <w:t>4.2</w:t>
      </w:r>
      <w:r>
        <w:rPr>
          <w:rFonts w:hint="eastAsia"/>
        </w:rPr>
        <w:t>所示：</w:t>
      </w:r>
    </w:p>
    <w:p w:rsidR="00624707" w:rsidRDefault="000B6C7C" w:rsidP="001F4349">
      <w:pPr>
        <w:spacing w:line="360" w:lineRule="auto"/>
        <w:jc w:val="center"/>
      </w:pPr>
      <w:r>
        <w:object w:dxaOrig="4505" w:dyaOrig="10695">
          <v:shape id="_x0000_i1026" type="#_x0000_t75" style="width:224.25pt;height:528pt" o:ole="">
            <v:imagedata r:id="rId8" o:title=""/>
          </v:shape>
          <o:OLEObject Type="Embed" ProgID="Visio.Drawing.11" ShapeID="_x0000_i1026" DrawAspect="Content" ObjectID="_1552407148" r:id="rId9"/>
        </w:object>
      </w:r>
    </w:p>
    <w:p w:rsidR="001F4349" w:rsidRDefault="001F4349" w:rsidP="001F4349">
      <w:pPr>
        <w:spacing w:line="360" w:lineRule="auto"/>
        <w:jc w:val="center"/>
        <w:rPr>
          <w:sz w:val="18"/>
          <w:szCs w:val="18"/>
        </w:rPr>
      </w:pPr>
      <w:r w:rsidRPr="001F4349">
        <w:rPr>
          <w:rFonts w:hint="eastAsia"/>
          <w:sz w:val="18"/>
          <w:szCs w:val="18"/>
        </w:rPr>
        <w:t>图</w:t>
      </w:r>
      <w:r w:rsidRPr="001F4349">
        <w:rPr>
          <w:rFonts w:hint="eastAsia"/>
          <w:sz w:val="18"/>
          <w:szCs w:val="18"/>
        </w:rPr>
        <w:t>4.2 while</w:t>
      </w:r>
      <w:r w:rsidRPr="001F4349">
        <w:rPr>
          <w:rFonts w:hint="eastAsia"/>
          <w:sz w:val="18"/>
          <w:szCs w:val="18"/>
        </w:rPr>
        <w:t>循环流程图</w:t>
      </w:r>
    </w:p>
    <w:p w:rsidR="00C37714" w:rsidRPr="001F4349" w:rsidRDefault="001F4349" w:rsidP="001F4349">
      <w:pPr>
        <w:spacing w:line="360" w:lineRule="auto"/>
        <w:ind w:firstLine="420"/>
        <w:rPr>
          <w:sz w:val="18"/>
          <w:szCs w:val="18"/>
        </w:rPr>
      </w:pPr>
      <w:r>
        <w:rPr>
          <w:rFonts w:hint="eastAsia"/>
        </w:rPr>
        <w:t>1</w:t>
      </w:r>
      <w:r w:rsidR="00C37714">
        <w:rPr>
          <w:rFonts w:hint="eastAsia"/>
        </w:rPr>
        <w:t>）在</w:t>
      </w:r>
      <w:r w:rsidR="00C37714">
        <w:rPr>
          <w:rFonts w:hint="eastAsia"/>
        </w:rPr>
        <w:t>while</w:t>
      </w:r>
      <w:r w:rsidR="00C37714">
        <w:rPr>
          <w:rFonts w:hint="eastAsia"/>
        </w:rPr>
        <w:t>循环中，启用</w:t>
      </w:r>
      <w:r w:rsidR="00C37714">
        <w:rPr>
          <w:rFonts w:hint="eastAsia"/>
        </w:rPr>
        <w:t>Select</w:t>
      </w:r>
      <w:r w:rsidR="00C37714">
        <w:rPr>
          <w:rFonts w:hint="eastAsia"/>
        </w:rPr>
        <w:t>模型，对所有的套接字进行监听；</w:t>
      </w:r>
    </w:p>
    <w:p w:rsidR="003C7978" w:rsidRDefault="001F4349" w:rsidP="001F4349">
      <w:pPr>
        <w:spacing w:line="360" w:lineRule="auto"/>
        <w:ind w:firstLine="420"/>
      </w:pPr>
      <w:r>
        <w:rPr>
          <w:rFonts w:hint="eastAsia"/>
        </w:rPr>
        <w:t>2</w:t>
      </w:r>
      <w:r w:rsidR="00C37714">
        <w:rPr>
          <w:rFonts w:hint="eastAsia"/>
        </w:rPr>
        <w:t>）假如监听到服务器套接字</w:t>
      </w:r>
      <w:r w:rsidR="003C7978">
        <w:rPr>
          <w:rFonts w:hint="eastAsia"/>
        </w:rPr>
        <w:t>：</w:t>
      </w:r>
    </w:p>
    <w:p w:rsidR="003C7978" w:rsidRDefault="003C7978" w:rsidP="003C7978">
      <w:pPr>
        <w:spacing w:line="360" w:lineRule="auto"/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accept</w:t>
      </w:r>
      <w:r>
        <w:rPr>
          <w:rFonts w:hint="eastAsia"/>
        </w:rPr>
        <w:t>新的连接；</w:t>
      </w:r>
    </w:p>
    <w:p w:rsidR="001F4349" w:rsidRDefault="003C7978" w:rsidP="001F4349">
      <w:pPr>
        <w:spacing w:line="360" w:lineRule="auto"/>
        <w:ind w:left="840"/>
      </w:pPr>
      <w:r>
        <w:rPr>
          <w:rFonts w:hint="eastAsia"/>
        </w:rPr>
        <w:t>2</w:t>
      </w:r>
      <w:r>
        <w:rPr>
          <w:rFonts w:hint="eastAsia"/>
        </w:rPr>
        <w:t>、把新连接的客户端的</w:t>
      </w:r>
      <w:r w:rsidR="00B32B38">
        <w:rPr>
          <w:rFonts w:hint="eastAsia"/>
        </w:rPr>
        <w:t>套接字描述符</w:t>
      </w:r>
      <w:r>
        <w:rPr>
          <w:rFonts w:hint="eastAsia"/>
        </w:rPr>
        <w:t>加入</w:t>
      </w:r>
      <w:r>
        <w:rPr>
          <w:rFonts w:hint="eastAsia"/>
        </w:rPr>
        <w:t>Select</w:t>
      </w:r>
      <w:r>
        <w:rPr>
          <w:rFonts w:hint="eastAsia"/>
        </w:rPr>
        <w:t>字符集。</w:t>
      </w:r>
      <w:r w:rsidR="00874A4F">
        <w:rPr>
          <w:rFonts w:hint="eastAsia"/>
        </w:rPr>
        <w:tab/>
      </w:r>
    </w:p>
    <w:p w:rsidR="003C7978" w:rsidRDefault="001F4349" w:rsidP="001F4349">
      <w:pPr>
        <w:spacing w:line="360" w:lineRule="auto"/>
        <w:ind w:firstLine="420"/>
      </w:pPr>
      <w:r>
        <w:rPr>
          <w:rFonts w:hint="eastAsia"/>
        </w:rPr>
        <w:t>3</w:t>
      </w:r>
      <w:r w:rsidR="003C7978">
        <w:rPr>
          <w:rFonts w:hint="eastAsia"/>
        </w:rPr>
        <w:t>）假如是客户端套接字</w:t>
      </w:r>
      <w:r w:rsidR="00B32B38">
        <w:rPr>
          <w:rFonts w:hint="eastAsia"/>
        </w:rPr>
        <w:t>：</w:t>
      </w:r>
    </w:p>
    <w:p w:rsidR="00874A4F" w:rsidRDefault="00874A4F" w:rsidP="00936D6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、首先用</w:t>
      </w:r>
      <w:r>
        <w:rPr>
          <w:rFonts w:hint="eastAsia"/>
        </w:rPr>
        <w:t>ioctl</w:t>
      </w:r>
      <w:r>
        <w:rPr>
          <w:rFonts w:hint="eastAsia"/>
        </w:rPr>
        <w:t>函数判断一下该描述符：</w:t>
      </w:r>
      <w:r>
        <w:t>ioctl(fd, FIONREAD, &amp;nread)</w:t>
      </w:r>
      <w:r>
        <w:rPr>
          <w:rFonts w:hint="eastAsia"/>
        </w:rPr>
        <w:t>；</w:t>
      </w:r>
    </w:p>
    <w:p w:rsidR="001F4349" w:rsidRDefault="001F4349" w:rsidP="00936D6D">
      <w:pPr>
        <w:spacing w:line="360" w:lineRule="auto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2</w:t>
      </w:r>
      <w:r>
        <w:rPr>
          <w:rFonts w:hint="eastAsia"/>
        </w:rPr>
        <w:t>、假如</w:t>
      </w:r>
      <w:r>
        <w:rPr>
          <w:rFonts w:hint="eastAsia"/>
        </w:rPr>
        <w:t>nread</w:t>
      </w:r>
      <w:r>
        <w:rPr>
          <w:rFonts w:hint="eastAsia"/>
        </w:rPr>
        <w:t>不等于</w:t>
      </w:r>
      <w:r>
        <w:rPr>
          <w:rFonts w:hint="eastAsia"/>
        </w:rPr>
        <w:t>0</w:t>
      </w:r>
      <w:r w:rsidR="00D72572">
        <w:rPr>
          <w:rFonts w:hint="eastAsia"/>
        </w:rPr>
        <w:t>，客户端正常连接</w:t>
      </w:r>
      <w:r w:rsidR="00B32B38">
        <w:rPr>
          <w:rFonts w:hint="eastAsia"/>
        </w:rPr>
        <w:t>：</w:t>
      </w:r>
    </w:p>
    <w:p w:rsidR="001F4349" w:rsidRDefault="001F4349" w:rsidP="00936D6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、</w:t>
      </w:r>
      <w:r w:rsidR="00B32B38">
        <w:rPr>
          <w:rFonts w:hint="eastAsia"/>
        </w:rPr>
        <w:t>接收数据；</w:t>
      </w:r>
    </w:p>
    <w:p w:rsidR="00B32B38" w:rsidRDefault="00B32B38" w:rsidP="00936D6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、对收到的数据解封装；</w:t>
      </w:r>
    </w:p>
    <w:p w:rsidR="00B32B38" w:rsidRDefault="00B32B38" w:rsidP="00936D6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、判断数据类型：</w:t>
      </w:r>
    </w:p>
    <w:p w:rsidR="00B32B38" w:rsidRDefault="00B32B38" w:rsidP="00936D6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、</w:t>
      </w:r>
      <w:r>
        <w:rPr>
          <w:rFonts w:hint="eastAsia"/>
        </w:rPr>
        <w:t>100</w:t>
      </w:r>
      <w:r>
        <w:rPr>
          <w:rFonts w:hint="eastAsia"/>
        </w:rPr>
        <w:t>（</w:t>
      </w:r>
      <w:r>
        <w:rPr>
          <w:rFonts w:hint="eastAsia"/>
        </w:rPr>
        <w:t>IP</w:t>
      </w:r>
      <w:r>
        <w:rPr>
          <w:rFonts w:hint="eastAsia"/>
        </w:rPr>
        <w:t>请求）：</w:t>
      </w:r>
    </w:p>
    <w:p w:rsidR="00B32B38" w:rsidRDefault="00B32B38" w:rsidP="00936D6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A7AF1">
        <w:rPr>
          <w:rFonts w:hint="eastAsia"/>
        </w:rPr>
        <w:t>遍历地址池；</w:t>
      </w:r>
    </w:p>
    <w:p w:rsidR="006A7AF1" w:rsidRDefault="006A7AF1" w:rsidP="00936D6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）查找未被分配的地址；</w:t>
      </w:r>
    </w:p>
    <w:p w:rsidR="006A7AF1" w:rsidRDefault="006A7AF1" w:rsidP="00936D6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</w:t>
      </w:r>
      <w:r>
        <w:rPr>
          <w:rFonts w:hint="eastAsia"/>
        </w:rPr>
        <w:t>sprintf</w:t>
      </w:r>
      <w:r>
        <w:rPr>
          <w:rFonts w:hint="eastAsia"/>
        </w:rPr>
        <w:t>函数把要分配的地址，路由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0.0.0.0)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DNS</w:t>
      </w:r>
      <w:r w:rsidR="008A3A29">
        <w:rPr>
          <w:rFonts w:hint="eastAsia"/>
        </w:rPr>
        <w:tab/>
      </w:r>
      <w:r w:rsidR="008A3A29">
        <w:rPr>
          <w:rFonts w:hint="eastAsia"/>
        </w:rPr>
        <w:tab/>
      </w:r>
      <w:r w:rsidR="008A3A29">
        <w:rPr>
          <w:rFonts w:hint="eastAsia"/>
        </w:rPr>
        <w:tab/>
      </w:r>
      <w:r w:rsidR="008A3A29">
        <w:rPr>
          <w:rFonts w:hint="eastAsia"/>
        </w:rPr>
        <w:tab/>
      </w:r>
      <w:r w:rsidR="008A3A29">
        <w:rPr>
          <w:rFonts w:hint="eastAsia"/>
        </w:rPr>
        <w:tab/>
      </w:r>
      <w:r>
        <w:rPr>
          <w:rFonts w:hint="eastAsia"/>
        </w:rPr>
        <w:t>按照</w:t>
      </w:r>
      <w:r>
        <w:rPr>
          <w:rFonts w:hint="eastAsia"/>
        </w:rPr>
        <w:t>101</w:t>
      </w:r>
      <w:r>
        <w:rPr>
          <w:rFonts w:hint="eastAsia"/>
        </w:rPr>
        <w:t>消息类型拼接为一个字符串，拷贝到</w:t>
      </w:r>
      <w:r>
        <w:rPr>
          <w:rFonts w:hint="eastAsia"/>
        </w:rPr>
        <w:t>101</w:t>
      </w:r>
      <w:r>
        <w:rPr>
          <w:rFonts w:hint="eastAsia"/>
        </w:rPr>
        <w:t>类型数据段；</w:t>
      </w:r>
    </w:p>
    <w:p w:rsidR="006A7AF1" w:rsidRDefault="006A7AF1" w:rsidP="00936D6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）把已经封装好的</w:t>
      </w:r>
      <w:r>
        <w:rPr>
          <w:rFonts w:hint="eastAsia"/>
        </w:rPr>
        <w:t>101(IP</w:t>
      </w:r>
      <w:r>
        <w:rPr>
          <w:rFonts w:hint="eastAsia"/>
        </w:rPr>
        <w:t>地址回应</w:t>
      </w:r>
      <w:r>
        <w:rPr>
          <w:rFonts w:hint="eastAsia"/>
        </w:rPr>
        <w:t>)</w:t>
      </w:r>
      <w:r>
        <w:rPr>
          <w:rFonts w:hint="eastAsia"/>
        </w:rPr>
        <w:t>消息发送给客户端；</w:t>
      </w:r>
    </w:p>
    <w:p w:rsidR="008A3A29" w:rsidRDefault="006A7AF1" w:rsidP="008A3A29">
      <w:pPr>
        <w:spacing w:line="360" w:lineRule="auto"/>
        <w:ind w:left="210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8A3A29">
        <w:rPr>
          <w:rFonts w:hint="eastAsia"/>
        </w:rPr>
        <w:t>把客户端的描述符、分配的</w:t>
      </w:r>
      <w:r w:rsidR="008A3A29">
        <w:rPr>
          <w:rFonts w:hint="eastAsia"/>
        </w:rPr>
        <w:t>IPV4</w:t>
      </w:r>
      <w:r w:rsidR="008A3A29">
        <w:rPr>
          <w:rFonts w:hint="eastAsia"/>
        </w:rPr>
        <w:t>地址、物理物理接口</w:t>
      </w:r>
      <w:r w:rsidR="008A3A29">
        <w:rPr>
          <w:rFonts w:hint="eastAsia"/>
        </w:rPr>
        <w:t>IPV6</w:t>
      </w:r>
      <w:r w:rsidR="008A3A29">
        <w:rPr>
          <w:rFonts w:hint="eastAsia"/>
        </w:rPr>
        <w:t>地址、标志位、以及上次接收</w:t>
      </w:r>
      <w:r w:rsidR="008A3A29">
        <w:rPr>
          <w:rFonts w:hint="eastAsia"/>
        </w:rPr>
        <w:t>keeplive</w:t>
      </w:r>
      <w:r w:rsidR="000B6C7C">
        <w:rPr>
          <w:rFonts w:hint="eastAsia"/>
        </w:rPr>
        <w:t>时间，写入客户信息表</w:t>
      </w:r>
      <w:r w:rsidR="008A3A29">
        <w:rPr>
          <w:rFonts w:hint="eastAsia"/>
        </w:rPr>
        <w:t>；</w:t>
      </w:r>
    </w:p>
    <w:p w:rsidR="008A3A29" w:rsidRDefault="008A3A29" w:rsidP="008A3A29">
      <w:pPr>
        <w:spacing w:line="360" w:lineRule="auto"/>
        <w:ind w:left="210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）其中标志位赋值为发送</w:t>
      </w:r>
      <w:r>
        <w:rPr>
          <w:rFonts w:hint="eastAsia"/>
        </w:rPr>
        <w:t>keeplive</w:t>
      </w:r>
      <w:r>
        <w:rPr>
          <w:rFonts w:hint="eastAsia"/>
        </w:rPr>
        <w:t>消息的时间间隔</w:t>
      </w:r>
      <w:r w:rsidR="00F37BD7">
        <w:rPr>
          <w:rFonts w:hint="eastAsia"/>
        </w:rPr>
        <w:t>(20)</w:t>
      </w:r>
      <w:r>
        <w:rPr>
          <w:rFonts w:hint="eastAsia"/>
        </w:rPr>
        <w:t>，上次接收</w:t>
      </w:r>
      <w:r>
        <w:rPr>
          <w:rFonts w:hint="eastAsia"/>
        </w:rPr>
        <w:t>keeplive</w:t>
      </w:r>
      <w:r>
        <w:rPr>
          <w:rFonts w:hint="eastAsia"/>
        </w:rPr>
        <w:t>消息时间赋值为当前时间。</w:t>
      </w:r>
    </w:p>
    <w:p w:rsidR="008A3A29" w:rsidRDefault="008A3A29" w:rsidP="008A3A29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102(</w:t>
      </w:r>
      <w:r>
        <w:rPr>
          <w:rFonts w:hint="eastAsia"/>
        </w:rPr>
        <w:t>上网请求消息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8A3A29" w:rsidRDefault="008A3A29" w:rsidP="008A3A29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72572">
        <w:rPr>
          <w:rFonts w:hint="eastAsia"/>
        </w:rPr>
        <w:t>对数据进行解封装；</w:t>
      </w:r>
    </w:p>
    <w:p w:rsidR="00D72572" w:rsidRDefault="00D72572" w:rsidP="008A3A29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）取出</w:t>
      </w:r>
      <w:r>
        <w:rPr>
          <w:rFonts w:hint="eastAsia"/>
        </w:rPr>
        <w:t>data</w:t>
      </w:r>
      <w:r>
        <w:rPr>
          <w:rFonts w:hint="eastAsia"/>
        </w:rPr>
        <w:t>段</w:t>
      </w:r>
    </w:p>
    <w:p w:rsidR="00D72572" w:rsidRDefault="00D72572" w:rsidP="008A3A29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）写入虚接口。</w:t>
      </w:r>
    </w:p>
    <w:p w:rsidR="00D72572" w:rsidRDefault="00D72572" w:rsidP="008A3A29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>
        <w:rPr>
          <w:rFonts w:hint="eastAsia"/>
        </w:rPr>
        <w:t>104(keeplive</w:t>
      </w:r>
      <w:r>
        <w:rPr>
          <w:rFonts w:hint="eastAsia"/>
        </w:rPr>
        <w:t>消息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D72572" w:rsidRDefault="00D72572" w:rsidP="008A3A29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）获取当前时间；</w:t>
      </w:r>
    </w:p>
    <w:p w:rsidR="00D72572" w:rsidRDefault="00D72572" w:rsidP="008A3A29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E7857">
        <w:rPr>
          <w:rFonts w:hint="eastAsia"/>
        </w:rPr>
        <w:t>遍历客户信息</w:t>
      </w:r>
      <w:r w:rsidR="00FF0A1E">
        <w:rPr>
          <w:rFonts w:hint="eastAsia"/>
        </w:rPr>
        <w:t>表，查找该描述符所在节点；</w:t>
      </w:r>
    </w:p>
    <w:p w:rsidR="00FF0A1E" w:rsidRPr="00FF0A1E" w:rsidRDefault="00FF0A1E" w:rsidP="008A3A29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）把当前时间赋值给该节点的</w:t>
      </w:r>
      <w:r>
        <w:rPr>
          <w:rFonts w:hint="eastAsia"/>
        </w:rPr>
        <w:t>secs(</w:t>
      </w:r>
      <w:r>
        <w:rPr>
          <w:rFonts w:hint="eastAsia"/>
        </w:rPr>
        <w:t>上次收到</w:t>
      </w:r>
      <w:r>
        <w:rPr>
          <w:rFonts w:hint="eastAsia"/>
        </w:rPr>
        <w:t>keeplive</w:t>
      </w:r>
      <w:r>
        <w:rPr>
          <w:rFonts w:hint="eastAsia"/>
        </w:rPr>
        <w:t>时间</w:t>
      </w:r>
      <w:r>
        <w:rPr>
          <w:rFonts w:hint="eastAsia"/>
        </w:rPr>
        <w:t>)</w:t>
      </w:r>
      <w:r>
        <w:rPr>
          <w:rFonts w:hint="eastAsia"/>
        </w:rPr>
        <w:t>字段。</w:t>
      </w:r>
    </w:p>
    <w:p w:rsidR="00EA698D" w:rsidRDefault="001F4349" w:rsidP="00936D6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 w:rsidR="008C4754">
        <w:rPr>
          <w:rFonts w:hint="eastAsia"/>
        </w:rPr>
        <w:t>、假如</w:t>
      </w:r>
      <w:r w:rsidR="008C4754">
        <w:rPr>
          <w:rFonts w:hint="eastAsia"/>
        </w:rPr>
        <w:t>nread</w:t>
      </w:r>
      <w:r w:rsidR="008C4754">
        <w:rPr>
          <w:rFonts w:hint="eastAsia"/>
        </w:rPr>
        <w:t>等于</w:t>
      </w:r>
      <w:r w:rsidR="008C4754">
        <w:rPr>
          <w:rFonts w:hint="eastAsia"/>
        </w:rPr>
        <w:t>0</w:t>
      </w:r>
      <w:r w:rsidR="00D72572">
        <w:rPr>
          <w:rFonts w:hint="eastAsia"/>
        </w:rPr>
        <w:t>，客户端已经断开</w:t>
      </w:r>
      <w:r w:rsidR="00EA698D">
        <w:rPr>
          <w:rFonts w:hint="eastAsia"/>
        </w:rPr>
        <w:t>：</w:t>
      </w:r>
    </w:p>
    <w:p w:rsidR="00FF0A1E" w:rsidRDefault="00FF0A1E" w:rsidP="00936D6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 w:rsidR="002E7857">
        <w:rPr>
          <w:rFonts w:hint="eastAsia"/>
        </w:rPr>
        <w:t>、遍历客户信息</w:t>
      </w:r>
      <w:r>
        <w:rPr>
          <w:rFonts w:hint="eastAsia"/>
        </w:rPr>
        <w:t>表；</w:t>
      </w:r>
    </w:p>
    <w:p w:rsidR="00EA698D" w:rsidRDefault="00EA698D" w:rsidP="00936D6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 w:rsidR="002E7857">
        <w:rPr>
          <w:rFonts w:hint="eastAsia"/>
        </w:rPr>
        <w:t>、从信息</w:t>
      </w:r>
      <w:r w:rsidR="00FF0A1E">
        <w:rPr>
          <w:rFonts w:hint="eastAsia"/>
        </w:rPr>
        <w:t>表</w:t>
      </w:r>
      <w:r>
        <w:rPr>
          <w:rFonts w:hint="eastAsia"/>
        </w:rPr>
        <w:t>中查找该客户端描述符所在节点；</w:t>
      </w:r>
    </w:p>
    <w:p w:rsidR="00EA698D" w:rsidRDefault="00EA698D" w:rsidP="00936D6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、取出该节点的</w:t>
      </w:r>
      <w:r>
        <w:rPr>
          <w:rFonts w:hint="eastAsia"/>
        </w:rPr>
        <w:t>IPV4</w:t>
      </w:r>
      <w:r>
        <w:rPr>
          <w:rFonts w:hint="eastAsia"/>
        </w:rPr>
        <w:t>地址</w:t>
      </w:r>
      <w:r w:rsidR="00F329E6">
        <w:rPr>
          <w:rFonts w:hint="eastAsia"/>
        </w:rPr>
        <w:t>；</w:t>
      </w:r>
    </w:p>
    <w:p w:rsidR="00EA698D" w:rsidRDefault="00EA698D" w:rsidP="00936D6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 w:rsidR="00B9732A">
        <w:rPr>
          <w:rFonts w:hint="eastAsia"/>
        </w:rPr>
        <w:t>、用该地址与地址池中地址进行匹配</w:t>
      </w:r>
      <w:r w:rsidR="00F329E6">
        <w:rPr>
          <w:rFonts w:hint="eastAsia"/>
        </w:rPr>
        <w:t>；</w:t>
      </w:r>
    </w:p>
    <w:p w:rsidR="00F329E6" w:rsidRDefault="00F329E6" w:rsidP="00936D6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、匹配成功，</w:t>
      </w:r>
      <w:r w:rsidR="00FF0A1E">
        <w:rPr>
          <w:rFonts w:hint="eastAsia"/>
        </w:rPr>
        <w:t>就</w:t>
      </w:r>
      <w:r>
        <w:rPr>
          <w:rFonts w:hint="eastAsia"/>
        </w:rPr>
        <w:t>把地址池中该地址的标志位置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F329E6" w:rsidRDefault="00F329E6" w:rsidP="00936D6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</w:t>
      </w:r>
      <w:r w:rsidR="002E7857">
        <w:rPr>
          <w:rFonts w:hint="eastAsia"/>
        </w:rPr>
        <w:t>、在客户信息</w:t>
      </w:r>
      <w:r>
        <w:rPr>
          <w:rFonts w:hint="eastAsia"/>
        </w:rPr>
        <w:t>表中把该节点删除；</w:t>
      </w:r>
    </w:p>
    <w:p w:rsidR="00F329E6" w:rsidRPr="00F329E6" w:rsidRDefault="00F329E6" w:rsidP="00B32B38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字符集中清除该描述符。</w:t>
      </w:r>
    </w:p>
    <w:p w:rsidR="00FF0A1E" w:rsidRDefault="00B32B38" w:rsidP="007C4B1E">
      <w:pPr>
        <w:pStyle w:val="4"/>
      </w:pPr>
      <w:r>
        <w:rPr>
          <w:rFonts w:hint="eastAsia"/>
        </w:rPr>
        <w:lastRenderedPageBreak/>
        <w:t xml:space="preserve">4.2.2 </w:t>
      </w:r>
      <w:r>
        <w:rPr>
          <w:rFonts w:hint="eastAsia"/>
        </w:rPr>
        <w:t>读取虚接口线程</w:t>
      </w:r>
    </w:p>
    <w:p w:rsidR="007C4B1E" w:rsidRPr="007C4B1E" w:rsidRDefault="007C4B1E" w:rsidP="00E52A7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读取虚接口线程主要功能是从协议栈读取消息，根据消息的目的地址，发送给相应</w:t>
      </w:r>
      <w:r w:rsidR="00D05E2A">
        <w:rPr>
          <w:rFonts w:hint="eastAsia"/>
        </w:rPr>
        <w:t>的客户端，读取虚接口流程</w:t>
      </w:r>
      <w:r>
        <w:rPr>
          <w:rFonts w:hint="eastAsia"/>
        </w:rPr>
        <w:t>如图</w:t>
      </w:r>
      <w:r>
        <w:rPr>
          <w:rFonts w:hint="eastAsia"/>
        </w:rPr>
        <w:t>4.3</w:t>
      </w:r>
      <w:r>
        <w:rPr>
          <w:rFonts w:hint="eastAsia"/>
        </w:rPr>
        <w:t>所示：</w:t>
      </w:r>
    </w:p>
    <w:p w:rsidR="007C4B1E" w:rsidRDefault="002E7857" w:rsidP="007C4B1E">
      <w:pPr>
        <w:jc w:val="center"/>
      </w:pPr>
      <w:r>
        <w:object w:dxaOrig="962" w:dyaOrig="5327">
          <v:shape id="_x0000_i1027" type="#_x0000_t75" style="width:48pt;height:266.25pt" o:ole="">
            <v:imagedata r:id="rId10" o:title=""/>
          </v:shape>
          <o:OLEObject Type="Embed" ProgID="Visio.Drawing.11" ShapeID="_x0000_i1027" DrawAspect="Content" ObjectID="_1552407149" r:id="rId11"/>
        </w:object>
      </w:r>
    </w:p>
    <w:p w:rsidR="007C4B1E" w:rsidRPr="007C4B1E" w:rsidRDefault="007C4B1E" w:rsidP="007C4B1E">
      <w:pPr>
        <w:jc w:val="center"/>
        <w:rPr>
          <w:sz w:val="18"/>
          <w:szCs w:val="18"/>
        </w:rPr>
      </w:pPr>
      <w:r w:rsidRPr="007C4B1E">
        <w:rPr>
          <w:rFonts w:hint="eastAsia"/>
          <w:sz w:val="18"/>
          <w:szCs w:val="18"/>
        </w:rPr>
        <w:t>图</w:t>
      </w:r>
      <w:r w:rsidRPr="007C4B1E">
        <w:rPr>
          <w:rFonts w:hint="eastAsia"/>
          <w:sz w:val="18"/>
          <w:szCs w:val="18"/>
        </w:rPr>
        <w:t xml:space="preserve">4.3 </w:t>
      </w:r>
      <w:r w:rsidRPr="007C4B1E">
        <w:rPr>
          <w:rFonts w:hint="eastAsia"/>
          <w:sz w:val="18"/>
          <w:szCs w:val="18"/>
        </w:rPr>
        <w:t>读取虚接口流程图</w:t>
      </w:r>
    </w:p>
    <w:p w:rsidR="00FF0A1E" w:rsidRDefault="00D05E2A" w:rsidP="00E52A7F">
      <w:pPr>
        <w:spacing w:line="360" w:lineRule="auto"/>
      </w:pPr>
      <w:r>
        <w:rPr>
          <w:rFonts w:hint="eastAsia"/>
        </w:rPr>
        <w:tab/>
        <w:t>1</w:t>
      </w:r>
      <w:r>
        <w:rPr>
          <w:rFonts w:hint="eastAsia"/>
        </w:rPr>
        <w:t>）在</w:t>
      </w:r>
      <w:r>
        <w:rPr>
          <w:rFonts w:hint="eastAsia"/>
        </w:rPr>
        <w:t>while</w:t>
      </w:r>
      <w:r>
        <w:rPr>
          <w:rFonts w:hint="eastAsia"/>
        </w:rPr>
        <w:t>循环中，从虚接口读取消息；</w:t>
      </w:r>
    </w:p>
    <w:p w:rsidR="00D05E2A" w:rsidRDefault="00D05E2A" w:rsidP="00E52A7F">
      <w:pPr>
        <w:spacing w:line="360" w:lineRule="auto"/>
      </w:pPr>
      <w:r>
        <w:rPr>
          <w:rFonts w:hint="eastAsia"/>
        </w:rPr>
        <w:tab/>
        <w:t>2</w:t>
      </w:r>
      <w:r>
        <w:rPr>
          <w:rFonts w:hint="eastAsia"/>
        </w:rPr>
        <w:t>）取出该消息的</w:t>
      </w:r>
      <w:r>
        <w:rPr>
          <w:rFonts w:hint="eastAsia"/>
        </w:rPr>
        <w:t>ip</w:t>
      </w:r>
      <w:r>
        <w:rPr>
          <w:rFonts w:hint="eastAsia"/>
        </w:rPr>
        <w:t>头；</w:t>
      </w:r>
    </w:p>
    <w:p w:rsidR="00D05E2A" w:rsidRDefault="00D05E2A" w:rsidP="00E52A7F">
      <w:pPr>
        <w:spacing w:line="360" w:lineRule="auto"/>
      </w:pPr>
      <w:r>
        <w:rPr>
          <w:rFonts w:hint="eastAsia"/>
        </w:rPr>
        <w:tab/>
        <w:t>3</w:t>
      </w:r>
      <w:r>
        <w:rPr>
          <w:rFonts w:hint="eastAsia"/>
        </w:rPr>
        <w:t>）获取目的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:rsidR="00D05E2A" w:rsidRDefault="00D05E2A" w:rsidP="00E52A7F">
      <w:pPr>
        <w:spacing w:line="360" w:lineRule="auto"/>
      </w:pPr>
      <w:r>
        <w:rPr>
          <w:rFonts w:hint="eastAsia"/>
        </w:rPr>
        <w:tab/>
        <w:t>4</w:t>
      </w:r>
      <w:r>
        <w:rPr>
          <w:rFonts w:hint="eastAsia"/>
        </w:rPr>
        <w:t>）</w:t>
      </w:r>
      <w:r w:rsidR="002E7857">
        <w:rPr>
          <w:rFonts w:hint="eastAsia"/>
        </w:rPr>
        <w:t>遍历客户信息</w:t>
      </w:r>
      <w:r w:rsidR="0067691F">
        <w:rPr>
          <w:rFonts w:hint="eastAsia"/>
        </w:rPr>
        <w:t>表，查找该目的</w:t>
      </w:r>
      <w:r w:rsidR="0067691F">
        <w:rPr>
          <w:rFonts w:hint="eastAsia"/>
        </w:rPr>
        <w:t>ip</w:t>
      </w:r>
      <w:r w:rsidR="0067691F">
        <w:rPr>
          <w:rFonts w:hint="eastAsia"/>
        </w:rPr>
        <w:t>所在的节点；</w:t>
      </w:r>
    </w:p>
    <w:p w:rsidR="0067691F" w:rsidRDefault="0067691F" w:rsidP="00E52A7F">
      <w:pPr>
        <w:spacing w:line="360" w:lineRule="auto"/>
      </w:pPr>
      <w:r>
        <w:rPr>
          <w:rFonts w:hint="eastAsia"/>
        </w:rPr>
        <w:tab/>
        <w:t>5</w:t>
      </w:r>
      <w:r>
        <w:rPr>
          <w:rFonts w:hint="eastAsia"/>
        </w:rPr>
        <w:t>）取出该节点的套接字描述符；</w:t>
      </w:r>
    </w:p>
    <w:p w:rsidR="0067691F" w:rsidRDefault="0067691F" w:rsidP="00E52A7F">
      <w:pPr>
        <w:spacing w:line="360" w:lineRule="auto"/>
      </w:pPr>
      <w:r>
        <w:rPr>
          <w:rFonts w:hint="eastAsia"/>
        </w:rPr>
        <w:tab/>
        <w:t>6</w:t>
      </w:r>
      <w:r>
        <w:rPr>
          <w:rFonts w:hint="eastAsia"/>
        </w:rPr>
        <w:t>）把从虚接口读取到的消息封装</w:t>
      </w:r>
      <w:r>
        <w:rPr>
          <w:rFonts w:hint="eastAsia"/>
        </w:rPr>
        <w:t>103(</w:t>
      </w:r>
      <w:r>
        <w:rPr>
          <w:rFonts w:hint="eastAsia"/>
        </w:rPr>
        <w:t>上网回应</w:t>
      </w:r>
      <w:r>
        <w:rPr>
          <w:rFonts w:hint="eastAsia"/>
        </w:rPr>
        <w:t>)</w:t>
      </w:r>
      <w:r>
        <w:rPr>
          <w:rFonts w:hint="eastAsia"/>
        </w:rPr>
        <w:t>报头；</w:t>
      </w:r>
    </w:p>
    <w:p w:rsidR="00FF0A1E" w:rsidRPr="00FF0A1E" w:rsidRDefault="0067691F" w:rsidP="00E52A7F">
      <w:pPr>
        <w:spacing w:line="360" w:lineRule="auto"/>
      </w:pPr>
      <w:r>
        <w:rPr>
          <w:rFonts w:hint="eastAsia"/>
        </w:rPr>
        <w:tab/>
        <w:t>7</w:t>
      </w:r>
      <w:r>
        <w:rPr>
          <w:rFonts w:hint="eastAsia"/>
        </w:rPr>
        <w:t>）通过刚才查找到的套接字描述符发送给相应的客户端。</w:t>
      </w:r>
    </w:p>
    <w:p w:rsidR="00437F2B" w:rsidRPr="00936D6D" w:rsidRDefault="00B32B38" w:rsidP="00B32B38">
      <w:pPr>
        <w:pStyle w:val="4"/>
      </w:pPr>
      <w:r>
        <w:rPr>
          <w:rFonts w:hint="eastAsia"/>
        </w:rPr>
        <w:t>4.2.3 keeplive</w:t>
      </w:r>
      <w:r>
        <w:rPr>
          <w:rFonts w:hint="eastAsia"/>
        </w:rPr>
        <w:t>线程</w:t>
      </w:r>
    </w:p>
    <w:p w:rsidR="00936D6D" w:rsidRDefault="0067691F" w:rsidP="00E52A7F">
      <w:pPr>
        <w:spacing w:line="360" w:lineRule="auto"/>
      </w:pPr>
      <w:r>
        <w:rPr>
          <w:rFonts w:hint="eastAsia"/>
        </w:rPr>
        <w:tab/>
      </w:r>
      <w:r w:rsidR="00F754DC">
        <w:rPr>
          <w:rFonts w:hint="eastAsia"/>
        </w:rPr>
        <w:t>k</w:t>
      </w:r>
      <w:r>
        <w:rPr>
          <w:rFonts w:hint="eastAsia"/>
        </w:rPr>
        <w:t>eeplive</w:t>
      </w:r>
      <w:r>
        <w:rPr>
          <w:rFonts w:hint="eastAsia"/>
        </w:rPr>
        <w:t>线程</w:t>
      </w:r>
      <w:r w:rsidR="004A5EEB">
        <w:rPr>
          <w:rFonts w:hint="eastAsia"/>
        </w:rPr>
        <w:t>主要功能是给所有当前处于连接状态的客户端发送心跳包，该线程的流程如图</w:t>
      </w:r>
      <w:r w:rsidR="004A5EEB">
        <w:rPr>
          <w:rFonts w:hint="eastAsia"/>
        </w:rPr>
        <w:t>4.4</w:t>
      </w:r>
      <w:r w:rsidR="004A5EEB">
        <w:rPr>
          <w:rFonts w:hint="eastAsia"/>
        </w:rPr>
        <w:t>所示：</w:t>
      </w:r>
    </w:p>
    <w:p w:rsidR="004A5EEB" w:rsidRDefault="004A5EEB" w:rsidP="004A5EEB">
      <w:pPr>
        <w:jc w:val="center"/>
      </w:pPr>
      <w:r>
        <w:object w:dxaOrig="2698" w:dyaOrig="7014">
          <v:shape id="_x0000_i1028" type="#_x0000_t75" style="width:135pt;height:351pt" o:ole="">
            <v:imagedata r:id="rId12" o:title=""/>
          </v:shape>
          <o:OLEObject Type="Embed" ProgID="Visio.Drawing.11" ShapeID="_x0000_i1028" DrawAspect="Content" ObjectID="_1552407150" r:id="rId13"/>
        </w:object>
      </w:r>
    </w:p>
    <w:p w:rsidR="004A5EEB" w:rsidRPr="004A5EEB" w:rsidRDefault="004A5EEB" w:rsidP="004A5EEB">
      <w:pPr>
        <w:jc w:val="center"/>
        <w:rPr>
          <w:sz w:val="18"/>
          <w:szCs w:val="18"/>
        </w:rPr>
      </w:pPr>
      <w:r w:rsidRPr="004A5EEB">
        <w:rPr>
          <w:rFonts w:hint="eastAsia"/>
          <w:sz w:val="18"/>
          <w:szCs w:val="18"/>
        </w:rPr>
        <w:t>图</w:t>
      </w:r>
      <w:r w:rsidRPr="004A5EEB">
        <w:rPr>
          <w:rFonts w:hint="eastAsia"/>
          <w:sz w:val="18"/>
          <w:szCs w:val="18"/>
        </w:rPr>
        <w:t>4.4 keeplive</w:t>
      </w:r>
      <w:r w:rsidRPr="004A5EEB">
        <w:rPr>
          <w:rFonts w:hint="eastAsia"/>
          <w:sz w:val="18"/>
          <w:szCs w:val="18"/>
        </w:rPr>
        <w:t>流程图</w:t>
      </w:r>
    </w:p>
    <w:p w:rsidR="00A650E2" w:rsidRDefault="004A5EEB" w:rsidP="00E52A7F">
      <w:pPr>
        <w:spacing w:line="360" w:lineRule="auto"/>
      </w:pPr>
      <w:r>
        <w:rPr>
          <w:rFonts w:hint="eastAsia"/>
        </w:rPr>
        <w:tab/>
      </w:r>
      <w:r w:rsidR="00A650E2">
        <w:rPr>
          <w:rFonts w:hint="eastAsia"/>
        </w:rPr>
        <w:t>1</w:t>
      </w:r>
      <w:r w:rsidR="00A650E2">
        <w:rPr>
          <w:rFonts w:hint="eastAsia"/>
        </w:rPr>
        <w:t>）</w:t>
      </w:r>
      <w:r w:rsidR="00A650E2">
        <w:rPr>
          <w:rFonts w:hint="eastAsia"/>
        </w:rPr>
        <w:t>sleep</w:t>
      </w:r>
      <w:r w:rsidR="00A650E2">
        <w:rPr>
          <w:rFonts w:hint="eastAsia"/>
        </w:rPr>
        <w:t>一秒钟；</w:t>
      </w:r>
    </w:p>
    <w:p w:rsidR="00437F2B" w:rsidRDefault="00A650E2" w:rsidP="00E52A7F">
      <w:pPr>
        <w:spacing w:line="360" w:lineRule="auto"/>
        <w:ind w:firstLine="420"/>
      </w:pPr>
      <w:r>
        <w:rPr>
          <w:rFonts w:hint="eastAsia"/>
        </w:rPr>
        <w:t>2</w:t>
      </w:r>
      <w:r w:rsidR="004A5EEB">
        <w:rPr>
          <w:rFonts w:hint="eastAsia"/>
        </w:rPr>
        <w:t>）</w:t>
      </w:r>
      <w:r w:rsidR="002E7857">
        <w:rPr>
          <w:rFonts w:hint="eastAsia"/>
        </w:rPr>
        <w:t>遍历客户信息表</w:t>
      </w:r>
      <w:r w:rsidR="000E2F77">
        <w:rPr>
          <w:rFonts w:hint="eastAsia"/>
        </w:rPr>
        <w:t>；</w:t>
      </w:r>
    </w:p>
    <w:p w:rsidR="00A650E2" w:rsidRDefault="00A650E2" w:rsidP="00E52A7F">
      <w:pPr>
        <w:spacing w:line="360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）链表中的每个节点的</w:t>
      </w:r>
      <w:r>
        <w:rPr>
          <w:rFonts w:hint="eastAsia"/>
        </w:rPr>
        <w:t>count</w:t>
      </w:r>
      <w:r>
        <w:rPr>
          <w:rFonts w:hint="eastAsia"/>
        </w:rPr>
        <w:t>字段减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0E2F77" w:rsidRDefault="00A650E2" w:rsidP="00E52A7F">
      <w:pPr>
        <w:spacing w:line="360" w:lineRule="auto"/>
        <w:ind w:firstLine="420"/>
      </w:pPr>
      <w:r>
        <w:rPr>
          <w:rFonts w:hint="eastAsia"/>
        </w:rPr>
        <w:t>4</w:t>
      </w:r>
      <w:r>
        <w:rPr>
          <w:rFonts w:hint="eastAsia"/>
        </w:rPr>
        <w:t>）当该节点的</w:t>
      </w:r>
      <w:r>
        <w:rPr>
          <w:rFonts w:hint="eastAsia"/>
        </w:rPr>
        <w:t>count</w:t>
      </w:r>
      <w:r>
        <w:rPr>
          <w:rFonts w:hint="eastAsia"/>
        </w:rPr>
        <w:t>字段等于</w:t>
      </w:r>
      <w:r>
        <w:rPr>
          <w:rFonts w:hint="eastAsia"/>
        </w:rPr>
        <w:t>0</w:t>
      </w:r>
      <w:r>
        <w:rPr>
          <w:rFonts w:hint="eastAsia"/>
        </w:rPr>
        <w:t>时；</w:t>
      </w:r>
    </w:p>
    <w:p w:rsidR="00A650E2" w:rsidRDefault="00A650E2" w:rsidP="00E52A7F">
      <w:pPr>
        <w:spacing w:line="360" w:lineRule="auto"/>
        <w:ind w:firstLine="420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323EDB">
        <w:rPr>
          <w:rFonts w:hint="eastAsia"/>
        </w:rPr>
        <w:t>获取该节点的套接字描述符；</w:t>
      </w:r>
    </w:p>
    <w:p w:rsidR="00323EDB" w:rsidRDefault="00323EDB" w:rsidP="00E52A7F">
      <w:pPr>
        <w:spacing w:line="360" w:lineRule="auto"/>
        <w:ind w:firstLine="420"/>
      </w:pPr>
      <w:r>
        <w:rPr>
          <w:rFonts w:hint="eastAsia"/>
        </w:rPr>
        <w:t>6</w:t>
      </w:r>
      <w:r>
        <w:rPr>
          <w:rFonts w:hint="eastAsia"/>
        </w:rPr>
        <w:t>）通过套接字描述符向该节点所在客户端发送</w:t>
      </w:r>
      <w:r>
        <w:rPr>
          <w:rFonts w:hint="eastAsia"/>
        </w:rPr>
        <w:t>104(</w:t>
      </w:r>
      <w:r>
        <w:rPr>
          <w:rFonts w:hint="eastAsia"/>
        </w:rPr>
        <w:t>心跳包</w:t>
      </w:r>
      <w:r>
        <w:rPr>
          <w:rFonts w:hint="eastAsia"/>
        </w:rPr>
        <w:t>)</w:t>
      </w:r>
      <w:r>
        <w:rPr>
          <w:rFonts w:hint="eastAsia"/>
        </w:rPr>
        <w:t>类型消息；</w:t>
      </w:r>
    </w:p>
    <w:p w:rsidR="00323EDB" w:rsidRDefault="00323EDB" w:rsidP="00E52A7F">
      <w:pPr>
        <w:spacing w:line="360" w:lineRule="auto"/>
        <w:ind w:firstLine="420"/>
      </w:pPr>
      <w:r>
        <w:rPr>
          <w:rFonts w:hint="eastAsia"/>
        </w:rPr>
        <w:t>7</w:t>
      </w:r>
      <w:r>
        <w:rPr>
          <w:rFonts w:hint="eastAsia"/>
        </w:rPr>
        <w:t>）发送完成，重新把该节点的</w:t>
      </w:r>
      <w:r>
        <w:rPr>
          <w:rFonts w:hint="eastAsia"/>
        </w:rPr>
        <w:t>count</w:t>
      </w:r>
      <w:r>
        <w:rPr>
          <w:rFonts w:hint="eastAsia"/>
        </w:rPr>
        <w:t>字段赋值为</w:t>
      </w:r>
      <w:r>
        <w:rPr>
          <w:rFonts w:hint="eastAsia"/>
        </w:rPr>
        <w:t>20(</w:t>
      </w:r>
      <w:r>
        <w:rPr>
          <w:rFonts w:hint="eastAsia"/>
        </w:rPr>
        <w:t>每隔</w:t>
      </w:r>
      <w:r>
        <w:rPr>
          <w:rFonts w:hint="eastAsia"/>
        </w:rPr>
        <w:t>20</w:t>
      </w:r>
      <w:r>
        <w:rPr>
          <w:rFonts w:hint="eastAsia"/>
        </w:rPr>
        <w:t>秒发送一次心跳包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323EDB" w:rsidRDefault="00323EDB" w:rsidP="00E52A7F">
      <w:pPr>
        <w:spacing w:line="360" w:lineRule="auto"/>
        <w:ind w:firstLine="420"/>
      </w:pPr>
      <w:r>
        <w:rPr>
          <w:rFonts w:hint="eastAsia"/>
        </w:rPr>
        <w:t>8</w:t>
      </w:r>
      <w:r>
        <w:rPr>
          <w:rFonts w:hint="eastAsia"/>
        </w:rPr>
        <w:t>）判断每个节点的</w:t>
      </w:r>
      <w:r>
        <w:rPr>
          <w:rFonts w:hint="eastAsia"/>
        </w:rPr>
        <w:t>secs</w:t>
      </w:r>
      <w:r>
        <w:rPr>
          <w:rFonts w:hint="eastAsia"/>
        </w:rPr>
        <w:t>字段的值是否大于</w:t>
      </w:r>
      <w:r>
        <w:rPr>
          <w:rFonts w:hint="eastAsia"/>
        </w:rPr>
        <w:t>60;</w:t>
      </w:r>
    </w:p>
    <w:p w:rsidR="00323EDB" w:rsidRDefault="00323EDB" w:rsidP="00E52A7F">
      <w:pPr>
        <w:spacing w:line="360" w:lineRule="auto"/>
        <w:ind w:firstLine="420"/>
      </w:pPr>
      <w:r>
        <w:rPr>
          <w:rFonts w:hint="eastAsia"/>
        </w:rPr>
        <w:t>9</w:t>
      </w:r>
      <w:r>
        <w:rPr>
          <w:rFonts w:hint="eastAsia"/>
        </w:rPr>
        <w:t>）假如</w:t>
      </w:r>
      <w:r>
        <w:rPr>
          <w:rFonts w:hint="eastAsia"/>
        </w:rPr>
        <w:t>secs</w:t>
      </w:r>
      <w:r>
        <w:rPr>
          <w:rFonts w:hint="eastAsia"/>
        </w:rPr>
        <w:t>大于</w:t>
      </w:r>
      <w:r>
        <w:rPr>
          <w:rFonts w:hint="eastAsia"/>
        </w:rPr>
        <w:t>60</w:t>
      </w:r>
      <w:r>
        <w:rPr>
          <w:rFonts w:hint="eastAsia"/>
        </w:rPr>
        <w:t>，则说明该客户端已经超过</w:t>
      </w:r>
      <w:r>
        <w:rPr>
          <w:rFonts w:hint="eastAsia"/>
        </w:rPr>
        <w:t>60</w:t>
      </w:r>
      <w:r>
        <w:rPr>
          <w:rFonts w:hint="eastAsia"/>
        </w:rPr>
        <w:t>秒没有给服务器发送心跳包；</w:t>
      </w:r>
    </w:p>
    <w:p w:rsidR="00323EDB" w:rsidRDefault="00323EDB" w:rsidP="00E52A7F">
      <w:pPr>
        <w:spacing w:line="360" w:lineRule="auto"/>
        <w:ind w:firstLine="420"/>
      </w:pPr>
      <w:r>
        <w:rPr>
          <w:rFonts w:hint="eastAsia"/>
        </w:rPr>
        <w:t>10</w:t>
      </w:r>
      <w:r>
        <w:rPr>
          <w:rFonts w:hint="eastAsia"/>
        </w:rPr>
        <w:t>）获取该节点的</w:t>
      </w:r>
      <w:r>
        <w:rPr>
          <w:rFonts w:hint="eastAsia"/>
        </w:rPr>
        <w:t>IPV4</w:t>
      </w:r>
      <w:r>
        <w:rPr>
          <w:rFonts w:hint="eastAsia"/>
        </w:rPr>
        <w:t>地址；</w:t>
      </w:r>
    </w:p>
    <w:p w:rsidR="00323EDB" w:rsidRDefault="00323EDB" w:rsidP="00E52A7F">
      <w:pPr>
        <w:spacing w:line="360" w:lineRule="auto"/>
        <w:ind w:firstLine="420"/>
      </w:pPr>
      <w:r>
        <w:rPr>
          <w:rFonts w:hint="eastAsia"/>
        </w:rPr>
        <w:t>11</w:t>
      </w:r>
      <w:r>
        <w:rPr>
          <w:rFonts w:hint="eastAsia"/>
        </w:rPr>
        <w:t>）遍历地址池，找到该地址在地址池中所在位置；</w:t>
      </w:r>
    </w:p>
    <w:p w:rsidR="00323EDB" w:rsidRDefault="00323EDB" w:rsidP="00E52A7F">
      <w:pPr>
        <w:spacing w:line="360" w:lineRule="auto"/>
        <w:ind w:firstLine="420"/>
      </w:pPr>
      <w:r>
        <w:rPr>
          <w:rFonts w:hint="eastAsia"/>
        </w:rPr>
        <w:t>12</w:t>
      </w:r>
      <w:r>
        <w:rPr>
          <w:rFonts w:hint="eastAsia"/>
        </w:rPr>
        <w:t>）把该地址的状态字段置为</w:t>
      </w:r>
      <w:r>
        <w:rPr>
          <w:rFonts w:hint="eastAsia"/>
        </w:rPr>
        <w:t>0</w:t>
      </w:r>
      <w:r>
        <w:rPr>
          <w:rFonts w:hint="eastAsia"/>
        </w:rPr>
        <w:t>，回收该地址；</w:t>
      </w:r>
    </w:p>
    <w:p w:rsidR="00323EDB" w:rsidRDefault="00323EDB" w:rsidP="00E52A7F">
      <w:pPr>
        <w:spacing w:line="360" w:lineRule="auto"/>
        <w:ind w:firstLine="420"/>
      </w:pPr>
      <w:r>
        <w:rPr>
          <w:rFonts w:hint="eastAsia"/>
        </w:rPr>
        <w:t>13</w:t>
      </w:r>
      <w:r>
        <w:rPr>
          <w:rFonts w:hint="eastAsia"/>
        </w:rPr>
        <w:t>）从</w:t>
      </w:r>
      <w:r>
        <w:rPr>
          <w:rFonts w:hint="eastAsia"/>
        </w:rPr>
        <w:t>Select</w:t>
      </w:r>
      <w:r>
        <w:rPr>
          <w:rFonts w:hint="eastAsia"/>
        </w:rPr>
        <w:t>字符集中把该节点的套接字描述符清除；</w:t>
      </w:r>
    </w:p>
    <w:p w:rsidR="00E52A7F" w:rsidRPr="00E52A7F" w:rsidRDefault="00323EDB" w:rsidP="00E52A7F">
      <w:pPr>
        <w:spacing w:line="360" w:lineRule="auto"/>
        <w:ind w:firstLine="420"/>
      </w:pPr>
      <w:r>
        <w:rPr>
          <w:rFonts w:hint="eastAsia"/>
        </w:rPr>
        <w:t>14</w:t>
      </w:r>
      <w:r>
        <w:rPr>
          <w:rFonts w:hint="eastAsia"/>
        </w:rPr>
        <w:t>）</w:t>
      </w:r>
      <w:r w:rsidR="00E52A7F">
        <w:rPr>
          <w:rFonts w:hint="eastAsia"/>
        </w:rPr>
        <w:t>关闭该套接字描述符；</w:t>
      </w:r>
    </w:p>
    <w:p w:rsidR="00E52A7F" w:rsidRPr="00323EDB" w:rsidRDefault="00E52A7F" w:rsidP="00E52A7F">
      <w:pPr>
        <w:spacing w:line="360" w:lineRule="auto"/>
        <w:ind w:firstLine="420"/>
      </w:pPr>
      <w:r>
        <w:rPr>
          <w:rFonts w:hint="eastAsia"/>
        </w:rPr>
        <w:lastRenderedPageBreak/>
        <w:t>15</w:t>
      </w:r>
      <w:r>
        <w:rPr>
          <w:rFonts w:hint="eastAsia"/>
        </w:rPr>
        <w:t>）删除该节点。</w:t>
      </w:r>
    </w:p>
    <w:p w:rsidR="00563A89" w:rsidRDefault="00941E43" w:rsidP="00941E43">
      <w:pPr>
        <w:pStyle w:val="3"/>
      </w:pPr>
      <w:r>
        <w:rPr>
          <w:rFonts w:hint="eastAsia"/>
        </w:rPr>
        <w:t xml:space="preserve">4.3 </w:t>
      </w:r>
      <w:r>
        <w:rPr>
          <w:rFonts w:hint="eastAsia"/>
        </w:rPr>
        <w:t>实验环境</w:t>
      </w:r>
    </w:p>
    <w:p w:rsidR="00563A89" w:rsidRDefault="00563A89" w:rsidP="003B3CE1">
      <w:pPr>
        <w:spacing w:line="360" w:lineRule="auto"/>
      </w:pPr>
      <w:r>
        <w:rPr>
          <w:rFonts w:hint="eastAsia"/>
        </w:rPr>
        <w:t>操作系统：</w:t>
      </w:r>
      <w:r>
        <w:rPr>
          <w:rFonts w:hint="eastAsia"/>
        </w:rPr>
        <w:t>CentOS 6.3</w:t>
      </w:r>
    </w:p>
    <w:p w:rsidR="00563A89" w:rsidRDefault="00563A89" w:rsidP="003B3CE1">
      <w:pPr>
        <w:spacing w:line="360" w:lineRule="auto"/>
      </w:pPr>
      <w:r>
        <w:rPr>
          <w:rFonts w:hint="eastAsia"/>
        </w:rPr>
        <w:t>内核版本：</w:t>
      </w:r>
      <w:r>
        <w:rPr>
          <w:rFonts w:hint="eastAsia"/>
        </w:rPr>
        <w:t>2.6.32</w:t>
      </w:r>
    </w:p>
    <w:p w:rsidR="00FE0C59" w:rsidRDefault="00563A89" w:rsidP="003B3CE1">
      <w:pPr>
        <w:spacing w:line="360" w:lineRule="auto"/>
      </w:pPr>
      <w:r>
        <w:rPr>
          <w:rFonts w:hint="eastAsia"/>
        </w:rPr>
        <w:t>Gcc</w:t>
      </w:r>
      <w:r>
        <w:rPr>
          <w:rFonts w:hint="eastAsia"/>
        </w:rPr>
        <w:t>版本：</w:t>
      </w:r>
      <w:r>
        <w:rPr>
          <w:rFonts w:hint="eastAsia"/>
        </w:rPr>
        <w:t>4.4.7 20120313 (Red Hat 4.4.7-4) (GCC)</w:t>
      </w:r>
    </w:p>
    <w:p w:rsidR="003B4358" w:rsidRDefault="003B4358" w:rsidP="003B4358">
      <w:pPr>
        <w:pStyle w:val="4"/>
      </w:pPr>
      <w:r>
        <w:rPr>
          <w:rFonts w:hint="eastAsia"/>
        </w:rPr>
        <w:t>4.3.1</w:t>
      </w:r>
      <w:r>
        <w:rPr>
          <w:rFonts w:hint="eastAsia"/>
        </w:rPr>
        <w:t>安装</w:t>
      </w:r>
      <w:r>
        <w:rPr>
          <w:rFonts w:hint="eastAsia"/>
        </w:rPr>
        <w:t>Gcc</w:t>
      </w:r>
    </w:p>
    <w:p w:rsidR="003B4358" w:rsidRDefault="003B4358" w:rsidP="000F3687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）以</w:t>
      </w:r>
      <w:r>
        <w:rPr>
          <w:rFonts w:hint="eastAsia"/>
        </w:rPr>
        <w:t>root</w:t>
      </w:r>
      <w:r>
        <w:rPr>
          <w:rFonts w:hint="eastAsia"/>
        </w:rPr>
        <w:t>用户登录系统，打开终端</w:t>
      </w:r>
      <w:r>
        <w:rPr>
          <w:rFonts w:hint="eastAsia"/>
        </w:rPr>
        <w:t>;</w:t>
      </w:r>
    </w:p>
    <w:p w:rsidR="003B4358" w:rsidRDefault="003B4358" w:rsidP="000F3687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4393924" cy="1032482"/>
            <wp:effectExtent l="19050" t="0" r="6626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304" cy="1032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358" w:rsidRDefault="003B4358" w:rsidP="000F3687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）查看系统是否已经安装了</w:t>
      </w:r>
      <w:r>
        <w:rPr>
          <w:rFonts w:hint="eastAsia"/>
        </w:rPr>
        <w:t>gcc</w:t>
      </w:r>
      <w:r>
        <w:rPr>
          <w:rFonts w:hint="eastAsia"/>
        </w:rPr>
        <w:t>，输入命令：</w:t>
      </w:r>
      <w:r>
        <w:rPr>
          <w:rFonts w:hint="eastAsia"/>
        </w:rPr>
        <w:t xml:space="preserve">gcc </w:t>
      </w:r>
      <w:r>
        <w:t>–</w:t>
      </w:r>
      <w:r>
        <w:rPr>
          <w:rFonts w:hint="eastAsia"/>
        </w:rPr>
        <w:t>version</w:t>
      </w:r>
      <w:r>
        <w:rPr>
          <w:rFonts w:hint="eastAsia"/>
        </w:rPr>
        <w:t>，回车</w:t>
      </w:r>
      <w:r>
        <w:rPr>
          <w:rFonts w:hint="eastAsia"/>
        </w:rPr>
        <w:t>;</w:t>
      </w:r>
    </w:p>
    <w:p w:rsidR="003B4358" w:rsidRPr="003B4358" w:rsidRDefault="003B4358" w:rsidP="000F3687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）假如没有安装，则输入命令：</w:t>
      </w:r>
      <w:r>
        <w:rPr>
          <w:rFonts w:hint="eastAsia"/>
        </w:rPr>
        <w:t>yum install gcc</w:t>
      </w:r>
      <w:r>
        <w:rPr>
          <w:rFonts w:hint="eastAsia"/>
        </w:rPr>
        <w:t>，注意中间有空格，然后回车，如下图：</w:t>
      </w:r>
    </w:p>
    <w:p w:rsidR="001C264B" w:rsidRDefault="001C264B" w:rsidP="000F3687">
      <w:pPr>
        <w:spacing w:line="360" w:lineRule="auto"/>
      </w:pPr>
      <w:r>
        <w:rPr>
          <w:noProof/>
        </w:rPr>
        <w:drawing>
          <wp:inline distT="0" distB="0" distL="0" distR="0">
            <wp:extent cx="4446933" cy="195369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330" cy="19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C4C" w:rsidRDefault="003B4358" w:rsidP="000F3687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）系统自动搜索安装包，提示需要下载</w:t>
      </w:r>
      <w:r>
        <w:rPr>
          <w:rFonts w:hint="eastAsia"/>
        </w:rPr>
        <w:t>21</w:t>
      </w:r>
      <w:r>
        <w:rPr>
          <w:rFonts w:hint="eastAsia"/>
        </w:rPr>
        <w:t>兆，输入</w:t>
      </w:r>
      <w:r>
        <w:rPr>
          <w:rFonts w:hint="eastAsia"/>
        </w:rPr>
        <w:t>y</w:t>
      </w:r>
      <w:r>
        <w:rPr>
          <w:rFonts w:hint="eastAsia"/>
        </w:rPr>
        <w:t>，回车，如下图：</w:t>
      </w:r>
    </w:p>
    <w:p w:rsidR="009E7C4C" w:rsidRDefault="009E7C4C" w:rsidP="000F3687">
      <w:pPr>
        <w:spacing w:line="360" w:lineRule="auto"/>
      </w:pPr>
      <w:r>
        <w:rPr>
          <w:noProof/>
        </w:rPr>
        <w:drawing>
          <wp:inline distT="0" distB="0" distL="0" distR="0">
            <wp:extent cx="4447989" cy="314076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386" cy="314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C4C" w:rsidRDefault="003B4358" w:rsidP="000F3687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）系统就开始自动下载安装，等待几分钟，最后出现终端上出现</w:t>
      </w:r>
      <w:r>
        <w:rPr>
          <w:rFonts w:hint="eastAsia"/>
        </w:rPr>
        <w:t>Complete</w:t>
      </w:r>
      <w:r>
        <w:rPr>
          <w:rFonts w:hint="eastAsia"/>
        </w:rPr>
        <w:t>提示，就说明安</w:t>
      </w:r>
      <w:r>
        <w:rPr>
          <w:rFonts w:hint="eastAsia"/>
        </w:rPr>
        <w:lastRenderedPageBreak/>
        <w:t>装成功了，如下图：</w:t>
      </w:r>
    </w:p>
    <w:p w:rsidR="009E7C4C" w:rsidRDefault="009E7C4C" w:rsidP="000F3687">
      <w:pPr>
        <w:spacing w:line="360" w:lineRule="auto"/>
      </w:pPr>
      <w:r>
        <w:rPr>
          <w:noProof/>
        </w:rPr>
        <w:drawing>
          <wp:inline distT="0" distB="0" distL="0" distR="0">
            <wp:extent cx="4711976" cy="3333477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456" cy="3334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C4C" w:rsidRDefault="003B4358" w:rsidP="000F3687">
      <w:pPr>
        <w:spacing w:line="360" w:lineRule="auto"/>
      </w:pPr>
      <w:r>
        <w:rPr>
          <w:rFonts w:hint="eastAsia"/>
        </w:rPr>
        <w:t>6</w:t>
      </w:r>
      <w:r>
        <w:rPr>
          <w:rFonts w:hint="eastAsia"/>
        </w:rPr>
        <w:t>）此时再次查看</w:t>
      </w:r>
      <w:r>
        <w:rPr>
          <w:rFonts w:hint="eastAsia"/>
        </w:rPr>
        <w:t>gcc</w:t>
      </w:r>
      <w:r>
        <w:rPr>
          <w:rFonts w:hint="eastAsia"/>
        </w:rPr>
        <w:t>版本，输入</w:t>
      </w:r>
      <w:r>
        <w:rPr>
          <w:rFonts w:hint="eastAsia"/>
        </w:rPr>
        <w:t xml:space="preserve">gcc </w:t>
      </w:r>
      <w:r>
        <w:t>–</w:t>
      </w:r>
      <w:r>
        <w:rPr>
          <w:rFonts w:hint="eastAsia"/>
        </w:rPr>
        <w:t>version</w:t>
      </w:r>
      <w:r>
        <w:rPr>
          <w:rFonts w:hint="eastAsia"/>
        </w:rPr>
        <w:t>，回车，</w:t>
      </w:r>
      <w:r w:rsidR="000F3687">
        <w:rPr>
          <w:rFonts w:hint="eastAsia"/>
        </w:rPr>
        <w:t>出现版本号，说明安装成功。</w:t>
      </w:r>
    </w:p>
    <w:p w:rsidR="009E7C4C" w:rsidRDefault="009E7C4C" w:rsidP="000F3687">
      <w:pPr>
        <w:spacing w:line="360" w:lineRule="auto"/>
      </w:pPr>
      <w:r>
        <w:rPr>
          <w:noProof/>
        </w:rPr>
        <w:drawing>
          <wp:inline distT="0" distB="0" distL="0" distR="0">
            <wp:extent cx="4735773" cy="3359426"/>
            <wp:effectExtent l="19050" t="0" r="7677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896" cy="3360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687" w:rsidRDefault="00AA5563" w:rsidP="000F3687">
      <w:pPr>
        <w:pStyle w:val="4"/>
      </w:pPr>
      <w:r>
        <w:rPr>
          <w:rFonts w:hint="eastAsia"/>
        </w:rPr>
        <w:t>4.3.2</w:t>
      </w:r>
      <w:r w:rsidR="000F3687">
        <w:rPr>
          <w:rFonts w:hint="eastAsia"/>
        </w:rPr>
        <w:t>使用</w:t>
      </w:r>
      <w:r w:rsidR="000F3687">
        <w:rPr>
          <w:rFonts w:hint="eastAsia"/>
        </w:rPr>
        <w:t>Gcc</w:t>
      </w:r>
    </w:p>
    <w:p w:rsidR="000F3687" w:rsidRDefault="000F3687" w:rsidP="003B3CE1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）首先新建一个文件夹，命名为</w:t>
      </w:r>
      <w:r>
        <w:rPr>
          <w:rFonts w:hint="eastAsia"/>
        </w:rPr>
        <w:t>test</w:t>
      </w:r>
      <w:r>
        <w:rPr>
          <w:rFonts w:hint="eastAsia"/>
        </w:rPr>
        <w:t>，输入命令：</w:t>
      </w:r>
      <w:r>
        <w:rPr>
          <w:rFonts w:hint="eastAsia"/>
        </w:rPr>
        <w:t>mkdir test</w:t>
      </w:r>
      <w:r>
        <w:rPr>
          <w:rFonts w:hint="eastAsia"/>
        </w:rPr>
        <w:t>，然后回车；</w:t>
      </w:r>
    </w:p>
    <w:p w:rsidR="000F3687" w:rsidRDefault="000F3687" w:rsidP="003B3CE1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）进入该文件夹，输入命令：</w:t>
      </w:r>
      <w:r>
        <w:rPr>
          <w:rFonts w:hint="eastAsia"/>
        </w:rPr>
        <w:t>cd test</w:t>
      </w:r>
      <w:r>
        <w:rPr>
          <w:rFonts w:hint="eastAsia"/>
        </w:rPr>
        <w:t>，回车；</w:t>
      </w:r>
    </w:p>
    <w:p w:rsidR="000F3687" w:rsidRPr="000F3687" w:rsidRDefault="000F3687" w:rsidP="003B3CE1">
      <w:pPr>
        <w:spacing w:line="360" w:lineRule="auto"/>
      </w:pPr>
      <w:r>
        <w:rPr>
          <w:rFonts w:hint="eastAsia"/>
        </w:rPr>
        <w:lastRenderedPageBreak/>
        <w:t>3</w:t>
      </w:r>
      <w:r>
        <w:rPr>
          <w:rFonts w:hint="eastAsia"/>
        </w:rPr>
        <w:t>）输入命令：</w:t>
      </w:r>
      <w:r>
        <w:rPr>
          <w:rFonts w:hint="eastAsia"/>
        </w:rPr>
        <w:t>ls</w:t>
      </w:r>
      <w:r>
        <w:rPr>
          <w:rFonts w:hint="eastAsia"/>
        </w:rPr>
        <w:t>，查看该文件夹下内容，因为是新建的，所以为空，如下图：</w:t>
      </w:r>
    </w:p>
    <w:p w:rsidR="000F3687" w:rsidRDefault="000F3687" w:rsidP="003B3CE1">
      <w:pPr>
        <w:spacing w:line="360" w:lineRule="auto"/>
      </w:pPr>
      <w:r>
        <w:rPr>
          <w:noProof/>
        </w:rPr>
        <w:drawing>
          <wp:inline distT="0" distB="0" distL="0" distR="0">
            <wp:extent cx="4639089" cy="1425936"/>
            <wp:effectExtent l="19050" t="0" r="9111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46" cy="1426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687" w:rsidRDefault="000F3687" w:rsidP="003B3CE1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）然后新建一个</w:t>
      </w:r>
      <w:r>
        <w:rPr>
          <w:rFonts w:hint="eastAsia"/>
        </w:rPr>
        <w:t>C</w:t>
      </w:r>
      <w:r>
        <w:rPr>
          <w:rFonts w:hint="eastAsia"/>
        </w:rPr>
        <w:t>文件，输入命令：</w:t>
      </w:r>
      <w:r>
        <w:rPr>
          <w:rFonts w:hint="eastAsia"/>
        </w:rPr>
        <w:t>touch test.c</w:t>
      </w:r>
      <w:r>
        <w:rPr>
          <w:rFonts w:hint="eastAsia"/>
        </w:rPr>
        <w:t>，回车，然后查看一下，文件已经建好，如下图：</w:t>
      </w:r>
    </w:p>
    <w:p w:rsidR="000F3687" w:rsidRPr="000F3687" w:rsidRDefault="000F3687" w:rsidP="003B3CE1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4711976" cy="1026090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151" cy="1028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687" w:rsidRDefault="000F3687" w:rsidP="003B3CE1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）然后编辑</w:t>
      </w:r>
      <w:r>
        <w:rPr>
          <w:rFonts w:hint="eastAsia"/>
        </w:rPr>
        <w:t>test.c</w:t>
      </w:r>
      <w:r>
        <w:rPr>
          <w:rFonts w:hint="eastAsia"/>
        </w:rPr>
        <w:t>文件，输入命令：</w:t>
      </w:r>
      <w:r>
        <w:rPr>
          <w:rFonts w:hint="eastAsia"/>
        </w:rPr>
        <w:t>vim test.c</w:t>
      </w:r>
      <w:r>
        <w:rPr>
          <w:rFonts w:hint="eastAsia"/>
        </w:rPr>
        <w:t>，回车</w:t>
      </w:r>
      <w:r w:rsidR="003B3CE1">
        <w:rPr>
          <w:rFonts w:hint="eastAsia"/>
        </w:rPr>
        <w:t>，如下图：</w:t>
      </w:r>
    </w:p>
    <w:p w:rsidR="000F3687" w:rsidRDefault="000F3687" w:rsidP="003B3CE1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4711976" cy="863430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456" cy="863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E1" w:rsidRDefault="003B3CE1" w:rsidP="003B3CE1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）打开文件后，点击键盘</w:t>
      </w:r>
      <w:r>
        <w:rPr>
          <w:rFonts w:hint="eastAsia"/>
        </w:rPr>
        <w:t>i</w:t>
      </w:r>
      <w:r>
        <w:rPr>
          <w:rFonts w:hint="eastAsia"/>
        </w:rPr>
        <w:t>，</w:t>
      </w:r>
      <w:r w:rsidR="004C627A">
        <w:rPr>
          <w:rFonts w:hint="eastAsia"/>
        </w:rPr>
        <w:t>进入编辑模式</w:t>
      </w:r>
      <w:r>
        <w:rPr>
          <w:rFonts w:hint="eastAsia"/>
        </w:rPr>
        <w:t>，然后输入下图代码，点击</w:t>
      </w:r>
      <w:r>
        <w:rPr>
          <w:rFonts w:hint="eastAsia"/>
        </w:rPr>
        <w:t>Esc</w:t>
      </w:r>
      <w:r>
        <w:rPr>
          <w:rFonts w:hint="eastAsia"/>
        </w:rPr>
        <w:t>，输入“</w:t>
      </w:r>
      <w:r>
        <w:rPr>
          <w:rFonts w:hint="eastAsia"/>
        </w:rPr>
        <w:t>:wq</w:t>
      </w:r>
      <w:r>
        <w:rPr>
          <w:rFonts w:hint="eastAsia"/>
        </w:rPr>
        <w:t>”，保存代码，然后回车，如下图：</w:t>
      </w:r>
    </w:p>
    <w:p w:rsidR="003B3CE1" w:rsidRDefault="003B3CE1" w:rsidP="003B3CE1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4636825" cy="3303691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281" cy="3304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E1" w:rsidRDefault="003B3CE1" w:rsidP="003B3CE1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）接下来编译刚才的文件，输入命令：</w:t>
      </w:r>
      <w:r>
        <w:rPr>
          <w:rFonts w:hint="eastAsia"/>
        </w:rPr>
        <w:t xml:space="preserve">gcc test.c </w:t>
      </w:r>
      <w:r>
        <w:rPr>
          <w:rFonts w:hint="eastAsia"/>
        </w:rPr>
        <w:t>，回车，然后输入：</w:t>
      </w:r>
      <w:r>
        <w:rPr>
          <w:rFonts w:hint="eastAsia"/>
        </w:rPr>
        <w:t>ls</w:t>
      </w:r>
      <w:r>
        <w:rPr>
          <w:rFonts w:hint="eastAsia"/>
        </w:rPr>
        <w:t>，发现多了一个</w:t>
      </w:r>
      <w:r>
        <w:rPr>
          <w:rFonts w:hint="eastAsia"/>
        </w:rPr>
        <w:t>a.out</w:t>
      </w:r>
      <w:r>
        <w:rPr>
          <w:rFonts w:hint="eastAsia"/>
        </w:rPr>
        <w:t>的文件，这个就是编译</w:t>
      </w:r>
      <w:r>
        <w:rPr>
          <w:rFonts w:hint="eastAsia"/>
        </w:rPr>
        <w:t>test.c</w:t>
      </w:r>
      <w:r>
        <w:rPr>
          <w:rFonts w:hint="eastAsia"/>
        </w:rPr>
        <w:t>生成的可执行文件，输入命令：</w:t>
      </w:r>
      <w:r>
        <w:rPr>
          <w:rFonts w:hint="eastAsia"/>
        </w:rPr>
        <w:t>./a.out</w:t>
      </w:r>
      <w:r>
        <w:rPr>
          <w:rFonts w:hint="eastAsia"/>
        </w:rPr>
        <w:t>，回车，执行该文件，下面就打印出了我们代码里写的“</w:t>
      </w:r>
      <w:r>
        <w:rPr>
          <w:rFonts w:hint="eastAsia"/>
        </w:rPr>
        <w:t xml:space="preserve">hello </w:t>
      </w:r>
      <w:r>
        <w:t>world</w:t>
      </w:r>
      <w:r>
        <w:rPr>
          <w:rFonts w:hint="eastAsia"/>
        </w:rPr>
        <w:t xml:space="preserve"> </w:t>
      </w:r>
      <w:r>
        <w:rPr>
          <w:rFonts w:hint="eastAsia"/>
        </w:rPr>
        <w:t>！”，如下图：</w:t>
      </w:r>
    </w:p>
    <w:p w:rsidR="003B3CE1" w:rsidRPr="003B3CE1" w:rsidRDefault="003B3CE1" w:rsidP="003B3CE1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4592707" cy="1254768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695" cy="1257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E1" w:rsidRPr="003B3CE1" w:rsidRDefault="003B3CE1" w:rsidP="003B3CE1">
      <w:pPr>
        <w:spacing w:line="360" w:lineRule="auto"/>
      </w:pPr>
    </w:p>
    <w:sectPr w:rsidR="003B3CE1" w:rsidRPr="003B3CE1" w:rsidSect="0029485D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AA3" w:rsidRDefault="00977AA3" w:rsidP="00CC27DA">
      <w:r>
        <w:separator/>
      </w:r>
    </w:p>
  </w:endnote>
  <w:endnote w:type="continuationSeparator" w:id="0">
    <w:p w:rsidR="00977AA3" w:rsidRDefault="00977AA3" w:rsidP="00CC2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89710"/>
      <w:docPartObj>
        <w:docPartGallery w:val="Page Numbers (Bottom of Page)"/>
        <w:docPartUnique/>
      </w:docPartObj>
    </w:sdtPr>
    <w:sdtEndPr/>
    <w:sdtContent>
      <w:p w:rsidR="007D0AB2" w:rsidRDefault="00977AA3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07BF" w:rsidRPr="00CC07BF">
          <w:rPr>
            <w:noProof/>
            <w:lang w:val="zh-CN"/>
          </w:rPr>
          <w:t>11</w:t>
        </w:r>
        <w:r>
          <w:rPr>
            <w:noProof/>
            <w:lang w:val="zh-CN"/>
          </w:rPr>
          <w:fldChar w:fldCharType="end"/>
        </w:r>
      </w:p>
    </w:sdtContent>
  </w:sdt>
  <w:p w:rsidR="007D0AB2" w:rsidRDefault="007D0A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AA3" w:rsidRDefault="00977AA3" w:rsidP="00CC27DA">
      <w:r>
        <w:separator/>
      </w:r>
    </w:p>
  </w:footnote>
  <w:footnote w:type="continuationSeparator" w:id="0">
    <w:p w:rsidR="00977AA3" w:rsidRDefault="00977AA3" w:rsidP="00CC27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7DA"/>
    <w:rsid w:val="00056761"/>
    <w:rsid w:val="00092685"/>
    <w:rsid w:val="000B6C7C"/>
    <w:rsid w:val="000E2F77"/>
    <w:rsid w:val="000F3687"/>
    <w:rsid w:val="0013175D"/>
    <w:rsid w:val="001A340E"/>
    <w:rsid w:val="001C264B"/>
    <w:rsid w:val="001F4349"/>
    <w:rsid w:val="002342E7"/>
    <w:rsid w:val="0029485D"/>
    <w:rsid w:val="002C234B"/>
    <w:rsid w:val="002D14D4"/>
    <w:rsid w:val="002D3AF0"/>
    <w:rsid w:val="002E7857"/>
    <w:rsid w:val="00323EDB"/>
    <w:rsid w:val="003B3CE1"/>
    <w:rsid w:val="003B4358"/>
    <w:rsid w:val="003B7B1B"/>
    <w:rsid w:val="003C7978"/>
    <w:rsid w:val="00400ED6"/>
    <w:rsid w:val="004109C6"/>
    <w:rsid w:val="00437F2B"/>
    <w:rsid w:val="0044340F"/>
    <w:rsid w:val="004A5EEB"/>
    <w:rsid w:val="004B5CD2"/>
    <w:rsid w:val="004C627A"/>
    <w:rsid w:val="00525C85"/>
    <w:rsid w:val="005464F5"/>
    <w:rsid w:val="00563A89"/>
    <w:rsid w:val="005962EC"/>
    <w:rsid w:val="00624707"/>
    <w:rsid w:val="00644901"/>
    <w:rsid w:val="00653C2A"/>
    <w:rsid w:val="0067691F"/>
    <w:rsid w:val="006A7AF1"/>
    <w:rsid w:val="00736DD2"/>
    <w:rsid w:val="00737E3E"/>
    <w:rsid w:val="007B5F1D"/>
    <w:rsid w:val="007C4B1E"/>
    <w:rsid w:val="007D0AB2"/>
    <w:rsid w:val="00805253"/>
    <w:rsid w:val="008161FF"/>
    <w:rsid w:val="00874A4F"/>
    <w:rsid w:val="008A3A29"/>
    <w:rsid w:val="008B3451"/>
    <w:rsid w:val="008B4489"/>
    <w:rsid w:val="008C4754"/>
    <w:rsid w:val="008F7F70"/>
    <w:rsid w:val="00936D6D"/>
    <w:rsid w:val="00940141"/>
    <w:rsid w:val="00941ADD"/>
    <w:rsid w:val="00941E43"/>
    <w:rsid w:val="00977AA3"/>
    <w:rsid w:val="009A7E08"/>
    <w:rsid w:val="009C16F0"/>
    <w:rsid w:val="009E7C4C"/>
    <w:rsid w:val="00A650E2"/>
    <w:rsid w:val="00A84477"/>
    <w:rsid w:val="00AA5563"/>
    <w:rsid w:val="00AB6C0D"/>
    <w:rsid w:val="00AC19DA"/>
    <w:rsid w:val="00B32B38"/>
    <w:rsid w:val="00B3680D"/>
    <w:rsid w:val="00B9732A"/>
    <w:rsid w:val="00BB1F20"/>
    <w:rsid w:val="00BB2E2B"/>
    <w:rsid w:val="00C17576"/>
    <w:rsid w:val="00C23628"/>
    <w:rsid w:val="00C37714"/>
    <w:rsid w:val="00CC07BF"/>
    <w:rsid w:val="00CC27DA"/>
    <w:rsid w:val="00D00516"/>
    <w:rsid w:val="00D05E2A"/>
    <w:rsid w:val="00D15C9D"/>
    <w:rsid w:val="00D217CA"/>
    <w:rsid w:val="00D53829"/>
    <w:rsid w:val="00D72572"/>
    <w:rsid w:val="00D93FF5"/>
    <w:rsid w:val="00DB5C08"/>
    <w:rsid w:val="00E02FAC"/>
    <w:rsid w:val="00E52A7F"/>
    <w:rsid w:val="00EA698D"/>
    <w:rsid w:val="00F329E6"/>
    <w:rsid w:val="00F37BD7"/>
    <w:rsid w:val="00F754DC"/>
    <w:rsid w:val="00FA12C8"/>
    <w:rsid w:val="00FA52DC"/>
    <w:rsid w:val="00FB32AD"/>
    <w:rsid w:val="00FE0C59"/>
    <w:rsid w:val="00FE3FD2"/>
    <w:rsid w:val="00FF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275D17-5A59-4368-A5C6-0BBEB883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7D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7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27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7F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32B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2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C27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2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27D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27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27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CC27DA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CC27DA"/>
    <w:rPr>
      <w:rFonts w:ascii="宋体"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37F2B"/>
    <w:rPr>
      <w:b/>
      <w:bCs/>
      <w:sz w:val="32"/>
      <w:szCs w:val="32"/>
    </w:rPr>
  </w:style>
  <w:style w:type="table" w:styleId="a9">
    <w:name w:val="Table Grid"/>
    <w:basedOn w:val="a1"/>
    <w:uiPriority w:val="59"/>
    <w:rsid w:val="00936D6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unhideWhenUsed/>
    <w:rsid w:val="00936D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36D6D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32B3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1C264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C26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Microsoft_Visio_2003-2010___3.vsd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oleObject" Target="embeddings/Microsoft_Visio_2003-2010___.vsd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Microsoft_Visio_2003-2010___2.vsd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oleObject" Target="embeddings/Microsoft_Visio_2003-2010___1.vsd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715</Words>
  <Characters>4079</Characters>
  <Application>Microsoft Office Word</Application>
  <DocSecurity>0</DocSecurity>
  <Lines>33</Lines>
  <Paragraphs>9</Paragraphs>
  <ScaleCrop>false</ScaleCrop>
  <Company>Sky123.Org</Company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hyoga</cp:lastModifiedBy>
  <cp:revision>2</cp:revision>
  <dcterms:created xsi:type="dcterms:W3CDTF">2017-03-30T11:26:00Z</dcterms:created>
  <dcterms:modified xsi:type="dcterms:W3CDTF">2017-03-30T11:26:00Z</dcterms:modified>
</cp:coreProperties>
</file>