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8E" w:rsidRPr="008C698E" w:rsidRDefault="00F74D70" w:rsidP="008C69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Przypadek testowy ID 1.2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Tytuł: </w:t>
      </w:r>
      <w:r w:rsidR="00794E2E" w:rsidRPr="00794E2E">
        <w:rPr>
          <w:rFonts w:ascii="Arial" w:eastAsia="Times New Roman" w:hAnsi="Arial"/>
          <w:b/>
          <w:bCs/>
          <w:color w:val="000000"/>
          <w:lang w:val="pl-PL" w:eastAsia="ru-RU"/>
        </w:rPr>
        <w:t>Poprawne wy</w:t>
      </w:r>
      <w:r w:rsidR="00794E2E"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794E2E">
        <w:rPr>
          <w:rFonts w:ascii="Arial" w:eastAsia="Times New Roman" w:hAnsi="Arial"/>
          <w:b/>
          <w:bCs/>
          <w:color w:val="000000"/>
          <w:lang w:val="pl-PL" w:eastAsia="ru-RU"/>
        </w:rPr>
        <w:t>wietlenie zawarto</w:t>
      </w:r>
      <w:r w:rsidR="00794E2E"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794E2E">
        <w:rPr>
          <w:rFonts w:ascii="Arial" w:eastAsia="Times New Roman" w:hAnsi="Arial"/>
          <w:b/>
          <w:bCs/>
          <w:color w:val="000000"/>
          <w:lang w:val="pl-PL" w:eastAsia="ru-RU"/>
        </w:rPr>
        <w:t>ci koszyka przy otwarcie kilkana</w:t>
      </w:r>
      <w:r w:rsidR="00794E2E"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794E2E">
        <w:rPr>
          <w:rFonts w:ascii="Arial" w:eastAsia="Times New Roman" w:hAnsi="Arial"/>
          <w:b/>
          <w:bCs/>
          <w:color w:val="000000"/>
          <w:lang w:val="pl-PL" w:eastAsia="ru-RU"/>
        </w:rPr>
        <w:t>cie kart tego sklepu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Środowisko: https://kubotastore.pl/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Wersja: --</w:t>
      </w:r>
    </w:p>
    <w:p w:rsidR="008C698E" w:rsidRPr="008C698E" w:rsidRDefault="008C698E" w:rsidP="008C698E">
      <w:pPr>
        <w:shd w:val="clear" w:color="auto" w:fill="FFFFFF"/>
        <w:tabs>
          <w:tab w:val="left" w:pos="630"/>
        </w:tabs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Warunek wstępny: Niezalogowany użytkownik, główna strona, koczyk pusty, jedna otwarta karta przeglądarki z tym sklepem</w:t>
      </w:r>
    </w:p>
    <w:p w:rsidR="008C698E" w:rsidRPr="00794E2E" w:rsidRDefault="008C698E" w:rsidP="00794E2E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Kroki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reprodukcji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:</w:t>
      </w:r>
    </w:p>
    <w:p w:rsidR="00794E2E" w:rsidRP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1. Kliknij na dowolny produkt na g</w:t>
      </w:r>
      <w:r w:rsidRPr="00794E2E">
        <w:rPr>
          <w:rFonts w:ascii="Arial" w:eastAsia="Times New Roman" w:hAnsi="Arial" w:hint="cs"/>
          <w:b/>
          <w:bCs/>
          <w:color w:val="000000"/>
          <w:sz w:val="27"/>
          <w:szCs w:val="27"/>
          <w:lang w:val="pl-PL" w:eastAsia="ru-RU"/>
        </w:rPr>
        <w:t>ł</w:t>
      </w:r>
      <w:r w:rsidRPr="00794E2E"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  <w:t>ó</w:t>
      </w: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wnej stronie prawym przyciskom myszy</w:t>
      </w:r>
    </w:p>
    <w:p w:rsidR="00794E2E" w:rsidRP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</w:pPr>
      <w:r w:rsidRPr="00794E2E"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  <w:t>2. Naciskaj ‘Otwórz link w nowej karcie’</w:t>
      </w:r>
    </w:p>
    <w:p w:rsidR="00794E2E" w:rsidRP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3. Kliknij na jeszcze jeden dowolny produkt na g</w:t>
      </w:r>
      <w:r w:rsidRPr="00794E2E">
        <w:rPr>
          <w:rFonts w:ascii="Arial" w:eastAsia="Times New Roman" w:hAnsi="Arial" w:hint="cs"/>
          <w:b/>
          <w:bCs/>
          <w:color w:val="000000"/>
          <w:sz w:val="27"/>
          <w:szCs w:val="27"/>
          <w:lang w:val="pl-PL" w:eastAsia="ru-RU"/>
        </w:rPr>
        <w:t>ł</w:t>
      </w:r>
      <w:r w:rsidRPr="00794E2E"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  <w:t>ó</w:t>
      </w: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wnej stronie prawym przyciskom myszy</w:t>
      </w:r>
    </w:p>
    <w:p w:rsidR="00794E2E" w:rsidRP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</w:pPr>
      <w:r w:rsidRPr="00794E2E"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  <w:t>4. Naciskaj ‘Otwórz link w nowej karcie’</w:t>
      </w:r>
    </w:p>
    <w:p w:rsidR="00794E2E" w:rsidRP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5. Prze</w:t>
      </w:r>
      <w:r w:rsidRPr="00794E2E">
        <w:rPr>
          <w:rFonts w:ascii="Arial" w:eastAsia="Times New Roman" w:hAnsi="Arial" w:hint="cs"/>
          <w:b/>
          <w:bCs/>
          <w:color w:val="000000"/>
          <w:sz w:val="27"/>
          <w:szCs w:val="27"/>
          <w:lang w:val="pl-PL" w:eastAsia="ru-RU"/>
        </w:rPr>
        <w:t>łą</w:t>
      </w: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cz na 1-sze nowe otwarte kart</w:t>
      </w:r>
      <w:r w:rsidRPr="00794E2E">
        <w:rPr>
          <w:rFonts w:ascii="Arial" w:eastAsia="Times New Roman" w:hAnsi="Arial" w:hint="cs"/>
          <w:b/>
          <w:bCs/>
          <w:color w:val="000000"/>
          <w:sz w:val="27"/>
          <w:szCs w:val="27"/>
          <w:lang w:val="pl-PL" w:eastAsia="ru-RU"/>
        </w:rPr>
        <w:t>ę</w:t>
      </w: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produktu</w:t>
      </w:r>
    </w:p>
    <w:p w:rsidR="00794E2E" w:rsidRP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</w:pPr>
      <w:r w:rsidRPr="00794E2E"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  <w:t>6. Dodaj do koszyka produkt</w:t>
      </w:r>
    </w:p>
    <w:p w:rsidR="00794E2E" w:rsidRP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7. Prze</w:t>
      </w:r>
      <w:r w:rsidRPr="00794E2E">
        <w:rPr>
          <w:rFonts w:ascii="Arial" w:eastAsia="Times New Roman" w:hAnsi="Arial" w:hint="cs"/>
          <w:b/>
          <w:bCs/>
          <w:color w:val="000000"/>
          <w:sz w:val="27"/>
          <w:szCs w:val="27"/>
          <w:lang w:val="pl-PL" w:eastAsia="ru-RU"/>
        </w:rPr>
        <w:t>łą</w:t>
      </w: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cz na 2-ie nowe otwarte kart</w:t>
      </w:r>
      <w:r w:rsidRPr="00794E2E">
        <w:rPr>
          <w:rFonts w:ascii="Arial" w:eastAsia="Times New Roman" w:hAnsi="Arial" w:hint="cs"/>
          <w:b/>
          <w:bCs/>
          <w:color w:val="000000"/>
          <w:sz w:val="27"/>
          <w:szCs w:val="27"/>
          <w:lang w:val="pl-PL" w:eastAsia="ru-RU"/>
        </w:rPr>
        <w:t>ę</w:t>
      </w: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produktu</w:t>
      </w:r>
    </w:p>
    <w:p w:rsidR="00794E2E" w:rsidRDefault="00794E2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sz w:val="27"/>
          <w:szCs w:val="27"/>
          <w:lang w:val="ru-RU" w:eastAsia="ru-RU"/>
        </w:rPr>
      </w:pPr>
      <w:r w:rsidRPr="00794E2E">
        <w:rPr>
          <w:rFonts w:ascii="Arial" w:eastAsia="Times New Roman" w:hAnsi="Arial" w:hint="eastAsia"/>
          <w:b/>
          <w:bCs/>
          <w:color w:val="000000"/>
          <w:sz w:val="27"/>
          <w:szCs w:val="27"/>
          <w:lang w:val="pl-PL" w:eastAsia="ru-RU"/>
        </w:rPr>
        <w:t>8. Dodaj do koszyka produkt</w:t>
      </w:r>
      <w:r w:rsidRPr="00794E2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</w:t>
      </w:r>
    </w:p>
    <w:p w:rsidR="008C698E" w:rsidRPr="008C698E" w:rsidRDefault="008C698E" w:rsidP="00794E2E">
      <w:pPr>
        <w:shd w:val="clear" w:color="auto" w:fill="FFFFFF"/>
        <w:tabs>
          <w:tab w:val="left" w:pos="540"/>
          <w:tab w:val="left" w:pos="810"/>
          <w:tab w:val="left" w:pos="990"/>
        </w:tabs>
        <w:spacing w:before="280" w:after="28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 xml:space="preserve">Oczekiwany rezultat:  </w:t>
      </w:r>
      <w:r w:rsidR="00794E2E" w:rsidRPr="00794E2E">
        <w:rPr>
          <w:rFonts w:ascii="Arial" w:eastAsia="Times New Roman" w:hAnsi="Arial"/>
          <w:b/>
          <w:bCs/>
          <w:color w:val="000000"/>
          <w:lang w:val="pl-PL" w:eastAsia="ru-RU"/>
        </w:rPr>
        <w:t>Ta sama zawarto</w:t>
      </w:r>
      <w:r w:rsidR="00794E2E"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ść</w:t>
      </w:r>
      <w:r w:rsidR="00794E2E" w:rsidRPr="00794E2E">
        <w:rPr>
          <w:rFonts w:ascii="Arial" w:eastAsia="Times New Roman" w:hAnsi="Arial"/>
          <w:b/>
          <w:bCs/>
          <w:color w:val="000000"/>
          <w:lang w:val="pl-PL" w:eastAsia="ru-RU"/>
        </w:rPr>
        <w:t xml:space="preserve"> koszyka we wszystkich otwartych kartach tego sklepu.</w:t>
      </w:r>
    </w:p>
    <w:p w:rsidR="00794E2E" w:rsidRDefault="00794E2E" w:rsidP="00794E2E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Warunki końcowe: 2 produkty w koszyku.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794E2E" w:rsidRPr="00794E2E" w:rsidRDefault="00794E2E" w:rsidP="00794E2E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Dane testowe: 2 produkty (dowolny wybrany produkt)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 xml:space="preserve">Autor: Yana Nazarava, </w:t>
      </w:r>
      <w:hyperlink r:id="rId6" w:history="1">
        <w:r w:rsidRPr="008C698E">
          <w:rPr>
            <w:rFonts w:ascii="Arial" w:eastAsia="Times New Roman" w:hAnsi="Arial"/>
            <w:b/>
            <w:bCs/>
            <w:color w:val="0000FF" w:themeColor="hyperlink"/>
            <w:u w:val="single"/>
            <w:lang w:val="pl-PL" w:eastAsia="ru-RU"/>
          </w:rPr>
          <w:t>yankaya15@gmail.com</w:t>
        </w:r>
      </w:hyperlink>
    </w:p>
    <w:p w:rsidR="007A32E2" w:rsidRDefault="007A32E2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br w:type="page"/>
      </w:r>
    </w:p>
    <w:p w:rsidR="00935D8A" w:rsidRPr="001976D7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1976D7">
        <w:rPr>
          <w:rFonts w:ascii="Arial" w:eastAsia="Times New Roman" w:hAnsi="Arial"/>
          <w:b/>
          <w:bCs/>
          <w:color w:val="000000"/>
          <w:lang w:val="pl-PL" w:eastAsia="ru-RU"/>
        </w:rPr>
        <w:lastRenderedPageBreak/>
        <w:t>Raport o błędzie ID 1.</w:t>
      </w:r>
      <w:r w:rsidR="00F56528">
        <w:rPr>
          <w:rFonts w:ascii="Arial" w:eastAsia="Times New Roman" w:hAnsi="Arial"/>
          <w:b/>
          <w:bCs/>
          <w:color w:val="000000"/>
          <w:lang w:val="pl-PL" w:eastAsia="ru-RU"/>
        </w:rPr>
        <w:t>2</w:t>
      </w:r>
      <w:r w:rsidRPr="001976D7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 w:rsidRPr="001976D7">
        <w:rPr>
          <w:rFonts w:ascii="Arial" w:eastAsia="Times New Roman" w:hAnsi="Arial"/>
          <w:b/>
          <w:bCs/>
          <w:color w:val="000000"/>
          <w:highlight w:val="red"/>
          <w:lang w:val="pl-PL" w:eastAsia="ru-RU"/>
        </w:rPr>
        <w:t>GOOGLE/OPERA/IOS/MICROSOFT EDGE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Tytuł: 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Niepoprawne wy</w:t>
      </w:r>
      <w:r w:rsidR="00794E2E"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wietlenie zawarto</w:t>
      </w:r>
      <w:r w:rsidR="00794E2E"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ci koszyka przy otwarcie kilkana</w:t>
      </w:r>
      <w:r w:rsidR="00794E2E"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cie kart tego sklepu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severity: krytyczny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Środowisko: Windows 10; GoogleChrome v. 111.0.5563.65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Opis: 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Niepoprawne wy</w:t>
      </w:r>
      <w:r w:rsidR="00794E2E"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wietlenie zawarto</w:t>
      </w:r>
      <w:r w:rsidR="00794E2E"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ci koszyka przy otwarcie kilkana</w:t>
      </w:r>
      <w:r w:rsidR="00794E2E"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="00794E2E" w:rsidRPr="00D61E6B">
        <w:rPr>
          <w:rFonts w:ascii="Arial" w:eastAsia="Times New Roman" w:hAnsi="Arial"/>
          <w:b/>
          <w:bCs/>
          <w:color w:val="000000"/>
          <w:lang w:val="pl-PL" w:eastAsia="ru-RU"/>
        </w:rPr>
        <w:t>cie kart tego sklepu</w:t>
      </w:r>
    </w:p>
    <w:p w:rsidR="00794E2E" w:rsidRDefault="00794E2E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ru-RU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Jestem na g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wnej stronie i otw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ieram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dwa dowolnych produkty w nowych kartach przegl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ą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darki. W ka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dej karcie w koszyku pokazuje si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tylko ten produkt , kt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ry dodali w ramach jednej tej samej otwartej karty. </w:t>
      </w:r>
    </w:p>
    <w:p w:rsidR="00794E2E" w:rsidRPr="00D61E6B" w:rsidRDefault="00794E2E" w:rsidP="00794E2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Warunek wst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pny: Niezalogowany u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ytkownik, otwarta jedna karta g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wnej strony sklepu z pustym koszykiem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Kroki reprodukcji:</w:t>
      </w:r>
    </w:p>
    <w:p w:rsidR="00794E2E" w:rsidRPr="00D61E6B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1. Kliknij produkt ‘Klapki Kubota Rzep 2.0 Neon Zielone’ na stronie prawym przyciskom myszy</w:t>
      </w:r>
    </w:p>
    <w:p w:rsidR="00794E2E" w:rsidRPr="00D61E6B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2. Naciskaj ‘Otwórz link w nowej karcie’</w:t>
      </w:r>
    </w:p>
    <w:p w:rsidR="00794E2E" w:rsidRPr="00D61E6B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3. Kliknij produkt ‘Kurtka Anorak Unisex Fioletowa’ na stronie prawym przyciskom myszy</w:t>
      </w:r>
    </w:p>
    <w:p w:rsidR="00794E2E" w:rsidRPr="00D61E6B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4. Naciskaj ‘Otwórz link w nowej karcie’</w:t>
      </w:r>
    </w:p>
    <w:p w:rsidR="00794E2E" w:rsidRPr="00D61E6B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5. Prze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łą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cz na nowe otwarte kart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produktu 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Klapki Kubota Rzep 2.0 Neon Zielone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</w:p>
    <w:p w:rsidR="00794E2E" w:rsidRPr="00D61E6B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6. Dodaj do koszyka produkt</w:t>
      </w:r>
    </w:p>
    <w:p w:rsidR="00794E2E" w:rsidRPr="00D61E6B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7. Prze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łą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cz na 2 nowe otwarte kart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produktu 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Kurtka Anorak Unisex Fioletowa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</w:p>
    <w:p w:rsidR="00F56528" w:rsidRPr="00794E2E" w:rsidRDefault="00794E2E" w:rsidP="00794E2E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8. Dodaj do koszyka produkt</w:t>
      </w:r>
    </w:p>
    <w:p w:rsidR="00794E2E" w:rsidRPr="00794E2E" w:rsidRDefault="00794E2E" w:rsidP="00794E2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Obecny rezultat: Zawarto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ść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 xml:space="preserve"> koszyka w 1 karcie -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Klapki Kubota Rzep 2.0 Neon Zielone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; Zawarto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ść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 xml:space="preserve"> koszyka w 2 karcie-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Kurtka Anorak Unisex Fioletowa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; Zawarto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ść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 xml:space="preserve"> koszyka podstawowej karty z g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wnej stron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ą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-pusty.</w:t>
      </w:r>
    </w:p>
    <w:p w:rsidR="00794E2E" w:rsidRDefault="00794E2E" w:rsidP="00794E2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Oczekiwany rezultat: Poprawne wy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wietlenie zawarto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ci koszyka -2 wybranych produkty (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Klapki Kubota Rzep 2.0 Neon Zielone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+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Kurtka Anorak Unisex Fioletowa</w:t>
      </w:r>
      <w:r w:rsidRPr="00794E2E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) w koszyku w ka</w:t>
      </w:r>
      <w:r w:rsidRPr="00794E2E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794E2E">
        <w:rPr>
          <w:rFonts w:ascii="Arial" w:eastAsia="Times New Roman" w:hAnsi="Arial"/>
          <w:b/>
          <w:bCs/>
          <w:color w:val="000000"/>
          <w:lang w:val="pl-PL" w:eastAsia="ru-RU"/>
        </w:rPr>
        <w:t>dej otwartej karcie sklepu.</w:t>
      </w:r>
      <w:bookmarkStart w:id="0" w:name="_GoBack"/>
      <w:bookmarkEnd w:id="0"/>
    </w:p>
    <w:p w:rsidR="00935D8A" w:rsidRDefault="00935D8A" w:rsidP="00794E2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Załączniki:</w:t>
      </w:r>
      <w:r w:rsidRP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gif z defektem</w:t>
      </w:r>
      <w:r w:rsid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hyperlink r:id="rId7" w:history="1">
        <w:r w:rsidR="00794E2E" w:rsidRPr="00794E2E">
          <w:rPr>
            <w:rStyle w:val="a3"/>
            <w:rFonts w:ascii="Arial" w:eastAsia="Times New Roman" w:hAnsi="Arial" w:hint="eastAsia"/>
            <w:b/>
            <w:bCs/>
            <w:lang w:val="pl-PL" w:eastAsia="ru-RU"/>
          </w:rPr>
          <w:t>https://youtu.be/a7RyqYpbeNo</w:t>
        </w:r>
      </w:hyperlink>
    </w:p>
    <w:p w:rsidR="007A32E2" w:rsidRPr="00B234A1" w:rsidRDefault="007A32E2" w:rsidP="007A32E2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</w:p>
    <w:p w:rsidR="00281B39" w:rsidRPr="00A831EC" w:rsidRDefault="00281B39">
      <w:pPr>
        <w:rPr>
          <w:rFonts w:hint="eastAsia"/>
          <w:lang w:val="pl-PL"/>
        </w:rPr>
      </w:pPr>
    </w:p>
    <w:sectPr w:rsidR="00281B39" w:rsidRPr="00A831E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1976D7"/>
    <w:rsid w:val="00281B39"/>
    <w:rsid w:val="00347F50"/>
    <w:rsid w:val="00794E2E"/>
    <w:rsid w:val="007A32E2"/>
    <w:rsid w:val="00863903"/>
    <w:rsid w:val="008C698E"/>
    <w:rsid w:val="00935D8A"/>
    <w:rsid w:val="009604F9"/>
    <w:rsid w:val="00A07A1E"/>
    <w:rsid w:val="00A831EC"/>
    <w:rsid w:val="00B50F81"/>
    <w:rsid w:val="00CF51DD"/>
    <w:rsid w:val="00DE5E14"/>
    <w:rsid w:val="00F56528"/>
    <w:rsid w:val="00F74D70"/>
    <w:rsid w:val="00F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65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56528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65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56528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a7RyqYpbe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kaya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2023-04-04T08:10:00Z</dcterms:created>
  <dcterms:modified xsi:type="dcterms:W3CDTF">2023-04-04T09:04:00Z</dcterms:modified>
</cp:coreProperties>
</file>