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1C9" w:rsidRPr="004E71C9" w:rsidRDefault="004E71C9" w:rsidP="004E71C9">
      <w:pPr>
        <w:pStyle w:val="Ttulo1"/>
        <w:jc w:val="center"/>
        <w:rPr>
          <w:rFonts w:asciiTheme="minorHAnsi" w:hAnsiTheme="minorHAnsi" w:cstheme="minorHAnsi"/>
          <w:b/>
          <w:color w:val="000000" w:themeColor="text1"/>
        </w:rPr>
      </w:pPr>
      <w:r w:rsidRPr="004E71C9">
        <w:rPr>
          <w:rFonts w:asciiTheme="minorHAnsi" w:hAnsiTheme="minorHAnsi" w:cstheme="minorHAnsi"/>
          <w:b/>
          <w:color w:val="000000" w:themeColor="text1"/>
        </w:rPr>
        <w:t>Sistema Biblioteca</w:t>
      </w:r>
    </w:p>
    <w:p w:rsidR="004E71C9" w:rsidRDefault="004E71C9" w:rsidP="004E71C9">
      <w:pPr>
        <w:spacing w:line="256" w:lineRule="auto"/>
        <w:jc w:val="both"/>
        <w:rPr>
          <w:sz w:val="24"/>
          <w:szCs w:val="24"/>
        </w:rPr>
      </w:pPr>
    </w:p>
    <w:p w:rsidR="004E71C9" w:rsidRPr="004E71C9" w:rsidRDefault="004E71C9" w:rsidP="004E71C9">
      <w:pPr>
        <w:spacing w:line="256" w:lineRule="auto"/>
        <w:jc w:val="both"/>
        <w:rPr>
          <w:sz w:val="24"/>
          <w:szCs w:val="24"/>
        </w:rPr>
      </w:pPr>
      <w:r w:rsidRPr="004E71C9">
        <w:rPr>
          <w:sz w:val="24"/>
          <w:szCs w:val="24"/>
        </w:rPr>
        <w:t xml:space="preserve">O escritório de advocacia </w:t>
      </w:r>
      <w:proofErr w:type="spellStart"/>
      <w:r w:rsidRPr="004E71C9">
        <w:rPr>
          <w:sz w:val="24"/>
          <w:szCs w:val="24"/>
        </w:rPr>
        <w:t>ADVSergipe</w:t>
      </w:r>
      <w:proofErr w:type="spellEnd"/>
      <w:r w:rsidRPr="004E71C9">
        <w:rPr>
          <w:sz w:val="24"/>
          <w:szCs w:val="24"/>
        </w:rPr>
        <w:t xml:space="preserve"> contratou a sua empresa para desenvolver um sistema de gestão da biblioteca do escritório. Sendo assim, os seguintes requisitos lhe foram passados:</w:t>
      </w:r>
    </w:p>
    <w:p w:rsidR="004E71C9" w:rsidRDefault="004E71C9" w:rsidP="004E71C9">
      <w:p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livro possui: </w:t>
      </w:r>
    </w:p>
    <w:p w:rsidR="004E71C9" w:rsidRPr="004E71C9" w:rsidRDefault="004E71C9" w:rsidP="004E71C9">
      <w:pPr>
        <w:pStyle w:val="PargrafodaLista"/>
        <w:numPr>
          <w:ilvl w:val="0"/>
          <w:numId w:val="3"/>
        </w:numPr>
        <w:spacing w:line="256" w:lineRule="auto"/>
        <w:jc w:val="both"/>
        <w:rPr>
          <w:sz w:val="24"/>
          <w:szCs w:val="24"/>
        </w:rPr>
      </w:pPr>
      <w:r w:rsidRPr="004E71C9">
        <w:rPr>
          <w:sz w:val="24"/>
          <w:szCs w:val="24"/>
        </w:rPr>
        <w:t>Um nome;</w:t>
      </w:r>
    </w:p>
    <w:p w:rsidR="004E71C9" w:rsidRPr="004E71C9" w:rsidRDefault="004E71C9" w:rsidP="004E71C9">
      <w:pPr>
        <w:pStyle w:val="PargrafodaLista"/>
        <w:numPr>
          <w:ilvl w:val="0"/>
          <w:numId w:val="3"/>
        </w:numPr>
        <w:spacing w:line="256" w:lineRule="auto"/>
        <w:jc w:val="both"/>
        <w:rPr>
          <w:sz w:val="24"/>
          <w:szCs w:val="24"/>
        </w:rPr>
      </w:pPr>
      <w:r w:rsidRPr="004E71C9">
        <w:rPr>
          <w:sz w:val="24"/>
          <w:szCs w:val="24"/>
        </w:rPr>
        <w:t>Autores;</w:t>
      </w:r>
    </w:p>
    <w:p w:rsidR="004E71C9" w:rsidRPr="004E71C9" w:rsidRDefault="004E71C9" w:rsidP="004E71C9">
      <w:pPr>
        <w:pStyle w:val="PargrafodaLista"/>
        <w:numPr>
          <w:ilvl w:val="0"/>
          <w:numId w:val="3"/>
        </w:numPr>
        <w:spacing w:line="256" w:lineRule="auto"/>
        <w:jc w:val="both"/>
        <w:rPr>
          <w:sz w:val="24"/>
          <w:szCs w:val="24"/>
        </w:rPr>
      </w:pPr>
      <w:r w:rsidRPr="004E71C9">
        <w:rPr>
          <w:sz w:val="24"/>
          <w:szCs w:val="24"/>
        </w:rPr>
        <w:t>Editora;</w:t>
      </w:r>
    </w:p>
    <w:p w:rsidR="004E71C9" w:rsidRPr="004E71C9" w:rsidRDefault="004E71C9" w:rsidP="004E71C9">
      <w:pPr>
        <w:pStyle w:val="PargrafodaLista"/>
        <w:numPr>
          <w:ilvl w:val="0"/>
          <w:numId w:val="3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4E71C9">
        <w:rPr>
          <w:sz w:val="24"/>
          <w:szCs w:val="24"/>
        </w:rPr>
        <w:t>no de publicação;</w:t>
      </w:r>
    </w:p>
    <w:p w:rsidR="004E71C9" w:rsidRPr="004E71C9" w:rsidRDefault="004E71C9" w:rsidP="004E71C9">
      <w:pPr>
        <w:pStyle w:val="PargrafodaLista"/>
        <w:numPr>
          <w:ilvl w:val="0"/>
          <w:numId w:val="3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Á</w:t>
      </w:r>
      <w:r w:rsidRPr="004E71C9">
        <w:rPr>
          <w:sz w:val="24"/>
          <w:szCs w:val="24"/>
        </w:rPr>
        <w:t>rea.</w:t>
      </w:r>
    </w:p>
    <w:p w:rsidR="004E71C9" w:rsidRPr="004E71C9" w:rsidRDefault="004E71C9" w:rsidP="004E71C9">
      <w:pPr>
        <w:spacing w:line="256" w:lineRule="auto"/>
        <w:jc w:val="both"/>
        <w:rPr>
          <w:sz w:val="24"/>
          <w:szCs w:val="24"/>
        </w:rPr>
      </w:pPr>
      <w:r w:rsidRPr="004E71C9">
        <w:rPr>
          <w:sz w:val="24"/>
          <w:szCs w:val="24"/>
        </w:rPr>
        <w:t xml:space="preserve"> Lembre-se de que podemos ter mais de um exemplar do mesmo livro. Sendo assim, cada um receberá um número sequencial, a data de compra (aquisição) e o preço pago pelo livro. Após o cadastro dos exemplares, os livros estarão disponíveis para empréstimo.</w:t>
      </w:r>
    </w:p>
    <w:p w:rsidR="004E71C9" w:rsidRDefault="004E71C9" w:rsidP="004E71C9">
      <w:pPr>
        <w:spacing w:line="256" w:lineRule="auto"/>
        <w:jc w:val="both"/>
        <w:rPr>
          <w:sz w:val="24"/>
          <w:szCs w:val="24"/>
        </w:rPr>
      </w:pPr>
      <w:r w:rsidRPr="004E71C9">
        <w:rPr>
          <w:sz w:val="24"/>
          <w:szCs w:val="24"/>
        </w:rPr>
        <w:t xml:space="preserve">No cadastro de funcionário (advogados) devem constar os seguintes dados: </w:t>
      </w:r>
    </w:p>
    <w:p w:rsidR="004E71C9" w:rsidRDefault="004E71C9" w:rsidP="004E71C9">
      <w:pPr>
        <w:pStyle w:val="PargrafodaLista"/>
        <w:numPr>
          <w:ilvl w:val="0"/>
          <w:numId w:val="2"/>
        </w:numPr>
        <w:spacing w:line="256" w:lineRule="auto"/>
        <w:jc w:val="both"/>
        <w:rPr>
          <w:sz w:val="24"/>
          <w:szCs w:val="24"/>
        </w:rPr>
      </w:pPr>
      <w:r w:rsidRPr="004E71C9">
        <w:rPr>
          <w:sz w:val="24"/>
          <w:szCs w:val="24"/>
        </w:rPr>
        <w:t xml:space="preserve">Matricula; </w:t>
      </w:r>
    </w:p>
    <w:p w:rsidR="004E71C9" w:rsidRDefault="004E71C9" w:rsidP="004E71C9">
      <w:pPr>
        <w:pStyle w:val="PargrafodaLista"/>
        <w:numPr>
          <w:ilvl w:val="0"/>
          <w:numId w:val="2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4E71C9">
        <w:rPr>
          <w:sz w:val="24"/>
          <w:szCs w:val="24"/>
        </w:rPr>
        <w:t xml:space="preserve">ome </w:t>
      </w:r>
    </w:p>
    <w:p w:rsidR="004E71C9" w:rsidRPr="004E71C9" w:rsidRDefault="004E71C9" w:rsidP="004E71C9">
      <w:pPr>
        <w:pStyle w:val="PargrafodaLista"/>
        <w:numPr>
          <w:ilvl w:val="0"/>
          <w:numId w:val="2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4E71C9">
        <w:rPr>
          <w:sz w:val="24"/>
          <w:szCs w:val="24"/>
        </w:rPr>
        <w:t>úmero</w:t>
      </w:r>
      <w:r>
        <w:rPr>
          <w:sz w:val="24"/>
          <w:szCs w:val="24"/>
        </w:rPr>
        <w:t xml:space="preserve"> OAB (q</w:t>
      </w:r>
      <w:r w:rsidRPr="004E71C9">
        <w:rPr>
          <w:sz w:val="24"/>
          <w:szCs w:val="24"/>
        </w:rPr>
        <w:t xml:space="preserve">ue é opcional pois os estagiários e demais funcionários não tem OAB). </w:t>
      </w:r>
      <w:bookmarkStart w:id="0" w:name="_GoBack"/>
      <w:bookmarkEnd w:id="0"/>
    </w:p>
    <w:p w:rsidR="004E71C9" w:rsidRPr="004E71C9" w:rsidRDefault="004E71C9" w:rsidP="004E71C9">
      <w:pPr>
        <w:spacing w:line="256" w:lineRule="auto"/>
        <w:jc w:val="both"/>
        <w:rPr>
          <w:sz w:val="24"/>
          <w:szCs w:val="24"/>
        </w:rPr>
      </w:pPr>
      <w:r w:rsidRPr="004E71C9">
        <w:rPr>
          <w:sz w:val="24"/>
          <w:szCs w:val="24"/>
        </w:rPr>
        <w:t>Cada funcionário poderá fazer um ou mais empréstimos, porém em cada um deles o máximo de livros que podem ser retirados é quatro e, os livros devem ser devolvidos no prazo máximo de 7 dias.</w:t>
      </w:r>
    </w:p>
    <w:p w:rsidR="004E71C9" w:rsidRPr="004E71C9" w:rsidRDefault="004E71C9" w:rsidP="004E71C9">
      <w:pPr>
        <w:spacing w:line="256" w:lineRule="auto"/>
        <w:jc w:val="both"/>
        <w:rPr>
          <w:sz w:val="24"/>
          <w:szCs w:val="24"/>
        </w:rPr>
      </w:pPr>
      <w:r w:rsidRPr="004E71C9">
        <w:rPr>
          <w:sz w:val="24"/>
          <w:szCs w:val="24"/>
        </w:rPr>
        <w:t>A pessoa que vai gerenciar os empréstimos no s</w:t>
      </w:r>
      <w:r>
        <w:rPr>
          <w:sz w:val="24"/>
          <w:szCs w:val="24"/>
        </w:rPr>
        <w:t>istema s</w:t>
      </w:r>
      <w:r w:rsidRPr="004E71C9">
        <w:rPr>
          <w:sz w:val="24"/>
          <w:szCs w:val="24"/>
        </w:rPr>
        <w:t>erá a secretária. Também deve existir no sistema um módulo onde os funcionários possam pesquisar os livros constantes na biblioteca. Para essa pesquisa foram sugeridas as seguintes opções: pesquisar pelo nome do livro, do autor, da editora ou pela área.</w:t>
      </w:r>
    </w:p>
    <w:p w:rsidR="004E71C9" w:rsidRPr="004E71C9" w:rsidRDefault="004E71C9" w:rsidP="004E71C9">
      <w:pPr>
        <w:spacing w:line="256" w:lineRule="auto"/>
        <w:jc w:val="both"/>
        <w:rPr>
          <w:sz w:val="24"/>
          <w:szCs w:val="24"/>
        </w:rPr>
      </w:pPr>
      <w:r w:rsidRPr="004E71C9">
        <w:rPr>
          <w:sz w:val="24"/>
          <w:szCs w:val="24"/>
        </w:rPr>
        <w:t>O sistema não deve permitir que num mesmo empréstimo dois exemplares sejam emprestados para a mesma pessoa.</w:t>
      </w:r>
    </w:p>
    <w:p w:rsidR="004E71C9" w:rsidRPr="004E71C9" w:rsidRDefault="004E71C9" w:rsidP="004E71C9">
      <w:pPr>
        <w:spacing w:line="256" w:lineRule="auto"/>
        <w:jc w:val="both"/>
        <w:rPr>
          <w:sz w:val="24"/>
          <w:szCs w:val="24"/>
        </w:rPr>
      </w:pPr>
      <w:r w:rsidRPr="004E71C9">
        <w:rPr>
          <w:sz w:val="24"/>
          <w:szCs w:val="24"/>
        </w:rPr>
        <w:t>Já a secretária afirmou que é necessário ter um módulo no sistema onde ela possa visualizar os livros emprestados, para quem está emprestado e se está dentro ou fora do período estipulado para entrega, ou seja, sete dias.</w:t>
      </w:r>
    </w:p>
    <w:p w:rsidR="004E71C9" w:rsidRPr="004E71C9" w:rsidRDefault="004E71C9" w:rsidP="004E71C9">
      <w:pPr>
        <w:spacing w:line="256" w:lineRule="auto"/>
        <w:jc w:val="both"/>
        <w:rPr>
          <w:sz w:val="24"/>
          <w:szCs w:val="24"/>
        </w:rPr>
      </w:pPr>
      <w:r w:rsidRPr="004E71C9">
        <w:rPr>
          <w:sz w:val="24"/>
          <w:szCs w:val="24"/>
        </w:rPr>
        <w:t>O sistema deve usar um banco de dados open</w:t>
      </w:r>
      <w:r w:rsidRPr="004E71C9">
        <w:rPr>
          <w:i/>
          <w:sz w:val="24"/>
          <w:szCs w:val="24"/>
        </w:rPr>
        <w:t xml:space="preserve"> </w:t>
      </w:r>
      <w:proofErr w:type="spellStart"/>
      <w:r w:rsidRPr="004E71C9">
        <w:rPr>
          <w:i/>
          <w:sz w:val="24"/>
          <w:szCs w:val="24"/>
        </w:rPr>
        <w:t>source</w:t>
      </w:r>
      <w:proofErr w:type="spellEnd"/>
      <w:r w:rsidRPr="004E71C9">
        <w:rPr>
          <w:sz w:val="24"/>
          <w:szCs w:val="24"/>
        </w:rPr>
        <w:t xml:space="preserve"> e gratuito.</w:t>
      </w:r>
    </w:p>
    <w:p w:rsidR="00D059DF" w:rsidRPr="004E71C9" w:rsidRDefault="00D059DF">
      <w:pPr>
        <w:rPr>
          <w:sz w:val="24"/>
          <w:szCs w:val="24"/>
        </w:rPr>
      </w:pPr>
    </w:p>
    <w:sectPr w:rsidR="00D059DF" w:rsidRPr="004E7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172B0"/>
    <w:multiLevelType w:val="multilevel"/>
    <w:tmpl w:val="1F64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B61AE4"/>
    <w:multiLevelType w:val="hybridMultilevel"/>
    <w:tmpl w:val="AD842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7069A"/>
    <w:multiLevelType w:val="hybridMultilevel"/>
    <w:tmpl w:val="ED06B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E5"/>
    <w:rsid w:val="004E71C9"/>
    <w:rsid w:val="006E45E5"/>
    <w:rsid w:val="00D0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C0EA"/>
  <w15:chartTrackingRefBased/>
  <w15:docId w15:val="{E802E697-C92D-4918-A1B9-09F9372C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7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E71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E7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7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 Luiz de Carvalho Cerqueira</dc:creator>
  <cp:keywords/>
  <dc:description/>
  <cp:lastModifiedBy>Armstrong Luiz de Carvalho Cerqueira</cp:lastModifiedBy>
  <cp:revision>2</cp:revision>
  <dcterms:created xsi:type="dcterms:W3CDTF">2019-08-27T23:02:00Z</dcterms:created>
  <dcterms:modified xsi:type="dcterms:W3CDTF">2019-08-27T23:06:00Z</dcterms:modified>
</cp:coreProperties>
</file>