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62942A" w14:paraId="4C9D345C" wp14:textId="1959356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3762942A" w:rsidR="376294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Практическая работа № 22 (делать в парах)</w:t>
      </w:r>
    </w:p>
    <w:p xmlns:wp14="http://schemas.microsoft.com/office/word/2010/wordml" w:rsidP="3762942A" w14:paraId="543E1BBD" wp14:textId="2C4960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62942A" w:rsidR="376294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Тема:</w:t>
      </w:r>
      <w:r w:rsidRPr="3762942A" w:rsidR="3762942A">
        <w:rPr>
          <w:rFonts w:ascii="Times New Roman" w:hAnsi="Times New Roman" w:eastAsia="Times New Roman" w:cs="Times New Roman"/>
          <w:sz w:val="28"/>
          <w:szCs w:val="28"/>
        </w:rPr>
        <w:t xml:space="preserve"> Выполнение операций по обмену открытыми ключами через инфраструктуру открытых ключей, отправке и получению зашифрованных и подписанных ЭЦП документов</w:t>
      </w:r>
    </w:p>
    <w:p xmlns:wp14="http://schemas.microsoft.com/office/word/2010/wordml" w:rsidP="3762942A" w14:paraId="5B205007" wp14:textId="46E854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762942A" w:rsidR="376294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Цель:</w:t>
      </w:r>
      <w:r w:rsidRPr="3762942A" w:rsidR="3762942A">
        <w:rPr>
          <w:rFonts w:ascii="Times New Roman" w:hAnsi="Times New Roman" w:eastAsia="Times New Roman" w:cs="Times New Roman"/>
          <w:sz w:val="28"/>
          <w:szCs w:val="28"/>
        </w:rPr>
        <w:t xml:space="preserve"> научиться выполнять операции по обмену открытыми ключами</w:t>
      </w:r>
    </w:p>
    <w:p xmlns:wp14="http://schemas.microsoft.com/office/word/2010/wordml" w:rsidP="3762942A" w14:paraId="2790CEAA" wp14:textId="1B27283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62942A" w:rsidR="376294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Ход выполнения:</w:t>
      </w:r>
    </w:p>
    <w:p xmlns:wp14="http://schemas.microsoft.com/office/word/2010/wordml" w:rsidP="3762942A" w14:paraId="501817AE" wp14:textId="26E3A752">
      <w:pPr>
        <w:pStyle w:val="Normal"/>
      </w:pPr>
      <w:r>
        <w:drawing>
          <wp:inline xmlns:wp14="http://schemas.microsoft.com/office/word/2010/wordprocessingDrawing" wp14:editId="17DD6F24" wp14:anchorId="4C489170">
            <wp:extent cx="4572000" cy="2352675"/>
            <wp:effectExtent l="0" t="0" r="0" b="0"/>
            <wp:docPr id="1443692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0fa42e7b7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BFCEC57" wp14:anchorId="33C911DE">
            <wp:extent cx="4076700" cy="1943100"/>
            <wp:effectExtent l="0" t="0" r="0" b="0"/>
            <wp:docPr id="1836066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e2d58fdae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DB17052" wp14:anchorId="04B6D518">
            <wp:extent cx="4572000" cy="4305300"/>
            <wp:effectExtent l="0" t="0" r="0" b="0"/>
            <wp:docPr id="1719702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250a25472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3B8C7B2" wp14:anchorId="554ACF83">
            <wp:extent cx="4572000" cy="3429000"/>
            <wp:effectExtent l="0" t="0" r="0" b="0"/>
            <wp:docPr id="101133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3d81256ec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57DEDAD" wp14:anchorId="46DDC211">
            <wp:extent cx="4572000" cy="409575"/>
            <wp:effectExtent l="0" t="0" r="0" b="0"/>
            <wp:docPr id="1329483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20a710db5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15ABFCD" wp14:anchorId="10CD1845">
            <wp:extent cx="4572000" cy="3676650"/>
            <wp:effectExtent l="0" t="0" r="0" b="0"/>
            <wp:docPr id="57410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a7a4d4de04b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8B43E16" wp14:anchorId="7405355A">
            <wp:extent cx="4572000" cy="3762375"/>
            <wp:effectExtent l="0" t="0" r="0" b="0"/>
            <wp:docPr id="998080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7a36baa92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2942A" w:rsidP="3762942A" w:rsidRDefault="3762942A" w14:paraId="01233F9B" w14:textId="214ECC8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62942A" w:rsidR="376294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Вопросы:</w:t>
      </w:r>
    </w:p>
    <w:p w:rsidR="3762942A" w:rsidP="3762942A" w:rsidRDefault="3762942A" w14:paraId="24D7DE70" w14:textId="55286DE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ГОСТ 34.10-2018. Информационная технология. Криптографическая защита информации. Процессы формирования и проверки электронной цифровой подписи.</w:t>
      </w:r>
    </w:p>
    <w:p w:rsidR="3762942A" w:rsidP="3762942A" w:rsidRDefault="3762942A" w14:paraId="20270D5F" w14:textId="237223C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Подписи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созданные с использованием стандартов ГОСТ 3410 или DSS,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называются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рандомизированными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так как для одного и того же сообщения с использованием одного и того же закрытого ключа каждый раз будут создаваться разные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подписи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 поскольку каждый раз будет использоваться новое значение.</w:t>
      </w:r>
    </w:p>
    <w:p w:rsidR="3762942A" w:rsidP="3762942A" w:rsidRDefault="3762942A" w14:paraId="1E2E71A8" w14:textId="5921F06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Прежде чем использовать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открытый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абонент должен быть уверен, что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открытый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принадлежит именно получателю.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Открытые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ключи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хранятся </w:t>
      </w:r>
      <w:proofErr w:type="gramStart"/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на общедоступном сервере</w:t>
      </w:r>
      <w:proofErr w:type="gramEnd"/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нарушитель имеет возможность, подменив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открытый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одного из абонентов, выступать от его имени.</w:t>
      </w:r>
    </w:p>
    <w:p w:rsidR="3762942A" w:rsidP="3762942A" w:rsidRDefault="3762942A" w14:paraId="7F7869BF" w14:textId="0529A7D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Функции:</w:t>
      </w:r>
    </w:p>
    <w:p w:rsidR="3762942A" w:rsidP="3762942A" w:rsidRDefault="3762942A" w14:paraId="3A700330" w14:textId="62DE4E4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ru-RU"/>
        </w:rPr>
        <w:t>удостоверить личность человека, который обратился за сертификатом электронной подписи,</w:t>
      </w:r>
    </w:p>
    <w:p w:rsidR="3762942A" w:rsidP="3762942A" w:rsidRDefault="3762942A" w14:paraId="7554681E" w14:textId="51584E4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ru-RU"/>
        </w:rPr>
        <w:t>изготовить и выдать сертификат, в который включены данные о владельце сертификата и его открытый ключ проверки,</w:t>
      </w:r>
    </w:p>
    <w:p w:rsidR="3762942A" w:rsidP="3762942A" w:rsidRDefault="3762942A" w14:paraId="55651196" w14:textId="2C8F8BA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ru-RU"/>
        </w:rPr>
        <w:t>управлять жизненным циклом сертификата (выпуск, приостановление, возобновление, окончание срока действия).</w:t>
      </w:r>
    </w:p>
    <w:p w:rsidR="3762942A" w:rsidP="3762942A" w:rsidRDefault="3762942A" w14:paraId="4F4EF157" w14:textId="0862A49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Сертификат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открытого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ключа - 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электронный или бумажный документ, содержащий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открытый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информацию о владельце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ключа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области применения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ключа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подписанный выдавшим его Удостоверяющим центром и подтверждающий принадлежность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открытого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3762942A" w:rsidR="376294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ключа</w:t>
      </w:r>
      <w:r w:rsidRPr="3762942A" w:rsidR="37629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владельцу.</w:t>
      </w:r>
    </w:p>
    <w:p w:rsidR="3762942A" w:rsidP="3762942A" w:rsidRDefault="3762942A" w14:paraId="627DEAAD" w14:textId="1AAB4B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7FD1A"/>
    <w:rsid w:val="3762942A"/>
    <w:rsid w:val="6197F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FD1A"/>
  <w15:chartTrackingRefBased/>
  <w15:docId w15:val="{80364843-292A-40C1-959A-6E4F1DDD1E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90fa42e7b74402" /><Relationship Type="http://schemas.openxmlformats.org/officeDocument/2006/relationships/image" Target="/media/image2.png" Id="Rb82e2d58fdae459e" /><Relationship Type="http://schemas.openxmlformats.org/officeDocument/2006/relationships/image" Target="/media/image3.png" Id="Re8c250a2547241a3" /><Relationship Type="http://schemas.openxmlformats.org/officeDocument/2006/relationships/image" Target="/media/image4.png" Id="R9643d81256ec4397" /><Relationship Type="http://schemas.openxmlformats.org/officeDocument/2006/relationships/image" Target="/media/image5.png" Id="R90d20a710db54d42" /><Relationship Type="http://schemas.openxmlformats.org/officeDocument/2006/relationships/image" Target="/media/image6.png" Id="Rf88a7a4d4de04bb2" /><Relationship Type="http://schemas.openxmlformats.org/officeDocument/2006/relationships/image" Target="/media/image7.png" Id="R8a37a36baa9247a6" /><Relationship Type="http://schemas.openxmlformats.org/officeDocument/2006/relationships/numbering" Target="numbering.xml" Id="Rd593c49e5b8443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2022-04-21T08:39:41.5767376Z</dcterms:created>
  <dcterms:modified xsi:type="dcterms:W3CDTF">2022-04-21T08:55:28.2381473Z</dcterms:modified>
  <dc:creator>Вернеев Вячеслав</dc:creator>
  <lastModifiedBy>Вернеев Вячеслав</lastModifiedBy>
</coreProperties>
</file>