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23E" w:rsidRPr="009734BE" w:rsidRDefault="007B523E" w:rsidP="007B523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34BE">
        <w:rPr>
          <w:rFonts w:ascii="Times New Roman" w:hAnsi="Times New Roman" w:cs="Times New Roman"/>
          <w:bCs/>
          <w:sz w:val="28"/>
          <w:szCs w:val="28"/>
        </w:rPr>
        <w:t>Работа с ГОСТами в области информационной безопасности</w:t>
      </w:r>
    </w:p>
    <w:p w:rsidR="007B523E" w:rsidRPr="009734BE" w:rsidRDefault="007B523E" w:rsidP="007B5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bCs/>
          <w:sz w:val="28"/>
          <w:szCs w:val="28"/>
        </w:rPr>
        <w:t xml:space="preserve">Цель работы </w:t>
      </w:r>
      <w:r w:rsidRPr="009734BE">
        <w:rPr>
          <w:rFonts w:ascii="Times New Roman" w:hAnsi="Times New Roman" w:cs="Times New Roman"/>
          <w:sz w:val="28"/>
          <w:szCs w:val="28"/>
        </w:rPr>
        <w:t>на основе ГОСТ Р 53114-2008 получить навыки составления документации в области информационной безопасности.</w:t>
      </w:r>
    </w:p>
    <w:p w:rsidR="007B523E" w:rsidRPr="009734BE" w:rsidRDefault="007B523E" w:rsidP="007B523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34BE">
        <w:rPr>
          <w:rFonts w:ascii="Times New Roman" w:hAnsi="Times New Roman" w:cs="Times New Roman"/>
          <w:bCs/>
          <w:sz w:val="28"/>
          <w:szCs w:val="28"/>
        </w:rPr>
        <w:t>Практическое задание</w:t>
      </w:r>
    </w:p>
    <w:p w:rsidR="007B523E" w:rsidRPr="009734BE" w:rsidRDefault="007B523E" w:rsidP="007B523E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1. На основе ГОСТ Р 53114-2008 составить памятку об информационной безопасности для заведения, использующего электронный документооборот</w:t>
      </w:r>
    </w:p>
    <w:p w:rsidR="007B523E" w:rsidRPr="009734BE" w:rsidRDefault="007B523E" w:rsidP="007B523E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ДЛЯ ЗАЩИТЫ ИНФОРМАЦИОННОЙ БЕЗОПАСНОСТИ ЭЛЕКТРОННОЙ ДОКУМЕНТАЦИИ НЕОБХОДИМО:</w:t>
      </w:r>
    </w:p>
    <w:p w:rsidR="007B523E" w:rsidRPr="009734BE" w:rsidRDefault="007B523E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Использование политики конфиденциальности;</w:t>
      </w:r>
    </w:p>
    <w:p w:rsidR="007B523E" w:rsidRPr="009734BE" w:rsidRDefault="007B523E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Использование проверенного программного обеспечения и сертифицированных антивирусных программ;</w:t>
      </w:r>
    </w:p>
    <w:p w:rsidR="007B523E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Профилактика несанкционированного доступа к частной информации;</w:t>
      </w:r>
    </w:p>
    <w:p w:rsidR="00E42A99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Использование закрытых сетевых серверов во избежание блокировки доступа к информации лиц, имеющих на это право;</w:t>
      </w:r>
    </w:p>
    <w:p w:rsidR="00E42A99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Чтобы не допустить утечку информации необходимо навсегда удалять со всех информационных носителей информацию, которая уже не используется, а также тщательно контролировать сохранение информации на внешних носителях;</w:t>
      </w:r>
    </w:p>
    <w:p w:rsidR="00E42A99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Ограничение доступа в интернет для сотрудников поможет избежать перехвата информации;</w:t>
      </w:r>
    </w:p>
    <w:p w:rsidR="00E42A99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Использование локальных серверов для профилактики электромагнитных излучений;</w:t>
      </w:r>
    </w:p>
    <w:p w:rsidR="00E42A99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Перенаправление сотрудника, столкнувшегося с проблемами на компьютере компании, в центр информационной безопасности компании;</w:t>
      </w:r>
    </w:p>
    <w:p w:rsidR="00E42A99" w:rsidRPr="009734BE" w:rsidRDefault="00E42A99" w:rsidP="007B5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Проводить слежку для сотрудника чтобы избежать утечки информации.</w:t>
      </w:r>
    </w:p>
    <w:p w:rsidR="007B523E" w:rsidRPr="009734BE" w:rsidRDefault="007B523E" w:rsidP="007B523E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2. Обосновать достаточность предлагаемых пунктов безопасности.</w:t>
      </w:r>
    </w:p>
    <w:p w:rsidR="00E42A99" w:rsidRPr="009734BE" w:rsidRDefault="008A1162" w:rsidP="007B5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написал</w:t>
      </w:r>
      <w:r w:rsidR="00E42A99" w:rsidRPr="009734BE">
        <w:rPr>
          <w:rFonts w:ascii="Times New Roman" w:hAnsi="Times New Roman" w:cs="Times New Roman"/>
          <w:sz w:val="28"/>
          <w:szCs w:val="28"/>
        </w:rPr>
        <w:t xml:space="preserve"> данную памятку на основе документа ГОСТ Р 53114-2008 </w:t>
      </w:r>
      <w:r w:rsidR="006870AA" w:rsidRPr="009734BE">
        <w:rPr>
          <w:rFonts w:ascii="Times New Roman" w:hAnsi="Times New Roman" w:cs="Times New Roman"/>
          <w:sz w:val="28"/>
          <w:szCs w:val="28"/>
        </w:rPr>
        <w:t xml:space="preserve">«ОБЕСПЕЧЕНИЕ ИНФОРМАЦИОННОЙ БЕЗОПАСНОСТИ В ОРГАНИЗАЦИИ», здесь подробно описаны проблемы, с которыми может столкнуться компания в сфере информационной безопасности. Так же </w:t>
      </w:r>
      <w:r w:rsidR="006D3561" w:rsidRPr="009734BE">
        <w:rPr>
          <w:rFonts w:ascii="Times New Roman" w:hAnsi="Times New Roman" w:cs="Times New Roman"/>
          <w:sz w:val="28"/>
          <w:szCs w:val="28"/>
        </w:rPr>
        <w:t>здесь описаны угрозы</w:t>
      </w:r>
      <w:r w:rsidR="006870AA" w:rsidRPr="009734BE">
        <w:rPr>
          <w:rFonts w:ascii="Times New Roman" w:hAnsi="Times New Roman" w:cs="Times New Roman"/>
          <w:sz w:val="28"/>
          <w:szCs w:val="28"/>
        </w:rPr>
        <w:t>.</w:t>
      </w:r>
      <w:r w:rsidR="006D3561" w:rsidRPr="009734BE">
        <w:rPr>
          <w:rFonts w:ascii="Times New Roman" w:hAnsi="Times New Roman" w:cs="Times New Roman"/>
          <w:sz w:val="28"/>
          <w:szCs w:val="28"/>
        </w:rPr>
        <w:t xml:space="preserve"> Я просмотрел весь документ и исходя из содержания значений и терминов сделал</w:t>
      </w:r>
      <w:bookmarkStart w:id="0" w:name="_GoBack"/>
      <w:bookmarkEnd w:id="0"/>
      <w:r w:rsidR="006D3561" w:rsidRPr="009734BE">
        <w:rPr>
          <w:rFonts w:ascii="Times New Roman" w:hAnsi="Times New Roman" w:cs="Times New Roman"/>
          <w:sz w:val="28"/>
          <w:szCs w:val="28"/>
        </w:rPr>
        <w:t xml:space="preserve"> выводы о том, как необходимо защищать информацию в организации использующей электронный документооборот. </w:t>
      </w:r>
      <w:r w:rsidR="006870AA" w:rsidRPr="009734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23E" w:rsidRPr="009734BE" w:rsidRDefault="007B523E" w:rsidP="007B523E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3. На примере продемонстрировать необходимость соблюдения правил информационной безопасности.</w:t>
      </w:r>
    </w:p>
    <w:p w:rsidR="00A91BBF" w:rsidRPr="009734BE" w:rsidRDefault="006D3561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lastRenderedPageBreak/>
        <w:t xml:space="preserve">В компании </w:t>
      </w:r>
      <w:r w:rsidRPr="009734B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34BE">
        <w:rPr>
          <w:rFonts w:ascii="Times New Roman" w:hAnsi="Times New Roman" w:cs="Times New Roman"/>
          <w:sz w:val="28"/>
          <w:szCs w:val="28"/>
        </w:rPr>
        <w:t xml:space="preserve">, в 2004 году украли исходный код </w:t>
      </w:r>
      <w:r w:rsidRPr="009734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34BE">
        <w:rPr>
          <w:rFonts w:ascii="Times New Roman" w:hAnsi="Times New Roman" w:cs="Times New Roman"/>
          <w:sz w:val="28"/>
          <w:szCs w:val="28"/>
        </w:rPr>
        <w:t xml:space="preserve"> 2000 и </w:t>
      </w:r>
      <w:r w:rsidRPr="009734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34BE">
        <w:rPr>
          <w:rFonts w:ascii="Times New Roman" w:hAnsi="Times New Roman" w:cs="Times New Roman"/>
          <w:sz w:val="28"/>
          <w:szCs w:val="28"/>
        </w:rPr>
        <w:t xml:space="preserve"> </w:t>
      </w:r>
      <w:r w:rsidRPr="009734BE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9734BE">
        <w:rPr>
          <w:rFonts w:ascii="Times New Roman" w:hAnsi="Times New Roman" w:cs="Times New Roman"/>
          <w:sz w:val="28"/>
          <w:szCs w:val="28"/>
        </w:rPr>
        <w:t xml:space="preserve">. Эта информация является самой ценной информации для Операционной системы, с </w:t>
      </w:r>
      <w:r w:rsidR="00C318C0" w:rsidRPr="009734BE">
        <w:rPr>
          <w:rFonts w:ascii="Times New Roman" w:hAnsi="Times New Roman" w:cs="Times New Roman"/>
          <w:sz w:val="28"/>
          <w:szCs w:val="28"/>
        </w:rPr>
        <w:t>помощью</w:t>
      </w:r>
      <w:r w:rsidRPr="009734BE">
        <w:rPr>
          <w:rFonts w:ascii="Times New Roman" w:hAnsi="Times New Roman" w:cs="Times New Roman"/>
          <w:sz w:val="28"/>
          <w:szCs w:val="28"/>
        </w:rPr>
        <w:t xml:space="preserve"> украденного кода злоумышленники могли написать </w:t>
      </w:r>
      <w:r w:rsidR="00C318C0" w:rsidRPr="009734BE">
        <w:rPr>
          <w:rFonts w:ascii="Times New Roman" w:hAnsi="Times New Roman" w:cs="Times New Roman"/>
          <w:sz w:val="28"/>
          <w:szCs w:val="28"/>
        </w:rPr>
        <w:t>вредоносную программу,</w:t>
      </w:r>
      <w:r w:rsidRPr="009734BE">
        <w:rPr>
          <w:rFonts w:ascii="Times New Roman" w:hAnsi="Times New Roman" w:cs="Times New Roman"/>
          <w:sz w:val="28"/>
          <w:szCs w:val="28"/>
        </w:rPr>
        <w:t xml:space="preserve"> которая бы обходила антивирусы. Эти данные были </w:t>
      </w:r>
      <w:r w:rsidR="00C318C0" w:rsidRPr="009734BE">
        <w:rPr>
          <w:rFonts w:ascii="Times New Roman" w:hAnsi="Times New Roman" w:cs="Times New Roman"/>
          <w:sz w:val="28"/>
          <w:szCs w:val="28"/>
        </w:rPr>
        <w:t>выложены</w:t>
      </w:r>
      <w:r w:rsidRPr="009734BE">
        <w:rPr>
          <w:rFonts w:ascii="Times New Roman" w:hAnsi="Times New Roman" w:cs="Times New Roman"/>
          <w:sz w:val="28"/>
          <w:szCs w:val="28"/>
        </w:rPr>
        <w:t xml:space="preserve"> в глобальную сеть интернет и стремительно разлетелись по всему миру. Сначала все </w:t>
      </w:r>
      <w:r w:rsidR="00C318C0" w:rsidRPr="009734BE">
        <w:rPr>
          <w:rFonts w:ascii="Times New Roman" w:hAnsi="Times New Roman" w:cs="Times New Roman"/>
          <w:sz w:val="28"/>
          <w:szCs w:val="28"/>
        </w:rPr>
        <w:t>думали,</w:t>
      </w:r>
      <w:r w:rsidRPr="009734BE">
        <w:rPr>
          <w:rFonts w:ascii="Times New Roman" w:hAnsi="Times New Roman" w:cs="Times New Roman"/>
          <w:sz w:val="28"/>
          <w:szCs w:val="28"/>
        </w:rPr>
        <w:t xml:space="preserve"> что кражу совершил один из партнеров </w:t>
      </w:r>
      <w:r w:rsidRPr="009734B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34BE">
        <w:rPr>
          <w:rFonts w:ascii="Times New Roman" w:hAnsi="Times New Roman" w:cs="Times New Roman"/>
          <w:sz w:val="28"/>
          <w:szCs w:val="28"/>
        </w:rPr>
        <w:t xml:space="preserve">, но затем </w:t>
      </w:r>
      <w:r w:rsidR="00C318C0" w:rsidRPr="009734BE">
        <w:rPr>
          <w:rFonts w:ascii="Times New Roman" w:hAnsi="Times New Roman" w:cs="Times New Roman"/>
          <w:sz w:val="28"/>
          <w:szCs w:val="28"/>
        </w:rPr>
        <w:t>выяснилось,</w:t>
      </w:r>
      <w:r w:rsidRPr="009734BE">
        <w:rPr>
          <w:rFonts w:ascii="Times New Roman" w:hAnsi="Times New Roman" w:cs="Times New Roman"/>
          <w:sz w:val="28"/>
          <w:szCs w:val="28"/>
        </w:rPr>
        <w:t xml:space="preserve"> что это был один из сотрудников компании. Вскоре компания отк</w:t>
      </w:r>
      <w:r w:rsidR="00C318C0" w:rsidRPr="009734BE">
        <w:rPr>
          <w:rFonts w:ascii="Times New Roman" w:hAnsi="Times New Roman" w:cs="Times New Roman"/>
          <w:sz w:val="28"/>
          <w:szCs w:val="28"/>
        </w:rPr>
        <w:t xml:space="preserve">азалась от ОС </w:t>
      </w:r>
      <w:proofErr w:type="spellStart"/>
      <w:r w:rsidR="00C318C0" w:rsidRPr="009734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318C0" w:rsidRPr="009734BE">
        <w:rPr>
          <w:rFonts w:ascii="Times New Roman" w:hAnsi="Times New Roman" w:cs="Times New Roman"/>
          <w:sz w:val="28"/>
          <w:szCs w:val="28"/>
        </w:rPr>
        <w:t xml:space="preserve"> 2000 и </w:t>
      </w:r>
      <w:proofErr w:type="spellStart"/>
      <w:r w:rsidR="00C318C0" w:rsidRPr="009734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318C0" w:rsidRPr="009734BE">
        <w:rPr>
          <w:rFonts w:ascii="Times New Roman" w:hAnsi="Times New Roman" w:cs="Times New Roman"/>
          <w:sz w:val="28"/>
          <w:szCs w:val="28"/>
        </w:rPr>
        <w:t xml:space="preserve"> NT. Ущерб был не большим, но эта ситуация нанесла большой урон по репутации компании. </w:t>
      </w:r>
    </w:p>
    <w:p w:rsidR="00C318C0" w:rsidRPr="009734BE" w:rsidRDefault="00C318C0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Данный пример доказывает, что для сохранения конфиденциальной информации компании необходимо использовать правила информационной безопасности, а конкретно такие как «Осуществление слежки за сотрудниками компании» и «Ограничение доступа в интернет для сотрудников».</w:t>
      </w:r>
    </w:p>
    <w:p w:rsidR="00472F2E" w:rsidRPr="009734BE" w:rsidRDefault="00472F2E">
      <w:pPr>
        <w:rPr>
          <w:rFonts w:ascii="Times New Roman" w:hAnsi="Times New Roman" w:cs="Times New Roman"/>
          <w:sz w:val="28"/>
          <w:szCs w:val="28"/>
        </w:rPr>
      </w:pPr>
    </w:p>
    <w:p w:rsidR="00472F2E" w:rsidRPr="009734BE" w:rsidRDefault="00472F2E" w:rsidP="00472F2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34BE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:rsidR="00472F2E" w:rsidRPr="009734BE" w:rsidRDefault="00472F2E" w:rsidP="00472F2E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1. Какие стандарты включены в ГОСТ Р 53114-2008?</w:t>
      </w:r>
    </w:p>
    <w:p w:rsidR="00472F2E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Безопасность в чрезвычайных ситуациях;</w:t>
      </w:r>
    </w:p>
    <w:p w:rsidR="00613138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Система менеджмента качества;</w:t>
      </w:r>
    </w:p>
    <w:p w:rsidR="00613138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Системы экологического менеджмента;</w:t>
      </w:r>
    </w:p>
    <w:p w:rsidR="00613138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Информационные технологии. Методы и Средства обеспечения безопасности. Часть 1 и Часть 2;</w:t>
      </w:r>
    </w:p>
    <w:p w:rsidR="00613138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Защита информации. Основные термины и понятия;</w:t>
      </w:r>
    </w:p>
    <w:p w:rsidR="00613138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Защита информации. Объект информатизации. Факторы, воздействующие на информацию;</w:t>
      </w:r>
    </w:p>
    <w:p w:rsidR="00613138" w:rsidRPr="009734BE" w:rsidRDefault="00613138" w:rsidP="006131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 xml:space="preserve">Менеджмент риска. </w:t>
      </w:r>
    </w:p>
    <w:p w:rsidR="00472F2E" w:rsidRPr="009734BE" w:rsidRDefault="00472F2E" w:rsidP="00472F2E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>2. Что такое приемлемость уровня риска?</w:t>
      </w:r>
    </w:p>
    <w:p w:rsidR="00472F2E" w:rsidRPr="009734BE" w:rsidRDefault="00613138">
      <w:pPr>
        <w:rPr>
          <w:rFonts w:ascii="Times New Roman" w:hAnsi="Times New Roman" w:cs="Times New Roman"/>
          <w:sz w:val="28"/>
          <w:szCs w:val="28"/>
        </w:rPr>
      </w:pPr>
      <w:r w:rsidRPr="009734BE">
        <w:rPr>
          <w:rFonts w:ascii="Times New Roman" w:hAnsi="Times New Roman" w:cs="Times New Roman"/>
          <w:sz w:val="28"/>
          <w:szCs w:val="28"/>
        </w:rPr>
        <w:t xml:space="preserve">Определение приемлемости уровня риска – это процесс сравнения результатов анализа риска с критериями риска с целью определения приемлемости или допустимого уровня риска. </w:t>
      </w:r>
    </w:p>
    <w:p w:rsidR="00C07A6E" w:rsidRPr="009734BE" w:rsidRDefault="00C07A6E">
      <w:pPr>
        <w:rPr>
          <w:rFonts w:ascii="Times New Roman" w:hAnsi="Times New Roman" w:cs="Times New Roman"/>
          <w:sz w:val="28"/>
          <w:szCs w:val="28"/>
        </w:rPr>
      </w:pPr>
    </w:p>
    <w:p w:rsidR="00C07A6E" w:rsidRPr="009734BE" w:rsidRDefault="008A1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Я изучил</w:t>
      </w:r>
      <w:r w:rsidR="00C07A6E" w:rsidRPr="009734BE">
        <w:rPr>
          <w:rFonts w:ascii="Times New Roman" w:hAnsi="Times New Roman" w:cs="Times New Roman"/>
          <w:sz w:val="28"/>
          <w:szCs w:val="28"/>
        </w:rPr>
        <w:t xml:space="preserve"> положение ГОСТ Р 53114-2008 «ОБЕСПЕЧЕНИЕ ИНФОРМАЦИОННОЙ БЕЗОПА</w:t>
      </w:r>
      <w:r>
        <w:rPr>
          <w:rFonts w:ascii="Times New Roman" w:hAnsi="Times New Roman" w:cs="Times New Roman"/>
          <w:sz w:val="28"/>
          <w:szCs w:val="28"/>
        </w:rPr>
        <w:t>СНОСТИ В ОРГАНИЗАЦИИ». Составил</w:t>
      </w:r>
      <w:r w:rsidR="00C07A6E" w:rsidRPr="009734BE">
        <w:rPr>
          <w:rFonts w:ascii="Times New Roman" w:hAnsi="Times New Roman" w:cs="Times New Roman"/>
          <w:sz w:val="28"/>
          <w:szCs w:val="28"/>
        </w:rPr>
        <w:t xml:space="preserve"> памятку для компании, использующей электр</w:t>
      </w:r>
      <w:r>
        <w:rPr>
          <w:rFonts w:ascii="Times New Roman" w:hAnsi="Times New Roman" w:cs="Times New Roman"/>
          <w:sz w:val="28"/>
          <w:szCs w:val="28"/>
        </w:rPr>
        <w:t>онный документооборот и доказал</w:t>
      </w:r>
      <w:r w:rsidR="00C07A6E" w:rsidRPr="009734BE">
        <w:rPr>
          <w:rFonts w:ascii="Times New Roman" w:hAnsi="Times New Roman" w:cs="Times New Roman"/>
          <w:sz w:val="28"/>
          <w:szCs w:val="28"/>
        </w:rPr>
        <w:t xml:space="preserve">, как важно использовать правила информационной безопасности на примере кражи информации у </w:t>
      </w:r>
      <w:r w:rsidR="00C07A6E" w:rsidRPr="009734B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07A6E" w:rsidRPr="009734BE">
        <w:rPr>
          <w:rFonts w:ascii="Times New Roman" w:hAnsi="Times New Roman" w:cs="Times New Roman"/>
          <w:sz w:val="28"/>
          <w:szCs w:val="28"/>
        </w:rPr>
        <w:t>.</w:t>
      </w:r>
    </w:p>
    <w:sectPr w:rsidR="00C07A6E" w:rsidRPr="00973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57363"/>
    <w:multiLevelType w:val="hybridMultilevel"/>
    <w:tmpl w:val="F978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E6F73"/>
    <w:multiLevelType w:val="hybridMultilevel"/>
    <w:tmpl w:val="E306F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941F0"/>
    <w:multiLevelType w:val="hybridMultilevel"/>
    <w:tmpl w:val="CE60E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5"/>
    <w:rsid w:val="00472F2E"/>
    <w:rsid w:val="00613138"/>
    <w:rsid w:val="006870AA"/>
    <w:rsid w:val="006D3561"/>
    <w:rsid w:val="007B523E"/>
    <w:rsid w:val="008A1162"/>
    <w:rsid w:val="009734BE"/>
    <w:rsid w:val="00A91BBF"/>
    <w:rsid w:val="00C07A6E"/>
    <w:rsid w:val="00C318C0"/>
    <w:rsid w:val="00D14795"/>
    <w:rsid w:val="00E4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2CF0"/>
  <w15:chartTrackingRefBased/>
  <w15:docId w15:val="{F1BB6F46-7CCD-477E-A819-7A6CCF33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9</cp:revision>
  <dcterms:created xsi:type="dcterms:W3CDTF">2021-03-16T07:26:00Z</dcterms:created>
  <dcterms:modified xsi:type="dcterms:W3CDTF">2021-06-08T03:38:00Z</dcterms:modified>
</cp:coreProperties>
</file>