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F2" w:rsidRPr="00686EC3" w:rsidRDefault="00F718F2" w:rsidP="00AB5287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686EC3">
        <w:rPr>
          <w:rFonts w:ascii="Times New Roman" w:hAnsi="Times New Roman"/>
          <w:b/>
          <w:sz w:val="24"/>
          <w:szCs w:val="24"/>
          <w:lang w:val="ru-RU"/>
        </w:rPr>
        <w:t xml:space="preserve">Практическая работа № </w:t>
      </w:r>
      <w:r w:rsidR="001E7821" w:rsidRPr="00686EC3">
        <w:rPr>
          <w:rFonts w:ascii="Times New Roman" w:hAnsi="Times New Roman"/>
          <w:b/>
          <w:sz w:val="24"/>
          <w:szCs w:val="24"/>
          <w:lang w:val="ru-RU"/>
        </w:rPr>
        <w:t>2</w:t>
      </w:r>
    </w:p>
    <w:p w:rsidR="00F718F2" w:rsidRPr="00686EC3" w:rsidRDefault="00F718F2" w:rsidP="00AB5287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686EC3">
        <w:rPr>
          <w:rFonts w:ascii="Times New Roman" w:hAnsi="Times New Roman"/>
          <w:b/>
          <w:sz w:val="24"/>
          <w:szCs w:val="24"/>
          <w:lang w:val="ru-RU"/>
        </w:rPr>
        <w:t>«Анализ угроз информационной безопасности»</w:t>
      </w:r>
    </w:p>
    <w:p w:rsidR="00AB5287" w:rsidRDefault="00AB5287" w:rsidP="00686EC3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Цели</w:t>
      </w:r>
      <w:r w:rsidR="00F718F2" w:rsidRPr="00686EC3">
        <w:rPr>
          <w:rFonts w:ascii="Times New Roman" w:hAnsi="Times New Roman"/>
          <w:b/>
          <w:sz w:val="24"/>
          <w:szCs w:val="24"/>
          <w:lang w:val="ru-RU"/>
        </w:rPr>
        <w:t xml:space="preserve">: </w:t>
      </w:r>
    </w:p>
    <w:p w:rsidR="00F718F2" w:rsidRPr="00AB5287" w:rsidRDefault="003B2AF7" w:rsidP="00AB528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И</w:t>
      </w:r>
      <w:r w:rsidR="00F718F2" w:rsidRPr="00AB5287">
        <w:rPr>
          <w:rFonts w:ascii="Times New Roman" w:hAnsi="Times New Roman"/>
          <w:b/>
          <w:sz w:val="24"/>
          <w:szCs w:val="24"/>
          <w:lang w:val="ru-RU"/>
        </w:rPr>
        <w:t xml:space="preserve">зучить </w:t>
      </w:r>
      <w:r w:rsidR="002D343F" w:rsidRPr="00AB5287">
        <w:rPr>
          <w:rFonts w:ascii="Times New Roman" w:hAnsi="Times New Roman"/>
          <w:b/>
          <w:sz w:val="24"/>
          <w:szCs w:val="24"/>
          <w:lang w:val="ru-RU"/>
        </w:rPr>
        <w:t>угрозы информационной безопасности</w:t>
      </w:r>
    </w:p>
    <w:p w:rsidR="002D343F" w:rsidRPr="00AB5287" w:rsidRDefault="002D343F" w:rsidP="00AB528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AB5287">
        <w:rPr>
          <w:rFonts w:ascii="Times New Roman" w:hAnsi="Times New Roman"/>
          <w:b/>
          <w:sz w:val="24"/>
          <w:szCs w:val="24"/>
          <w:lang w:val="ru-RU"/>
        </w:rPr>
        <w:t xml:space="preserve">Научиться определять угрозы и способы их предотвращения 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686EC3">
        <w:rPr>
          <w:rFonts w:ascii="Times New Roman" w:hAnsi="Times New Roman"/>
          <w:b/>
          <w:sz w:val="24"/>
          <w:szCs w:val="24"/>
          <w:lang w:val="ru-RU"/>
        </w:rPr>
        <w:t>1.1 Краткие теоретические сведения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  <w:lang w:val="ru-RU"/>
        </w:rPr>
        <w:t>Информационный объект – это среда, в которой информация создается, обрабатывается, хранится и передается.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</w:rPr>
        <w:t xml:space="preserve">Под угрозой информационной безопасности объекта </w:t>
      </w:r>
      <w:r w:rsidRPr="00686EC3">
        <w:rPr>
          <w:rFonts w:ascii="Times New Roman" w:hAnsi="Times New Roman"/>
          <w:sz w:val="24"/>
          <w:szCs w:val="24"/>
          <w:lang w:val="ru-RU"/>
        </w:rPr>
        <w:t>понимаются</w:t>
      </w:r>
      <w:r w:rsidRPr="00686EC3">
        <w:rPr>
          <w:rFonts w:ascii="Times New Roman" w:hAnsi="Times New Roman"/>
          <w:sz w:val="24"/>
          <w:szCs w:val="24"/>
        </w:rPr>
        <w:t xml:space="preserve"> возможные воздействия на него, приводящие к ущербу.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</w:rPr>
        <w:t>К настоящему времени известно большое количество угроз</w:t>
      </w:r>
      <w:r w:rsidRPr="00686EC3">
        <w:rPr>
          <w:rFonts w:ascii="Times New Roman" w:hAnsi="Times New Roman"/>
          <w:sz w:val="24"/>
          <w:szCs w:val="24"/>
          <w:lang w:val="ru-RU"/>
        </w:rPr>
        <w:t xml:space="preserve"> информационной безопасности</w:t>
      </w:r>
      <w:r w:rsidRPr="00686EC3">
        <w:rPr>
          <w:rFonts w:ascii="Times New Roman" w:hAnsi="Times New Roman"/>
          <w:sz w:val="24"/>
          <w:szCs w:val="24"/>
        </w:rPr>
        <w:t xml:space="preserve">. 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  <w:lang w:val="ru-RU"/>
        </w:rPr>
        <w:t>Рассмотрим</w:t>
      </w:r>
      <w:r w:rsidRPr="00686EC3">
        <w:rPr>
          <w:rFonts w:ascii="Times New Roman" w:hAnsi="Times New Roman"/>
          <w:sz w:val="24"/>
          <w:szCs w:val="24"/>
        </w:rPr>
        <w:t xml:space="preserve"> их классификацию по различным классификационным признакам</w:t>
      </w:r>
      <w:r w:rsidRPr="00686EC3">
        <w:rPr>
          <w:rFonts w:ascii="Times New Roman" w:hAnsi="Times New Roman"/>
          <w:sz w:val="24"/>
          <w:szCs w:val="24"/>
          <w:lang w:val="ru-RU"/>
        </w:rPr>
        <w:t>.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</w:rPr>
        <w:t>По виду: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</w:rPr>
        <w:t xml:space="preserve">– физической и логической </w:t>
      </w:r>
      <w:bookmarkStart w:id="0" w:name="OLE_LINK16"/>
      <w:bookmarkStart w:id="1" w:name="OLE_LINK17"/>
      <w:r w:rsidRPr="00686EC3">
        <w:rPr>
          <w:rFonts w:ascii="Times New Roman" w:hAnsi="Times New Roman"/>
          <w:sz w:val="24"/>
          <w:szCs w:val="24"/>
        </w:rPr>
        <w:t>целостности (уничтожение или искажение информации)</w:t>
      </w:r>
      <w:bookmarkEnd w:id="0"/>
      <w:bookmarkEnd w:id="1"/>
      <w:r w:rsidRPr="00686EC3">
        <w:rPr>
          <w:rFonts w:ascii="Times New Roman" w:hAnsi="Times New Roman"/>
          <w:sz w:val="24"/>
          <w:szCs w:val="24"/>
        </w:rPr>
        <w:t>;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</w:rPr>
        <w:t>– конфиденциальности (несанкционированное получение);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</w:rPr>
        <w:t>– доступности;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</w:rPr>
        <w:t>– права собственности.</w:t>
      </w:r>
    </w:p>
    <w:p w:rsidR="00F718F2" w:rsidRPr="00686EC3" w:rsidRDefault="00F718F2" w:rsidP="00686EC3">
      <w:pPr>
        <w:pStyle w:val="2"/>
        <w:spacing w:line="240" w:lineRule="auto"/>
        <w:rPr>
          <w:rFonts w:ascii="Times New Roman" w:hAnsi="Times New Roman"/>
          <w:sz w:val="24"/>
          <w:szCs w:val="24"/>
        </w:rPr>
      </w:pPr>
      <w:r w:rsidRPr="00686EC3">
        <w:rPr>
          <w:rFonts w:ascii="Times New Roman" w:hAnsi="Times New Roman"/>
          <w:sz w:val="24"/>
          <w:szCs w:val="24"/>
        </w:rPr>
        <w:t>По характеру:</w:t>
      </w:r>
    </w:p>
    <w:p w:rsidR="00F718F2" w:rsidRPr="00686EC3" w:rsidRDefault="00F718F2" w:rsidP="00686EC3">
      <w:pPr>
        <w:pStyle w:val="2"/>
        <w:spacing w:line="240" w:lineRule="auto"/>
        <w:rPr>
          <w:rFonts w:ascii="Times New Roman" w:hAnsi="Times New Roman"/>
          <w:sz w:val="24"/>
          <w:szCs w:val="24"/>
        </w:rPr>
      </w:pPr>
      <w:r w:rsidRPr="00686EC3">
        <w:rPr>
          <w:rFonts w:ascii="Times New Roman" w:hAnsi="Times New Roman"/>
          <w:sz w:val="24"/>
          <w:szCs w:val="24"/>
        </w:rPr>
        <w:t>– случайные (отказы, сбои, ошибки, стихийные явления);</w:t>
      </w:r>
    </w:p>
    <w:p w:rsidR="00F718F2" w:rsidRPr="00686EC3" w:rsidRDefault="00F718F2" w:rsidP="00686EC3">
      <w:pPr>
        <w:pStyle w:val="2"/>
        <w:spacing w:line="240" w:lineRule="auto"/>
        <w:rPr>
          <w:rFonts w:ascii="Times New Roman" w:hAnsi="Times New Roman"/>
          <w:sz w:val="24"/>
          <w:szCs w:val="24"/>
        </w:rPr>
      </w:pPr>
      <w:r w:rsidRPr="00686EC3">
        <w:rPr>
          <w:rFonts w:ascii="Times New Roman" w:hAnsi="Times New Roman"/>
          <w:sz w:val="24"/>
          <w:szCs w:val="24"/>
        </w:rPr>
        <w:t>– преднамеренные (злоумышленные действия людей);</w:t>
      </w:r>
    </w:p>
    <w:p w:rsidR="00F718F2" w:rsidRPr="00686EC3" w:rsidRDefault="00F718F2" w:rsidP="00686EC3">
      <w:pPr>
        <w:pStyle w:val="2"/>
        <w:spacing w:line="240" w:lineRule="auto"/>
        <w:rPr>
          <w:rFonts w:ascii="Times New Roman" w:hAnsi="Times New Roman"/>
          <w:sz w:val="24"/>
          <w:szCs w:val="24"/>
        </w:rPr>
      </w:pPr>
      <w:r w:rsidRPr="00686EC3">
        <w:rPr>
          <w:rFonts w:ascii="Times New Roman" w:hAnsi="Times New Roman"/>
          <w:sz w:val="24"/>
          <w:szCs w:val="24"/>
        </w:rPr>
        <w:t>По источникам:</w:t>
      </w:r>
    </w:p>
    <w:p w:rsidR="00F718F2" w:rsidRPr="00686EC3" w:rsidRDefault="00F718F2" w:rsidP="00686EC3">
      <w:pPr>
        <w:pStyle w:val="2"/>
        <w:spacing w:line="240" w:lineRule="auto"/>
        <w:rPr>
          <w:rFonts w:ascii="Times New Roman" w:hAnsi="Times New Roman"/>
          <w:sz w:val="24"/>
          <w:szCs w:val="24"/>
        </w:rPr>
      </w:pPr>
      <w:r w:rsidRPr="00686EC3">
        <w:rPr>
          <w:rFonts w:ascii="Times New Roman" w:hAnsi="Times New Roman"/>
          <w:sz w:val="24"/>
          <w:szCs w:val="24"/>
        </w:rPr>
        <w:t>– человек;</w:t>
      </w:r>
    </w:p>
    <w:p w:rsidR="00F718F2" w:rsidRPr="00686EC3" w:rsidRDefault="00F718F2" w:rsidP="00686EC3">
      <w:pPr>
        <w:pStyle w:val="2"/>
        <w:spacing w:line="240" w:lineRule="auto"/>
        <w:rPr>
          <w:rFonts w:ascii="Times New Roman" w:hAnsi="Times New Roman"/>
          <w:sz w:val="24"/>
          <w:szCs w:val="24"/>
        </w:rPr>
      </w:pPr>
      <w:r w:rsidRPr="00686EC3">
        <w:rPr>
          <w:rFonts w:ascii="Times New Roman" w:hAnsi="Times New Roman"/>
          <w:sz w:val="24"/>
          <w:szCs w:val="24"/>
        </w:rPr>
        <w:t>– технические устройства;</w:t>
      </w:r>
    </w:p>
    <w:p w:rsidR="00F718F2" w:rsidRPr="00686EC3" w:rsidRDefault="00F718F2" w:rsidP="00686EC3">
      <w:pPr>
        <w:pStyle w:val="2"/>
        <w:spacing w:line="240" w:lineRule="auto"/>
        <w:rPr>
          <w:rFonts w:ascii="Times New Roman" w:hAnsi="Times New Roman"/>
          <w:sz w:val="24"/>
          <w:szCs w:val="24"/>
        </w:rPr>
      </w:pPr>
      <w:r w:rsidRPr="00686EC3">
        <w:rPr>
          <w:rFonts w:ascii="Times New Roman" w:hAnsi="Times New Roman"/>
          <w:sz w:val="24"/>
          <w:szCs w:val="24"/>
        </w:rPr>
        <w:t>– программное обеспечение;</w:t>
      </w:r>
    </w:p>
    <w:p w:rsidR="00F718F2" w:rsidRPr="00686EC3" w:rsidRDefault="00F718F2" w:rsidP="00686EC3">
      <w:pPr>
        <w:pStyle w:val="2"/>
        <w:spacing w:line="240" w:lineRule="auto"/>
        <w:rPr>
          <w:rFonts w:ascii="Times New Roman" w:hAnsi="Times New Roman"/>
          <w:sz w:val="24"/>
          <w:szCs w:val="24"/>
        </w:rPr>
      </w:pPr>
      <w:r w:rsidRPr="00686EC3">
        <w:rPr>
          <w:rFonts w:ascii="Times New Roman" w:hAnsi="Times New Roman"/>
          <w:sz w:val="24"/>
          <w:szCs w:val="24"/>
        </w:rPr>
        <w:t>– внешняя среда (состояние атмосферы, побочные шумы, сигналы и наводки).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86EC3">
        <w:rPr>
          <w:rFonts w:ascii="Times New Roman" w:hAnsi="Times New Roman"/>
          <w:sz w:val="24"/>
          <w:szCs w:val="24"/>
          <w:lang w:val="ru-RU"/>
        </w:rPr>
        <w:t>Угроза</w:t>
      </w:r>
      <w:r w:rsidRPr="00686EC3">
        <w:rPr>
          <w:rFonts w:ascii="Times New Roman" w:hAnsi="Times New Roman"/>
          <w:sz w:val="24"/>
          <w:szCs w:val="24"/>
        </w:rPr>
        <w:t xml:space="preserve"> конфиденциальности </w:t>
      </w:r>
      <w:r w:rsidRPr="00686EC3">
        <w:rPr>
          <w:rFonts w:ascii="Times New Roman" w:hAnsi="Times New Roman"/>
          <w:sz w:val="24"/>
          <w:szCs w:val="24"/>
          <w:lang w:val="ru-RU"/>
        </w:rPr>
        <w:t>–</w:t>
      </w:r>
      <w:r w:rsidRPr="00686EC3">
        <w:rPr>
          <w:rFonts w:ascii="Times New Roman" w:hAnsi="Times New Roman"/>
          <w:sz w:val="24"/>
          <w:szCs w:val="24"/>
        </w:rPr>
        <w:t xml:space="preserve"> нарушение свойства информации быть известной только определенным субъектам.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86EC3">
        <w:rPr>
          <w:rFonts w:ascii="Times New Roman" w:hAnsi="Times New Roman"/>
          <w:sz w:val="24"/>
          <w:szCs w:val="24"/>
          <w:lang w:val="ru-RU"/>
        </w:rPr>
        <w:t>Угроза</w:t>
      </w:r>
      <w:r w:rsidRPr="00686EC3">
        <w:rPr>
          <w:rFonts w:ascii="Times New Roman" w:hAnsi="Times New Roman"/>
          <w:sz w:val="24"/>
          <w:szCs w:val="24"/>
        </w:rPr>
        <w:t xml:space="preserve"> целостности </w:t>
      </w:r>
      <w:r w:rsidRPr="00686EC3">
        <w:rPr>
          <w:rFonts w:ascii="Times New Roman" w:hAnsi="Times New Roman"/>
          <w:sz w:val="24"/>
          <w:szCs w:val="24"/>
          <w:lang w:val="ru-RU"/>
        </w:rPr>
        <w:t>–</w:t>
      </w:r>
      <w:r w:rsidRPr="00686EC3">
        <w:rPr>
          <w:rFonts w:ascii="Times New Roman" w:hAnsi="Times New Roman"/>
          <w:sz w:val="24"/>
          <w:szCs w:val="24"/>
        </w:rPr>
        <w:t xml:space="preserve"> несанкционированное изменение, искажение, уничтожение информации.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  <w:lang w:val="ru-RU"/>
        </w:rPr>
        <w:t>Угроза</w:t>
      </w:r>
      <w:r w:rsidRPr="00686EC3">
        <w:rPr>
          <w:rFonts w:ascii="Times New Roman" w:hAnsi="Times New Roman"/>
          <w:sz w:val="24"/>
          <w:szCs w:val="24"/>
        </w:rPr>
        <w:t xml:space="preserve"> доступности (отказ в обслуживании) </w:t>
      </w:r>
      <w:r w:rsidRPr="00686EC3">
        <w:rPr>
          <w:rFonts w:ascii="Times New Roman" w:hAnsi="Times New Roman"/>
          <w:sz w:val="24"/>
          <w:szCs w:val="24"/>
          <w:lang w:val="ru-RU"/>
        </w:rPr>
        <w:t>– нарушение</w:t>
      </w:r>
      <w:r w:rsidRPr="00686EC3">
        <w:rPr>
          <w:rFonts w:ascii="Times New Roman" w:hAnsi="Times New Roman"/>
          <w:sz w:val="24"/>
          <w:szCs w:val="24"/>
        </w:rPr>
        <w:t xml:space="preserve"> работоспособност</w:t>
      </w:r>
      <w:r w:rsidRPr="00686EC3">
        <w:rPr>
          <w:rFonts w:ascii="Times New Roman" w:hAnsi="Times New Roman"/>
          <w:sz w:val="24"/>
          <w:szCs w:val="24"/>
          <w:lang w:val="ru-RU"/>
        </w:rPr>
        <w:t>и</w:t>
      </w:r>
      <w:r w:rsidRPr="00686EC3">
        <w:rPr>
          <w:rFonts w:ascii="Times New Roman" w:hAnsi="Times New Roman"/>
          <w:sz w:val="24"/>
          <w:szCs w:val="24"/>
        </w:rPr>
        <w:t xml:space="preserve"> объекта, доступ </w:t>
      </w:r>
      <w:r w:rsidRPr="00686EC3">
        <w:rPr>
          <w:rFonts w:ascii="Times New Roman" w:hAnsi="Times New Roman"/>
          <w:sz w:val="24"/>
          <w:szCs w:val="24"/>
          <w:lang w:val="ru-RU"/>
        </w:rPr>
        <w:t>к</w:t>
      </w:r>
      <w:r w:rsidRPr="00686EC3">
        <w:rPr>
          <w:rFonts w:ascii="Times New Roman" w:hAnsi="Times New Roman"/>
          <w:sz w:val="24"/>
          <w:szCs w:val="24"/>
        </w:rPr>
        <w:t xml:space="preserve"> котор</w:t>
      </w:r>
      <w:r w:rsidRPr="00686EC3">
        <w:rPr>
          <w:rFonts w:ascii="Times New Roman" w:hAnsi="Times New Roman"/>
          <w:sz w:val="24"/>
          <w:szCs w:val="24"/>
          <w:lang w:val="ru-RU"/>
        </w:rPr>
        <w:t>ому</w:t>
      </w:r>
      <w:r w:rsidRPr="00686EC3">
        <w:rPr>
          <w:rFonts w:ascii="Times New Roman" w:hAnsi="Times New Roman"/>
          <w:sz w:val="24"/>
          <w:szCs w:val="24"/>
        </w:rPr>
        <w:t xml:space="preserve"> получил злоумышленник.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</w:rPr>
        <w:t>Случайные угрозы обусловлены недостаточной надежностью аппаратуры и программных продуктов, недопустимым уровнем внешних воздействий, ошибками персонала. Методы оценки воздействия этих угроз рассматриваются</w:t>
      </w:r>
      <w:r w:rsidRPr="00686EC3">
        <w:rPr>
          <w:rFonts w:ascii="Times New Roman" w:hAnsi="Times New Roman"/>
          <w:sz w:val="24"/>
          <w:szCs w:val="24"/>
          <w:lang w:val="ru-RU"/>
        </w:rPr>
        <w:t>, как правило,</w:t>
      </w:r>
      <w:r w:rsidRPr="00686EC3">
        <w:rPr>
          <w:rFonts w:ascii="Times New Roman" w:hAnsi="Times New Roman"/>
          <w:sz w:val="24"/>
          <w:szCs w:val="24"/>
        </w:rPr>
        <w:t xml:space="preserve"> в теории надежности, программировании, инженерной психологии</w:t>
      </w:r>
      <w:r w:rsidRPr="00686EC3">
        <w:rPr>
          <w:rFonts w:ascii="Times New Roman" w:hAnsi="Times New Roman"/>
          <w:sz w:val="24"/>
          <w:szCs w:val="24"/>
          <w:lang w:val="ru-RU"/>
        </w:rPr>
        <w:t>.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</w:rPr>
        <w:t>Преднамеренные угрозы связаны с действиями людей (работники спецслужб</w:t>
      </w:r>
      <w:r w:rsidRPr="00686EC3">
        <w:rPr>
          <w:rFonts w:ascii="Times New Roman" w:hAnsi="Times New Roman"/>
          <w:sz w:val="24"/>
          <w:szCs w:val="24"/>
          <w:lang w:val="ru-RU"/>
        </w:rPr>
        <w:t xml:space="preserve"> либо </w:t>
      </w:r>
      <w:r w:rsidRPr="00686EC3">
        <w:rPr>
          <w:rFonts w:ascii="Times New Roman" w:hAnsi="Times New Roman"/>
          <w:sz w:val="24"/>
          <w:szCs w:val="24"/>
        </w:rPr>
        <w:t xml:space="preserve">самого объекта, хакеры). </w:t>
      </w:r>
      <w:r w:rsidRPr="00686EC3">
        <w:rPr>
          <w:rFonts w:ascii="Times New Roman" w:hAnsi="Times New Roman"/>
          <w:sz w:val="24"/>
          <w:szCs w:val="24"/>
          <w:lang w:val="ru-RU"/>
        </w:rPr>
        <w:t>Д</w:t>
      </w:r>
      <w:r w:rsidRPr="00686EC3">
        <w:rPr>
          <w:rFonts w:ascii="Times New Roman" w:hAnsi="Times New Roman"/>
          <w:sz w:val="24"/>
          <w:szCs w:val="24"/>
        </w:rPr>
        <w:t xml:space="preserve">ля несанкционированного доступа к информации вычислительной системы злоумышленник может воспользоваться штатными каналами доступа, если </w:t>
      </w:r>
      <w:r w:rsidRPr="00686EC3">
        <w:rPr>
          <w:rFonts w:ascii="Times New Roman" w:hAnsi="Times New Roman"/>
          <w:sz w:val="24"/>
          <w:szCs w:val="24"/>
          <w:lang w:val="ru-RU"/>
        </w:rPr>
        <w:t>по отношению к ним не предприняты никакие меры защиты, либо</w:t>
      </w:r>
      <w:r w:rsidRPr="00686EC3">
        <w:rPr>
          <w:rFonts w:ascii="Times New Roman" w:hAnsi="Times New Roman"/>
          <w:sz w:val="24"/>
          <w:szCs w:val="24"/>
        </w:rPr>
        <w:t xml:space="preserve"> нештатными каналами доступа</w:t>
      </w:r>
      <w:r w:rsidRPr="00686EC3">
        <w:rPr>
          <w:rFonts w:ascii="Times New Roman" w:hAnsi="Times New Roman"/>
          <w:sz w:val="24"/>
          <w:szCs w:val="24"/>
          <w:lang w:val="ru-RU"/>
        </w:rPr>
        <w:t>, к которым принято относить: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  <w:lang w:val="ru-RU"/>
        </w:rPr>
        <w:t>– </w:t>
      </w:r>
      <w:r w:rsidRPr="00686EC3">
        <w:rPr>
          <w:rFonts w:ascii="Times New Roman" w:hAnsi="Times New Roman"/>
          <w:sz w:val="24"/>
          <w:szCs w:val="24"/>
        </w:rPr>
        <w:t>побочное электромагнитное излучение информации с аппаратуры системы;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  <w:lang w:val="ru-RU"/>
        </w:rPr>
        <w:t>– </w:t>
      </w:r>
      <w:r w:rsidRPr="00686EC3">
        <w:rPr>
          <w:rFonts w:ascii="Times New Roman" w:hAnsi="Times New Roman"/>
          <w:sz w:val="24"/>
          <w:szCs w:val="24"/>
        </w:rPr>
        <w:t>побочные наводки информации по сети электропитания и заземления;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  <w:lang w:val="ru-RU"/>
        </w:rPr>
        <w:t>– </w:t>
      </w:r>
      <w:r w:rsidRPr="00686EC3">
        <w:rPr>
          <w:rFonts w:ascii="Times New Roman" w:hAnsi="Times New Roman"/>
          <w:sz w:val="24"/>
          <w:szCs w:val="24"/>
        </w:rPr>
        <w:t>побочные наводки информации на вспомогательных коммуникациях;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86EC3">
        <w:rPr>
          <w:rFonts w:ascii="Times New Roman" w:hAnsi="Times New Roman"/>
          <w:sz w:val="24"/>
          <w:szCs w:val="24"/>
          <w:lang w:val="ru-RU"/>
        </w:rPr>
        <w:t>– </w:t>
      </w:r>
      <w:r w:rsidRPr="00686EC3">
        <w:rPr>
          <w:rFonts w:ascii="Times New Roman" w:hAnsi="Times New Roman"/>
          <w:sz w:val="24"/>
          <w:szCs w:val="24"/>
        </w:rPr>
        <w:t>подключение к внешним каналам связи.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iCs/>
          <w:color w:val="000000"/>
          <w:spacing w:val="2"/>
          <w:sz w:val="24"/>
          <w:szCs w:val="24"/>
          <w:lang w:val="ru-RU"/>
        </w:rPr>
        <w:br w:type="page"/>
      </w:r>
      <w:r w:rsidRPr="00686EC3">
        <w:rPr>
          <w:rFonts w:ascii="Times New Roman" w:hAnsi="Times New Roman"/>
          <w:iCs/>
          <w:color w:val="000000"/>
          <w:spacing w:val="2"/>
          <w:sz w:val="24"/>
          <w:szCs w:val="24"/>
        </w:rPr>
        <w:lastRenderedPageBreak/>
        <w:t xml:space="preserve">Таблица 1.1 – Возможная подробная классификация </w:t>
      </w:r>
      <w:r w:rsidRPr="00686EC3">
        <w:rPr>
          <w:rFonts w:ascii="Times New Roman" w:hAnsi="Times New Roman"/>
          <w:color w:val="000000"/>
          <w:sz w:val="24"/>
          <w:szCs w:val="24"/>
        </w:rPr>
        <w:t>угроз информационной безопасности в зависимости от их источника и происхождения</w:t>
      </w: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9"/>
        <w:gridCol w:w="3275"/>
        <w:gridCol w:w="3214"/>
      </w:tblGrid>
      <w:tr w:rsidR="00F718F2" w:rsidRPr="00686EC3" w:rsidTr="00563215">
        <w:tc>
          <w:tcPr>
            <w:tcW w:w="3170" w:type="dxa"/>
            <w:shd w:val="clear" w:color="auto" w:fill="auto"/>
          </w:tcPr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Природные угрозы</w:t>
            </w:r>
          </w:p>
        </w:tc>
        <w:tc>
          <w:tcPr>
            <w:tcW w:w="4117" w:type="dxa"/>
            <w:shd w:val="clear" w:color="auto" w:fill="auto"/>
          </w:tcPr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Угрозы техногенного характера</w:t>
            </w:r>
          </w:p>
        </w:tc>
        <w:tc>
          <w:tcPr>
            <w:tcW w:w="3644" w:type="dxa"/>
            <w:shd w:val="clear" w:color="auto" w:fill="auto"/>
          </w:tcPr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Угрозы, созданные людьми</w:t>
            </w:r>
          </w:p>
        </w:tc>
      </w:tr>
      <w:tr w:rsidR="00F718F2" w:rsidRPr="00686EC3" w:rsidTr="00563215">
        <w:tc>
          <w:tcPr>
            <w:tcW w:w="3170" w:type="dxa"/>
            <w:shd w:val="clear" w:color="auto" w:fill="auto"/>
          </w:tcPr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– м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агнитные бури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;</w:t>
            </w:r>
          </w:p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</w:p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– р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адиоактивные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 xml:space="preserve"> 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излучения и осадки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;</w:t>
            </w:r>
          </w:p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</w:p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– с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тихийные бедствия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.</w:t>
            </w:r>
          </w:p>
        </w:tc>
        <w:tc>
          <w:tcPr>
            <w:tcW w:w="4117" w:type="dxa"/>
            <w:shd w:val="clear" w:color="auto" w:fill="auto"/>
          </w:tcPr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– с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 xml:space="preserve">бои в работе 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компьютерной сети (КС),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 xml:space="preserve"> вызванные отключением или колебанием электропитания 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либо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 xml:space="preserve"> другими средствами функционирования КС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;</w:t>
            </w:r>
          </w:p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– о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тказы и сбои КС вследствие её ненадёжности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;</w:t>
            </w:r>
          </w:p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– э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лектромагнитные излучения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 xml:space="preserve"> и наводки;</w:t>
            </w:r>
          </w:p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– у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течки через каналы связи – электрические, акустические, оптические и др.</w:t>
            </w:r>
          </w:p>
        </w:tc>
        <w:tc>
          <w:tcPr>
            <w:tcW w:w="3644" w:type="dxa"/>
            <w:shd w:val="clear" w:color="auto" w:fill="auto"/>
          </w:tcPr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– н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 xml:space="preserve">епреднамеренные 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 xml:space="preserve">либо преднамеренные 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действия:</w:t>
            </w:r>
          </w:p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</w:p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а) о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бслуживающего персонала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;</w:t>
            </w:r>
          </w:p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б) п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ользователей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;</w:t>
            </w:r>
          </w:p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в) а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рхивной службы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;</w:t>
            </w:r>
          </w:p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г) с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лужбы безопасности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;</w:t>
            </w:r>
          </w:p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д) у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правленческого персонала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;</w:t>
            </w:r>
          </w:p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</w:p>
          <w:p w:rsidR="00F718F2" w:rsidRPr="00686EC3" w:rsidRDefault="00F718F2" w:rsidP="00686EC3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</w:pP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– х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</w:rPr>
              <w:t>акерские атаки</w:t>
            </w:r>
            <w:r w:rsidRPr="00686EC3">
              <w:rPr>
                <w:rFonts w:ascii="Times New Roman" w:hAnsi="Times New Roman"/>
                <w:iCs/>
                <w:color w:val="000000"/>
                <w:spacing w:val="2"/>
                <w:sz w:val="24"/>
                <w:szCs w:val="24"/>
                <w:lang w:val="ru-RU"/>
              </w:rPr>
              <w:t>;</w:t>
            </w:r>
          </w:p>
        </w:tc>
      </w:tr>
    </w:tbl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</w:rPr>
        <w:t>Все методы защиты информации по характеру проводимых действий можно разделить на: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  <w:lang w:val="ru-RU"/>
        </w:rPr>
        <w:t>– </w:t>
      </w:r>
      <w:r w:rsidRPr="00686EC3">
        <w:rPr>
          <w:rFonts w:ascii="Times New Roman" w:hAnsi="Times New Roman"/>
          <w:sz w:val="24"/>
          <w:szCs w:val="24"/>
        </w:rPr>
        <w:t>законодательные (правовые);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  <w:lang w:val="ru-RU"/>
        </w:rPr>
        <w:t>– </w:t>
      </w:r>
      <w:r w:rsidRPr="00686EC3">
        <w:rPr>
          <w:rFonts w:ascii="Times New Roman" w:hAnsi="Times New Roman"/>
          <w:sz w:val="24"/>
          <w:szCs w:val="24"/>
        </w:rPr>
        <w:t>организационные;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  <w:lang w:val="ru-RU"/>
        </w:rPr>
        <w:t>– </w:t>
      </w:r>
      <w:r w:rsidRPr="00686EC3">
        <w:rPr>
          <w:rFonts w:ascii="Times New Roman" w:hAnsi="Times New Roman"/>
          <w:sz w:val="24"/>
          <w:szCs w:val="24"/>
        </w:rPr>
        <w:t>технические;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86EC3">
        <w:rPr>
          <w:rFonts w:ascii="Times New Roman" w:hAnsi="Times New Roman"/>
          <w:sz w:val="24"/>
          <w:szCs w:val="24"/>
          <w:lang w:val="ru-RU"/>
        </w:rPr>
        <w:t>– </w:t>
      </w:r>
      <w:r w:rsidRPr="00686EC3">
        <w:rPr>
          <w:rFonts w:ascii="Times New Roman" w:hAnsi="Times New Roman"/>
          <w:sz w:val="24"/>
          <w:szCs w:val="24"/>
        </w:rPr>
        <w:t>комплексные.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86EC3">
        <w:rPr>
          <w:rFonts w:ascii="Times New Roman" w:hAnsi="Times New Roman"/>
          <w:sz w:val="24"/>
          <w:szCs w:val="24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86EC3">
        <w:rPr>
          <w:rFonts w:ascii="Times New Roman" w:hAnsi="Times New Roman"/>
          <w:sz w:val="24"/>
          <w:szCs w:val="24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86EC3">
        <w:rPr>
          <w:rFonts w:ascii="Times New Roman" w:hAnsi="Times New Roman"/>
          <w:sz w:val="24"/>
          <w:szCs w:val="24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F718F2" w:rsidRPr="00686EC3" w:rsidRDefault="00F718F2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F718F2" w:rsidRPr="00686EC3" w:rsidRDefault="00F718F2" w:rsidP="00D26C1E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  <w:lang w:val="ru-RU"/>
        </w:rPr>
        <w:br w:type="page"/>
      </w:r>
      <w:r w:rsidRPr="00686EC3">
        <w:rPr>
          <w:rFonts w:ascii="Times New Roman" w:hAnsi="Times New Roman"/>
          <w:b/>
          <w:sz w:val="24"/>
          <w:szCs w:val="24"/>
          <w:lang w:val="ru-RU"/>
        </w:rPr>
        <w:lastRenderedPageBreak/>
        <w:t>1.2 Практическое задание</w:t>
      </w:r>
    </w:p>
    <w:p w:rsidR="00F718F2" w:rsidRPr="00686EC3" w:rsidRDefault="00F718F2" w:rsidP="00D26C1E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F718F2" w:rsidRPr="00686EC3" w:rsidRDefault="00F718F2" w:rsidP="00D26C1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686EC3">
        <w:rPr>
          <w:rFonts w:ascii="Times New Roman" w:hAnsi="Times New Roman"/>
          <w:sz w:val="24"/>
          <w:szCs w:val="24"/>
          <w:lang w:val="ru-RU"/>
        </w:rPr>
        <w:t xml:space="preserve">Выполните задание </w:t>
      </w:r>
    </w:p>
    <w:p w:rsidR="00D26C1E" w:rsidRPr="00D26C1E" w:rsidRDefault="00F718F2" w:rsidP="00D26C1E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  <w:lang w:val="ru-RU"/>
        </w:rPr>
      </w:pPr>
      <w:r w:rsidRPr="00D26C1E">
        <w:rPr>
          <w:rFonts w:ascii="Times New Roman" w:hAnsi="Times New Roman"/>
          <w:sz w:val="24"/>
          <w:szCs w:val="24"/>
          <w:lang w:val="ru-RU"/>
        </w:rPr>
        <w:t xml:space="preserve">Для каждого из этих объектов указать не менее 7 угроз, которые могут быть реализованы по отношению к обрабатываемой в них информации, </w:t>
      </w:r>
    </w:p>
    <w:p w:rsidR="00D26C1E" w:rsidRPr="00D26C1E" w:rsidRDefault="00F718F2" w:rsidP="00D26C1E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  <w:lang w:val="ru-RU"/>
        </w:rPr>
      </w:pPr>
      <w:r w:rsidRPr="00D26C1E">
        <w:rPr>
          <w:rFonts w:ascii="Times New Roman" w:hAnsi="Times New Roman"/>
          <w:sz w:val="24"/>
          <w:szCs w:val="24"/>
          <w:lang w:val="ru-RU"/>
        </w:rPr>
        <w:t xml:space="preserve">методы борьбы с данными угрозами. </w:t>
      </w:r>
      <w:r w:rsidR="00686EC3" w:rsidRPr="00D26C1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718F2" w:rsidRPr="00D26C1E" w:rsidRDefault="00F718F2" w:rsidP="00D26C1E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  <w:lang w:val="ru-RU"/>
        </w:rPr>
      </w:pPr>
      <w:r w:rsidRPr="00D26C1E">
        <w:rPr>
          <w:rFonts w:ascii="Times New Roman" w:hAnsi="Times New Roman"/>
          <w:sz w:val="24"/>
          <w:szCs w:val="24"/>
          <w:lang w:val="ru-RU"/>
        </w:rPr>
        <w:t>Обозначить источник каждой из приведенных угроз</w:t>
      </w:r>
    </w:p>
    <w:p w:rsidR="00686EC3" w:rsidRPr="00686EC3" w:rsidRDefault="00686EC3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686EC3" w:rsidRDefault="00686EC3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D6377" w:rsidRDefault="009D6377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D6377" w:rsidRDefault="009D6377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9D1F59" w:rsidTr="007A4ED1">
        <w:tc>
          <w:tcPr>
            <w:tcW w:w="1271" w:type="dxa"/>
          </w:tcPr>
          <w:p w:rsidR="009D1F59" w:rsidRDefault="009D1F59" w:rsidP="009D1F5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Вариант</w:t>
            </w:r>
          </w:p>
        </w:tc>
        <w:tc>
          <w:tcPr>
            <w:tcW w:w="8074" w:type="dxa"/>
          </w:tcPr>
          <w:p w:rsidR="009D1F59" w:rsidRDefault="009D1F59" w:rsidP="0097740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Объект </w:t>
            </w:r>
          </w:p>
        </w:tc>
      </w:tr>
      <w:tr w:rsidR="009D1F59" w:rsidTr="007A4ED1">
        <w:tc>
          <w:tcPr>
            <w:tcW w:w="1271" w:type="dxa"/>
          </w:tcPr>
          <w:p w:rsidR="009D1F59" w:rsidRPr="00324AEB" w:rsidRDefault="009D1F59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9D1F59" w:rsidRDefault="0097740D" w:rsidP="00BC02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Банковская карта</w:t>
            </w:r>
          </w:p>
        </w:tc>
      </w:tr>
      <w:tr w:rsidR="009D1F59" w:rsidTr="007A4ED1">
        <w:tc>
          <w:tcPr>
            <w:tcW w:w="1271" w:type="dxa"/>
          </w:tcPr>
          <w:p w:rsidR="009D1F59" w:rsidRPr="00324AEB" w:rsidRDefault="009D1F59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9D1F59" w:rsidRDefault="00BC025A" w:rsidP="00BC02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Учебная аудитория 226</w:t>
            </w:r>
          </w:p>
        </w:tc>
      </w:tr>
      <w:tr w:rsidR="009D1F59" w:rsidTr="007A4ED1">
        <w:tc>
          <w:tcPr>
            <w:tcW w:w="1271" w:type="dxa"/>
          </w:tcPr>
          <w:p w:rsidR="009D1F59" w:rsidRPr="00324AEB" w:rsidRDefault="009D1F59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9D1F59" w:rsidRDefault="00E7621A" w:rsidP="00BC02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Банкомат </w:t>
            </w:r>
          </w:p>
        </w:tc>
      </w:tr>
      <w:tr w:rsidR="00943ED2" w:rsidTr="007A4ED1">
        <w:tc>
          <w:tcPr>
            <w:tcW w:w="1271" w:type="dxa"/>
          </w:tcPr>
          <w:p w:rsidR="00943ED2" w:rsidRPr="00324AEB" w:rsidRDefault="00943ED2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943ED2" w:rsidRDefault="00E974EA" w:rsidP="00E974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Автоматизированное р</w:t>
            </w:r>
            <w:r w:rsidR="00943ED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абочее место в больнице </w:t>
            </w:r>
          </w:p>
        </w:tc>
      </w:tr>
      <w:tr w:rsidR="00943ED2" w:rsidTr="007A4ED1">
        <w:tc>
          <w:tcPr>
            <w:tcW w:w="1271" w:type="dxa"/>
          </w:tcPr>
          <w:p w:rsidR="00943ED2" w:rsidRPr="00324AEB" w:rsidRDefault="00943ED2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943ED2" w:rsidRDefault="00943ED2" w:rsidP="00943E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Домашний ПК </w:t>
            </w:r>
          </w:p>
        </w:tc>
      </w:tr>
      <w:tr w:rsidR="00943ED2" w:rsidTr="007A4ED1">
        <w:tc>
          <w:tcPr>
            <w:tcW w:w="1271" w:type="dxa"/>
          </w:tcPr>
          <w:p w:rsidR="00943ED2" w:rsidRPr="00324AEB" w:rsidRDefault="00943ED2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943ED2" w:rsidRDefault="00943ED2" w:rsidP="00943E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Смартфон </w:t>
            </w:r>
          </w:p>
        </w:tc>
      </w:tr>
      <w:tr w:rsidR="00324AEB" w:rsidTr="007A4ED1">
        <w:tc>
          <w:tcPr>
            <w:tcW w:w="1271" w:type="dxa"/>
          </w:tcPr>
          <w:p w:rsidR="00324AEB" w:rsidRPr="00324AEB" w:rsidRDefault="00324AEB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324AEB" w:rsidRDefault="00324AEB" w:rsidP="00324A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Цифровая банковская карта</w:t>
            </w:r>
          </w:p>
        </w:tc>
      </w:tr>
      <w:tr w:rsidR="00324AEB" w:rsidTr="007A4ED1">
        <w:tc>
          <w:tcPr>
            <w:tcW w:w="1271" w:type="dxa"/>
          </w:tcPr>
          <w:p w:rsidR="00324AEB" w:rsidRPr="00324AEB" w:rsidRDefault="00324AEB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324AEB" w:rsidRDefault="00324AEB" w:rsidP="00324A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Домашний ПК </w:t>
            </w:r>
          </w:p>
        </w:tc>
      </w:tr>
      <w:tr w:rsidR="00324AEB" w:rsidTr="007A4ED1">
        <w:tc>
          <w:tcPr>
            <w:tcW w:w="1271" w:type="dxa"/>
          </w:tcPr>
          <w:p w:rsidR="00324AEB" w:rsidRPr="00324AEB" w:rsidRDefault="00324AEB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324AEB" w:rsidRDefault="00324AEB" w:rsidP="00324A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Рабочее место в банке</w:t>
            </w:r>
          </w:p>
        </w:tc>
      </w:tr>
      <w:tr w:rsidR="00324AEB" w:rsidTr="007A4ED1">
        <w:tc>
          <w:tcPr>
            <w:tcW w:w="1271" w:type="dxa"/>
          </w:tcPr>
          <w:p w:rsidR="00324AEB" w:rsidRPr="00324AEB" w:rsidRDefault="00324AEB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324AEB" w:rsidRDefault="00324AEB" w:rsidP="00324A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Рабочее место преподавателя университета </w:t>
            </w:r>
          </w:p>
        </w:tc>
      </w:tr>
      <w:tr w:rsidR="00324AEB" w:rsidTr="007A4ED1">
        <w:tc>
          <w:tcPr>
            <w:tcW w:w="1271" w:type="dxa"/>
          </w:tcPr>
          <w:p w:rsidR="00324AEB" w:rsidRPr="00324AEB" w:rsidRDefault="00324AEB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324AEB" w:rsidRDefault="00324AEB" w:rsidP="00324A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Банкомат </w:t>
            </w:r>
          </w:p>
        </w:tc>
      </w:tr>
      <w:tr w:rsidR="00324AEB" w:rsidTr="007A4ED1">
        <w:tc>
          <w:tcPr>
            <w:tcW w:w="1271" w:type="dxa"/>
          </w:tcPr>
          <w:p w:rsidR="00324AEB" w:rsidRPr="00324AEB" w:rsidRDefault="00324AEB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324AEB" w:rsidRDefault="00324AEB" w:rsidP="00324A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Цифровая банковская карта</w:t>
            </w:r>
          </w:p>
        </w:tc>
      </w:tr>
      <w:tr w:rsidR="00324AEB" w:rsidTr="007A4ED1">
        <w:tc>
          <w:tcPr>
            <w:tcW w:w="1271" w:type="dxa"/>
          </w:tcPr>
          <w:p w:rsidR="00324AEB" w:rsidRPr="00324AEB" w:rsidRDefault="00324AEB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324AEB" w:rsidRDefault="00324AEB" w:rsidP="00324A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Учебная аудитория 224</w:t>
            </w:r>
          </w:p>
        </w:tc>
      </w:tr>
      <w:tr w:rsidR="00324AEB" w:rsidTr="007A4ED1">
        <w:tc>
          <w:tcPr>
            <w:tcW w:w="1271" w:type="dxa"/>
          </w:tcPr>
          <w:p w:rsidR="00324AEB" w:rsidRPr="00324AEB" w:rsidRDefault="00324AEB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324AEB" w:rsidRDefault="00E974EA" w:rsidP="00324A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Автоматизированное рабочее место </w:t>
            </w:r>
            <w:r w:rsidR="00324AE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фирме по разработке ПО </w:t>
            </w:r>
          </w:p>
        </w:tc>
      </w:tr>
      <w:tr w:rsidR="00324AEB" w:rsidTr="007A4ED1">
        <w:tc>
          <w:tcPr>
            <w:tcW w:w="1271" w:type="dxa"/>
          </w:tcPr>
          <w:p w:rsidR="00324AEB" w:rsidRPr="00324AEB" w:rsidRDefault="00324AEB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324AEB" w:rsidRDefault="00E974EA" w:rsidP="00324A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Автоматизированное рабочее место </w:t>
            </w:r>
            <w:r w:rsidR="00324AE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больнице </w:t>
            </w:r>
          </w:p>
        </w:tc>
      </w:tr>
      <w:tr w:rsidR="00324AEB" w:rsidTr="007A4ED1">
        <w:tc>
          <w:tcPr>
            <w:tcW w:w="1271" w:type="dxa"/>
          </w:tcPr>
          <w:p w:rsidR="00324AEB" w:rsidRPr="00324AEB" w:rsidRDefault="00324AEB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324AEB" w:rsidRPr="00324AEB" w:rsidRDefault="00E974EA" w:rsidP="00324A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Автоматизированное рабочее место </w:t>
            </w:r>
            <w:r w:rsidR="00324AEB">
              <w:rPr>
                <w:rFonts w:ascii="Times New Roman" w:hAnsi="Times New Roman"/>
                <w:sz w:val="24"/>
                <w:szCs w:val="24"/>
                <w:lang w:val="ru-RU"/>
              </w:rPr>
              <w:t>в строительной  компании</w:t>
            </w:r>
          </w:p>
        </w:tc>
      </w:tr>
      <w:tr w:rsidR="00324AEB" w:rsidTr="007A4ED1">
        <w:tc>
          <w:tcPr>
            <w:tcW w:w="1271" w:type="dxa"/>
          </w:tcPr>
          <w:p w:rsidR="00324AEB" w:rsidRPr="00324AEB" w:rsidRDefault="00324AEB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324AEB" w:rsidRDefault="00324AEB" w:rsidP="00324A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Банкомат </w:t>
            </w:r>
          </w:p>
        </w:tc>
      </w:tr>
      <w:tr w:rsidR="00324AEB" w:rsidTr="007A4ED1">
        <w:tc>
          <w:tcPr>
            <w:tcW w:w="1271" w:type="dxa"/>
          </w:tcPr>
          <w:p w:rsidR="00324AEB" w:rsidRPr="00324AEB" w:rsidRDefault="00324AEB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324AEB" w:rsidRDefault="00324AEB" w:rsidP="00324A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Учебная аудитория 228</w:t>
            </w:r>
          </w:p>
        </w:tc>
      </w:tr>
      <w:tr w:rsidR="00324AEB" w:rsidTr="007A4ED1">
        <w:tc>
          <w:tcPr>
            <w:tcW w:w="1271" w:type="dxa"/>
          </w:tcPr>
          <w:p w:rsidR="00324AEB" w:rsidRPr="00324AEB" w:rsidRDefault="00324AEB" w:rsidP="00324AEB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324AEB" w:rsidRDefault="00324AEB" w:rsidP="00324A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Цифровая банковская карта</w:t>
            </w:r>
          </w:p>
        </w:tc>
      </w:tr>
      <w:tr w:rsidR="00E974EA" w:rsidTr="007A4ED1">
        <w:tc>
          <w:tcPr>
            <w:tcW w:w="1271" w:type="dxa"/>
          </w:tcPr>
          <w:p w:rsidR="00E974EA" w:rsidRPr="00324AEB" w:rsidRDefault="00E974EA" w:rsidP="00E974EA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E974EA" w:rsidRPr="00E974EA" w:rsidRDefault="00E974EA" w:rsidP="00E974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Учебная аудитория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300</w:t>
            </w:r>
          </w:p>
        </w:tc>
      </w:tr>
      <w:tr w:rsidR="00E974EA" w:rsidTr="007A4ED1">
        <w:tc>
          <w:tcPr>
            <w:tcW w:w="1271" w:type="dxa"/>
          </w:tcPr>
          <w:p w:rsidR="00E974EA" w:rsidRPr="00324AEB" w:rsidRDefault="00E974EA" w:rsidP="00E974EA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E974EA" w:rsidRDefault="00E974EA" w:rsidP="00E974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Автоматизированное рабочее место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бухгалтера</w:t>
            </w:r>
          </w:p>
        </w:tc>
      </w:tr>
      <w:tr w:rsidR="00E974EA" w:rsidTr="007A4ED1">
        <w:tc>
          <w:tcPr>
            <w:tcW w:w="1271" w:type="dxa"/>
          </w:tcPr>
          <w:p w:rsidR="00E974EA" w:rsidRPr="00324AEB" w:rsidRDefault="00E974EA" w:rsidP="00E974EA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E974EA" w:rsidRDefault="00795724" w:rsidP="00E974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Автоматизированное рабочее место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учителя в школе </w:t>
            </w:r>
          </w:p>
        </w:tc>
      </w:tr>
      <w:tr w:rsidR="00E974EA" w:rsidTr="007A4ED1">
        <w:tc>
          <w:tcPr>
            <w:tcW w:w="1271" w:type="dxa"/>
          </w:tcPr>
          <w:p w:rsidR="00E974EA" w:rsidRPr="00324AEB" w:rsidRDefault="00E974EA" w:rsidP="00E974EA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E974EA" w:rsidRDefault="00E974EA" w:rsidP="00E974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Библиотечный архив </w:t>
            </w:r>
          </w:p>
        </w:tc>
      </w:tr>
      <w:tr w:rsidR="00E974EA" w:rsidTr="007A4ED1">
        <w:tc>
          <w:tcPr>
            <w:tcW w:w="1271" w:type="dxa"/>
          </w:tcPr>
          <w:p w:rsidR="00E974EA" w:rsidRPr="00324AEB" w:rsidRDefault="00E974EA" w:rsidP="00E974EA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074" w:type="dxa"/>
          </w:tcPr>
          <w:p w:rsidR="00E974EA" w:rsidRDefault="00795724" w:rsidP="00E974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Автоматизированное рабочее место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детском саду </w:t>
            </w:r>
          </w:p>
        </w:tc>
      </w:tr>
      <w:tr w:rsidR="005B374C" w:rsidTr="007A4ED1">
        <w:tc>
          <w:tcPr>
            <w:tcW w:w="1271" w:type="dxa"/>
          </w:tcPr>
          <w:p w:rsidR="005B374C" w:rsidRPr="00324AEB" w:rsidRDefault="005B374C" w:rsidP="005B374C">
            <w:pPr>
              <w:pStyle w:val="a3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2" w:name="_GoBack" w:colFirst="1" w:colLast="1"/>
          </w:p>
        </w:tc>
        <w:tc>
          <w:tcPr>
            <w:tcW w:w="8074" w:type="dxa"/>
          </w:tcPr>
          <w:p w:rsidR="005B374C" w:rsidRDefault="005B374C" w:rsidP="005B37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Банкомат </w:t>
            </w:r>
          </w:p>
        </w:tc>
      </w:tr>
      <w:bookmarkEnd w:id="2"/>
    </w:tbl>
    <w:p w:rsidR="009D6377" w:rsidRDefault="009D6377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D6377" w:rsidRDefault="009D6377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D6377" w:rsidRDefault="001D470A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Ответ оформить в виде таблицы</w:t>
      </w:r>
    </w:p>
    <w:p w:rsidR="008F1093" w:rsidRDefault="008F1093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8F1093" w:rsidRDefault="00DB1427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Объект_____________________________</w:t>
      </w:r>
    </w:p>
    <w:p w:rsidR="00DB1427" w:rsidRDefault="00DB1427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Область деятельности_____________________</w:t>
      </w:r>
    </w:p>
    <w:p w:rsidR="00DB1427" w:rsidRDefault="00DB1427" w:rsidP="00686EC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Характеристики объекта_____________________</w:t>
      </w:r>
    </w:p>
    <w:p w:rsidR="00F718F2" w:rsidRDefault="00F718F2" w:rsidP="00F718F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2571"/>
        <w:gridCol w:w="3125"/>
        <w:gridCol w:w="2669"/>
      </w:tblGrid>
      <w:tr w:rsidR="004356E8" w:rsidRPr="00B3706B" w:rsidTr="008F1093">
        <w:tc>
          <w:tcPr>
            <w:tcW w:w="872" w:type="dxa"/>
            <w:shd w:val="clear" w:color="auto" w:fill="auto"/>
          </w:tcPr>
          <w:p w:rsidR="004356E8" w:rsidRPr="00B3706B" w:rsidRDefault="004356E8" w:rsidP="004356E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3706B">
              <w:rPr>
                <w:rFonts w:ascii="Times New Roman" w:hAnsi="Times New Roman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2571" w:type="dxa"/>
            <w:shd w:val="clear" w:color="auto" w:fill="auto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Уязвимость </w:t>
            </w:r>
          </w:p>
        </w:tc>
        <w:tc>
          <w:tcPr>
            <w:tcW w:w="3125" w:type="dxa"/>
            <w:shd w:val="clear" w:color="auto" w:fill="auto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3706B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 угрозы</w:t>
            </w:r>
          </w:p>
        </w:tc>
        <w:tc>
          <w:tcPr>
            <w:tcW w:w="2669" w:type="dxa"/>
            <w:shd w:val="clear" w:color="auto" w:fill="auto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Как избежать угрозы </w:t>
            </w:r>
          </w:p>
        </w:tc>
      </w:tr>
      <w:tr w:rsidR="004356E8" w:rsidRPr="00B3706B" w:rsidTr="008F1093">
        <w:tc>
          <w:tcPr>
            <w:tcW w:w="872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69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4356E8" w:rsidRPr="00B3706B" w:rsidTr="008F1093">
        <w:tc>
          <w:tcPr>
            <w:tcW w:w="872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69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4356E8" w:rsidRPr="00B3706B" w:rsidTr="008F1093">
        <w:tc>
          <w:tcPr>
            <w:tcW w:w="872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69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4356E8" w:rsidRPr="00B3706B" w:rsidTr="008F1093">
        <w:tc>
          <w:tcPr>
            <w:tcW w:w="872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69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4356E8" w:rsidRPr="00B3706B" w:rsidTr="008F1093">
        <w:tc>
          <w:tcPr>
            <w:tcW w:w="872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69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4356E8" w:rsidRPr="00B3706B" w:rsidTr="008F1093">
        <w:tc>
          <w:tcPr>
            <w:tcW w:w="872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69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4356E8" w:rsidRPr="00B3706B" w:rsidTr="008F1093">
        <w:tc>
          <w:tcPr>
            <w:tcW w:w="872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571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125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669" w:type="dxa"/>
            <w:shd w:val="clear" w:color="auto" w:fill="auto"/>
            <w:vAlign w:val="center"/>
          </w:tcPr>
          <w:p w:rsidR="004356E8" w:rsidRPr="00B3706B" w:rsidRDefault="004356E8" w:rsidP="004356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4356E8" w:rsidRDefault="004356E8" w:rsidP="00F718F2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4356E8" w:rsidRDefault="004356E8" w:rsidP="00F718F2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F718F2" w:rsidRDefault="00F718F2" w:rsidP="00F718F2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1.3 Контрольные вопросы.</w:t>
      </w:r>
    </w:p>
    <w:p w:rsidR="00F718F2" w:rsidRDefault="00F718F2" w:rsidP="00F718F2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F718F2" w:rsidRPr="007D7745" w:rsidRDefault="00F718F2" w:rsidP="00F718F2">
      <w:pPr>
        <w:spacing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7D7745">
        <w:rPr>
          <w:rFonts w:ascii="Times New Roman" w:hAnsi="Times New Roman"/>
          <w:sz w:val="28"/>
          <w:szCs w:val="28"/>
          <w:lang w:val="ru-RU"/>
        </w:rPr>
        <w:t>1. Что принято называть у</w:t>
      </w:r>
      <w:r w:rsidRPr="007D7745">
        <w:rPr>
          <w:rFonts w:ascii="Times New Roman" w:hAnsi="Times New Roman"/>
          <w:sz w:val="28"/>
          <w:szCs w:val="28"/>
        </w:rPr>
        <w:t>гроз</w:t>
      </w:r>
      <w:r w:rsidRPr="007D7745">
        <w:rPr>
          <w:rFonts w:ascii="Times New Roman" w:hAnsi="Times New Roman"/>
          <w:sz w:val="28"/>
          <w:szCs w:val="28"/>
          <w:lang w:val="ru-RU"/>
        </w:rPr>
        <w:t>ой</w:t>
      </w:r>
      <w:r w:rsidRPr="007D7745">
        <w:rPr>
          <w:rFonts w:ascii="Times New Roman" w:hAnsi="Times New Roman"/>
          <w:sz w:val="28"/>
          <w:szCs w:val="28"/>
        </w:rPr>
        <w:t xml:space="preserve"> информационной безопасности</w:t>
      </w:r>
      <w:r w:rsidRPr="007D7745">
        <w:rPr>
          <w:rFonts w:ascii="Times New Roman" w:hAnsi="Times New Roman"/>
          <w:sz w:val="28"/>
          <w:szCs w:val="28"/>
          <w:lang w:val="ru-RU"/>
        </w:rPr>
        <w:t>?</w:t>
      </w:r>
    </w:p>
    <w:p w:rsidR="00F718F2" w:rsidRPr="007D7745" w:rsidRDefault="00F718F2" w:rsidP="00F718F2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7D7745">
        <w:rPr>
          <w:rFonts w:ascii="Times New Roman" w:hAnsi="Times New Roman"/>
          <w:sz w:val="28"/>
          <w:szCs w:val="28"/>
          <w:lang w:val="ru-RU"/>
        </w:rPr>
        <w:t xml:space="preserve">2. Какова </w:t>
      </w:r>
      <w:r>
        <w:rPr>
          <w:rFonts w:ascii="Times New Roman" w:hAnsi="Times New Roman"/>
          <w:sz w:val="28"/>
          <w:szCs w:val="28"/>
          <w:lang w:val="ru-RU"/>
        </w:rPr>
        <w:t>классификация</w:t>
      </w:r>
      <w:r w:rsidRPr="007D7745">
        <w:rPr>
          <w:rFonts w:ascii="Times New Roman" w:hAnsi="Times New Roman"/>
          <w:sz w:val="28"/>
          <w:szCs w:val="28"/>
        </w:rPr>
        <w:t xml:space="preserve"> методов защиты информации, в том числе по характеру проводимых </w:t>
      </w:r>
      <w:r w:rsidRPr="007D7745">
        <w:rPr>
          <w:rFonts w:ascii="Times New Roman" w:hAnsi="Times New Roman"/>
          <w:sz w:val="28"/>
          <w:szCs w:val="28"/>
          <w:lang w:val="ru-RU"/>
        </w:rPr>
        <w:t>мероприятий?</w:t>
      </w:r>
    </w:p>
    <w:p w:rsidR="00F718F2" w:rsidRDefault="00F718F2" w:rsidP="00F718F2">
      <w:pPr>
        <w:spacing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7D7745">
        <w:rPr>
          <w:rFonts w:ascii="Times New Roman" w:hAnsi="Times New Roman"/>
          <w:sz w:val="28"/>
          <w:szCs w:val="28"/>
          <w:lang w:val="ru-RU"/>
        </w:rPr>
        <w:t>3. Какова</w:t>
      </w:r>
      <w:r w:rsidRPr="007D7745">
        <w:rPr>
          <w:rFonts w:ascii="Times New Roman" w:hAnsi="Times New Roman"/>
          <w:sz w:val="28"/>
          <w:szCs w:val="28"/>
        </w:rPr>
        <w:t xml:space="preserve"> классификация</w:t>
      </w:r>
      <w:r w:rsidRPr="007D7745">
        <w:rPr>
          <w:rFonts w:ascii="Times New Roman" w:hAnsi="Times New Roman"/>
          <w:sz w:val="28"/>
          <w:szCs w:val="28"/>
          <w:lang w:val="ru-RU"/>
        </w:rPr>
        <w:t xml:space="preserve"> угроз информационной безопасности?</w:t>
      </w:r>
    </w:p>
    <w:p w:rsidR="00F718F2" w:rsidRPr="007D7745" w:rsidRDefault="00F718F2" w:rsidP="00F718F2">
      <w:pPr>
        <w:spacing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4. Что понимается под термином информационный объект?</w:t>
      </w:r>
    </w:p>
    <w:p w:rsidR="0019305B" w:rsidRDefault="00F718F2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4C7331">
        <w:rPr>
          <w:rFonts w:ascii="Times New Roman" w:hAnsi="Times New Roman"/>
          <w:sz w:val="28"/>
          <w:szCs w:val="28"/>
          <w:lang w:val="ru-RU"/>
        </w:rPr>
        <w:t>5. Что представляет с</w:t>
      </w:r>
      <w:r w:rsidR="00E44C65">
        <w:rPr>
          <w:rFonts w:ascii="Times New Roman" w:hAnsi="Times New Roman"/>
          <w:sz w:val="28"/>
          <w:szCs w:val="28"/>
          <w:lang w:val="ru-RU"/>
        </w:rPr>
        <w:t xml:space="preserve">обой угроза права собственности? </w:t>
      </w: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79C2" w:rsidRDefault="008A79C2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79C2" w:rsidRDefault="008A79C2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79C2" w:rsidRDefault="008A79C2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79C2" w:rsidRDefault="008A79C2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79C2" w:rsidRDefault="008A79C2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79C2" w:rsidRDefault="008A79C2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79C2" w:rsidRDefault="008A79C2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79C2" w:rsidRDefault="008A79C2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79C2" w:rsidRDefault="008A79C2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79C2" w:rsidRDefault="008A79C2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2"/>
        <w:gridCol w:w="2173"/>
        <w:gridCol w:w="5347"/>
      </w:tblGrid>
      <w:tr w:rsidR="00CC0053" w:rsidRPr="00304481" w:rsidTr="00BC73F5">
        <w:trPr>
          <w:trHeight w:val="828"/>
        </w:trPr>
        <w:tc>
          <w:tcPr>
            <w:tcW w:w="2312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b/>
                <w:sz w:val="20"/>
              </w:rPr>
            </w:pPr>
            <w:r w:rsidRPr="00304481">
              <w:rPr>
                <w:b/>
                <w:sz w:val="20"/>
              </w:rPr>
              <w:t>Угроза информационной безопасности</w:t>
            </w:r>
          </w:p>
        </w:tc>
        <w:tc>
          <w:tcPr>
            <w:tcW w:w="2173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b/>
                <w:sz w:val="20"/>
              </w:rPr>
            </w:pPr>
            <w:r w:rsidRPr="00304481">
              <w:rPr>
                <w:b/>
                <w:sz w:val="20"/>
              </w:rPr>
              <w:t>Источник угроз</w:t>
            </w: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b/>
                <w:sz w:val="20"/>
              </w:rPr>
            </w:pPr>
            <w:r w:rsidRPr="00304481">
              <w:rPr>
                <w:b/>
                <w:sz w:val="20"/>
              </w:rPr>
              <w:t>Способы реализации угроз</w:t>
            </w:r>
          </w:p>
        </w:tc>
      </w:tr>
      <w:tr w:rsidR="00CC0053" w:rsidRPr="00304481" w:rsidTr="00BC73F5">
        <w:trPr>
          <w:trHeight w:val="553"/>
        </w:trPr>
        <w:tc>
          <w:tcPr>
            <w:tcW w:w="2312" w:type="dxa"/>
            <w:vMerge w:val="restart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I. Получение информации</w:t>
            </w:r>
          </w:p>
        </w:tc>
        <w:tc>
          <w:tcPr>
            <w:tcW w:w="2173" w:type="dxa"/>
            <w:vMerge w:val="restart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1. Антропогенный</w:t>
            </w: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а) Разглашение, передача или утрата атрибутов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разграничения доступа</w:t>
            </w:r>
          </w:p>
        </w:tc>
      </w:tr>
      <w:tr w:rsidR="00CC0053" w:rsidRPr="00304481" w:rsidTr="00BC73F5">
        <w:trPr>
          <w:trHeight w:val="275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б) Внедрение агентов в число персонала системы</w:t>
            </w:r>
          </w:p>
        </w:tc>
      </w:tr>
      <w:tr w:rsidR="00CC0053" w:rsidRPr="00304481" w:rsidTr="00BC73F5">
        <w:trPr>
          <w:trHeight w:val="275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в) Хищение носителей информации</w:t>
            </w:r>
          </w:p>
        </w:tc>
      </w:tr>
      <w:tr w:rsidR="00CC0053" w:rsidRPr="00304481" w:rsidTr="00BC73F5">
        <w:trPr>
          <w:trHeight w:val="551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г) Незаконное получение паролей и других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реквизитов разграничения доступа</w:t>
            </w:r>
          </w:p>
        </w:tc>
      </w:tr>
      <w:tr w:rsidR="00CC0053" w:rsidRPr="00304481" w:rsidTr="00BC73F5">
        <w:trPr>
          <w:trHeight w:val="551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д) Несанкционированная модификация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программного обеспечения</w:t>
            </w:r>
          </w:p>
        </w:tc>
      </w:tr>
      <w:tr w:rsidR="00CC0053" w:rsidRPr="00304481" w:rsidTr="00BC73F5">
        <w:trPr>
          <w:trHeight w:val="552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е) Перехват данных, передаваемых по каналам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связи</w:t>
            </w:r>
          </w:p>
        </w:tc>
      </w:tr>
      <w:tr w:rsidR="00CC0053" w:rsidRPr="00304481" w:rsidTr="00BC73F5">
        <w:trPr>
          <w:trHeight w:val="1103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ж) Несанкционированное копирование носителей информации, чтение остаточной информации из оперативной памяти и с внешних запоминающих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устройств</w:t>
            </w:r>
          </w:p>
        </w:tc>
      </w:tr>
      <w:tr w:rsidR="00CC0053" w:rsidRPr="00304481" w:rsidTr="00BC73F5">
        <w:trPr>
          <w:trHeight w:val="553"/>
        </w:trPr>
        <w:tc>
          <w:tcPr>
            <w:tcW w:w="2312" w:type="dxa"/>
            <w:vMerge w:val="restart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II. Анализ характеристик информации</w:t>
            </w:r>
          </w:p>
        </w:tc>
        <w:tc>
          <w:tcPr>
            <w:tcW w:w="2173" w:type="dxa"/>
            <w:vMerge w:val="restart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1. Антропогенный</w:t>
            </w: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а) Хищение носителей информации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хищение производственных отходов</w:t>
            </w:r>
          </w:p>
        </w:tc>
      </w:tr>
      <w:tr w:rsidR="00CC0053" w:rsidRPr="00304481" w:rsidTr="00BC73F5">
        <w:trPr>
          <w:trHeight w:val="827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б) чтение остаточной информации из оперативной памяти и с внешних запоминающих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устройств</w:t>
            </w:r>
          </w:p>
        </w:tc>
      </w:tr>
      <w:tr w:rsidR="00CC0053" w:rsidRPr="00304481" w:rsidTr="00BC73F5">
        <w:trPr>
          <w:trHeight w:val="551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в) Несанкционированная модификация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программного обеспечения</w:t>
            </w:r>
          </w:p>
        </w:tc>
      </w:tr>
      <w:tr w:rsidR="00CC0053" w:rsidRPr="00304481" w:rsidTr="00BC73F5">
        <w:trPr>
          <w:trHeight w:val="633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г) Перехват данных, передаваемых по каналам связи, и их анализ</w:t>
            </w:r>
          </w:p>
        </w:tc>
      </w:tr>
    </w:tbl>
    <w:p w:rsidR="00CC0053" w:rsidRPr="00304481" w:rsidRDefault="00CC0053" w:rsidP="00CC0053">
      <w:pPr>
        <w:pStyle w:val="a5"/>
        <w:rPr>
          <w:sz w:val="20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2"/>
        <w:gridCol w:w="2173"/>
        <w:gridCol w:w="5347"/>
      </w:tblGrid>
      <w:tr w:rsidR="00CC0053" w:rsidRPr="00304481" w:rsidTr="00BC73F5">
        <w:trPr>
          <w:trHeight w:val="830"/>
        </w:trPr>
        <w:tc>
          <w:tcPr>
            <w:tcW w:w="2312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b/>
                <w:sz w:val="20"/>
              </w:rPr>
            </w:pPr>
            <w:r w:rsidRPr="00304481">
              <w:rPr>
                <w:b/>
                <w:sz w:val="20"/>
              </w:rPr>
              <w:t>Угроза информационной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b/>
                <w:sz w:val="20"/>
              </w:rPr>
            </w:pPr>
            <w:r w:rsidRPr="00304481">
              <w:rPr>
                <w:b/>
                <w:sz w:val="20"/>
              </w:rPr>
              <w:t>безопасности</w:t>
            </w:r>
          </w:p>
        </w:tc>
        <w:tc>
          <w:tcPr>
            <w:tcW w:w="2173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b/>
                <w:sz w:val="20"/>
              </w:rPr>
            </w:pPr>
            <w:r w:rsidRPr="00304481">
              <w:rPr>
                <w:b/>
                <w:sz w:val="20"/>
              </w:rPr>
              <w:t>Источник угроз</w:t>
            </w: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b/>
                <w:sz w:val="20"/>
              </w:rPr>
            </w:pPr>
            <w:r w:rsidRPr="00304481">
              <w:rPr>
                <w:b/>
                <w:sz w:val="20"/>
              </w:rPr>
              <w:t>Способы реализации угроз</w:t>
            </w:r>
          </w:p>
        </w:tc>
      </w:tr>
      <w:tr w:rsidR="00CC0053" w:rsidRPr="00304481" w:rsidTr="00BC73F5">
        <w:trPr>
          <w:trHeight w:val="2207"/>
        </w:trPr>
        <w:tc>
          <w:tcPr>
            <w:tcW w:w="2312" w:type="dxa"/>
            <w:vMerge w:val="restart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III. Изменение (искажение, подмена)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информации</w:t>
            </w:r>
          </w:p>
        </w:tc>
        <w:tc>
          <w:tcPr>
            <w:tcW w:w="2173" w:type="dxa"/>
            <w:vMerge w:val="restart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1. Антропогенный</w:t>
            </w: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а) Несанкционированный запуск технологических программ, способных при некомпетентном использовании вызывать потерю работоспособности системы (зависания или зацикливания) или осуществляющих необратимые изменения в системе (форматирование или реструктуризацию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носителей информации, удаление данных и т.п.)</w:t>
            </w:r>
          </w:p>
        </w:tc>
      </w:tr>
      <w:tr w:rsidR="00CC0053" w:rsidRPr="00304481" w:rsidTr="00BC73F5">
        <w:trPr>
          <w:trHeight w:val="551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б) Непреднамеренное заражение компьютера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вирусами</w:t>
            </w:r>
          </w:p>
        </w:tc>
      </w:tr>
      <w:tr w:rsidR="00CC0053" w:rsidRPr="00304481" w:rsidTr="00BC73F5">
        <w:trPr>
          <w:trHeight w:val="276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в) Ввод ошибочных данных</w:t>
            </w:r>
          </w:p>
        </w:tc>
      </w:tr>
      <w:tr w:rsidR="00CC0053" w:rsidRPr="00304481" w:rsidTr="00BC73F5">
        <w:trPr>
          <w:trHeight w:val="971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г) Вмешательство в процесс функционирования АС сетей общего пользования с целью несанкционированной модификации данных</w:t>
            </w:r>
          </w:p>
        </w:tc>
      </w:tr>
      <w:tr w:rsidR="00CC0053" w:rsidRPr="00304481" w:rsidTr="00BC73F5">
        <w:trPr>
          <w:trHeight w:val="275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 w:val="restart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2. Техногенный</w:t>
            </w: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а) аварии в системах электропитания</w:t>
            </w:r>
          </w:p>
        </w:tc>
      </w:tr>
      <w:tr w:rsidR="00CC0053" w:rsidRPr="00304481" w:rsidTr="00BC73F5">
        <w:trPr>
          <w:trHeight w:val="1103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б) нарушение температурного режима в помещениях с критическим оборудованием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(серверы, узлы связи) в результате неисправности систем кондиционирования</w:t>
            </w:r>
          </w:p>
        </w:tc>
      </w:tr>
      <w:tr w:rsidR="00CC0053" w:rsidRPr="00304481" w:rsidTr="00BC73F5">
        <w:trPr>
          <w:trHeight w:val="1106"/>
        </w:trPr>
        <w:tc>
          <w:tcPr>
            <w:tcW w:w="2312" w:type="dxa"/>
            <w:vMerge w:val="restart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IV. Нарушение информации</w:t>
            </w:r>
          </w:p>
        </w:tc>
        <w:tc>
          <w:tcPr>
            <w:tcW w:w="2173" w:type="dxa"/>
            <w:vMerge w:val="restart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1. Антропогенный</w:t>
            </w: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а) Действия сотрудников, приводящие к частичному или полному отказу системы или нарушению работоспособности аппаратных или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программных средств</w:t>
            </w:r>
          </w:p>
        </w:tc>
      </w:tr>
      <w:tr w:rsidR="00CC0053" w:rsidRPr="00304481" w:rsidTr="00BC73F5">
        <w:trPr>
          <w:trHeight w:val="2207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б) Несанкционированное внедрение и использование неучтенных программ (игровых, обучающих, технологических и других, не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являющихся необходимыми для выполнения сотрудниками своих служебных обязанностей) с последующим необоснованным расходованием ресурсов (процессорного времени, оперативной памяти, памяти на внешних носителях и т.п.)</w:t>
            </w:r>
          </w:p>
        </w:tc>
      </w:tr>
      <w:tr w:rsidR="00CC0053" w:rsidRPr="00304481" w:rsidTr="00BC73F5">
        <w:trPr>
          <w:trHeight w:val="551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в) Непреднамеренное заражение компьютера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вирусами</w:t>
            </w:r>
          </w:p>
        </w:tc>
      </w:tr>
      <w:tr w:rsidR="00CC0053" w:rsidRPr="00304481" w:rsidTr="00BC73F5">
        <w:trPr>
          <w:trHeight w:val="552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г) Игнорирование организационных ограничений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(установленных правил) при работе в системе</w:t>
            </w:r>
          </w:p>
        </w:tc>
      </w:tr>
      <w:tr w:rsidR="00CC0053" w:rsidRPr="00304481" w:rsidTr="00BC73F5">
        <w:trPr>
          <w:trHeight w:val="381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д) Ввод ошибочных данных</w:t>
            </w:r>
          </w:p>
        </w:tc>
      </w:tr>
      <w:tr w:rsidR="00CC0053" w:rsidRPr="00304481" w:rsidTr="00BC73F5">
        <w:trPr>
          <w:trHeight w:val="275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 w:val="restart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2. Техногенный</w:t>
            </w: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а) аварии в системах электропитания</w:t>
            </w:r>
          </w:p>
        </w:tc>
      </w:tr>
      <w:tr w:rsidR="00CC0053" w:rsidRPr="00304481" w:rsidTr="00BC73F5">
        <w:trPr>
          <w:trHeight w:val="1103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б) нарушение температурного режима в помещениях с критическим оборудованием (серверы, узлы связи) в результате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неисправности систем кондиционирования</w:t>
            </w:r>
          </w:p>
        </w:tc>
      </w:tr>
      <w:tr w:rsidR="00CC0053" w:rsidRPr="00304481" w:rsidTr="00BC73F5">
        <w:trPr>
          <w:trHeight w:val="1103"/>
        </w:trPr>
        <w:tc>
          <w:tcPr>
            <w:tcW w:w="2312" w:type="dxa"/>
            <w:vMerge w:val="restart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V. Нарушение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работоспособности систем</w:t>
            </w:r>
          </w:p>
        </w:tc>
        <w:tc>
          <w:tcPr>
            <w:tcW w:w="2173" w:type="dxa"/>
            <w:vMerge w:val="restart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1. Антропогенный</w:t>
            </w: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а) Действия сотрудников, приводящие к частичному или полному отказу системы или нарушению работоспособности аппаратных или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программных средств</w:t>
            </w:r>
          </w:p>
        </w:tc>
      </w:tr>
      <w:tr w:rsidR="00CC0053" w:rsidRPr="00304481" w:rsidTr="00BC73F5">
        <w:trPr>
          <w:trHeight w:val="830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б) Физическое разрушение или вывод из строя всех или отдельных наиболее важных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компонентов автоматизированной системы</w:t>
            </w:r>
          </w:p>
        </w:tc>
      </w:tr>
    </w:tbl>
    <w:p w:rsidR="00CC0053" w:rsidRPr="00304481" w:rsidRDefault="00CC0053" w:rsidP="00CC0053">
      <w:pPr>
        <w:pStyle w:val="a5"/>
        <w:rPr>
          <w:sz w:val="20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2"/>
        <w:gridCol w:w="2173"/>
        <w:gridCol w:w="5347"/>
      </w:tblGrid>
      <w:tr w:rsidR="00CC0053" w:rsidRPr="00304481" w:rsidTr="00BC73F5">
        <w:trPr>
          <w:trHeight w:val="830"/>
        </w:trPr>
        <w:tc>
          <w:tcPr>
            <w:tcW w:w="2312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b/>
                <w:sz w:val="20"/>
              </w:rPr>
            </w:pPr>
            <w:r w:rsidRPr="00304481">
              <w:rPr>
                <w:b/>
                <w:sz w:val="20"/>
              </w:rPr>
              <w:t>Угроза информационной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b/>
                <w:sz w:val="20"/>
              </w:rPr>
            </w:pPr>
            <w:r w:rsidRPr="00304481">
              <w:rPr>
                <w:b/>
                <w:sz w:val="20"/>
              </w:rPr>
              <w:t>безопасности</w:t>
            </w:r>
          </w:p>
        </w:tc>
        <w:tc>
          <w:tcPr>
            <w:tcW w:w="2173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b/>
                <w:sz w:val="20"/>
              </w:rPr>
            </w:pPr>
            <w:r w:rsidRPr="00304481">
              <w:rPr>
                <w:b/>
                <w:sz w:val="20"/>
              </w:rPr>
              <w:t>Источник угроз</w:t>
            </w: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b/>
                <w:sz w:val="20"/>
              </w:rPr>
            </w:pPr>
            <w:r w:rsidRPr="00304481">
              <w:rPr>
                <w:b/>
                <w:sz w:val="20"/>
              </w:rPr>
              <w:t>Способы реализации угроз</w:t>
            </w:r>
          </w:p>
        </w:tc>
      </w:tr>
      <w:tr w:rsidR="00CC0053" w:rsidRPr="00304481" w:rsidTr="00BC73F5">
        <w:trPr>
          <w:trHeight w:val="827"/>
        </w:trPr>
        <w:tc>
          <w:tcPr>
            <w:tcW w:w="2312" w:type="dxa"/>
            <w:vMerge w:val="restart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</w:p>
        </w:tc>
        <w:tc>
          <w:tcPr>
            <w:tcW w:w="2173" w:type="dxa"/>
            <w:vMerge w:val="restart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2. Техногенный</w:t>
            </w: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а) закупки несовершенных, устаревших или неперспективных средств информатизации и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информационных технологий;</w:t>
            </w:r>
          </w:p>
        </w:tc>
      </w:tr>
      <w:tr w:rsidR="00CC0053" w:rsidRPr="00304481" w:rsidTr="00BC73F5">
        <w:trPr>
          <w:trHeight w:val="275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б) аварии в системах электропитания;</w:t>
            </w:r>
          </w:p>
        </w:tc>
      </w:tr>
      <w:tr w:rsidR="00CC0053" w:rsidRPr="00304481" w:rsidTr="00BC73F5">
        <w:trPr>
          <w:trHeight w:val="827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в) аварии в системах отопления и водоснабжения в непосредственной близости к техническим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средствам обработки информации;</w:t>
            </w:r>
          </w:p>
        </w:tc>
      </w:tr>
      <w:tr w:rsidR="00CC0053" w:rsidRPr="00304481" w:rsidTr="00BC73F5">
        <w:trPr>
          <w:trHeight w:val="1104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г) нарушение температурного режима в помещениях с критическим оборудованием (серверы, узлы связи) в результате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неисправности систем кондиционирования;</w:t>
            </w:r>
          </w:p>
        </w:tc>
      </w:tr>
      <w:tr w:rsidR="00CC0053" w:rsidRPr="00304481" w:rsidTr="00BC73F5">
        <w:trPr>
          <w:trHeight w:val="1379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д) неумышленное повреждения внешних кабельных систем связи строительными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организациями, физическими лицами и т.п. в результате проведения несогласованных работ в местах прокладки кабелей связи;</w:t>
            </w:r>
          </w:p>
        </w:tc>
      </w:tr>
      <w:tr w:rsidR="00CC0053" w:rsidRPr="00304481" w:rsidTr="00BC73F5">
        <w:trPr>
          <w:trHeight w:val="1655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е) возникновение пожаров в непосредственной близости к техническим средствам обработки информации в результате неисправной электропроводки, неисправных технических средств, нарушения сотрудниками правил</w:t>
            </w:r>
          </w:p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противопожарной безопасности.</w:t>
            </w:r>
          </w:p>
        </w:tc>
      </w:tr>
      <w:tr w:rsidR="00CC0053" w:rsidRPr="00304481" w:rsidTr="00BC73F5">
        <w:trPr>
          <w:trHeight w:val="278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 w:val="restart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3. Стихийный</w:t>
            </w: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а) Разрушение зданий, отдельных помещений</w:t>
            </w:r>
          </w:p>
        </w:tc>
      </w:tr>
      <w:tr w:rsidR="00CC0053" w:rsidRPr="00304481" w:rsidTr="00BC73F5">
        <w:trPr>
          <w:trHeight w:val="275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б) воздействие атмосферного электричества</w:t>
            </w:r>
          </w:p>
        </w:tc>
      </w:tr>
      <w:tr w:rsidR="00CC0053" w:rsidRPr="00304481" w:rsidTr="00BC73F5">
        <w:trPr>
          <w:trHeight w:val="275"/>
        </w:trPr>
        <w:tc>
          <w:tcPr>
            <w:tcW w:w="2312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2173" w:type="dxa"/>
            <w:vMerge/>
            <w:tcBorders>
              <w:top w:val="nil"/>
            </w:tcBorders>
          </w:tcPr>
          <w:p w:rsidR="00CC0053" w:rsidRPr="00304481" w:rsidRDefault="00CC0053" w:rsidP="00BC73F5">
            <w:pPr>
              <w:jc w:val="both"/>
              <w:rPr>
                <w:sz w:val="20"/>
              </w:rPr>
            </w:pPr>
          </w:p>
        </w:tc>
        <w:tc>
          <w:tcPr>
            <w:tcW w:w="5347" w:type="dxa"/>
          </w:tcPr>
          <w:p w:rsidR="00CC0053" w:rsidRPr="00304481" w:rsidRDefault="00CC0053" w:rsidP="00BC73F5">
            <w:pPr>
              <w:pStyle w:val="TableParagraph"/>
              <w:spacing w:line="240" w:lineRule="auto"/>
              <w:ind w:left="0"/>
              <w:jc w:val="both"/>
              <w:rPr>
                <w:sz w:val="20"/>
              </w:rPr>
            </w:pPr>
            <w:r w:rsidRPr="00304481">
              <w:rPr>
                <w:sz w:val="20"/>
              </w:rPr>
              <w:t>в) возникновение стихийных очагов пожаров</w:t>
            </w:r>
          </w:p>
        </w:tc>
      </w:tr>
    </w:tbl>
    <w:p w:rsidR="00CC0053" w:rsidRPr="00304481" w:rsidRDefault="00CC0053" w:rsidP="00CC0053">
      <w:pPr>
        <w:pStyle w:val="a5"/>
        <w:rPr>
          <w:sz w:val="20"/>
        </w:rPr>
      </w:pPr>
    </w:p>
    <w:p w:rsidR="00CC0053" w:rsidRPr="00CC0053" w:rsidRDefault="00CC0053" w:rsidP="00E44C65">
      <w:pPr>
        <w:spacing w:line="240" w:lineRule="auto"/>
        <w:ind w:right="57"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CC0053" w:rsidRPr="00CC0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2E53"/>
    <w:multiLevelType w:val="hybridMultilevel"/>
    <w:tmpl w:val="A3742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602A"/>
    <w:multiLevelType w:val="hybridMultilevel"/>
    <w:tmpl w:val="DBBAE97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E84098F"/>
    <w:multiLevelType w:val="hybridMultilevel"/>
    <w:tmpl w:val="DAC42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27"/>
    <w:rsid w:val="00054075"/>
    <w:rsid w:val="000B5F6D"/>
    <w:rsid w:val="00174DC4"/>
    <w:rsid w:val="0019305B"/>
    <w:rsid w:val="001D470A"/>
    <w:rsid w:val="001E7821"/>
    <w:rsid w:val="00285A00"/>
    <w:rsid w:val="0028644B"/>
    <w:rsid w:val="00297949"/>
    <w:rsid w:val="002D343F"/>
    <w:rsid w:val="002F5CE7"/>
    <w:rsid w:val="00324AEB"/>
    <w:rsid w:val="003A6A77"/>
    <w:rsid w:val="003B2AF7"/>
    <w:rsid w:val="004356E8"/>
    <w:rsid w:val="00565D75"/>
    <w:rsid w:val="005B374C"/>
    <w:rsid w:val="0064150F"/>
    <w:rsid w:val="006764C1"/>
    <w:rsid w:val="00686EC3"/>
    <w:rsid w:val="00795724"/>
    <w:rsid w:val="007A4ED1"/>
    <w:rsid w:val="007B76E7"/>
    <w:rsid w:val="008A79C2"/>
    <w:rsid w:val="008F1093"/>
    <w:rsid w:val="009256BF"/>
    <w:rsid w:val="00943ED2"/>
    <w:rsid w:val="00947537"/>
    <w:rsid w:val="0097740D"/>
    <w:rsid w:val="009D1F59"/>
    <w:rsid w:val="009D6377"/>
    <w:rsid w:val="00AA4961"/>
    <w:rsid w:val="00AB5287"/>
    <w:rsid w:val="00AF3F93"/>
    <w:rsid w:val="00BC025A"/>
    <w:rsid w:val="00C42C27"/>
    <w:rsid w:val="00CC0053"/>
    <w:rsid w:val="00D26C1E"/>
    <w:rsid w:val="00DB1427"/>
    <w:rsid w:val="00E44C65"/>
    <w:rsid w:val="00E7621A"/>
    <w:rsid w:val="00E974EA"/>
    <w:rsid w:val="00F718F2"/>
    <w:rsid w:val="00FA3240"/>
    <w:rsid w:val="00FA37F6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7225"/>
  <w15:chartTrackingRefBased/>
  <w15:docId w15:val="{CD9150DA-7DB7-44A4-951B-C7BD1E77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8F2"/>
    <w:pPr>
      <w:spacing w:after="200" w:line="276" w:lineRule="auto"/>
    </w:pPr>
    <w:rPr>
      <w:rFonts w:ascii="Calibri" w:eastAsia="Calibri" w:hAnsi="Calibri" w:cs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F718F2"/>
    <w:pPr>
      <w:spacing w:after="0" w:line="288" w:lineRule="auto"/>
      <w:ind w:firstLine="709"/>
      <w:jc w:val="both"/>
    </w:pPr>
    <w:rPr>
      <w:rFonts w:ascii="Arial" w:eastAsia="Times New Roman" w:hAnsi="Arial"/>
      <w:snapToGrid w:val="0"/>
      <w:sz w:val="28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F718F2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AB5287"/>
    <w:pPr>
      <w:ind w:left="720"/>
      <w:contextualSpacing/>
    </w:pPr>
  </w:style>
  <w:style w:type="table" w:styleId="a4">
    <w:name w:val="Table Grid"/>
    <w:basedOn w:val="a1"/>
    <w:uiPriority w:val="39"/>
    <w:rsid w:val="009D1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CC0053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C0053"/>
    <w:rPr>
      <w:rFonts w:ascii="Calibri" w:eastAsia="Calibri" w:hAnsi="Calibri" w:cs="Times New Roman"/>
      <w:lang w:val="be-BY"/>
    </w:rPr>
  </w:style>
  <w:style w:type="table" w:customStyle="1" w:styleId="TableNormal">
    <w:name w:val="Table Normal"/>
    <w:uiPriority w:val="2"/>
    <w:semiHidden/>
    <w:unhideWhenUsed/>
    <w:qFormat/>
    <w:rsid w:val="00CC00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C0053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1539</Words>
  <Characters>8777</Characters>
  <Application>Microsoft Office Word</Application>
  <DocSecurity>0</DocSecurity>
  <Lines>73</Lines>
  <Paragraphs>20</Paragraphs>
  <ScaleCrop>false</ScaleCrop>
  <Company>South Ural State College</Company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Чераева Ольга Александровна</dc:creator>
  <cp:keywords/>
  <dc:description/>
  <cp:lastModifiedBy>Чераева Ольга Александровна</cp:lastModifiedBy>
  <cp:revision>47</cp:revision>
  <dcterms:created xsi:type="dcterms:W3CDTF">2019-09-20T05:19:00Z</dcterms:created>
  <dcterms:modified xsi:type="dcterms:W3CDTF">2022-01-29T03:52:00Z</dcterms:modified>
</cp:coreProperties>
</file>