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Question: Diff b/w post put delete http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https://stackoverflow.com/questions/107390/whats-the-difference-between-a-post-and-a-put-http-request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Annotations(all, like required, qualifier, autowired etc)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Advantages of spring boot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Dependency injection(constructor injection and setter injection)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to implement logging.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 you use local file or external file? - differnt POST &amp; PUT.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Rest API handle a request from client?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different between @Bean &amp; @Service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have 4 servers deployed Rest APIs, how to make sure it can handle multiple requests at the same time? –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to secure a REST request? - there is 100 multiple requests to get last name by first name, please describe how those requests have been handle from Controller to DB.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When garbage collection is happened?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how is asynchronous API handled?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run IDE, create a project, show how to add a .jar file into the project application.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-What is Spring boot, advantage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- Http Error code - Http methods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how to secure a REST request?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-Benefits of using Spring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-What is dependency injection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-How &amp; when beans are created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-Default Bean Scope and other types of bean scope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-Design Singleton Class and prove its singleton (create 2 objects and show hashcode)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What are the features of Spring?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What’s Dependency Injection?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 you know AOP?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What kind of bean scope do you know in Spring? And what is the difference?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Spring Questions (Singleton, Dependency injections, Scope etc..)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what's the spring beam.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what makes a spring bean special, like, can you tell me how the framework works kind of inversion of control somewhere in there.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 spring, I noticed you mentioned that you have interceptors to explain to me how you've implemented those in spring,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Can you tell me what makes a service restful.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07390/whats-the-difference-between-a-post-and-a-put-http-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