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Flask Web Application Setup with React UI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3jd2ibwkuivp" w:id="0"/>
      <w:bookmarkEnd w:id="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Set Up Your Development Environment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Install Python</w:t>
      </w:r>
      <w:r w:rsidDel="00000000" w:rsidR="00000000" w:rsidRPr="00000000">
        <w:rPr>
          <w:rtl w:val="0"/>
        </w:rPr>
        <w:t xml:space="preserve">: Ensure you have Python installed on your system. You can download it from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python.org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30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a Virtual Environment</w:t>
      </w:r>
      <w:r w:rsidDel="00000000" w:rsidR="00000000" w:rsidRPr="00000000">
        <w:rPr>
          <w:rtl w:val="0"/>
        </w:rPr>
        <w:t xml:space="preserve">: Create a virtual environment to manage dependencies.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virtual environment to manage dependencies.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venv venv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 venv/bin/activate  # On Windows, use `venv\Scripts\activate`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300" w:before="30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     3. Install Flask</w:t>
      </w:r>
      <w:r w:rsidDel="00000000" w:rsidR="00000000" w:rsidRPr="00000000">
        <w:rPr>
          <w:rtl w:val="0"/>
        </w:rPr>
        <w:t xml:space="preserve">: Install Flask within your virtual environment.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Flask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  <w:shd w:fill="dd7e6b" w:val="clear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hd w:fill="dd7e6b" w:val="clear"/>
          <w:rtl w:val="0"/>
        </w:rPr>
        <w:t xml:space="preserve">pip install flask-cors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can view flask packages using below command: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pip list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r23eoud8umha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Run the Application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300" w:before="30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the Flask Server</w:t>
      </w:r>
      <w:r w:rsidDel="00000000" w:rsidR="00000000" w:rsidRPr="00000000">
        <w:rPr>
          <w:rtl w:val="0"/>
        </w:rPr>
        <w:t xml:space="preserve">: Run your Flask application.</w:t>
      </w:r>
    </w:p>
    <w:p w:rsidR="00000000" w:rsidDel="00000000" w:rsidP="00000000" w:rsidRDefault="00000000" w:rsidRPr="00000000" w14:paraId="00000014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Make sure flask.exe is in the execution path.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run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highlight w:val="yellow"/>
        </w:rPr>
      </w:pPr>
      <w:bookmarkStart w:colFirst="0" w:colLast="0" w:name="_le7v385p4xnw" w:id="2"/>
      <w:bookmarkEnd w:id="2"/>
      <w:r w:rsidDel="00000000" w:rsidR="00000000" w:rsidRPr="00000000">
        <w:rPr>
          <w:highlight w:val="yellow"/>
          <w:rtl w:val="0"/>
        </w:rPr>
        <w:t xml:space="preserve">Deploy the Application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Prepare for 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300" w:before="30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requirements.txt</w:t>
      </w:r>
      <w:r w:rsidDel="00000000" w:rsidR="00000000" w:rsidRPr="00000000">
        <w:rPr>
          <w:rtl w:val="0"/>
        </w:rPr>
        <w:t xml:space="preserve"> file listing all dependencies.</w:t>
        <w:br w:type="textWrapping"/>
        <w:t xml:space="preserve">bash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freeze &gt; requirements.txt</w:t>
      </w:r>
    </w:p>
    <w:p w:rsidR="00000000" w:rsidDel="00000000" w:rsidP="00000000" w:rsidRDefault="00000000" w:rsidRPr="00000000" w14:paraId="0000001C">
      <w:pPr>
        <w:spacing w:after="300" w:before="30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300" w:before="3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Run the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E">
      <w:pPr>
        <w:spacing w:after="300" w:before="300" w:lineRule="auto"/>
        <w:rPr/>
      </w:pPr>
      <w:r w:rsidDel="00000000" w:rsidR="00000000" w:rsidRPr="00000000">
        <w:rPr>
          <w:rtl w:val="0"/>
        </w:rPr>
        <w:t xml:space="preserve">You may need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FLASK_APP</w:t>
      </w:r>
      <w:r w:rsidDel="00000000" w:rsidR="00000000" w:rsidRPr="00000000">
        <w:rPr>
          <w:rtl w:val="0"/>
        </w:rPr>
        <w:t xml:space="preserve"> environment variable correctly and then run the Flask application.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FLASK_APP=main.py  # On Windows use `set FLASK_APP=main.py`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flask run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>
          <w:highlight w:val="yellow"/>
        </w:rPr>
      </w:pPr>
      <w:bookmarkStart w:colFirst="0" w:colLast="0" w:name="_h72bxg6uyhat" w:id="3"/>
      <w:bookmarkEnd w:id="3"/>
      <w:r w:rsidDel="00000000" w:rsidR="00000000" w:rsidRPr="00000000">
        <w:rPr>
          <w:highlight w:val="yellow"/>
          <w:rtl w:val="0"/>
        </w:rPr>
        <w:t xml:space="preserve">Run React UI</w:t>
      </w:r>
    </w:p>
    <w:p w:rsidR="00000000" w:rsidDel="00000000" w:rsidP="00000000" w:rsidRDefault="00000000" w:rsidRPr="00000000" w14:paraId="00000026">
      <w:pPr>
        <w:spacing w:after="300" w:before="30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027">
      <w:pPr>
        <w:spacing w:after="300" w:before="30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run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>
          <w:highlight w:val="yellow"/>
        </w:rPr>
      </w:pPr>
      <w:bookmarkStart w:colFirst="0" w:colLast="0" w:name="_vh0kf5h51p8w" w:id="4"/>
      <w:bookmarkEnd w:id="4"/>
      <w:r w:rsidDel="00000000" w:rsidR="00000000" w:rsidRPr="00000000">
        <w:rPr>
          <w:highlight w:val="yellow"/>
          <w:rtl w:val="0"/>
        </w:rPr>
        <w:t xml:space="preserve">Run the URL in a Web Brower</w:t>
      </w:r>
    </w:p>
    <w:p w:rsidR="00000000" w:rsidDel="00000000" w:rsidP="00000000" w:rsidRDefault="00000000" w:rsidRPr="00000000" w14:paraId="0000002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http://127.0.0.1:5000</w:t>
        </w:r>
      </w:hyperlink>
      <w:r w:rsidDel="00000000" w:rsidR="00000000" w:rsidRPr="00000000">
        <w:rPr>
          <w:rtl w:val="0"/>
        </w:rPr>
        <w:t xml:space="preserve">   //flask web url - disabled now</w:t>
      </w:r>
    </w:p>
    <w:p w:rsidR="00000000" w:rsidDel="00000000" w:rsidP="00000000" w:rsidRDefault="00000000" w:rsidRPr="00000000" w14:paraId="0000002B">
      <w:pPr>
        <w:rPr/>
      </w:pPr>
      <w:hyperlink r:id="rId9">
        <w:r w:rsidDel="00000000" w:rsidR="00000000" w:rsidRPr="00000000">
          <w:rPr>
            <w:color w:val="1155cc"/>
            <w:u w:val="single"/>
            <w:shd w:fill="dd7e6b" w:val="clear"/>
            <w:rtl w:val="0"/>
          </w:rPr>
          <w:t xml:space="preserve">React App</w:t>
        </w:r>
      </w:hyperlink>
      <w:r w:rsidDel="00000000" w:rsidR="00000000" w:rsidRPr="00000000">
        <w:rPr>
          <w:rtl w:val="0"/>
        </w:rPr>
        <w:tab/>
        <w:t xml:space="preserve">//React UI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localhost:3000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python.org/" TargetMode="External"/><Relationship Id="rId7" Type="http://schemas.openxmlformats.org/officeDocument/2006/relationships/hyperlink" Target="https://www.python.org/" TargetMode="External"/><Relationship Id="rId8" Type="http://schemas.openxmlformats.org/officeDocument/2006/relationships/hyperlink" Target="http://127.0.0.1:500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