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B9A76" w14:textId="7B36B8D3" w:rsidR="00184C2B" w:rsidRPr="00020BC6" w:rsidRDefault="00020BC6" w:rsidP="00020BC6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020BC6">
        <w:rPr>
          <w:rFonts w:ascii="Times New Roman" w:hAnsi="Times New Roman" w:cs="Times New Roman"/>
          <w:b/>
          <w:bCs/>
          <w:sz w:val="18"/>
          <w:szCs w:val="18"/>
          <w:lang w:val="es-PE"/>
        </w:rPr>
        <w:t>Semana 9: Ejercicios Funal Laboratorio</w:t>
      </w:r>
    </w:p>
    <w:p w14:paraId="07858BC9" w14:textId="31CD223F" w:rsidR="00020BC6" w:rsidRDefault="00020BC6" w:rsidP="00020BC6">
      <w:pPr>
        <w:rPr>
          <w:rFonts w:ascii="Times New Roman" w:hAnsi="Times New Roman" w:cs="Times New Roman"/>
          <w:sz w:val="18"/>
          <w:szCs w:val="18"/>
          <w:lang w:val="es-PE"/>
        </w:rPr>
      </w:pPr>
      <w:r w:rsidRPr="00020BC6">
        <w:rPr>
          <w:rFonts w:ascii="Times New Roman" w:hAnsi="Times New Roman" w:cs="Times New Roman"/>
          <w:b/>
          <w:bCs/>
          <w:sz w:val="18"/>
          <w:szCs w:val="18"/>
          <w:lang w:val="es-PE"/>
        </w:rPr>
        <w:t>Ejercicio 1: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>Construir un algoritmo usando parámetros por valor, que nos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>permita ingresar el monto total a pagar de una compra. El algoritmo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>debe tener una función que nos permita pasar como parámetro el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>total de la compra y calcular el IGV. Debe mostrar en pantalla el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>monto del IGV y el total a pagar.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</w:p>
    <w:p w14:paraId="13111B4A" w14:textId="4DE2F439" w:rsidR="00020BC6" w:rsidRPr="00B65258" w:rsidRDefault="00020BC6" w:rsidP="00B65258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B65258">
        <w:rPr>
          <w:rFonts w:ascii="Times New Roman" w:hAnsi="Times New Roman" w:cs="Times New Roman"/>
          <w:b/>
          <w:bCs/>
          <w:sz w:val="18"/>
          <w:szCs w:val="18"/>
          <w:lang w:val="es-PE"/>
        </w:rPr>
        <w:t>INICIO</w:t>
      </w:r>
    </w:p>
    <w:p w14:paraId="245EED0D" w14:textId="27E70E75" w:rsidR="00020BC6" w:rsidRDefault="00B65258" w:rsidP="00B6525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Declarar:</w:t>
      </w:r>
    </w:p>
    <w:p w14:paraId="002F3D1D" w14:textId="15419554" w:rsidR="00B65258" w:rsidRDefault="00B65258" w:rsidP="00B65258">
      <w:pPr>
        <w:pStyle w:val="Prrafodelista"/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Precio, IGV, Total como decimal</w:t>
      </w:r>
    </w:p>
    <w:p w14:paraId="79C02F10" w14:textId="3162D157" w:rsidR="00B65258" w:rsidRDefault="00B65258" w:rsidP="00B6525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“Buen día. Ingrese el monto de la compra: ”</w:t>
      </w:r>
    </w:p>
    <w:p w14:paraId="73F54446" w14:textId="1FF7B520" w:rsidR="00B65258" w:rsidRDefault="00B65258" w:rsidP="00B6525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Leer Precio</w:t>
      </w:r>
    </w:p>
    <w:p w14:paraId="0F106F5C" w14:textId="00D63124" w:rsidR="00B65258" w:rsidRPr="00B65258" w:rsidRDefault="00B65258" w:rsidP="00B6525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B65258">
        <w:rPr>
          <w:rFonts w:ascii="Times New Roman" w:hAnsi="Times New Roman" w:cs="Times New Roman"/>
          <w:b/>
          <w:bCs/>
          <w:sz w:val="18"/>
          <w:szCs w:val="18"/>
          <w:lang w:val="es-PE"/>
        </w:rPr>
        <w:t>Clase Operación</w:t>
      </w:r>
    </w:p>
    <w:p w14:paraId="798A2B29" w14:textId="026A2D32" w:rsidR="00B65258" w:rsidRDefault="00B65258" w:rsidP="00B65258">
      <w:pPr>
        <w:pStyle w:val="Prrafodelista"/>
        <w:numPr>
          <w:ilvl w:val="1"/>
          <w:numId w:val="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Función CalculaIGV(Monto)</w:t>
      </w:r>
    </w:p>
    <w:p w14:paraId="52C2F298" w14:textId="01E7E7E4" w:rsidR="00B65258" w:rsidRDefault="00B65258" w:rsidP="00B65258">
      <w:pPr>
        <w:pStyle w:val="Prrafodelista"/>
        <w:numPr>
          <w:ilvl w:val="1"/>
          <w:numId w:val="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 xml:space="preserve">Retornar </w:t>
      </w:r>
      <w:r w:rsidR="00C95B67">
        <w:rPr>
          <w:rFonts w:ascii="Times New Roman" w:hAnsi="Times New Roman" w:cs="Times New Roman"/>
          <w:sz w:val="18"/>
          <w:szCs w:val="18"/>
          <w:lang w:val="es-PE"/>
        </w:rPr>
        <w:t>(</w:t>
      </w:r>
      <w:r>
        <w:rPr>
          <w:rFonts w:ascii="Times New Roman" w:hAnsi="Times New Roman" w:cs="Times New Roman"/>
          <w:sz w:val="18"/>
          <w:szCs w:val="18"/>
          <w:lang w:val="es-PE"/>
        </w:rPr>
        <w:t>Monto</w:t>
      </w:r>
      <w:r w:rsidR="00C95B67">
        <w:rPr>
          <w:rFonts w:ascii="Times New Roman" w:hAnsi="Times New Roman" w:cs="Times New Roman"/>
          <w:sz w:val="18"/>
          <w:szCs w:val="18"/>
          <w:lang w:val="es-PE"/>
        </w:rPr>
        <w:t xml:space="preserve"> * 0.18)</w:t>
      </w:r>
    </w:p>
    <w:p w14:paraId="722CBCC2" w14:textId="0B568B96" w:rsidR="00B65258" w:rsidRDefault="00B65258" w:rsidP="00B6525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B65258">
        <w:rPr>
          <w:rFonts w:ascii="Times New Roman" w:hAnsi="Times New Roman" w:cs="Times New Roman"/>
          <w:b/>
          <w:bCs/>
          <w:sz w:val="18"/>
          <w:szCs w:val="18"/>
          <w:lang w:val="es-PE"/>
        </w:rPr>
        <w:t>Fin Clase Operación</w:t>
      </w:r>
    </w:p>
    <w:p w14:paraId="1C929360" w14:textId="6B1727FE" w:rsidR="00B65258" w:rsidRDefault="00B65258" w:rsidP="00B6525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B65258">
        <w:rPr>
          <w:rFonts w:ascii="Times New Roman" w:hAnsi="Times New Roman" w:cs="Times New Roman"/>
          <w:sz w:val="18"/>
          <w:szCs w:val="18"/>
          <w:lang w:val="es-PE"/>
        </w:rPr>
        <w:t>IGV = ClaseOperacion(</w:t>
      </w:r>
      <w:r>
        <w:rPr>
          <w:rFonts w:ascii="Times New Roman" w:hAnsi="Times New Roman" w:cs="Times New Roman"/>
          <w:sz w:val="18"/>
          <w:szCs w:val="18"/>
          <w:lang w:val="es-PE"/>
        </w:rPr>
        <w:t>Monto</w:t>
      </w:r>
      <w:r w:rsidRPr="00B65258">
        <w:rPr>
          <w:rFonts w:ascii="Times New Roman" w:hAnsi="Times New Roman" w:cs="Times New Roman"/>
          <w:sz w:val="18"/>
          <w:szCs w:val="18"/>
          <w:lang w:val="es-PE"/>
        </w:rPr>
        <w:t>)</w:t>
      </w:r>
    </w:p>
    <w:p w14:paraId="55B71811" w14:textId="4D4CAE56" w:rsidR="00B65258" w:rsidRDefault="00B65258" w:rsidP="00B6525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“El precio de la compra es: S/” + Precio</w:t>
      </w:r>
    </w:p>
    <w:p w14:paraId="669DAD3A" w14:textId="2F21D6B3" w:rsidR="00B65258" w:rsidRDefault="00B65258" w:rsidP="00B6525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“El IGV de la compra: S/” + IGV</w:t>
      </w:r>
    </w:p>
    <w:p w14:paraId="0152C7F9" w14:textId="5631C9C4" w:rsidR="00B65258" w:rsidRPr="00B65258" w:rsidRDefault="00B65258" w:rsidP="00B65258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“El monto total a pagar: S/” + (Precio + IGV)</w:t>
      </w:r>
    </w:p>
    <w:p w14:paraId="5E3789FF" w14:textId="21BFF5BE" w:rsidR="00020BC6" w:rsidRPr="00B65258" w:rsidRDefault="00020BC6" w:rsidP="00B65258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B65258">
        <w:rPr>
          <w:rFonts w:ascii="Times New Roman" w:hAnsi="Times New Roman" w:cs="Times New Roman"/>
          <w:b/>
          <w:bCs/>
          <w:sz w:val="18"/>
          <w:szCs w:val="18"/>
          <w:lang w:val="es-PE"/>
        </w:rPr>
        <w:t>FIN</w:t>
      </w:r>
    </w:p>
    <w:p w14:paraId="5ECD3941" w14:textId="77777777" w:rsidR="00020BC6" w:rsidRPr="00020BC6" w:rsidRDefault="00020BC6" w:rsidP="00020BC6">
      <w:pPr>
        <w:rPr>
          <w:rFonts w:ascii="Times New Roman" w:hAnsi="Times New Roman" w:cs="Times New Roman"/>
          <w:sz w:val="18"/>
          <w:szCs w:val="18"/>
          <w:lang w:val="es-PE"/>
        </w:rPr>
      </w:pPr>
    </w:p>
    <w:p w14:paraId="290020EB" w14:textId="05115F4B" w:rsidR="00020BC6" w:rsidRPr="00020BC6" w:rsidRDefault="00020BC6" w:rsidP="00020BC6">
      <w:pPr>
        <w:rPr>
          <w:rFonts w:ascii="Times New Roman" w:hAnsi="Times New Roman" w:cs="Times New Roman"/>
          <w:sz w:val="18"/>
          <w:szCs w:val="18"/>
          <w:lang w:val="es-PE"/>
        </w:rPr>
      </w:pPr>
      <w:r w:rsidRPr="00020BC6">
        <w:rPr>
          <w:rFonts w:ascii="Times New Roman" w:hAnsi="Times New Roman" w:cs="Times New Roman"/>
          <w:b/>
          <w:bCs/>
          <w:sz w:val="18"/>
          <w:szCs w:val="18"/>
          <w:lang w:val="es-PE"/>
        </w:rPr>
        <w:t>Ejercicio 2: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>Construir un algoritmo usando parámetros por referencia, que nos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>permita ingresar las 4 notas de una evaluación, las notas tienen los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  <w:lang w:val="es-PE"/>
        </w:rPr>
        <w:t>siguientes pesos porcentuales:</w:t>
      </w:r>
    </w:p>
    <w:p w14:paraId="2CA39003" w14:textId="09AFAA3D" w:rsidR="00020BC6" w:rsidRPr="00020BC6" w:rsidRDefault="00020BC6" w:rsidP="00020BC6">
      <w:pPr>
        <w:jc w:val="center"/>
        <w:rPr>
          <w:rFonts w:ascii="Times New Roman" w:hAnsi="Times New Roman" w:cs="Times New Roman"/>
          <w:sz w:val="18"/>
          <w:szCs w:val="18"/>
          <w:lang w:val="es-PE"/>
        </w:rPr>
      </w:pPr>
      <w:r w:rsidRPr="00020BC6">
        <w:rPr>
          <w:rFonts w:ascii="Times New Roman" w:hAnsi="Times New Roman" w:cs="Times New Roman"/>
          <w:sz w:val="18"/>
          <w:szCs w:val="18"/>
          <w:lang w:val="es-PE"/>
        </w:rPr>
        <w:drawing>
          <wp:inline distT="0" distB="0" distL="0" distR="0" wp14:anchorId="33229913" wp14:editId="6383941C">
            <wp:extent cx="2367481" cy="8791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8450" cy="88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D1B7" w14:textId="79B3D503" w:rsidR="00020BC6" w:rsidRDefault="00020BC6" w:rsidP="00020BC6">
      <w:pPr>
        <w:rPr>
          <w:rFonts w:ascii="Times New Roman" w:hAnsi="Times New Roman" w:cs="Times New Roman"/>
          <w:sz w:val="18"/>
          <w:szCs w:val="18"/>
        </w:rPr>
      </w:pPr>
      <w:r w:rsidRPr="00020BC6">
        <w:rPr>
          <w:rFonts w:ascii="Times New Roman" w:hAnsi="Times New Roman" w:cs="Times New Roman"/>
          <w:sz w:val="18"/>
          <w:szCs w:val="18"/>
        </w:rPr>
        <w:t>Debe mostrar en pantalla el puntaje que le corresponde por cada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nota y el promedio</w:t>
      </w:r>
    </w:p>
    <w:p w14:paraId="64754208" w14:textId="77777777" w:rsidR="00020BC6" w:rsidRDefault="00020BC6" w:rsidP="00020BC6">
      <w:pPr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INICIO</w:t>
      </w:r>
    </w:p>
    <w:p w14:paraId="01730A1F" w14:textId="77777777" w:rsidR="00020BC6" w:rsidRDefault="00020BC6" w:rsidP="00020BC6">
      <w:pPr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FIN</w:t>
      </w:r>
    </w:p>
    <w:p w14:paraId="3C934801" w14:textId="77777777" w:rsidR="00020BC6" w:rsidRPr="00020BC6" w:rsidRDefault="00020BC6" w:rsidP="00020BC6">
      <w:pPr>
        <w:rPr>
          <w:rFonts w:ascii="Times New Roman" w:hAnsi="Times New Roman" w:cs="Times New Roman"/>
          <w:sz w:val="18"/>
          <w:szCs w:val="18"/>
        </w:rPr>
      </w:pPr>
    </w:p>
    <w:p w14:paraId="2A1BA308" w14:textId="2E8F72CC" w:rsidR="00020BC6" w:rsidRDefault="00020BC6" w:rsidP="00020BC6">
      <w:pPr>
        <w:rPr>
          <w:rFonts w:ascii="Times New Roman" w:hAnsi="Times New Roman" w:cs="Times New Roman"/>
          <w:sz w:val="18"/>
          <w:szCs w:val="18"/>
        </w:rPr>
      </w:pPr>
      <w:r w:rsidRPr="00020BC6">
        <w:rPr>
          <w:rFonts w:ascii="Times New Roman" w:hAnsi="Times New Roman" w:cs="Times New Roman"/>
          <w:b/>
          <w:bCs/>
          <w:sz w:val="18"/>
          <w:szCs w:val="18"/>
        </w:rPr>
        <w:t>Ejercicio 3: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Construimos una biblioteca donde almacenaremos dos funciones: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la primera nos permitirá elegir el tipo de pago que tendrá una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compra: Efectivo, Transferencia o Tarjeta. Si se ingresa una opción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no válida se debe repetir hasta que se ingrese el tipo de pago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correcto. La segunda nos calculará el incremento o descuento por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el tipo de pago, si es efectivo tiene un descuento del 10%, si es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Transferencia no tiene incremento ni descuento y si es Tarjeta se le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incrementará el 5%. Se debe ingresar el monto a pagar, el tipo de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pago y nos debe mostrar el incremento o decremento y el total a</w:t>
      </w:r>
      <w:r w:rsidRPr="00020BC6">
        <w:rPr>
          <w:rFonts w:ascii="Times New Roman" w:hAnsi="Times New Roman" w:cs="Times New Roman"/>
          <w:sz w:val="18"/>
          <w:szCs w:val="18"/>
        </w:rPr>
        <w:t xml:space="preserve"> </w:t>
      </w:r>
      <w:r w:rsidRPr="00020BC6">
        <w:rPr>
          <w:rFonts w:ascii="Times New Roman" w:hAnsi="Times New Roman" w:cs="Times New Roman"/>
          <w:sz w:val="18"/>
          <w:szCs w:val="18"/>
        </w:rPr>
        <w:t>pagar.</w:t>
      </w:r>
    </w:p>
    <w:p w14:paraId="075824F8" w14:textId="77777777" w:rsidR="00020BC6" w:rsidRDefault="00020BC6" w:rsidP="00020BC6">
      <w:pPr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INICIO</w:t>
      </w:r>
    </w:p>
    <w:p w14:paraId="5B8EE851" w14:textId="77777777" w:rsidR="00020BC6" w:rsidRDefault="00020BC6" w:rsidP="00020BC6">
      <w:pPr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FIN</w:t>
      </w:r>
    </w:p>
    <w:p w14:paraId="0D296018" w14:textId="77777777" w:rsidR="00020BC6" w:rsidRPr="00020BC6" w:rsidRDefault="00020BC6" w:rsidP="00020BC6">
      <w:pPr>
        <w:rPr>
          <w:rFonts w:ascii="Times New Roman" w:hAnsi="Times New Roman" w:cs="Times New Roman"/>
          <w:sz w:val="18"/>
          <w:szCs w:val="18"/>
        </w:rPr>
      </w:pPr>
    </w:p>
    <w:sectPr w:rsidR="00020BC6" w:rsidRPr="00020B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3B30F4"/>
    <w:multiLevelType w:val="hybridMultilevel"/>
    <w:tmpl w:val="481EF30A"/>
    <w:lvl w:ilvl="0" w:tplc="737001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53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C6"/>
    <w:rsid w:val="00020BC6"/>
    <w:rsid w:val="00184C2B"/>
    <w:rsid w:val="0055688B"/>
    <w:rsid w:val="00B65258"/>
    <w:rsid w:val="00C91EED"/>
    <w:rsid w:val="00C95B67"/>
    <w:rsid w:val="00E4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0C270"/>
  <w15:chartTrackingRefBased/>
  <w15:docId w15:val="{21422724-8D78-406F-BF3A-3593DFC3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B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B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B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B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B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B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B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B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B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B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Xiomara Gallegos Sinti</dc:creator>
  <cp:keywords/>
  <dc:description/>
  <cp:lastModifiedBy>Kristy Xiomara Gallegos Sinti</cp:lastModifiedBy>
  <cp:revision>2</cp:revision>
  <dcterms:created xsi:type="dcterms:W3CDTF">2025-10-14T16:01:00Z</dcterms:created>
  <dcterms:modified xsi:type="dcterms:W3CDTF">2025-10-14T16:33:00Z</dcterms:modified>
</cp:coreProperties>
</file>