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Letra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Respuesta como cadena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una letra: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Letra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(Letra)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‘a’: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vocal.”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‘e’: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vocal.”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‘i’: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vocal.”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‘o’: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vocal.”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‘u’: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vocal.”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Respuesta = “Es una consonante.”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Respuesta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2025-06-25T05:12:54Z</dcterms:modified>
</cp:coreProperties>
</file>