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Definir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ExamenM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TareaM1, TareaM2, TareaM3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como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decimal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ExamenF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TareaF1, TareaF2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como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decimal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ExamenQ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TareaQ1, TareaQ2, TareaQ3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como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decimal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PromedioTareaM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NotaExamenM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NotaTareaM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NotaFinalM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como decimal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PromedioTareaF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NotaExamenF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NotaTareaF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NotaFinalF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 como decimal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PromedioTareaQ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NotaExamenQ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NotaTareaQ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NotaFinalQ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como decimal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PromedioGeneral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como decimal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la nota de su examen de Matemáticas: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ExamenM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la nota obtenida de su primera tarea de Matemáticas: "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TareaM1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la nota obtenida de su segunda tarea de Matemáticas: "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TareaM2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la nota obtenida de su tercera tarea de Matemáticas: "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TareaM3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la nota de su examen de Física: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ExamenF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la nota obtenida de su primera tarea de Física: "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TareaF1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la nota obtenida de su segunda tarea de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Física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: "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TareaF2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la nota de su examen de Química: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ExamenQ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la nota obtenida de su primera tarea de Química: "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TareaQ1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la nota obtenida de su segunda tarea de Química: "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TareaQ2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la nota obtenida de su tercera tarea de Química: "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TareaQ3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PromedioTareaM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(TareaM1 + TareaM2 + TareaM3) / 3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NotaExamenM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ExamenM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* 0.90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NotaTareaM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PromedioTareaM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* 0.10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NotaFinalM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NotaExamenM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+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NotaTareaM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PromedioTareaF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(TareaF1 + TareaF2) / 2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NotaExamenF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ExamenF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* 0.80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NotaTareaF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PromedioTareaF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* 0.20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NotaFinalF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NotaExamenF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+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NotaTareaF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PromedioTareaQ</w:t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= (TareaQ1 + TareaQ2 + TareaQ3) / 3</w:t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NotaExamenQ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ExamenQ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* 0.85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NotaTareaQ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PromedioTareaQ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* 0.15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NotaFinalQ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NotaExamenQ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+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NotaTareaQ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PromedioGeneral</w:t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= (</w:t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NotaFinalM</w:t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+ </w:t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NotaFinalF</w:t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+ </w:t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NotaFinalQ</w:t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) / 3</w:t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"Su promedio general de las 3 materias es de: ",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PromedioGeneral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"La nota final que obtuvo en el curso de Matemáticas es de: ",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NotaFinalM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"La nota final que obtuvo en el curso de 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í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sica es de: ",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NotaFinalF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"La nota final que obtuvo en el curso de Química es de: ",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NotaFinalQ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2025-06-24T03:58:34Z</dcterms:modified>
</cp:coreProperties>
</file>