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0"/>
        <w:pBdr/>
        <w:spacing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INICIO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Definir: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pBdr/>
        <w:spacing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CarroV1, CarroV2, Distancia, Tiempo como decimal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 “Ingrese la velocidad del primer auto: “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Leer CarroV1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 “Ingrese la velocidad del segundo auto (este tiene que ser mayor): “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Leer CarroV2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 “Introduzca la distancia entre el carro 1 y el carro 2: “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Leer Distancia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Tiempo = Distancia / (CarroV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2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– CarroV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1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)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 “El tiempo en el que alcanzará el segundo auto al primero será de: “, Tiempo,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“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minutos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.”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0"/>
        <w:pBdr/>
        <w:spacing/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2025-06-24T03:54:48Z</dcterms:modified>
</cp:coreProperties>
</file>