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81395">
      <w:pPr>
        <w:rPr>
          <w:rFonts w:hint="eastAsia"/>
        </w:rPr>
      </w:pPr>
      <w:r>
        <w:rPr>
          <w:rFonts w:hint="eastAsia"/>
        </w:rPr>
        <w:t>十、游戏核心元素专项设计</w:t>
      </w:r>
    </w:p>
    <w:p w14:paraId="4A1DAF5C">
      <w:pPr>
        <w:rPr>
          <w:rFonts w:hint="eastAsia"/>
        </w:rPr>
      </w:pPr>
      <w:r>
        <w:rPr>
          <w:rFonts w:hint="eastAsia"/>
        </w:rPr>
        <w:t>本部分围绕场景、道具、角色、音效、界面、交互六大核心元素展开，全程贴合明代万历年间历史背景、匠人营造规制与双线叙事逻辑，摒弃花哨设计，主打写实国风、沉浸式匠人体验，与前文关卡、玩法内容高度统一，强化文化传承与历史质感。</w:t>
      </w:r>
    </w:p>
    <w:p w14:paraId="6FD8CB2F">
      <w:pPr>
        <w:rPr>
          <w:rFonts w:hint="eastAsia"/>
        </w:rPr>
      </w:pPr>
    </w:p>
    <w:p w14:paraId="7A65F8A4">
      <w:pPr>
        <w:rPr>
          <w:rFonts w:hint="eastAsia"/>
        </w:rPr>
      </w:pPr>
      <w:r>
        <w:rPr>
          <w:rFonts w:hint="eastAsia"/>
        </w:rPr>
        <w:t>（一）场景元素设计</w:t>
      </w:r>
    </w:p>
    <w:p w14:paraId="58622077">
      <w:pPr>
        <w:rPr>
          <w:rFonts w:hint="eastAsia"/>
        </w:rPr>
      </w:pPr>
    </w:p>
    <w:p w14:paraId="25E78AB4">
      <w:pPr>
        <w:rPr>
          <w:rFonts w:hint="eastAsia"/>
        </w:rPr>
      </w:pPr>
      <w:r>
        <w:rPr>
          <w:rFonts w:hint="eastAsia"/>
        </w:rPr>
        <w:t>所有场景均以明代真实建筑与地域风貌为蓝本，分模块细化场景细节、氛围营造、交互点位，兼顾视觉美感与玩法适配，全程无虚构违和场景，按游戏流程分为六大核心场景，层层递进传递不同氛围。</w:t>
      </w:r>
    </w:p>
    <w:p w14:paraId="64ACBC95">
      <w:pPr>
        <w:rPr>
          <w:rFonts w:hint="eastAsia"/>
        </w:rPr>
      </w:pPr>
    </w:p>
    <w:p w14:paraId="1D56543F">
      <w:pPr>
        <w:rPr>
          <w:rFonts w:hint="eastAsia"/>
        </w:rPr>
      </w:pPr>
      <w:r>
        <w:rPr>
          <w:rFonts w:hint="eastAsia"/>
        </w:rPr>
        <w:t>1. 苏州林氏木工坊（序章+终章）</w:t>
      </w:r>
    </w:p>
    <w:p w14:paraId="41BD08D3">
      <w:pPr>
        <w:rPr>
          <w:rFonts w:hint="eastAsia"/>
        </w:rPr>
      </w:pPr>
    </w:p>
    <w:p w14:paraId="3B04DE41">
      <w:pPr>
        <w:rPr>
          <w:rFonts w:hint="eastAsia"/>
        </w:rPr>
      </w:pPr>
      <w:r>
        <w:rPr>
          <w:rFonts w:hint="eastAsia"/>
        </w:rPr>
        <w:t>- 整体风格：典型江南民居式工坊，白墙黛瓦，木构梁柱，梅雨初歇时带湿润水汽，冬日覆薄雪，静谧温暖，充满烟火匠气</w:t>
      </w:r>
    </w:p>
    <w:p w14:paraId="09FC475A">
      <w:pPr>
        <w:rPr>
          <w:rFonts w:hint="eastAsia"/>
        </w:rPr>
      </w:pPr>
    </w:p>
    <w:p w14:paraId="7AE985EC">
      <w:pPr>
        <w:rPr>
          <w:rFonts w:hint="eastAsia"/>
        </w:rPr>
      </w:pPr>
      <w:r>
        <w:rPr>
          <w:rFonts w:hint="eastAsia"/>
        </w:rPr>
        <w:t>- 核心细节：院内堆放老木料、刨花、竹筐，靠墙摆放全套明代木工工具，墙面挂祖父营造图谱、残卷拓本，屋内设木质书案、烛台、线装书籍，角落摆放榫卯样品</w:t>
      </w:r>
    </w:p>
    <w:p w14:paraId="3F4C99E7">
      <w:pPr>
        <w:rPr>
          <w:rFonts w:hint="eastAsia"/>
        </w:rPr>
      </w:pPr>
    </w:p>
    <w:p w14:paraId="4154BC07">
      <w:pPr>
        <w:rPr>
          <w:rFonts w:hint="eastAsia"/>
        </w:rPr>
      </w:pPr>
      <w:r>
        <w:rPr>
          <w:rFonts w:hint="eastAsia"/>
        </w:rPr>
        <w:t>- 交互点位：工具架、书案、遗物箱、工坊大门，触发新手引导与终章传承剧情</w:t>
      </w:r>
    </w:p>
    <w:p w14:paraId="63CD826B">
      <w:pPr>
        <w:rPr>
          <w:rFonts w:hint="eastAsia"/>
        </w:rPr>
      </w:pPr>
    </w:p>
    <w:p w14:paraId="402E3D5B">
      <w:pPr>
        <w:rPr>
          <w:rFonts w:hint="eastAsia"/>
        </w:rPr>
      </w:pPr>
      <w:r>
        <w:rPr>
          <w:rFonts w:hint="eastAsia"/>
        </w:rPr>
        <w:t>2. 周庄沈氏民居（第一章）</w:t>
      </w:r>
    </w:p>
    <w:p w14:paraId="180605E5">
      <w:pPr>
        <w:rPr>
          <w:rFonts w:hint="eastAsia"/>
        </w:rPr>
      </w:pPr>
    </w:p>
    <w:p w14:paraId="4EE15C6F">
      <w:pPr>
        <w:rPr>
          <w:rFonts w:hint="eastAsia"/>
        </w:rPr>
      </w:pPr>
      <w:r>
        <w:rPr>
          <w:rFonts w:hint="eastAsia"/>
        </w:rPr>
        <w:t>- 整体风格：江南水乡临水民居，青石板路，河道环绕，乌篷船停靠岸边，飞檐小巧轻灵，充满乡土烟火气</w:t>
      </w:r>
    </w:p>
    <w:p w14:paraId="294D67D9">
      <w:pPr>
        <w:rPr>
          <w:rFonts w:hint="eastAsia"/>
        </w:rPr>
      </w:pPr>
    </w:p>
    <w:p w14:paraId="159CB542">
      <w:pPr>
        <w:rPr>
          <w:rFonts w:hint="eastAsia"/>
        </w:rPr>
      </w:pPr>
      <w:r>
        <w:rPr>
          <w:rFonts w:hint="eastAsia"/>
        </w:rPr>
        <w:t>- 核心细节：木质门窗雕花古朴，院内石磨、水缸、竹椅，檐下挂玉米、辣椒等作物，河道有船夫往来，村民闲谈劳作</w:t>
      </w:r>
    </w:p>
    <w:p w14:paraId="5713FDB5">
      <w:pPr>
        <w:rPr>
          <w:rFonts w:hint="eastAsia"/>
        </w:rPr>
      </w:pPr>
    </w:p>
    <w:p w14:paraId="2DBC83DF">
      <w:pPr>
        <w:rPr>
          <w:rFonts w:hint="eastAsia"/>
        </w:rPr>
      </w:pPr>
      <w:r>
        <w:rPr>
          <w:rFonts w:hint="eastAsia"/>
        </w:rPr>
        <w:t>- 交互点位：损毁飞檐、老匠人居所、檐下木缝（残卷点位）</w:t>
      </w:r>
    </w:p>
    <w:p w14:paraId="1BF2E2E5">
      <w:pPr>
        <w:rPr>
          <w:rFonts w:hint="eastAsia"/>
        </w:rPr>
      </w:pPr>
    </w:p>
    <w:p w14:paraId="54796CBF">
      <w:pPr>
        <w:rPr>
          <w:rFonts w:hint="eastAsia"/>
        </w:rPr>
      </w:pPr>
      <w:r>
        <w:rPr>
          <w:rFonts w:hint="eastAsia"/>
        </w:rPr>
        <w:t>3. 真定府官驿（第二章）</w:t>
      </w:r>
    </w:p>
    <w:p w14:paraId="62D3D881">
      <w:pPr>
        <w:rPr>
          <w:rFonts w:hint="eastAsia"/>
        </w:rPr>
      </w:pPr>
    </w:p>
    <w:p w14:paraId="238F6370">
      <w:pPr>
        <w:rPr>
          <w:rFonts w:hint="eastAsia"/>
        </w:rPr>
      </w:pPr>
      <w:r>
        <w:rPr>
          <w:rFonts w:hint="eastAsia"/>
        </w:rPr>
        <w:t>- 核心细节：仪门斗拱规整，额枋刻有简约纹饰，院内设驿卒值守岗、车马停靠区、账房、客房，摆放公文箱、灯笼、车马器具</w:t>
      </w:r>
    </w:p>
    <w:p w14:paraId="6392194A">
      <w:pPr>
        <w:rPr>
          <w:rFonts w:hint="eastAsia"/>
        </w:rPr>
      </w:pPr>
    </w:p>
    <w:p w14:paraId="5160DA27">
      <w:pPr>
        <w:rPr>
          <w:rFonts w:hint="eastAsia"/>
        </w:rPr>
      </w:pPr>
      <w:r>
        <w:rPr>
          <w:rFonts w:hint="eastAsia"/>
        </w:rPr>
        <w:t>- 交互点位：仪门损毁飞檐、账房木盒（残卷点位）、斗拱刻字处</w:t>
      </w:r>
    </w:p>
    <w:p w14:paraId="27E02569">
      <w:pPr>
        <w:rPr>
          <w:rFonts w:hint="eastAsia"/>
        </w:rPr>
      </w:pPr>
    </w:p>
    <w:p w14:paraId="32EDA3B3">
      <w:pPr>
        <w:rPr>
          <w:rFonts w:hint="eastAsia"/>
        </w:rPr>
      </w:pPr>
      <w:r>
        <w:rPr>
          <w:rFonts w:hint="eastAsia"/>
        </w:rPr>
        <w:t>4. 西山万历行宫（第三章）</w:t>
      </w:r>
    </w:p>
    <w:p w14:paraId="6F88A7DF">
      <w:pPr>
        <w:rPr>
          <w:rFonts w:hint="eastAsia"/>
        </w:rPr>
      </w:pPr>
    </w:p>
    <w:p w14:paraId="7B9AF981">
      <w:pPr>
        <w:rPr>
          <w:rFonts w:hint="eastAsia"/>
        </w:rPr>
      </w:pPr>
      <w:r>
        <w:rPr>
          <w:rFonts w:hint="eastAsia"/>
        </w:rPr>
        <w:t>- 核心细节：殿内木质梁柱雕花精致，地面铺青砖，设旧书案、座椅，庭院草木枯黄，尽显闲置沧桑感</w:t>
      </w:r>
    </w:p>
    <w:p w14:paraId="51AC450B">
      <w:pPr>
        <w:rPr>
          <w:rFonts w:hint="eastAsia"/>
        </w:rPr>
      </w:pPr>
    </w:p>
    <w:p w14:paraId="27CAE471">
      <w:pPr>
        <w:rPr>
          <w:rFonts w:hint="eastAsia"/>
        </w:rPr>
      </w:pPr>
      <w:r>
        <w:rPr>
          <w:rFonts w:hint="eastAsia"/>
        </w:rPr>
        <w:t>- 交互点位：重檐错位处、木梁刻字处、行宫书房（残卷点位）</w:t>
      </w:r>
    </w:p>
    <w:p w14:paraId="6301F246">
      <w:pPr>
        <w:rPr>
          <w:rFonts w:hint="eastAsia"/>
        </w:rPr>
      </w:pPr>
    </w:p>
    <w:p w14:paraId="48F8E2E6">
      <w:pPr>
        <w:rPr>
          <w:rFonts w:hint="eastAsia"/>
        </w:rPr>
      </w:pPr>
      <w:r>
        <w:rPr>
          <w:rFonts w:hint="eastAsia"/>
        </w:rPr>
        <w:t>5. 赵州安济桥（第四章）</w:t>
      </w:r>
    </w:p>
    <w:p w14:paraId="1089B349">
      <w:pPr>
        <w:rPr>
          <w:rFonts w:hint="eastAsia"/>
        </w:rPr>
      </w:pPr>
    </w:p>
    <w:p w14:paraId="4F17E1CC">
      <w:pPr>
        <w:rPr>
          <w:rFonts w:hint="eastAsia"/>
        </w:rPr>
      </w:pPr>
      <w:r>
        <w:rPr>
          <w:rFonts w:hint="eastAsia"/>
        </w:rPr>
        <w:t>- 核心细节：桥身石缝长有杂草，拱券有洪水冲刷痕迹，周边有石匠劳作工具、石料堆，河水潺潺，风过桥身有轻响</w:t>
      </w:r>
    </w:p>
    <w:p w14:paraId="19EF8FCC">
      <w:pPr>
        <w:rPr>
          <w:rFonts w:hint="eastAsia"/>
        </w:rPr>
      </w:pPr>
    </w:p>
    <w:p w14:paraId="56EFBD86">
      <w:pPr>
        <w:rPr>
          <w:rFonts w:hint="eastAsia"/>
        </w:rPr>
      </w:pPr>
      <w:r>
        <w:rPr>
          <w:rFonts w:hint="eastAsia"/>
        </w:rPr>
        <w:t>- 交互点位：松动拱券、石质翼檐、桥底石缝（残卷点位）</w:t>
      </w:r>
    </w:p>
    <w:p w14:paraId="6DA8E9DE">
      <w:pPr>
        <w:rPr>
          <w:rFonts w:hint="eastAsia"/>
        </w:rPr>
      </w:pPr>
    </w:p>
    <w:p w14:paraId="285B93B9">
      <w:pPr>
        <w:rPr>
          <w:rFonts w:hint="eastAsia"/>
        </w:rPr>
      </w:pPr>
      <w:r>
        <w:rPr>
          <w:rFonts w:hint="eastAsia"/>
        </w:rPr>
        <w:t>（二）道具元素设计</w:t>
      </w:r>
    </w:p>
    <w:p w14:paraId="658CD93A">
      <w:pPr>
        <w:rPr>
          <w:rFonts w:hint="eastAsia"/>
        </w:rPr>
      </w:pPr>
    </w:p>
    <w:p w14:paraId="5DD702BB">
      <w:pPr>
        <w:rPr>
          <w:rFonts w:hint="eastAsia"/>
        </w:rPr>
      </w:pPr>
      <w:r>
        <w:rPr>
          <w:rFonts w:hint="eastAsia"/>
        </w:rPr>
        <w:t>道具分为核心剧情道具、实操工具道具、收集类道具三类，均为明代匠人真实使用器具，无虚构道具，每款道具兼具玩法功能与剧情意义，串联双线叙事。</w:t>
      </w:r>
    </w:p>
    <w:p w14:paraId="635D866A">
      <w:pPr>
        <w:rPr>
          <w:rFonts w:hint="eastAsia"/>
        </w:rPr>
      </w:pPr>
    </w:p>
    <w:p w14:paraId="563AA6EF">
      <w:pPr>
        <w:rPr>
          <w:rFonts w:hint="eastAsia"/>
        </w:rPr>
      </w:pPr>
      <w:r>
        <w:rPr>
          <w:rFonts w:hint="eastAsia"/>
        </w:rPr>
        <w:t>1. 核心剧情道具（不可替代，贯穿全程）</w:t>
      </w:r>
    </w:p>
    <w:p w14:paraId="14BC0679">
      <w:pPr>
        <w:rPr>
          <w:rFonts w:hint="eastAsia"/>
        </w:rPr>
      </w:pPr>
    </w:p>
    <w:p w14:paraId="1BE3D8AA">
      <w:pPr>
        <w:rPr>
          <w:rFonts w:hint="eastAsia"/>
        </w:rPr>
      </w:pPr>
      <w:r>
        <w:rPr>
          <w:rFonts w:hint="eastAsia"/>
        </w:rPr>
        <w:t>- 紫檀檐尺：祖父林敬之御用营造量具，紫檀木材质，打磨光滑，刻有明代营造刻度，后期刻有四枚匠魂印记，既是测量工具，也是传承信物，触碰可触发祖父回忆</w:t>
      </w:r>
    </w:p>
    <w:p w14:paraId="65CC3B33">
      <w:pPr>
        <w:rPr>
          <w:rFonts w:hint="eastAsia"/>
        </w:rPr>
      </w:pPr>
    </w:p>
    <w:p w14:paraId="0AA76333">
      <w:pPr>
        <w:rPr>
          <w:rFonts w:hint="eastAsia"/>
        </w:rPr>
      </w:pPr>
      <w:r>
        <w:rPr>
          <w:rFonts w:hint="eastAsia"/>
        </w:rPr>
        <w:t>- 营缮司青铜铃：工部营缮司匠人专属信物，青铜铸造，刻有“营缮司”字样，摇晃轻响，触发暗线回忆，象征祖父仕途过往</w:t>
      </w:r>
    </w:p>
    <w:p w14:paraId="169EEB1E">
      <w:pPr>
        <w:rPr>
          <w:rFonts w:hint="eastAsia"/>
        </w:rPr>
      </w:pPr>
    </w:p>
    <w:p w14:paraId="35C839B1">
      <w:pPr>
        <w:rPr>
          <w:rFonts w:hint="eastAsia"/>
        </w:rPr>
      </w:pPr>
      <w:r>
        <w:rPr>
          <w:rFonts w:hint="eastAsia"/>
        </w:rPr>
        <w:t>- 《营造法式》残卷：虫蛀线装本，含祖父朱笔批注，共四页缺失，分散于四大关卡，集齐后可完整校勘，是传承核心道具，记录营造技艺与祖父心境</w:t>
      </w:r>
    </w:p>
    <w:p w14:paraId="44D66E4E">
      <w:pPr>
        <w:rPr>
          <w:rFonts w:hint="eastAsia"/>
        </w:rPr>
      </w:pPr>
    </w:p>
    <w:p w14:paraId="520F3167">
      <w:pPr>
        <w:rPr>
          <w:rFonts w:hint="eastAsia"/>
        </w:rPr>
      </w:pPr>
      <w:r>
        <w:rPr>
          <w:rFonts w:hint="eastAsia"/>
        </w:rPr>
        <w:t>- 祖父遗愿宣纸：泛黄宣纸，毛笔书写遗愿，开启明线剧情，明确游戏目标</w:t>
      </w:r>
    </w:p>
    <w:p w14:paraId="3FAABD04">
      <w:pPr>
        <w:rPr>
          <w:rFonts w:hint="eastAsia"/>
        </w:rPr>
      </w:pPr>
    </w:p>
    <w:p w14:paraId="59264CBD">
      <w:pPr>
        <w:rPr>
          <w:rFonts w:hint="eastAsia"/>
        </w:rPr>
      </w:pPr>
      <w:r>
        <w:rPr>
          <w:rFonts w:hint="eastAsia"/>
        </w:rPr>
        <w:t>2. 实操工具道具（玩法核心，贴合明代匠人实操）</w:t>
      </w:r>
    </w:p>
    <w:p w14:paraId="3E07BB38">
      <w:pPr>
        <w:rPr>
          <w:rFonts w:hint="eastAsia"/>
        </w:rPr>
      </w:pPr>
    </w:p>
    <w:p w14:paraId="02B66D72">
      <w:pPr>
        <w:rPr>
          <w:rFonts w:hint="eastAsia"/>
        </w:rPr>
      </w:pPr>
      <w:r>
        <w:rPr>
          <w:rFonts w:hint="eastAsia"/>
        </w:rPr>
        <w:t>- 木工类：墨斗、刨子、锯子、凿子、直角尺、木锉</w:t>
      </w:r>
    </w:p>
    <w:p w14:paraId="22EC57C8">
      <w:pPr>
        <w:rPr>
          <w:rFonts w:hint="eastAsia"/>
        </w:rPr>
      </w:pPr>
    </w:p>
    <w:p w14:paraId="34D065D4">
      <w:pPr>
        <w:rPr>
          <w:rFonts w:hint="eastAsia"/>
        </w:rPr>
      </w:pPr>
      <w:r>
        <w:rPr>
          <w:rFonts w:hint="eastAsia"/>
        </w:rPr>
        <w:t>- 石工类：石匠专用刻度檐尺、凿石锤、石锉、撬棍</w:t>
      </w:r>
    </w:p>
    <w:p w14:paraId="59584571">
      <w:pPr>
        <w:rPr>
          <w:rFonts w:hint="eastAsia"/>
        </w:rPr>
      </w:pPr>
    </w:p>
    <w:p w14:paraId="4C417734">
      <w:pPr>
        <w:rPr>
          <w:rFonts w:hint="eastAsia"/>
        </w:rPr>
      </w:pPr>
      <w:r>
        <w:rPr>
          <w:rFonts w:hint="eastAsia"/>
        </w:rPr>
        <w:t>- 辅助类：麻绳、脚手架、毛笔、砚台、测绘图纸</w:t>
      </w:r>
    </w:p>
    <w:p w14:paraId="0B2EDFC5">
      <w:pPr>
        <w:rPr>
          <w:rFonts w:hint="eastAsia"/>
        </w:rPr>
      </w:pPr>
    </w:p>
    <w:p w14:paraId="016896F4">
      <w:pPr>
        <w:rPr>
          <w:rFonts w:hint="eastAsia"/>
        </w:rPr>
      </w:pPr>
      <w:r>
        <w:rPr>
          <w:rFonts w:hint="eastAsia"/>
        </w:rPr>
        <w:t>3. 收集类道具（彩蛋+文化科普）</w:t>
      </w:r>
    </w:p>
    <w:p w14:paraId="1528D8D6">
      <w:pPr>
        <w:rPr>
          <w:rFonts w:hint="eastAsia"/>
        </w:rPr>
      </w:pPr>
    </w:p>
    <w:p w14:paraId="774C5199">
      <w:pPr>
        <w:rPr>
          <w:rFonts w:hint="eastAsia"/>
        </w:rPr>
      </w:pPr>
      <w:r>
        <w:rPr>
          <w:rFonts w:hint="eastAsia"/>
        </w:rPr>
        <w:t>- 营造图谱、榫卯样品、明代匠人笔记、地方风物小物件（周庄香囊、真定驿令牌、行宫瓦当碎片、赵州桥石屑）</w:t>
      </w:r>
    </w:p>
    <w:p w14:paraId="7448B988">
      <w:pPr>
        <w:rPr>
          <w:rFonts w:hint="eastAsia"/>
        </w:rPr>
      </w:pPr>
    </w:p>
    <w:p w14:paraId="0F132398">
      <w:pPr>
        <w:rPr>
          <w:rFonts w:hint="eastAsia"/>
        </w:rPr>
      </w:pPr>
      <w:r>
        <w:rPr>
          <w:rFonts w:hint="eastAsia"/>
        </w:rPr>
        <w:t>（三）角色元素设计</w:t>
      </w:r>
    </w:p>
    <w:p w14:paraId="7873D79D">
      <w:pPr>
        <w:rPr>
          <w:rFonts w:hint="eastAsia"/>
        </w:rPr>
      </w:pPr>
    </w:p>
    <w:p w14:paraId="290F3BDB">
      <w:pPr>
        <w:rPr>
          <w:rFonts w:hint="eastAsia"/>
        </w:rPr>
      </w:pPr>
      <w:r>
        <w:rPr>
          <w:rFonts w:hint="eastAsia"/>
        </w:rPr>
        <w:t>角色分为核心主角、关键NPC、次要NPC，人设贴合明代社会身份，言行举止符合时代语境，无夸张造型，主打写实质朴风格，强化剧情代入感。</w:t>
      </w:r>
    </w:p>
    <w:p w14:paraId="045C7431">
      <w:pPr>
        <w:rPr>
          <w:rFonts w:hint="eastAsia"/>
        </w:rPr>
      </w:pPr>
    </w:p>
    <w:p w14:paraId="6AA687AC">
      <w:pPr>
        <w:rPr>
          <w:rFonts w:hint="eastAsia"/>
        </w:rPr>
      </w:pPr>
      <w:r>
        <w:rPr>
          <w:rFonts w:hint="eastAsia"/>
        </w:rPr>
        <w:t>1. 核心主角</w:t>
      </w:r>
    </w:p>
    <w:p w14:paraId="35B54FDF">
      <w:pPr>
        <w:rPr>
          <w:rFonts w:hint="eastAsia"/>
        </w:rPr>
      </w:pPr>
    </w:p>
    <w:p w14:paraId="2873073C">
      <w:pPr>
        <w:rPr>
          <w:rFonts w:hint="eastAsia"/>
        </w:rPr>
      </w:pPr>
      <w:r>
        <w:rPr>
          <w:rFonts w:hint="eastAsia"/>
        </w:rPr>
        <w:t>- 阿檐：19岁，江南女匠人，林氏木工坊第三代传人，梳明代少女发髻，身着素色粗布短褐（便于劳作），手脚有薄茧，眼神坚毅聪慧，性格沉稳、心思细腻，恪守祖父遗愿，热爱营造技艺，无矫揉造作之气，符合明代匠人子弟形象</w:t>
      </w:r>
    </w:p>
    <w:p w14:paraId="0087F286">
      <w:pPr>
        <w:rPr>
          <w:rFonts w:hint="eastAsia"/>
        </w:rPr>
      </w:pPr>
    </w:p>
    <w:p w14:paraId="0B68BE82">
      <w:pPr>
        <w:rPr>
          <w:rFonts w:hint="eastAsia"/>
        </w:rPr>
      </w:pPr>
      <w:r>
        <w:rPr>
          <w:rFonts w:hint="eastAsia"/>
        </w:rPr>
        <w:t>- 林敬之（祖父）：青年时期30-36岁，工部营缮司匠人，身着明代匠人服饰，身姿挺拔，眼神专注，技艺精湛，刚正不阿，不愿同流合污；晚年归乡后，温和慈祥，一心传艺，是明代匠人风骨的缩影，仅在回忆中出现</w:t>
      </w:r>
    </w:p>
    <w:p w14:paraId="25987617">
      <w:pPr>
        <w:rPr>
          <w:rFonts w:hint="eastAsia"/>
        </w:rPr>
      </w:pPr>
    </w:p>
    <w:p w14:paraId="77FEA5E6">
      <w:pPr>
        <w:rPr>
          <w:rFonts w:hint="eastAsia"/>
        </w:rPr>
      </w:pPr>
      <w:r>
        <w:rPr>
          <w:rFonts w:hint="eastAsia"/>
        </w:rPr>
        <w:t>2. 关键NPC（推动剧情，传递背景信息）</w:t>
      </w:r>
    </w:p>
    <w:p w14:paraId="352D7909">
      <w:pPr>
        <w:rPr>
          <w:rFonts w:hint="eastAsia"/>
        </w:rPr>
      </w:pPr>
    </w:p>
    <w:p w14:paraId="1EBE7F33">
      <w:pPr>
        <w:rPr>
          <w:rFonts w:hint="eastAsia"/>
        </w:rPr>
      </w:pPr>
      <w:r>
        <w:rPr>
          <w:rFonts w:hint="eastAsia"/>
        </w:rPr>
        <w:t>- 周庄老匠人：慈祥长者，熟知祖父往事，传授民间营造技巧</w:t>
      </w:r>
    </w:p>
    <w:p w14:paraId="2D09DF6B">
      <w:pPr>
        <w:rPr>
          <w:rFonts w:hint="eastAsia"/>
        </w:rPr>
      </w:pPr>
    </w:p>
    <w:p w14:paraId="08B98ED2">
      <w:pPr>
        <w:rPr>
          <w:rFonts w:hint="eastAsia"/>
        </w:rPr>
      </w:pPr>
      <w:r>
        <w:rPr>
          <w:rFonts w:hint="eastAsia"/>
        </w:rPr>
        <w:t>- 真定府驿丞：严谨古板，恪守官驿规制，认可阿檐技艺</w:t>
      </w:r>
    </w:p>
    <w:p w14:paraId="02990848">
      <w:pPr>
        <w:rPr>
          <w:rFonts w:hint="eastAsia"/>
        </w:rPr>
      </w:pPr>
    </w:p>
    <w:p w14:paraId="35024494">
      <w:pPr>
        <w:rPr>
          <w:rFonts w:hint="eastAsia"/>
        </w:rPr>
      </w:pPr>
      <w:r>
        <w:rPr>
          <w:rFonts w:hint="eastAsia"/>
        </w:rPr>
        <w:t>- 西山行宫守陵人：祖父工友之子，憨厚耿直，知晓祖父辞官真相</w:t>
      </w:r>
    </w:p>
    <w:p w14:paraId="4834DCA4">
      <w:pPr>
        <w:rPr>
          <w:rFonts w:hint="eastAsia"/>
        </w:rPr>
      </w:pPr>
    </w:p>
    <w:p w14:paraId="4C9C517F">
      <w:pPr>
        <w:rPr>
          <w:rFonts w:hint="eastAsia"/>
        </w:rPr>
      </w:pPr>
      <w:r>
        <w:rPr>
          <w:rFonts w:hint="eastAsia"/>
        </w:rPr>
        <w:t>- 赵州石匠：技艺娴熟，淳朴务实，协助阿檐修复古桥</w:t>
      </w:r>
    </w:p>
    <w:p w14:paraId="576D4462">
      <w:pPr>
        <w:rPr>
          <w:rFonts w:hint="eastAsia"/>
        </w:rPr>
      </w:pPr>
    </w:p>
    <w:p w14:paraId="7C41B5D2">
      <w:pPr>
        <w:rPr>
          <w:rFonts w:hint="eastAsia"/>
        </w:rPr>
      </w:pPr>
      <w:r>
        <w:rPr>
          <w:rFonts w:hint="eastAsia"/>
        </w:rPr>
        <w:t>3. 次要NPC（烘托氛围，还原明代社会风貌）</w:t>
      </w:r>
    </w:p>
    <w:p w14:paraId="272D022B">
      <w:pPr>
        <w:rPr>
          <w:rFonts w:hint="eastAsia"/>
        </w:rPr>
      </w:pPr>
    </w:p>
    <w:p w14:paraId="1DCEC1C0">
      <w:pPr>
        <w:rPr>
          <w:rFonts w:hint="eastAsia"/>
        </w:rPr>
      </w:pPr>
      <w:r>
        <w:rPr>
          <w:rFonts w:hint="eastAsia"/>
        </w:rPr>
        <w:t>- 江南村民、船夫、驿卒、行宫杂役、赵州百姓，均为明代普通百姓装扮，言行贴合时代，无现代元素</w:t>
      </w:r>
    </w:p>
    <w:p w14:paraId="75AC0108">
      <w:pPr>
        <w:rPr>
          <w:rFonts w:hint="eastAsia"/>
        </w:rPr>
      </w:pPr>
    </w:p>
    <w:p w14:paraId="753DB73D">
      <w:pPr>
        <w:rPr>
          <w:rFonts w:hint="eastAsia"/>
        </w:rPr>
      </w:pPr>
      <w:r>
        <w:rPr>
          <w:rFonts w:hint="eastAsia"/>
        </w:rPr>
        <w:t>（四）音效元素设计</w:t>
      </w:r>
    </w:p>
    <w:p w14:paraId="242276B0">
      <w:pPr>
        <w:rPr>
          <w:rFonts w:hint="eastAsia"/>
        </w:rPr>
      </w:pPr>
    </w:p>
    <w:p w14:paraId="0952064B">
      <w:pPr>
        <w:rPr>
          <w:rFonts w:hint="eastAsia"/>
        </w:rPr>
      </w:pPr>
      <w:r>
        <w:rPr>
          <w:rFonts w:hint="eastAsia"/>
        </w:rPr>
        <w:t>全程采用古风写实音效，无现代电子音效，以传统民乐为基底，搭配环境音、操作音，强化沉浸式体验，不同场景音效差异化明显，贴合场景氛围。</w:t>
      </w:r>
    </w:p>
    <w:p w14:paraId="16C585D0">
      <w:pPr>
        <w:rPr>
          <w:rFonts w:hint="eastAsia"/>
        </w:rPr>
      </w:pPr>
    </w:p>
    <w:p w14:paraId="46C93820">
      <w:pPr>
        <w:rPr>
          <w:rFonts w:hint="eastAsia"/>
        </w:rPr>
      </w:pPr>
      <w:r>
        <w:rPr>
          <w:rFonts w:hint="eastAsia"/>
        </w:rPr>
        <w:t>- 背景音乐：采用古筝、竹笛、二胡、古琴等传统民乐，节奏舒缓治愈；工坊场景温馨柔和，水乡场景轻灵婉转，官驿与行宫场景庄重沉稳，赵州桥场景悠远厚重；终章传艺时，音乐温暖大气，凸显传承主题</w:t>
      </w:r>
    </w:p>
    <w:p w14:paraId="61A7CCB1">
      <w:pPr>
        <w:rPr>
          <w:rFonts w:hint="eastAsia"/>
        </w:rPr>
      </w:pPr>
    </w:p>
    <w:p w14:paraId="5AB4939E">
      <w:pPr>
        <w:rPr>
          <w:rFonts w:hint="eastAsia"/>
        </w:rPr>
      </w:pPr>
      <w:r>
        <w:rPr>
          <w:rFonts w:hint="eastAsia"/>
        </w:rPr>
        <w:t>- 环境音效：江南梅雨淅沥声、河道流水声、乌篷船摇橹声、北方风沙声、庭院风声、河水拍击桥身声、冬日落雪声、虫鸣鸟叫声</w:t>
      </w:r>
    </w:p>
    <w:p w14:paraId="62505246">
      <w:pPr>
        <w:rPr>
          <w:rFonts w:hint="eastAsia"/>
        </w:rPr>
      </w:pPr>
    </w:p>
    <w:p w14:paraId="7E988561">
      <w:pPr>
        <w:rPr>
          <w:rFonts w:hint="eastAsia"/>
        </w:rPr>
      </w:pPr>
      <w:r>
        <w:rPr>
          <w:rFonts w:hint="eastAsia"/>
        </w:rPr>
        <w:t>- 操作音效：锯木声、刨木声、凿石声、榫卯咬合声、檐尺丈量声、墨斗弹线声、青铜铃轻响声、纸张翻动声</w:t>
      </w:r>
    </w:p>
    <w:p w14:paraId="2D2F0D53">
      <w:pPr>
        <w:rPr>
          <w:rFonts w:hint="eastAsia"/>
        </w:rPr>
      </w:pPr>
    </w:p>
    <w:p w14:paraId="10C9CAFC">
      <w:pPr>
        <w:rPr>
          <w:rFonts w:hint="eastAsia"/>
        </w:rPr>
      </w:pPr>
      <w:r>
        <w:rPr>
          <w:rFonts w:hint="eastAsia"/>
        </w:rPr>
        <w:t>- 人声配音：采用古风古韵的配音，语气贴合角色身份，阿檐声音清亮沉稳，祖父声音厚重温和，NPC口音贴合地域特色（江南软糯、北方浑厚）</w:t>
      </w:r>
    </w:p>
    <w:p w14:paraId="3239CEF8">
      <w:pPr>
        <w:rPr>
          <w:rFonts w:hint="eastAsia"/>
        </w:rPr>
      </w:pPr>
    </w:p>
    <w:p w14:paraId="4AF7816D">
      <w:pPr>
        <w:rPr>
          <w:rFonts w:hint="eastAsia"/>
        </w:rPr>
      </w:pPr>
      <w:r>
        <w:rPr>
          <w:rFonts w:hint="eastAsia"/>
        </w:rPr>
        <w:t>（五）界面（UI）设计</w:t>
      </w:r>
    </w:p>
    <w:p w14:paraId="77B96D01">
      <w:pPr>
        <w:rPr>
          <w:rFonts w:hint="eastAsia"/>
        </w:rPr>
      </w:pPr>
    </w:p>
    <w:p w14:paraId="64D6C167">
      <w:pPr>
        <w:rPr>
          <w:rFonts w:hint="eastAsia"/>
        </w:rPr>
      </w:pPr>
      <w:r>
        <w:rPr>
          <w:rFonts w:hint="eastAsia"/>
        </w:rPr>
        <w:t>采用极简明代国风UI，摒弃花哨装饰，色调以原木色、米白、墨黑、藏青为主，整体古朴雅致，信息展示清晰，贴合游戏慢节奏、重文化的调性，所有图标均以明代匠人元素为原型设计。</w:t>
      </w:r>
    </w:p>
    <w:p w14:paraId="3296A407">
      <w:pPr>
        <w:rPr>
          <w:rFonts w:hint="eastAsia"/>
        </w:rPr>
      </w:pPr>
    </w:p>
    <w:p w14:paraId="374EECE2">
      <w:pPr>
        <w:rPr>
          <w:rFonts w:hint="eastAsia"/>
        </w:rPr>
      </w:pPr>
      <w:r>
        <w:rPr>
          <w:rFonts w:hint="eastAsia"/>
        </w:rPr>
        <w:t>1. 核心界面设计</w:t>
      </w:r>
    </w:p>
    <w:p w14:paraId="025F8639">
      <w:pPr>
        <w:rPr>
          <w:rFonts w:hint="eastAsia"/>
        </w:rPr>
      </w:pPr>
    </w:p>
    <w:p w14:paraId="5B39EE46">
      <w:pPr>
        <w:rPr>
          <w:rFonts w:hint="eastAsia"/>
        </w:rPr>
      </w:pPr>
      <w:r>
        <w:rPr>
          <w:rFonts w:hint="eastAsia"/>
        </w:rPr>
        <w:t>- 主界面：以工坊书案为背景，残卷、檐尺、青铜铃为核心图标，简约大气，无多余元素</w:t>
      </w:r>
    </w:p>
    <w:p w14:paraId="6CB3F635">
      <w:pPr>
        <w:rPr>
          <w:rFonts w:hint="eastAsia"/>
        </w:rPr>
      </w:pPr>
    </w:p>
    <w:p w14:paraId="10227976">
      <w:pPr>
        <w:rPr>
          <w:rFonts w:hint="eastAsia"/>
        </w:rPr>
      </w:pPr>
      <w:r>
        <w:rPr>
          <w:rFonts w:hint="eastAsia"/>
        </w:rPr>
        <w:t>- 道具界面：仿明代线装书样式，分页展示工具、剧情道具、收集品，图文对应</w:t>
      </w:r>
    </w:p>
    <w:p w14:paraId="2B534287">
      <w:pPr>
        <w:rPr>
          <w:rFonts w:hint="eastAsia"/>
        </w:rPr>
      </w:pPr>
    </w:p>
    <w:p w14:paraId="04362CB2">
      <w:pPr>
        <w:rPr>
          <w:rFonts w:hint="eastAsia"/>
        </w:rPr>
      </w:pPr>
      <w:r>
        <w:rPr>
          <w:rFonts w:hint="eastAsia"/>
        </w:rPr>
        <w:t>- 关卡界面：仿明代游历地图样式，标注四大关卡地点，解锁后点亮，未解锁为水墨轮廓</w:t>
      </w:r>
    </w:p>
    <w:p w14:paraId="3CEB045A">
      <w:pPr>
        <w:rPr>
          <w:rFonts w:hint="eastAsia"/>
        </w:rPr>
      </w:pPr>
    </w:p>
    <w:p w14:paraId="5AA5E844">
      <w:pPr>
        <w:rPr>
          <w:rFonts w:hint="eastAsia"/>
        </w:rPr>
      </w:pPr>
      <w:r>
        <w:rPr>
          <w:rFonts w:hint="eastAsia"/>
        </w:rPr>
        <w:t>- 修复操作界面：极简半透明设计，仅显示檐尺刻度、修复进度、提示文字，不遮挡场景画面</w:t>
      </w:r>
    </w:p>
    <w:p w14:paraId="53CFE585">
      <w:pPr>
        <w:rPr>
          <w:rFonts w:hint="eastAsia"/>
        </w:rPr>
      </w:pPr>
    </w:p>
    <w:p w14:paraId="551ABC6E">
      <w:pPr>
        <w:rPr>
          <w:rFonts w:hint="eastAsia"/>
        </w:rPr>
      </w:pPr>
      <w:r>
        <w:rPr>
          <w:rFonts w:hint="eastAsia"/>
        </w:rPr>
        <w:t>- 剧情界面：仿宣纸底色，毛笔字体，搭配简约花纹，回忆界面做复古做旧处理，区分明线与暗线</w:t>
      </w:r>
    </w:p>
    <w:p w14:paraId="3101A16C">
      <w:pPr>
        <w:rPr>
          <w:rFonts w:hint="eastAsia"/>
        </w:rPr>
      </w:pPr>
    </w:p>
    <w:p w14:paraId="43ECA699">
      <w:pPr>
        <w:rPr>
          <w:rFonts w:hint="eastAsia"/>
        </w:rPr>
      </w:pPr>
      <w:r>
        <w:rPr>
          <w:rFonts w:hint="eastAsia"/>
        </w:rPr>
        <w:t>2. UI设计原则</w:t>
      </w:r>
    </w:p>
    <w:p w14:paraId="40D68324">
      <w:pPr>
        <w:rPr>
          <w:rFonts w:hint="eastAsia"/>
        </w:rPr>
      </w:pPr>
    </w:p>
    <w:p w14:paraId="757BAF8A">
      <w:pPr>
        <w:rPr>
          <w:rFonts w:hint="eastAsia"/>
        </w:rPr>
      </w:pPr>
      <w:r>
        <w:rPr>
          <w:rFonts w:hint="eastAsia"/>
        </w:rPr>
        <w:t>信息层级清晰，操作便捷，不破坏沉浸感；字体选用仿明代手写体与印刷体，辨识度高；所有按钮、图标尺寸适配操作，避免误触，兼顾移动端与PC端适配。</w:t>
      </w:r>
    </w:p>
    <w:p w14:paraId="5556C2C4">
      <w:pPr>
        <w:rPr>
          <w:rFonts w:hint="eastAsia"/>
        </w:rPr>
      </w:pPr>
    </w:p>
    <w:p w14:paraId="77CEE9F4">
      <w:pPr>
        <w:rPr>
          <w:rFonts w:hint="eastAsia"/>
        </w:rPr>
      </w:pPr>
      <w:r>
        <w:rPr>
          <w:rFonts w:hint="eastAsia"/>
        </w:rPr>
        <w:t>（六）交互设计</w:t>
      </w:r>
    </w:p>
    <w:p w14:paraId="2170F774">
      <w:pPr>
        <w:rPr>
          <w:rFonts w:hint="eastAsia"/>
        </w:rPr>
      </w:pPr>
    </w:p>
    <w:p w14:paraId="79D1BF4C">
      <w:pPr>
        <w:rPr>
          <w:rFonts w:hint="eastAsia"/>
        </w:rPr>
      </w:pPr>
      <w:r>
        <w:rPr>
          <w:rFonts w:hint="eastAsia"/>
        </w:rPr>
        <w:t>交互设计贴合明代匠人真实操作逻辑，简单易上手，难度循序渐进，无复杂操作，主打沉浸式实操交互，双线交互绑定，强化剧情与玩法的联动。</w:t>
      </w:r>
    </w:p>
    <w:p w14:paraId="6C3C753E">
      <w:pPr>
        <w:rPr>
          <w:rFonts w:hint="eastAsia"/>
        </w:rPr>
      </w:pPr>
    </w:p>
    <w:p w14:paraId="29A96FB5">
      <w:pPr>
        <w:rPr>
          <w:rFonts w:hint="eastAsia"/>
        </w:rPr>
      </w:pPr>
      <w:r>
        <w:rPr>
          <w:rFonts w:hint="eastAsia"/>
        </w:rPr>
        <w:t>1. 基础操作交互</w:t>
      </w:r>
    </w:p>
    <w:p w14:paraId="4FE00948">
      <w:pPr>
        <w:rPr>
          <w:rFonts w:hint="eastAsia"/>
        </w:rPr>
      </w:pPr>
    </w:p>
    <w:p w14:paraId="589E212C">
      <w:pPr>
        <w:rPr>
          <w:rFonts w:hint="eastAsia"/>
        </w:rPr>
      </w:pPr>
      <w:r>
        <w:rPr>
          <w:rFonts w:hint="eastAsia"/>
        </w:rPr>
        <w:t>- 移动：自由行走，适配场景探索，可近距离观察建筑细节</w:t>
      </w:r>
    </w:p>
    <w:p w14:paraId="129ECF57">
      <w:pPr>
        <w:rPr>
          <w:rFonts w:hint="eastAsia"/>
        </w:rPr>
      </w:pPr>
    </w:p>
    <w:p w14:paraId="109FE8B4">
      <w:pPr>
        <w:rPr>
          <w:rFonts w:hint="eastAsia"/>
        </w:rPr>
      </w:pPr>
      <w:r>
        <w:rPr>
          <w:rFonts w:hint="eastAsia"/>
        </w:rPr>
        <w:t>- 道具使用：点击切换工具，拖拽完成丈量、打磨、拼接等操作</w:t>
      </w:r>
    </w:p>
    <w:p w14:paraId="51E7E036">
      <w:pPr>
        <w:rPr>
          <w:rFonts w:hint="eastAsia"/>
        </w:rPr>
      </w:pPr>
    </w:p>
    <w:p w14:paraId="20D85F57">
      <w:pPr>
        <w:rPr>
          <w:rFonts w:hint="eastAsia"/>
        </w:rPr>
      </w:pPr>
      <w:r>
        <w:rPr>
          <w:rFonts w:hint="eastAsia"/>
        </w:rPr>
        <w:t>- 对话交互：点击NPC触发对话，可选择询问内容，获取剧情线索与操作提示</w:t>
      </w:r>
    </w:p>
    <w:p w14:paraId="50215FF5">
      <w:pPr>
        <w:rPr>
          <w:rFonts w:hint="eastAsia"/>
        </w:rPr>
      </w:pPr>
    </w:p>
    <w:p w14:paraId="2489DA37">
      <w:pPr>
        <w:rPr>
          <w:rFonts w:hint="eastAsia"/>
        </w:rPr>
      </w:pPr>
      <w:r>
        <w:rPr>
          <w:rFonts w:hint="eastAsia"/>
        </w:rPr>
        <w:t>2. 核心修复交互（玩法核心）</w:t>
      </w:r>
    </w:p>
    <w:p w14:paraId="0B9D2B6C">
      <w:pPr>
        <w:rPr>
          <w:rFonts w:hint="eastAsia"/>
        </w:rPr>
      </w:pPr>
    </w:p>
    <w:p w14:paraId="4843DFE5">
      <w:pPr>
        <w:rPr>
          <w:rFonts w:hint="eastAsia"/>
        </w:rPr>
      </w:pPr>
      <w:r>
        <w:rPr>
          <w:rFonts w:hint="eastAsia"/>
        </w:rPr>
        <w:t>- 测绘交互：手持檐尺，拖拽校准刻度，完成尺寸测量，数据同步显示</w:t>
      </w:r>
    </w:p>
    <w:p w14:paraId="7EB9D945">
      <w:pPr>
        <w:rPr>
          <w:rFonts w:hint="eastAsia"/>
        </w:rPr>
      </w:pPr>
    </w:p>
    <w:p w14:paraId="04455A37">
      <w:pPr>
        <w:rPr>
          <w:rFonts w:hint="eastAsia"/>
        </w:rPr>
      </w:pPr>
      <w:r>
        <w:rPr>
          <w:rFonts w:hint="eastAsia"/>
        </w:rPr>
        <w:t>- 榫卯交互：精准对齐榫头与卯眼，咬合成功后触发反馈，强化实操感</w:t>
      </w:r>
    </w:p>
    <w:p w14:paraId="50B81A19">
      <w:pPr>
        <w:rPr>
          <w:rFonts w:hint="eastAsia"/>
        </w:rPr>
      </w:pPr>
    </w:p>
    <w:p w14:paraId="75DF038E">
      <w:pPr>
        <w:rPr>
          <w:rFonts w:hint="eastAsia"/>
        </w:rPr>
      </w:pPr>
      <w:r>
        <w:rPr>
          <w:rFonts w:hint="eastAsia"/>
        </w:rPr>
        <w:t>- 修复进度交互：实时显示修复进度，完成阶段性目标触发剧情与回忆</w:t>
      </w:r>
    </w:p>
    <w:p w14:paraId="6CF34EA9">
      <w:pPr>
        <w:rPr>
          <w:rFonts w:hint="eastAsia"/>
        </w:rPr>
      </w:pPr>
    </w:p>
    <w:p w14:paraId="7BC49B87">
      <w:pPr>
        <w:rPr>
          <w:rFonts w:hint="eastAsia"/>
        </w:rPr>
      </w:pPr>
      <w:r>
        <w:rPr>
          <w:rFonts w:hint="eastAsia"/>
        </w:rPr>
        <w:t>3. 双线叙事交互</w:t>
      </w:r>
    </w:p>
    <w:p w14:paraId="64D7EF54">
      <w:pPr>
        <w:rPr>
          <w:rFonts w:hint="eastAsia"/>
        </w:rPr>
      </w:pPr>
    </w:p>
    <w:p w14:paraId="3AE968DC">
      <w:pPr>
        <w:rPr>
          <w:rFonts w:hint="eastAsia"/>
        </w:rPr>
      </w:pPr>
      <w:r>
        <w:rPr>
          <w:rFonts w:hint="eastAsia"/>
        </w:rPr>
        <w:t>- 触碰核心信物（檐尺、青铜铃）、完成关键修复步骤，自动触发祖父回忆片段</w:t>
      </w:r>
    </w:p>
    <w:p w14:paraId="2DE03AF7">
      <w:pPr>
        <w:rPr>
          <w:rFonts w:hint="eastAsia"/>
        </w:rPr>
      </w:pPr>
    </w:p>
    <w:p w14:paraId="45ABB6A1">
      <w:pPr>
        <w:rPr>
          <w:rFonts w:hint="eastAsia"/>
        </w:rPr>
      </w:pPr>
      <w:r>
        <w:rPr>
          <w:rFonts w:hint="eastAsia"/>
        </w:rPr>
        <w:t>- 残卷收集后，可查看祖父朱笔批注，同步解锁对应回忆剧情，实现双线联动</w:t>
      </w:r>
    </w:p>
    <w:p w14:paraId="5E31AEB9">
      <w:pPr>
        <w:rPr>
          <w:rFonts w:hint="eastAsia"/>
        </w:rPr>
      </w:pPr>
    </w:p>
    <w:p w14:paraId="75D7715B">
      <w:pPr>
        <w:rPr>
          <w:rFonts w:hint="eastAsia"/>
        </w:rPr>
      </w:pPr>
      <w:r>
        <w:rPr>
          <w:rFonts w:hint="eastAsia"/>
        </w:rPr>
        <w:t>4. 反馈交互</w:t>
      </w:r>
    </w:p>
    <w:p w14:paraId="7315ED4D">
      <w:pPr>
        <w:rPr>
          <w:rFonts w:hint="eastAsia"/>
        </w:rPr>
      </w:pPr>
    </w:p>
    <w:p w14:paraId="5152B54F">
      <w:pPr>
        <w:rPr>
          <w:rFonts w:hint="eastAsia"/>
        </w:rPr>
      </w:pPr>
      <w:r>
        <w:rPr>
          <w:rFonts w:hint="eastAsia"/>
        </w:rPr>
        <w:t>- 操作正确：触发正向音效+文字提示，修复进度推进</w:t>
      </w:r>
    </w:p>
    <w:p w14:paraId="15F23E45">
      <w:pPr>
        <w:rPr>
          <w:rFonts w:hint="eastAsia"/>
        </w:rPr>
      </w:pPr>
    </w:p>
    <w:p w14:paraId="631DCE2B">
      <w:pPr>
        <w:rPr>
          <w:rFonts w:hint="eastAsia"/>
        </w:rPr>
      </w:pPr>
      <w:r>
        <w:rPr>
          <w:rFonts w:hint="eastAsia"/>
        </w:rPr>
        <w:t>- 操作失误：轻微提示音，无惩罚机制，引导重新操作，降低新手门槛</w:t>
      </w:r>
    </w:p>
    <w:p w14:paraId="2C585DEE">
      <w:pPr>
        <w:rPr>
          <w:rFonts w:hint="eastAsia"/>
        </w:rPr>
      </w:pPr>
    </w:p>
    <w:p w14:paraId="27240144">
      <w:pPr>
        <w:rPr>
          <w:rFonts w:hint="eastAsia"/>
        </w:rPr>
      </w:pPr>
      <w:r>
        <w:rPr>
          <w:rFonts w:hint="eastAsia"/>
        </w:rPr>
        <w:t>- 关卡完成：触发剧情动画，解锁匠魂印记，展示修复后建筑全貌</w:t>
      </w:r>
    </w:p>
    <w:p w14:paraId="12C44256">
      <w:pPr>
        <w:rPr>
          <w:rFonts w:hint="eastAsia"/>
        </w:rPr>
      </w:pPr>
      <w:r>
        <w:rPr>
          <w:rFonts w:hint="eastAsia"/>
        </w:rPr>
        <w:t>十一、游戏数值设计专项方案</w:t>
      </w:r>
    </w:p>
    <w:p w14:paraId="666FF6A1">
      <w:pPr>
        <w:rPr>
          <w:rFonts w:hint="eastAsia"/>
        </w:rPr>
      </w:pPr>
      <w:r>
        <w:rPr>
          <w:rFonts w:hint="eastAsia"/>
        </w:rPr>
        <w:t>本游戏为国风治愈系剧情模拟解谜游戏，无商业化付费、无玩家对抗、无数值碾压，数值设计核心围绕“沉浸式匠人体验、难度平滑递进、剧情节奏适配”展开，摒弃复杂数值体系与内卷式成长，所有数值贴合明代匠人实操逻辑，服务于玩法流畅度与双线叙事，兼顾新手友好度与硬核玩家的操作成就感。</w:t>
      </w:r>
    </w:p>
    <w:p w14:paraId="0A381962">
      <w:pPr>
        <w:rPr>
          <w:rFonts w:hint="eastAsia"/>
        </w:rPr>
      </w:pPr>
    </w:p>
    <w:p w14:paraId="64A8A080">
      <w:pPr>
        <w:rPr>
          <w:rFonts w:hint="eastAsia"/>
        </w:rPr>
      </w:pPr>
      <w:r>
        <w:rPr>
          <w:rFonts w:hint="eastAsia"/>
        </w:rPr>
        <w:t>（一）游戏数值设计的核心作用</w:t>
      </w:r>
    </w:p>
    <w:p w14:paraId="563ADB4F">
      <w:pPr>
        <w:rPr>
          <w:rFonts w:hint="eastAsia"/>
        </w:rPr>
      </w:pPr>
    </w:p>
    <w:p w14:paraId="38E29F77">
      <w:pPr>
        <w:rPr>
          <w:rFonts w:hint="eastAsia"/>
        </w:rPr>
      </w:pPr>
      <w:r>
        <w:rPr>
          <w:rFonts w:hint="eastAsia"/>
        </w:rPr>
        <w:t>数值是游戏玩法的“隐形骨架”，即便本作主打文化叙事与模拟实操，合理的数值设计依旧是保障体验的核心，具体作用分为以下四点：</w:t>
      </w:r>
    </w:p>
    <w:p w14:paraId="2E2683B3">
      <w:pPr>
        <w:rPr>
          <w:rFonts w:hint="eastAsia"/>
        </w:rPr>
      </w:pPr>
    </w:p>
    <w:p w14:paraId="1AB4B700">
      <w:pPr>
        <w:rPr>
          <w:rFonts w:hint="eastAsia"/>
        </w:rPr>
      </w:pPr>
      <w:r>
        <w:rPr>
          <w:rFonts w:hint="eastAsia"/>
        </w:rPr>
        <w:t>- 把控玩法难度梯度，适配玩家成长节奏：通过数值精准控制测绘精度、榫卯容错率、修复耗时等参数，实现从序章入门到终章收尾的平滑难度爬坡，避免新手觉得过难、硬核玩家觉得无趣，让玩家操作熟练度和关卡难度同步提升。</w:t>
      </w:r>
    </w:p>
    <w:p w14:paraId="0DFFE5B6">
      <w:pPr>
        <w:rPr>
          <w:rFonts w:hint="eastAsia"/>
        </w:rPr>
      </w:pPr>
    </w:p>
    <w:p w14:paraId="6FF40C2A">
      <w:pPr>
        <w:rPr>
          <w:rFonts w:hint="eastAsia"/>
        </w:rPr>
      </w:pPr>
      <w:r>
        <w:rPr>
          <w:rFonts w:hint="eastAsia"/>
        </w:rPr>
        <w:t>- 强化真实匠人沉浸感，贴合历史规制：严格参照《营造法式》明代营造尺度、榫卯咬合精度、建筑结构受力数值设定游戏参数，还原真实匠人实操的严谨性，让数值成为文化写实的一部分，而非单纯的游戏机制，强化古建修复的真实感。</w:t>
      </w:r>
    </w:p>
    <w:p w14:paraId="6ABCDFD9">
      <w:pPr>
        <w:rPr>
          <w:rFonts w:hint="eastAsia"/>
        </w:rPr>
      </w:pPr>
    </w:p>
    <w:p w14:paraId="4604B0E3">
      <w:pPr>
        <w:rPr>
          <w:rFonts w:hint="eastAsia"/>
        </w:rPr>
      </w:pPr>
      <w:r>
        <w:rPr>
          <w:rFonts w:hint="eastAsia"/>
        </w:rPr>
        <w:t>- 绑定双线叙事，优化剧情触发逻辑：通过操作精度数值、修复完成度数值，控制暗线回忆片段的触发条件、完整度，操作越贴合祖父技艺标准，回忆解锁越全面，用数值串联双线共鸣，让剧情触发更合理，而非固定节点强制触发。</w:t>
      </w:r>
    </w:p>
    <w:p w14:paraId="4BC2C6D5">
      <w:pPr>
        <w:rPr>
          <w:rFonts w:hint="eastAsia"/>
        </w:rPr>
      </w:pPr>
    </w:p>
    <w:p w14:paraId="289C93CD">
      <w:pPr>
        <w:rPr>
          <w:rFonts w:hint="eastAsia"/>
        </w:rPr>
      </w:pPr>
      <w:r>
        <w:rPr>
          <w:rFonts w:hint="eastAsia"/>
        </w:rPr>
        <w:t>- 规范玩法反馈，提升操作成就感：通过量化修复进度、精度评分、匠魂印记获取数值，给玩家明确的正向反馈，让每一步实操都有直观数值体现，强化匠人出师的成就感，避免玩法模糊、反馈缺失的问题。</w:t>
      </w:r>
    </w:p>
    <w:p w14:paraId="0600D9FC">
      <w:pPr>
        <w:rPr>
          <w:rFonts w:hint="eastAsia"/>
        </w:rPr>
      </w:pPr>
    </w:p>
    <w:p w14:paraId="164EF7F6">
      <w:pPr>
        <w:rPr>
          <w:rFonts w:hint="eastAsia"/>
        </w:rPr>
      </w:pPr>
      <w:r>
        <w:rPr>
          <w:rFonts w:hint="eastAsia"/>
        </w:rPr>
        <w:t>（二）《飞檐之下》核心数值设计内容</w:t>
      </w:r>
    </w:p>
    <w:p w14:paraId="6055C64A">
      <w:pPr>
        <w:rPr>
          <w:rFonts w:hint="eastAsia"/>
        </w:rPr>
      </w:pPr>
    </w:p>
    <w:p w14:paraId="1B4DBC95">
      <w:pPr>
        <w:rPr>
          <w:rFonts w:hint="eastAsia"/>
        </w:rPr>
      </w:pPr>
      <w:r>
        <w:rPr>
          <w:rFonts w:hint="eastAsia"/>
        </w:rPr>
        <w:t>结合游戏无对抗、纯模拟解谜的特性，数值设计分为核心操作数值、关卡难度数值、成长与剧情数值、性能与体验数值四大模块，所有数值无冗余、不复杂，程序易实现，玩家易理解，全程贴合玩法与剧情。</w:t>
      </w:r>
    </w:p>
    <w:p w14:paraId="214DFF0D">
      <w:pPr>
        <w:rPr>
          <w:rFonts w:hint="eastAsia"/>
        </w:rPr>
      </w:pPr>
    </w:p>
    <w:p w14:paraId="3D9735FA">
      <w:pPr>
        <w:rPr>
          <w:rFonts w:hint="eastAsia"/>
        </w:rPr>
      </w:pPr>
      <w:r>
        <w:rPr>
          <w:rFonts w:hint="eastAsia"/>
        </w:rPr>
        <w:t>1. 核心操作数值（匠人实操核心，贴合《营造法式》规制）</w:t>
      </w:r>
    </w:p>
    <w:p w14:paraId="4415AF9D">
      <w:pPr>
        <w:rPr>
          <w:rFonts w:hint="eastAsia"/>
        </w:rPr>
      </w:pPr>
    </w:p>
    <w:p w14:paraId="59E3F689">
      <w:pPr>
        <w:rPr>
          <w:rFonts w:hint="eastAsia"/>
        </w:rPr>
      </w:pPr>
      <w:r>
        <w:rPr>
          <w:rFonts w:hint="eastAsia"/>
        </w:rPr>
        <w:t>此类数值直接关联玩家核心修复操作，是游戏最核心的数值体系，全部参照明代营造标准设定，兼顾写实性与游戏可玩性：</w:t>
      </w:r>
    </w:p>
    <w:p w14:paraId="6F266920">
      <w:pPr>
        <w:rPr>
          <w:rFonts w:hint="eastAsia"/>
        </w:rPr>
      </w:pPr>
    </w:p>
    <w:p w14:paraId="3FE50EA7">
      <w:pPr>
        <w:rPr>
          <w:rFonts w:hint="eastAsia"/>
        </w:rPr>
      </w:pPr>
      <w:r>
        <w:rPr>
          <w:rFonts w:hint="eastAsia"/>
        </w:rPr>
        <w:t>- 尺寸测绘精度数值：设定标准刻度误差范围，序章、民居关卡误差允许≤3mm，官驿关卡≤2mm，行宫、赵州桥关卡≤1mm，难度越高精度要求越严，贴合“民间建筑宽松、皇家/古建严苛”的营造逻辑。</w:t>
      </w:r>
    </w:p>
    <w:p w14:paraId="30439691">
      <w:pPr>
        <w:rPr>
          <w:rFonts w:hint="eastAsia"/>
        </w:rPr>
      </w:pPr>
    </w:p>
    <w:p w14:paraId="23107B5C">
      <w:pPr>
        <w:rPr>
          <w:rFonts w:hint="eastAsia"/>
        </w:rPr>
      </w:pPr>
      <w:r>
        <w:rPr>
          <w:rFonts w:hint="eastAsia"/>
        </w:rPr>
        <w:t>- 榫卯咬合容错数值：木质榫卯（民居、官驿、行宫）允许拼接偏移≤2mm，石质榫卯（赵州桥）允许偏移≤1.5mm，咬合到位后触发锁定反馈，误差超标则无法拼接，还原真实榫卯“严丝合缝”的要求。</w:t>
      </w:r>
    </w:p>
    <w:p w14:paraId="10AC7609">
      <w:pPr>
        <w:rPr>
          <w:rFonts w:hint="eastAsia"/>
        </w:rPr>
      </w:pPr>
    </w:p>
    <w:p w14:paraId="156BF8C2">
      <w:pPr>
        <w:rPr>
          <w:rFonts w:hint="eastAsia"/>
        </w:rPr>
      </w:pPr>
      <w:r>
        <w:rPr>
          <w:rFonts w:hint="eastAsia"/>
        </w:rPr>
        <w:t>- 工具使用效率数值：不同工具对应操作耗时不同，刨子打磨木料单次3秒，凿子修正榫头单次2秒，墨斗弹线单次1.5秒，石匠凿石单次4秒，贴合不同材质的实操耗时，避免操作节奏过快或过慢。</w:t>
      </w:r>
    </w:p>
    <w:p w14:paraId="2EC76AE8">
      <w:pPr>
        <w:rPr>
          <w:rFonts w:hint="eastAsia"/>
        </w:rPr>
      </w:pPr>
    </w:p>
    <w:p w14:paraId="062B8561">
      <w:pPr>
        <w:rPr>
          <w:rFonts w:hint="eastAsia"/>
        </w:rPr>
      </w:pPr>
      <w:r>
        <w:rPr>
          <w:rFonts w:hint="eastAsia"/>
        </w:rPr>
        <w:t>- 修复进度数值：单关卡修复进度分为勘测（20%）、备料（20%）、拼接修复（50%）、校验收尾（10%），总进度100%，每完成一个环节同步推进进度，直观展示修复进程。</w:t>
      </w:r>
    </w:p>
    <w:p w14:paraId="2C1422F7">
      <w:pPr>
        <w:rPr>
          <w:rFonts w:hint="eastAsia"/>
        </w:rPr>
      </w:pPr>
    </w:p>
    <w:p w14:paraId="618517F8">
      <w:pPr>
        <w:rPr>
          <w:rFonts w:hint="eastAsia"/>
        </w:rPr>
      </w:pPr>
      <w:r>
        <w:rPr>
          <w:rFonts w:hint="eastAsia"/>
        </w:rPr>
        <w:t>2. 关卡难度数值（梯度递进，适配不同关卡定位）</w:t>
      </w:r>
    </w:p>
    <w:p w14:paraId="1554DA91">
      <w:pPr>
        <w:rPr>
          <w:rFonts w:hint="eastAsia"/>
        </w:rPr>
      </w:pPr>
    </w:p>
    <w:p w14:paraId="50131EE3">
      <w:pPr>
        <w:rPr>
          <w:rFonts w:hint="eastAsia"/>
        </w:rPr>
      </w:pPr>
      <w:r>
        <w:rPr>
          <w:rFonts w:hint="eastAsia"/>
        </w:rPr>
        <w:t>按照序章→民居→官驿→行宫→赵州桥→终章的流程，设定差异化难度数值，层层递进，贴合关卡主题与技艺要求：</w:t>
      </w:r>
    </w:p>
    <w:p w14:paraId="5F58298C">
      <w:pPr>
        <w:rPr>
          <w:rFonts w:hint="eastAsia"/>
        </w:rPr>
      </w:pPr>
    </w:p>
    <w:p w14:paraId="292D36ED">
      <w:pPr>
        <w:rPr>
          <w:rFonts w:hint="eastAsia"/>
        </w:rPr>
      </w:pPr>
      <w:r>
        <w:rPr>
          <w:rFonts w:hint="eastAsia"/>
        </w:rPr>
        <w:t>关卡名称</w:t>
      </w:r>
    </w:p>
    <w:p w14:paraId="43AB27AC">
      <w:pPr>
        <w:rPr>
          <w:rFonts w:hint="eastAsia"/>
        </w:rPr>
      </w:pPr>
    </w:p>
    <w:p w14:paraId="5AD9FDC7">
      <w:pPr>
        <w:rPr>
          <w:rFonts w:hint="eastAsia"/>
        </w:rPr>
      </w:pPr>
      <w:r>
        <w:rPr>
          <w:rFonts w:hint="eastAsia"/>
        </w:rPr>
        <w:t>操作容错率</w:t>
      </w:r>
    </w:p>
    <w:p w14:paraId="50C4D5F4">
      <w:pPr>
        <w:rPr>
          <w:rFonts w:hint="eastAsia"/>
        </w:rPr>
      </w:pPr>
    </w:p>
    <w:p w14:paraId="732B6F7B">
      <w:pPr>
        <w:rPr>
          <w:rFonts w:hint="eastAsia"/>
        </w:rPr>
      </w:pPr>
      <w:r>
        <w:rPr>
          <w:rFonts w:hint="eastAsia"/>
        </w:rPr>
        <w:t>核心操作耗时</w:t>
      </w:r>
    </w:p>
    <w:p w14:paraId="5D7AF4C8">
      <w:pPr>
        <w:rPr>
          <w:rFonts w:hint="eastAsia"/>
        </w:rPr>
      </w:pPr>
    </w:p>
    <w:p w14:paraId="0FC5C12C">
      <w:pPr>
        <w:rPr>
          <w:rFonts w:hint="eastAsia"/>
        </w:rPr>
      </w:pPr>
      <w:r>
        <w:rPr>
          <w:rFonts w:hint="eastAsia"/>
        </w:rPr>
        <w:t>提示触发阈值</w:t>
      </w:r>
    </w:p>
    <w:p w14:paraId="7FBF4347">
      <w:pPr>
        <w:rPr>
          <w:rFonts w:hint="eastAsia"/>
        </w:rPr>
      </w:pPr>
    </w:p>
    <w:p w14:paraId="6D5F9176">
      <w:pPr>
        <w:rPr>
          <w:rFonts w:hint="eastAsia"/>
        </w:rPr>
      </w:pPr>
      <w:r>
        <w:rPr>
          <w:rFonts w:hint="eastAsia"/>
        </w:rPr>
        <w:t>难度定位</w:t>
      </w:r>
    </w:p>
    <w:p w14:paraId="12D5376D">
      <w:pPr>
        <w:rPr>
          <w:rFonts w:hint="eastAsia"/>
        </w:rPr>
      </w:pPr>
    </w:p>
    <w:p w14:paraId="311033E1">
      <w:pPr>
        <w:rPr>
          <w:rFonts w:hint="eastAsia"/>
        </w:rPr>
      </w:pPr>
      <w:r>
        <w:rPr>
          <w:rFonts w:hint="eastAsia"/>
        </w:rPr>
        <w:t>序章·木工坊</w:t>
      </w:r>
    </w:p>
    <w:p w14:paraId="5B9D0A20">
      <w:pPr>
        <w:rPr>
          <w:rFonts w:hint="eastAsia"/>
        </w:rPr>
      </w:pPr>
    </w:p>
    <w:p w14:paraId="2E1A1391">
      <w:pPr>
        <w:rPr>
          <w:rFonts w:hint="eastAsia"/>
        </w:rPr>
      </w:pPr>
      <w:r>
        <w:rPr>
          <w:rFonts w:hint="eastAsia"/>
        </w:rPr>
        <w:t>90%</w:t>
      </w:r>
    </w:p>
    <w:p w14:paraId="01D5C6A0">
      <w:pPr>
        <w:rPr>
          <w:rFonts w:hint="eastAsia"/>
        </w:rPr>
      </w:pPr>
    </w:p>
    <w:p w14:paraId="2CBD2625">
      <w:pPr>
        <w:rPr>
          <w:rFonts w:hint="eastAsia"/>
        </w:rPr>
      </w:pPr>
      <w:r>
        <w:rPr>
          <w:rFonts w:hint="eastAsia"/>
        </w:rPr>
        <w:t>10-15分钟</w:t>
      </w:r>
    </w:p>
    <w:p w14:paraId="162865E8">
      <w:pPr>
        <w:rPr>
          <w:rFonts w:hint="eastAsia"/>
        </w:rPr>
      </w:pPr>
    </w:p>
    <w:p w14:paraId="3264F2AB">
      <w:pPr>
        <w:rPr>
          <w:rFonts w:hint="eastAsia"/>
        </w:rPr>
      </w:pPr>
      <w:r>
        <w:rPr>
          <w:rFonts w:hint="eastAsia"/>
        </w:rPr>
        <w:t>卡顿10秒触发</w:t>
      </w:r>
    </w:p>
    <w:p w14:paraId="346139F1">
      <w:pPr>
        <w:rPr>
          <w:rFonts w:hint="eastAsia"/>
        </w:rPr>
      </w:pPr>
    </w:p>
    <w:p w14:paraId="5F82B33D">
      <w:pPr>
        <w:rPr>
          <w:rFonts w:hint="eastAsia"/>
        </w:rPr>
      </w:pPr>
      <w:r>
        <w:rPr>
          <w:rFonts w:hint="eastAsia"/>
        </w:rPr>
        <w:t>入门级</w:t>
      </w:r>
    </w:p>
    <w:p w14:paraId="29C034C8">
      <w:pPr>
        <w:rPr>
          <w:rFonts w:hint="eastAsia"/>
        </w:rPr>
      </w:pPr>
    </w:p>
    <w:p w14:paraId="339CE8DA">
      <w:pPr>
        <w:rPr>
          <w:rFonts w:hint="eastAsia"/>
        </w:rPr>
      </w:pPr>
      <w:r>
        <w:rPr>
          <w:rFonts w:hint="eastAsia"/>
        </w:rPr>
        <w:t>第一章·民居</w:t>
      </w:r>
    </w:p>
    <w:p w14:paraId="768F73EA">
      <w:pPr>
        <w:rPr>
          <w:rFonts w:hint="eastAsia"/>
        </w:rPr>
      </w:pPr>
    </w:p>
    <w:p w14:paraId="2878AF70">
      <w:pPr>
        <w:rPr>
          <w:rFonts w:hint="eastAsia"/>
        </w:rPr>
      </w:pPr>
      <w:r>
        <w:rPr>
          <w:rFonts w:hint="eastAsia"/>
        </w:rPr>
        <w:t>80%</w:t>
      </w:r>
    </w:p>
    <w:p w14:paraId="1C38FC15">
      <w:pPr>
        <w:rPr>
          <w:rFonts w:hint="eastAsia"/>
        </w:rPr>
      </w:pPr>
    </w:p>
    <w:p w14:paraId="1C07B158">
      <w:pPr>
        <w:rPr>
          <w:rFonts w:hint="eastAsia"/>
        </w:rPr>
      </w:pPr>
      <w:r>
        <w:rPr>
          <w:rFonts w:hint="eastAsia"/>
        </w:rPr>
        <w:t>25-30分钟</w:t>
      </w:r>
    </w:p>
    <w:p w14:paraId="343DA172">
      <w:pPr>
        <w:rPr>
          <w:rFonts w:hint="eastAsia"/>
        </w:rPr>
      </w:pPr>
    </w:p>
    <w:p w14:paraId="7EB337B0">
      <w:pPr>
        <w:rPr>
          <w:rFonts w:hint="eastAsia"/>
        </w:rPr>
      </w:pPr>
      <w:r>
        <w:rPr>
          <w:rFonts w:hint="eastAsia"/>
        </w:rPr>
        <w:t>卡顿15秒触发</w:t>
      </w:r>
    </w:p>
    <w:p w14:paraId="5BAADBDE">
      <w:pPr>
        <w:rPr>
          <w:rFonts w:hint="eastAsia"/>
        </w:rPr>
      </w:pPr>
    </w:p>
    <w:p w14:paraId="4269C18C">
      <w:pPr>
        <w:rPr>
          <w:rFonts w:hint="eastAsia"/>
        </w:rPr>
      </w:pPr>
      <w:r>
        <w:rPr>
          <w:rFonts w:hint="eastAsia"/>
        </w:rPr>
        <w:t>基础级</w:t>
      </w:r>
    </w:p>
    <w:p w14:paraId="6F8799B6">
      <w:pPr>
        <w:rPr>
          <w:rFonts w:hint="eastAsia"/>
        </w:rPr>
      </w:pPr>
    </w:p>
    <w:p w14:paraId="514C166E">
      <w:pPr>
        <w:rPr>
          <w:rFonts w:hint="eastAsia"/>
        </w:rPr>
      </w:pPr>
      <w:r>
        <w:rPr>
          <w:rFonts w:hint="eastAsia"/>
        </w:rPr>
        <w:t>第二章·官驿</w:t>
      </w:r>
    </w:p>
    <w:p w14:paraId="3B5FB714">
      <w:pPr>
        <w:rPr>
          <w:rFonts w:hint="eastAsia"/>
        </w:rPr>
      </w:pPr>
    </w:p>
    <w:p w14:paraId="795F032C">
      <w:pPr>
        <w:rPr>
          <w:rFonts w:hint="eastAsia"/>
        </w:rPr>
      </w:pPr>
      <w:r>
        <w:rPr>
          <w:rFonts w:hint="eastAsia"/>
        </w:rPr>
        <w:t>70%</w:t>
      </w:r>
    </w:p>
    <w:p w14:paraId="5D36B36C">
      <w:pPr>
        <w:rPr>
          <w:rFonts w:hint="eastAsia"/>
        </w:rPr>
      </w:pPr>
    </w:p>
    <w:p w14:paraId="424C9CD3">
      <w:pPr>
        <w:rPr>
          <w:rFonts w:hint="eastAsia"/>
        </w:rPr>
      </w:pPr>
      <w:r>
        <w:rPr>
          <w:rFonts w:hint="eastAsia"/>
        </w:rPr>
        <w:t>30-35分钟</w:t>
      </w:r>
    </w:p>
    <w:p w14:paraId="3683DC7D">
      <w:pPr>
        <w:rPr>
          <w:rFonts w:hint="eastAsia"/>
        </w:rPr>
      </w:pPr>
    </w:p>
    <w:p w14:paraId="0F51517C">
      <w:pPr>
        <w:rPr>
          <w:rFonts w:hint="eastAsia"/>
        </w:rPr>
      </w:pPr>
      <w:r>
        <w:rPr>
          <w:rFonts w:hint="eastAsia"/>
        </w:rPr>
        <w:t>卡顿20秒触发</w:t>
      </w:r>
    </w:p>
    <w:p w14:paraId="6AA55034">
      <w:pPr>
        <w:rPr>
          <w:rFonts w:hint="eastAsia"/>
        </w:rPr>
      </w:pPr>
    </w:p>
    <w:p w14:paraId="22D87574">
      <w:pPr>
        <w:rPr>
          <w:rFonts w:hint="eastAsia"/>
        </w:rPr>
      </w:pPr>
      <w:r>
        <w:rPr>
          <w:rFonts w:hint="eastAsia"/>
        </w:rPr>
        <w:t>进阶级</w:t>
      </w:r>
    </w:p>
    <w:p w14:paraId="333861C7">
      <w:pPr>
        <w:rPr>
          <w:rFonts w:hint="eastAsia"/>
        </w:rPr>
      </w:pPr>
    </w:p>
    <w:p w14:paraId="607E0FD7">
      <w:pPr>
        <w:rPr>
          <w:rFonts w:hint="eastAsia"/>
        </w:rPr>
      </w:pPr>
      <w:r>
        <w:rPr>
          <w:rFonts w:hint="eastAsia"/>
        </w:rPr>
        <w:t>第三章·行宫</w:t>
      </w:r>
    </w:p>
    <w:p w14:paraId="56693D4A">
      <w:pPr>
        <w:rPr>
          <w:rFonts w:hint="eastAsia"/>
        </w:rPr>
      </w:pPr>
    </w:p>
    <w:p w14:paraId="01A6D2D3">
      <w:pPr>
        <w:rPr>
          <w:rFonts w:hint="eastAsia"/>
        </w:rPr>
      </w:pPr>
      <w:r>
        <w:rPr>
          <w:rFonts w:hint="eastAsia"/>
        </w:rPr>
        <w:t>55%</w:t>
      </w:r>
    </w:p>
    <w:p w14:paraId="23A126E5">
      <w:pPr>
        <w:rPr>
          <w:rFonts w:hint="eastAsia"/>
        </w:rPr>
      </w:pPr>
    </w:p>
    <w:p w14:paraId="03ADC134">
      <w:pPr>
        <w:rPr>
          <w:rFonts w:hint="eastAsia"/>
        </w:rPr>
      </w:pPr>
      <w:r>
        <w:rPr>
          <w:rFonts w:hint="eastAsia"/>
        </w:rPr>
        <w:t>35-40分钟</w:t>
      </w:r>
    </w:p>
    <w:p w14:paraId="5CB95491">
      <w:pPr>
        <w:rPr>
          <w:rFonts w:hint="eastAsia"/>
        </w:rPr>
      </w:pPr>
    </w:p>
    <w:p w14:paraId="60EADCAE">
      <w:pPr>
        <w:rPr>
          <w:rFonts w:hint="eastAsia"/>
        </w:rPr>
      </w:pPr>
      <w:r>
        <w:rPr>
          <w:rFonts w:hint="eastAsia"/>
        </w:rPr>
        <w:t>卡顿25秒触发</w:t>
      </w:r>
    </w:p>
    <w:p w14:paraId="1F79F9AF">
      <w:pPr>
        <w:rPr>
          <w:rFonts w:hint="eastAsia"/>
        </w:rPr>
      </w:pPr>
    </w:p>
    <w:p w14:paraId="02B415FA">
      <w:pPr>
        <w:rPr>
          <w:rFonts w:hint="eastAsia"/>
        </w:rPr>
      </w:pPr>
      <w:r>
        <w:rPr>
          <w:rFonts w:hint="eastAsia"/>
        </w:rPr>
        <w:t>高阶</w:t>
      </w:r>
    </w:p>
    <w:p w14:paraId="13C20223">
      <w:pPr>
        <w:rPr>
          <w:rFonts w:hint="eastAsia"/>
        </w:rPr>
      </w:pPr>
    </w:p>
    <w:p w14:paraId="17B1884B">
      <w:pPr>
        <w:rPr>
          <w:rFonts w:hint="eastAsia"/>
        </w:rPr>
      </w:pPr>
      <w:r>
        <w:rPr>
          <w:rFonts w:hint="eastAsia"/>
        </w:rPr>
        <w:t>第四章·赵州桥</w:t>
      </w:r>
    </w:p>
    <w:p w14:paraId="42459396">
      <w:pPr>
        <w:rPr>
          <w:rFonts w:hint="eastAsia"/>
        </w:rPr>
      </w:pPr>
    </w:p>
    <w:p w14:paraId="2A87D411">
      <w:pPr>
        <w:rPr>
          <w:rFonts w:hint="eastAsia"/>
        </w:rPr>
      </w:pPr>
      <w:r>
        <w:rPr>
          <w:rFonts w:hint="eastAsia"/>
        </w:rPr>
        <w:t>50%</w:t>
      </w:r>
    </w:p>
    <w:p w14:paraId="0EB877B8">
      <w:pPr>
        <w:rPr>
          <w:rFonts w:hint="eastAsia"/>
        </w:rPr>
      </w:pPr>
    </w:p>
    <w:p w14:paraId="465751B8">
      <w:pPr>
        <w:rPr>
          <w:rFonts w:hint="eastAsia"/>
        </w:rPr>
      </w:pPr>
      <w:r>
        <w:rPr>
          <w:rFonts w:hint="eastAsia"/>
        </w:rPr>
        <w:t>35-40分钟</w:t>
      </w:r>
    </w:p>
    <w:p w14:paraId="4FF35D78">
      <w:pPr>
        <w:rPr>
          <w:rFonts w:hint="eastAsia"/>
        </w:rPr>
      </w:pPr>
    </w:p>
    <w:p w14:paraId="5B33825B">
      <w:pPr>
        <w:rPr>
          <w:rFonts w:hint="eastAsia"/>
        </w:rPr>
      </w:pPr>
      <w:r>
        <w:rPr>
          <w:rFonts w:hint="eastAsia"/>
        </w:rPr>
        <w:t>卡顿25秒触发</w:t>
      </w:r>
    </w:p>
    <w:p w14:paraId="5E89C943">
      <w:pPr>
        <w:rPr>
          <w:rFonts w:hint="eastAsia"/>
        </w:rPr>
      </w:pPr>
    </w:p>
    <w:p w14:paraId="4BE5DE3C">
      <w:pPr>
        <w:rPr>
          <w:rFonts w:hint="eastAsia"/>
        </w:rPr>
      </w:pPr>
      <w:r>
        <w:rPr>
          <w:rFonts w:hint="eastAsia"/>
        </w:rPr>
        <w:t>终极</w:t>
      </w:r>
    </w:p>
    <w:p w14:paraId="5647AC6F">
      <w:pPr>
        <w:rPr>
          <w:rFonts w:hint="eastAsia"/>
        </w:rPr>
      </w:pPr>
    </w:p>
    <w:p w14:paraId="4DE09A6E">
      <w:pPr>
        <w:rPr>
          <w:rFonts w:hint="eastAsia"/>
        </w:rPr>
      </w:pPr>
      <w:r>
        <w:rPr>
          <w:rFonts w:hint="eastAsia"/>
        </w:rPr>
        <w:t>备注：容错率越低，操作精度要求越高；提示触发阈值越长，留给玩家自主探索的时间越久，适配硬核玩家需求，新手可自主开启全程轻度提示。</w:t>
      </w:r>
    </w:p>
    <w:p w14:paraId="6C2B7563">
      <w:pPr>
        <w:rPr>
          <w:rFonts w:hint="eastAsia"/>
        </w:rPr>
      </w:pPr>
    </w:p>
    <w:p w14:paraId="3B876EBF">
      <w:pPr>
        <w:rPr>
          <w:rFonts w:hint="eastAsia"/>
        </w:rPr>
      </w:pPr>
      <w:r>
        <w:rPr>
          <w:rFonts w:hint="eastAsia"/>
        </w:rPr>
        <w:t>3. 成长与剧情数值（双线联动，无战力成长）</w:t>
      </w:r>
    </w:p>
    <w:p w14:paraId="13FED72A">
      <w:pPr>
        <w:rPr>
          <w:rFonts w:hint="eastAsia"/>
        </w:rPr>
      </w:pPr>
    </w:p>
    <w:p w14:paraId="5ABBF238">
      <w:pPr>
        <w:rPr>
          <w:rFonts w:hint="eastAsia"/>
        </w:rPr>
      </w:pPr>
      <w:r>
        <w:rPr>
          <w:rFonts w:hint="eastAsia"/>
        </w:rPr>
        <w:t>本作无角色战力、属性成长，仅设定剧情与传承相关数值，聚焦匠人精神成长，而非数值内卷：</w:t>
      </w:r>
    </w:p>
    <w:p w14:paraId="3068CB3A">
      <w:pPr>
        <w:rPr>
          <w:rFonts w:hint="eastAsia"/>
        </w:rPr>
      </w:pPr>
    </w:p>
    <w:p w14:paraId="60D0E8EF">
      <w:pPr>
        <w:rPr>
          <w:rFonts w:hint="eastAsia"/>
        </w:rPr>
      </w:pPr>
      <w:r>
        <w:rPr>
          <w:rFonts w:hint="eastAsia"/>
        </w:rPr>
        <w:t>- 修复完成度评分：单关卡最终评分分为合格（70-89分）、优秀（90-99分）、完美（100分），评分依据操作精度、耗时、失误次数综合计算，完美评分可解锁祖父完整回忆片段与专属匠人批注。</w:t>
      </w:r>
    </w:p>
    <w:p w14:paraId="58E18669">
      <w:pPr>
        <w:rPr>
          <w:rFonts w:hint="eastAsia"/>
        </w:rPr>
      </w:pPr>
    </w:p>
    <w:p w14:paraId="34D4ACB6">
      <w:pPr>
        <w:rPr>
          <w:rFonts w:hint="eastAsia"/>
        </w:rPr>
      </w:pPr>
      <w:r>
        <w:rPr>
          <w:rFonts w:hint="eastAsia"/>
        </w:rPr>
        <w:t>- 匠魂印记数值：四大关卡各对应1枚匠魂印记，每枚印记需关卡评分≥80分解锁，集齐4枚印记触发终章完整传承剧情，印记数值绑定剧情推进，是核心剧情数值。</w:t>
      </w:r>
    </w:p>
    <w:p w14:paraId="4AE33DAA">
      <w:pPr>
        <w:rPr>
          <w:rFonts w:hint="eastAsia"/>
        </w:rPr>
      </w:pPr>
    </w:p>
    <w:p w14:paraId="19B36361">
      <w:pPr>
        <w:rPr>
          <w:rFonts w:hint="eastAsia"/>
        </w:rPr>
      </w:pPr>
      <w:r>
        <w:rPr>
          <w:rFonts w:hint="eastAsia"/>
        </w:rPr>
        <w:t>- 回忆解锁度数值：总回忆解锁度100%，序章解锁10%，民居20%，官驿25%，行宫25%，赵州桥20%，操作精度越高，回忆解锁度越满，最终100%解锁祖父完整人生轨迹。</w:t>
      </w:r>
    </w:p>
    <w:p w14:paraId="6412D0E5">
      <w:pPr>
        <w:rPr>
          <w:rFonts w:hint="eastAsia"/>
        </w:rPr>
      </w:pPr>
    </w:p>
    <w:p w14:paraId="17E61BCB">
      <w:pPr>
        <w:rPr>
          <w:rFonts w:hint="eastAsia"/>
        </w:rPr>
      </w:pPr>
      <w:r>
        <w:rPr>
          <w:rFonts w:hint="eastAsia"/>
        </w:rPr>
        <w:t>4. 体验与辅助数值（优化体感，无核心影响）</w:t>
      </w:r>
    </w:p>
    <w:p w14:paraId="2FBA1835">
      <w:pPr>
        <w:rPr>
          <w:rFonts w:hint="eastAsia"/>
        </w:rPr>
      </w:pPr>
    </w:p>
    <w:p w14:paraId="4A71EA06">
      <w:pPr>
        <w:rPr>
          <w:rFonts w:hint="eastAsia"/>
        </w:rPr>
      </w:pPr>
      <w:r>
        <w:rPr>
          <w:rFonts w:hint="eastAsia"/>
        </w:rPr>
        <w:t>- 失误惩罚数值：无扣分、无进度倒退，仅失误次数累计≤5次不影响评分，超过5次评分降至合格档，兼顾容错性与操作严谨性。</w:t>
      </w:r>
    </w:p>
    <w:p w14:paraId="5ABB427C">
      <w:pPr>
        <w:rPr>
          <w:rFonts w:hint="eastAsia"/>
        </w:rPr>
      </w:pPr>
    </w:p>
    <w:p w14:paraId="397DAFA1">
      <w:pPr>
        <w:rPr>
          <w:rFonts w:hint="eastAsia"/>
        </w:rPr>
      </w:pPr>
      <w:r>
        <w:rPr>
          <w:rFonts w:hint="eastAsia"/>
        </w:rPr>
        <w:t>- 交互响应数值：道具点击、拖拽响应延迟≤0.3秒，剧情对话切换间隔≤1秒，保证操作流畅，不破坏沉浸感。</w:t>
      </w:r>
    </w:p>
    <w:p w14:paraId="3053270E">
      <w:pPr>
        <w:rPr>
          <w:rFonts w:hint="eastAsia"/>
        </w:rPr>
      </w:pPr>
    </w:p>
    <w:p w14:paraId="4A24CC95">
      <w:pPr>
        <w:rPr>
          <w:rFonts w:hint="eastAsia"/>
        </w:rPr>
      </w:pPr>
      <w:r>
        <w:rPr>
          <w:rFonts w:hint="eastAsia"/>
        </w:rPr>
        <w:t>（三）经典同类型游戏数值设计案例分析</w:t>
      </w:r>
    </w:p>
    <w:p w14:paraId="4E5E5F9F">
      <w:pPr>
        <w:rPr>
          <w:rFonts w:hint="eastAsia"/>
        </w:rPr>
      </w:pPr>
    </w:p>
    <w:p w14:paraId="692752FE">
      <w:pPr>
        <w:rPr>
          <w:rFonts w:hint="eastAsia"/>
        </w:rPr>
      </w:pPr>
      <w:r>
        <w:rPr>
          <w:rFonts w:hint="eastAsia"/>
        </w:rPr>
        <w:t>选取两款和《飞檐之下》定位相似的慢节奏、治愈系、文化向、无商业化数值独立游戏，分析其数值设计亮点，提炼可借鉴经验，贴合本作落地：</w:t>
      </w:r>
    </w:p>
    <w:p w14:paraId="49EA870F">
      <w:pPr>
        <w:rPr>
          <w:rFonts w:hint="eastAsia"/>
        </w:rPr>
      </w:pPr>
    </w:p>
    <w:p w14:paraId="57A3DBC6">
      <w:pPr>
        <w:rPr>
          <w:rFonts w:hint="eastAsia"/>
        </w:rPr>
      </w:pPr>
      <w:r>
        <w:rPr>
          <w:rFonts w:hint="eastAsia"/>
        </w:rPr>
        <w:t>案例1：《纪念碑谷2》（休闲解谜治愈游戏）</w:t>
      </w:r>
    </w:p>
    <w:p w14:paraId="1D5FDD6E">
      <w:pPr>
        <w:rPr>
          <w:rFonts w:hint="eastAsia"/>
        </w:rPr>
      </w:pPr>
    </w:p>
    <w:p w14:paraId="0F96E9FA">
      <w:pPr>
        <w:rPr>
          <w:rFonts w:hint="eastAsia"/>
        </w:rPr>
      </w:pPr>
      <w:r>
        <w:rPr>
          <w:rFonts w:hint="eastAsia"/>
        </w:rPr>
        <w:t>- 数值设计核心：极致轻量化，无复杂数值，仅设定视角旋转角度阈值、机关移动距离、关卡通关判定三大核心数值，难度梯度平缓，全程无挫败感，聚焦视觉解谜与情感叙事。</w:t>
      </w:r>
    </w:p>
    <w:p w14:paraId="522A1364">
      <w:pPr>
        <w:rPr>
          <w:rFonts w:hint="eastAsia"/>
        </w:rPr>
      </w:pPr>
    </w:p>
    <w:p w14:paraId="670ABF25">
      <w:pPr>
        <w:rPr>
          <w:rFonts w:hint="eastAsia"/>
        </w:rPr>
      </w:pPr>
      <w:r>
        <w:rPr>
          <w:rFonts w:hint="eastAsia"/>
        </w:rPr>
        <w:t>- 数值亮点：数值完全服务于玩法与剧情，不做额外数值内卷，机关移动数值贴合视觉错觉逻辑，通关判定数值宽松，保证全年龄段玩家流畅体验，叙事节奏和数值节奏高度统一。</w:t>
      </w:r>
    </w:p>
    <w:p w14:paraId="532D42AB">
      <w:pPr>
        <w:rPr>
          <w:rFonts w:hint="eastAsia"/>
        </w:rPr>
      </w:pPr>
    </w:p>
    <w:p w14:paraId="26667B29">
      <w:pPr>
        <w:rPr>
          <w:rFonts w:hint="eastAsia"/>
        </w:rPr>
      </w:pPr>
      <w:r>
        <w:rPr>
          <w:rFonts w:hint="eastAsia"/>
        </w:rPr>
        <w:t>- 对《飞檐之下》借鉴点：沿用“轻量化数值、宽松容错、数值服务叙事”的思路，不设置劝退性数值，聚焦修复实操与双线情感，而非数值比拼，适配慢节奏文化游戏定位。</w:t>
      </w:r>
    </w:p>
    <w:p w14:paraId="51C99221">
      <w:pPr>
        <w:rPr>
          <w:rFonts w:hint="eastAsia"/>
        </w:rPr>
      </w:pPr>
    </w:p>
    <w:p w14:paraId="6C2937C3">
      <w:pPr>
        <w:rPr>
          <w:rFonts w:hint="eastAsia"/>
        </w:rPr>
      </w:pPr>
      <w:r>
        <w:rPr>
          <w:rFonts w:hint="eastAsia"/>
        </w:rPr>
        <w:t>案例2：《江南百景图》（古风模拟经营文化游戏）</w:t>
      </w:r>
    </w:p>
    <w:p w14:paraId="7B9F8254">
      <w:pPr>
        <w:rPr>
          <w:rFonts w:hint="eastAsia"/>
        </w:rPr>
      </w:pPr>
    </w:p>
    <w:p w14:paraId="7764EC61">
      <w:pPr>
        <w:rPr>
          <w:rFonts w:hint="eastAsia"/>
        </w:rPr>
      </w:pPr>
      <w:r>
        <w:rPr>
          <w:rFonts w:hint="eastAsia"/>
        </w:rPr>
        <w:t>- 数值亮点：文化属性与数值绑定，建筑等级、资源类型数值贴合古代工艺逻辑，数值成长可视化，反馈清晰，同时平衡耗时与成就感，避免长时间枯燥操作。</w:t>
      </w:r>
    </w:p>
    <w:p w14:paraId="64E32371">
      <w:pPr>
        <w:rPr>
          <w:rFonts w:hint="eastAsia"/>
        </w:rPr>
      </w:pPr>
    </w:p>
    <w:p w14:paraId="1450B314">
      <w:pPr>
        <w:rPr>
          <w:rFonts w:hint="eastAsia"/>
        </w:rPr>
      </w:pPr>
      <w:r>
        <w:rPr>
          <w:rFonts w:hint="eastAsia"/>
        </w:rPr>
        <w:t>- 对《飞檐之下》借鉴点：参照其“历史写实+数值可视化”思路，将《营造法式》营造尺度转化为游戏可操作数值，修复进度、精度评分可视化，让文化内容通过数值直观体现，同时平衡操作耗时与玩家耐心。</w:t>
      </w:r>
    </w:p>
    <w:p w14:paraId="3C1C4DBF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86012"/>
    <w:rsid w:val="45A8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2026-03-10T11:38:00Z</dcterms:created>
  <dc:creator>迷失。</dc:creator>
  <cp:lastModifiedBy>迷失。</cp:lastModifiedBy>
  <cp:lastPrinted>2026-03-10T11:55:53Z</cp:lastPrinted>
  <dcterms:modified xsi:type="dcterms:W3CDTF">2026-03-10T11:58:30Z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28C1270B4D2D487AAE5FAAE82505E5B0_11</vt:lpwstr>
  </property>
  <property fmtid="{D5CDD505-2E9C-101B-9397-08002B2CF9AE}" pid="4" name="KSOTemplateDocerSaveRecord">
    <vt:lpwstr>eyJoZGlkIjoiNjZjYTY0ZjVlZWMyNGY4N2QwNTczMzNhMWRiMWE5YTAiLCJ1c2VySWQiOiI4OTYzODE4ODgifQ==</vt:lpwstr>
  </property>
</Properties>
</file>