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949" w:rsidRPr="00EE2A5D" w:rsidRDefault="00C25949" w:rsidP="00C25949">
      <w:pPr>
        <w:rPr>
          <w:b/>
        </w:rPr>
      </w:pPr>
      <w:r w:rsidRPr="00EE2A5D">
        <w:rPr>
          <w:rFonts w:hint="eastAsia"/>
          <w:b/>
        </w:rPr>
        <w:t xml:space="preserve">Table </w:t>
      </w:r>
      <w:r>
        <w:rPr>
          <w:rFonts w:hint="eastAsia"/>
          <w:b/>
        </w:rPr>
        <w:t>S2</w:t>
      </w:r>
      <w:r w:rsidRPr="00EE2A5D">
        <w:rPr>
          <w:rFonts w:hint="eastAsia"/>
          <w:b/>
        </w:rPr>
        <w:t xml:space="preserve"> Classification of observed phenotypes</w:t>
      </w:r>
      <w:r>
        <w:rPr>
          <w:rFonts w:hint="eastAsia"/>
          <w:b/>
        </w:rPr>
        <w:t xml:space="preserve"> in the </w:t>
      </w:r>
      <w:r>
        <w:rPr>
          <w:b/>
        </w:rPr>
        <w:t xml:space="preserve">rice </w:t>
      </w:r>
      <w:r>
        <w:rPr>
          <w:rFonts w:hint="eastAsia"/>
          <w:b/>
        </w:rPr>
        <w:t>paddy field</w:t>
      </w:r>
    </w:p>
    <w:tbl>
      <w:tblPr>
        <w:tblStyle w:val="a3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42"/>
        <w:gridCol w:w="2126"/>
        <w:gridCol w:w="1843"/>
        <w:gridCol w:w="3118"/>
      </w:tblGrid>
      <w:tr w:rsidR="00C25949" w:rsidTr="0029303C">
        <w:trPr>
          <w:gridAfter w:val="3"/>
          <w:wAfter w:w="7087" w:type="dxa"/>
        </w:trPr>
        <w:tc>
          <w:tcPr>
            <w:tcW w:w="22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5949" w:rsidRPr="00EE2A5D" w:rsidRDefault="00C25949" w:rsidP="0029303C">
            <w:pPr>
              <w:rPr>
                <w:b/>
              </w:rPr>
            </w:pPr>
            <w:r w:rsidRPr="00EE2A5D">
              <w:rPr>
                <w:rFonts w:hint="eastAsia"/>
                <w:b/>
              </w:rPr>
              <w:t>Sub-categor</w:t>
            </w:r>
            <w:r>
              <w:rPr>
                <w:b/>
              </w:rPr>
              <w:t>y</w:t>
            </w:r>
          </w:p>
        </w:tc>
      </w:tr>
      <w:tr w:rsidR="00C25949" w:rsidTr="0029303C">
        <w:tc>
          <w:tcPr>
            <w:tcW w:w="2126" w:type="dxa"/>
            <w:tcBorders>
              <w:top w:val="single" w:sz="4" w:space="0" w:color="auto"/>
            </w:tcBorders>
          </w:tcPr>
          <w:p w:rsidR="00C25949" w:rsidRPr="00042DA0" w:rsidRDefault="00C25949" w:rsidP="0029303C">
            <w:r w:rsidRPr="00476DCE">
              <w:t>Development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C25949" w:rsidRPr="00042DA0" w:rsidRDefault="00C25949" w:rsidP="0029303C">
            <w:r w:rsidRPr="00476DCE">
              <w:t>Germination rate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:rsidR="00C25949" w:rsidRPr="00042DA0" w:rsidRDefault="00C25949" w:rsidP="0029303C">
            <w:r w:rsidRPr="00EB4339">
              <w:t>Thick culm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476DCE">
              <w:t>Development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476DCE">
              <w:t>Lethal</w:t>
            </w:r>
          </w:p>
        </w:tc>
        <w:tc>
          <w:tcPr>
            <w:tcW w:w="1843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EB4339">
              <w:t>Others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476DCE">
              <w:t>Development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476DCE">
              <w:t>Abnormal plants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EB4339">
              <w:t>Lesion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EB4339">
              <w:t>Lesion mimic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476DCE">
              <w:t>Development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476DCE">
              <w:t>Weak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EB4339">
              <w:t>Tiller position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EB4339">
              <w:t>High tiller position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DA66AD">
              <w:t>Albino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EB4339">
              <w:t>Tiller position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EB4339">
              <w:t>Low tiller position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5C3BCD" w:rsidRDefault="00C25949" w:rsidP="0029303C">
            <w:r w:rsidRPr="005C3BCD">
              <w:t>Yellow leaf</w:t>
            </w:r>
          </w:p>
        </w:tc>
        <w:tc>
          <w:tcPr>
            <w:tcW w:w="1843" w:type="dxa"/>
          </w:tcPr>
          <w:p w:rsidR="00C25949" w:rsidRPr="005C3BCD" w:rsidRDefault="00C25949" w:rsidP="0029303C">
            <w:r w:rsidRPr="005C3BCD">
              <w:t>Tiller position</w:t>
            </w:r>
          </w:p>
        </w:tc>
        <w:tc>
          <w:tcPr>
            <w:tcW w:w="3118" w:type="dxa"/>
          </w:tcPr>
          <w:p w:rsidR="00C25949" w:rsidRPr="005C3BCD" w:rsidRDefault="00C25949" w:rsidP="0029303C">
            <w:proofErr w:type="spellStart"/>
            <w:r w:rsidRPr="005C3BCD">
              <w:t>Monoculm</w:t>
            </w:r>
            <w:proofErr w:type="spellEnd"/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5C3BCD" w:rsidRDefault="00C25949" w:rsidP="0029303C">
            <w:r w:rsidRPr="005C3BCD">
              <w:t>Dark green leaf</w:t>
            </w:r>
          </w:p>
        </w:tc>
        <w:tc>
          <w:tcPr>
            <w:tcW w:w="1843" w:type="dxa"/>
          </w:tcPr>
          <w:p w:rsidR="00C25949" w:rsidRPr="005C3BCD" w:rsidRDefault="00C25949" w:rsidP="0029303C">
            <w:r w:rsidRPr="005C3BCD">
              <w:t>Tiller position</w:t>
            </w:r>
          </w:p>
        </w:tc>
        <w:tc>
          <w:tcPr>
            <w:tcW w:w="3118" w:type="dxa"/>
          </w:tcPr>
          <w:p w:rsidR="00C25949" w:rsidRPr="005C3BCD" w:rsidRDefault="00C25949" w:rsidP="0029303C">
            <w:r w:rsidRPr="005C3BCD">
              <w:t>Others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5C3BCD" w:rsidRDefault="00C25949" w:rsidP="0029303C">
            <w:r w:rsidRPr="005C3BCD">
              <w:t>Pale green leaf</w:t>
            </w:r>
          </w:p>
        </w:tc>
        <w:tc>
          <w:tcPr>
            <w:tcW w:w="1843" w:type="dxa"/>
          </w:tcPr>
          <w:p w:rsidR="00C25949" w:rsidRPr="005C3BCD" w:rsidRDefault="00C25949" w:rsidP="0029303C">
            <w:r w:rsidRPr="005C3BCD">
              <w:t>Heading Date</w:t>
            </w:r>
          </w:p>
        </w:tc>
        <w:tc>
          <w:tcPr>
            <w:tcW w:w="3118" w:type="dxa"/>
          </w:tcPr>
          <w:p w:rsidR="00C25949" w:rsidRPr="005C3BCD" w:rsidRDefault="00C25949" w:rsidP="0029303C">
            <w:r w:rsidRPr="005C3BCD">
              <w:t>Early heading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5C3BCD" w:rsidRDefault="00C25949" w:rsidP="0029303C">
            <w:r w:rsidRPr="005C3BCD">
              <w:t>Bluish green leaf</w:t>
            </w:r>
          </w:p>
        </w:tc>
        <w:tc>
          <w:tcPr>
            <w:tcW w:w="1843" w:type="dxa"/>
          </w:tcPr>
          <w:p w:rsidR="00C25949" w:rsidRPr="005C3BCD" w:rsidRDefault="00C25949" w:rsidP="0029303C">
            <w:r w:rsidRPr="005C3BCD">
              <w:t>Heading Date</w:t>
            </w:r>
          </w:p>
        </w:tc>
        <w:tc>
          <w:tcPr>
            <w:tcW w:w="3118" w:type="dxa"/>
          </w:tcPr>
          <w:p w:rsidR="00C25949" w:rsidRPr="005C3BCD" w:rsidRDefault="00C25949" w:rsidP="0029303C">
            <w:r w:rsidRPr="005C3BCD">
              <w:t>Late heading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DA66AD">
              <w:t>Stripe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EB4339">
              <w:t>Heading Date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EB4339">
              <w:t>No heading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DA66AD">
              <w:t>Zebra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Glume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Abnormal hull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DA66AD">
              <w:t>Others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Glume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Abnormal floral organ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DA66AD">
              <w:t>Yellow seedlings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Glume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With awn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DA66AD">
              <w:t>Leaf Color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DA66AD">
              <w:t>Pale green seedlings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Glume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Abnormal hull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Wide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Glume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Abnormal hull color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Narrow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Long panicle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Long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Short panicle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Short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Sparse panicle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Drooping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Dense panicle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Rolled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proofErr w:type="spellStart"/>
            <w:r w:rsidRPr="00840EB8">
              <w:t>Vivipary</w:t>
            </w:r>
            <w:proofErr w:type="spellEnd"/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Spiral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Shattering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Brittle leaf/culm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Neck leaf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Thin lamina joint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Abnormal panicle shape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Withering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Others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Others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Partially-exerted panicles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Erect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Failed-exerted panicles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 w:rsidRPr="008535E2">
              <w:t>Leaf Morphology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8535E2">
              <w:t>Horizontal leaf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840EB8">
              <w:t>Panicle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840EB8">
              <w:t>Degenerated panicles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2C5851">
              <w:t>Semi</w:t>
            </w:r>
            <w:r>
              <w:t>-</w:t>
            </w:r>
            <w:r w:rsidRPr="002C5851">
              <w:t>dwarf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197FEA">
              <w:t>Fertility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197FEA">
              <w:t>Sterile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2C5851">
              <w:t>Dwarf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197FEA">
              <w:t>Fertility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197FEA">
              <w:t>Low fertility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2C5851">
              <w:t>Extremely dwarf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197FEA">
              <w:t>Grain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197FEA">
              <w:t>Large grain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2C5851">
              <w:t>Long culm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197FEA">
              <w:t>Grain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197FEA">
              <w:t>Small grain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2C5851">
              <w:t>Erect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197FEA">
              <w:t>Grain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197FEA">
              <w:t>Slender grain</w:t>
            </w:r>
          </w:p>
        </w:tc>
      </w:tr>
      <w:tr w:rsidR="00C25949" w:rsidTr="0029303C">
        <w:tc>
          <w:tcPr>
            <w:tcW w:w="2126" w:type="dxa"/>
          </w:tcPr>
          <w:p w:rsidR="00C25949" w:rsidRPr="00042DA0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:rsidR="00C25949" w:rsidRPr="00042DA0" w:rsidRDefault="00C25949" w:rsidP="0029303C">
            <w:r w:rsidRPr="002C5851">
              <w:t>Lazy</w:t>
            </w:r>
          </w:p>
        </w:tc>
        <w:tc>
          <w:tcPr>
            <w:tcW w:w="1843" w:type="dxa"/>
          </w:tcPr>
          <w:p w:rsidR="00C25949" w:rsidRPr="00042DA0" w:rsidRDefault="00C25949" w:rsidP="0029303C">
            <w:r w:rsidRPr="00197FEA">
              <w:t>Grain</w:t>
            </w:r>
          </w:p>
        </w:tc>
        <w:tc>
          <w:tcPr>
            <w:tcW w:w="3118" w:type="dxa"/>
          </w:tcPr>
          <w:p w:rsidR="00C25949" w:rsidRPr="00042DA0" w:rsidRDefault="00C25949" w:rsidP="0029303C">
            <w:r w:rsidRPr="00197FEA">
              <w:t>Others</w:t>
            </w:r>
          </w:p>
        </w:tc>
      </w:tr>
      <w:tr w:rsidR="00C25949" w:rsidTr="0029303C">
        <w:tc>
          <w:tcPr>
            <w:tcW w:w="2126" w:type="dxa"/>
            <w:tcBorders>
              <w:bottom w:val="single" w:sz="4" w:space="0" w:color="auto"/>
            </w:tcBorders>
          </w:tcPr>
          <w:p w:rsidR="00C25949" w:rsidRDefault="00C25949" w:rsidP="0029303C">
            <w:r>
              <w:t>Plant Stature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C25949" w:rsidRDefault="00C25949" w:rsidP="0029303C">
            <w:r w:rsidRPr="002C5851">
              <w:t>Thin culm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C25949" w:rsidRPr="00042DA0" w:rsidRDefault="00C25949" w:rsidP="0029303C">
            <w:r w:rsidRPr="00197FEA">
              <w:t>Grain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:rsidR="00C25949" w:rsidRPr="00042DA0" w:rsidRDefault="00C25949" w:rsidP="0029303C">
            <w:r w:rsidRPr="00197FEA">
              <w:t>Round grain</w:t>
            </w:r>
          </w:p>
        </w:tc>
      </w:tr>
    </w:tbl>
    <w:p w:rsidR="00246637" w:rsidRDefault="00246637">
      <w:bookmarkStart w:id="0" w:name="_GoBack"/>
      <w:bookmarkEnd w:id="0"/>
    </w:p>
    <w:sectPr w:rsidR="002466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949"/>
    <w:rsid w:val="00246637"/>
    <w:rsid w:val="00C2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5949"/>
    <w:pPr>
      <w:widowControl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5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5949"/>
    <w:pPr>
      <w:widowControl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5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ASUS-NB</dc:creator>
  <cp:lastModifiedBy>ASUS-NB</cp:lastModifiedBy>
  <cp:revision>1</cp:revision>
  <dcterms:created xsi:type="dcterms:W3CDTF">2017-02-21T15:31:00Z</dcterms:created>
  <dcterms:modified xsi:type="dcterms:W3CDTF">2017-02-21T15:31:00Z</dcterms:modified>
</cp:coreProperties>
</file>