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61B4" w:rsidRPr="002D4204" w:rsidRDefault="00E161B4" w:rsidP="00E161B4">
      <w:pPr>
        <w:spacing w:line="360" w:lineRule="auto"/>
        <w:rPr>
          <w:rFonts w:cs="Arial"/>
          <w:szCs w:val="21"/>
        </w:rPr>
      </w:pPr>
      <w:bookmarkStart w:id="0" w:name="OLE_LINK1"/>
      <w:bookmarkStart w:id="1" w:name="OLE_LINK2"/>
    </w:p>
    <w:p w:rsidR="00E161B4" w:rsidRPr="002D4204" w:rsidRDefault="00E161B4" w:rsidP="00E161B4">
      <w:pPr>
        <w:spacing w:line="360" w:lineRule="auto"/>
        <w:jc w:val="center"/>
        <w:rPr>
          <w:rFonts w:cs="Arial"/>
          <w:sz w:val="36"/>
          <w:szCs w:val="36"/>
        </w:rPr>
      </w:pPr>
    </w:p>
    <w:tbl>
      <w:tblPr>
        <w:tblpPr w:leftFromText="180" w:rightFromText="180" w:vertAnchor="page" w:horzAnchor="margin" w:tblpXSpec="center" w:tblpY="3302"/>
        <w:tblW w:w="898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09"/>
        <w:gridCol w:w="1466"/>
        <w:gridCol w:w="1478"/>
        <w:gridCol w:w="1576"/>
        <w:gridCol w:w="1555"/>
        <w:gridCol w:w="1500"/>
      </w:tblGrid>
      <w:tr w:rsidR="00E161B4" w:rsidRPr="00FA1D30" w:rsidTr="006A057D">
        <w:trPr>
          <w:trHeight w:val="738"/>
        </w:trPr>
        <w:tc>
          <w:tcPr>
            <w:tcW w:w="1409" w:type="dxa"/>
            <w:shd w:val="clear" w:color="auto" w:fill="auto"/>
            <w:vAlign w:val="center"/>
          </w:tcPr>
          <w:p w:rsidR="00E161B4" w:rsidRPr="00FA1D30" w:rsidRDefault="00A560BA" w:rsidP="006A057D">
            <w:pPr>
              <w:snapToGrid w:val="0"/>
              <w:jc w:val="left"/>
              <w:rPr>
                <w:rFonts w:cs="Arial"/>
                <w:b/>
                <w:sz w:val="24"/>
              </w:rPr>
            </w:pPr>
            <w:r>
              <w:rPr>
                <w:rFonts w:cs="Arial" w:hint="eastAsia"/>
                <w:b/>
                <w:sz w:val="24"/>
              </w:rPr>
              <w:t>记录</w:t>
            </w:r>
            <w:r w:rsidR="00E161B4" w:rsidRPr="00FA1D30">
              <w:rPr>
                <w:rFonts w:cs="Arial"/>
                <w:b/>
                <w:sz w:val="24"/>
              </w:rPr>
              <w:t>名称</w:t>
            </w:r>
          </w:p>
        </w:tc>
        <w:tc>
          <w:tcPr>
            <w:tcW w:w="2944" w:type="dxa"/>
            <w:gridSpan w:val="2"/>
            <w:shd w:val="clear" w:color="auto" w:fill="auto"/>
            <w:vAlign w:val="center"/>
          </w:tcPr>
          <w:p w:rsidR="00E161B4" w:rsidRPr="00076F01" w:rsidRDefault="00E161B4" w:rsidP="00B3437D">
            <w:pPr>
              <w:snapToGrid w:val="0"/>
              <w:jc w:val="left"/>
              <w:rPr>
                <w:rFonts w:cs="Arial"/>
                <w:sz w:val="24"/>
              </w:rPr>
            </w:pPr>
          </w:p>
        </w:tc>
        <w:tc>
          <w:tcPr>
            <w:tcW w:w="1576" w:type="dxa"/>
            <w:shd w:val="clear" w:color="auto" w:fill="auto"/>
            <w:vAlign w:val="center"/>
          </w:tcPr>
          <w:p w:rsidR="00E161B4" w:rsidRPr="00FA1D30" w:rsidRDefault="00A560BA" w:rsidP="006A057D">
            <w:pPr>
              <w:snapToGrid w:val="0"/>
              <w:jc w:val="left"/>
              <w:rPr>
                <w:rFonts w:cs="Arial"/>
                <w:b/>
                <w:sz w:val="24"/>
              </w:rPr>
            </w:pPr>
            <w:r>
              <w:rPr>
                <w:rFonts w:cs="Arial" w:hint="eastAsia"/>
                <w:b/>
                <w:sz w:val="24"/>
              </w:rPr>
              <w:t>记录</w:t>
            </w:r>
            <w:r w:rsidR="00E161B4" w:rsidRPr="00FA1D30">
              <w:rPr>
                <w:rFonts w:cs="Arial"/>
                <w:b/>
                <w:sz w:val="24"/>
              </w:rPr>
              <w:t>编码</w:t>
            </w:r>
          </w:p>
        </w:tc>
        <w:tc>
          <w:tcPr>
            <w:tcW w:w="3055" w:type="dxa"/>
            <w:gridSpan w:val="2"/>
            <w:shd w:val="clear" w:color="auto" w:fill="auto"/>
            <w:vAlign w:val="center"/>
          </w:tcPr>
          <w:p w:rsidR="00E161B4" w:rsidRPr="00FA1D30" w:rsidRDefault="00E161B4" w:rsidP="006A057D">
            <w:pPr>
              <w:snapToGrid w:val="0"/>
              <w:jc w:val="left"/>
              <w:rPr>
                <w:rFonts w:cs="Arial"/>
                <w:sz w:val="24"/>
              </w:rPr>
            </w:pPr>
          </w:p>
        </w:tc>
      </w:tr>
      <w:tr w:rsidR="00A560BA" w:rsidRPr="00FA1D30" w:rsidTr="006A057D">
        <w:trPr>
          <w:trHeight w:val="738"/>
        </w:trPr>
        <w:tc>
          <w:tcPr>
            <w:tcW w:w="1409" w:type="dxa"/>
            <w:shd w:val="clear" w:color="auto" w:fill="auto"/>
            <w:vAlign w:val="center"/>
          </w:tcPr>
          <w:p w:rsidR="00A560BA" w:rsidRPr="00FA1D30" w:rsidRDefault="00A560BA" w:rsidP="006A057D">
            <w:pPr>
              <w:snapToGrid w:val="0"/>
              <w:jc w:val="left"/>
              <w:rPr>
                <w:rFonts w:cs="Arial"/>
                <w:b/>
                <w:sz w:val="24"/>
              </w:rPr>
            </w:pPr>
            <w:r w:rsidRPr="00FA1D30">
              <w:rPr>
                <w:rFonts w:cs="Arial"/>
                <w:b/>
                <w:sz w:val="24"/>
              </w:rPr>
              <w:t>密</w:t>
            </w:r>
            <w:r>
              <w:rPr>
                <w:rFonts w:cs="Arial" w:hint="eastAsia"/>
                <w:b/>
                <w:sz w:val="24"/>
              </w:rPr>
              <w:t xml:space="preserve">    </w:t>
            </w:r>
            <w:r w:rsidRPr="00FA1D30">
              <w:rPr>
                <w:rFonts w:cs="Arial"/>
                <w:b/>
                <w:sz w:val="24"/>
              </w:rPr>
              <w:t>级</w:t>
            </w:r>
          </w:p>
        </w:tc>
        <w:tc>
          <w:tcPr>
            <w:tcW w:w="7575" w:type="dxa"/>
            <w:gridSpan w:val="5"/>
            <w:shd w:val="clear" w:color="auto" w:fill="auto"/>
            <w:vAlign w:val="center"/>
          </w:tcPr>
          <w:p w:rsidR="00A560BA" w:rsidRPr="00FA1D30" w:rsidRDefault="00A560BA" w:rsidP="006A057D">
            <w:pPr>
              <w:snapToGrid w:val="0"/>
              <w:jc w:val="left"/>
              <w:rPr>
                <w:rFonts w:cs="Arial"/>
                <w:sz w:val="24"/>
              </w:rPr>
            </w:pPr>
          </w:p>
        </w:tc>
      </w:tr>
      <w:tr w:rsidR="009F16E6" w:rsidRPr="00FA1D30" w:rsidTr="006A057D">
        <w:trPr>
          <w:trHeight w:val="815"/>
        </w:trPr>
        <w:tc>
          <w:tcPr>
            <w:tcW w:w="1409" w:type="dxa"/>
            <w:shd w:val="clear" w:color="auto" w:fill="auto"/>
            <w:vAlign w:val="center"/>
          </w:tcPr>
          <w:p w:rsidR="009F16E6" w:rsidRPr="00FA1D30" w:rsidRDefault="009F16E6" w:rsidP="009F16E6">
            <w:pPr>
              <w:snapToGrid w:val="0"/>
              <w:jc w:val="left"/>
              <w:rPr>
                <w:rFonts w:cs="Arial"/>
                <w:b/>
                <w:sz w:val="24"/>
              </w:rPr>
            </w:pPr>
            <w:r w:rsidRPr="00FA1D30">
              <w:rPr>
                <w:rFonts w:cs="Arial"/>
                <w:b/>
                <w:sz w:val="24"/>
              </w:rPr>
              <w:t>起草</w:t>
            </w:r>
            <w:r w:rsidRPr="00FA1D30">
              <w:rPr>
                <w:rFonts w:cs="Arial"/>
                <w:b/>
                <w:sz w:val="24"/>
              </w:rPr>
              <w:t>/</w:t>
            </w:r>
            <w:r w:rsidRPr="00FA1D30">
              <w:rPr>
                <w:rFonts w:cs="Arial"/>
                <w:b/>
                <w:sz w:val="24"/>
              </w:rPr>
              <w:t>日期</w:t>
            </w:r>
          </w:p>
        </w:tc>
        <w:tc>
          <w:tcPr>
            <w:tcW w:w="1466" w:type="dxa"/>
            <w:shd w:val="clear" w:color="auto" w:fill="auto"/>
            <w:vAlign w:val="center"/>
          </w:tcPr>
          <w:p w:rsidR="009F16E6" w:rsidRPr="00FA1D30" w:rsidRDefault="009F16E6" w:rsidP="009F16E6">
            <w:pPr>
              <w:snapToGrid w:val="0"/>
              <w:jc w:val="left"/>
              <w:rPr>
                <w:rFonts w:cs="Arial"/>
                <w:sz w:val="24"/>
              </w:rPr>
            </w:pPr>
          </w:p>
        </w:tc>
        <w:tc>
          <w:tcPr>
            <w:tcW w:w="1478" w:type="dxa"/>
            <w:shd w:val="clear" w:color="auto" w:fill="auto"/>
            <w:vAlign w:val="center"/>
          </w:tcPr>
          <w:p w:rsidR="009F16E6" w:rsidRPr="00FA1D30" w:rsidRDefault="009F16E6" w:rsidP="009F16E6">
            <w:pPr>
              <w:snapToGrid w:val="0"/>
              <w:jc w:val="left"/>
              <w:rPr>
                <w:rFonts w:cs="Arial"/>
                <w:b/>
                <w:sz w:val="24"/>
              </w:rPr>
            </w:pPr>
            <w:r w:rsidRPr="00FA1D30">
              <w:rPr>
                <w:rFonts w:cs="Arial"/>
                <w:b/>
                <w:sz w:val="24"/>
              </w:rPr>
              <w:t>审核</w:t>
            </w:r>
            <w:r w:rsidRPr="00FA1D30">
              <w:rPr>
                <w:rFonts w:cs="Arial"/>
                <w:b/>
                <w:sz w:val="24"/>
              </w:rPr>
              <w:t>/</w:t>
            </w:r>
            <w:r w:rsidRPr="00FA1D30">
              <w:rPr>
                <w:rFonts w:cs="Arial"/>
                <w:b/>
                <w:sz w:val="24"/>
              </w:rPr>
              <w:t>日期</w:t>
            </w:r>
          </w:p>
        </w:tc>
        <w:tc>
          <w:tcPr>
            <w:tcW w:w="1576" w:type="dxa"/>
            <w:shd w:val="clear" w:color="auto" w:fill="auto"/>
            <w:vAlign w:val="center"/>
          </w:tcPr>
          <w:p w:rsidR="009F16E6" w:rsidRPr="00FA1D30" w:rsidRDefault="009F16E6" w:rsidP="009F16E6">
            <w:pPr>
              <w:snapToGrid w:val="0"/>
              <w:jc w:val="left"/>
              <w:rPr>
                <w:rFonts w:cs="Arial"/>
                <w:sz w:val="24"/>
              </w:rPr>
            </w:pPr>
          </w:p>
        </w:tc>
        <w:tc>
          <w:tcPr>
            <w:tcW w:w="1555" w:type="dxa"/>
            <w:shd w:val="clear" w:color="auto" w:fill="auto"/>
            <w:vAlign w:val="center"/>
          </w:tcPr>
          <w:p w:rsidR="009F16E6" w:rsidRPr="00FA1D30" w:rsidRDefault="009F16E6" w:rsidP="009F16E6">
            <w:pPr>
              <w:snapToGrid w:val="0"/>
              <w:jc w:val="left"/>
              <w:rPr>
                <w:rFonts w:cs="Arial"/>
                <w:b/>
                <w:sz w:val="24"/>
              </w:rPr>
            </w:pPr>
            <w:r w:rsidRPr="00FA1D30">
              <w:rPr>
                <w:rFonts w:cs="Arial"/>
                <w:b/>
                <w:sz w:val="24"/>
              </w:rPr>
              <w:t>批准</w:t>
            </w:r>
            <w:r w:rsidRPr="00FA1D30">
              <w:rPr>
                <w:rFonts w:cs="Arial"/>
                <w:b/>
                <w:sz w:val="24"/>
              </w:rPr>
              <w:t>/</w:t>
            </w:r>
            <w:r w:rsidRPr="00FA1D30">
              <w:rPr>
                <w:rFonts w:cs="Arial"/>
                <w:b/>
                <w:sz w:val="24"/>
              </w:rPr>
              <w:t>日期</w:t>
            </w:r>
          </w:p>
        </w:tc>
        <w:tc>
          <w:tcPr>
            <w:tcW w:w="1500" w:type="dxa"/>
            <w:shd w:val="clear" w:color="auto" w:fill="auto"/>
            <w:vAlign w:val="center"/>
          </w:tcPr>
          <w:p w:rsidR="009F16E6" w:rsidRPr="00FA1D30" w:rsidRDefault="009F16E6" w:rsidP="009F16E6">
            <w:pPr>
              <w:snapToGrid w:val="0"/>
              <w:jc w:val="left"/>
              <w:rPr>
                <w:rFonts w:cs="Arial"/>
                <w:sz w:val="24"/>
              </w:rPr>
            </w:pPr>
          </w:p>
        </w:tc>
      </w:tr>
    </w:tbl>
    <w:p w:rsidR="00E161B4" w:rsidRPr="002D4204" w:rsidRDefault="00E161B4" w:rsidP="00E161B4">
      <w:pPr>
        <w:spacing w:line="360" w:lineRule="auto"/>
        <w:rPr>
          <w:rFonts w:cs="Arial"/>
          <w:szCs w:val="21"/>
        </w:rPr>
      </w:pPr>
    </w:p>
    <w:p w:rsidR="00E161B4" w:rsidRDefault="00E161B4" w:rsidP="00E161B4">
      <w:pPr>
        <w:snapToGrid w:val="0"/>
        <w:spacing w:line="440" w:lineRule="exact"/>
        <w:ind w:firstLineChars="6" w:firstLine="14"/>
        <w:jc w:val="center"/>
        <w:rPr>
          <w:bCs/>
          <w:sz w:val="24"/>
        </w:rPr>
      </w:pPr>
    </w:p>
    <w:p w:rsidR="00E161B4" w:rsidRPr="00FA1D30" w:rsidRDefault="00E161B4" w:rsidP="00E161B4">
      <w:pPr>
        <w:snapToGrid w:val="0"/>
        <w:spacing w:line="440" w:lineRule="exact"/>
        <w:ind w:firstLineChars="6" w:firstLine="14"/>
        <w:jc w:val="center"/>
        <w:rPr>
          <w:bCs/>
          <w:sz w:val="24"/>
        </w:rPr>
      </w:pPr>
    </w:p>
    <w:p w:rsidR="00E161B4" w:rsidRPr="00FA1D30" w:rsidRDefault="00A560BA" w:rsidP="00E161B4">
      <w:pPr>
        <w:snapToGrid w:val="0"/>
        <w:spacing w:line="360" w:lineRule="auto"/>
        <w:ind w:firstLineChars="156" w:firstLine="376"/>
        <w:jc w:val="left"/>
        <w:rPr>
          <w:b/>
          <w:bCs/>
          <w:sz w:val="24"/>
        </w:rPr>
      </w:pPr>
      <w:r>
        <w:rPr>
          <w:rFonts w:hint="eastAsia"/>
          <w:b/>
          <w:bCs/>
          <w:sz w:val="24"/>
        </w:rPr>
        <w:t>记录</w:t>
      </w:r>
      <w:r w:rsidR="00E161B4">
        <w:rPr>
          <w:rFonts w:hint="eastAsia"/>
          <w:b/>
          <w:bCs/>
          <w:sz w:val="24"/>
        </w:rPr>
        <w:t>修改</w:t>
      </w:r>
      <w:r>
        <w:rPr>
          <w:rFonts w:hint="eastAsia"/>
          <w:b/>
          <w:bCs/>
          <w:sz w:val="24"/>
        </w:rPr>
        <w:t>履历</w:t>
      </w:r>
    </w:p>
    <w:tbl>
      <w:tblPr>
        <w:tblW w:w="4569" w:type="pct"/>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5"/>
        <w:gridCol w:w="970"/>
        <w:gridCol w:w="964"/>
        <w:gridCol w:w="3379"/>
        <w:gridCol w:w="1109"/>
        <w:gridCol w:w="1660"/>
      </w:tblGrid>
      <w:tr w:rsidR="00E161B4" w:rsidRPr="00FA1D30" w:rsidTr="006A057D">
        <w:trPr>
          <w:trHeight w:val="781"/>
        </w:trPr>
        <w:tc>
          <w:tcPr>
            <w:tcW w:w="458" w:type="pct"/>
            <w:tcBorders>
              <w:top w:val="single" w:sz="4" w:space="0" w:color="auto"/>
              <w:left w:val="single" w:sz="4" w:space="0" w:color="auto"/>
              <w:bottom w:val="single" w:sz="4" w:space="0" w:color="auto"/>
              <w:right w:val="single" w:sz="4" w:space="0" w:color="auto"/>
            </w:tcBorders>
            <w:vAlign w:val="center"/>
          </w:tcPr>
          <w:p w:rsidR="00E161B4" w:rsidRPr="00FA1D30" w:rsidRDefault="00E161B4" w:rsidP="006A057D">
            <w:pPr>
              <w:snapToGrid w:val="0"/>
              <w:jc w:val="center"/>
              <w:rPr>
                <w:rFonts w:cs="Arial"/>
                <w:b/>
                <w:sz w:val="24"/>
              </w:rPr>
            </w:pPr>
            <w:r w:rsidRPr="00FA1D30">
              <w:rPr>
                <w:rFonts w:cs="Arial"/>
                <w:b/>
                <w:sz w:val="24"/>
              </w:rPr>
              <w:t>序号</w:t>
            </w:r>
          </w:p>
        </w:tc>
        <w:tc>
          <w:tcPr>
            <w:tcW w:w="545" w:type="pct"/>
            <w:tcBorders>
              <w:top w:val="single" w:sz="4" w:space="0" w:color="auto"/>
              <w:left w:val="single" w:sz="4" w:space="0" w:color="auto"/>
              <w:bottom w:val="single" w:sz="4" w:space="0" w:color="auto"/>
              <w:right w:val="single" w:sz="4" w:space="0" w:color="auto"/>
            </w:tcBorders>
            <w:vAlign w:val="center"/>
            <w:hideMark/>
          </w:tcPr>
          <w:p w:rsidR="00E161B4" w:rsidRPr="00FA1D30" w:rsidRDefault="00E161B4" w:rsidP="006A057D">
            <w:pPr>
              <w:snapToGrid w:val="0"/>
              <w:jc w:val="center"/>
              <w:rPr>
                <w:rFonts w:cs="Arial"/>
                <w:b/>
                <w:sz w:val="24"/>
              </w:rPr>
            </w:pPr>
            <w:r w:rsidRPr="00FA1D30">
              <w:rPr>
                <w:rFonts w:cs="Arial"/>
                <w:b/>
                <w:sz w:val="24"/>
              </w:rPr>
              <w:t>修订前版本</w:t>
            </w:r>
          </w:p>
        </w:tc>
        <w:tc>
          <w:tcPr>
            <w:tcW w:w="542" w:type="pct"/>
            <w:tcBorders>
              <w:top w:val="single" w:sz="4" w:space="0" w:color="auto"/>
              <w:left w:val="single" w:sz="4" w:space="0" w:color="auto"/>
              <w:bottom w:val="single" w:sz="4" w:space="0" w:color="auto"/>
              <w:right w:val="single" w:sz="4" w:space="0" w:color="auto"/>
            </w:tcBorders>
            <w:vAlign w:val="center"/>
            <w:hideMark/>
          </w:tcPr>
          <w:p w:rsidR="00E161B4" w:rsidRPr="00FA1D30" w:rsidRDefault="00E161B4" w:rsidP="006A057D">
            <w:pPr>
              <w:snapToGrid w:val="0"/>
              <w:jc w:val="center"/>
              <w:rPr>
                <w:rFonts w:cs="Arial"/>
                <w:b/>
                <w:sz w:val="24"/>
              </w:rPr>
            </w:pPr>
            <w:r w:rsidRPr="00FA1D30">
              <w:rPr>
                <w:rFonts w:cs="Arial"/>
                <w:b/>
                <w:sz w:val="24"/>
              </w:rPr>
              <w:t>现行</w:t>
            </w:r>
          </w:p>
          <w:p w:rsidR="00E161B4" w:rsidRPr="00FA1D30" w:rsidRDefault="00E161B4" w:rsidP="006A057D">
            <w:pPr>
              <w:snapToGrid w:val="0"/>
              <w:jc w:val="center"/>
              <w:rPr>
                <w:rFonts w:cs="Arial"/>
                <w:b/>
                <w:sz w:val="24"/>
              </w:rPr>
            </w:pPr>
            <w:r w:rsidRPr="00FA1D30">
              <w:rPr>
                <w:rFonts w:cs="Arial"/>
                <w:b/>
                <w:sz w:val="24"/>
              </w:rPr>
              <w:t>版本</w:t>
            </w:r>
          </w:p>
        </w:tc>
        <w:tc>
          <w:tcPr>
            <w:tcW w:w="1899" w:type="pct"/>
            <w:tcBorders>
              <w:top w:val="single" w:sz="4" w:space="0" w:color="auto"/>
              <w:left w:val="single" w:sz="4" w:space="0" w:color="auto"/>
              <w:bottom w:val="single" w:sz="4" w:space="0" w:color="auto"/>
              <w:right w:val="single" w:sz="4" w:space="0" w:color="auto"/>
            </w:tcBorders>
            <w:vAlign w:val="center"/>
            <w:hideMark/>
          </w:tcPr>
          <w:p w:rsidR="00E161B4" w:rsidRPr="00FA1D30" w:rsidRDefault="00E161B4" w:rsidP="006A057D">
            <w:pPr>
              <w:snapToGrid w:val="0"/>
              <w:jc w:val="center"/>
              <w:rPr>
                <w:rFonts w:cs="Arial"/>
                <w:b/>
                <w:sz w:val="24"/>
              </w:rPr>
            </w:pPr>
            <w:r w:rsidRPr="00FA1D30">
              <w:rPr>
                <w:rFonts w:cs="Arial"/>
                <w:b/>
                <w:sz w:val="24"/>
              </w:rPr>
              <w:t>修订内容概述</w:t>
            </w:r>
          </w:p>
        </w:tc>
        <w:tc>
          <w:tcPr>
            <w:tcW w:w="623" w:type="pct"/>
            <w:tcBorders>
              <w:top w:val="single" w:sz="4" w:space="0" w:color="auto"/>
              <w:left w:val="single" w:sz="4" w:space="0" w:color="auto"/>
              <w:bottom w:val="single" w:sz="4" w:space="0" w:color="auto"/>
              <w:right w:val="single" w:sz="4" w:space="0" w:color="auto"/>
            </w:tcBorders>
            <w:vAlign w:val="center"/>
          </w:tcPr>
          <w:p w:rsidR="00E161B4" w:rsidRPr="00FA1D30" w:rsidRDefault="00E161B4" w:rsidP="006A057D">
            <w:pPr>
              <w:snapToGrid w:val="0"/>
              <w:jc w:val="center"/>
              <w:rPr>
                <w:rFonts w:cs="Arial"/>
                <w:b/>
                <w:sz w:val="24"/>
              </w:rPr>
            </w:pPr>
            <w:r w:rsidRPr="00FA1D30">
              <w:rPr>
                <w:rFonts w:cs="Arial"/>
                <w:b/>
                <w:sz w:val="24"/>
              </w:rPr>
              <w:t>起草</w:t>
            </w:r>
          </w:p>
        </w:tc>
        <w:tc>
          <w:tcPr>
            <w:tcW w:w="933" w:type="pct"/>
            <w:tcBorders>
              <w:top w:val="single" w:sz="4" w:space="0" w:color="auto"/>
              <w:left w:val="single" w:sz="4" w:space="0" w:color="auto"/>
              <w:bottom w:val="single" w:sz="4" w:space="0" w:color="auto"/>
              <w:right w:val="single" w:sz="4" w:space="0" w:color="auto"/>
            </w:tcBorders>
            <w:vAlign w:val="center"/>
          </w:tcPr>
          <w:p w:rsidR="00E161B4" w:rsidRPr="00FA1D30" w:rsidRDefault="00E161B4" w:rsidP="006A057D">
            <w:pPr>
              <w:snapToGrid w:val="0"/>
              <w:jc w:val="center"/>
              <w:rPr>
                <w:rFonts w:cs="Arial"/>
                <w:b/>
                <w:sz w:val="24"/>
              </w:rPr>
            </w:pPr>
            <w:r w:rsidRPr="00FA1D30">
              <w:rPr>
                <w:rFonts w:cs="Arial"/>
                <w:b/>
                <w:sz w:val="24"/>
              </w:rPr>
              <w:t>修订日期</w:t>
            </w:r>
          </w:p>
        </w:tc>
      </w:tr>
      <w:tr w:rsidR="009F16E6" w:rsidRPr="00FA1D30" w:rsidTr="006A057D">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r w:rsidRPr="00FA1D30">
              <w:rPr>
                <w:rFonts w:cs="Arial"/>
                <w:sz w:val="24"/>
              </w:rPr>
              <w:t>1</w:t>
            </w:r>
          </w:p>
        </w:tc>
        <w:tc>
          <w:tcPr>
            <w:tcW w:w="545"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r>
              <w:rPr>
                <w:rFonts w:cs="Arial" w:hint="eastAsia"/>
                <w:sz w:val="24"/>
              </w:rPr>
              <w:t>N/A</w:t>
            </w:r>
          </w:p>
        </w:tc>
        <w:tc>
          <w:tcPr>
            <w:tcW w:w="542"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r>
              <w:rPr>
                <w:rFonts w:cs="Arial" w:hint="eastAsia"/>
                <w:sz w:val="24"/>
              </w:rPr>
              <w:t>1.0</w:t>
            </w:r>
          </w:p>
        </w:tc>
        <w:tc>
          <w:tcPr>
            <w:tcW w:w="1899"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B3437D">
            <w:pPr>
              <w:snapToGrid w:val="0"/>
              <w:rPr>
                <w:rFonts w:cs="Arial"/>
                <w:sz w:val="24"/>
              </w:rPr>
            </w:pPr>
          </w:p>
        </w:tc>
      </w:tr>
      <w:tr w:rsidR="009F16E6" w:rsidRPr="00FA1D30" w:rsidTr="006A057D">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5"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r>
      <w:tr w:rsidR="009F16E6" w:rsidRPr="00FA1D30" w:rsidTr="006A057D">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5"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r>
      <w:tr w:rsidR="009F16E6" w:rsidRPr="00FA1D30" w:rsidTr="006A057D">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5"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r>
      <w:tr w:rsidR="009F16E6" w:rsidRPr="00FA1D30" w:rsidTr="006A057D">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5"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r>
      <w:tr w:rsidR="009F16E6" w:rsidRPr="00FA1D30" w:rsidTr="006A057D">
        <w:trPr>
          <w:trHeight w:val="439"/>
        </w:trPr>
        <w:tc>
          <w:tcPr>
            <w:tcW w:w="458"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5"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542"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1899"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c>
          <w:tcPr>
            <w:tcW w:w="62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jc w:val="center"/>
              <w:rPr>
                <w:rFonts w:cs="Arial"/>
                <w:sz w:val="24"/>
              </w:rPr>
            </w:pPr>
          </w:p>
        </w:tc>
        <w:tc>
          <w:tcPr>
            <w:tcW w:w="933" w:type="pct"/>
            <w:tcBorders>
              <w:top w:val="single" w:sz="4" w:space="0" w:color="auto"/>
              <w:left w:val="single" w:sz="4" w:space="0" w:color="auto"/>
              <w:bottom w:val="single" w:sz="4" w:space="0" w:color="auto"/>
              <w:right w:val="single" w:sz="4" w:space="0" w:color="auto"/>
            </w:tcBorders>
            <w:vAlign w:val="center"/>
          </w:tcPr>
          <w:p w:rsidR="009F16E6" w:rsidRPr="00FA1D30" w:rsidRDefault="009F16E6" w:rsidP="009F16E6">
            <w:pPr>
              <w:snapToGrid w:val="0"/>
              <w:rPr>
                <w:rFonts w:cs="Arial"/>
                <w:sz w:val="24"/>
              </w:rPr>
            </w:pPr>
          </w:p>
        </w:tc>
      </w:tr>
    </w:tbl>
    <w:p w:rsidR="00E161B4" w:rsidRDefault="00E161B4" w:rsidP="00E161B4">
      <w:pPr>
        <w:spacing w:line="360" w:lineRule="auto"/>
        <w:rPr>
          <w:rFonts w:cs="Arial"/>
          <w:szCs w:val="21"/>
        </w:rPr>
      </w:pPr>
    </w:p>
    <w:p w:rsidR="00E161B4" w:rsidRDefault="00E161B4" w:rsidP="00E161B4">
      <w:pPr>
        <w:spacing w:line="360" w:lineRule="auto"/>
        <w:rPr>
          <w:rFonts w:cs="Arial"/>
          <w:szCs w:val="21"/>
        </w:rPr>
      </w:pPr>
    </w:p>
    <w:p w:rsidR="009F16E6" w:rsidRDefault="009F16E6">
      <w:pPr>
        <w:widowControl/>
        <w:jc w:val="left"/>
        <w:rPr>
          <w:rFonts w:cs="Arial"/>
          <w:szCs w:val="21"/>
        </w:rPr>
      </w:pPr>
      <w:r>
        <w:rPr>
          <w:rFonts w:cs="Arial"/>
          <w:szCs w:val="21"/>
        </w:rPr>
        <w:br w:type="page"/>
      </w:r>
    </w:p>
    <w:p w:rsidR="00E161B4" w:rsidRDefault="00E161B4" w:rsidP="00E161B4">
      <w:pPr>
        <w:spacing w:line="360" w:lineRule="auto"/>
        <w:rPr>
          <w:rFonts w:cs="Arial"/>
          <w:szCs w:val="21"/>
        </w:rPr>
      </w:pPr>
    </w:p>
    <w:p w:rsidR="00B141EA" w:rsidRPr="002523DB" w:rsidRDefault="00B141EA" w:rsidP="00B141EA">
      <w:pPr>
        <w:spacing w:beforeLines="50" w:before="156" w:afterLines="50" w:after="156" w:line="440" w:lineRule="exact"/>
        <w:ind w:firstLineChars="6" w:firstLine="18"/>
        <w:jc w:val="center"/>
        <w:rPr>
          <w:rFonts w:ascii="Arial" w:hAnsi="Arial"/>
          <w:b/>
          <w:bCs/>
          <w:sz w:val="30"/>
          <w:szCs w:val="30"/>
        </w:rPr>
      </w:pPr>
      <w:r w:rsidRPr="002523DB">
        <w:rPr>
          <w:rFonts w:ascii="Arial" w:hAnsi="Arial" w:hint="eastAsia"/>
          <w:b/>
          <w:bCs/>
          <w:sz w:val="30"/>
          <w:szCs w:val="30"/>
        </w:rPr>
        <w:t>目</w:t>
      </w:r>
      <w:r w:rsidRPr="002523DB">
        <w:rPr>
          <w:rFonts w:ascii="Arial" w:hAnsi="Arial" w:hint="eastAsia"/>
          <w:b/>
          <w:bCs/>
          <w:sz w:val="30"/>
          <w:szCs w:val="30"/>
        </w:rPr>
        <w:t xml:space="preserve">  </w:t>
      </w:r>
      <w:r w:rsidRPr="002523DB">
        <w:rPr>
          <w:rFonts w:ascii="Arial" w:hAnsi="Arial" w:hint="eastAsia"/>
          <w:b/>
          <w:bCs/>
          <w:sz w:val="30"/>
          <w:szCs w:val="30"/>
        </w:rPr>
        <w:t>录</w:t>
      </w:r>
    </w:p>
    <w:p w:rsidR="0063376B" w:rsidRDefault="00963D0B">
      <w:pPr>
        <w:pStyle w:val="10"/>
        <w:tabs>
          <w:tab w:val="right" w:leader="dot" w:pos="9736"/>
        </w:tabs>
        <w:rPr>
          <w:rFonts w:asciiTheme="minorHAnsi" w:eastAsiaTheme="minorEastAsia" w:hAnsiTheme="minorHAnsi" w:cstheme="minorBidi"/>
          <w:noProof/>
          <w:kern w:val="2"/>
          <w:sz w:val="21"/>
        </w:rPr>
      </w:pPr>
      <w:r w:rsidRPr="002523DB">
        <w:rPr>
          <w:rFonts w:ascii="Arial" w:hAnsi="Arial"/>
          <w:b/>
          <w:bCs/>
          <w:sz w:val="30"/>
          <w:szCs w:val="30"/>
        </w:rPr>
        <w:fldChar w:fldCharType="begin"/>
      </w:r>
      <w:r w:rsidRPr="002523DB">
        <w:rPr>
          <w:rFonts w:ascii="Arial" w:hAnsi="Arial"/>
          <w:b/>
          <w:bCs/>
          <w:sz w:val="30"/>
          <w:szCs w:val="30"/>
        </w:rPr>
        <w:instrText xml:space="preserve"> TOC \o "1-3" \h \z \u </w:instrText>
      </w:r>
      <w:r w:rsidRPr="002523DB">
        <w:rPr>
          <w:rFonts w:ascii="Arial" w:hAnsi="Arial"/>
          <w:b/>
          <w:bCs/>
          <w:sz w:val="30"/>
          <w:szCs w:val="30"/>
        </w:rPr>
        <w:fldChar w:fldCharType="separate"/>
      </w:r>
      <w:hyperlink w:anchor="_Toc522027021" w:history="1">
        <w:r w:rsidR="0063376B" w:rsidRPr="000B1D5E">
          <w:rPr>
            <w:rStyle w:val="a8"/>
            <w:rFonts w:ascii="Arial Unicode MS" w:hAnsi="Arial Unicode MS"/>
            <w:noProof/>
          </w:rPr>
          <w:t>1</w:t>
        </w:r>
        <w:r w:rsidR="0063376B">
          <w:rPr>
            <w:noProof/>
            <w:webHidden/>
          </w:rPr>
          <w:tab/>
        </w:r>
        <w:r w:rsidR="0063376B">
          <w:rPr>
            <w:noProof/>
            <w:webHidden/>
          </w:rPr>
          <w:fldChar w:fldCharType="begin"/>
        </w:r>
        <w:r w:rsidR="0063376B">
          <w:rPr>
            <w:noProof/>
            <w:webHidden/>
          </w:rPr>
          <w:instrText xml:space="preserve"> PAGEREF _Toc522027021 \h </w:instrText>
        </w:r>
        <w:r w:rsidR="0063376B">
          <w:rPr>
            <w:noProof/>
            <w:webHidden/>
          </w:rPr>
        </w:r>
        <w:r w:rsidR="0063376B">
          <w:rPr>
            <w:noProof/>
            <w:webHidden/>
          </w:rPr>
          <w:fldChar w:fldCharType="separate"/>
        </w:r>
        <w:r w:rsidR="0063376B">
          <w:rPr>
            <w:noProof/>
            <w:webHidden/>
          </w:rPr>
          <w:t>3</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2" w:history="1">
        <w:r w:rsidR="0063376B" w:rsidRPr="000B1D5E">
          <w:rPr>
            <w:rStyle w:val="a8"/>
            <w:rFonts w:eastAsia="Arial Unicode MS" w:cs="Arial Unicode MS"/>
            <w:noProof/>
            <w14:scene3d>
              <w14:camera w14:prst="orthographicFront"/>
              <w14:lightRig w14:rig="threePt" w14:dir="t">
                <w14:rot w14:lat="0" w14:lon="0" w14:rev="0"/>
              </w14:lightRig>
            </w14:scene3d>
          </w:rPr>
          <w:t>1.1</w:t>
        </w:r>
        <w:r w:rsidR="0063376B">
          <w:rPr>
            <w:rFonts w:asciiTheme="minorHAnsi" w:eastAsiaTheme="minorEastAsia" w:hAnsiTheme="minorHAnsi" w:cstheme="minorBidi"/>
            <w:noProof/>
            <w:kern w:val="2"/>
            <w:sz w:val="21"/>
          </w:rPr>
          <w:tab/>
        </w:r>
        <w:r w:rsidR="0063376B" w:rsidRPr="000B1D5E">
          <w:rPr>
            <w:rStyle w:val="a8"/>
            <w:rFonts w:hint="eastAsia"/>
            <w:noProof/>
          </w:rPr>
          <w:t>未处理异常的捕获，定义自己的异常捕获</w:t>
        </w:r>
        <w:r w:rsidR="0063376B">
          <w:rPr>
            <w:noProof/>
            <w:webHidden/>
          </w:rPr>
          <w:tab/>
        </w:r>
        <w:r w:rsidR="0063376B">
          <w:rPr>
            <w:noProof/>
            <w:webHidden/>
          </w:rPr>
          <w:fldChar w:fldCharType="begin"/>
        </w:r>
        <w:r w:rsidR="0063376B">
          <w:rPr>
            <w:noProof/>
            <w:webHidden/>
          </w:rPr>
          <w:instrText xml:space="preserve"> PAGEREF _Toc522027022 \h </w:instrText>
        </w:r>
        <w:r w:rsidR="0063376B">
          <w:rPr>
            <w:noProof/>
            <w:webHidden/>
          </w:rPr>
        </w:r>
        <w:r w:rsidR="0063376B">
          <w:rPr>
            <w:noProof/>
            <w:webHidden/>
          </w:rPr>
          <w:fldChar w:fldCharType="separate"/>
        </w:r>
        <w:r w:rsidR="0063376B">
          <w:rPr>
            <w:noProof/>
            <w:webHidden/>
          </w:rPr>
          <w:t>3</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3" w:history="1">
        <w:r w:rsidR="0063376B" w:rsidRPr="000B1D5E">
          <w:rPr>
            <w:rStyle w:val="a8"/>
            <w:rFonts w:eastAsia="Arial Unicode MS" w:cs="Arial Unicode MS"/>
            <w:noProof/>
            <w14:scene3d>
              <w14:camera w14:prst="orthographicFront"/>
              <w14:lightRig w14:rig="threePt" w14:dir="t">
                <w14:rot w14:lat="0" w14:lon="0" w14:rev="0"/>
              </w14:lightRig>
            </w14:scene3d>
          </w:rPr>
          <w:t>1.2</w:t>
        </w:r>
        <w:r w:rsidR="0063376B">
          <w:rPr>
            <w:rFonts w:asciiTheme="minorHAnsi" w:eastAsiaTheme="minorEastAsia" w:hAnsiTheme="minorHAnsi" w:cstheme="minorBidi"/>
            <w:noProof/>
            <w:kern w:val="2"/>
            <w:sz w:val="21"/>
          </w:rPr>
          <w:tab/>
        </w:r>
        <w:r w:rsidR="0063376B" w:rsidRPr="000B1D5E">
          <w:rPr>
            <w:rStyle w:val="a8"/>
            <w:noProof/>
          </w:rPr>
          <w:t>NuGet</w:t>
        </w:r>
        <w:r w:rsidR="0063376B" w:rsidRPr="000B1D5E">
          <w:rPr>
            <w:rStyle w:val="a8"/>
            <w:rFonts w:hint="eastAsia"/>
            <w:noProof/>
          </w:rPr>
          <w:t>，联机安装，使用常用的类库。</w:t>
        </w:r>
        <w:r w:rsidR="0063376B">
          <w:rPr>
            <w:noProof/>
            <w:webHidden/>
          </w:rPr>
          <w:tab/>
        </w:r>
        <w:r w:rsidR="0063376B">
          <w:rPr>
            <w:noProof/>
            <w:webHidden/>
          </w:rPr>
          <w:fldChar w:fldCharType="begin"/>
        </w:r>
        <w:r w:rsidR="0063376B">
          <w:rPr>
            <w:noProof/>
            <w:webHidden/>
          </w:rPr>
          <w:instrText xml:space="preserve"> PAGEREF _Toc522027023 \h </w:instrText>
        </w:r>
        <w:r w:rsidR="0063376B">
          <w:rPr>
            <w:noProof/>
            <w:webHidden/>
          </w:rPr>
        </w:r>
        <w:r w:rsidR="0063376B">
          <w:rPr>
            <w:noProof/>
            <w:webHidden/>
          </w:rPr>
          <w:fldChar w:fldCharType="separate"/>
        </w:r>
        <w:r w:rsidR="0063376B">
          <w:rPr>
            <w:noProof/>
            <w:webHidden/>
          </w:rPr>
          <w:t>3</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4" w:history="1">
        <w:r w:rsidR="0063376B" w:rsidRPr="000B1D5E">
          <w:rPr>
            <w:rStyle w:val="a8"/>
            <w:rFonts w:eastAsia="Arial Unicode MS" w:cs="Arial Unicode MS"/>
            <w:noProof/>
            <w14:scene3d>
              <w14:camera w14:prst="orthographicFront"/>
              <w14:lightRig w14:rig="threePt" w14:dir="t">
                <w14:rot w14:lat="0" w14:lon="0" w14:rev="0"/>
              </w14:lightRig>
            </w14:scene3d>
          </w:rPr>
          <w:t>1.3</w:t>
        </w:r>
        <w:r w:rsidR="0063376B">
          <w:rPr>
            <w:rFonts w:asciiTheme="minorHAnsi" w:eastAsiaTheme="minorEastAsia" w:hAnsiTheme="minorHAnsi" w:cstheme="minorBidi"/>
            <w:noProof/>
            <w:kern w:val="2"/>
            <w:sz w:val="21"/>
          </w:rPr>
          <w:tab/>
        </w:r>
        <w:r w:rsidR="0063376B" w:rsidRPr="000B1D5E">
          <w:rPr>
            <w:rStyle w:val="a8"/>
            <w:noProof/>
          </w:rPr>
          <w:t xml:space="preserve">DLL </w:t>
        </w:r>
        <w:r w:rsidR="0063376B" w:rsidRPr="000B1D5E">
          <w:rPr>
            <w:rStyle w:val="a8"/>
            <w:rFonts w:hint="eastAsia"/>
            <w:noProof/>
          </w:rPr>
          <w:t>插件方式的开发</w:t>
        </w:r>
        <w:r w:rsidR="0063376B" w:rsidRPr="000B1D5E">
          <w:rPr>
            <w:rStyle w:val="a8"/>
            <w:noProof/>
          </w:rPr>
          <w:t>MEF,MVVM</w:t>
        </w:r>
        <w:r w:rsidR="0063376B" w:rsidRPr="000B1D5E">
          <w:rPr>
            <w:rStyle w:val="a8"/>
            <w:rFonts w:hint="eastAsia"/>
            <w:noProof/>
          </w:rPr>
          <w:t>插件的开发思想。</w:t>
        </w:r>
        <w:r w:rsidR="0063376B">
          <w:rPr>
            <w:noProof/>
            <w:webHidden/>
          </w:rPr>
          <w:tab/>
        </w:r>
        <w:r w:rsidR="0063376B">
          <w:rPr>
            <w:noProof/>
            <w:webHidden/>
          </w:rPr>
          <w:fldChar w:fldCharType="begin"/>
        </w:r>
        <w:r w:rsidR="0063376B">
          <w:rPr>
            <w:noProof/>
            <w:webHidden/>
          </w:rPr>
          <w:instrText xml:space="preserve"> PAGEREF _Toc522027024 \h </w:instrText>
        </w:r>
        <w:r w:rsidR="0063376B">
          <w:rPr>
            <w:noProof/>
            <w:webHidden/>
          </w:rPr>
        </w:r>
        <w:r w:rsidR="0063376B">
          <w:rPr>
            <w:noProof/>
            <w:webHidden/>
          </w:rPr>
          <w:fldChar w:fldCharType="separate"/>
        </w:r>
        <w:r w:rsidR="0063376B">
          <w:rPr>
            <w:noProof/>
            <w:webHidden/>
          </w:rPr>
          <w:t>3</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5" w:history="1">
        <w:r w:rsidR="0063376B" w:rsidRPr="000B1D5E">
          <w:rPr>
            <w:rStyle w:val="a8"/>
            <w:rFonts w:eastAsia="Arial Unicode MS" w:cs="Arial Unicode MS"/>
            <w:noProof/>
            <w14:scene3d>
              <w14:camera w14:prst="orthographicFront"/>
              <w14:lightRig w14:rig="threePt" w14:dir="t">
                <w14:rot w14:lat="0" w14:lon="0" w14:rev="0"/>
              </w14:lightRig>
            </w14:scene3d>
          </w:rPr>
          <w:t>1.4</w:t>
        </w:r>
        <w:r w:rsidR="0063376B">
          <w:rPr>
            <w:rFonts w:asciiTheme="minorHAnsi" w:eastAsiaTheme="minorEastAsia" w:hAnsiTheme="minorHAnsi" w:cstheme="minorBidi"/>
            <w:noProof/>
            <w:kern w:val="2"/>
            <w:sz w:val="21"/>
          </w:rPr>
          <w:tab/>
        </w:r>
        <w:r w:rsidR="0063376B" w:rsidRPr="000B1D5E">
          <w:rPr>
            <w:rStyle w:val="a8"/>
            <w:noProof/>
          </w:rPr>
          <w:t>VS</w:t>
        </w:r>
        <w:r w:rsidR="0063376B" w:rsidRPr="000B1D5E">
          <w:rPr>
            <w:rStyle w:val="a8"/>
            <w:rFonts w:hint="eastAsia"/>
            <w:noProof/>
          </w:rPr>
          <w:t>自带工具</w:t>
        </w:r>
        <w:r w:rsidR="0063376B" w:rsidRPr="000B1D5E">
          <w:rPr>
            <w:rStyle w:val="a8"/>
            <w:noProof/>
          </w:rPr>
          <w:t xml:space="preserve"> IL </w:t>
        </w:r>
        <w:r w:rsidR="0063376B" w:rsidRPr="000B1D5E">
          <w:rPr>
            <w:rStyle w:val="a8"/>
            <w:rFonts w:hint="eastAsia"/>
            <w:noProof/>
          </w:rPr>
          <w:t>中间语言的反汇编</w:t>
        </w:r>
        <w:r w:rsidR="0063376B">
          <w:rPr>
            <w:noProof/>
            <w:webHidden/>
          </w:rPr>
          <w:tab/>
        </w:r>
        <w:r w:rsidR="0063376B">
          <w:rPr>
            <w:noProof/>
            <w:webHidden/>
          </w:rPr>
          <w:fldChar w:fldCharType="begin"/>
        </w:r>
        <w:r w:rsidR="0063376B">
          <w:rPr>
            <w:noProof/>
            <w:webHidden/>
          </w:rPr>
          <w:instrText xml:space="preserve"> PAGEREF _Toc522027025 \h </w:instrText>
        </w:r>
        <w:r w:rsidR="0063376B">
          <w:rPr>
            <w:noProof/>
            <w:webHidden/>
          </w:rPr>
        </w:r>
        <w:r w:rsidR="0063376B">
          <w:rPr>
            <w:noProof/>
            <w:webHidden/>
          </w:rPr>
          <w:fldChar w:fldCharType="separate"/>
        </w:r>
        <w:r w:rsidR="0063376B">
          <w:rPr>
            <w:noProof/>
            <w:webHidden/>
          </w:rPr>
          <w:t>4</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6" w:history="1">
        <w:r w:rsidR="0063376B" w:rsidRPr="000B1D5E">
          <w:rPr>
            <w:rStyle w:val="a8"/>
            <w:rFonts w:eastAsia="Arial Unicode MS" w:cs="Arial Unicode MS"/>
            <w:noProof/>
            <w14:scene3d>
              <w14:camera w14:prst="orthographicFront"/>
              <w14:lightRig w14:rig="threePt" w14:dir="t">
                <w14:rot w14:lat="0" w14:lon="0" w14:rev="0"/>
              </w14:lightRig>
            </w14:scene3d>
          </w:rPr>
          <w:t>1.5</w:t>
        </w:r>
        <w:r w:rsidR="0063376B">
          <w:rPr>
            <w:rFonts w:asciiTheme="minorHAnsi" w:eastAsiaTheme="minorEastAsia" w:hAnsiTheme="minorHAnsi" w:cstheme="minorBidi"/>
            <w:noProof/>
            <w:kern w:val="2"/>
            <w:sz w:val="21"/>
          </w:rPr>
          <w:tab/>
        </w:r>
        <w:r w:rsidR="0063376B" w:rsidRPr="000B1D5E">
          <w:rPr>
            <w:rStyle w:val="a8"/>
            <w:rFonts w:hint="eastAsia"/>
            <w:noProof/>
          </w:rPr>
          <w:t>接口和抽象类有什么区别</w:t>
        </w:r>
        <w:r w:rsidR="0063376B">
          <w:rPr>
            <w:noProof/>
            <w:webHidden/>
          </w:rPr>
          <w:tab/>
        </w:r>
        <w:r w:rsidR="0063376B">
          <w:rPr>
            <w:noProof/>
            <w:webHidden/>
          </w:rPr>
          <w:fldChar w:fldCharType="begin"/>
        </w:r>
        <w:r w:rsidR="0063376B">
          <w:rPr>
            <w:noProof/>
            <w:webHidden/>
          </w:rPr>
          <w:instrText xml:space="preserve"> PAGEREF _Toc522027026 \h </w:instrText>
        </w:r>
        <w:r w:rsidR="0063376B">
          <w:rPr>
            <w:noProof/>
            <w:webHidden/>
          </w:rPr>
        </w:r>
        <w:r w:rsidR="0063376B">
          <w:rPr>
            <w:noProof/>
            <w:webHidden/>
          </w:rPr>
          <w:fldChar w:fldCharType="separate"/>
        </w:r>
        <w:r w:rsidR="0063376B">
          <w:rPr>
            <w:noProof/>
            <w:webHidden/>
          </w:rPr>
          <w:t>4</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7" w:history="1">
        <w:r w:rsidR="0063376B" w:rsidRPr="000B1D5E">
          <w:rPr>
            <w:rStyle w:val="a8"/>
            <w:rFonts w:eastAsia="Arial Unicode MS" w:cs="Arial Unicode MS"/>
            <w:noProof/>
            <w14:scene3d>
              <w14:camera w14:prst="orthographicFront"/>
              <w14:lightRig w14:rig="threePt" w14:dir="t">
                <w14:rot w14:lat="0" w14:lon="0" w14:rev="0"/>
              </w14:lightRig>
            </w14:scene3d>
          </w:rPr>
          <w:t>1.6</w:t>
        </w:r>
        <w:r w:rsidR="0063376B">
          <w:rPr>
            <w:rFonts w:asciiTheme="minorHAnsi" w:eastAsiaTheme="minorEastAsia" w:hAnsiTheme="minorHAnsi" w:cstheme="minorBidi"/>
            <w:noProof/>
            <w:kern w:val="2"/>
            <w:sz w:val="21"/>
          </w:rPr>
          <w:tab/>
        </w:r>
        <w:r w:rsidR="0063376B" w:rsidRPr="000B1D5E">
          <w:rPr>
            <w:rStyle w:val="a8"/>
            <w:rFonts w:hint="eastAsia"/>
            <w:noProof/>
          </w:rPr>
          <w:t>代理，委托和回调，泛型</w:t>
        </w:r>
        <w:r w:rsidR="0063376B">
          <w:rPr>
            <w:noProof/>
            <w:webHidden/>
          </w:rPr>
          <w:tab/>
        </w:r>
        <w:r w:rsidR="0063376B">
          <w:rPr>
            <w:noProof/>
            <w:webHidden/>
          </w:rPr>
          <w:fldChar w:fldCharType="begin"/>
        </w:r>
        <w:r w:rsidR="0063376B">
          <w:rPr>
            <w:noProof/>
            <w:webHidden/>
          </w:rPr>
          <w:instrText xml:space="preserve"> PAGEREF _Toc522027027 \h </w:instrText>
        </w:r>
        <w:r w:rsidR="0063376B">
          <w:rPr>
            <w:noProof/>
            <w:webHidden/>
          </w:rPr>
        </w:r>
        <w:r w:rsidR="0063376B">
          <w:rPr>
            <w:noProof/>
            <w:webHidden/>
          </w:rPr>
          <w:fldChar w:fldCharType="separate"/>
        </w:r>
        <w:r w:rsidR="0063376B">
          <w:rPr>
            <w:noProof/>
            <w:webHidden/>
          </w:rPr>
          <w:t>4</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8" w:history="1">
        <w:r w:rsidR="0063376B" w:rsidRPr="000B1D5E">
          <w:rPr>
            <w:rStyle w:val="a8"/>
            <w:rFonts w:eastAsia="Arial Unicode MS" w:cs="Arial Unicode MS"/>
            <w:noProof/>
            <w14:scene3d>
              <w14:camera w14:prst="orthographicFront"/>
              <w14:lightRig w14:rig="threePt" w14:dir="t">
                <w14:rot w14:lat="0" w14:lon="0" w14:rev="0"/>
              </w14:lightRig>
            </w14:scene3d>
          </w:rPr>
          <w:t>1.7</w:t>
        </w:r>
        <w:r w:rsidR="0063376B">
          <w:rPr>
            <w:rFonts w:asciiTheme="minorHAnsi" w:eastAsiaTheme="minorEastAsia" w:hAnsiTheme="minorHAnsi" w:cstheme="minorBidi"/>
            <w:noProof/>
            <w:kern w:val="2"/>
            <w:sz w:val="21"/>
          </w:rPr>
          <w:tab/>
        </w:r>
        <w:r w:rsidR="0063376B" w:rsidRPr="000B1D5E">
          <w:rPr>
            <w:rStyle w:val="a8"/>
            <w:noProof/>
          </w:rPr>
          <w:t>LOG  NLOG</w:t>
        </w:r>
        <w:r w:rsidR="0063376B">
          <w:rPr>
            <w:noProof/>
            <w:webHidden/>
          </w:rPr>
          <w:tab/>
        </w:r>
        <w:r w:rsidR="0063376B">
          <w:rPr>
            <w:noProof/>
            <w:webHidden/>
          </w:rPr>
          <w:fldChar w:fldCharType="begin"/>
        </w:r>
        <w:r w:rsidR="0063376B">
          <w:rPr>
            <w:noProof/>
            <w:webHidden/>
          </w:rPr>
          <w:instrText xml:space="preserve"> PAGEREF _Toc522027028 \h </w:instrText>
        </w:r>
        <w:r w:rsidR="0063376B">
          <w:rPr>
            <w:noProof/>
            <w:webHidden/>
          </w:rPr>
        </w:r>
        <w:r w:rsidR="0063376B">
          <w:rPr>
            <w:noProof/>
            <w:webHidden/>
          </w:rPr>
          <w:fldChar w:fldCharType="separate"/>
        </w:r>
        <w:r w:rsidR="0063376B">
          <w:rPr>
            <w:noProof/>
            <w:webHidden/>
          </w:rPr>
          <w:t>5</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29" w:history="1">
        <w:r w:rsidR="0063376B" w:rsidRPr="000B1D5E">
          <w:rPr>
            <w:rStyle w:val="a8"/>
            <w:rFonts w:eastAsia="Arial Unicode MS" w:cs="Arial Unicode MS"/>
            <w:noProof/>
            <w14:scene3d>
              <w14:camera w14:prst="orthographicFront"/>
              <w14:lightRig w14:rig="threePt" w14:dir="t">
                <w14:rot w14:lat="0" w14:lon="0" w14:rev="0"/>
              </w14:lightRig>
            </w14:scene3d>
          </w:rPr>
          <w:t>1.8</w:t>
        </w:r>
        <w:r w:rsidR="0063376B">
          <w:rPr>
            <w:rFonts w:asciiTheme="minorHAnsi" w:eastAsiaTheme="minorEastAsia" w:hAnsiTheme="minorHAnsi" w:cstheme="minorBidi"/>
            <w:noProof/>
            <w:kern w:val="2"/>
            <w:sz w:val="21"/>
          </w:rPr>
          <w:tab/>
        </w:r>
        <w:r w:rsidR="0063376B" w:rsidRPr="000B1D5E">
          <w:rPr>
            <w:rStyle w:val="a8"/>
            <w:rFonts w:hint="eastAsia"/>
            <w:noProof/>
          </w:rPr>
          <w:t>线程池</w:t>
        </w:r>
        <w:r w:rsidR="0063376B">
          <w:rPr>
            <w:noProof/>
            <w:webHidden/>
          </w:rPr>
          <w:tab/>
        </w:r>
        <w:r w:rsidR="0063376B">
          <w:rPr>
            <w:noProof/>
            <w:webHidden/>
          </w:rPr>
          <w:fldChar w:fldCharType="begin"/>
        </w:r>
        <w:r w:rsidR="0063376B">
          <w:rPr>
            <w:noProof/>
            <w:webHidden/>
          </w:rPr>
          <w:instrText xml:space="preserve"> PAGEREF _Toc522027029 \h </w:instrText>
        </w:r>
        <w:r w:rsidR="0063376B">
          <w:rPr>
            <w:noProof/>
            <w:webHidden/>
          </w:rPr>
        </w:r>
        <w:r w:rsidR="0063376B">
          <w:rPr>
            <w:noProof/>
            <w:webHidden/>
          </w:rPr>
          <w:fldChar w:fldCharType="separate"/>
        </w:r>
        <w:r w:rsidR="0063376B">
          <w:rPr>
            <w:noProof/>
            <w:webHidden/>
          </w:rPr>
          <w:t>5</w:t>
        </w:r>
        <w:r w:rsidR="0063376B">
          <w:rPr>
            <w:noProof/>
            <w:webHidden/>
          </w:rPr>
          <w:fldChar w:fldCharType="end"/>
        </w:r>
      </w:hyperlink>
    </w:p>
    <w:p w:rsidR="0063376B" w:rsidRDefault="005449B8">
      <w:pPr>
        <w:pStyle w:val="30"/>
        <w:tabs>
          <w:tab w:val="left" w:pos="1260"/>
          <w:tab w:val="right" w:leader="dot" w:pos="9736"/>
        </w:tabs>
        <w:rPr>
          <w:rFonts w:asciiTheme="minorHAnsi" w:eastAsiaTheme="minorEastAsia" w:hAnsiTheme="minorHAnsi" w:cstheme="minorBidi"/>
          <w:noProof/>
          <w:kern w:val="2"/>
          <w:sz w:val="21"/>
        </w:rPr>
      </w:pPr>
      <w:hyperlink w:anchor="_Toc522027030" w:history="1">
        <w:r w:rsidR="0063376B" w:rsidRPr="000B1D5E">
          <w:rPr>
            <w:rStyle w:val="a8"/>
            <w:noProof/>
          </w:rPr>
          <w:t>1.8.1</w:t>
        </w:r>
        <w:r w:rsidR="0063376B">
          <w:rPr>
            <w:rFonts w:asciiTheme="minorHAnsi" w:eastAsiaTheme="minorEastAsia" w:hAnsiTheme="minorHAnsi" w:cstheme="minorBidi"/>
            <w:noProof/>
            <w:kern w:val="2"/>
            <w:sz w:val="21"/>
          </w:rPr>
          <w:tab/>
        </w:r>
        <w:r w:rsidR="0063376B" w:rsidRPr="000B1D5E">
          <w:rPr>
            <w:rStyle w:val="a8"/>
            <w:rFonts w:hint="eastAsia"/>
            <w:noProof/>
          </w:rPr>
          <w:t>多个并发的线程，采用线程池的方式。</w:t>
        </w:r>
        <w:r w:rsidR="0063376B">
          <w:rPr>
            <w:noProof/>
            <w:webHidden/>
          </w:rPr>
          <w:tab/>
        </w:r>
        <w:r w:rsidR="0063376B">
          <w:rPr>
            <w:noProof/>
            <w:webHidden/>
          </w:rPr>
          <w:fldChar w:fldCharType="begin"/>
        </w:r>
        <w:r w:rsidR="0063376B">
          <w:rPr>
            <w:noProof/>
            <w:webHidden/>
          </w:rPr>
          <w:instrText xml:space="preserve"> PAGEREF _Toc522027030 \h </w:instrText>
        </w:r>
        <w:r w:rsidR="0063376B">
          <w:rPr>
            <w:noProof/>
            <w:webHidden/>
          </w:rPr>
        </w:r>
        <w:r w:rsidR="0063376B">
          <w:rPr>
            <w:noProof/>
            <w:webHidden/>
          </w:rPr>
          <w:fldChar w:fldCharType="separate"/>
        </w:r>
        <w:r w:rsidR="0063376B">
          <w:rPr>
            <w:noProof/>
            <w:webHidden/>
          </w:rPr>
          <w:t>5</w:t>
        </w:r>
        <w:r w:rsidR="0063376B">
          <w:rPr>
            <w:noProof/>
            <w:webHidden/>
          </w:rPr>
          <w:fldChar w:fldCharType="end"/>
        </w:r>
      </w:hyperlink>
    </w:p>
    <w:p w:rsidR="0063376B" w:rsidRDefault="005449B8">
      <w:pPr>
        <w:pStyle w:val="30"/>
        <w:tabs>
          <w:tab w:val="left" w:pos="1260"/>
          <w:tab w:val="right" w:leader="dot" w:pos="9736"/>
        </w:tabs>
        <w:rPr>
          <w:rFonts w:asciiTheme="minorHAnsi" w:eastAsiaTheme="minorEastAsia" w:hAnsiTheme="minorHAnsi" w:cstheme="minorBidi"/>
          <w:noProof/>
          <w:kern w:val="2"/>
          <w:sz w:val="21"/>
        </w:rPr>
      </w:pPr>
      <w:hyperlink w:anchor="_Toc522027031" w:history="1">
        <w:r w:rsidR="0063376B" w:rsidRPr="000B1D5E">
          <w:rPr>
            <w:rStyle w:val="a8"/>
            <w:noProof/>
          </w:rPr>
          <w:t>1.8.2</w:t>
        </w:r>
        <w:r w:rsidR="0063376B">
          <w:rPr>
            <w:rFonts w:asciiTheme="minorHAnsi" w:eastAsiaTheme="minorEastAsia" w:hAnsiTheme="minorHAnsi" w:cstheme="minorBidi"/>
            <w:noProof/>
            <w:kern w:val="2"/>
            <w:sz w:val="21"/>
          </w:rPr>
          <w:tab/>
        </w:r>
        <w:r w:rsidR="0063376B" w:rsidRPr="000B1D5E">
          <w:rPr>
            <w:rStyle w:val="a8"/>
            <w:rFonts w:hint="eastAsia"/>
            <w:noProof/>
          </w:rPr>
          <w:t>同种线程，大并发情况。</w:t>
        </w:r>
        <w:r w:rsidR="0063376B">
          <w:rPr>
            <w:noProof/>
            <w:webHidden/>
          </w:rPr>
          <w:tab/>
        </w:r>
        <w:r w:rsidR="0063376B">
          <w:rPr>
            <w:noProof/>
            <w:webHidden/>
          </w:rPr>
          <w:fldChar w:fldCharType="begin"/>
        </w:r>
        <w:r w:rsidR="0063376B">
          <w:rPr>
            <w:noProof/>
            <w:webHidden/>
          </w:rPr>
          <w:instrText xml:space="preserve"> PAGEREF _Toc522027031 \h </w:instrText>
        </w:r>
        <w:r w:rsidR="0063376B">
          <w:rPr>
            <w:noProof/>
            <w:webHidden/>
          </w:rPr>
        </w:r>
        <w:r w:rsidR="0063376B">
          <w:rPr>
            <w:noProof/>
            <w:webHidden/>
          </w:rPr>
          <w:fldChar w:fldCharType="separate"/>
        </w:r>
        <w:r w:rsidR="0063376B">
          <w:rPr>
            <w:noProof/>
            <w:webHidden/>
          </w:rPr>
          <w:t>5</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2" w:history="1">
        <w:r w:rsidR="0063376B" w:rsidRPr="000B1D5E">
          <w:rPr>
            <w:rStyle w:val="a8"/>
            <w:rFonts w:eastAsia="Arial Unicode MS" w:cs="Arial Unicode MS"/>
            <w:noProof/>
            <w14:scene3d>
              <w14:camera w14:prst="orthographicFront"/>
              <w14:lightRig w14:rig="threePt" w14:dir="t">
                <w14:rot w14:lat="0" w14:lon="0" w14:rev="0"/>
              </w14:lightRig>
            </w14:scene3d>
          </w:rPr>
          <w:t>1.9</w:t>
        </w:r>
        <w:r w:rsidR="0063376B">
          <w:rPr>
            <w:rFonts w:asciiTheme="minorHAnsi" w:eastAsiaTheme="minorEastAsia" w:hAnsiTheme="minorHAnsi" w:cstheme="minorBidi"/>
            <w:noProof/>
            <w:kern w:val="2"/>
            <w:sz w:val="21"/>
          </w:rPr>
          <w:tab/>
        </w:r>
        <w:r w:rsidR="0063376B" w:rsidRPr="000B1D5E">
          <w:rPr>
            <w:rStyle w:val="a8"/>
            <w:noProof/>
          </w:rPr>
          <w:t>Dictionary</w:t>
        </w:r>
        <w:r w:rsidR="0063376B" w:rsidRPr="000B1D5E">
          <w:rPr>
            <w:rStyle w:val="a8"/>
            <w:rFonts w:hint="eastAsia"/>
            <w:noProof/>
          </w:rPr>
          <w:t>，</w:t>
        </w:r>
        <w:r w:rsidR="0063376B" w:rsidRPr="000B1D5E">
          <w:rPr>
            <w:rStyle w:val="a8"/>
            <w:noProof/>
          </w:rPr>
          <w:t>list</w:t>
        </w:r>
        <w:r w:rsidR="0063376B" w:rsidRPr="000B1D5E">
          <w:rPr>
            <w:rStyle w:val="a8"/>
            <w:rFonts w:hint="eastAsia"/>
            <w:noProof/>
          </w:rPr>
          <w:t>，</w:t>
        </w:r>
        <w:r w:rsidR="0063376B" w:rsidRPr="000B1D5E">
          <w:rPr>
            <w:rStyle w:val="a8"/>
            <w:noProof/>
          </w:rPr>
          <w:t>arraylist</w:t>
        </w:r>
        <w:r w:rsidR="0063376B" w:rsidRPr="000B1D5E">
          <w:rPr>
            <w:rStyle w:val="a8"/>
            <w:rFonts w:hint="eastAsia"/>
            <w:noProof/>
          </w:rPr>
          <w:t>，</w:t>
        </w:r>
        <w:r w:rsidR="0063376B" w:rsidRPr="000B1D5E">
          <w:rPr>
            <w:rStyle w:val="a8"/>
            <w:noProof/>
          </w:rPr>
          <w:t>hashcode</w:t>
        </w:r>
        <w:r w:rsidR="0063376B" w:rsidRPr="000B1D5E">
          <w:rPr>
            <w:rStyle w:val="a8"/>
            <w:rFonts w:hint="eastAsia"/>
            <w:noProof/>
          </w:rPr>
          <w:t>，</w:t>
        </w:r>
        <w:r w:rsidR="0063376B" w:rsidRPr="000B1D5E">
          <w:rPr>
            <w:rStyle w:val="a8"/>
            <w:noProof/>
          </w:rPr>
          <w:t>queue</w:t>
        </w:r>
        <w:r w:rsidR="0063376B" w:rsidRPr="000B1D5E">
          <w:rPr>
            <w:rStyle w:val="a8"/>
            <w:rFonts w:hint="eastAsia"/>
            <w:noProof/>
          </w:rPr>
          <w:t>，</w:t>
        </w:r>
        <w:r w:rsidR="0063376B" w:rsidRPr="000B1D5E">
          <w:rPr>
            <w:rStyle w:val="a8"/>
            <w:noProof/>
          </w:rPr>
          <w:t>stack</w:t>
        </w:r>
        <w:r w:rsidR="0063376B" w:rsidRPr="000B1D5E">
          <w:rPr>
            <w:rStyle w:val="a8"/>
            <w:rFonts w:hint="eastAsia"/>
            <w:noProof/>
          </w:rPr>
          <w:t>，</w:t>
        </w:r>
        <w:r w:rsidR="0063376B">
          <w:rPr>
            <w:noProof/>
            <w:webHidden/>
          </w:rPr>
          <w:tab/>
        </w:r>
        <w:r w:rsidR="0063376B">
          <w:rPr>
            <w:noProof/>
            <w:webHidden/>
          </w:rPr>
          <w:fldChar w:fldCharType="begin"/>
        </w:r>
        <w:r w:rsidR="0063376B">
          <w:rPr>
            <w:noProof/>
            <w:webHidden/>
          </w:rPr>
          <w:instrText xml:space="preserve"> PAGEREF _Toc522027032 \h </w:instrText>
        </w:r>
        <w:r w:rsidR="0063376B">
          <w:rPr>
            <w:noProof/>
            <w:webHidden/>
          </w:rPr>
        </w:r>
        <w:r w:rsidR="0063376B">
          <w:rPr>
            <w:noProof/>
            <w:webHidden/>
          </w:rPr>
          <w:fldChar w:fldCharType="separate"/>
        </w:r>
        <w:r w:rsidR="0063376B">
          <w:rPr>
            <w:noProof/>
            <w:webHidden/>
          </w:rPr>
          <w:t>5</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3" w:history="1">
        <w:r w:rsidR="0063376B" w:rsidRPr="000B1D5E">
          <w:rPr>
            <w:rStyle w:val="a8"/>
            <w:rFonts w:eastAsia="Arial Unicode MS" w:cs="Arial Unicode MS"/>
            <w:noProof/>
            <w14:scene3d>
              <w14:camera w14:prst="orthographicFront"/>
              <w14:lightRig w14:rig="threePt" w14:dir="t">
                <w14:rot w14:lat="0" w14:lon="0" w14:rev="0"/>
              </w14:lightRig>
            </w14:scene3d>
          </w:rPr>
          <w:t>1.10</w:t>
        </w:r>
        <w:r w:rsidR="0063376B">
          <w:rPr>
            <w:rFonts w:asciiTheme="minorHAnsi" w:eastAsiaTheme="minorEastAsia" w:hAnsiTheme="minorHAnsi" w:cstheme="minorBidi"/>
            <w:noProof/>
            <w:kern w:val="2"/>
            <w:sz w:val="21"/>
          </w:rPr>
          <w:tab/>
        </w:r>
        <w:r w:rsidR="0063376B" w:rsidRPr="000B1D5E">
          <w:rPr>
            <w:rStyle w:val="a8"/>
            <w:noProof/>
          </w:rPr>
          <w:t>C#</w:t>
        </w:r>
        <w:r w:rsidR="0063376B" w:rsidRPr="000B1D5E">
          <w:rPr>
            <w:rStyle w:val="a8"/>
            <w:rFonts w:hint="eastAsia"/>
            <w:noProof/>
          </w:rPr>
          <w:t>操作符</w:t>
        </w:r>
        <w:r w:rsidR="0063376B" w:rsidRPr="000B1D5E">
          <w:rPr>
            <w:rStyle w:val="a8"/>
            <w:noProof/>
          </w:rPr>
          <w:t>??</w:t>
        </w:r>
        <w:r w:rsidR="0063376B" w:rsidRPr="000B1D5E">
          <w:rPr>
            <w:rStyle w:val="a8"/>
            <w:rFonts w:hint="eastAsia"/>
            <w:noProof/>
          </w:rPr>
          <w:t>和</w:t>
        </w:r>
        <w:r w:rsidR="0063376B" w:rsidRPr="000B1D5E">
          <w:rPr>
            <w:rStyle w:val="a8"/>
            <w:noProof/>
          </w:rPr>
          <w:t>?:</w:t>
        </w:r>
        <w:r w:rsidR="0063376B">
          <w:rPr>
            <w:noProof/>
            <w:webHidden/>
          </w:rPr>
          <w:tab/>
        </w:r>
        <w:r w:rsidR="0063376B">
          <w:rPr>
            <w:noProof/>
            <w:webHidden/>
          </w:rPr>
          <w:fldChar w:fldCharType="begin"/>
        </w:r>
        <w:r w:rsidR="0063376B">
          <w:rPr>
            <w:noProof/>
            <w:webHidden/>
          </w:rPr>
          <w:instrText xml:space="preserve"> PAGEREF _Toc522027033 \h </w:instrText>
        </w:r>
        <w:r w:rsidR="0063376B">
          <w:rPr>
            <w:noProof/>
            <w:webHidden/>
          </w:rPr>
        </w:r>
        <w:r w:rsidR="0063376B">
          <w:rPr>
            <w:noProof/>
            <w:webHidden/>
          </w:rPr>
          <w:fldChar w:fldCharType="separate"/>
        </w:r>
        <w:r w:rsidR="0063376B">
          <w:rPr>
            <w:noProof/>
            <w:webHidden/>
          </w:rPr>
          <w:t>6</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4" w:history="1">
        <w:r w:rsidR="0063376B" w:rsidRPr="000B1D5E">
          <w:rPr>
            <w:rStyle w:val="a8"/>
            <w:rFonts w:eastAsia="Arial Unicode MS" w:cs="Arial Unicode MS"/>
            <w:noProof/>
            <w14:scene3d>
              <w14:camera w14:prst="orthographicFront"/>
              <w14:lightRig w14:rig="threePt" w14:dir="t">
                <w14:rot w14:lat="0" w14:lon="0" w14:rev="0"/>
              </w14:lightRig>
            </w14:scene3d>
          </w:rPr>
          <w:t>1.11</w:t>
        </w:r>
        <w:r w:rsidR="0063376B">
          <w:rPr>
            <w:rFonts w:asciiTheme="minorHAnsi" w:eastAsiaTheme="minorEastAsia" w:hAnsiTheme="minorHAnsi" w:cstheme="minorBidi"/>
            <w:noProof/>
            <w:kern w:val="2"/>
            <w:sz w:val="21"/>
          </w:rPr>
          <w:tab/>
        </w:r>
        <w:r w:rsidR="0063376B" w:rsidRPr="000B1D5E">
          <w:rPr>
            <w:rStyle w:val="a8"/>
            <w:rFonts w:hint="eastAsia"/>
            <w:noProof/>
          </w:rPr>
          <w:t>对象</w:t>
        </w:r>
        <w:r w:rsidR="0063376B" w:rsidRPr="000B1D5E">
          <w:rPr>
            <w:rStyle w:val="a8"/>
            <w:noProof/>
          </w:rPr>
          <w:t>CLONE</w:t>
        </w:r>
        <w:r w:rsidR="0063376B">
          <w:rPr>
            <w:noProof/>
            <w:webHidden/>
          </w:rPr>
          <w:tab/>
        </w:r>
        <w:r w:rsidR="0063376B">
          <w:rPr>
            <w:noProof/>
            <w:webHidden/>
          </w:rPr>
          <w:fldChar w:fldCharType="begin"/>
        </w:r>
        <w:r w:rsidR="0063376B">
          <w:rPr>
            <w:noProof/>
            <w:webHidden/>
          </w:rPr>
          <w:instrText xml:space="preserve"> PAGEREF _Toc522027034 \h </w:instrText>
        </w:r>
        <w:r w:rsidR="0063376B">
          <w:rPr>
            <w:noProof/>
            <w:webHidden/>
          </w:rPr>
        </w:r>
        <w:r w:rsidR="0063376B">
          <w:rPr>
            <w:noProof/>
            <w:webHidden/>
          </w:rPr>
          <w:fldChar w:fldCharType="separate"/>
        </w:r>
        <w:r w:rsidR="0063376B">
          <w:rPr>
            <w:noProof/>
            <w:webHidden/>
          </w:rPr>
          <w:t>7</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5" w:history="1">
        <w:r w:rsidR="0063376B" w:rsidRPr="000B1D5E">
          <w:rPr>
            <w:rStyle w:val="a8"/>
            <w:rFonts w:eastAsia="Arial Unicode MS" w:cs="Arial Unicode MS"/>
            <w:noProof/>
            <w14:scene3d>
              <w14:camera w14:prst="orthographicFront"/>
              <w14:lightRig w14:rig="threePt" w14:dir="t">
                <w14:rot w14:lat="0" w14:lon="0" w14:rev="0"/>
              </w14:lightRig>
            </w14:scene3d>
          </w:rPr>
          <w:t>1.12</w:t>
        </w:r>
        <w:r w:rsidR="0063376B">
          <w:rPr>
            <w:rFonts w:asciiTheme="minorHAnsi" w:eastAsiaTheme="minorEastAsia" w:hAnsiTheme="minorHAnsi" w:cstheme="minorBidi"/>
            <w:noProof/>
            <w:kern w:val="2"/>
            <w:sz w:val="21"/>
          </w:rPr>
          <w:tab/>
        </w:r>
        <w:r w:rsidR="0063376B" w:rsidRPr="000B1D5E">
          <w:rPr>
            <w:rStyle w:val="a8"/>
            <w:noProof/>
          </w:rPr>
          <w:t>ORM</w:t>
        </w:r>
        <w:r w:rsidR="0063376B">
          <w:rPr>
            <w:noProof/>
            <w:webHidden/>
          </w:rPr>
          <w:tab/>
        </w:r>
        <w:r w:rsidR="0063376B">
          <w:rPr>
            <w:noProof/>
            <w:webHidden/>
          </w:rPr>
          <w:fldChar w:fldCharType="begin"/>
        </w:r>
        <w:r w:rsidR="0063376B">
          <w:rPr>
            <w:noProof/>
            <w:webHidden/>
          </w:rPr>
          <w:instrText xml:space="preserve"> PAGEREF _Toc522027035 \h </w:instrText>
        </w:r>
        <w:r w:rsidR="0063376B">
          <w:rPr>
            <w:noProof/>
            <w:webHidden/>
          </w:rPr>
        </w:r>
        <w:r w:rsidR="0063376B">
          <w:rPr>
            <w:noProof/>
            <w:webHidden/>
          </w:rPr>
          <w:fldChar w:fldCharType="separate"/>
        </w:r>
        <w:r w:rsidR="0063376B">
          <w:rPr>
            <w:noProof/>
            <w:webHidden/>
          </w:rPr>
          <w:t>7</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6" w:history="1">
        <w:r w:rsidR="0063376B" w:rsidRPr="000B1D5E">
          <w:rPr>
            <w:rStyle w:val="a8"/>
            <w:rFonts w:eastAsia="Arial Unicode MS" w:cs="Arial Unicode MS"/>
            <w:noProof/>
            <w14:scene3d>
              <w14:camera w14:prst="orthographicFront"/>
              <w14:lightRig w14:rig="threePt" w14:dir="t">
                <w14:rot w14:lat="0" w14:lon="0" w14:rev="0"/>
              </w14:lightRig>
            </w14:scene3d>
          </w:rPr>
          <w:t>1.13</w:t>
        </w:r>
        <w:r w:rsidR="0063376B">
          <w:rPr>
            <w:rFonts w:asciiTheme="minorHAnsi" w:eastAsiaTheme="minorEastAsia" w:hAnsiTheme="minorHAnsi" w:cstheme="minorBidi"/>
            <w:noProof/>
            <w:kern w:val="2"/>
            <w:sz w:val="21"/>
          </w:rPr>
          <w:tab/>
        </w:r>
        <w:r w:rsidR="0063376B" w:rsidRPr="000B1D5E">
          <w:rPr>
            <w:rStyle w:val="a8"/>
            <w:noProof/>
          </w:rPr>
          <w:t>E-R</w:t>
        </w:r>
        <w:r w:rsidR="0063376B" w:rsidRPr="000B1D5E">
          <w:rPr>
            <w:rStyle w:val="a8"/>
            <w:rFonts w:hint="eastAsia"/>
            <w:noProof/>
          </w:rPr>
          <w:t>图</w:t>
        </w:r>
        <w:r w:rsidR="0063376B">
          <w:rPr>
            <w:noProof/>
            <w:webHidden/>
          </w:rPr>
          <w:tab/>
        </w:r>
        <w:r w:rsidR="0063376B">
          <w:rPr>
            <w:noProof/>
            <w:webHidden/>
          </w:rPr>
          <w:fldChar w:fldCharType="begin"/>
        </w:r>
        <w:r w:rsidR="0063376B">
          <w:rPr>
            <w:noProof/>
            <w:webHidden/>
          </w:rPr>
          <w:instrText xml:space="preserve"> PAGEREF _Toc522027036 \h </w:instrText>
        </w:r>
        <w:r w:rsidR="0063376B">
          <w:rPr>
            <w:noProof/>
            <w:webHidden/>
          </w:rPr>
        </w:r>
        <w:r w:rsidR="0063376B">
          <w:rPr>
            <w:noProof/>
            <w:webHidden/>
          </w:rPr>
          <w:fldChar w:fldCharType="separate"/>
        </w:r>
        <w:r w:rsidR="0063376B">
          <w:rPr>
            <w:noProof/>
            <w:webHidden/>
          </w:rPr>
          <w:t>7</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7" w:history="1">
        <w:r w:rsidR="0063376B" w:rsidRPr="000B1D5E">
          <w:rPr>
            <w:rStyle w:val="a8"/>
            <w:rFonts w:eastAsia="Arial Unicode MS" w:cs="Arial Unicode MS"/>
            <w:noProof/>
            <w14:scene3d>
              <w14:camera w14:prst="orthographicFront"/>
              <w14:lightRig w14:rig="threePt" w14:dir="t">
                <w14:rot w14:lat="0" w14:lon="0" w14:rev="0"/>
              </w14:lightRig>
            </w14:scene3d>
          </w:rPr>
          <w:t>1.14</w:t>
        </w:r>
        <w:r w:rsidR="0063376B">
          <w:rPr>
            <w:rFonts w:asciiTheme="minorHAnsi" w:eastAsiaTheme="minorEastAsia" w:hAnsiTheme="minorHAnsi" w:cstheme="minorBidi"/>
            <w:noProof/>
            <w:kern w:val="2"/>
            <w:sz w:val="21"/>
          </w:rPr>
          <w:tab/>
        </w:r>
        <w:r w:rsidR="0063376B" w:rsidRPr="000B1D5E">
          <w:rPr>
            <w:rStyle w:val="a8"/>
            <w:rFonts w:hint="eastAsia"/>
            <w:noProof/>
          </w:rPr>
          <w:t>构造函数定义为</w:t>
        </w:r>
        <w:r w:rsidR="0063376B" w:rsidRPr="000B1D5E">
          <w:rPr>
            <w:rStyle w:val="a8"/>
            <w:noProof/>
          </w:rPr>
          <w:t>private</w:t>
        </w:r>
        <w:r w:rsidR="0063376B" w:rsidRPr="000B1D5E">
          <w:rPr>
            <w:rStyle w:val="a8"/>
            <w:rFonts w:hint="eastAsia"/>
            <w:noProof/>
          </w:rPr>
          <w:t>，</w:t>
        </w:r>
        <w:r w:rsidR="0063376B" w:rsidRPr="000B1D5E">
          <w:rPr>
            <w:rStyle w:val="a8"/>
            <w:noProof/>
          </w:rPr>
          <w:t>protected</w:t>
        </w:r>
        <w:r w:rsidR="0063376B">
          <w:rPr>
            <w:noProof/>
            <w:webHidden/>
          </w:rPr>
          <w:tab/>
        </w:r>
        <w:r w:rsidR="0063376B">
          <w:rPr>
            <w:noProof/>
            <w:webHidden/>
          </w:rPr>
          <w:fldChar w:fldCharType="begin"/>
        </w:r>
        <w:r w:rsidR="0063376B">
          <w:rPr>
            <w:noProof/>
            <w:webHidden/>
          </w:rPr>
          <w:instrText xml:space="preserve"> PAGEREF _Toc522027037 \h </w:instrText>
        </w:r>
        <w:r w:rsidR="0063376B">
          <w:rPr>
            <w:noProof/>
            <w:webHidden/>
          </w:rPr>
        </w:r>
        <w:r w:rsidR="0063376B">
          <w:rPr>
            <w:noProof/>
            <w:webHidden/>
          </w:rPr>
          <w:fldChar w:fldCharType="separate"/>
        </w:r>
        <w:r w:rsidR="0063376B">
          <w:rPr>
            <w:noProof/>
            <w:webHidden/>
          </w:rPr>
          <w:t>9</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8" w:history="1">
        <w:r w:rsidR="0063376B" w:rsidRPr="000B1D5E">
          <w:rPr>
            <w:rStyle w:val="a8"/>
            <w:rFonts w:eastAsia="Arial Unicode MS" w:cs="Arial Unicode MS"/>
            <w:noProof/>
            <w14:scene3d>
              <w14:camera w14:prst="orthographicFront"/>
              <w14:lightRig w14:rig="threePt" w14:dir="t">
                <w14:rot w14:lat="0" w14:lon="0" w14:rev="0"/>
              </w14:lightRig>
            </w14:scene3d>
          </w:rPr>
          <w:t>1.15</w:t>
        </w:r>
        <w:r w:rsidR="0063376B">
          <w:rPr>
            <w:rFonts w:asciiTheme="minorHAnsi" w:eastAsiaTheme="minorEastAsia" w:hAnsiTheme="minorHAnsi" w:cstheme="minorBidi"/>
            <w:noProof/>
            <w:kern w:val="2"/>
            <w:sz w:val="21"/>
          </w:rPr>
          <w:tab/>
        </w:r>
        <w:r w:rsidR="0063376B" w:rsidRPr="000B1D5E">
          <w:rPr>
            <w:rStyle w:val="a8"/>
            <w:noProof/>
          </w:rPr>
          <w:t>=&gt;</w:t>
        </w:r>
        <w:r w:rsidR="0063376B">
          <w:rPr>
            <w:noProof/>
            <w:webHidden/>
          </w:rPr>
          <w:tab/>
        </w:r>
        <w:r w:rsidR="0063376B">
          <w:rPr>
            <w:noProof/>
            <w:webHidden/>
          </w:rPr>
          <w:fldChar w:fldCharType="begin"/>
        </w:r>
        <w:r w:rsidR="0063376B">
          <w:rPr>
            <w:noProof/>
            <w:webHidden/>
          </w:rPr>
          <w:instrText xml:space="preserve"> PAGEREF _Toc522027038 \h </w:instrText>
        </w:r>
        <w:r w:rsidR="0063376B">
          <w:rPr>
            <w:noProof/>
            <w:webHidden/>
          </w:rPr>
        </w:r>
        <w:r w:rsidR="0063376B">
          <w:rPr>
            <w:noProof/>
            <w:webHidden/>
          </w:rPr>
          <w:fldChar w:fldCharType="separate"/>
        </w:r>
        <w:r w:rsidR="0063376B">
          <w:rPr>
            <w:noProof/>
            <w:webHidden/>
          </w:rPr>
          <w:t>11</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39" w:history="1">
        <w:r w:rsidR="0063376B" w:rsidRPr="000B1D5E">
          <w:rPr>
            <w:rStyle w:val="a8"/>
            <w:rFonts w:eastAsia="Arial Unicode MS" w:cs="Arial Unicode MS"/>
            <w:noProof/>
            <w14:scene3d>
              <w14:camera w14:prst="orthographicFront"/>
              <w14:lightRig w14:rig="threePt" w14:dir="t">
                <w14:rot w14:lat="0" w14:lon="0" w14:rev="0"/>
              </w14:lightRig>
            </w14:scene3d>
          </w:rPr>
          <w:t>1.16</w:t>
        </w:r>
        <w:r w:rsidR="0063376B">
          <w:rPr>
            <w:rFonts w:asciiTheme="minorHAnsi" w:eastAsiaTheme="minorEastAsia" w:hAnsiTheme="minorHAnsi" w:cstheme="minorBidi"/>
            <w:noProof/>
            <w:kern w:val="2"/>
            <w:sz w:val="21"/>
          </w:rPr>
          <w:tab/>
        </w:r>
        <w:r w:rsidR="0063376B" w:rsidRPr="000B1D5E">
          <w:rPr>
            <w:rStyle w:val="a8"/>
            <w:noProof/>
          </w:rPr>
          <w:t>As   IS</w:t>
        </w:r>
        <w:r w:rsidR="0063376B">
          <w:rPr>
            <w:noProof/>
            <w:webHidden/>
          </w:rPr>
          <w:tab/>
        </w:r>
        <w:r w:rsidR="0063376B">
          <w:rPr>
            <w:noProof/>
            <w:webHidden/>
          </w:rPr>
          <w:fldChar w:fldCharType="begin"/>
        </w:r>
        <w:r w:rsidR="0063376B">
          <w:rPr>
            <w:noProof/>
            <w:webHidden/>
          </w:rPr>
          <w:instrText xml:space="preserve"> PAGEREF _Toc522027039 \h </w:instrText>
        </w:r>
        <w:r w:rsidR="0063376B">
          <w:rPr>
            <w:noProof/>
            <w:webHidden/>
          </w:rPr>
        </w:r>
        <w:r w:rsidR="0063376B">
          <w:rPr>
            <w:noProof/>
            <w:webHidden/>
          </w:rPr>
          <w:fldChar w:fldCharType="separate"/>
        </w:r>
        <w:r w:rsidR="0063376B">
          <w:rPr>
            <w:noProof/>
            <w:webHidden/>
          </w:rPr>
          <w:t>11</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40" w:history="1">
        <w:r w:rsidR="0063376B" w:rsidRPr="000B1D5E">
          <w:rPr>
            <w:rStyle w:val="a8"/>
            <w:rFonts w:eastAsia="Arial Unicode MS" w:cs="Arial Unicode MS"/>
            <w:noProof/>
            <w14:scene3d>
              <w14:camera w14:prst="orthographicFront"/>
              <w14:lightRig w14:rig="threePt" w14:dir="t">
                <w14:rot w14:lat="0" w14:lon="0" w14:rev="0"/>
              </w14:lightRig>
            </w14:scene3d>
          </w:rPr>
          <w:t>1.17</w:t>
        </w:r>
        <w:r w:rsidR="0063376B">
          <w:rPr>
            <w:rFonts w:asciiTheme="minorHAnsi" w:eastAsiaTheme="minorEastAsia" w:hAnsiTheme="minorHAnsi" w:cstheme="minorBidi"/>
            <w:noProof/>
            <w:kern w:val="2"/>
            <w:sz w:val="21"/>
          </w:rPr>
          <w:tab/>
        </w:r>
        <w:r w:rsidR="0063376B" w:rsidRPr="000B1D5E">
          <w:rPr>
            <w:rStyle w:val="a8"/>
            <w:noProof/>
          </w:rPr>
          <w:t>P/Invoke</w:t>
        </w:r>
        <w:r w:rsidR="0063376B">
          <w:rPr>
            <w:noProof/>
            <w:webHidden/>
          </w:rPr>
          <w:tab/>
        </w:r>
        <w:r w:rsidR="0063376B">
          <w:rPr>
            <w:noProof/>
            <w:webHidden/>
          </w:rPr>
          <w:fldChar w:fldCharType="begin"/>
        </w:r>
        <w:r w:rsidR="0063376B">
          <w:rPr>
            <w:noProof/>
            <w:webHidden/>
          </w:rPr>
          <w:instrText xml:space="preserve"> PAGEREF _Toc522027040 \h </w:instrText>
        </w:r>
        <w:r w:rsidR="0063376B">
          <w:rPr>
            <w:noProof/>
            <w:webHidden/>
          </w:rPr>
        </w:r>
        <w:r w:rsidR="0063376B">
          <w:rPr>
            <w:noProof/>
            <w:webHidden/>
          </w:rPr>
          <w:fldChar w:fldCharType="separate"/>
        </w:r>
        <w:r w:rsidR="0063376B">
          <w:rPr>
            <w:noProof/>
            <w:webHidden/>
          </w:rPr>
          <w:t>12</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41" w:history="1">
        <w:r w:rsidR="0063376B" w:rsidRPr="000B1D5E">
          <w:rPr>
            <w:rStyle w:val="a8"/>
            <w:rFonts w:eastAsia="Arial Unicode MS" w:cs="Arial Unicode MS"/>
            <w:noProof/>
            <w14:scene3d>
              <w14:camera w14:prst="orthographicFront"/>
              <w14:lightRig w14:rig="threePt" w14:dir="t">
                <w14:rot w14:lat="0" w14:lon="0" w14:rev="0"/>
              </w14:lightRig>
            </w14:scene3d>
          </w:rPr>
          <w:t>1.18</w:t>
        </w:r>
        <w:r w:rsidR="0063376B">
          <w:rPr>
            <w:rFonts w:asciiTheme="minorHAnsi" w:eastAsiaTheme="minorEastAsia" w:hAnsiTheme="minorHAnsi" w:cstheme="minorBidi"/>
            <w:noProof/>
            <w:kern w:val="2"/>
            <w:sz w:val="21"/>
          </w:rPr>
          <w:tab/>
        </w:r>
        <w:r w:rsidR="0063376B" w:rsidRPr="000B1D5E">
          <w:rPr>
            <w:rStyle w:val="a8"/>
            <w:noProof/>
          </w:rPr>
          <w:t>IOC</w:t>
        </w:r>
        <w:r w:rsidR="0063376B" w:rsidRPr="000B1D5E">
          <w:rPr>
            <w:rStyle w:val="a8"/>
            <w:rFonts w:hint="eastAsia"/>
            <w:noProof/>
          </w:rPr>
          <w:t>控制反转</w:t>
        </w:r>
        <w:r w:rsidR="0063376B">
          <w:rPr>
            <w:noProof/>
            <w:webHidden/>
          </w:rPr>
          <w:tab/>
        </w:r>
        <w:r w:rsidR="0063376B">
          <w:rPr>
            <w:noProof/>
            <w:webHidden/>
          </w:rPr>
          <w:fldChar w:fldCharType="begin"/>
        </w:r>
        <w:r w:rsidR="0063376B">
          <w:rPr>
            <w:noProof/>
            <w:webHidden/>
          </w:rPr>
          <w:instrText xml:space="preserve"> PAGEREF _Toc522027041 \h </w:instrText>
        </w:r>
        <w:r w:rsidR="0063376B">
          <w:rPr>
            <w:noProof/>
            <w:webHidden/>
          </w:rPr>
        </w:r>
        <w:r w:rsidR="0063376B">
          <w:rPr>
            <w:noProof/>
            <w:webHidden/>
          </w:rPr>
          <w:fldChar w:fldCharType="separate"/>
        </w:r>
        <w:r w:rsidR="0063376B">
          <w:rPr>
            <w:noProof/>
            <w:webHidden/>
          </w:rPr>
          <w:t>13</w:t>
        </w:r>
        <w:r w:rsidR="0063376B">
          <w:rPr>
            <w:noProof/>
            <w:webHidden/>
          </w:rPr>
          <w:fldChar w:fldCharType="end"/>
        </w:r>
      </w:hyperlink>
    </w:p>
    <w:p w:rsidR="0063376B" w:rsidRDefault="005449B8">
      <w:pPr>
        <w:pStyle w:val="20"/>
        <w:tabs>
          <w:tab w:val="left" w:pos="1260"/>
          <w:tab w:val="right" w:leader="dot" w:pos="9736"/>
        </w:tabs>
        <w:rPr>
          <w:rFonts w:asciiTheme="minorHAnsi" w:eastAsiaTheme="minorEastAsia" w:hAnsiTheme="minorHAnsi" w:cstheme="minorBidi"/>
          <w:noProof/>
          <w:kern w:val="2"/>
          <w:sz w:val="21"/>
        </w:rPr>
      </w:pPr>
      <w:hyperlink w:anchor="_Toc522027042" w:history="1">
        <w:r w:rsidR="0063376B" w:rsidRPr="000B1D5E">
          <w:rPr>
            <w:rStyle w:val="a8"/>
            <w:rFonts w:eastAsia="Arial Unicode MS" w:cs="Arial Unicode MS"/>
            <w:noProof/>
            <w14:scene3d>
              <w14:camera w14:prst="orthographicFront"/>
              <w14:lightRig w14:rig="threePt" w14:dir="t">
                <w14:rot w14:lat="0" w14:lon="0" w14:rev="0"/>
              </w14:lightRig>
            </w14:scene3d>
          </w:rPr>
          <w:t>1.19</w:t>
        </w:r>
        <w:r w:rsidR="0063376B">
          <w:rPr>
            <w:rFonts w:asciiTheme="minorHAnsi" w:eastAsiaTheme="minorEastAsia" w:hAnsiTheme="minorHAnsi" w:cstheme="minorBidi"/>
            <w:noProof/>
            <w:kern w:val="2"/>
            <w:sz w:val="21"/>
          </w:rPr>
          <w:tab/>
        </w:r>
        <w:r w:rsidR="0063376B" w:rsidRPr="000B1D5E">
          <w:rPr>
            <w:rStyle w:val="a8"/>
            <w:noProof/>
          </w:rPr>
          <w:t>MEF</w:t>
        </w:r>
        <w:r w:rsidR="0063376B">
          <w:rPr>
            <w:noProof/>
            <w:webHidden/>
          </w:rPr>
          <w:tab/>
        </w:r>
        <w:r w:rsidR="0063376B">
          <w:rPr>
            <w:noProof/>
            <w:webHidden/>
          </w:rPr>
          <w:fldChar w:fldCharType="begin"/>
        </w:r>
        <w:r w:rsidR="0063376B">
          <w:rPr>
            <w:noProof/>
            <w:webHidden/>
          </w:rPr>
          <w:instrText xml:space="preserve"> PAGEREF _Toc522027042 \h </w:instrText>
        </w:r>
        <w:r w:rsidR="0063376B">
          <w:rPr>
            <w:noProof/>
            <w:webHidden/>
          </w:rPr>
        </w:r>
        <w:r w:rsidR="0063376B">
          <w:rPr>
            <w:noProof/>
            <w:webHidden/>
          </w:rPr>
          <w:fldChar w:fldCharType="separate"/>
        </w:r>
        <w:r w:rsidR="0063376B">
          <w:rPr>
            <w:noProof/>
            <w:webHidden/>
          </w:rPr>
          <w:t>13</w:t>
        </w:r>
        <w:r w:rsidR="0063376B">
          <w:rPr>
            <w:noProof/>
            <w:webHidden/>
          </w:rPr>
          <w:fldChar w:fldCharType="end"/>
        </w:r>
      </w:hyperlink>
    </w:p>
    <w:p w:rsidR="00B141EA" w:rsidRPr="002523DB" w:rsidRDefault="00963D0B" w:rsidP="00FC2928">
      <w:pPr>
        <w:pStyle w:val="10"/>
        <w:tabs>
          <w:tab w:val="left" w:pos="440"/>
          <w:tab w:val="right" w:leader="dot" w:pos="9736"/>
        </w:tabs>
        <w:ind w:firstLine="440"/>
        <w:rPr>
          <w:rFonts w:ascii="Arial" w:hAnsi="Arial"/>
          <w:b/>
          <w:bCs/>
          <w:sz w:val="30"/>
          <w:szCs w:val="30"/>
        </w:rPr>
        <w:sectPr w:rsidR="00B141EA" w:rsidRPr="002523DB" w:rsidSect="00495ED5">
          <w:headerReference w:type="default" r:id="rId8"/>
          <w:footerReference w:type="default" r:id="rId9"/>
          <w:pgSz w:w="11906" w:h="16838"/>
          <w:pgMar w:top="1440" w:right="1080" w:bottom="1440" w:left="1080" w:header="851" w:footer="867" w:gutter="0"/>
          <w:cols w:space="425"/>
          <w:docGrid w:type="lines" w:linePitch="312"/>
        </w:sectPr>
      </w:pPr>
      <w:r w:rsidRPr="002523DB">
        <w:rPr>
          <w:rFonts w:ascii="Arial" w:hAnsi="Arial"/>
          <w:b/>
          <w:bCs/>
          <w:sz w:val="30"/>
          <w:szCs w:val="30"/>
        </w:rPr>
        <w:fldChar w:fldCharType="end"/>
      </w:r>
    </w:p>
    <w:bookmarkEnd w:id="0"/>
    <w:bookmarkEnd w:id="1"/>
    <w:p w:rsidR="00272F22" w:rsidRDefault="00272F22" w:rsidP="00272F22">
      <w:pPr>
        <w:rPr>
          <w:rFonts w:asciiTheme="minorEastAsia" w:hAnsiTheme="minorEastAsia"/>
        </w:rPr>
      </w:pPr>
    </w:p>
    <w:p w:rsidR="0063376B" w:rsidRDefault="00483A42" w:rsidP="0063376B">
      <w:pPr>
        <w:pStyle w:val="1"/>
        <w:rPr>
          <w:rStyle w:val="af"/>
        </w:rPr>
      </w:pPr>
      <w:bookmarkStart w:id="2" w:name="_Toc522027021"/>
      <w:bookmarkEnd w:id="2"/>
      <w:r>
        <w:rPr>
          <w:rStyle w:val="af"/>
          <w:rFonts w:hint="eastAsia"/>
        </w:rPr>
        <w:t>常用</w:t>
      </w:r>
      <w:r>
        <w:rPr>
          <w:rStyle w:val="af"/>
        </w:rPr>
        <w:t>知识点</w:t>
      </w:r>
    </w:p>
    <w:p w:rsidR="0063376B" w:rsidRDefault="0063376B" w:rsidP="0063376B">
      <w:pPr>
        <w:pStyle w:val="2"/>
        <w:rPr>
          <w:rStyle w:val="af"/>
          <w:b/>
        </w:rPr>
      </w:pPr>
      <w:bookmarkStart w:id="3" w:name="_Toc522027022"/>
      <w:r w:rsidRPr="009B5496">
        <w:rPr>
          <w:rStyle w:val="af"/>
          <w:rFonts w:hint="eastAsia"/>
        </w:rPr>
        <w:t>未</w:t>
      </w:r>
      <w:r w:rsidRPr="009B5496">
        <w:rPr>
          <w:rStyle w:val="af"/>
        </w:rPr>
        <w:t>处理异常的</w:t>
      </w:r>
      <w:r w:rsidRPr="009B5496">
        <w:rPr>
          <w:rStyle w:val="af"/>
          <w:rFonts w:hint="eastAsia"/>
        </w:rPr>
        <w:t>捕获，定义</w:t>
      </w:r>
      <w:r w:rsidRPr="009B5496">
        <w:rPr>
          <w:rStyle w:val="af"/>
        </w:rPr>
        <w:t>自己的</w:t>
      </w:r>
      <w:r w:rsidRPr="009B5496">
        <w:rPr>
          <w:rStyle w:val="af"/>
          <w:rFonts w:hint="eastAsia"/>
        </w:rPr>
        <w:t>异常捕获</w:t>
      </w:r>
      <w:bookmarkEnd w:id="3"/>
    </w:p>
    <w:p w:rsidR="008E733F" w:rsidRDefault="008E733F" w:rsidP="008E733F">
      <w:pPr>
        <w:rPr>
          <w:rFonts w:ascii="Verdana" w:hAnsi="Verdana" w:cs="Helvetica"/>
          <w:color w:val="393939"/>
          <w:szCs w:val="21"/>
        </w:rPr>
      </w:pPr>
    </w:p>
    <w:p w:rsidR="008E733F" w:rsidRPr="008E733F" w:rsidRDefault="008E733F" w:rsidP="008E733F">
      <w:pPr>
        <w:pStyle w:val="1"/>
        <w:rPr>
          <w:rStyle w:val="af"/>
          <w:b/>
          <w:bCs/>
        </w:rPr>
      </w:pPr>
      <w:r w:rsidRPr="008E733F">
        <w:rPr>
          <w:rStyle w:val="af"/>
          <w:rFonts w:hint="eastAsia"/>
        </w:rPr>
        <w:t>ORM</w:t>
      </w:r>
      <w:r w:rsidRPr="008E733F">
        <w:rPr>
          <w:rStyle w:val="af"/>
          <w:rFonts w:hint="eastAsia"/>
        </w:rPr>
        <w:t>数据库</w:t>
      </w:r>
      <w:r w:rsidRPr="008E733F">
        <w:rPr>
          <w:rStyle w:val="af"/>
        </w:rPr>
        <w:t>持久层关系映射</w:t>
      </w:r>
    </w:p>
    <w:p w:rsidR="008E733F" w:rsidRDefault="008E733F" w:rsidP="008E733F">
      <w:pPr>
        <w:widowControl/>
        <w:ind w:firstLineChars="200" w:firstLine="420"/>
        <w:jc w:val="left"/>
      </w:pPr>
      <w:r>
        <w:t>对象关系映射（英语：</w:t>
      </w:r>
      <w:r>
        <w:rPr>
          <w:b/>
          <w:bCs/>
        </w:rPr>
        <w:t>(Object Relational Mapping</w:t>
      </w:r>
      <w:r>
        <w:t>，简称</w:t>
      </w:r>
      <w:r>
        <w:rPr>
          <w:b/>
          <w:bCs/>
        </w:rPr>
        <w:t>ORM</w:t>
      </w:r>
      <w:r>
        <w:t>，或</w:t>
      </w:r>
      <w:r>
        <w:rPr>
          <w:b/>
          <w:bCs/>
        </w:rPr>
        <w:t>O/RM</w:t>
      </w:r>
      <w:r>
        <w:t>，或</w:t>
      </w:r>
      <w:r>
        <w:rPr>
          <w:b/>
          <w:bCs/>
        </w:rPr>
        <w:t>O/R mapping</w:t>
      </w:r>
      <w:r>
        <w:t>），是一种程序技术，用于实现面向对象编程语言里不同类型系统的数据之间的转换</w:t>
      </w:r>
      <w:r>
        <w:rPr>
          <w:vertAlign w:val="superscript"/>
        </w:rPr>
        <w:t>[1]</w:t>
      </w:r>
      <w:bookmarkStart w:id="4" w:name="ref_[1]_197951"/>
      <w:r>
        <w:t> </w:t>
      </w:r>
      <w:bookmarkEnd w:id="4"/>
      <w:r>
        <w:t xml:space="preserve"> </w:t>
      </w:r>
      <w:r>
        <w:t>。从效果上说，它其实是创建了一个可在编程语言里使用的</w:t>
      </w:r>
      <w:r>
        <w:t>--“</w:t>
      </w:r>
      <w:r>
        <w:t>虚拟对象数据库</w:t>
      </w:r>
      <w:r>
        <w:t>”</w:t>
      </w:r>
      <w:r>
        <w:t>。</w:t>
      </w:r>
    </w:p>
    <w:p w:rsidR="008E733F" w:rsidRDefault="008E733F" w:rsidP="008E733F">
      <w:r>
        <w:t>面向对象是从</w:t>
      </w:r>
      <w:hyperlink r:id="rId10" w:tgtFrame="_blank" w:history="1">
        <w:r>
          <w:rPr>
            <w:rStyle w:val="a8"/>
          </w:rPr>
          <w:t>软件工程</w:t>
        </w:r>
      </w:hyperlink>
      <w:r>
        <w:t>基本原则（如耦合、聚合、封装）的基础上发展起来的，而关系数据库则是从数学理论发展而来的，两套理论存在显著的区别。为了解决这个不匹配的现象，对象关系映射技术应运而生。</w:t>
      </w:r>
    </w:p>
    <w:p w:rsidR="008E733F" w:rsidRDefault="008E733F" w:rsidP="008E733F">
      <w:pPr>
        <w:ind w:firstLine="420"/>
      </w:pPr>
      <w:r>
        <w:t>对象关系映射（</w:t>
      </w:r>
      <w:r>
        <w:t>Object-Relational Mapping</w:t>
      </w:r>
      <w:r>
        <w:t>）提供了概念性的、易于理解的模型化数据的方法。</w:t>
      </w:r>
      <w:r>
        <w:t>ORM</w:t>
      </w:r>
      <w:r>
        <w:t>方法论基于三个核心原则：</w:t>
      </w:r>
      <w:r>
        <w:t xml:space="preserve"> </w:t>
      </w:r>
      <w:r>
        <w:t>简单：以最基本的形式建模数据。</w:t>
      </w:r>
      <w:r>
        <w:t xml:space="preserve"> </w:t>
      </w:r>
      <w:r>
        <w:t>传达性：</w:t>
      </w:r>
      <w:hyperlink r:id="rId11" w:tgtFrame="_blank" w:history="1">
        <w:r>
          <w:rPr>
            <w:rStyle w:val="a8"/>
          </w:rPr>
          <w:t>数据库结构</w:t>
        </w:r>
      </w:hyperlink>
      <w:r>
        <w:t>被任何人都能理解的语言文档化。</w:t>
      </w:r>
      <w:r>
        <w:t xml:space="preserve"> </w:t>
      </w:r>
      <w:r>
        <w:t>精确性：基于数据模型创建正确标准化的结构。</w:t>
      </w:r>
      <w:r>
        <w:t xml:space="preserve"> </w:t>
      </w:r>
      <w:r>
        <w:t>典型地，建模者通过收集来自那些熟悉应用程序但不熟练的</w:t>
      </w:r>
      <w:hyperlink r:id="rId12" w:tgtFrame="_blank" w:history="1">
        <w:r>
          <w:rPr>
            <w:rStyle w:val="a8"/>
          </w:rPr>
          <w:t>数据建模</w:t>
        </w:r>
      </w:hyperlink>
      <w:r>
        <w:t>者的人的信息开发</w:t>
      </w:r>
      <w:hyperlink r:id="rId13" w:tgtFrame="_blank" w:history="1">
        <w:r>
          <w:rPr>
            <w:rStyle w:val="a8"/>
          </w:rPr>
          <w:t>信息模型</w:t>
        </w:r>
      </w:hyperlink>
      <w:r>
        <w:t>。建模者必须能够用非技术企业专家可以理解的术语在概念层次上与数据结构进行通讯。建模者也必须能以简单的单元分析信息，对样本数据进行处理。</w:t>
      </w:r>
      <w:r>
        <w:t>ORM</w:t>
      </w:r>
      <w:r>
        <w:t>专门被设计为改进这种联系。</w:t>
      </w:r>
    </w:p>
    <w:p w:rsidR="008E733F" w:rsidRPr="00C67C48" w:rsidRDefault="008E733F" w:rsidP="008E733F">
      <w:r>
        <w:t>简单的说：</w:t>
      </w:r>
      <w:r>
        <w:t>ORM</w:t>
      </w:r>
      <w:r>
        <w:t>相当于中继数据。具体到产品上，例如</w:t>
      </w:r>
      <w:r>
        <w:t>ADO.NET Entity Framework</w:t>
      </w:r>
      <w:r>
        <w:t>。</w:t>
      </w:r>
      <w:r>
        <w:t>DLINQ</w:t>
      </w:r>
      <w:r>
        <w:t>中实体类的属性</w:t>
      </w:r>
      <w:r>
        <w:t>[Table]</w:t>
      </w:r>
      <w:r>
        <w:t>就算是一种中继数据。</w:t>
      </w:r>
    </w:p>
    <w:p w:rsidR="008E733F" w:rsidRPr="00C67C48" w:rsidRDefault="008E733F" w:rsidP="008E733F">
      <w:pPr>
        <w:ind w:firstLine="420"/>
      </w:pPr>
      <w:r w:rsidRPr="00C67C48">
        <w:t>ORM</w:t>
      </w:r>
      <w:r w:rsidRPr="00C67C48">
        <w:t>不是必要的，要不要用</w:t>
      </w:r>
      <w:r w:rsidRPr="00C67C48">
        <w:t>ORM</w:t>
      </w:r>
      <w:r w:rsidRPr="00C67C48">
        <w:t>取决于架构师的口味。</w:t>
      </w:r>
      <w:r w:rsidRPr="00C67C48">
        <w:t>Java-er</w:t>
      </w:r>
      <w:r w:rsidRPr="00C67C48">
        <w:t>习惯于过度设计，一丁点儿逻辑需要弄一堆文件再带上百兆的库不稀奇。</w:t>
      </w:r>
    </w:p>
    <w:p w:rsidR="008E733F" w:rsidRPr="00C67C48" w:rsidRDefault="008E733F" w:rsidP="008E733F">
      <w:pPr>
        <w:ind w:firstLine="420"/>
      </w:pPr>
      <w:r w:rsidRPr="00C67C48">
        <w:t>ORM</w:t>
      </w:r>
      <w:r w:rsidRPr="00C67C48">
        <w:t>最常解决的问题，就是对于简单的</w:t>
      </w:r>
      <w:r w:rsidRPr="00C67C48">
        <w:t>CRUD</w:t>
      </w:r>
      <w:r w:rsidRPr="00C67C48">
        <w:t>操作（特别是单表操作，或简单的关联表查询）以对象操作的方式而不是</w:t>
      </w:r>
      <w:r w:rsidRPr="00C67C48">
        <w:t>SQL</w:t>
      </w:r>
      <w:r w:rsidRPr="00C67C48">
        <w:t>方式来写代码。而复杂的操作，还是建议程序员自己来写</w:t>
      </w:r>
      <w:r w:rsidRPr="00C67C48">
        <w:t>SQL</w:t>
      </w:r>
      <w:r w:rsidRPr="00C67C48">
        <w:t>。</w:t>
      </w:r>
    </w:p>
    <w:p w:rsidR="008E733F" w:rsidRPr="00C67C48" w:rsidRDefault="008E733F" w:rsidP="008E733F">
      <w:pPr>
        <w:ind w:firstLine="420"/>
      </w:pPr>
      <w:r w:rsidRPr="00C67C48">
        <w:t>从一个框架的角度，更好的设计，莫过于对于简单的</w:t>
      </w:r>
      <w:r w:rsidRPr="00C67C48">
        <w:t>CRUD</w:t>
      </w:r>
      <w:r w:rsidRPr="00C67C48">
        <w:t>操作（包括关联表查询），什么代码都不用写（框架自动解决）；对于复杂的操作，程序员还是自己写，框架提供最简单的调用方式，比如一行代码就可调用并获取结果。</w:t>
      </w:r>
    </w:p>
    <w:p w:rsidR="008E733F" w:rsidRDefault="008E733F" w:rsidP="008E733F">
      <w:pPr>
        <w:widowControl/>
        <w:jc w:val="left"/>
      </w:pPr>
      <w:r>
        <w:t>众多厂商和开源社区都提供了持久层框架的实现，常见的有：</w:t>
      </w:r>
    </w:p>
    <w:p w:rsidR="008E733F" w:rsidRDefault="008E733F" w:rsidP="008E733F">
      <w:r>
        <w:t>JAVA</w:t>
      </w:r>
      <w:r>
        <w:t>系列：</w:t>
      </w:r>
    </w:p>
    <w:p w:rsidR="008E733F" w:rsidRDefault="008E733F" w:rsidP="008E733F">
      <w:r>
        <w:t>APACHE OJB</w:t>
      </w:r>
    </w:p>
    <w:p w:rsidR="008E733F" w:rsidRDefault="008E733F" w:rsidP="008E733F">
      <w:r>
        <w:t>CAYENNE</w:t>
      </w:r>
    </w:p>
    <w:p w:rsidR="008E733F" w:rsidRDefault="008E733F" w:rsidP="008E733F">
      <w:r>
        <w:t>JAXOR</w:t>
      </w:r>
    </w:p>
    <w:p w:rsidR="008E733F" w:rsidRDefault="008E733F" w:rsidP="008E733F">
      <w:r>
        <w:t>JPA</w:t>
      </w:r>
    </w:p>
    <w:p w:rsidR="008E733F" w:rsidRDefault="008E733F" w:rsidP="008E733F">
      <w:r>
        <w:t>MYBATIS</w:t>
      </w:r>
    </w:p>
    <w:p w:rsidR="008E733F" w:rsidRDefault="005449B8" w:rsidP="008E733F">
      <w:hyperlink r:id="rId14" w:tgtFrame="_blank" w:history="1">
        <w:r w:rsidR="008E733F">
          <w:rPr>
            <w:rStyle w:val="a8"/>
          </w:rPr>
          <w:t>HIBERNATE</w:t>
        </w:r>
      </w:hyperlink>
    </w:p>
    <w:p w:rsidR="008E733F" w:rsidRDefault="008E733F" w:rsidP="008E733F">
      <w:r>
        <w:t>IBATIS/MYBATIS</w:t>
      </w:r>
    </w:p>
    <w:p w:rsidR="008E733F" w:rsidRDefault="008E733F" w:rsidP="008E733F">
      <w:r>
        <w:t>JRELATIONALFRAMEWORK</w:t>
      </w:r>
    </w:p>
    <w:p w:rsidR="008E733F" w:rsidRDefault="008E733F" w:rsidP="008E733F">
      <w:r>
        <w:t>SMYLE</w:t>
      </w:r>
    </w:p>
    <w:p w:rsidR="008E733F" w:rsidRDefault="008E733F" w:rsidP="008E733F">
      <w:r>
        <w:t>TOPLINK</w:t>
      </w:r>
    </w:p>
    <w:p w:rsidR="008E733F" w:rsidRDefault="008E733F" w:rsidP="008E733F">
      <w:r>
        <w:lastRenderedPageBreak/>
        <w:t>其中</w:t>
      </w:r>
      <w:r>
        <w:t xml:space="preserve"> TOPLINK </w:t>
      </w:r>
      <w:r>
        <w:t>是</w:t>
      </w:r>
      <w:r>
        <w:t xml:space="preserve"> ORACLE </w:t>
      </w:r>
      <w:r>
        <w:t>的商业产品，其他均为开源项目。</w:t>
      </w:r>
    </w:p>
    <w:p w:rsidR="008E733F" w:rsidRDefault="008E733F" w:rsidP="008E733F">
      <w:r>
        <w:t>其中</w:t>
      </w:r>
      <w:r>
        <w:t xml:space="preserve"> HIBERNATE</w:t>
      </w:r>
      <w:r>
        <w:t>的轻量级</w:t>
      </w:r>
      <w:r>
        <w:t xml:space="preserve"> ORM </w:t>
      </w:r>
      <w:r>
        <w:t>模型逐步确立了在</w:t>
      </w:r>
      <w:r>
        <w:t xml:space="preserve"> JAVA ORM </w:t>
      </w:r>
      <w:r>
        <w:t>架构中领导地位，甚至取代复杂而又繁琐的</w:t>
      </w:r>
      <w:r>
        <w:t xml:space="preserve"> EJB </w:t>
      </w:r>
      <w:r>
        <w:t>模型而成为事实上的</w:t>
      </w:r>
      <w:r>
        <w:t xml:space="preserve"> JAVA ORM </w:t>
      </w:r>
      <w:r>
        <w:t>工业标准。而且其中的许多设计均被</w:t>
      </w:r>
      <w:r>
        <w:t xml:space="preserve"> J2EE </w:t>
      </w:r>
      <w:r>
        <w:t>标准组织吸纳而成为最新</w:t>
      </w:r>
      <w:r>
        <w:t xml:space="preserve"> EJB 3.0 </w:t>
      </w:r>
      <w:r>
        <w:t>规范的标准，这也是开源项目影响工业领域标准的有力见证。</w:t>
      </w:r>
    </w:p>
    <w:p w:rsidR="008E733F" w:rsidRDefault="008E733F" w:rsidP="008E733F">
      <w:r>
        <w:t>.NET</w:t>
      </w:r>
      <w:r>
        <w:t>系列：</w:t>
      </w:r>
    </w:p>
    <w:p w:rsidR="008E733F" w:rsidRDefault="008E733F" w:rsidP="008E733F">
      <w:r>
        <w:t>ENTITYSCODEGENERATE</w:t>
      </w:r>
    </w:p>
    <w:p w:rsidR="008E733F" w:rsidRDefault="008E733F" w:rsidP="008E733F">
      <w:r>
        <w:t>LINQ TO</w:t>
      </w:r>
      <w:hyperlink r:id="rId15" w:tgtFrame="_blank" w:history="1">
        <w:r>
          <w:rPr>
            <w:rStyle w:val="a8"/>
          </w:rPr>
          <w:t>SQL</w:t>
        </w:r>
      </w:hyperlink>
    </w:p>
    <w:p w:rsidR="008E733F" w:rsidRDefault="008E733F" w:rsidP="008E733F">
      <w:r>
        <w:t>GROVE</w:t>
      </w:r>
    </w:p>
    <w:p w:rsidR="008E733F" w:rsidRDefault="008E733F" w:rsidP="008E733F">
      <w:r>
        <w:t>RUNGOO.ENTERPRISEORM</w:t>
      </w:r>
    </w:p>
    <w:p w:rsidR="008E733F" w:rsidRDefault="008E733F" w:rsidP="008E733F">
      <w:r>
        <w:t>FIRECODE CREATOR</w:t>
      </w:r>
    </w:p>
    <w:p w:rsidR="008E733F" w:rsidRDefault="008E733F" w:rsidP="008E733F">
      <w:r>
        <w:t>MYGENERATION</w:t>
      </w:r>
    </w:p>
    <w:p w:rsidR="008E733F" w:rsidRDefault="008E733F" w:rsidP="008E733F">
      <w:r>
        <w:t>CODESMITH PRO</w:t>
      </w:r>
    </w:p>
    <w:p w:rsidR="008E733F" w:rsidRDefault="008E733F" w:rsidP="008E733F">
      <w:r>
        <w:t>CODEAUTO ...</w:t>
      </w:r>
    </w:p>
    <w:p w:rsidR="008E733F" w:rsidRPr="00B35DA1" w:rsidRDefault="008E733F" w:rsidP="008E733F">
      <w:pPr>
        <w:widowControl/>
        <w:jc w:val="left"/>
        <w:rPr>
          <w:rFonts w:ascii="宋体" w:hAnsi="宋体" w:cs="宋体"/>
          <w:kern w:val="0"/>
          <w:sz w:val="24"/>
        </w:rPr>
      </w:pPr>
    </w:p>
    <w:p w:rsidR="008E733F" w:rsidRDefault="008E733F" w:rsidP="008E733F">
      <w:pPr>
        <w:rPr>
          <w:rFonts w:ascii="Verdana" w:hAnsi="Verdana" w:cs="Helvetica"/>
          <w:color w:val="393939"/>
          <w:szCs w:val="21"/>
        </w:rPr>
      </w:pPr>
      <w:r>
        <w:rPr>
          <w:rFonts w:ascii="Verdana" w:hAnsi="Verdana" w:cs="Helvetica" w:hint="eastAsia"/>
          <w:color w:val="393939"/>
          <w:szCs w:val="21"/>
        </w:rPr>
        <w:t>//===============================================</w:t>
      </w:r>
    </w:p>
    <w:p w:rsidR="008E733F" w:rsidRDefault="008E733F" w:rsidP="008E733F">
      <w:pPr>
        <w:rPr>
          <w:rFonts w:ascii="Verdana" w:hAnsi="Verdana" w:cs="Helvetica"/>
          <w:color w:val="393939"/>
          <w:szCs w:val="21"/>
        </w:rPr>
      </w:pPr>
    </w:p>
    <w:p w:rsidR="008E733F" w:rsidRPr="008E733F" w:rsidRDefault="008E733F" w:rsidP="008E733F">
      <w:pPr>
        <w:pStyle w:val="2"/>
        <w:rPr>
          <w:rStyle w:val="af"/>
        </w:rPr>
      </w:pPr>
      <w:r w:rsidRPr="008E733F">
        <w:rPr>
          <w:rStyle w:val="af"/>
          <w:rFonts w:hint="eastAsia"/>
        </w:rPr>
        <w:t>EF</w:t>
      </w:r>
      <w:r w:rsidRPr="008E733F">
        <w:rPr>
          <w:rStyle w:val="af"/>
          <w:rFonts w:hint="eastAsia"/>
        </w:rPr>
        <w:t>的</w:t>
      </w:r>
      <w:r w:rsidRPr="008E733F">
        <w:rPr>
          <w:rStyle w:val="af"/>
        </w:rPr>
        <w:t>三种方式</w:t>
      </w:r>
    </w:p>
    <w:p w:rsidR="008E733F" w:rsidRDefault="008E733F" w:rsidP="008E733F">
      <w:pPr>
        <w:rPr>
          <w:rFonts w:ascii="Verdana" w:hAnsi="Verdana" w:cs="Helvetica"/>
          <w:color w:val="393939"/>
          <w:szCs w:val="21"/>
        </w:rPr>
      </w:pPr>
      <w:r>
        <w:rPr>
          <w:rFonts w:ascii="Verdana" w:hAnsi="Verdana" w:cs="Helvetica"/>
          <w:color w:val="393939"/>
          <w:szCs w:val="21"/>
        </w:rPr>
        <w:t>Code First</w:t>
      </w:r>
      <w:r>
        <w:rPr>
          <w:rFonts w:cs="Helvetica" w:hint="eastAsia"/>
          <w:color w:val="393939"/>
          <w:szCs w:val="21"/>
        </w:rPr>
        <w:t>不是和</w:t>
      </w:r>
      <w:r>
        <w:rPr>
          <w:rFonts w:ascii="Verdana" w:hAnsi="Verdana" w:cs="Helvetica"/>
          <w:color w:val="393939"/>
          <w:szCs w:val="21"/>
        </w:rPr>
        <w:t>Database First</w:t>
      </w:r>
      <w:r>
        <w:rPr>
          <w:rFonts w:cs="Helvetica" w:hint="eastAsia"/>
          <w:color w:val="393939"/>
          <w:szCs w:val="21"/>
        </w:rPr>
        <w:t>或</w:t>
      </w:r>
      <w:r>
        <w:rPr>
          <w:rFonts w:ascii="Verdana" w:hAnsi="Verdana" w:cs="Helvetica"/>
          <w:color w:val="393939"/>
          <w:szCs w:val="21"/>
        </w:rPr>
        <w:t>Model First</w:t>
      </w:r>
    </w:p>
    <w:p w:rsidR="008E733F" w:rsidRDefault="005449B8" w:rsidP="008E733F">
      <w:pPr>
        <w:rPr>
          <w:rFonts w:ascii="Verdana" w:hAnsi="Verdana" w:cs="Helvetica"/>
          <w:color w:val="393939"/>
          <w:szCs w:val="21"/>
        </w:rPr>
      </w:pPr>
      <w:hyperlink r:id="rId16" w:history="1">
        <w:r w:rsidR="008E733F" w:rsidRPr="00616C91">
          <w:rPr>
            <w:rStyle w:val="a8"/>
            <w:rFonts w:ascii="Verdana" w:hAnsi="Verdana" w:cs="Helvetica"/>
            <w:szCs w:val="21"/>
          </w:rPr>
          <w:t>http://www.cnblogs.com/lsxqw2004/p/4701979.html</w:t>
        </w:r>
      </w:hyperlink>
    </w:p>
    <w:p w:rsidR="008E733F" w:rsidRDefault="008E733F" w:rsidP="008E733F">
      <w:pPr>
        <w:rPr>
          <w:rFonts w:ascii="Verdana" w:hAnsi="Verdana" w:cs="Helvetica"/>
          <w:color w:val="393939"/>
          <w:szCs w:val="21"/>
        </w:rPr>
      </w:pPr>
    </w:p>
    <w:p w:rsidR="008E733F" w:rsidRDefault="008E733F" w:rsidP="008E733F">
      <w:pPr>
        <w:rPr>
          <w:rFonts w:ascii="Verdana" w:hAnsi="Verdana" w:cs="Helvetica"/>
          <w:color w:val="393939"/>
          <w:szCs w:val="21"/>
        </w:rPr>
      </w:pPr>
    </w:p>
    <w:p w:rsidR="008E733F" w:rsidRDefault="005449B8" w:rsidP="008E733F">
      <w:pPr>
        <w:rPr>
          <w:rFonts w:ascii="Verdana" w:hAnsi="Verdana" w:cs="Helvetica"/>
          <w:color w:val="393939"/>
          <w:szCs w:val="21"/>
        </w:rPr>
      </w:pPr>
      <w:hyperlink r:id="rId17" w:history="1">
        <w:r w:rsidR="008E733F" w:rsidRPr="00616C91">
          <w:rPr>
            <w:rStyle w:val="a8"/>
            <w:rFonts w:ascii="Verdana" w:hAnsi="Verdana" w:cs="Helvetica"/>
            <w:szCs w:val="21"/>
          </w:rPr>
          <w:t>http://www.cnblogs.com/oppoic/p/welcome_to_ef_code_first.html</w:t>
        </w:r>
      </w:hyperlink>
    </w:p>
    <w:p w:rsidR="008E733F" w:rsidRDefault="008E733F" w:rsidP="008E733F">
      <w:pPr>
        <w:rPr>
          <w:rFonts w:ascii="Verdana" w:hAnsi="Verdana" w:cs="Helvetica"/>
          <w:color w:val="393939"/>
          <w:szCs w:val="21"/>
        </w:rPr>
      </w:pPr>
      <w:r>
        <w:rPr>
          <w:rFonts w:ascii="Verdana" w:hAnsi="Verdana" w:cs="Helvetica"/>
          <w:color w:val="393939"/>
          <w:szCs w:val="21"/>
        </w:rPr>
        <w:t>Ef</w:t>
      </w:r>
      <w:r>
        <w:rPr>
          <w:rFonts w:ascii="Verdana" w:hAnsi="Verdana" w:cs="Helvetica" w:hint="eastAsia"/>
          <w:color w:val="393939"/>
          <w:szCs w:val="21"/>
        </w:rPr>
        <w:t>的</w:t>
      </w:r>
      <w:r>
        <w:rPr>
          <w:rFonts w:ascii="Verdana" w:hAnsi="Verdana" w:cs="Helvetica"/>
          <w:color w:val="393939"/>
          <w:szCs w:val="21"/>
        </w:rPr>
        <w:t>数据库连接方法。</w:t>
      </w:r>
      <w:r>
        <w:rPr>
          <w:rFonts w:ascii="Verdana" w:hAnsi="Verdana" w:cs="Helvetica" w:hint="eastAsia"/>
          <w:color w:val="393939"/>
          <w:szCs w:val="21"/>
        </w:rPr>
        <w:t>常用</w:t>
      </w:r>
      <w:r>
        <w:rPr>
          <w:rFonts w:ascii="Verdana" w:hAnsi="Verdana" w:cs="Helvetica"/>
          <w:color w:val="393939"/>
          <w:szCs w:val="21"/>
        </w:rPr>
        <w:t>介绍</w:t>
      </w:r>
    </w:p>
    <w:p w:rsidR="008E733F" w:rsidRDefault="008E733F" w:rsidP="008E733F">
      <w:pPr>
        <w:rPr>
          <w:rFonts w:ascii="Verdana" w:hAnsi="Verdana" w:cs="Helvetica"/>
          <w:color w:val="393939"/>
          <w:szCs w:val="21"/>
        </w:rPr>
      </w:pPr>
    </w:p>
    <w:p w:rsidR="008E733F" w:rsidRDefault="005449B8" w:rsidP="008E733F">
      <w:pPr>
        <w:rPr>
          <w:rFonts w:ascii="Verdana" w:hAnsi="Verdana" w:cs="Helvetica"/>
          <w:color w:val="393939"/>
          <w:szCs w:val="21"/>
        </w:rPr>
      </w:pPr>
      <w:hyperlink r:id="rId18" w:history="1">
        <w:r w:rsidR="008E733F" w:rsidRPr="000649CE">
          <w:rPr>
            <w:rStyle w:val="a8"/>
            <w:rFonts w:ascii="Verdana" w:hAnsi="Verdana" w:cs="Helvetica"/>
            <w:szCs w:val="21"/>
          </w:rPr>
          <w:t>https://www.cnblogs.com/24la/p/ef6-codefirst-mysql.html</w:t>
        </w:r>
      </w:hyperlink>
    </w:p>
    <w:p w:rsidR="008E733F" w:rsidRPr="00347B8B" w:rsidRDefault="008E733F" w:rsidP="008E733F">
      <w:pPr>
        <w:rPr>
          <w:rFonts w:ascii="Verdana" w:hAnsi="Verdana" w:cs="Helvetica"/>
          <w:color w:val="393939"/>
          <w:szCs w:val="21"/>
        </w:rPr>
      </w:pPr>
      <w:r>
        <w:rPr>
          <w:rFonts w:ascii="Verdana" w:hAnsi="Verdana" w:cs="Helvetica" w:hint="eastAsia"/>
          <w:color w:val="393939"/>
          <w:szCs w:val="21"/>
        </w:rPr>
        <w:t>EF</w:t>
      </w:r>
      <w:r>
        <w:rPr>
          <w:rFonts w:ascii="Verdana" w:hAnsi="Verdana" w:cs="Helvetica" w:hint="eastAsia"/>
          <w:color w:val="393939"/>
          <w:szCs w:val="21"/>
        </w:rPr>
        <w:t>连接</w:t>
      </w:r>
      <w:r>
        <w:rPr>
          <w:rFonts w:ascii="Verdana" w:hAnsi="Verdana" w:cs="Helvetica"/>
          <w:color w:val="393939"/>
          <w:szCs w:val="21"/>
        </w:rPr>
        <w:t>Mysql</w:t>
      </w:r>
    </w:p>
    <w:p w:rsidR="008E733F" w:rsidRPr="008E733F" w:rsidRDefault="008E733F" w:rsidP="008E733F">
      <w:pPr>
        <w:pStyle w:val="2"/>
        <w:rPr>
          <w:rStyle w:val="af"/>
          <w:b/>
          <w:bCs/>
        </w:rPr>
      </w:pPr>
      <w:r w:rsidRPr="008E733F">
        <w:rPr>
          <w:rStyle w:val="af"/>
        </w:rPr>
        <w:t>EF</w:t>
      </w:r>
      <w:r w:rsidRPr="008E733F">
        <w:rPr>
          <w:rStyle w:val="af"/>
        </w:rPr>
        <w:t>的使用建议</w:t>
      </w:r>
    </w:p>
    <w:p w:rsidR="008E733F" w:rsidRDefault="008E733F" w:rsidP="008E733F">
      <w:pPr>
        <w:rPr>
          <w:rFonts w:ascii="Verdana" w:hAnsi="Verdana" w:cs="Helvetica"/>
          <w:color w:val="393939"/>
          <w:szCs w:val="21"/>
        </w:rPr>
      </w:pPr>
    </w:p>
    <w:p w:rsidR="008E733F" w:rsidRDefault="005449B8" w:rsidP="008E733F">
      <w:hyperlink r:id="rId19" w:history="1">
        <w:r w:rsidR="008E733F" w:rsidRPr="00616C91">
          <w:rPr>
            <w:rStyle w:val="a8"/>
          </w:rPr>
          <w:t>http://blog.csdn.net/dongliang_shali/article/details/50697559</w:t>
        </w:r>
      </w:hyperlink>
    </w:p>
    <w:p w:rsidR="008E733F" w:rsidRDefault="008E733F" w:rsidP="008E733F"/>
    <w:p w:rsidR="008E733F" w:rsidRDefault="008E733F" w:rsidP="008E733F">
      <w:pPr>
        <w:pStyle w:val="HTML0"/>
      </w:pPr>
      <w:r>
        <w:t>在.Net Framework SP1微软包含一个实体框架（Entity Framework），此框架可以理解成微软的一个</w:t>
      </w:r>
      <w:hyperlink r:id="rId20" w:tgtFrame="_blank" w:history="1">
        <w:r>
          <w:rPr>
            <w:rStyle w:val="a8"/>
          </w:rPr>
          <w:t>ORM</w:t>
        </w:r>
      </w:hyperlink>
      <w:r>
        <w:t>产品。用于支持开发人员通过对概念性应用程序模型编程（而不是直接对关系存储架构编程）来创建数据访问应用程序。目标是降低面向数据的应用程序所需的代码量并减轻维护工作。Entity Framework 应用程序有以下优点：</w:t>
      </w:r>
      <w:r>
        <w:br/>
        <w:t>·                 应用程序可以通过更加以应用程序为中心的概念性模型（包括具有继承性、复杂成员和关系的类型）来工作。</w:t>
      </w:r>
      <w:r>
        <w:br/>
        <w:t>·                 应用程序不再对特定的数据引擎或存储架构具有硬编码依赖性。</w:t>
      </w:r>
      <w:r>
        <w:br/>
        <w:t>·                 可以在不更改应用程序代码的情况下更改概念性模型与特定于存储的架构之间的映射。</w:t>
      </w:r>
      <w:r>
        <w:br/>
      </w:r>
      <w:r>
        <w:lastRenderedPageBreak/>
        <w:t>·                 开发人员可以使用可映射到各种存储架构（可能在不同的数据库管理系统中实现）的一致的应用程序对象模型。</w:t>
      </w:r>
      <w:r>
        <w:br/>
        <w:t>·                 多个概念性模型可以映射到同一个存储架构。</w:t>
      </w:r>
      <w:r>
        <w:br/>
        <w:t>·                 语言集成查询支持可为查询提供针对概念性模型的编译时语法验证。</w:t>
      </w:r>
      <w:r>
        <w:br/>
        <w:t>实体框架Entity Framework 是 ADO.NET 中的一组支持开发面向数据的软件应用程序的技术。在</w:t>
      </w:r>
      <w:hyperlink r:id="rId21" w:tgtFrame="_blank" w:history="1">
        <w:r>
          <w:rPr>
            <w:rStyle w:val="a8"/>
          </w:rPr>
          <w:t>EF</w:t>
        </w:r>
      </w:hyperlink>
      <w:r>
        <w:t>中的实体数据模型（</w:t>
      </w:r>
      <w:hyperlink r:id="rId22" w:tgtFrame="_blank" w:history="1">
        <w:r>
          <w:rPr>
            <w:rStyle w:val="a8"/>
          </w:rPr>
          <w:t>EDM</w:t>
        </w:r>
      </w:hyperlink>
      <w:r>
        <w:t>）由以下三种模型和具有相应文件扩展名的映射文件进行定义。</w:t>
      </w:r>
      <w:r>
        <w:br/>
        <w:t>·                 概念架构定义语言文件 (.</w:t>
      </w:r>
      <w:hyperlink r:id="rId23" w:tgtFrame="_blank" w:history="1">
        <w:r>
          <w:rPr>
            <w:rStyle w:val="a8"/>
          </w:rPr>
          <w:t>csdl</w:t>
        </w:r>
      </w:hyperlink>
      <w:r>
        <w:t>) -- 定义概念模型。</w:t>
      </w:r>
      <w:r>
        <w:br/>
        <w:t>·                 存储架构定义语言文件 (.ssdl) -- 定义存储模型（又称逻辑模型）。</w:t>
      </w:r>
      <w:r>
        <w:br/>
        <w:t>·                 映射规范语言文件 (.msl) -- 定义存储模型与概念模型之间的映射。</w:t>
      </w:r>
      <w:r>
        <w:br/>
        <w:t xml:space="preserve">实体框架 使用这些基于 </w:t>
      </w:r>
      <w:hyperlink r:id="rId24" w:tgtFrame="_blank" w:history="1">
        <w:r>
          <w:rPr>
            <w:rStyle w:val="a8"/>
          </w:rPr>
          <w:t>XML</w:t>
        </w:r>
      </w:hyperlink>
      <w:r>
        <w:t xml:space="preserve"> 的模型和映射文件将对概念模型中的实体和关系的创建、读取、更新和删除操作转换为数据源中的等效操作。</w:t>
      </w:r>
      <w:hyperlink r:id="rId25" w:tgtFrame="_blank" w:history="1">
        <w:r>
          <w:rPr>
            <w:rStyle w:val="a8"/>
          </w:rPr>
          <w:t>EDM</w:t>
        </w:r>
      </w:hyperlink>
      <w:r>
        <w:t xml:space="preserve"> 甚至支持将概念模型中的实体映射到数据源中的存储过程。它提供以下方式用于查询 </w:t>
      </w:r>
      <w:hyperlink r:id="rId26" w:tgtFrame="_blank" w:history="1">
        <w:r>
          <w:rPr>
            <w:rStyle w:val="a8"/>
          </w:rPr>
          <w:t>EDM</w:t>
        </w:r>
      </w:hyperlink>
      <w:r>
        <w:t xml:space="preserve"> 并返回对象：</w:t>
      </w:r>
      <w:r>
        <w:br/>
        <w:t xml:space="preserve">·                 </w:t>
      </w:r>
      <w:hyperlink r:id="rId27" w:tgtFrame="_blank" w:history="1">
        <w:r>
          <w:rPr>
            <w:rStyle w:val="a8"/>
          </w:rPr>
          <w:t>LINQ</w:t>
        </w:r>
      </w:hyperlink>
      <w:r>
        <w:t xml:space="preserve"> to Entities -- 提供语言集成查询 (</w:t>
      </w:r>
      <w:hyperlink r:id="rId28" w:tgtFrame="_blank" w:history="1">
        <w:r>
          <w:rPr>
            <w:rStyle w:val="a8"/>
          </w:rPr>
          <w:t>LINQ</w:t>
        </w:r>
      </w:hyperlink>
      <w:r>
        <w:t>) 支持用于查询在概念模型中定义的实体类型。</w:t>
      </w:r>
      <w:r>
        <w:br/>
        <w:t xml:space="preserve">·                 Entity </w:t>
      </w:r>
      <w:hyperlink r:id="rId29" w:tgtFrame="_blank" w:history="1">
        <w:r>
          <w:rPr>
            <w:rStyle w:val="a8"/>
          </w:rPr>
          <w:t>SQL</w:t>
        </w:r>
      </w:hyperlink>
      <w:r>
        <w:t xml:space="preserve"> -- 与存储无关的 </w:t>
      </w:r>
      <w:hyperlink r:id="rId30" w:tgtFrame="_blank" w:history="1">
        <w:r>
          <w:rPr>
            <w:rStyle w:val="a8"/>
          </w:rPr>
          <w:t>SQL</w:t>
        </w:r>
      </w:hyperlink>
      <w:r>
        <w:t xml:space="preserve"> 方言，直接使用概念模型中的实体并支持诸如继承和关系等 EDM 功能。</w:t>
      </w:r>
      <w:r>
        <w:br/>
        <w:t xml:space="preserve">·                 查询生成器方法 --可以使用 </w:t>
      </w:r>
      <w:hyperlink r:id="rId31" w:tgtFrame="_blank" w:history="1">
        <w:r>
          <w:rPr>
            <w:rStyle w:val="a8"/>
          </w:rPr>
          <w:t>LINQ</w:t>
        </w:r>
      </w:hyperlink>
      <w:r>
        <w:t xml:space="preserve"> 风格的查询方法构造 Entity </w:t>
      </w:r>
      <w:hyperlink r:id="rId32" w:tgtFrame="_blank" w:history="1">
        <w:r>
          <w:rPr>
            <w:rStyle w:val="a8"/>
          </w:rPr>
          <w:t>SQL</w:t>
        </w:r>
      </w:hyperlink>
      <w:r>
        <w:t xml:space="preserve"> 查询。</w:t>
      </w:r>
    </w:p>
    <w:p w:rsidR="008E733F" w:rsidRDefault="008E733F" w:rsidP="008E733F">
      <w:pPr>
        <w:pStyle w:val="HTML0"/>
      </w:pPr>
    </w:p>
    <w:p w:rsidR="008E733F" w:rsidRDefault="008E733F" w:rsidP="008E733F">
      <w:pPr>
        <w:pStyle w:val="HTML0"/>
      </w:pPr>
    </w:p>
    <w:p w:rsidR="008E733F" w:rsidRPr="008E733F" w:rsidRDefault="008E733F" w:rsidP="008E733F">
      <w:pPr>
        <w:pStyle w:val="2"/>
        <w:rPr>
          <w:rStyle w:val="af"/>
          <w:b/>
          <w:bCs/>
        </w:rPr>
      </w:pPr>
      <w:r w:rsidRPr="008E733F">
        <w:rPr>
          <w:rStyle w:val="af"/>
          <w:rFonts w:hint="eastAsia"/>
        </w:rPr>
        <w:t>E</w:t>
      </w:r>
      <w:r w:rsidRPr="008E733F">
        <w:rPr>
          <w:rStyle w:val="af"/>
        </w:rPr>
        <w:t>F</w:t>
      </w:r>
      <w:r w:rsidRPr="008E733F">
        <w:rPr>
          <w:rStyle w:val="af"/>
          <w:rFonts w:hint="eastAsia"/>
        </w:rPr>
        <w:t>模型</w:t>
      </w:r>
      <w:r w:rsidRPr="008E733F">
        <w:rPr>
          <w:rStyle w:val="af"/>
        </w:rPr>
        <w:t>的</w:t>
      </w:r>
      <w:r w:rsidRPr="008E733F">
        <w:rPr>
          <w:rStyle w:val="af"/>
          <w:rFonts w:hint="eastAsia"/>
        </w:rPr>
        <w:t>数据库</w:t>
      </w:r>
      <w:r w:rsidRPr="008E733F">
        <w:rPr>
          <w:rStyle w:val="af"/>
        </w:rPr>
        <w:t>连接初始化方式</w:t>
      </w:r>
    </w:p>
    <w:p w:rsidR="008E733F" w:rsidRDefault="005449B8" w:rsidP="008E733F">
      <w:pPr>
        <w:pStyle w:val="3"/>
      </w:pPr>
      <w:hyperlink r:id="rId33" w:history="1">
        <w:r w:rsidR="008E733F">
          <w:rPr>
            <w:rStyle w:val="a8"/>
          </w:rPr>
          <w:t>Database.SetInitializer</w:t>
        </w:r>
        <w:r w:rsidR="008E733F">
          <w:rPr>
            <w:rStyle w:val="a8"/>
          </w:rPr>
          <w:t>的几种参数</w:t>
        </w:r>
      </w:hyperlink>
      <w:r w:rsidR="008E733F">
        <w:t xml:space="preserve"> </w:t>
      </w:r>
    </w:p>
    <w:p w:rsidR="008E733F" w:rsidRDefault="008E733F" w:rsidP="008E733F">
      <w:pPr>
        <w:pStyle w:val="ae"/>
      </w:pPr>
      <w:r>
        <w:rPr>
          <w:rStyle w:val="af"/>
        </w:rPr>
        <w:t>一：数据库不存在时重新创建数据库</w:t>
      </w:r>
    </w:p>
    <w:p w:rsidR="008E733F" w:rsidRDefault="008E733F" w:rsidP="008E733F">
      <w:r>
        <w:t xml:space="preserve">Database.SetInitializer&lt;testContext&gt;(new CreateDatabaseIfNotExists&lt;testContext&gt;()); </w:t>
      </w:r>
    </w:p>
    <w:p w:rsidR="008E733F" w:rsidRDefault="008E733F" w:rsidP="008E733F">
      <w:r>
        <w:t> </w:t>
      </w:r>
    </w:p>
    <w:p w:rsidR="008E733F" w:rsidRDefault="008E733F" w:rsidP="008E733F">
      <w:r>
        <w:rPr>
          <w:rStyle w:val="af"/>
        </w:rPr>
        <w:t>二：每次启动应用程序时创建数据库</w:t>
      </w:r>
    </w:p>
    <w:p w:rsidR="008E733F" w:rsidRDefault="008E733F" w:rsidP="008E733F">
      <w:r>
        <w:t> </w:t>
      </w:r>
    </w:p>
    <w:p w:rsidR="008E733F" w:rsidRDefault="008E733F" w:rsidP="008E733F">
      <w:r>
        <w:t>Database.SetInitializer&lt;testContext&gt;(new DropCreateDatabaseAlways&lt;testContext&gt;());</w:t>
      </w:r>
    </w:p>
    <w:p w:rsidR="008E733F" w:rsidRDefault="008E733F" w:rsidP="008E733F">
      <w:pPr>
        <w:pStyle w:val="ae"/>
      </w:pPr>
      <w:r>
        <w:br/>
      </w:r>
      <w:r>
        <w:rPr>
          <w:rStyle w:val="af"/>
        </w:rPr>
        <w:t>三：模型更改时重新创建数据库</w:t>
      </w:r>
    </w:p>
    <w:p w:rsidR="008E733F" w:rsidRDefault="008E733F" w:rsidP="008E733F">
      <w:r>
        <w:t> </w:t>
      </w:r>
    </w:p>
    <w:p w:rsidR="008E733F" w:rsidRDefault="008E733F" w:rsidP="008E733F">
      <w:r>
        <w:t>Database.SetInitializer&lt;testContext&gt;(new DropCreateDatabaseIfModelChanges&lt;testContext&gt;());</w:t>
      </w:r>
    </w:p>
    <w:p w:rsidR="008E733F" w:rsidRDefault="008E733F" w:rsidP="008E733F">
      <w:pPr>
        <w:pStyle w:val="ae"/>
      </w:pPr>
      <w:r>
        <w:br/>
      </w:r>
      <w:r>
        <w:rPr>
          <w:rStyle w:val="af"/>
        </w:rPr>
        <w:t>四：从不创建数据库</w:t>
      </w:r>
    </w:p>
    <w:p w:rsidR="008E733F" w:rsidRDefault="008E733F" w:rsidP="008E733F">
      <w:r>
        <w:t> </w:t>
      </w:r>
    </w:p>
    <w:p w:rsidR="008E733F" w:rsidRDefault="008E733F" w:rsidP="008E733F">
      <w:r>
        <w:t>Database.SetInitializer&lt;testContext&gt;(null);</w:t>
      </w:r>
    </w:p>
    <w:p w:rsidR="008E733F" w:rsidRDefault="008E733F" w:rsidP="008E733F"/>
    <w:p w:rsidR="008E733F" w:rsidRDefault="008E733F" w:rsidP="008E733F"/>
    <w:p w:rsidR="008E733F" w:rsidRDefault="008E733F" w:rsidP="008E733F"/>
    <w:p w:rsidR="008E733F" w:rsidRDefault="008E733F" w:rsidP="008E733F"/>
    <w:p w:rsidR="008E733F" w:rsidRDefault="008E733F" w:rsidP="008E733F"/>
    <w:p w:rsidR="008E733F" w:rsidRPr="008E733F" w:rsidRDefault="008E733F" w:rsidP="008E733F">
      <w:pPr>
        <w:pStyle w:val="2"/>
        <w:rPr>
          <w:rStyle w:val="af"/>
        </w:rPr>
      </w:pPr>
      <w:r w:rsidRPr="008E733F">
        <w:rPr>
          <w:rStyle w:val="af"/>
          <w:rFonts w:hint="eastAsia"/>
        </w:rPr>
        <w:t>entity framework</w:t>
      </w:r>
      <w:r w:rsidRPr="008E733F">
        <w:rPr>
          <w:rStyle w:val="af"/>
          <w:rFonts w:hint="eastAsia"/>
        </w:rPr>
        <w:t>的</w:t>
      </w:r>
      <w:r w:rsidRPr="008E733F">
        <w:rPr>
          <w:rStyle w:val="af"/>
        </w:rPr>
        <w:t>网络教程，英文</w:t>
      </w:r>
    </w:p>
    <w:p w:rsidR="008E733F" w:rsidRDefault="005449B8" w:rsidP="008E733F">
      <w:hyperlink r:id="rId34" w:history="1">
        <w:r w:rsidR="008E733F" w:rsidRPr="006B1C7B">
          <w:rPr>
            <w:rStyle w:val="a8"/>
          </w:rPr>
          <w:t>http://www.entityframeworktutorial.net/code-first/database-initialization-strategy-in-code-first.aspx</w:t>
        </w:r>
      </w:hyperlink>
    </w:p>
    <w:p w:rsidR="008E733F" w:rsidRPr="008E733F" w:rsidRDefault="008E733F" w:rsidP="008E733F">
      <w:pPr>
        <w:pStyle w:val="HTML0"/>
      </w:pPr>
    </w:p>
    <w:p w:rsidR="008E733F" w:rsidRDefault="008E733F" w:rsidP="008E733F">
      <w:pPr>
        <w:pStyle w:val="HTML0"/>
      </w:pPr>
    </w:p>
    <w:p w:rsidR="008E733F" w:rsidRDefault="008E733F" w:rsidP="008E733F"/>
    <w:p w:rsidR="008E733F" w:rsidRPr="008E733F" w:rsidRDefault="008E733F" w:rsidP="008E733F">
      <w:pPr>
        <w:pStyle w:val="1"/>
      </w:pPr>
      <w:r w:rsidRPr="008E733F">
        <w:rPr>
          <w:rFonts w:hint="eastAsia"/>
        </w:rPr>
        <w:t>常见</w:t>
      </w:r>
      <w:r w:rsidRPr="008E733F">
        <w:t>数据库关系型数据库</w:t>
      </w:r>
    </w:p>
    <w:p w:rsidR="008E733F" w:rsidRDefault="008E733F" w:rsidP="008E733F">
      <w:pPr>
        <w:rPr>
          <w:rFonts w:ascii="新宋体" w:eastAsia="新宋体" w:cs="新宋体"/>
          <w:color w:val="0000FF"/>
          <w:kern w:val="0"/>
          <w:sz w:val="19"/>
          <w:szCs w:val="19"/>
        </w:rPr>
      </w:pPr>
    </w:p>
    <w:p w:rsidR="008E733F" w:rsidRDefault="008E733F" w:rsidP="008E733F">
      <w:r>
        <w:rPr>
          <w:rFonts w:hint="eastAsia"/>
        </w:rPr>
        <w:t>1</w:t>
      </w:r>
      <w:r>
        <w:rPr>
          <w:rFonts w:hint="eastAsia"/>
        </w:rPr>
        <w:t>、</w:t>
      </w:r>
      <w:r>
        <w:rPr>
          <w:rFonts w:hint="eastAsia"/>
        </w:rPr>
        <w:t>Microsoft SQL Server Compact 3.5</w:t>
      </w:r>
      <w:r>
        <w:rPr>
          <w:rFonts w:hint="eastAsia"/>
        </w:rPr>
        <w:t>开发笔记</w:t>
      </w:r>
    </w:p>
    <w:p w:rsidR="008E733F" w:rsidRDefault="008E733F" w:rsidP="008E733F">
      <w:r>
        <w:rPr>
          <w:rFonts w:hint="eastAsia"/>
        </w:rPr>
        <w:t xml:space="preserve">   </w:t>
      </w:r>
      <w:r>
        <w:rPr>
          <w:rFonts w:hint="eastAsia"/>
        </w:rPr>
        <w:t>嵌入式本地数据库。</w:t>
      </w:r>
    </w:p>
    <w:p w:rsidR="008E733F" w:rsidRDefault="008E733F" w:rsidP="008E733F">
      <w:r>
        <w:t xml:space="preserve">   sqlserver</w:t>
      </w:r>
    </w:p>
    <w:p w:rsidR="008E733F" w:rsidRDefault="008E733F" w:rsidP="008E733F">
      <w:r>
        <w:t xml:space="preserve">   mysql</w:t>
      </w:r>
    </w:p>
    <w:p w:rsidR="008E733F" w:rsidRDefault="008E733F" w:rsidP="008E733F">
      <w:r>
        <w:t xml:space="preserve">   sqlserver ce</w:t>
      </w:r>
    </w:p>
    <w:p w:rsidR="008E733F" w:rsidRDefault="008E733F" w:rsidP="008E733F">
      <w:r>
        <w:t xml:space="preserve">   sqlite</w:t>
      </w:r>
    </w:p>
    <w:p w:rsidR="008E733F" w:rsidRDefault="008E733F" w:rsidP="008E733F">
      <w:r>
        <w:t xml:space="preserve">   oracle</w:t>
      </w:r>
    </w:p>
    <w:p w:rsidR="008E733F" w:rsidRDefault="008E733F" w:rsidP="008E733F">
      <w:r>
        <w:rPr>
          <w:rFonts w:hint="eastAsia"/>
        </w:rPr>
        <w:t xml:space="preserve">nosql  </w:t>
      </w:r>
      <w:r>
        <w:rPr>
          <w:rFonts w:hint="eastAsia"/>
        </w:rPr>
        <w:t>泛指非关系型数据库</w:t>
      </w:r>
    </w:p>
    <w:p w:rsidR="008E733F" w:rsidRDefault="008E733F" w:rsidP="008E733F">
      <w:r>
        <w:rPr>
          <w:rFonts w:hint="eastAsia"/>
        </w:rPr>
        <w:t>关系型数据库和非关系型数据库对比。</w:t>
      </w:r>
    </w:p>
    <w:p w:rsidR="008E733F" w:rsidRDefault="008E733F" w:rsidP="008E733F">
      <w:r>
        <w:t>https://blog.csdn.net/liutong123987/article/details/79203963</w:t>
      </w:r>
    </w:p>
    <w:p w:rsidR="008E733F" w:rsidRDefault="008E733F" w:rsidP="008E733F">
      <w:r>
        <w:rPr>
          <w:rFonts w:hint="eastAsia"/>
        </w:rPr>
        <w:t>HAL</w:t>
      </w:r>
      <w:r>
        <w:rPr>
          <w:rFonts w:hint="eastAsia"/>
        </w:rPr>
        <w:t>系统</w:t>
      </w:r>
      <w:r>
        <w:rPr>
          <w:rFonts w:hint="eastAsia"/>
        </w:rPr>
        <w:t xml:space="preserve"> </w:t>
      </w:r>
      <w:r>
        <w:rPr>
          <w:rFonts w:hint="eastAsia"/>
        </w:rPr>
        <w:t>数据库持久层</w:t>
      </w:r>
    </w:p>
    <w:p w:rsidR="008E733F" w:rsidRDefault="008E733F" w:rsidP="008E733F"/>
    <w:p w:rsidR="005F0C12" w:rsidRDefault="005F0C12" w:rsidP="008E733F">
      <w:pPr>
        <w:rPr>
          <w:rFonts w:hint="eastAsia"/>
        </w:rPr>
      </w:pPr>
    </w:p>
    <w:p w:rsidR="005F0C12" w:rsidRDefault="005F0C12" w:rsidP="005F0C12">
      <w:pPr>
        <w:pStyle w:val="1"/>
      </w:pPr>
      <w:r>
        <w:rPr>
          <w:rFonts w:hint="eastAsia"/>
        </w:rPr>
        <w:t>NOSQL</w:t>
      </w:r>
      <w:r>
        <w:rPr>
          <w:rFonts w:hint="eastAsia"/>
        </w:rPr>
        <w:t>和</w:t>
      </w:r>
      <w:r>
        <w:t>关系数据库</w:t>
      </w:r>
    </w:p>
    <w:p w:rsidR="005F0C12" w:rsidRPr="005F0C12" w:rsidRDefault="005F0C12" w:rsidP="008E733F">
      <w:pPr>
        <w:rPr>
          <w:rFonts w:hint="eastAsia"/>
        </w:rPr>
      </w:pPr>
      <w:r w:rsidRPr="005F0C12">
        <w:t>https://blog.csdn.net/xgf415/article/details/75370783</w:t>
      </w:r>
    </w:p>
    <w:p w:rsidR="008E733F" w:rsidRDefault="008E733F" w:rsidP="008E733F"/>
    <w:p w:rsidR="005F0C12" w:rsidRDefault="005F0C12" w:rsidP="008E733F"/>
    <w:p w:rsidR="005F0C12" w:rsidRDefault="005F0C12" w:rsidP="005F0C12">
      <w:pPr>
        <w:pStyle w:val="1"/>
      </w:pPr>
      <w:r>
        <w:rPr>
          <w:rFonts w:hint="eastAsia"/>
        </w:rPr>
        <w:t>存储</w:t>
      </w:r>
      <w:r>
        <w:t>过程</w:t>
      </w:r>
    </w:p>
    <w:p w:rsidR="005F0C12" w:rsidRDefault="005F0C12" w:rsidP="008E733F">
      <w:hyperlink r:id="rId35" w:history="1">
        <w:r w:rsidRPr="008456E9">
          <w:rPr>
            <w:rStyle w:val="a8"/>
          </w:rPr>
          <w:t>https://blog.csdn.net/tojohnonly/article/details/70738629</w:t>
        </w:r>
      </w:hyperlink>
    </w:p>
    <w:p w:rsidR="005F0C12" w:rsidRDefault="005F0C12" w:rsidP="008E733F"/>
    <w:p w:rsidR="005F0C12" w:rsidRDefault="005F0C12" w:rsidP="008E733F">
      <w:pPr>
        <w:rPr>
          <w:rFonts w:hint="eastAsia"/>
        </w:rPr>
      </w:pPr>
    </w:p>
    <w:p w:rsidR="005F0C12" w:rsidRDefault="005F0C12" w:rsidP="008E733F">
      <w:pPr>
        <w:rPr>
          <w:rFonts w:hint="eastAsia"/>
        </w:rPr>
      </w:pPr>
      <w:r>
        <w:t>EF</w:t>
      </w:r>
      <w:r>
        <w:rPr>
          <w:rFonts w:hint="eastAsia"/>
        </w:rPr>
        <w:t>中</w:t>
      </w:r>
      <w:r>
        <w:t>的存储过程和使用</w:t>
      </w:r>
      <w:r>
        <w:rPr>
          <w:rFonts w:hint="eastAsia"/>
        </w:rPr>
        <w:t>SQL</w:t>
      </w:r>
      <w:r>
        <w:rPr>
          <w:rFonts w:hint="eastAsia"/>
        </w:rPr>
        <w:t>和</w:t>
      </w:r>
      <w:r>
        <w:t>存储过程</w:t>
      </w:r>
    </w:p>
    <w:p w:rsidR="005F0C12" w:rsidRDefault="005F0C12" w:rsidP="008E733F">
      <w:hyperlink r:id="rId36" w:history="1">
        <w:r w:rsidRPr="008456E9">
          <w:rPr>
            <w:rStyle w:val="a8"/>
          </w:rPr>
          <w:t>https://www.cnblogs.com/lvdongjie/p/5856306.html</w:t>
        </w:r>
      </w:hyperlink>
    </w:p>
    <w:p w:rsidR="005F0C12" w:rsidRDefault="005F0C12" w:rsidP="008E733F"/>
    <w:p w:rsidR="005F0C12" w:rsidRDefault="005F0C12" w:rsidP="008E733F"/>
    <w:p w:rsidR="005F0C12" w:rsidRPr="005F0C12" w:rsidRDefault="005F0C12" w:rsidP="008E733F">
      <w:pPr>
        <w:rPr>
          <w:rFonts w:hint="eastAsia"/>
        </w:rPr>
      </w:pPr>
      <w:r>
        <w:rPr>
          <w:rFonts w:hint="eastAsia"/>
        </w:rPr>
        <w:lastRenderedPageBreak/>
        <w:t>SQL</w:t>
      </w:r>
      <w:r>
        <w:rPr>
          <w:rFonts w:hint="eastAsia"/>
        </w:rPr>
        <w:t>存储</w:t>
      </w:r>
      <w:r>
        <w:t>过程语法</w:t>
      </w:r>
    </w:p>
    <w:p w:rsidR="005F0C12" w:rsidRDefault="000B3965" w:rsidP="008E733F">
      <w:hyperlink r:id="rId37" w:history="1">
        <w:r w:rsidRPr="008456E9">
          <w:rPr>
            <w:rStyle w:val="a8"/>
          </w:rPr>
          <w:t>https://www.cnblogs.com/chaoa/articles/3894311.html</w:t>
        </w:r>
      </w:hyperlink>
    </w:p>
    <w:p w:rsidR="000B3965" w:rsidRDefault="000B3965" w:rsidP="008E733F"/>
    <w:p w:rsidR="000B3965" w:rsidRDefault="000B3965" w:rsidP="000B3965">
      <w:pPr>
        <w:pStyle w:val="1"/>
      </w:pPr>
      <w:r>
        <w:rPr>
          <w:rFonts w:hint="eastAsia"/>
        </w:rPr>
        <w:t>名词</w:t>
      </w:r>
      <w:r>
        <w:t>相关</w:t>
      </w:r>
    </w:p>
    <w:p w:rsidR="000B3965" w:rsidRPr="000B3965" w:rsidRDefault="000B3965" w:rsidP="000B3965">
      <w:pPr>
        <w:pStyle w:val="2"/>
        <w:rPr>
          <w:rStyle w:val="af"/>
          <w:rFonts w:hint="eastAsia"/>
        </w:rPr>
      </w:pPr>
      <w:r w:rsidRPr="000B3965">
        <w:rPr>
          <w:rStyle w:val="af"/>
          <w:rFonts w:hint="eastAsia"/>
        </w:rPr>
        <w:t>T-SQL</w:t>
      </w:r>
    </w:p>
    <w:p w:rsidR="000B3965" w:rsidRDefault="000B3965" w:rsidP="008E733F">
      <w:r>
        <w:t>如果用一句话概括的话，</w:t>
      </w:r>
      <w:r>
        <w:t>SQL</w:t>
      </w:r>
      <w:r>
        <w:t>作为结构化查询语言，是标准的关系型数据库通用的标准语言；</w:t>
      </w:r>
      <w:r>
        <w:t>T-SQL</w:t>
      </w:r>
      <w:r>
        <w:t>是在</w:t>
      </w:r>
      <w:r>
        <w:t>SQL</w:t>
      </w:r>
      <w:r>
        <w:t>基础上扩展的</w:t>
      </w:r>
      <w:r>
        <w:t>SQL Server</w:t>
      </w:r>
      <w:r>
        <w:t>中使用的语言。</w:t>
      </w:r>
    </w:p>
    <w:p w:rsidR="000B3965" w:rsidRPr="005F0C12" w:rsidRDefault="000B3965" w:rsidP="008E733F">
      <w:pPr>
        <w:rPr>
          <w:rFonts w:hint="eastAsia"/>
        </w:rPr>
      </w:pPr>
    </w:p>
    <w:p w:rsidR="008E733F" w:rsidRDefault="008E733F" w:rsidP="008E733F">
      <w:pPr>
        <w:pStyle w:val="1"/>
      </w:pPr>
      <w:r>
        <w:rPr>
          <w:rFonts w:hint="eastAsia"/>
        </w:rPr>
        <w:t>数据</w:t>
      </w:r>
      <w:r>
        <w:t>库和数据仓库</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数据库：传统的关系型数据库的主要应用，主要是基本的、日常的事务处理，例如银行交易。</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数据仓库：数据仓库系统的主要应用主要是OLAP（On-Line Analytical Processing），支持复杂的分析操作，侧重决策支持，并且提供直观易懂的查询结果。</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举个最常见的例子，拿电商行业来说好了。</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基本每家电商公司都会经历，从只需要业务数据库到要数据仓库的阶段。</w:t>
      </w:r>
    </w:p>
    <w:p w:rsidR="008E733F" w:rsidRPr="003A3AFA" w:rsidRDefault="008E733F" w:rsidP="00D12A9C">
      <w:pPr>
        <w:widowControl/>
        <w:numPr>
          <w:ilvl w:val="0"/>
          <w:numId w:val="3"/>
        </w:numPr>
        <w:spacing w:before="100" w:beforeAutospacing="1" w:after="100" w:afterAutospacing="1"/>
        <w:jc w:val="left"/>
        <w:rPr>
          <w:rFonts w:ascii="宋体" w:hAnsi="宋体" w:cs="宋体"/>
          <w:kern w:val="0"/>
          <w:sz w:val="24"/>
        </w:rPr>
      </w:pPr>
      <w:r w:rsidRPr="003F1B6A">
        <w:rPr>
          <w:rFonts w:ascii="宋体" w:hAnsi="宋体" w:cs="宋体"/>
          <w:kern w:val="0"/>
          <w:sz w:val="24"/>
        </w:rPr>
        <w:t>电商早期启动非常容易，入行门槛低。找个外包团队，做了一个可以下单的网页前端 + 几台服务器 + 一个MySQL，就能开门迎客了。这好比手工作坊时期。</w:t>
      </w:r>
    </w:p>
    <w:p w:rsidR="008E733F" w:rsidRPr="003A3AFA" w:rsidRDefault="008E733F" w:rsidP="00D12A9C">
      <w:pPr>
        <w:widowControl/>
        <w:numPr>
          <w:ilvl w:val="0"/>
          <w:numId w:val="4"/>
        </w:numPr>
        <w:spacing w:before="100" w:beforeAutospacing="1" w:after="100" w:afterAutospacing="1"/>
        <w:jc w:val="left"/>
        <w:rPr>
          <w:rFonts w:ascii="宋体" w:hAnsi="宋体" w:cs="宋体"/>
          <w:kern w:val="0"/>
          <w:sz w:val="24"/>
        </w:rPr>
      </w:pPr>
      <w:r w:rsidRPr="003F1B6A">
        <w:rPr>
          <w:rFonts w:ascii="宋体" w:hAnsi="宋体" w:cs="宋体"/>
          <w:kern w:val="0"/>
          <w:sz w:val="24"/>
        </w:rPr>
        <w:t>第二阶段，流量来了，客户和订单都多起来了，普通查询已经有压力了，这个时候就需要升级架构变成多台服务器和多个业务数据库（量大+分库分表），这个阶段的业务数字和指标还可以勉强从业务数据库里查询。初步进入工业化。</w:t>
      </w:r>
    </w:p>
    <w:p w:rsidR="008E733F" w:rsidRPr="003F1B6A" w:rsidRDefault="008E733F" w:rsidP="00D12A9C">
      <w:pPr>
        <w:widowControl/>
        <w:numPr>
          <w:ilvl w:val="0"/>
          <w:numId w:val="5"/>
        </w:numPr>
        <w:spacing w:before="100" w:beforeAutospacing="1" w:after="100" w:afterAutospacing="1"/>
        <w:jc w:val="left"/>
        <w:rPr>
          <w:rFonts w:ascii="宋体" w:hAnsi="宋体" w:cs="宋体"/>
          <w:kern w:val="0"/>
          <w:sz w:val="24"/>
        </w:rPr>
      </w:pPr>
      <w:r w:rsidRPr="003F1B6A">
        <w:rPr>
          <w:rFonts w:ascii="宋体" w:hAnsi="宋体" w:cs="宋体"/>
          <w:kern w:val="0"/>
          <w:sz w:val="24"/>
        </w:rPr>
        <w:t>第三个阶段，一般需要 3-5 年左右的时间，随着业务指数级的增长，数据量的会陡增，公司角色也开始多了起来，开始有了 CEO、CMO、CIO，最初非常粗放的：“昨天的收入是多少”、“上个月的 PV、UV 是多少”，逐渐演化到非常精细化和具体的用户的集群分析，特定用户在某种使用场景中，例如“20~30岁女性用户在过去五年的第一季度化妆品类商品的购买行为与公司进行的促销活动方案之间的关系”。</w:t>
      </w:r>
    </w:p>
    <w:p w:rsidR="008E733F" w:rsidRPr="003F1B6A" w:rsidRDefault="008E733F" w:rsidP="008E733F">
      <w:pPr>
        <w:widowControl/>
        <w:jc w:val="left"/>
        <w:rPr>
          <w:rFonts w:ascii="宋体" w:hAnsi="宋体" w:cs="宋体"/>
          <w:kern w:val="0"/>
          <w:sz w:val="24"/>
        </w:rPr>
      </w:pPr>
      <w:r w:rsidRPr="003F1B6A">
        <w:rPr>
          <w:rFonts w:ascii="宋体" w:hAnsi="宋体" w:cs="宋体"/>
          <w:kern w:val="0"/>
          <w:sz w:val="24"/>
        </w:rPr>
        <w:t>这类非常具体，且能够对公司决策起到关键性作用的问题，基本很难从业务数据库从调取出来。原因在于：</w:t>
      </w:r>
    </w:p>
    <w:p w:rsidR="008E733F" w:rsidRPr="003A3AFA" w:rsidRDefault="008E733F" w:rsidP="00D12A9C">
      <w:pPr>
        <w:widowControl/>
        <w:numPr>
          <w:ilvl w:val="0"/>
          <w:numId w:val="6"/>
        </w:numPr>
        <w:spacing w:before="100" w:beforeAutospacing="1" w:after="100" w:afterAutospacing="1"/>
        <w:jc w:val="left"/>
        <w:rPr>
          <w:rFonts w:ascii="宋体" w:hAnsi="宋体" w:cs="宋体"/>
          <w:kern w:val="0"/>
          <w:sz w:val="24"/>
        </w:rPr>
      </w:pPr>
      <w:r w:rsidRPr="003F1B6A">
        <w:rPr>
          <w:rFonts w:ascii="宋体" w:hAnsi="宋体" w:cs="宋体"/>
          <w:kern w:val="0"/>
          <w:sz w:val="24"/>
        </w:rPr>
        <w:t>业务数据库中的数据结构是为了完成交易而设计的，不是为了而查询和分析的便利设计的。</w:t>
      </w:r>
    </w:p>
    <w:p w:rsidR="008E733F" w:rsidRPr="003F1B6A" w:rsidRDefault="008E733F" w:rsidP="00D12A9C">
      <w:pPr>
        <w:widowControl/>
        <w:numPr>
          <w:ilvl w:val="0"/>
          <w:numId w:val="6"/>
        </w:numPr>
        <w:spacing w:before="100" w:beforeAutospacing="1" w:after="100" w:afterAutospacing="1"/>
        <w:jc w:val="left"/>
        <w:rPr>
          <w:rFonts w:ascii="宋体" w:hAnsi="宋体" w:cs="宋体"/>
          <w:kern w:val="0"/>
          <w:sz w:val="24"/>
        </w:rPr>
      </w:pPr>
      <w:r w:rsidRPr="003F1B6A">
        <w:rPr>
          <w:rFonts w:ascii="宋体" w:hAnsi="宋体" w:cs="宋体"/>
          <w:kern w:val="0"/>
          <w:sz w:val="24"/>
        </w:rPr>
        <w:lastRenderedPageBreak/>
        <w:t>业务数据库大多是读写优化的，即又要读（查看商品信息），也要写（产生订单，完成支付）。因此对于大量数据的读（查询指标，一般是复杂的只读类型查询）是支持不足的。</w:t>
      </w:r>
    </w:p>
    <w:p w:rsidR="008E733F" w:rsidRPr="003F1B6A" w:rsidRDefault="008E733F" w:rsidP="008E733F">
      <w:pPr>
        <w:widowControl/>
        <w:jc w:val="left"/>
        <w:rPr>
          <w:rFonts w:ascii="宋体" w:hAnsi="宋体" w:cs="宋体"/>
          <w:kern w:val="0"/>
          <w:sz w:val="24"/>
        </w:rPr>
      </w:pPr>
      <w:r w:rsidRPr="003F1B6A">
        <w:rPr>
          <w:rFonts w:ascii="宋体" w:hAnsi="宋体" w:cs="宋体"/>
          <w:kern w:val="0"/>
          <w:sz w:val="24"/>
        </w:rPr>
        <w:t>而怎么解决这个问题，此时我们就需要建立一个数据仓库了，公司也算开始进入信息化阶段了。数据仓库的作用在于：</w:t>
      </w:r>
    </w:p>
    <w:p w:rsidR="008E733F" w:rsidRPr="003F1B6A" w:rsidRDefault="008E733F" w:rsidP="00D12A9C">
      <w:pPr>
        <w:widowControl/>
        <w:numPr>
          <w:ilvl w:val="0"/>
          <w:numId w:val="7"/>
        </w:numPr>
        <w:spacing w:before="100" w:beforeAutospacing="1" w:after="100" w:afterAutospacing="1"/>
        <w:jc w:val="left"/>
        <w:rPr>
          <w:rFonts w:ascii="宋体" w:hAnsi="宋体" w:cs="宋体"/>
          <w:kern w:val="0"/>
          <w:sz w:val="24"/>
        </w:rPr>
      </w:pPr>
      <w:r w:rsidRPr="003F1B6A">
        <w:rPr>
          <w:rFonts w:ascii="宋体" w:hAnsi="宋体" w:cs="宋体"/>
          <w:kern w:val="0"/>
          <w:sz w:val="24"/>
        </w:rPr>
        <w:t>数据结构为了分析和查询的便利；</w:t>
      </w:r>
    </w:p>
    <w:p w:rsidR="008E733F" w:rsidRPr="003F1B6A" w:rsidRDefault="008E733F" w:rsidP="008E733F">
      <w:pPr>
        <w:widowControl/>
        <w:ind w:left="720"/>
        <w:jc w:val="left"/>
        <w:rPr>
          <w:rFonts w:ascii="宋体" w:hAnsi="宋体" w:cs="宋体"/>
          <w:kern w:val="0"/>
          <w:sz w:val="24"/>
        </w:rPr>
      </w:pPr>
    </w:p>
    <w:p w:rsidR="008E733F" w:rsidRPr="003F1B6A" w:rsidRDefault="008E733F" w:rsidP="00D12A9C">
      <w:pPr>
        <w:widowControl/>
        <w:numPr>
          <w:ilvl w:val="0"/>
          <w:numId w:val="7"/>
        </w:numPr>
        <w:spacing w:before="100" w:beforeAutospacing="1" w:after="100" w:afterAutospacing="1"/>
        <w:jc w:val="left"/>
        <w:rPr>
          <w:rFonts w:ascii="宋体" w:hAnsi="宋体" w:cs="宋体"/>
          <w:kern w:val="0"/>
          <w:sz w:val="24"/>
        </w:rPr>
      </w:pPr>
      <w:r w:rsidRPr="003F1B6A">
        <w:rPr>
          <w:rFonts w:ascii="宋体" w:hAnsi="宋体" w:cs="宋体"/>
          <w:kern w:val="0"/>
          <w:sz w:val="24"/>
        </w:rPr>
        <w:t>只读优化的数据库，即不需要它写入速度多么快，只要做大量数据的复杂查询的速度足够快就行了。</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那么在这里前一种业务数据库（读写都优化）的是业务性数据库，后一种是分析性数据库，即数据仓库。</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最后总结一下：</w:t>
      </w:r>
    </w:p>
    <w:p w:rsidR="008E733F" w:rsidRPr="003F1B6A" w:rsidRDefault="008E733F" w:rsidP="008E733F">
      <w:pPr>
        <w:widowControl/>
        <w:spacing w:before="100" w:beforeAutospacing="1" w:after="100" w:afterAutospacing="1"/>
        <w:jc w:val="left"/>
        <w:rPr>
          <w:rFonts w:ascii="宋体" w:hAnsi="宋体" w:cs="宋体"/>
          <w:kern w:val="0"/>
          <w:sz w:val="24"/>
        </w:rPr>
      </w:pPr>
      <w:r w:rsidRPr="003F1B6A">
        <w:rPr>
          <w:rFonts w:ascii="宋体" w:hAnsi="宋体" w:cs="宋体"/>
          <w:kern w:val="0"/>
          <w:sz w:val="24"/>
        </w:rPr>
        <w:t>数据库 比较流行的有：MySQL, Oracle, SqlServer等</w:t>
      </w:r>
      <w:r w:rsidRPr="003F1B6A">
        <w:rPr>
          <w:rFonts w:ascii="宋体" w:hAnsi="宋体" w:cs="宋体"/>
          <w:kern w:val="0"/>
          <w:sz w:val="24"/>
        </w:rPr>
        <w:br/>
        <w:t>数据仓库 比较流行的有：AWS Redshift, Greenplum, Hive等</w:t>
      </w:r>
    </w:p>
    <w:p w:rsidR="008E733F" w:rsidRDefault="008E733F" w:rsidP="008E733F">
      <w:pPr>
        <w:widowControl/>
        <w:jc w:val="left"/>
        <w:rPr>
          <w:rFonts w:ascii="宋体" w:hAnsi="宋体" w:cs="宋体"/>
          <w:kern w:val="0"/>
          <w:sz w:val="24"/>
        </w:rPr>
      </w:pPr>
      <w:r w:rsidRPr="003F1B6A">
        <w:rPr>
          <w:rFonts w:ascii="宋体" w:hAnsi="宋体" w:cs="宋体"/>
          <w:kern w:val="0"/>
          <w:sz w:val="24"/>
        </w:rPr>
        <w:t>这样把数据从业务性的数据库中提取、加工、导入分析性的数据库就是传统的 ETL 工作。现在也有一些新的方法，这展开说又是另一件事情了，有机会再详细说说</w:t>
      </w:r>
    </w:p>
    <w:p w:rsidR="008E733F" w:rsidRPr="003A3AFA" w:rsidRDefault="008E733F" w:rsidP="008E733F">
      <w:pPr>
        <w:widowControl/>
        <w:jc w:val="left"/>
        <w:rPr>
          <w:rFonts w:ascii="宋体" w:hAnsi="宋体" w:cs="宋体"/>
          <w:kern w:val="0"/>
          <w:sz w:val="24"/>
        </w:rPr>
      </w:pPr>
      <w:r w:rsidRPr="003F1B6A">
        <w:rPr>
          <w:rFonts w:ascii="宋体" w:hAnsi="宋体" w:cs="宋体"/>
          <w:kern w:val="0"/>
          <w:sz w:val="24"/>
        </w:rPr>
        <w:br/>
        <w:t>看了一下我2003年写的东西，如果不是我失忆了，那就是：“尽管很多东西你早就知道了，却在多年的实践中才不同程度地有所理解。” 所以我不成熟地希望大家还是多多实践吧，尽量少花些时间在这些诸如本质啊区别啊啥啥的问题上面。当然,如果你精通ORACLE,我支持你去了解ORACLE, DB2, MS SQL, MYSQL</w:t>
      </w:r>
      <w:r>
        <w:rPr>
          <w:rFonts w:ascii="宋体" w:hAnsi="宋体" w:cs="宋体"/>
          <w:kern w:val="0"/>
          <w:sz w:val="24"/>
        </w:rPr>
        <w:t>之间有什么区别</w:t>
      </w:r>
      <w:r w:rsidRPr="003F1B6A">
        <w:rPr>
          <w:rFonts w:ascii="宋体" w:hAnsi="宋体" w:cs="宋体"/>
          <w:kern w:val="0"/>
          <w:sz w:val="24"/>
        </w:rPr>
        <w:t>。</w:t>
      </w:r>
    </w:p>
    <w:p w:rsidR="008E733F" w:rsidRPr="00804D67" w:rsidRDefault="008E733F" w:rsidP="008E733F"/>
    <w:p w:rsidR="0063376B" w:rsidRDefault="0063376B" w:rsidP="0063376B">
      <w:pPr>
        <w:pStyle w:val="aa"/>
        <w:ind w:left="360" w:firstLineChars="0" w:firstLine="0"/>
        <w:rPr>
          <w:b/>
        </w:rPr>
      </w:pPr>
    </w:p>
    <w:p w:rsidR="0063376B" w:rsidRPr="009B5496" w:rsidRDefault="0063376B" w:rsidP="0063376B">
      <w:pPr>
        <w:pStyle w:val="ae"/>
        <w:ind w:left="720"/>
        <w:rPr>
          <w:rStyle w:val="af"/>
          <w:b w:val="0"/>
        </w:rPr>
      </w:pPr>
    </w:p>
    <w:p w:rsidR="00483A42" w:rsidRDefault="00483A42" w:rsidP="0063376B">
      <w:pPr>
        <w:widowControl/>
        <w:spacing w:before="100" w:beforeAutospacing="1" w:after="100" w:afterAutospacing="1"/>
        <w:jc w:val="left"/>
        <w:rPr>
          <w:rFonts w:ascii="宋体" w:hAnsi="宋体" w:cs="宋体"/>
          <w:kern w:val="0"/>
          <w:sz w:val="24"/>
        </w:rPr>
      </w:pPr>
    </w:p>
    <w:p w:rsidR="00483A42" w:rsidRDefault="00483A42" w:rsidP="0063376B">
      <w:pPr>
        <w:widowControl/>
        <w:spacing w:before="100" w:beforeAutospacing="1" w:after="100" w:afterAutospacing="1"/>
        <w:jc w:val="left"/>
        <w:rPr>
          <w:rFonts w:ascii="宋体" w:hAnsi="宋体" w:cs="宋体"/>
          <w:kern w:val="0"/>
          <w:sz w:val="24"/>
        </w:rPr>
      </w:pPr>
    </w:p>
    <w:p w:rsidR="008E733F" w:rsidRDefault="008E733F" w:rsidP="008E733F">
      <w:pPr>
        <w:pStyle w:val="1"/>
      </w:pPr>
      <w:r>
        <w:rPr>
          <w:rFonts w:hint="eastAsia"/>
        </w:rPr>
        <w:t>问题</w:t>
      </w:r>
      <w:r>
        <w:t>和解决办法</w:t>
      </w:r>
    </w:p>
    <w:p w:rsidR="008E733F" w:rsidRDefault="008E733F" w:rsidP="008E733F">
      <w:pPr>
        <w:pStyle w:val="2"/>
      </w:pPr>
      <w:r>
        <w:t>Install-Package MySql.Data.Entity.EF6</w:t>
      </w:r>
      <w:r>
        <w:t>失败的解决办法</w:t>
      </w:r>
    </w:p>
    <w:p w:rsidR="008E733F" w:rsidRDefault="005449B8" w:rsidP="008E733F">
      <w:hyperlink r:id="rId38" w:history="1">
        <w:r w:rsidR="008E733F" w:rsidRPr="006B1C7B">
          <w:rPr>
            <w:rStyle w:val="a8"/>
          </w:rPr>
          <w:t>http://blog.csdn.net/yw1688/article/details/50865837</w:t>
        </w:r>
      </w:hyperlink>
    </w:p>
    <w:p w:rsidR="008E733F" w:rsidRDefault="008E733F" w:rsidP="008E733F"/>
    <w:p w:rsidR="008E733F" w:rsidRDefault="008E733F" w:rsidP="008E733F">
      <w:r>
        <w:rPr>
          <w:rFonts w:hint="eastAsia"/>
        </w:rPr>
        <w:t>如果</w:t>
      </w:r>
      <w:r>
        <w:t>采用</w:t>
      </w:r>
      <w:r>
        <w:rPr>
          <w:rFonts w:hint="eastAsia"/>
        </w:rPr>
        <w:t xml:space="preserve">mysql </w:t>
      </w:r>
      <w:r>
        <w:t>server</w:t>
      </w:r>
      <w:r>
        <w:rPr>
          <w:rFonts w:hint="eastAsia"/>
        </w:rPr>
        <w:t>的</w:t>
      </w:r>
      <w:r>
        <w:t>安装程序，</w:t>
      </w:r>
      <w:r>
        <w:rPr>
          <w:rFonts w:hint="eastAsia"/>
        </w:rPr>
        <w:t>connector</w:t>
      </w:r>
      <w:r>
        <w:rPr>
          <w:rFonts w:hint="eastAsia"/>
        </w:rPr>
        <w:t>等</w:t>
      </w:r>
      <w:r>
        <w:t>安装</w:t>
      </w:r>
      <w:r>
        <w:rPr>
          <w:rFonts w:hint="eastAsia"/>
        </w:rPr>
        <w:t>目录</w:t>
      </w:r>
    </w:p>
    <w:p w:rsidR="008E733F" w:rsidRPr="002C5AE8" w:rsidRDefault="008E733F" w:rsidP="008E733F">
      <w:pPr>
        <w:widowControl/>
        <w:spacing w:before="100" w:beforeAutospacing="1" w:after="100" w:afterAutospacing="1"/>
        <w:jc w:val="left"/>
        <w:rPr>
          <w:rFonts w:ascii="宋体" w:hAnsi="宋体" w:cs="宋体"/>
          <w:kern w:val="0"/>
          <w:sz w:val="24"/>
        </w:rPr>
      </w:pPr>
      <w:r w:rsidRPr="002C5AE8">
        <w:rPr>
          <w:rFonts w:ascii="宋体" w:hAnsi="宋体" w:cs="宋体"/>
          <w:kern w:val="0"/>
          <w:sz w:val="24"/>
        </w:rPr>
        <w:lastRenderedPageBreak/>
        <w:t>在vs2013中用mysql+EF6时，通常是这样子操作的：</w:t>
      </w:r>
    </w:p>
    <w:p w:rsidR="008E733F" w:rsidRPr="002C5AE8" w:rsidRDefault="008E733F" w:rsidP="008E733F">
      <w:pPr>
        <w:widowControl/>
        <w:spacing w:before="100" w:beforeAutospacing="1" w:after="100" w:afterAutospacing="1"/>
        <w:jc w:val="left"/>
        <w:rPr>
          <w:rFonts w:ascii="宋体" w:hAnsi="宋体" w:cs="宋体"/>
          <w:kern w:val="0"/>
          <w:sz w:val="24"/>
        </w:rPr>
      </w:pPr>
      <w:r w:rsidRPr="002C5AE8">
        <w:rPr>
          <w:rFonts w:ascii="Arial" w:hAnsi="Arial" w:cs="Arial"/>
          <w:color w:val="333333"/>
          <w:kern w:val="0"/>
          <w:szCs w:val="21"/>
        </w:rPr>
        <w:t>1 Install-Package EntityFramework -Version 6.0.0</w:t>
      </w:r>
      <w:r w:rsidRPr="002C5AE8">
        <w:rPr>
          <w:rFonts w:ascii="Arial" w:hAnsi="Arial" w:cs="Arial"/>
          <w:color w:val="333333"/>
          <w:kern w:val="0"/>
          <w:szCs w:val="21"/>
        </w:rPr>
        <w:t>然后</w:t>
      </w:r>
      <w:r w:rsidRPr="002C5AE8">
        <w:rPr>
          <w:rFonts w:ascii="Arial" w:hAnsi="Arial" w:cs="Arial"/>
          <w:color w:val="333333"/>
          <w:kern w:val="0"/>
          <w:szCs w:val="21"/>
        </w:rPr>
        <w:t>Enter</w:t>
      </w:r>
      <w:r w:rsidRPr="002C5AE8">
        <w:rPr>
          <w:rFonts w:ascii="Arial" w:hAnsi="Arial" w:cs="Arial"/>
          <w:color w:val="333333"/>
          <w:kern w:val="0"/>
          <w:szCs w:val="21"/>
        </w:rPr>
        <w:br/>
        <w:t>2 Install-Package EntityFramework.zh-Hans -Version 6.0.0</w:t>
      </w:r>
      <w:r w:rsidRPr="002C5AE8">
        <w:rPr>
          <w:rFonts w:ascii="Arial" w:hAnsi="Arial" w:cs="Arial"/>
          <w:color w:val="333333"/>
          <w:kern w:val="0"/>
          <w:szCs w:val="21"/>
        </w:rPr>
        <w:br/>
        <w:t>3 Install-Package MySql.Data.Entity.EF6</w:t>
      </w:r>
    </w:p>
    <w:p w:rsidR="008E733F" w:rsidRPr="002C5AE8" w:rsidRDefault="008E733F" w:rsidP="008E733F">
      <w:pPr>
        <w:widowControl/>
        <w:spacing w:before="100" w:beforeAutospacing="1" w:after="100" w:afterAutospacing="1"/>
        <w:jc w:val="left"/>
        <w:rPr>
          <w:rFonts w:ascii="宋体" w:hAnsi="宋体" w:cs="宋体"/>
          <w:kern w:val="0"/>
          <w:sz w:val="24"/>
        </w:rPr>
      </w:pPr>
      <w:r w:rsidRPr="002C5AE8">
        <w:rPr>
          <w:rFonts w:ascii="Arial" w:hAnsi="Arial" w:cs="Arial"/>
          <w:color w:val="333333"/>
          <w:kern w:val="0"/>
          <w:szCs w:val="21"/>
        </w:rPr>
        <w:t>1</w:t>
      </w:r>
      <w:r w:rsidRPr="002C5AE8">
        <w:rPr>
          <w:rFonts w:ascii="Arial" w:hAnsi="Arial" w:cs="Arial"/>
          <w:color w:val="333333"/>
          <w:kern w:val="0"/>
          <w:szCs w:val="21"/>
        </w:rPr>
        <w:t>和</w:t>
      </w:r>
      <w:r w:rsidRPr="002C5AE8">
        <w:rPr>
          <w:rFonts w:ascii="Arial" w:hAnsi="Arial" w:cs="Arial"/>
          <w:color w:val="333333"/>
          <w:kern w:val="0"/>
          <w:szCs w:val="21"/>
        </w:rPr>
        <w:t>2</w:t>
      </w:r>
      <w:r w:rsidRPr="002C5AE8">
        <w:rPr>
          <w:rFonts w:ascii="Arial" w:hAnsi="Arial" w:cs="Arial"/>
          <w:color w:val="333333"/>
          <w:kern w:val="0"/>
          <w:szCs w:val="21"/>
        </w:rPr>
        <w:t>只要网络是正常的，基本都会成功，但是第三个在执行的时候，通常会报错，如下：</w:t>
      </w:r>
    </w:p>
    <w:p w:rsidR="008E733F" w:rsidRPr="002C5AE8" w:rsidRDefault="008E733F" w:rsidP="008E733F">
      <w:pPr>
        <w:widowControl/>
        <w:spacing w:before="100" w:beforeAutospacing="1" w:after="100" w:afterAutospacing="1" w:line="360" w:lineRule="atLeast"/>
        <w:jc w:val="left"/>
        <w:rPr>
          <w:rFonts w:ascii="Helvetica" w:hAnsi="Helvetica" w:cs="Helvetica"/>
          <w:color w:val="333333"/>
          <w:kern w:val="0"/>
          <w:szCs w:val="21"/>
        </w:rPr>
      </w:pPr>
      <w:r w:rsidRPr="002C5AE8">
        <w:rPr>
          <w:rFonts w:ascii="Helvetica" w:hAnsi="Helvetica" w:cs="Helvetica"/>
          <w:color w:val="333333"/>
          <w:kern w:val="0"/>
          <w:szCs w:val="21"/>
        </w:rPr>
        <w:t xml:space="preserve">Install-Package : </w:t>
      </w:r>
      <w:r w:rsidRPr="002C5AE8">
        <w:rPr>
          <w:rFonts w:ascii="Helvetica" w:hAnsi="Helvetica" w:cs="Helvetica"/>
          <w:color w:val="333333"/>
          <w:kern w:val="0"/>
          <w:szCs w:val="21"/>
        </w:rPr>
        <w:t>无法找到程序包</w:t>
      </w:r>
      <w:r w:rsidRPr="002C5AE8">
        <w:rPr>
          <w:rFonts w:ascii="Helvetica" w:hAnsi="Helvetica" w:cs="Helvetica"/>
          <w:color w:val="333333"/>
          <w:kern w:val="0"/>
          <w:szCs w:val="21"/>
        </w:rPr>
        <w:t>“MySql.Data.Entity.EF6”</w:t>
      </w:r>
      <w:r w:rsidRPr="002C5AE8">
        <w:rPr>
          <w:rFonts w:ascii="Helvetica" w:hAnsi="Helvetica" w:cs="Helvetica"/>
          <w:color w:val="333333"/>
          <w:kern w:val="0"/>
          <w:szCs w:val="21"/>
        </w:rPr>
        <w:t>。</w:t>
      </w:r>
      <w:r w:rsidRPr="002C5AE8">
        <w:rPr>
          <w:rFonts w:ascii="Helvetica" w:hAnsi="Helvetica" w:cs="Helvetica"/>
          <w:color w:val="333333"/>
          <w:kern w:val="0"/>
          <w:szCs w:val="21"/>
        </w:rPr>
        <w:br/>
      </w:r>
      <w:r w:rsidRPr="002C5AE8">
        <w:rPr>
          <w:rFonts w:ascii="Helvetica" w:hAnsi="Helvetica" w:cs="Helvetica"/>
          <w:color w:val="333333"/>
          <w:kern w:val="0"/>
          <w:szCs w:val="21"/>
        </w:rPr>
        <w:t>所在位置</w:t>
      </w:r>
    </w:p>
    <w:p w:rsidR="008E733F" w:rsidRPr="002C5AE8" w:rsidRDefault="008E733F" w:rsidP="008E733F">
      <w:pPr>
        <w:widowControl/>
        <w:spacing w:before="100" w:beforeAutospacing="1" w:after="100" w:afterAutospacing="1" w:line="360" w:lineRule="atLeast"/>
        <w:jc w:val="left"/>
        <w:rPr>
          <w:rFonts w:ascii="Helvetica" w:hAnsi="Helvetica" w:cs="Helvetica"/>
          <w:color w:val="333333"/>
          <w:kern w:val="0"/>
          <w:szCs w:val="21"/>
        </w:rPr>
      </w:pPr>
      <w:r w:rsidRPr="002C5AE8">
        <w:rPr>
          <w:rFonts w:ascii="Helvetica" w:hAnsi="Helvetica" w:cs="Helvetica"/>
          <w:color w:val="333333"/>
          <w:kern w:val="0"/>
          <w:szCs w:val="21"/>
        </w:rPr>
        <w:t xml:space="preserve"> </w:t>
      </w:r>
      <w:r w:rsidRPr="002C5AE8">
        <w:rPr>
          <w:rFonts w:ascii="Helvetica" w:hAnsi="Helvetica" w:cs="Helvetica"/>
          <w:color w:val="333333"/>
          <w:kern w:val="0"/>
          <w:szCs w:val="21"/>
        </w:rPr>
        <w:t>行</w:t>
      </w:r>
      <w:r w:rsidRPr="002C5AE8">
        <w:rPr>
          <w:rFonts w:ascii="Helvetica" w:hAnsi="Helvetica" w:cs="Helvetica"/>
          <w:color w:val="333333"/>
          <w:kern w:val="0"/>
          <w:szCs w:val="21"/>
        </w:rPr>
        <w:t xml:space="preserve">:1 </w:t>
      </w:r>
      <w:r w:rsidRPr="002C5AE8">
        <w:rPr>
          <w:rFonts w:ascii="Helvetica" w:hAnsi="Helvetica" w:cs="Helvetica"/>
          <w:color w:val="333333"/>
          <w:kern w:val="0"/>
          <w:szCs w:val="21"/>
        </w:rPr>
        <w:t>字符</w:t>
      </w:r>
      <w:r w:rsidRPr="002C5AE8">
        <w:rPr>
          <w:rFonts w:ascii="Helvetica" w:hAnsi="Helvetica" w:cs="Helvetica"/>
          <w:color w:val="333333"/>
          <w:kern w:val="0"/>
          <w:szCs w:val="21"/>
        </w:rPr>
        <w:t>: 16</w:t>
      </w:r>
      <w:r w:rsidRPr="002C5AE8">
        <w:rPr>
          <w:rFonts w:ascii="Helvetica" w:hAnsi="Helvetica" w:cs="Helvetica"/>
          <w:color w:val="333333"/>
          <w:kern w:val="0"/>
          <w:szCs w:val="21"/>
        </w:rPr>
        <w:br/>
        <w:t>+ Install-Package</w:t>
      </w:r>
    </w:p>
    <w:p w:rsidR="008E733F" w:rsidRPr="002C5AE8" w:rsidRDefault="008E733F" w:rsidP="008E733F">
      <w:pPr>
        <w:widowControl/>
        <w:spacing w:before="100" w:beforeAutospacing="1" w:after="100" w:afterAutospacing="1" w:line="360" w:lineRule="atLeast"/>
        <w:jc w:val="left"/>
        <w:rPr>
          <w:rFonts w:ascii="Helvetica" w:hAnsi="Helvetica" w:cs="Helvetica"/>
          <w:color w:val="333333"/>
          <w:kern w:val="0"/>
          <w:szCs w:val="21"/>
        </w:rPr>
      </w:pPr>
      <w:r w:rsidRPr="002C5AE8">
        <w:rPr>
          <w:rFonts w:ascii="Helvetica" w:hAnsi="Helvetica" w:cs="Helvetica"/>
          <w:color w:val="333333"/>
          <w:kern w:val="0"/>
          <w:szCs w:val="21"/>
        </w:rPr>
        <w:t xml:space="preserve"> &lt;&lt;&lt;&lt; MySql.Data.Entity.EF6</w:t>
      </w:r>
      <w:r w:rsidRPr="002C5AE8">
        <w:rPr>
          <w:rFonts w:ascii="Helvetica" w:hAnsi="Helvetica" w:cs="Helvetica"/>
          <w:color w:val="333333"/>
          <w:kern w:val="0"/>
          <w:szCs w:val="21"/>
        </w:rPr>
        <w:br/>
        <w:t>+ CategoryInfo</w:t>
      </w:r>
    </w:p>
    <w:p w:rsidR="008E733F" w:rsidRPr="002C5AE8" w:rsidRDefault="008E733F" w:rsidP="008E733F">
      <w:pPr>
        <w:widowControl/>
        <w:spacing w:before="100" w:beforeAutospacing="1" w:after="100" w:afterAutospacing="1" w:line="360" w:lineRule="atLeast"/>
        <w:jc w:val="left"/>
        <w:rPr>
          <w:rFonts w:ascii="Helvetica" w:hAnsi="Helvetica" w:cs="Helvetica"/>
          <w:color w:val="333333"/>
          <w:kern w:val="0"/>
          <w:szCs w:val="21"/>
        </w:rPr>
      </w:pPr>
      <w:r w:rsidRPr="002C5AE8">
        <w:rPr>
          <w:rFonts w:ascii="Helvetica" w:hAnsi="Helvetica" w:cs="Helvetica"/>
          <w:color w:val="333333"/>
          <w:kern w:val="0"/>
          <w:szCs w:val="21"/>
        </w:rPr>
        <w:t xml:space="preserve"> : NotSpecified: (:) [Install-Package], InvalidOperationException</w:t>
      </w:r>
      <w:r w:rsidRPr="002C5AE8">
        <w:rPr>
          <w:rFonts w:ascii="Helvetica" w:hAnsi="Helvetica" w:cs="Helvetica"/>
          <w:color w:val="333333"/>
          <w:kern w:val="0"/>
          <w:szCs w:val="21"/>
        </w:rPr>
        <w:br/>
        <w:t>+ FullyQualifiedErrorId</w:t>
      </w:r>
    </w:p>
    <w:p w:rsidR="008E733F" w:rsidRPr="002C5AE8" w:rsidRDefault="008E733F" w:rsidP="008E733F">
      <w:pPr>
        <w:widowControl/>
        <w:spacing w:before="100" w:beforeAutospacing="1" w:after="100" w:afterAutospacing="1"/>
        <w:jc w:val="left"/>
        <w:rPr>
          <w:rFonts w:ascii="宋体" w:hAnsi="宋体" w:cs="宋体"/>
          <w:kern w:val="0"/>
          <w:sz w:val="24"/>
        </w:rPr>
      </w:pPr>
      <w:r w:rsidRPr="002C5AE8">
        <w:rPr>
          <w:rFonts w:ascii="Helvetica" w:hAnsi="Helvetica" w:cs="Helvetica"/>
          <w:color w:val="333333"/>
          <w:kern w:val="0"/>
          <w:szCs w:val="21"/>
        </w:rPr>
        <w:t xml:space="preserve"> : NuGetCmdletUnhandledException,NuGet.PowerShell.Commands.InstallPackageCommand</w:t>
      </w:r>
    </w:p>
    <w:p w:rsidR="008E733F" w:rsidRPr="002C5AE8" w:rsidRDefault="008E733F" w:rsidP="008E733F">
      <w:pPr>
        <w:widowControl/>
        <w:spacing w:before="100" w:beforeAutospacing="1" w:after="100" w:afterAutospacing="1"/>
        <w:jc w:val="left"/>
        <w:rPr>
          <w:rFonts w:ascii="宋体" w:hAnsi="宋体" w:cs="宋体"/>
          <w:kern w:val="0"/>
          <w:sz w:val="24"/>
        </w:rPr>
      </w:pPr>
      <w:r w:rsidRPr="002C5AE8">
        <w:rPr>
          <w:rFonts w:ascii="Helvetica" w:hAnsi="Helvetica" w:cs="Helvetica"/>
          <w:color w:val="333333"/>
          <w:kern w:val="0"/>
          <w:szCs w:val="21"/>
        </w:rPr>
        <w:t>解决办法：</w:t>
      </w:r>
    </w:p>
    <w:p w:rsidR="008E733F" w:rsidRPr="002C5AE8" w:rsidRDefault="008E733F" w:rsidP="008E733F">
      <w:pPr>
        <w:widowControl/>
        <w:spacing w:before="100" w:beforeAutospacing="1" w:after="100" w:afterAutospacing="1" w:line="390" w:lineRule="atLeast"/>
        <w:jc w:val="left"/>
        <w:rPr>
          <w:rFonts w:ascii="Arial" w:hAnsi="Arial" w:cs="Arial"/>
          <w:color w:val="333333"/>
          <w:kern w:val="0"/>
          <w:szCs w:val="21"/>
        </w:rPr>
      </w:pPr>
      <w:r w:rsidRPr="002C5AE8">
        <w:rPr>
          <w:rFonts w:ascii="Arial" w:hAnsi="Arial" w:cs="Arial"/>
          <w:color w:val="333333"/>
          <w:kern w:val="0"/>
          <w:szCs w:val="21"/>
        </w:rPr>
        <w:t>通过右键项目</w:t>
      </w:r>
      <w:r w:rsidRPr="002C5AE8">
        <w:rPr>
          <w:rFonts w:ascii="Arial" w:hAnsi="Arial" w:cs="Arial"/>
          <w:color w:val="333333"/>
          <w:kern w:val="0"/>
          <w:szCs w:val="21"/>
        </w:rPr>
        <w:t>-&gt;</w:t>
      </w:r>
      <w:r w:rsidRPr="002C5AE8">
        <w:rPr>
          <w:rFonts w:ascii="Arial" w:hAnsi="Arial" w:cs="Arial"/>
          <w:color w:val="333333"/>
          <w:kern w:val="0"/>
          <w:szCs w:val="21"/>
        </w:rPr>
        <w:t>添加引用</w:t>
      </w:r>
      <w:r w:rsidRPr="002C5AE8">
        <w:rPr>
          <w:rFonts w:ascii="Arial" w:hAnsi="Arial" w:cs="Arial"/>
          <w:color w:val="333333"/>
          <w:kern w:val="0"/>
          <w:szCs w:val="21"/>
        </w:rPr>
        <w:t>-&gt;</w:t>
      </w:r>
      <w:r w:rsidRPr="002C5AE8">
        <w:rPr>
          <w:rFonts w:ascii="Arial" w:hAnsi="Arial" w:cs="Arial"/>
          <w:color w:val="333333"/>
          <w:kern w:val="0"/>
          <w:szCs w:val="21"/>
        </w:rPr>
        <w:t>浏览，把</w:t>
      </w:r>
      <w:r w:rsidRPr="002C5AE8">
        <w:rPr>
          <w:rFonts w:ascii="Arial" w:hAnsi="Arial" w:cs="Arial"/>
          <w:color w:val="333333"/>
          <w:kern w:val="0"/>
          <w:szCs w:val="21"/>
        </w:rPr>
        <w:t>MySQL Connector Net 6.8.3\Assemblies\v4.5</w:t>
      </w:r>
      <w:r w:rsidRPr="002C5AE8">
        <w:rPr>
          <w:rFonts w:ascii="Arial" w:hAnsi="Arial" w:cs="Arial"/>
          <w:color w:val="333333"/>
          <w:kern w:val="0"/>
          <w:szCs w:val="21"/>
        </w:rPr>
        <w:t>下的所有</w:t>
      </w:r>
      <w:r w:rsidRPr="002C5AE8">
        <w:rPr>
          <w:rFonts w:ascii="Arial" w:hAnsi="Arial" w:cs="Arial"/>
          <w:color w:val="333333"/>
          <w:kern w:val="0"/>
          <w:szCs w:val="21"/>
        </w:rPr>
        <w:t>dll</w:t>
      </w:r>
      <w:r w:rsidRPr="002C5AE8">
        <w:rPr>
          <w:rFonts w:ascii="Arial" w:hAnsi="Arial" w:cs="Arial"/>
          <w:color w:val="333333"/>
          <w:kern w:val="0"/>
          <w:szCs w:val="21"/>
        </w:rPr>
        <w:t>文件引用进来，</w:t>
      </w:r>
    </w:p>
    <w:p w:rsidR="008E733F" w:rsidRPr="002C5AE8" w:rsidRDefault="008E733F" w:rsidP="008E733F">
      <w:pPr>
        <w:widowControl/>
        <w:spacing w:before="100" w:beforeAutospacing="1" w:after="100" w:afterAutospacing="1" w:line="390" w:lineRule="atLeast"/>
        <w:jc w:val="left"/>
        <w:rPr>
          <w:rFonts w:ascii="Arial" w:hAnsi="Arial" w:cs="Arial"/>
          <w:color w:val="333333"/>
          <w:kern w:val="0"/>
          <w:szCs w:val="21"/>
        </w:rPr>
      </w:pPr>
      <w:r w:rsidRPr="002C5AE8">
        <w:rPr>
          <w:rFonts w:ascii="Arial" w:hAnsi="Arial" w:cs="Arial"/>
          <w:color w:val="333333"/>
          <w:kern w:val="0"/>
          <w:szCs w:val="21"/>
        </w:rPr>
        <w:t xml:space="preserve">4 </w:t>
      </w:r>
      <w:r w:rsidRPr="002C5AE8">
        <w:rPr>
          <w:rFonts w:ascii="Arial" w:hAnsi="Arial" w:cs="Arial"/>
          <w:color w:val="333333"/>
          <w:kern w:val="0"/>
          <w:szCs w:val="21"/>
        </w:rPr>
        <w:t>在</w:t>
      </w:r>
      <w:r w:rsidRPr="002C5AE8">
        <w:rPr>
          <w:rFonts w:ascii="Arial" w:hAnsi="Arial" w:cs="Arial"/>
          <w:color w:val="333333"/>
          <w:kern w:val="0"/>
          <w:szCs w:val="21"/>
        </w:rPr>
        <w:t>web.config</w:t>
      </w:r>
      <w:r w:rsidRPr="002C5AE8">
        <w:rPr>
          <w:rFonts w:ascii="Arial" w:hAnsi="Arial" w:cs="Arial"/>
          <w:color w:val="333333"/>
          <w:kern w:val="0"/>
          <w:szCs w:val="21"/>
        </w:rPr>
        <w:t>里面添加</w:t>
      </w:r>
      <w:r w:rsidRPr="002C5AE8">
        <w:rPr>
          <w:rFonts w:ascii="Arial" w:hAnsi="Arial" w:cs="Arial"/>
          <w:color w:val="333333"/>
          <w:kern w:val="0"/>
          <w:szCs w:val="21"/>
        </w:rPr>
        <w:t>provider</w:t>
      </w:r>
      <w:r w:rsidRPr="002C5AE8">
        <w:rPr>
          <w:rFonts w:ascii="Arial" w:hAnsi="Arial" w:cs="Arial"/>
          <w:color w:val="333333"/>
          <w:kern w:val="0"/>
          <w:szCs w:val="21"/>
        </w:rPr>
        <w:t>节点即可：</w:t>
      </w:r>
    </w:p>
    <w:p w:rsidR="008E733F" w:rsidRPr="002C5AE8" w:rsidRDefault="008E733F" w:rsidP="008E733F">
      <w:pPr>
        <w:widowControl/>
        <w:spacing w:before="100" w:beforeAutospacing="1" w:after="100" w:afterAutospacing="1" w:line="390" w:lineRule="atLeast"/>
        <w:jc w:val="left"/>
        <w:rPr>
          <w:rFonts w:ascii="Arial" w:hAnsi="Arial" w:cs="Arial"/>
          <w:color w:val="333333"/>
          <w:kern w:val="0"/>
          <w:szCs w:val="21"/>
        </w:rPr>
      </w:pPr>
      <w:r w:rsidRPr="002C5AE8">
        <w:rPr>
          <w:rFonts w:ascii="Arial" w:hAnsi="Arial" w:cs="Arial"/>
          <w:color w:val="333333"/>
          <w:kern w:val="0"/>
          <w:szCs w:val="21"/>
        </w:rPr>
        <w:t>&lt;provider invariantName="MySql.Data.MySqlClient" type="MySql.Data.MySqlClient.MySqlProviderServices, MySql.Data.Entity.EF6"&gt;&lt;/provider&gt;</w:t>
      </w:r>
    </w:p>
    <w:p w:rsidR="008E733F" w:rsidRPr="002C5AE8" w:rsidRDefault="008E733F" w:rsidP="008E733F">
      <w:pPr>
        <w:widowControl/>
        <w:spacing w:before="100" w:beforeAutospacing="1" w:after="100" w:afterAutospacing="1" w:line="390" w:lineRule="atLeast"/>
        <w:jc w:val="left"/>
        <w:rPr>
          <w:rFonts w:ascii="Arial" w:hAnsi="Arial" w:cs="Arial"/>
          <w:color w:val="333333"/>
          <w:kern w:val="0"/>
          <w:szCs w:val="21"/>
        </w:rPr>
      </w:pPr>
      <w:r w:rsidRPr="002C5AE8">
        <w:rPr>
          <w:rFonts w:ascii="Arial" w:hAnsi="Arial" w:cs="Arial"/>
          <w:color w:val="333333"/>
          <w:kern w:val="0"/>
          <w:szCs w:val="21"/>
        </w:rPr>
        <w:t>经过这些步骤，问题解决了！！</w:t>
      </w:r>
    </w:p>
    <w:p w:rsidR="008E733F" w:rsidRPr="002C5AE8" w:rsidRDefault="008E733F" w:rsidP="008E733F"/>
    <w:p w:rsidR="008E733F" w:rsidRDefault="008E733F" w:rsidP="008E733F"/>
    <w:p w:rsidR="008E733F" w:rsidRDefault="008E733F" w:rsidP="008E733F">
      <w:pPr>
        <w:pStyle w:val="2"/>
      </w:pPr>
      <w:r>
        <w:rPr>
          <w:rFonts w:hint="eastAsia"/>
        </w:rPr>
        <w:t>XMl</w:t>
      </w:r>
      <w:r>
        <w:rPr>
          <w:rFonts w:hint="eastAsia"/>
        </w:rPr>
        <w:t>连接</w:t>
      </w:r>
      <w:r>
        <w:t>字</w:t>
      </w:r>
    </w:p>
    <w:p w:rsidR="008E733F" w:rsidRDefault="008E733F" w:rsidP="008E733F">
      <w:pPr>
        <w:pStyle w:val="3"/>
      </w:pPr>
      <w:r>
        <w:rPr>
          <w:rFonts w:hint="eastAsia"/>
        </w:rPr>
        <w:t>连接</w:t>
      </w:r>
      <w:r>
        <w:t>有问题的</w:t>
      </w:r>
      <w:r>
        <w:rPr>
          <w:rFonts w:hint="eastAsia"/>
        </w:rPr>
        <w:t>xml</w:t>
      </w:r>
    </w:p>
    <w:p w:rsidR="008E733F" w:rsidRDefault="008E733F" w:rsidP="008E733F">
      <w:r>
        <w:t>&lt;!--&lt;?xml version="1.0" encoding="utf-8"?&gt;</w:t>
      </w:r>
    </w:p>
    <w:p w:rsidR="008E733F" w:rsidRDefault="008E733F" w:rsidP="008E733F">
      <w:r>
        <w:lastRenderedPageBreak/>
        <w:t>&lt;configuration&gt;</w:t>
      </w:r>
    </w:p>
    <w:p w:rsidR="008E733F" w:rsidRDefault="008E733F" w:rsidP="008E733F">
      <w:r>
        <w:t xml:space="preserve">  &lt;configSections&gt;</w:t>
      </w:r>
    </w:p>
    <w:p w:rsidR="008E733F" w:rsidRDefault="008E733F" w:rsidP="008E733F">
      <w:r>
        <w:t xml:space="preserve">    --&gt;&lt;!-- For more information on Entity Framework configuration, visit http://go.microsoft.com/fwlink/?LinkID=237468 --&gt;&lt;!--</w:t>
      </w:r>
    </w:p>
    <w:p w:rsidR="008E733F" w:rsidRDefault="008E733F" w:rsidP="008E733F">
      <w:r>
        <w:t xml:space="preserve">    &lt;section name="entityFramework" type="System.Data.Entity.Internal.ConfigFile.EntityFrameworkSection, EntityFramework, Version=6.0.0.0, Culture=neutral, PublicKeyToken=b77a5c561934e089" requirePermission="false" /&gt;</w:t>
      </w:r>
    </w:p>
    <w:p w:rsidR="008E733F" w:rsidRDefault="008E733F" w:rsidP="008E733F">
      <w:r>
        <w:t xml:space="preserve">  &lt;/configSections&gt;</w:t>
      </w:r>
    </w:p>
    <w:p w:rsidR="008E733F" w:rsidRDefault="008E733F" w:rsidP="008E733F"/>
    <w:p w:rsidR="008E733F" w:rsidRDefault="008E733F" w:rsidP="008E733F">
      <w:r>
        <w:t xml:space="preserve">  &lt;connectionStrings&gt;</w:t>
      </w:r>
    </w:p>
    <w:p w:rsidR="008E733F" w:rsidRDefault="008E733F" w:rsidP="008E733F">
      <w:r>
        <w:t xml:space="preserve">    &lt;add name="MyContext" connectionString="Data Source=localhost;port=3306;Initial Catalog=my_oa;user id=sa;password=1234;" providerName="MySql.Data.MySqlClient" /&gt;</w:t>
      </w:r>
    </w:p>
    <w:p w:rsidR="008E733F" w:rsidRDefault="008E733F" w:rsidP="008E733F">
      <w:r>
        <w:t xml:space="preserve">  &lt;/connectionStrings&gt;</w:t>
      </w:r>
    </w:p>
    <w:p w:rsidR="008E733F" w:rsidRDefault="008E733F" w:rsidP="008E733F"/>
    <w:p w:rsidR="008E733F" w:rsidRDefault="008E733F" w:rsidP="008E733F">
      <w:r>
        <w:t xml:space="preserve">  &lt;entityFramework codeConfigurationType="MySql.Data.Entity.MySqlEFConfiguration, MySql.Data.Entity.EF6"&gt;</w:t>
      </w:r>
    </w:p>
    <w:p w:rsidR="008E733F" w:rsidRDefault="008E733F" w:rsidP="008E733F">
      <w:pPr>
        <w:rPr>
          <w:rFonts w:hint="eastAsia"/>
        </w:rPr>
      </w:pPr>
      <w:r>
        <w:t xml:space="preserve">    &lt;defaultConnectionFactory type="System.Data.Entity.Infrastructure.SqlConnectionFactory, EntityFramework" /&gt;</w:t>
      </w:r>
    </w:p>
    <w:p w:rsidR="008E733F" w:rsidRDefault="008E733F" w:rsidP="008E733F">
      <w:pPr>
        <w:rPr>
          <w:rFonts w:hint="eastAsia"/>
        </w:rPr>
      </w:pPr>
      <w:r>
        <w:t xml:space="preserve">  &lt;/entityFramework&gt;</w:t>
      </w:r>
    </w:p>
    <w:p w:rsidR="008E733F" w:rsidRDefault="008E733F" w:rsidP="008E733F">
      <w:r>
        <w:t xml:space="preserve">  &lt;system.data&gt;</w:t>
      </w:r>
    </w:p>
    <w:p w:rsidR="008E733F" w:rsidRDefault="008E733F" w:rsidP="008E733F">
      <w:r>
        <w:t xml:space="preserve">    &lt;DbProviderFactories&gt;</w:t>
      </w:r>
    </w:p>
    <w:p w:rsidR="008E733F" w:rsidRDefault="008E733F" w:rsidP="008E733F">
      <w:r>
        <w:t xml:space="preserve">      &lt;remove invariant="MySql.Data.MySqlClient" /&gt;</w:t>
      </w:r>
    </w:p>
    <w:p w:rsidR="008E733F" w:rsidRDefault="008E733F" w:rsidP="008E733F">
      <w:r>
        <w:t xml:space="preserve">      &lt;add description=".Net Framework Data Provider for MySQL" invariant="MySql.Data.MySqlClient" name="MySQL Data Provider" type="MySql.Data.MySqlClient.MySqlClientFactory, MySql.Data, Version=6.10.4.0, Culture=neutral, PublicKeyToken=c5687fc88969c44d" /&gt;</w:t>
      </w:r>
    </w:p>
    <w:p w:rsidR="008E733F" w:rsidRDefault="008E733F" w:rsidP="008E733F">
      <w:r>
        <w:t xml:space="preserve">    &lt;/DbProviderFactories&gt;</w:t>
      </w:r>
    </w:p>
    <w:p w:rsidR="008E733F" w:rsidRDefault="008E733F" w:rsidP="008E733F">
      <w:pPr>
        <w:rPr>
          <w:rFonts w:hint="eastAsia"/>
        </w:rPr>
      </w:pPr>
      <w:r>
        <w:t xml:space="preserve">  &lt;/system.data&gt;&lt;/configuration&gt;--&gt;</w:t>
      </w:r>
      <w:bookmarkStart w:id="5" w:name="_GoBack"/>
      <w:bookmarkEnd w:id="5"/>
    </w:p>
    <w:p w:rsidR="008E733F" w:rsidRDefault="008E733F" w:rsidP="008E733F">
      <w:pPr>
        <w:pStyle w:val="3"/>
      </w:pPr>
      <w:r>
        <w:rPr>
          <w:rFonts w:hint="eastAsia"/>
        </w:rPr>
        <w:t>成功</w:t>
      </w:r>
      <w:r>
        <w:t>的</w:t>
      </w:r>
      <w:r>
        <w:rPr>
          <w:rFonts w:hint="eastAsia"/>
        </w:rPr>
        <w:t>xml</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xml</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1.0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encoding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configuration</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configSections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008000"/>
          <w:kern w:val="0"/>
          <w:sz w:val="19"/>
          <w:szCs w:val="19"/>
          <w:highlight w:val="white"/>
        </w:rPr>
        <w:t xml:space="preserve"> For more information on Entity Framework configuration, visit http://go.microsoft.com/fwlink/?LinkID=237468 </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section</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entityFramework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System.Data.Entity.Internal.ConfigFile.EntityFrameworkSection, EntityFramework, Version=6.0.0.0, Culture=neutral, PublicKeyToken=b77a5c561934e089</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requirePermission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false</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configSections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startup</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supportedRuntime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version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v4.0</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sku</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.NETFramework,Version=v4.5</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startup</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entityFramework</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codeConfigurationType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MySql.Data.Entity.MySqlEFConfiguration, </w:t>
      </w:r>
      <w:r>
        <w:rPr>
          <w:rFonts w:ascii="新宋体" w:eastAsia="新宋体" w:cs="新宋体"/>
          <w:color w:val="0000FF"/>
          <w:kern w:val="0"/>
          <w:sz w:val="19"/>
          <w:szCs w:val="19"/>
          <w:highlight w:val="white"/>
        </w:rPr>
        <w:lastRenderedPageBreak/>
        <w:t>MySql.Data.Entity.EF6</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defaultConnectionFactory</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System.Data.Entity.Infrastructure.LocalDbConnectionFactory, EntityFramework</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parameters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parameter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value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mssqllocaldb</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parameters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defaultConnectionFactory</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providers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provider</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invariantName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MySql.Data.MySqlClient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MySql.Data.MySqlClient.MySqlProviderServices, MySql.Data.Entity.EF6</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providers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entityFramework</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connectionStrings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MyContext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connectionString</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Data Source=localhost;port=3306;Initial Catalog=my_oa;user id=root;password=123456;Character Set=utf8;</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providerName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MySql.Data.MySqlClient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connectionStrings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system.data</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DbProviderFactories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remove</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invariant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MySql.Data.MySqlClient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add</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name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 Data Provider</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invariant</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MySql.Data.MySqlClient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description</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.Net Framework Data Provider for MySQL</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 xml:space="preserve"> </w:t>
      </w:r>
      <w:r>
        <w:rPr>
          <w:rFonts w:ascii="新宋体" w:eastAsia="新宋体" w:cs="新宋体"/>
          <w:color w:val="FF0000"/>
          <w:kern w:val="0"/>
          <w:sz w:val="19"/>
          <w:szCs w:val="19"/>
          <w:highlight w:val="white"/>
        </w:rPr>
        <w:t>type</w:t>
      </w:r>
      <w:r>
        <w:rPr>
          <w:rFonts w:ascii="新宋体" w:eastAsia="新宋体" w:cs="新宋体"/>
          <w:color w:val="0000FF"/>
          <w:kern w:val="0"/>
          <w:sz w:val="19"/>
          <w:szCs w:val="19"/>
          <w:highlight w:val="white"/>
        </w:rPr>
        <w:t>=</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MySql.Data.MySqlClient.MySqlClientFactory, MySql.Data, Version=6.9.9.0, Culture=neutral, PublicKeyToken=c5687fc88969c44d</w:t>
      </w:r>
      <w:r>
        <w:rPr>
          <w:rFonts w:ascii="新宋体" w:eastAsia="新宋体" w:cs="新宋体"/>
          <w:color w:val="000000"/>
          <w:kern w:val="0"/>
          <w:sz w:val="19"/>
          <w:szCs w:val="19"/>
          <w:highlight w:val="white"/>
        </w:rPr>
        <w:t>"</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DbProviderFactories</w:t>
      </w:r>
      <w:r>
        <w:rPr>
          <w:rFonts w:ascii="新宋体" w:eastAsia="新宋体" w:cs="新宋体"/>
          <w:color w:val="0000FF"/>
          <w:kern w:val="0"/>
          <w:sz w:val="19"/>
          <w:szCs w:val="19"/>
          <w:highlight w:val="white"/>
        </w:rPr>
        <w:t>&gt;</w:t>
      </w:r>
    </w:p>
    <w:p w:rsidR="008E733F" w:rsidRDefault="008E733F" w:rsidP="008E733F">
      <w:pPr>
        <w:autoSpaceDE w:val="0"/>
        <w:autoSpaceDN w:val="0"/>
        <w:adjustRightInd w:val="0"/>
        <w:jc w:val="left"/>
        <w:rPr>
          <w:rFonts w:ascii="新宋体" w:eastAsia="新宋体" w:cs="新宋体"/>
          <w:color w:val="000000"/>
          <w:kern w:val="0"/>
          <w:sz w:val="19"/>
          <w:szCs w:val="19"/>
          <w:highlight w:val="white"/>
        </w:rPr>
      </w:pPr>
      <w:r>
        <w:rPr>
          <w:rFonts w:ascii="新宋体" w:eastAsia="新宋体" w:cs="新宋体"/>
          <w:color w:val="0000FF"/>
          <w:kern w:val="0"/>
          <w:sz w:val="19"/>
          <w:szCs w:val="19"/>
          <w:highlight w:val="white"/>
        </w:rPr>
        <w:t xml:space="preserve">  &lt;/</w:t>
      </w:r>
      <w:r>
        <w:rPr>
          <w:rFonts w:ascii="新宋体" w:eastAsia="新宋体" w:cs="新宋体"/>
          <w:color w:val="A31515"/>
          <w:kern w:val="0"/>
          <w:sz w:val="19"/>
          <w:szCs w:val="19"/>
          <w:highlight w:val="white"/>
        </w:rPr>
        <w:t>system.data</w:t>
      </w:r>
      <w:r>
        <w:rPr>
          <w:rFonts w:ascii="新宋体" w:eastAsia="新宋体" w:cs="新宋体"/>
          <w:color w:val="0000FF"/>
          <w:kern w:val="0"/>
          <w:sz w:val="19"/>
          <w:szCs w:val="19"/>
          <w:highlight w:val="white"/>
        </w:rPr>
        <w:t>&gt;</w:t>
      </w:r>
    </w:p>
    <w:p w:rsidR="008E733F" w:rsidRDefault="008E733F" w:rsidP="008E733F">
      <w:pPr>
        <w:rPr>
          <w:rFonts w:ascii="新宋体" w:eastAsia="新宋体" w:cs="新宋体"/>
          <w:color w:val="0000FF"/>
          <w:kern w:val="0"/>
          <w:sz w:val="19"/>
          <w:szCs w:val="19"/>
        </w:rPr>
      </w:pPr>
      <w:r>
        <w:rPr>
          <w:rFonts w:ascii="新宋体" w:eastAsia="新宋体" w:cs="新宋体"/>
          <w:color w:val="0000FF"/>
          <w:kern w:val="0"/>
          <w:sz w:val="19"/>
          <w:szCs w:val="19"/>
          <w:highlight w:val="white"/>
        </w:rPr>
        <w:t>&lt;/</w:t>
      </w:r>
      <w:r>
        <w:rPr>
          <w:rFonts w:ascii="新宋体" w:eastAsia="新宋体" w:cs="新宋体"/>
          <w:color w:val="A31515"/>
          <w:kern w:val="0"/>
          <w:sz w:val="19"/>
          <w:szCs w:val="19"/>
          <w:highlight w:val="white"/>
        </w:rPr>
        <w:t>configuration</w:t>
      </w:r>
      <w:r>
        <w:rPr>
          <w:rFonts w:ascii="新宋体" w:eastAsia="新宋体" w:cs="新宋体"/>
          <w:color w:val="0000FF"/>
          <w:kern w:val="0"/>
          <w:sz w:val="19"/>
          <w:szCs w:val="19"/>
          <w:highlight w:val="white"/>
        </w:rPr>
        <w:t>&gt;</w:t>
      </w:r>
    </w:p>
    <w:p w:rsidR="008E733F" w:rsidRDefault="008E733F" w:rsidP="008E733F">
      <w:pPr>
        <w:rPr>
          <w:rFonts w:ascii="新宋体" w:eastAsia="新宋体" w:cs="新宋体"/>
          <w:color w:val="0000FF"/>
          <w:kern w:val="0"/>
          <w:sz w:val="19"/>
          <w:szCs w:val="19"/>
        </w:rPr>
      </w:pPr>
    </w:p>
    <w:p w:rsidR="008E733F" w:rsidRDefault="008E733F" w:rsidP="008E733F">
      <w:pPr>
        <w:rPr>
          <w:rFonts w:ascii="新宋体" w:eastAsia="新宋体" w:cs="新宋体"/>
          <w:color w:val="0000FF"/>
          <w:kern w:val="0"/>
          <w:sz w:val="19"/>
          <w:szCs w:val="19"/>
        </w:rPr>
      </w:pPr>
    </w:p>
    <w:p w:rsidR="008E733F" w:rsidRDefault="008E733F" w:rsidP="008E733F">
      <w:pPr>
        <w:rPr>
          <w:rFonts w:ascii="新宋体" w:eastAsia="新宋体" w:cs="新宋体"/>
          <w:color w:val="0000FF"/>
          <w:kern w:val="0"/>
          <w:sz w:val="19"/>
          <w:szCs w:val="19"/>
        </w:rPr>
      </w:pPr>
    </w:p>
    <w:p w:rsidR="00483A42" w:rsidRPr="00483A42" w:rsidRDefault="00483A42" w:rsidP="0063376B">
      <w:pPr>
        <w:widowControl/>
        <w:spacing w:before="100" w:beforeAutospacing="1" w:after="100" w:afterAutospacing="1"/>
        <w:jc w:val="left"/>
        <w:rPr>
          <w:rFonts w:ascii="宋体" w:hAnsi="宋体" w:cs="宋体"/>
          <w:kern w:val="0"/>
          <w:sz w:val="24"/>
        </w:rPr>
      </w:pPr>
    </w:p>
    <w:sectPr w:rsidR="00483A42" w:rsidRPr="00483A42" w:rsidSect="00495ED5">
      <w:pgSz w:w="11906" w:h="16838"/>
      <w:pgMar w:top="1440" w:right="1080" w:bottom="1440" w:left="1080" w:header="851" w:footer="867"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449B8" w:rsidRDefault="005449B8" w:rsidP="00FC2928">
      <w:pPr>
        <w:ind w:firstLine="420"/>
      </w:pPr>
      <w:r>
        <w:separator/>
      </w:r>
    </w:p>
  </w:endnote>
  <w:endnote w:type="continuationSeparator" w:id="0">
    <w:p w:rsidR="005449B8" w:rsidRDefault="005449B8" w:rsidP="00FC292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6"/>
    <w:family w:val="swiss"/>
    <w:pitch w:val="variable"/>
    <w:sig w:usb0="F7FFAFFF" w:usb1="E9DFFFFF" w:usb2="0000003F" w:usb3="00000000" w:csb0="003F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AFF" w:usb1="C0007843" w:usb2="00000009" w:usb3="00000000" w:csb0="000001FF" w:csb1="00000000"/>
  </w:font>
  <w:font w:name="新宋体">
    <w:panose1 w:val="02010609030101010101"/>
    <w:charset w:val="86"/>
    <w:family w:val="modern"/>
    <w:pitch w:val="fixed"/>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FC" w:rsidRDefault="00921FFC" w:rsidP="00AA24D4">
    <w:pPr>
      <w:pStyle w:val="a4"/>
      <w:pBdr>
        <w:top w:val="single" w:sz="4" w:space="1" w:color="auto"/>
      </w:pBdr>
      <w:tabs>
        <w:tab w:val="clear" w:pos="8306"/>
        <w:tab w:val="right" w:pos="9781"/>
      </w:tabs>
      <w:jc w:val="both"/>
      <w:rPr>
        <w:rFonts w:cs="Arial"/>
        <w:sz w:val="16"/>
        <w:szCs w:val="16"/>
      </w:rPr>
    </w:pPr>
    <w:r w:rsidRPr="00F916CB">
      <w:rPr>
        <w:rFonts w:cs="Arial"/>
        <w:sz w:val="16"/>
        <w:szCs w:val="16"/>
      </w:rPr>
      <w:t>页码</w:t>
    </w:r>
    <w:r w:rsidRPr="00F916CB">
      <w:rPr>
        <w:rFonts w:cs="Arial"/>
        <w:sz w:val="16"/>
        <w:szCs w:val="16"/>
      </w:rPr>
      <w:t>/</w:t>
    </w:r>
    <w:r w:rsidRPr="00F916CB">
      <w:rPr>
        <w:rFonts w:cs="Arial"/>
        <w:sz w:val="16"/>
        <w:szCs w:val="16"/>
      </w:rPr>
      <w:t>总页数</w:t>
    </w:r>
    <w:r>
      <w:rPr>
        <w:rFonts w:cs="Arial" w:hint="eastAsia"/>
        <w:sz w:val="16"/>
        <w:szCs w:val="16"/>
      </w:rPr>
      <w:t>：</w:t>
    </w:r>
    <w:r w:rsidRPr="00F916CB">
      <w:rPr>
        <w:rFonts w:cs="Arial"/>
        <w:sz w:val="16"/>
        <w:szCs w:val="16"/>
      </w:rPr>
      <w:fldChar w:fldCharType="begin"/>
    </w:r>
    <w:r w:rsidRPr="00F916CB">
      <w:rPr>
        <w:rFonts w:cs="Arial"/>
        <w:sz w:val="16"/>
        <w:szCs w:val="16"/>
      </w:rPr>
      <w:instrText>PAGE  \* Arabic  \* MERGEFORMAT</w:instrText>
    </w:r>
    <w:r w:rsidRPr="00F916CB">
      <w:rPr>
        <w:rFonts w:cs="Arial"/>
        <w:sz w:val="16"/>
        <w:szCs w:val="16"/>
      </w:rPr>
      <w:fldChar w:fldCharType="separate"/>
    </w:r>
    <w:r w:rsidR="00A779C0" w:rsidRPr="00A779C0">
      <w:rPr>
        <w:rFonts w:cs="Arial"/>
        <w:noProof/>
        <w:sz w:val="16"/>
        <w:szCs w:val="16"/>
        <w:lang w:val="zh-CN"/>
      </w:rPr>
      <w:t>10</w:t>
    </w:r>
    <w:r w:rsidRPr="00F916CB">
      <w:rPr>
        <w:rFonts w:cs="Arial"/>
        <w:sz w:val="16"/>
        <w:szCs w:val="16"/>
      </w:rPr>
      <w:fldChar w:fldCharType="end"/>
    </w:r>
    <w:r w:rsidRPr="00F916CB">
      <w:rPr>
        <w:rFonts w:cs="Arial"/>
        <w:sz w:val="16"/>
        <w:szCs w:val="16"/>
        <w:lang w:val="zh-CN"/>
      </w:rPr>
      <w:t xml:space="preserve"> / </w:t>
    </w:r>
    <w:r w:rsidRPr="00F916CB">
      <w:rPr>
        <w:rFonts w:cs="Arial"/>
        <w:sz w:val="16"/>
        <w:szCs w:val="16"/>
      </w:rPr>
      <w:fldChar w:fldCharType="begin"/>
    </w:r>
    <w:r w:rsidRPr="00F916CB">
      <w:rPr>
        <w:rFonts w:cs="Arial"/>
        <w:sz w:val="16"/>
        <w:szCs w:val="16"/>
      </w:rPr>
      <w:instrText>NUMPAGES  \* Arabic  \* MERGEFORMAT</w:instrText>
    </w:r>
    <w:r w:rsidRPr="00F916CB">
      <w:rPr>
        <w:rFonts w:cs="Arial"/>
        <w:sz w:val="16"/>
        <w:szCs w:val="16"/>
      </w:rPr>
      <w:fldChar w:fldCharType="separate"/>
    </w:r>
    <w:r w:rsidR="00A779C0" w:rsidRPr="00A779C0">
      <w:rPr>
        <w:rFonts w:cs="Arial"/>
        <w:noProof/>
        <w:sz w:val="16"/>
        <w:szCs w:val="16"/>
        <w:lang w:val="zh-CN"/>
      </w:rPr>
      <w:t>11</w:t>
    </w:r>
    <w:r w:rsidRPr="00F916CB">
      <w:rPr>
        <w:rFonts w:cs="Arial"/>
        <w:sz w:val="16"/>
        <w:szCs w:val="16"/>
      </w:rPr>
      <w:fldChar w:fldCharType="end"/>
    </w:r>
    <w:r w:rsidRPr="00F916CB">
      <w:rPr>
        <w:rFonts w:cs="Arial"/>
        <w:sz w:val="16"/>
        <w:szCs w:val="16"/>
      </w:rPr>
      <w:t xml:space="preserve">      </w:t>
    </w:r>
    <w:r>
      <w:rPr>
        <w:rFonts w:cs="Arial"/>
        <w:sz w:val="16"/>
        <w:szCs w:val="16"/>
      </w:rPr>
      <w:t xml:space="preserve">                                                                 </w:t>
    </w:r>
    <w:r>
      <w:rPr>
        <w:rFonts w:cs="Arial" w:hint="eastAsia"/>
        <w:sz w:val="16"/>
        <w:szCs w:val="16"/>
      </w:rPr>
      <w:t>文件编码：</w:t>
    </w:r>
    <w:r w:rsidRPr="000F77F7">
      <w:rPr>
        <w:rFonts w:cs="Arial"/>
        <w:sz w:val="16"/>
        <w:szCs w:val="16"/>
      </w:rPr>
      <w:t>IARAD_RC_0015_CN_V1.0</w:t>
    </w:r>
  </w:p>
  <w:p w:rsidR="00921FFC" w:rsidRPr="00027F36" w:rsidRDefault="00921FFC" w:rsidP="00AA24D4">
    <w:pPr>
      <w:pStyle w:val="a4"/>
      <w:pBdr>
        <w:top w:val="single" w:sz="4" w:space="1" w:color="auto"/>
      </w:pBdr>
      <w:tabs>
        <w:tab w:val="clear" w:pos="8306"/>
        <w:tab w:val="right" w:pos="9781"/>
      </w:tabs>
      <w:jc w:val="both"/>
    </w:pPr>
    <w:r>
      <w:rPr>
        <w:rFonts w:cs="Arial" w:hint="eastAsia"/>
        <w:sz w:val="16"/>
        <w:szCs w:val="16"/>
      </w:rPr>
      <w:t>生效日：</w:t>
    </w:r>
    <w:r>
      <w:rPr>
        <w:rFonts w:cs="Arial" w:hint="eastAsia"/>
        <w:sz w:val="16"/>
        <w:szCs w:val="16"/>
      </w:rPr>
      <w:t>2</w:t>
    </w:r>
    <w:r>
      <w:rPr>
        <w:rFonts w:cs="Arial"/>
        <w:sz w:val="16"/>
        <w:szCs w:val="16"/>
      </w:rPr>
      <w:t xml:space="preserve">015.12.28             </w:t>
    </w:r>
    <w:r>
      <w:rPr>
        <w:rFonts w:cs="Arial" w:hint="eastAsia"/>
        <w:sz w:val="16"/>
        <w:szCs w:val="16"/>
      </w:rPr>
      <w:t xml:space="preserve"> </w:t>
    </w:r>
    <w:r w:rsidRPr="00F916CB">
      <w:rPr>
        <w:rFonts w:cs="Arial"/>
        <w:sz w:val="16"/>
        <w:szCs w:val="16"/>
      </w:rPr>
      <w:t xml:space="preserve">                          </w:t>
    </w:r>
    <w:r>
      <w:rPr>
        <w:rFonts w:cs="Arial" w:hint="eastAsia"/>
        <w:sz w:val="16"/>
        <w:szCs w:val="16"/>
      </w:rPr>
      <w:t xml:space="preserve">                              </w:t>
    </w:r>
    <w:r w:rsidRPr="00F916CB">
      <w:rPr>
        <w:rFonts w:cs="Arial"/>
        <w:sz w:val="16"/>
        <w:szCs w:val="16"/>
      </w:rPr>
      <w:t>无效版本：</w:t>
    </w:r>
    <w:r>
      <w:rPr>
        <w:rFonts w:cs="Arial" w:hint="eastAsia"/>
        <w:sz w:val="16"/>
        <w:szCs w:val="16"/>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449B8" w:rsidRDefault="005449B8" w:rsidP="00FC2928">
      <w:pPr>
        <w:ind w:firstLine="420"/>
      </w:pPr>
      <w:r>
        <w:separator/>
      </w:r>
    </w:p>
  </w:footnote>
  <w:footnote w:type="continuationSeparator" w:id="0">
    <w:p w:rsidR="005449B8" w:rsidRDefault="005449B8" w:rsidP="00FC2928">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21FFC" w:rsidRDefault="00921FFC" w:rsidP="00FC2928">
    <w:pPr>
      <w:pStyle w:val="a3"/>
      <w:pBdr>
        <w:bottom w:val="none" w:sz="0" w:space="0" w:color="auto"/>
      </w:pBdr>
      <w:ind w:firstLine="360"/>
      <w:rPr>
        <w:sz w:val="8"/>
      </w:rPr>
    </w:pPr>
    <w:r>
      <w:rPr>
        <w:noProof/>
      </w:rPr>
      <w:drawing>
        <wp:anchor distT="0" distB="0" distL="114300" distR="114300" simplePos="0" relativeHeight="251657216" behindDoc="0" locked="0" layoutInCell="1" allowOverlap="1" wp14:anchorId="43858CE4" wp14:editId="757ACF5B">
          <wp:simplePos x="0" y="0"/>
          <wp:positionH relativeFrom="column">
            <wp:posOffset>-10160</wp:posOffset>
          </wp:positionH>
          <wp:positionV relativeFrom="paragraph">
            <wp:posOffset>-226060</wp:posOffset>
          </wp:positionV>
          <wp:extent cx="6204585" cy="434340"/>
          <wp:effectExtent l="0" t="0" r="0" b="0"/>
          <wp:wrapNone/>
          <wp:docPr id="1" name="图片 1" descr="新LOGO-欧蒙中国抬头"/>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新LOGO-欧蒙中国抬头"/>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204585" cy="434340"/>
                  </a:xfrm>
                  <a:prstGeom prst="rect">
                    <a:avLst/>
                  </a:prstGeom>
                  <a:noFill/>
                </pic:spPr>
              </pic:pic>
            </a:graphicData>
          </a:graphic>
          <wp14:sizeRelH relativeFrom="page">
            <wp14:pctWidth>0</wp14:pctWidth>
          </wp14:sizeRelH>
          <wp14:sizeRelV relativeFrom="page">
            <wp14:pctHeight>0</wp14:pctHeight>
          </wp14:sizeRelV>
        </wp:anchor>
      </w:drawing>
    </w:r>
  </w:p>
  <w:p w:rsidR="00921FFC" w:rsidRDefault="00921FFC" w:rsidP="00FC2928">
    <w:pPr>
      <w:pStyle w:val="a3"/>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9966F3"/>
    <w:multiLevelType w:val="multilevel"/>
    <w:tmpl w:val="91EEF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EE49B2"/>
    <w:multiLevelType w:val="multilevel"/>
    <w:tmpl w:val="0CF45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A96B5B"/>
    <w:multiLevelType w:val="multilevel"/>
    <w:tmpl w:val="ABC67A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5F618A6"/>
    <w:multiLevelType w:val="multilevel"/>
    <w:tmpl w:val="982C57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A209BD"/>
    <w:multiLevelType w:val="multilevel"/>
    <w:tmpl w:val="8354C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8E1886"/>
    <w:multiLevelType w:val="multilevel"/>
    <w:tmpl w:val="474234A6"/>
    <w:lvl w:ilvl="0">
      <w:start w:val="1"/>
      <w:numFmt w:val="decimal"/>
      <w:pStyle w:val="1"/>
      <w:lvlText w:val="%1"/>
      <w:lvlJc w:val="left"/>
      <w:pPr>
        <w:tabs>
          <w:tab w:val="num" w:pos="425"/>
        </w:tabs>
        <w:ind w:left="0" w:firstLine="0"/>
      </w:pPr>
      <w:rPr>
        <w:rFonts w:ascii="Arial Unicode MS" w:hAnsi="Arial Unicode MS" w:hint="eastAsia"/>
      </w:rPr>
    </w:lvl>
    <w:lvl w:ilvl="1">
      <w:start w:val="1"/>
      <w:numFmt w:val="decimal"/>
      <w:pStyle w:val="2"/>
      <w:lvlText w:val="%1.%2"/>
      <w:lvlJc w:val="left"/>
      <w:pPr>
        <w:tabs>
          <w:tab w:val="num" w:pos="567"/>
        </w:tabs>
        <w:ind w:left="0" w:firstLine="0"/>
      </w:pPr>
      <w:rPr>
        <w:rFonts w:ascii="Arial Unicode MS" w:eastAsia="Arial Unicode MS" w:hAnsi="Arial Unicode MS" w:cs="Arial Unicode MS" w:hint="default"/>
        <w:i w:val="0"/>
        <w:iCs w:val="0"/>
        <w:caps w:val="0"/>
        <w:smallCaps w:val="0"/>
        <w:strike w:val="0"/>
        <w:dstrike w:val="0"/>
        <w:noProof w:val="0"/>
        <w:vanish w:val="0"/>
        <w:color w:val="00000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709"/>
        </w:tabs>
        <w:ind w:left="0" w:firstLine="0"/>
      </w:pPr>
      <w:rPr>
        <w:rFonts w:hint="eastAsia"/>
      </w:rPr>
    </w:lvl>
    <w:lvl w:ilvl="3">
      <w:start w:val="1"/>
      <w:numFmt w:val="decimal"/>
      <w:pStyle w:val="4"/>
      <w:lvlText w:val="%1.%2.%3.%4"/>
      <w:lvlJc w:val="left"/>
      <w:pPr>
        <w:tabs>
          <w:tab w:val="num" w:pos="425"/>
        </w:tabs>
        <w:ind w:left="0" w:firstLine="0"/>
      </w:pPr>
      <w:rPr>
        <w:rFonts w:hint="eastAsia"/>
      </w:rPr>
    </w:lvl>
    <w:lvl w:ilvl="4">
      <w:start w:val="1"/>
      <w:numFmt w:val="decimal"/>
      <w:pStyle w:val="5"/>
      <w:lvlText w:val="%1.%2.%3.%4.%5"/>
      <w:lvlJc w:val="left"/>
      <w:pPr>
        <w:tabs>
          <w:tab w:val="num" w:pos="425"/>
        </w:tabs>
        <w:ind w:left="0" w:firstLine="0"/>
      </w:pPr>
      <w:rPr>
        <w:rFonts w:hint="eastAsia"/>
      </w:rPr>
    </w:lvl>
    <w:lvl w:ilvl="5">
      <w:start w:val="1"/>
      <w:numFmt w:val="decimal"/>
      <w:pStyle w:val="6"/>
      <w:lvlText w:val="%1.%2.%3.%4.%5.%6"/>
      <w:lvlJc w:val="left"/>
      <w:pPr>
        <w:tabs>
          <w:tab w:val="num" w:pos="425"/>
        </w:tabs>
        <w:ind w:left="0" w:firstLine="0"/>
      </w:pPr>
      <w:rPr>
        <w:rFonts w:hint="eastAsia"/>
      </w:rPr>
    </w:lvl>
    <w:lvl w:ilvl="6">
      <w:start w:val="1"/>
      <w:numFmt w:val="decimal"/>
      <w:pStyle w:val="7"/>
      <w:lvlText w:val="%1.%2.%3.%4.%5.%6.%7"/>
      <w:lvlJc w:val="left"/>
      <w:pPr>
        <w:tabs>
          <w:tab w:val="num" w:pos="425"/>
        </w:tabs>
        <w:ind w:left="0" w:firstLine="0"/>
      </w:pPr>
      <w:rPr>
        <w:rFonts w:hint="eastAsia"/>
      </w:rPr>
    </w:lvl>
    <w:lvl w:ilvl="7">
      <w:start w:val="1"/>
      <w:numFmt w:val="decimal"/>
      <w:pStyle w:val="8"/>
      <w:lvlText w:val="%1.%2.%3.%4.%5.%6.%7.%8"/>
      <w:lvlJc w:val="left"/>
      <w:pPr>
        <w:tabs>
          <w:tab w:val="num" w:pos="425"/>
        </w:tabs>
        <w:ind w:left="0" w:firstLine="0"/>
      </w:pPr>
      <w:rPr>
        <w:rFonts w:hint="eastAsia"/>
      </w:rPr>
    </w:lvl>
    <w:lvl w:ilvl="8">
      <w:start w:val="1"/>
      <w:numFmt w:val="decimal"/>
      <w:pStyle w:val="9"/>
      <w:lvlText w:val="%1.%2.%3.%4.%5.%6.%7.%8.%9"/>
      <w:lvlJc w:val="left"/>
      <w:pPr>
        <w:tabs>
          <w:tab w:val="num" w:pos="425"/>
        </w:tabs>
        <w:ind w:left="0" w:firstLine="0"/>
      </w:pPr>
      <w:rPr>
        <w:rFonts w:hint="eastAsia"/>
      </w:rPr>
    </w:lvl>
  </w:abstractNum>
  <w:num w:numId="1">
    <w:abstractNumId w:val="5"/>
  </w:num>
  <w:num w:numId="2">
    <w:abstractNumId w:val="5"/>
  </w:num>
  <w:num w:numId="3">
    <w:abstractNumId w:val="4"/>
  </w:num>
  <w:num w:numId="4">
    <w:abstractNumId w:val="1"/>
  </w:num>
  <w:num w:numId="5">
    <w:abstractNumId w:val="0"/>
  </w:num>
  <w:num w:numId="6">
    <w:abstractNumId w:val="2"/>
  </w:num>
  <w:num w:numId="7">
    <w:abstractNumId w:val="3"/>
  </w:num>
  <w:num w:numId="8">
    <w:abstractNumId w:val="5"/>
  </w:num>
  <w:num w:numId="9">
    <w:abstractNumId w:val="5"/>
  </w:num>
  <w:num w:numId="10">
    <w:abstractNumId w:val="5"/>
  </w:num>
  <w:num w:numId="11">
    <w:abstractNumId w:val="5"/>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3736"/>
    <w:rsid w:val="00001799"/>
    <w:rsid w:val="0000304E"/>
    <w:rsid w:val="000212EE"/>
    <w:rsid w:val="000219DC"/>
    <w:rsid w:val="000248A8"/>
    <w:rsid w:val="00027F36"/>
    <w:rsid w:val="00033361"/>
    <w:rsid w:val="000347E8"/>
    <w:rsid w:val="00037777"/>
    <w:rsid w:val="00041054"/>
    <w:rsid w:val="00046362"/>
    <w:rsid w:val="00051C6A"/>
    <w:rsid w:val="00067C4E"/>
    <w:rsid w:val="00075CD4"/>
    <w:rsid w:val="000826F5"/>
    <w:rsid w:val="00092233"/>
    <w:rsid w:val="000A3293"/>
    <w:rsid w:val="000A3A27"/>
    <w:rsid w:val="000A7BC3"/>
    <w:rsid w:val="000B352D"/>
    <w:rsid w:val="000B3965"/>
    <w:rsid w:val="000C0B5C"/>
    <w:rsid w:val="000D1182"/>
    <w:rsid w:val="000D22EE"/>
    <w:rsid w:val="000D2AA6"/>
    <w:rsid w:val="000D72C1"/>
    <w:rsid w:val="000D7691"/>
    <w:rsid w:val="000E1806"/>
    <w:rsid w:val="000E5D8A"/>
    <w:rsid w:val="000E619B"/>
    <w:rsid w:val="000F77F7"/>
    <w:rsid w:val="00100F8E"/>
    <w:rsid w:val="00103CFF"/>
    <w:rsid w:val="00105910"/>
    <w:rsid w:val="00107C46"/>
    <w:rsid w:val="001149BF"/>
    <w:rsid w:val="001157E8"/>
    <w:rsid w:val="00117219"/>
    <w:rsid w:val="001174CE"/>
    <w:rsid w:val="00161C15"/>
    <w:rsid w:val="00166583"/>
    <w:rsid w:val="001810B7"/>
    <w:rsid w:val="00183020"/>
    <w:rsid w:val="00187654"/>
    <w:rsid w:val="00190BC9"/>
    <w:rsid w:val="00195712"/>
    <w:rsid w:val="001B6521"/>
    <w:rsid w:val="001C0186"/>
    <w:rsid w:val="001C7219"/>
    <w:rsid w:val="001C7AF7"/>
    <w:rsid w:val="001D5705"/>
    <w:rsid w:val="001E092A"/>
    <w:rsid w:val="001E5A01"/>
    <w:rsid w:val="001E5ADE"/>
    <w:rsid w:val="001F36CE"/>
    <w:rsid w:val="002021A1"/>
    <w:rsid w:val="002025CF"/>
    <w:rsid w:val="0020435A"/>
    <w:rsid w:val="002073D3"/>
    <w:rsid w:val="00215CCD"/>
    <w:rsid w:val="002358A9"/>
    <w:rsid w:val="00237093"/>
    <w:rsid w:val="00237A38"/>
    <w:rsid w:val="00251122"/>
    <w:rsid w:val="002523DB"/>
    <w:rsid w:val="00272F22"/>
    <w:rsid w:val="00280B14"/>
    <w:rsid w:val="002A3858"/>
    <w:rsid w:val="002A42D3"/>
    <w:rsid w:val="002B3527"/>
    <w:rsid w:val="002B5229"/>
    <w:rsid w:val="002C3A16"/>
    <w:rsid w:val="002C3EA5"/>
    <w:rsid w:val="002D25B5"/>
    <w:rsid w:val="002D4090"/>
    <w:rsid w:val="002E2C7A"/>
    <w:rsid w:val="002F261E"/>
    <w:rsid w:val="003150A2"/>
    <w:rsid w:val="003174A9"/>
    <w:rsid w:val="00321D38"/>
    <w:rsid w:val="0032764B"/>
    <w:rsid w:val="00331C0B"/>
    <w:rsid w:val="003368D3"/>
    <w:rsid w:val="003378C0"/>
    <w:rsid w:val="00342ABD"/>
    <w:rsid w:val="00352D8D"/>
    <w:rsid w:val="003545FD"/>
    <w:rsid w:val="0036175B"/>
    <w:rsid w:val="0036305B"/>
    <w:rsid w:val="00363BB4"/>
    <w:rsid w:val="003826F9"/>
    <w:rsid w:val="003837BB"/>
    <w:rsid w:val="003A4297"/>
    <w:rsid w:val="003B1ACA"/>
    <w:rsid w:val="003D3E4D"/>
    <w:rsid w:val="003E5E0C"/>
    <w:rsid w:val="003F2CBF"/>
    <w:rsid w:val="003F62D9"/>
    <w:rsid w:val="00404A23"/>
    <w:rsid w:val="00404EF7"/>
    <w:rsid w:val="0041720C"/>
    <w:rsid w:val="00417EFF"/>
    <w:rsid w:val="004333DE"/>
    <w:rsid w:val="0045658A"/>
    <w:rsid w:val="00461101"/>
    <w:rsid w:val="00470625"/>
    <w:rsid w:val="004718A2"/>
    <w:rsid w:val="00482728"/>
    <w:rsid w:val="00483A42"/>
    <w:rsid w:val="00484072"/>
    <w:rsid w:val="0049109D"/>
    <w:rsid w:val="00495ED5"/>
    <w:rsid w:val="00496C5E"/>
    <w:rsid w:val="004A3525"/>
    <w:rsid w:val="004B33DD"/>
    <w:rsid w:val="004B6B7A"/>
    <w:rsid w:val="004B7ED4"/>
    <w:rsid w:val="004C3A95"/>
    <w:rsid w:val="004C5604"/>
    <w:rsid w:val="004C6B82"/>
    <w:rsid w:val="004E58F4"/>
    <w:rsid w:val="00500374"/>
    <w:rsid w:val="0050254B"/>
    <w:rsid w:val="00503443"/>
    <w:rsid w:val="005206DC"/>
    <w:rsid w:val="00525F37"/>
    <w:rsid w:val="005311A0"/>
    <w:rsid w:val="00534CC8"/>
    <w:rsid w:val="0053734D"/>
    <w:rsid w:val="00537E1B"/>
    <w:rsid w:val="005440EE"/>
    <w:rsid w:val="005441C4"/>
    <w:rsid w:val="005449B8"/>
    <w:rsid w:val="00547D3C"/>
    <w:rsid w:val="00557F65"/>
    <w:rsid w:val="00561880"/>
    <w:rsid w:val="0056425C"/>
    <w:rsid w:val="005701D0"/>
    <w:rsid w:val="00582E6C"/>
    <w:rsid w:val="00586DC2"/>
    <w:rsid w:val="005904C2"/>
    <w:rsid w:val="00595422"/>
    <w:rsid w:val="005B0025"/>
    <w:rsid w:val="005B6FA3"/>
    <w:rsid w:val="005B72B0"/>
    <w:rsid w:val="005C1B34"/>
    <w:rsid w:val="005C26AC"/>
    <w:rsid w:val="005E584E"/>
    <w:rsid w:val="005E698B"/>
    <w:rsid w:val="005F0C12"/>
    <w:rsid w:val="005F24A8"/>
    <w:rsid w:val="00616643"/>
    <w:rsid w:val="0062219B"/>
    <w:rsid w:val="006329CD"/>
    <w:rsid w:val="0063376B"/>
    <w:rsid w:val="00635D98"/>
    <w:rsid w:val="00636406"/>
    <w:rsid w:val="00644C09"/>
    <w:rsid w:val="00651B1E"/>
    <w:rsid w:val="00660E07"/>
    <w:rsid w:val="00663169"/>
    <w:rsid w:val="006714A1"/>
    <w:rsid w:val="00680EB9"/>
    <w:rsid w:val="00690CB7"/>
    <w:rsid w:val="006912A8"/>
    <w:rsid w:val="00692652"/>
    <w:rsid w:val="0069303A"/>
    <w:rsid w:val="006A057D"/>
    <w:rsid w:val="006A0F7C"/>
    <w:rsid w:val="006A40A3"/>
    <w:rsid w:val="006B7FD0"/>
    <w:rsid w:val="006C7FD3"/>
    <w:rsid w:val="006D3736"/>
    <w:rsid w:val="006D4F41"/>
    <w:rsid w:val="006D5F76"/>
    <w:rsid w:val="006E0CB3"/>
    <w:rsid w:val="006E1B7D"/>
    <w:rsid w:val="006E4711"/>
    <w:rsid w:val="006E58ED"/>
    <w:rsid w:val="006F1BD5"/>
    <w:rsid w:val="006F1F3F"/>
    <w:rsid w:val="006F5968"/>
    <w:rsid w:val="00703E87"/>
    <w:rsid w:val="007040DF"/>
    <w:rsid w:val="007071C0"/>
    <w:rsid w:val="0071426D"/>
    <w:rsid w:val="0072556E"/>
    <w:rsid w:val="0072640F"/>
    <w:rsid w:val="0073115C"/>
    <w:rsid w:val="007362E7"/>
    <w:rsid w:val="0073663A"/>
    <w:rsid w:val="00742B8C"/>
    <w:rsid w:val="0074598D"/>
    <w:rsid w:val="007472C7"/>
    <w:rsid w:val="00771D87"/>
    <w:rsid w:val="0077283D"/>
    <w:rsid w:val="0077554B"/>
    <w:rsid w:val="00776330"/>
    <w:rsid w:val="0078734A"/>
    <w:rsid w:val="007911D9"/>
    <w:rsid w:val="00792E10"/>
    <w:rsid w:val="007A3AFE"/>
    <w:rsid w:val="007A63B0"/>
    <w:rsid w:val="007B150E"/>
    <w:rsid w:val="007B21D4"/>
    <w:rsid w:val="007B2910"/>
    <w:rsid w:val="007B57F1"/>
    <w:rsid w:val="007C7FEB"/>
    <w:rsid w:val="007D0BF9"/>
    <w:rsid w:val="007D2604"/>
    <w:rsid w:val="007F06B7"/>
    <w:rsid w:val="007F1F0F"/>
    <w:rsid w:val="007F3318"/>
    <w:rsid w:val="007F5AB8"/>
    <w:rsid w:val="007F6152"/>
    <w:rsid w:val="008020E1"/>
    <w:rsid w:val="008061AB"/>
    <w:rsid w:val="008155D2"/>
    <w:rsid w:val="00815766"/>
    <w:rsid w:val="008178D4"/>
    <w:rsid w:val="00823FB3"/>
    <w:rsid w:val="00826ECE"/>
    <w:rsid w:val="0086022A"/>
    <w:rsid w:val="00865EB3"/>
    <w:rsid w:val="008729A2"/>
    <w:rsid w:val="00874CCD"/>
    <w:rsid w:val="008828DB"/>
    <w:rsid w:val="00891102"/>
    <w:rsid w:val="00893D73"/>
    <w:rsid w:val="00897054"/>
    <w:rsid w:val="008A0D0D"/>
    <w:rsid w:val="008A7C77"/>
    <w:rsid w:val="008C0273"/>
    <w:rsid w:val="008C38E6"/>
    <w:rsid w:val="008C4747"/>
    <w:rsid w:val="008D5D0B"/>
    <w:rsid w:val="008D7507"/>
    <w:rsid w:val="008E03A5"/>
    <w:rsid w:val="008E733F"/>
    <w:rsid w:val="008F47B8"/>
    <w:rsid w:val="008F5DBF"/>
    <w:rsid w:val="009063E6"/>
    <w:rsid w:val="00906600"/>
    <w:rsid w:val="00910850"/>
    <w:rsid w:val="00911B41"/>
    <w:rsid w:val="00915003"/>
    <w:rsid w:val="00921FFC"/>
    <w:rsid w:val="00922F39"/>
    <w:rsid w:val="00926EFE"/>
    <w:rsid w:val="00927B11"/>
    <w:rsid w:val="00934C10"/>
    <w:rsid w:val="00936C19"/>
    <w:rsid w:val="009577EE"/>
    <w:rsid w:val="00960617"/>
    <w:rsid w:val="00963D0B"/>
    <w:rsid w:val="00967C0E"/>
    <w:rsid w:val="0097614B"/>
    <w:rsid w:val="00976A6A"/>
    <w:rsid w:val="009804A3"/>
    <w:rsid w:val="009809B9"/>
    <w:rsid w:val="00981D2B"/>
    <w:rsid w:val="009A12FA"/>
    <w:rsid w:val="009B46E0"/>
    <w:rsid w:val="009B5827"/>
    <w:rsid w:val="009C1720"/>
    <w:rsid w:val="009C4D3D"/>
    <w:rsid w:val="009C677C"/>
    <w:rsid w:val="009D41AA"/>
    <w:rsid w:val="009D6CD4"/>
    <w:rsid w:val="009D6D42"/>
    <w:rsid w:val="009D767C"/>
    <w:rsid w:val="009F16E6"/>
    <w:rsid w:val="009F3C83"/>
    <w:rsid w:val="009F4B5A"/>
    <w:rsid w:val="009F7353"/>
    <w:rsid w:val="00A11FF3"/>
    <w:rsid w:val="00A152E4"/>
    <w:rsid w:val="00A22B0D"/>
    <w:rsid w:val="00A24003"/>
    <w:rsid w:val="00A27404"/>
    <w:rsid w:val="00A33252"/>
    <w:rsid w:val="00A36284"/>
    <w:rsid w:val="00A37547"/>
    <w:rsid w:val="00A37D7F"/>
    <w:rsid w:val="00A43219"/>
    <w:rsid w:val="00A51467"/>
    <w:rsid w:val="00A519B7"/>
    <w:rsid w:val="00A521C9"/>
    <w:rsid w:val="00A560BA"/>
    <w:rsid w:val="00A61527"/>
    <w:rsid w:val="00A674B1"/>
    <w:rsid w:val="00A7648E"/>
    <w:rsid w:val="00A779C0"/>
    <w:rsid w:val="00A77D92"/>
    <w:rsid w:val="00A81ACF"/>
    <w:rsid w:val="00A84086"/>
    <w:rsid w:val="00AA24D4"/>
    <w:rsid w:val="00AA3250"/>
    <w:rsid w:val="00AC7B05"/>
    <w:rsid w:val="00AD2140"/>
    <w:rsid w:val="00AD508D"/>
    <w:rsid w:val="00AD5486"/>
    <w:rsid w:val="00AE33D3"/>
    <w:rsid w:val="00AF0874"/>
    <w:rsid w:val="00B01A9F"/>
    <w:rsid w:val="00B029C6"/>
    <w:rsid w:val="00B13DC0"/>
    <w:rsid w:val="00B141EA"/>
    <w:rsid w:val="00B1430A"/>
    <w:rsid w:val="00B16556"/>
    <w:rsid w:val="00B20308"/>
    <w:rsid w:val="00B221E8"/>
    <w:rsid w:val="00B26A56"/>
    <w:rsid w:val="00B272ED"/>
    <w:rsid w:val="00B32FAC"/>
    <w:rsid w:val="00B3437D"/>
    <w:rsid w:val="00B45F28"/>
    <w:rsid w:val="00B4657E"/>
    <w:rsid w:val="00B46914"/>
    <w:rsid w:val="00B62A2C"/>
    <w:rsid w:val="00B739EE"/>
    <w:rsid w:val="00B841A0"/>
    <w:rsid w:val="00B900C3"/>
    <w:rsid w:val="00B924CE"/>
    <w:rsid w:val="00BB3831"/>
    <w:rsid w:val="00BB5BF1"/>
    <w:rsid w:val="00BD0254"/>
    <w:rsid w:val="00BD1A5B"/>
    <w:rsid w:val="00BD323B"/>
    <w:rsid w:val="00BD4369"/>
    <w:rsid w:val="00BD4B06"/>
    <w:rsid w:val="00BD5B6F"/>
    <w:rsid w:val="00BE20FC"/>
    <w:rsid w:val="00BE2C52"/>
    <w:rsid w:val="00BE451E"/>
    <w:rsid w:val="00BF2406"/>
    <w:rsid w:val="00BF32C4"/>
    <w:rsid w:val="00BF3BE0"/>
    <w:rsid w:val="00BF7BD3"/>
    <w:rsid w:val="00C140D9"/>
    <w:rsid w:val="00C27D2F"/>
    <w:rsid w:val="00C37054"/>
    <w:rsid w:val="00C37F5F"/>
    <w:rsid w:val="00C41118"/>
    <w:rsid w:val="00C4234B"/>
    <w:rsid w:val="00C509E7"/>
    <w:rsid w:val="00C5153A"/>
    <w:rsid w:val="00C60A21"/>
    <w:rsid w:val="00C63E0E"/>
    <w:rsid w:val="00C73CF0"/>
    <w:rsid w:val="00C75720"/>
    <w:rsid w:val="00C85765"/>
    <w:rsid w:val="00C85E78"/>
    <w:rsid w:val="00C92DD8"/>
    <w:rsid w:val="00C97849"/>
    <w:rsid w:val="00CA0607"/>
    <w:rsid w:val="00CB34D1"/>
    <w:rsid w:val="00CC3775"/>
    <w:rsid w:val="00CD4B8F"/>
    <w:rsid w:val="00CF2D1F"/>
    <w:rsid w:val="00D02053"/>
    <w:rsid w:val="00D0277F"/>
    <w:rsid w:val="00D06113"/>
    <w:rsid w:val="00D12434"/>
    <w:rsid w:val="00D12A9C"/>
    <w:rsid w:val="00D12D5F"/>
    <w:rsid w:val="00D159DB"/>
    <w:rsid w:val="00D26721"/>
    <w:rsid w:val="00D26FBD"/>
    <w:rsid w:val="00D32015"/>
    <w:rsid w:val="00D34451"/>
    <w:rsid w:val="00D469E0"/>
    <w:rsid w:val="00D50964"/>
    <w:rsid w:val="00D521AB"/>
    <w:rsid w:val="00D53409"/>
    <w:rsid w:val="00D67A12"/>
    <w:rsid w:val="00D7199A"/>
    <w:rsid w:val="00D745EB"/>
    <w:rsid w:val="00D770DF"/>
    <w:rsid w:val="00D805DC"/>
    <w:rsid w:val="00D8074B"/>
    <w:rsid w:val="00D81C47"/>
    <w:rsid w:val="00D839DE"/>
    <w:rsid w:val="00D91CF7"/>
    <w:rsid w:val="00DB346B"/>
    <w:rsid w:val="00DB4644"/>
    <w:rsid w:val="00DE2688"/>
    <w:rsid w:val="00DF0663"/>
    <w:rsid w:val="00E014AB"/>
    <w:rsid w:val="00E13377"/>
    <w:rsid w:val="00E161B4"/>
    <w:rsid w:val="00E203F4"/>
    <w:rsid w:val="00E24797"/>
    <w:rsid w:val="00E27BA4"/>
    <w:rsid w:val="00E3093B"/>
    <w:rsid w:val="00E344F4"/>
    <w:rsid w:val="00E3642E"/>
    <w:rsid w:val="00E45606"/>
    <w:rsid w:val="00E512EE"/>
    <w:rsid w:val="00E86295"/>
    <w:rsid w:val="00E8695B"/>
    <w:rsid w:val="00EA2BB1"/>
    <w:rsid w:val="00EA504B"/>
    <w:rsid w:val="00EB0F62"/>
    <w:rsid w:val="00EB1B30"/>
    <w:rsid w:val="00EC0CA9"/>
    <w:rsid w:val="00EC132F"/>
    <w:rsid w:val="00EC1526"/>
    <w:rsid w:val="00ED44A9"/>
    <w:rsid w:val="00EE1CDD"/>
    <w:rsid w:val="00F117F0"/>
    <w:rsid w:val="00F119F6"/>
    <w:rsid w:val="00F2522B"/>
    <w:rsid w:val="00F27DEB"/>
    <w:rsid w:val="00F27EC2"/>
    <w:rsid w:val="00F34F69"/>
    <w:rsid w:val="00F37693"/>
    <w:rsid w:val="00F40082"/>
    <w:rsid w:val="00F4027F"/>
    <w:rsid w:val="00F43EAC"/>
    <w:rsid w:val="00F451B4"/>
    <w:rsid w:val="00F579AC"/>
    <w:rsid w:val="00F62BD2"/>
    <w:rsid w:val="00F63A03"/>
    <w:rsid w:val="00F652E4"/>
    <w:rsid w:val="00F778D7"/>
    <w:rsid w:val="00F8401F"/>
    <w:rsid w:val="00F8555F"/>
    <w:rsid w:val="00F86CB6"/>
    <w:rsid w:val="00FA0693"/>
    <w:rsid w:val="00FA3536"/>
    <w:rsid w:val="00FA6019"/>
    <w:rsid w:val="00FA63CC"/>
    <w:rsid w:val="00FB16B7"/>
    <w:rsid w:val="00FC2928"/>
    <w:rsid w:val="00FC59AF"/>
    <w:rsid w:val="00FD1D1E"/>
    <w:rsid w:val="00FD2A62"/>
    <w:rsid w:val="00FF22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559C8CBF-75B4-48DE-92A0-5BDE4B3C5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A0607"/>
    <w:pPr>
      <w:widowControl w:val="0"/>
      <w:jc w:val="both"/>
    </w:pPr>
    <w:rPr>
      <w:kern w:val="2"/>
      <w:sz w:val="21"/>
      <w:szCs w:val="24"/>
    </w:rPr>
  </w:style>
  <w:style w:type="paragraph" w:styleId="1">
    <w:name w:val="heading 1"/>
    <w:basedOn w:val="a"/>
    <w:next w:val="a"/>
    <w:link w:val="1Char"/>
    <w:qFormat/>
    <w:rsid w:val="007071C0"/>
    <w:pPr>
      <w:keepNext/>
      <w:keepLines/>
      <w:numPr>
        <w:numId w:val="2"/>
      </w:numPr>
      <w:spacing w:before="240" w:after="240"/>
      <w:outlineLvl w:val="0"/>
    </w:pPr>
    <w:rPr>
      <w:b/>
      <w:bCs/>
      <w:kern w:val="44"/>
      <w:sz w:val="30"/>
      <w:szCs w:val="44"/>
    </w:rPr>
  </w:style>
  <w:style w:type="paragraph" w:styleId="2">
    <w:name w:val="heading 2"/>
    <w:basedOn w:val="a"/>
    <w:next w:val="a"/>
    <w:link w:val="2Char"/>
    <w:autoRedefine/>
    <w:unhideWhenUsed/>
    <w:qFormat/>
    <w:rsid w:val="00660E07"/>
    <w:pPr>
      <w:keepNext/>
      <w:keepLines/>
      <w:numPr>
        <w:ilvl w:val="1"/>
        <w:numId w:val="1"/>
      </w:numPr>
      <w:tabs>
        <w:tab w:val="left" w:pos="42"/>
      </w:tabs>
      <w:spacing w:before="240" w:after="240"/>
      <w:jc w:val="left"/>
      <w:outlineLvl w:val="1"/>
    </w:pPr>
    <w:rPr>
      <w:rFonts w:ascii="Arial Unicode MS" w:hAnsi="Arial Unicode MS"/>
      <w:b/>
      <w:bCs/>
      <w:sz w:val="28"/>
      <w:szCs w:val="32"/>
    </w:rPr>
  </w:style>
  <w:style w:type="paragraph" w:styleId="3">
    <w:name w:val="heading 3"/>
    <w:basedOn w:val="a"/>
    <w:next w:val="a"/>
    <w:link w:val="3Char"/>
    <w:autoRedefine/>
    <w:unhideWhenUsed/>
    <w:qFormat/>
    <w:rsid w:val="00C73CF0"/>
    <w:pPr>
      <w:keepNext/>
      <w:keepLines/>
      <w:numPr>
        <w:ilvl w:val="2"/>
        <w:numId w:val="1"/>
      </w:numPr>
      <w:tabs>
        <w:tab w:val="left" w:pos="525"/>
      </w:tabs>
      <w:spacing w:before="240" w:after="240"/>
      <w:jc w:val="left"/>
      <w:outlineLvl w:val="2"/>
    </w:pPr>
    <w:rPr>
      <w:rFonts w:ascii="Arial Unicode MS" w:hAnsi="Arial Unicode MS"/>
      <w:b/>
      <w:bCs/>
      <w:sz w:val="24"/>
      <w:szCs w:val="32"/>
    </w:rPr>
  </w:style>
  <w:style w:type="paragraph" w:styleId="4">
    <w:name w:val="heading 4"/>
    <w:basedOn w:val="a"/>
    <w:next w:val="a"/>
    <w:link w:val="4Char"/>
    <w:unhideWhenUsed/>
    <w:qFormat/>
    <w:rsid w:val="00B141EA"/>
    <w:pPr>
      <w:keepNext/>
      <w:keepLines/>
      <w:numPr>
        <w:ilvl w:val="3"/>
        <w:numId w:val="2"/>
      </w:numPr>
      <w:spacing w:before="280" w:after="290" w:line="376" w:lineRule="auto"/>
      <w:outlineLvl w:val="3"/>
    </w:pPr>
    <w:rPr>
      <w:rFonts w:ascii="Cambria" w:hAnsi="Cambria"/>
      <w:b/>
      <w:bCs/>
      <w:sz w:val="28"/>
      <w:szCs w:val="28"/>
    </w:rPr>
  </w:style>
  <w:style w:type="paragraph" w:styleId="5">
    <w:name w:val="heading 5"/>
    <w:basedOn w:val="a"/>
    <w:next w:val="a"/>
    <w:link w:val="5Char"/>
    <w:semiHidden/>
    <w:unhideWhenUsed/>
    <w:qFormat/>
    <w:rsid w:val="00B141EA"/>
    <w:pPr>
      <w:keepNext/>
      <w:keepLines/>
      <w:numPr>
        <w:ilvl w:val="4"/>
        <w:numId w:val="2"/>
      </w:numPr>
      <w:spacing w:before="280" w:after="290" w:line="376" w:lineRule="auto"/>
      <w:outlineLvl w:val="4"/>
    </w:pPr>
    <w:rPr>
      <w:b/>
      <w:bCs/>
      <w:sz w:val="28"/>
      <w:szCs w:val="28"/>
    </w:rPr>
  </w:style>
  <w:style w:type="paragraph" w:styleId="6">
    <w:name w:val="heading 6"/>
    <w:basedOn w:val="a"/>
    <w:next w:val="a"/>
    <w:link w:val="6Char"/>
    <w:semiHidden/>
    <w:unhideWhenUsed/>
    <w:qFormat/>
    <w:rsid w:val="00B141EA"/>
    <w:pPr>
      <w:keepNext/>
      <w:keepLines/>
      <w:numPr>
        <w:ilvl w:val="5"/>
        <w:numId w:val="2"/>
      </w:numPr>
      <w:spacing w:before="240" w:after="64" w:line="320" w:lineRule="auto"/>
      <w:outlineLvl w:val="5"/>
    </w:pPr>
    <w:rPr>
      <w:rFonts w:ascii="Cambria" w:hAnsi="Cambria"/>
      <w:b/>
      <w:bCs/>
      <w:sz w:val="24"/>
    </w:rPr>
  </w:style>
  <w:style w:type="paragraph" w:styleId="7">
    <w:name w:val="heading 7"/>
    <w:basedOn w:val="a"/>
    <w:next w:val="a"/>
    <w:link w:val="7Char"/>
    <w:semiHidden/>
    <w:unhideWhenUsed/>
    <w:qFormat/>
    <w:rsid w:val="00B141EA"/>
    <w:pPr>
      <w:keepNext/>
      <w:keepLines/>
      <w:numPr>
        <w:ilvl w:val="6"/>
        <w:numId w:val="2"/>
      </w:numPr>
      <w:spacing w:before="240" w:after="64" w:line="320" w:lineRule="auto"/>
      <w:outlineLvl w:val="6"/>
    </w:pPr>
    <w:rPr>
      <w:b/>
      <w:bCs/>
      <w:sz w:val="24"/>
    </w:rPr>
  </w:style>
  <w:style w:type="paragraph" w:styleId="8">
    <w:name w:val="heading 8"/>
    <w:basedOn w:val="a"/>
    <w:next w:val="a"/>
    <w:link w:val="8Char"/>
    <w:semiHidden/>
    <w:unhideWhenUsed/>
    <w:qFormat/>
    <w:rsid w:val="00B141EA"/>
    <w:pPr>
      <w:keepNext/>
      <w:keepLines/>
      <w:numPr>
        <w:ilvl w:val="7"/>
        <w:numId w:val="2"/>
      </w:numPr>
      <w:spacing w:before="240" w:after="64" w:line="320" w:lineRule="auto"/>
      <w:outlineLvl w:val="7"/>
    </w:pPr>
    <w:rPr>
      <w:rFonts w:ascii="Cambria" w:hAnsi="Cambria"/>
      <w:sz w:val="24"/>
    </w:rPr>
  </w:style>
  <w:style w:type="paragraph" w:styleId="9">
    <w:name w:val="heading 9"/>
    <w:basedOn w:val="a"/>
    <w:next w:val="a"/>
    <w:link w:val="9Char"/>
    <w:semiHidden/>
    <w:unhideWhenUsed/>
    <w:qFormat/>
    <w:rsid w:val="00B141EA"/>
    <w:pPr>
      <w:keepNext/>
      <w:keepLines/>
      <w:numPr>
        <w:ilvl w:val="8"/>
        <w:numId w:val="2"/>
      </w:numPr>
      <w:spacing w:before="240" w:after="64" w:line="320" w:lineRule="auto"/>
      <w:outlineLvl w:val="8"/>
    </w:pPr>
    <w:rPr>
      <w:rFonts w:ascii="Cambria" w:hAnsi="Cambria"/>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6912A8"/>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6912A8"/>
    <w:rPr>
      <w:kern w:val="2"/>
      <w:sz w:val="18"/>
      <w:szCs w:val="18"/>
    </w:rPr>
  </w:style>
  <w:style w:type="paragraph" w:styleId="a4">
    <w:name w:val="footer"/>
    <w:basedOn w:val="a"/>
    <w:link w:val="Char0"/>
    <w:rsid w:val="006912A8"/>
    <w:pPr>
      <w:tabs>
        <w:tab w:val="center" w:pos="4153"/>
        <w:tab w:val="right" w:pos="8306"/>
      </w:tabs>
      <w:snapToGrid w:val="0"/>
      <w:jc w:val="left"/>
    </w:pPr>
    <w:rPr>
      <w:sz w:val="18"/>
      <w:szCs w:val="18"/>
    </w:rPr>
  </w:style>
  <w:style w:type="character" w:customStyle="1" w:styleId="Char0">
    <w:name w:val="页脚 Char"/>
    <w:link w:val="a4"/>
    <w:rsid w:val="006912A8"/>
    <w:rPr>
      <w:kern w:val="2"/>
      <w:sz w:val="18"/>
      <w:szCs w:val="18"/>
    </w:rPr>
  </w:style>
  <w:style w:type="character" w:styleId="a5">
    <w:name w:val="page number"/>
    <w:rsid w:val="00A22B0D"/>
  </w:style>
  <w:style w:type="table" w:styleId="a6">
    <w:name w:val="Table Grid"/>
    <w:basedOn w:val="a1"/>
    <w:uiPriority w:val="39"/>
    <w:rsid w:val="002B522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Char">
    <w:name w:val="标题 1 Char"/>
    <w:link w:val="1"/>
    <w:rsid w:val="007071C0"/>
    <w:rPr>
      <w:b/>
      <w:bCs/>
      <w:kern w:val="44"/>
      <w:sz w:val="30"/>
      <w:szCs w:val="44"/>
    </w:rPr>
  </w:style>
  <w:style w:type="character" w:customStyle="1" w:styleId="2Char">
    <w:name w:val="标题 2 Char"/>
    <w:link w:val="2"/>
    <w:rsid w:val="00660E07"/>
    <w:rPr>
      <w:rFonts w:ascii="Arial Unicode MS" w:hAnsi="Arial Unicode MS"/>
      <w:b/>
      <w:bCs/>
      <w:kern w:val="2"/>
      <w:sz w:val="28"/>
      <w:szCs w:val="32"/>
    </w:rPr>
  </w:style>
  <w:style w:type="character" w:customStyle="1" w:styleId="3Char">
    <w:name w:val="标题 3 Char"/>
    <w:link w:val="3"/>
    <w:rsid w:val="00C73CF0"/>
    <w:rPr>
      <w:rFonts w:ascii="Arial Unicode MS" w:hAnsi="Arial Unicode MS"/>
      <w:b/>
      <w:bCs/>
      <w:kern w:val="2"/>
      <w:sz w:val="24"/>
      <w:szCs w:val="32"/>
    </w:rPr>
  </w:style>
  <w:style w:type="character" w:customStyle="1" w:styleId="4Char">
    <w:name w:val="标题 4 Char"/>
    <w:link w:val="4"/>
    <w:rsid w:val="00B141EA"/>
    <w:rPr>
      <w:rFonts w:ascii="Cambria" w:hAnsi="Cambria"/>
      <w:b/>
      <w:bCs/>
      <w:kern w:val="2"/>
      <w:sz w:val="28"/>
      <w:szCs w:val="28"/>
    </w:rPr>
  </w:style>
  <w:style w:type="character" w:customStyle="1" w:styleId="5Char">
    <w:name w:val="标题 5 Char"/>
    <w:link w:val="5"/>
    <w:semiHidden/>
    <w:rsid w:val="00B141EA"/>
    <w:rPr>
      <w:b/>
      <w:bCs/>
      <w:kern w:val="2"/>
      <w:sz w:val="28"/>
      <w:szCs w:val="28"/>
    </w:rPr>
  </w:style>
  <w:style w:type="character" w:customStyle="1" w:styleId="6Char">
    <w:name w:val="标题 6 Char"/>
    <w:link w:val="6"/>
    <w:semiHidden/>
    <w:rsid w:val="00B141EA"/>
    <w:rPr>
      <w:rFonts w:ascii="Cambria" w:hAnsi="Cambria"/>
      <w:b/>
      <w:bCs/>
      <w:kern w:val="2"/>
      <w:sz w:val="24"/>
      <w:szCs w:val="24"/>
    </w:rPr>
  </w:style>
  <w:style w:type="character" w:customStyle="1" w:styleId="7Char">
    <w:name w:val="标题 7 Char"/>
    <w:link w:val="7"/>
    <w:semiHidden/>
    <w:rsid w:val="00B141EA"/>
    <w:rPr>
      <w:b/>
      <w:bCs/>
      <w:kern w:val="2"/>
      <w:sz w:val="24"/>
      <w:szCs w:val="24"/>
    </w:rPr>
  </w:style>
  <w:style w:type="character" w:customStyle="1" w:styleId="8Char">
    <w:name w:val="标题 8 Char"/>
    <w:link w:val="8"/>
    <w:semiHidden/>
    <w:rsid w:val="00B141EA"/>
    <w:rPr>
      <w:rFonts w:ascii="Cambria" w:hAnsi="Cambria"/>
      <w:kern w:val="2"/>
      <w:sz w:val="24"/>
      <w:szCs w:val="24"/>
    </w:rPr>
  </w:style>
  <w:style w:type="character" w:customStyle="1" w:styleId="9Char">
    <w:name w:val="标题 9 Char"/>
    <w:link w:val="9"/>
    <w:semiHidden/>
    <w:rsid w:val="00B141EA"/>
    <w:rPr>
      <w:rFonts w:ascii="Cambria" w:hAnsi="Cambria"/>
      <w:kern w:val="2"/>
      <w:sz w:val="21"/>
      <w:szCs w:val="21"/>
    </w:rPr>
  </w:style>
  <w:style w:type="paragraph" w:styleId="TOC">
    <w:name w:val="TOC Heading"/>
    <w:basedOn w:val="1"/>
    <w:next w:val="a"/>
    <w:uiPriority w:val="39"/>
    <w:semiHidden/>
    <w:unhideWhenUsed/>
    <w:qFormat/>
    <w:rsid w:val="00B141EA"/>
    <w:pPr>
      <w:widowControl/>
      <w:numPr>
        <w:numId w:val="0"/>
      </w:numPr>
      <w:spacing w:before="480" w:after="0" w:line="276" w:lineRule="auto"/>
      <w:jc w:val="left"/>
      <w:outlineLvl w:val="9"/>
    </w:pPr>
    <w:rPr>
      <w:rFonts w:ascii="Cambria" w:hAnsi="Cambria"/>
      <w:color w:val="365F91"/>
      <w:kern w:val="0"/>
      <w:sz w:val="28"/>
      <w:szCs w:val="28"/>
    </w:rPr>
  </w:style>
  <w:style w:type="paragraph" w:styleId="20">
    <w:name w:val="toc 2"/>
    <w:basedOn w:val="a"/>
    <w:next w:val="a"/>
    <w:autoRedefine/>
    <w:uiPriority w:val="39"/>
    <w:unhideWhenUsed/>
    <w:qFormat/>
    <w:rsid w:val="00B141EA"/>
    <w:pPr>
      <w:widowControl/>
      <w:spacing w:after="100" w:line="276" w:lineRule="auto"/>
      <w:ind w:left="220"/>
      <w:jc w:val="left"/>
    </w:pPr>
    <w:rPr>
      <w:rFonts w:ascii="Calibri" w:hAnsi="Calibri"/>
      <w:kern w:val="0"/>
      <w:sz w:val="22"/>
      <w:szCs w:val="22"/>
    </w:rPr>
  </w:style>
  <w:style w:type="paragraph" w:styleId="10">
    <w:name w:val="toc 1"/>
    <w:basedOn w:val="a"/>
    <w:next w:val="a"/>
    <w:autoRedefine/>
    <w:uiPriority w:val="39"/>
    <w:unhideWhenUsed/>
    <w:qFormat/>
    <w:rsid w:val="00B141EA"/>
    <w:pPr>
      <w:widowControl/>
      <w:spacing w:after="100" w:line="276" w:lineRule="auto"/>
      <w:jc w:val="left"/>
    </w:pPr>
    <w:rPr>
      <w:rFonts w:ascii="Calibri" w:hAnsi="Calibri"/>
      <w:kern w:val="0"/>
      <w:sz w:val="22"/>
      <w:szCs w:val="22"/>
    </w:rPr>
  </w:style>
  <w:style w:type="paragraph" w:styleId="30">
    <w:name w:val="toc 3"/>
    <w:basedOn w:val="a"/>
    <w:next w:val="a"/>
    <w:autoRedefine/>
    <w:uiPriority w:val="39"/>
    <w:unhideWhenUsed/>
    <w:qFormat/>
    <w:rsid w:val="00B141EA"/>
    <w:pPr>
      <w:widowControl/>
      <w:spacing w:after="100" w:line="276" w:lineRule="auto"/>
      <w:ind w:left="440"/>
      <w:jc w:val="left"/>
    </w:pPr>
    <w:rPr>
      <w:rFonts w:ascii="Calibri" w:hAnsi="Calibri"/>
      <w:kern w:val="0"/>
      <w:sz w:val="22"/>
      <w:szCs w:val="22"/>
    </w:rPr>
  </w:style>
  <w:style w:type="paragraph" w:styleId="a7">
    <w:name w:val="Balloon Text"/>
    <w:basedOn w:val="a"/>
    <w:link w:val="Char1"/>
    <w:rsid w:val="00B141EA"/>
    <w:rPr>
      <w:sz w:val="18"/>
      <w:szCs w:val="18"/>
    </w:rPr>
  </w:style>
  <w:style w:type="character" w:customStyle="1" w:styleId="Char1">
    <w:name w:val="批注框文本 Char"/>
    <w:link w:val="a7"/>
    <w:rsid w:val="00B141EA"/>
    <w:rPr>
      <w:kern w:val="2"/>
      <w:sz w:val="18"/>
      <w:szCs w:val="18"/>
    </w:rPr>
  </w:style>
  <w:style w:type="character" w:styleId="a8">
    <w:name w:val="Hyperlink"/>
    <w:uiPriority w:val="99"/>
    <w:unhideWhenUsed/>
    <w:rsid w:val="00B141EA"/>
    <w:rPr>
      <w:color w:val="0000FF"/>
      <w:u w:val="single"/>
    </w:rPr>
  </w:style>
  <w:style w:type="character" w:styleId="a9">
    <w:name w:val="Subtle Emphasis"/>
    <w:basedOn w:val="a0"/>
    <w:uiPriority w:val="19"/>
    <w:qFormat/>
    <w:rsid w:val="00FD1D1E"/>
    <w:rPr>
      <w:i/>
      <w:iCs/>
      <w:color w:val="808080" w:themeColor="text1" w:themeTint="7F"/>
    </w:rPr>
  </w:style>
  <w:style w:type="paragraph" w:styleId="aa">
    <w:name w:val="List Paragraph"/>
    <w:basedOn w:val="a"/>
    <w:uiPriority w:val="34"/>
    <w:qFormat/>
    <w:rsid w:val="00482728"/>
    <w:pPr>
      <w:ind w:firstLineChars="200" w:firstLine="420"/>
    </w:pPr>
  </w:style>
  <w:style w:type="paragraph" w:styleId="ab">
    <w:name w:val="Body Text"/>
    <w:basedOn w:val="a"/>
    <w:link w:val="Char2"/>
    <w:semiHidden/>
    <w:unhideWhenUsed/>
    <w:rsid w:val="00BE2C52"/>
    <w:pPr>
      <w:spacing w:after="120"/>
    </w:pPr>
  </w:style>
  <w:style w:type="character" w:customStyle="1" w:styleId="Char2">
    <w:name w:val="正文文本 Char"/>
    <w:basedOn w:val="a0"/>
    <w:link w:val="ab"/>
    <w:semiHidden/>
    <w:rsid w:val="00BE2C52"/>
    <w:rPr>
      <w:kern w:val="2"/>
      <w:sz w:val="21"/>
      <w:szCs w:val="24"/>
    </w:rPr>
  </w:style>
  <w:style w:type="paragraph" w:styleId="ac">
    <w:name w:val="Body Text First Indent"/>
    <w:basedOn w:val="a"/>
    <w:link w:val="Char3"/>
    <w:rsid w:val="00BE2C52"/>
    <w:pPr>
      <w:autoSpaceDE w:val="0"/>
      <w:autoSpaceDN w:val="0"/>
      <w:adjustRightInd w:val="0"/>
      <w:spacing w:line="360" w:lineRule="auto"/>
      <w:ind w:firstLine="425"/>
    </w:pPr>
    <w:rPr>
      <w:rFonts w:eastAsia="Times New Roman"/>
      <w:kern w:val="0"/>
      <w:sz w:val="24"/>
      <w:lang w:eastAsia="en-US"/>
    </w:rPr>
  </w:style>
  <w:style w:type="character" w:customStyle="1" w:styleId="Char3">
    <w:name w:val="正文首行缩进 Char"/>
    <w:basedOn w:val="Char2"/>
    <w:link w:val="ac"/>
    <w:rsid w:val="00BE2C52"/>
    <w:rPr>
      <w:rFonts w:eastAsia="Times New Roman"/>
      <w:kern w:val="2"/>
      <w:sz w:val="24"/>
      <w:szCs w:val="24"/>
      <w:lang w:eastAsia="en-US"/>
    </w:rPr>
  </w:style>
  <w:style w:type="paragraph" w:customStyle="1" w:styleId="ad">
    <w:name w:val="缺省文本"/>
    <w:basedOn w:val="a"/>
    <w:rsid w:val="00547D3C"/>
    <w:pPr>
      <w:autoSpaceDE w:val="0"/>
      <w:autoSpaceDN w:val="0"/>
      <w:adjustRightInd w:val="0"/>
      <w:jc w:val="left"/>
    </w:pPr>
    <w:rPr>
      <w:rFonts w:eastAsia="Times New Roman"/>
      <w:kern w:val="0"/>
      <w:sz w:val="24"/>
      <w:lang w:eastAsia="en-US"/>
    </w:rPr>
  </w:style>
  <w:style w:type="paragraph" w:styleId="40">
    <w:name w:val="toc 4"/>
    <w:basedOn w:val="a"/>
    <w:next w:val="a"/>
    <w:autoRedefine/>
    <w:uiPriority w:val="39"/>
    <w:unhideWhenUsed/>
    <w:rsid w:val="00FA0693"/>
    <w:pPr>
      <w:ind w:leftChars="600" w:left="1260"/>
    </w:pPr>
    <w:rPr>
      <w:rFonts w:asciiTheme="minorHAnsi" w:eastAsiaTheme="minorEastAsia" w:hAnsiTheme="minorHAnsi" w:cstheme="minorBidi"/>
      <w:szCs w:val="22"/>
    </w:rPr>
  </w:style>
  <w:style w:type="paragraph" w:styleId="50">
    <w:name w:val="toc 5"/>
    <w:basedOn w:val="a"/>
    <w:next w:val="a"/>
    <w:autoRedefine/>
    <w:uiPriority w:val="39"/>
    <w:unhideWhenUsed/>
    <w:rsid w:val="00FA0693"/>
    <w:pPr>
      <w:ind w:leftChars="800" w:left="1680"/>
    </w:pPr>
    <w:rPr>
      <w:rFonts w:asciiTheme="minorHAnsi" w:eastAsiaTheme="minorEastAsia" w:hAnsiTheme="minorHAnsi" w:cstheme="minorBidi"/>
      <w:szCs w:val="22"/>
    </w:rPr>
  </w:style>
  <w:style w:type="paragraph" w:styleId="60">
    <w:name w:val="toc 6"/>
    <w:basedOn w:val="a"/>
    <w:next w:val="a"/>
    <w:autoRedefine/>
    <w:uiPriority w:val="39"/>
    <w:unhideWhenUsed/>
    <w:rsid w:val="00FA0693"/>
    <w:pPr>
      <w:ind w:leftChars="1000" w:left="2100"/>
    </w:pPr>
    <w:rPr>
      <w:rFonts w:asciiTheme="minorHAnsi" w:eastAsiaTheme="minorEastAsia" w:hAnsiTheme="minorHAnsi" w:cstheme="minorBidi"/>
      <w:szCs w:val="22"/>
    </w:rPr>
  </w:style>
  <w:style w:type="paragraph" w:styleId="70">
    <w:name w:val="toc 7"/>
    <w:basedOn w:val="a"/>
    <w:next w:val="a"/>
    <w:autoRedefine/>
    <w:uiPriority w:val="39"/>
    <w:unhideWhenUsed/>
    <w:rsid w:val="00FA0693"/>
    <w:pPr>
      <w:ind w:leftChars="1200" w:left="2520"/>
    </w:pPr>
    <w:rPr>
      <w:rFonts w:asciiTheme="minorHAnsi" w:eastAsiaTheme="minorEastAsia" w:hAnsiTheme="minorHAnsi" w:cstheme="minorBidi"/>
      <w:szCs w:val="22"/>
    </w:rPr>
  </w:style>
  <w:style w:type="paragraph" w:styleId="80">
    <w:name w:val="toc 8"/>
    <w:basedOn w:val="a"/>
    <w:next w:val="a"/>
    <w:autoRedefine/>
    <w:uiPriority w:val="39"/>
    <w:unhideWhenUsed/>
    <w:rsid w:val="00FA0693"/>
    <w:pPr>
      <w:ind w:leftChars="1400" w:left="2940"/>
    </w:pPr>
    <w:rPr>
      <w:rFonts w:asciiTheme="minorHAnsi" w:eastAsiaTheme="minorEastAsia" w:hAnsiTheme="minorHAnsi" w:cstheme="minorBidi"/>
      <w:szCs w:val="22"/>
    </w:rPr>
  </w:style>
  <w:style w:type="paragraph" w:styleId="90">
    <w:name w:val="toc 9"/>
    <w:basedOn w:val="a"/>
    <w:next w:val="a"/>
    <w:autoRedefine/>
    <w:uiPriority w:val="39"/>
    <w:unhideWhenUsed/>
    <w:rsid w:val="00FA0693"/>
    <w:pPr>
      <w:ind w:leftChars="1600" w:left="3360"/>
    </w:pPr>
    <w:rPr>
      <w:rFonts w:asciiTheme="minorHAnsi" w:eastAsiaTheme="minorEastAsia" w:hAnsiTheme="minorHAnsi" w:cstheme="minorBidi"/>
      <w:szCs w:val="22"/>
    </w:rPr>
  </w:style>
  <w:style w:type="paragraph" w:styleId="ae">
    <w:name w:val="Normal (Web)"/>
    <w:basedOn w:val="a"/>
    <w:uiPriority w:val="99"/>
    <w:unhideWhenUsed/>
    <w:rsid w:val="00DF0663"/>
    <w:pPr>
      <w:widowControl/>
      <w:jc w:val="left"/>
    </w:pPr>
    <w:rPr>
      <w:rFonts w:ascii="宋体" w:hAnsi="宋体" w:cs="宋体"/>
      <w:kern w:val="0"/>
      <w:sz w:val="24"/>
    </w:rPr>
  </w:style>
  <w:style w:type="character" w:styleId="af">
    <w:name w:val="Strong"/>
    <w:basedOn w:val="a0"/>
    <w:uiPriority w:val="22"/>
    <w:qFormat/>
    <w:rsid w:val="0063376B"/>
    <w:rPr>
      <w:b/>
      <w:bCs/>
    </w:rPr>
  </w:style>
  <w:style w:type="character" w:styleId="HTML">
    <w:name w:val="HTML Code"/>
    <w:basedOn w:val="a0"/>
    <w:uiPriority w:val="99"/>
    <w:semiHidden/>
    <w:unhideWhenUsed/>
    <w:rsid w:val="0063376B"/>
    <w:rPr>
      <w:rFonts w:ascii="宋体" w:eastAsia="宋体" w:hAnsi="宋体" w:cs="宋体"/>
      <w:sz w:val="24"/>
      <w:szCs w:val="24"/>
    </w:rPr>
  </w:style>
  <w:style w:type="paragraph" w:styleId="HTML0">
    <w:name w:val="HTML Preformatted"/>
    <w:basedOn w:val="a"/>
    <w:link w:val="HTMLChar"/>
    <w:uiPriority w:val="99"/>
    <w:semiHidden/>
    <w:unhideWhenUsed/>
    <w:rsid w:val="006337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Char">
    <w:name w:val="HTML 预设格式 Char"/>
    <w:basedOn w:val="a0"/>
    <w:link w:val="HTML0"/>
    <w:uiPriority w:val="99"/>
    <w:semiHidden/>
    <w:rsid w:val="0063376B"/>
    <w:rPr>
      <w:rFonts w:ascii="宋体" w:hAnsi="宋体" w:cs="宋体"/>
      <w:sz w:val="24"/>
      <w:szCs w:val="24"/>
    </w:rPr>
  </w:style>
  <w:style w:type="character" w:customStyle="1" w:styleId="sentence">
    <w:name w:val="sentence"/>
    <w:basedOn w:val="a0"/>
    <w:rsid w:val="0063376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022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baike.baidu.com/item/%E4%BF%A1%E6%81%AF%E6%A8%A1%E5%9E%8B" TargetMode="External"/><Relationship Id="rId18" Type="http://schemas.openxmlformats.org/officeDocument/2006/relationships/hyperlink" Target="https://www.cnblogs.com/24la/p/ef6-codefirst-mysql.html" TargetMode="External"/><Relationship Id="rId26" Type="http://schemas.openxmlformats.org/officeDocument/2006/relationships/hyperlink" Target="https://www.baidu.com/s?wd=EDM&amp;tn=44039180_cpr&amp;fenlei=mv6quAkxTZn0IZRqIHckPjm4nH00T1YLPAR1P1nsrj6snAw9uyDs0ZwV5Hcvrjm3rH6sPfKWUMw85HfYnjn4nH6sgvPsT6KdThsqpZwYTjCEQLGCpyw9Uz4Bmy-bIi4WUvYETgN-TLwGUv3EPj6Lrj6dP1mY" TargetMode="External"/><Relationship Id="rId39" Type="http://schemas.openxmlformats.org/officeDocument/2006/relationships/fontTable" Target="fontTable.xml"/><Relationship Id="rId21" Type="http://schemas.openxmlformats.org/officeDocument/2006/relationships/hyperlink" Target="https://www.baidu.com/s?wd=EF&amp;tn=44039180_cpr&amp;fenlei=mv6quAkxTZn0IZRqIHckPjm4nH00T1YLPAR1P1nsrj6snAw9uyDs0ZwV5Hcvrjm3rH6sPfKWUMw85HfYnjn4nH6sgvPsT6KdThsqpZwYTjCEQLGCpyw9Uz4Bmy-bIi4WUvYETgN-TLwGUv3EPj6Lrj6dP1mY" TargetMode="External"/><Relationship Id="rId34" Type="http://schemas.openxmlformats.org/officeDocument/2006/relationships/hyperlink" Target="http://www.entityframeworktutorial.net/code-first/database-initialization-strategy-in-code-first.aspx" TargetMode="External"/><Relationship Id="rId7" Type="http://schemas.openxmlformats.org/officeDocument/2006/relationships/endnotes" Target="endnotes.xml"/><Relationship Id="rId12" Type="http://schemas.openxmlformats.org/officeDocument/2006/relationships/hyperlink" Target="https://baike.baidu.com/item/%E6%95%B0%E6%8D%AE%E5%BB%BA%E6%A8%A1" TargetMode="External"/><Relationship Id="rId17" Type="http://schemas.openxmlformats.org/officeDocument/2006/relationships/hyperlink" Target="http://www.cnblogs.com/oppoic/p/welcome_to_ef_code_first.html" TargetMode="External"/><Relationship Id="rId25" Type="http://schemas.openxmlformats.org/officeDocument/2006/relationships/hyperlink" Target="https://www.baidu.com/s?wd=EDM&amp;tn=44039180_cpr&amp;fenlei=mv6quAkxTZn0IZRqIHckPjm4nH00T1YLPAR1P1nsrj6snAw9uyDs0ZwV5Hcvrjm3rH6sPfKWUMw85HfYnjn4nH6sgvPsT6KdThsqpZwYTjCEQLGCpyw9Uz4Bmy-bIi4WUvYETgN-TLwGUv3EPj6Lrj6dP1mY" TargetMode="External"/><Relationship Id="rId33" Type="http://schemas.openxmlformats.org/officeDocument/2006/relationships/hyperlink" Target="http://www.cnblogs.com/brown-birds/p/6039293.html" TargetMode="External"/><Relationship Id="rId38" Type="http://schemas.openxmlformats.org/officeDocument/2006/relationships/hyperlink" Target="http://blog.csdn.net/yw1688/article/details/50865837" TargetMode="External"/><Relationship Id="rId2" Type="http://schemas.openxmlformats.org/officeDocument/2006/relationships/numbering" Target="numbering.xml"/><Relationship Id="rId16" Type="http://schemas.openxmlformats.org/officeDocument/2006/relationships/hyperlink" Target="http://www.cnblogs.com/lsxqw2004/p/4701979.html" TargetMode="External"/><Relationship Id="rId20" Type="http://schemas.openxmlformats.org/officeDocument/2006/relationships/hyperlink" Target="https://www.baidu.com/s?wd=ORM&amp;tn=44039180_cpr&amp;fenlei=mv6quAkxTZn0IZRqIHckPjm4nH00T1YLPAR1P1nsrj6snAw9uyDs0ZwV5Hcvrjm3rH6sPfKWUMw85HfYnjn4nH6sgvPsT6KdThsqpZwYTjCEQLGCpyw9Uz4Bmy-bIi4WUvYETgN-TLwGUv3EPj6Lrj6dP1mY" TargetMode="External"/><Relationship Id="rId29" Type="http://schemas.openxmlformats.org/officeDocument/2006/relationships/hyperlink" Target="https://www.baidu.com/s?wd=SQL&amp;tn=44039180_cpr&amp;fenlei=mv6quAkxTZn0IZRqIHckPjm4nH00T1YLPAR1P1nsrj6snAw9uyDs0ZwV5Hcvrjm3rH6sPfKWUMw85HfYnjn4nH6sgvPsT6KdThsqpZwYTjCEQLGCpyw9Uz4Bmy-bIi4WUvYETgN-TLwGUv3EPj6Lrj6dP1mY"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5%B0%E6%8D%AE%E5%BA%93%E7%BB%93%E6%9E%84" TargetMode="External"/><Relationship Id="rId24" Type="http://schemas.openxmlformats.org/officeDocument/2006/relationships/hyperlink" Target="https://www.baidu.com/s?wd=XML&amp;tn=44039180_cpr&amp;fenlei=mv6quAkxTZn0IZRqIHckPjm4nH00T1YLPAR1P1nsrj6snAw9uyDs0ZwV5Hcvrjm3rH6sPfKWUMw85HfYnjn4nH6sgvPsT6KdThsqpZwYTjCEQLGCpyw9Uz4Bmy-bIi4WUvYETgN-TLwGUv3EPj6Lrj6dP1mY" TargetMode="External"/><Relationship Id="rId32" Type="http://schemas.openxmlformats.org/officeDocument/2006/relationships/hyperlink" Target="https://www.baidu.com/s?wd=SQL&amp;tn=44039180_cpr&amp;fenlei=mv6quAkxTZn0IZRqIHckPjm4nH00T1YLPAR1P1nsrj6snAw9uyDs0ZwV5Hcvrjm3rH6sPfKWUMw85HfYnjn4nH6sgvPsT6KdThsqpZwYTjCEQLGCpyw9Uz4Bmy-bIi4WUvYETgN-TLwGUv3EPj6Lrj6dP1mY" TargetMode="External"/><Relationship Id="rId37" Type="http://schemas.openxmlformats.org/officeDocument/2006/relationships/hyperlink" Target="https://www.cnblogs.com/chaoa/articles/3894311.html" TargetMode="External"/><Relationship Id="rId40"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ike.baidu.com/item/SQL" TargetMode="External"/><Relationship Id="rId23" Type="http://schemas.openxmlformats.org/officeDocument/2006/relationships/hyperlink" Target="https://www.baidu.com/s?wd=csdl&amp;tn=44039180_cpr&amp;fenlei=mv6quAkxTZn0IZRqIHckPjm4nH00T1YLPAR1P1nsrj6snAw9uyDs0ZwV5Hcvrjm3rH6sPfKWUMw85HfYnjn4nH6sgvPsT6KdThsqpZwYTjCEQLGCpyw9Uz4Bmy-bIi4WUvYETgN-TLwGUv3EPj6Lrj6dP1mY" TargetMode="External"/><Relationship Id="rId28" Type="http://schemas.openxmlformats.org/officeDocument/2006/relationships/hyperlink" Target="https://www.baidu.com/s?wd=LINQ&amp;tn=44039180_cpr&amp;fenlei=mv6quAkxTZn0IZRqIHckPjm4nH00T1YLPAR1P1nsrj6snAw9uyDs0ZwV5Hcvrjm3rH6sPfKWUMw85HfYnjn4nH6sgvPsT6KdThsqpZwYTjCEQLGCpyw9Uz4Bmy-bIi4WUvYETgN-TLwGUv3EPj6Lrj6dP1mY" TargetMode="External"/><Relationship Id="rId36" Type="http://schemas.openxmlformats.org/officeDocument/2006/relationships/hyperlink" Target="https://www.cnblogs.com/lvdongjie/p/5856306.html" TargetMode="External"/><Relationship Id="rId10" Type="http://schemas.openxmlformats.org/officeDocument/2006/relationships/hyperlink" Target="https://baike.baidu.com/item/%E8%BD%AF%E4%BB%B6%E5%B7%A5%E7%A8%8B" TargetMode="External"/><Relationship Id="rId19" Type="http://schemas.openxmlformats.org/officeDocument/2006/relationships/hyperlink" Target="http://blog.csdn.net/dongliang_shali/article/details/50697559" TargetMode="External"/><Relationship Id="rId31" Type="http://schemas.openxmlformats.org/officeDocument/2006/relationships/hyperlink" Target="https://www.baidu.com/s?wd=LINQ&amp;tn=44039180_cpr&amp;fenlei=mv6quAkxTZn0IZRqIHckPjm4nH00T1YLPAR1P1nsrj6snAw9uyDs0ZwV5Hcvrjm3rH6sPfKWUMw85HfYnjn4nH6sgvPsT6KdThsqpZwYTjCEQLGCpyw9Uz4Bmy-bIi4WUvYETgN-TLwGUv3EPj6Lrj6dP1mY"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baike.baidu.com/item/HIBERNATE" TargetMode="External"/><Relationship Id="rId22" Type="http://schemas.openxmlformats.org/officeDocument/2006/relationships/hyperlink" Target="https://www.baidu.com/s?wd=EDM&amp;tn=44039180_cpr&amp;fenlei=mv6quAkxTZn0IZRqIHckPjm4nH00T1YLPAR1P1nsrj6snAw9uyDs0ZwV5Hcvrjm3rH6sPfKWUMw85HfYnjn4nH6sgvPsT6KdThsqpZwYTjCEQLGCpyw9Uz4Bmy-bIi4WUvYETgN-TLwGUv3EPj6Lrj6dP1mY" TargetMode="External"/><Relationship Id="rId27" Type="http://schemas.openxmlformats.org/officeDocument/2006/relationships/hyperlink" Target="https://www.baidu.com/s?wd=LINQ&amp;tn=44039180_cpr&amp;fenlei=mv6quAkxTZn0IZRqIHckPjm4nH00T1YLPAR1P1nsrj6snAw9uyDs0ZwV5Hcvrjm3rH6sPfKWUMw85HfYnjn4nH6sgvPsT6KdThsqpZwYTjCEQLGCpyw9Uz4Bmy-bIi4WUvYETgN-TLwGUv3EPj6Lrj6dP1mY" TargetMode="External"/><Relationship Id="rId30" Type="http://schemas.openxmlformats.org/officeDocument/2006/relationships/hyperlink" Target="https://www.baidu.com/s?wd=SQL&amp;tn=44039180_cpr&amp;fenlei=mv6quAkxTZn0IZRqIHckPjm4nH00T1YLPAR1P1nsrj6snAw9uyDs0ZwV5Hcvrjm3rH6sPfKWUMw85HfYnjn4nH6sgvPsT6KdThsqpZwYTjCEQLGCpyw9Uz4Bmy-bIi4WUvYETgN-TLwGUv3EPj6Lrj6dP1mY" TargetMode="External"/><Relationship Id="rId35" Type="http://schemas.openxmlformats.org/officeDocument/2006/relationships/hyperlink" Target="https://blog.csdn.net/tojohnonly/article/details/70738629" TargetMode="External"/><Relationship Id="rId8" Type="http://schemas.openxmlformats.org/officeDocument/2006/relationships/header" Target="header1.xml"/><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63DBEB0-1492-4F0B-81B4-6B2B469220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175</TotalTime>
  <Pages>11</Pages>
  <Words>2310</Words>
  <Characters>13170</Characters>
  <Application>Microsoft Office Word</Application>
  <DocSecurity>0</DocSecurity>
  <Lines>109</Lines>
  <Paragraphs>30</Paragraphs>
  <ScaleCrop>false</ScaleCrop>
  <Company>微软用户</Company>
  <LinksUpToDate>false</LinksUpToDate>
  <CharactersWithSpaces>15450</CharactersWithSpaces>
  <SharedDoc>false</SharedDoc>
  <HLinks>
    <vt:vector size="66" baseType="variant">
      <vt:variant>
        <vt:i4>1572915</vt:i4>
      </vt:variant>
      <vt:variant>
        <vt:i4>62</vt:i4>
      </vt:variant>
      <vt:variant>
        <vt:i4>0</vt:i4>
      </vt:variant>
      <vt:variant>
        <vt:i4>5</vt:i4>
      </vt:variant>
      <vt:variant>
        <vt:lpwstr/>
      </vt:variant>
      <vt:variant>
        <vt:lpwstr>_Toc375738678</vt:lpwstr>
      </vt:variant>
      <vt:variant>
        <vt:i4>1572915</vt:i4>
      </vt:variant>
      <vt:variant>
        <vt:i4>56</vt:i4>
      </vt:variant>
      <vt:variant>
        <vt:i4>0</vt:i4>
      </vt:variant>
      <vt:variant>
        <vt:i4>5</vt:i4>
      </vt:variant>
      <vt:variant>
        <vt:lpwstr/>
      </vt:variant>
      <vt:variant>
        <vt:lpwstr>_Toc375738677</vt:lpwstr>
      </vt:variant>
      <vt:variant>
        <vt:i4>1572915</vt:i4>
      </vt:variant>
      <vt:variant>
        <vt:i4>50</vt:i4>
      </vt:variant>
      <vt:variant>
        <vt:i4>0</vt:i4>
      </vt:variant>
      <vt:variant>
        <vt:i4>5</vt:i4>
      </vt:variant>
      <vt:variant>
        <vt:lpwstr/>
      </vt:variant>
      <vt:variant>
        <vt:lpwstr>_Toc375738676</vt:lpwstr>
      </vt:variant>
      <vt:variant>
        <vt:i4>1572915</vt:i4>
      </vt:variant>
      <vt:variant>
        <vt:i4>44</vt:i4>
      </vt:variant>
      <vt:variant>
        <vt:i4>0</vt:i4>
      </vt:variant>
      <vt:variant>
        <vt:i4>5</vt:i4>
      </vt:variant>
      <vt:variant>
        <vt:lpwstr/>
      </vt:variant>
      <vt:variant>
        <vt:lpwstr>_Toc375738675</vt:lpwstr>
      </vt:variant>
      <vt:variant>
        <vt:i4>1572915</vt:i4>
      </vt:variant>
      <vt:variant>
        <vt:i4>38</vt:i4>
      </vt:variant>
      <vt:variant>
        <vt:i4>0</vt:i4>
      </vt:variant>
      <vt:variant>
        <vt:i4>5</vt:i4>
      </vt:variant>
      <vt:variant>
        <vt:lpwstr/>
      </vt:variant>
      <vt:variant>
        <vt:lpwstr>_Toc375738674</vt:lpwstr>
      </vt:variant>
      <vt:variant>
        <vt:i4>1572915</vt:i4>
      </vt:variant>
      <vt:variant>
        <vt:i4>32</vt:i4>
      </vt:variant>
      <vt:variant>
        <vt:i4>0</vt:i4>
      </vt:variant>
      <vt:variant>
        <vt:i4>5</vt:i4>
      </vt:variant>
      <vt:variant>
        <vt:lpwstr/>
      </vt:variant>
      <vt:variant>
        <vt:lpwstr>_Toc375738673</vt:lpwstr>
      </vt:variant>
      <vt:variant>
        <vt:i4>1572915</vt:i4>
      </vt:variant>
      <vt:variant>
        <vt:i4>26</vt:i4>
      </vt:variant>
      <vt:variant>
        <vt:i4>0</vt:i4>
      </vt:variant>
      <vt:variant>
        <vt:i4>5</vt:i4>
      </vt:variant>
      <vt:variant>
        <vt:lpwstr/>
      </vt:variant>
      <vt:variant>
        <vt:lpwstr>_Toc375738672</vt:lpwstr>
      </vt:variant>
      <vt:variant>
        <vt:i4>1572915</vt:i4>
      </vt:variant>
      <vt:variant>
        <vt:i4>20</vt:i4>
      </vt:variant>
      <vt:variant>
        <vt:i4>0</vt:i4>
      </vt:variant>
      <vt:variant>
        <vt:i4>5</vt:i4>
      </vt:variant>
      <vt:variant>
        <vt:lpwstr/>
      </vt:variant>
      <vt:variant>
        <vt:lpwstr>_Toc375738671</vt:lpwstr>
      </vt:variant>
      <vt:variant>
        <vt:i4>1572915</vt:i4>
      </vt:variant>
      <vt:variant>
        <vt:i4>14</vt:i4>
      </vt:variant>
      <vt:variant>
        <vt:i4>0</vt:i4>
      </vt:variant>
      <vt:variant>
        <vt:i4>5</vt:i4>
      </vt:variant>
      <vt:variant>
        <vt:lpwstr/>
      </vt:variant>
      <vt:variant>
        <vt:lpwstr>_Toc375738670</vt:lpwstr>
      </vt:variant>
      <vt:variant>
        <vt:i4>1638451</vt:i4>
      </vt:variant>
      <vt:variant>
        <vt:i4>8</vt:i4>
      </vt:variant>
      <vt:variant>
        <vt:i4>0</vt:i4>
      </vt:variant>
      <vt:variant>
        <vt:i4>5</vt:i4>
      </vt:variant>
      <vt:variant>
        <vt:lpwstr/>
      </vt:variant>
      <vt:variant>
        <vt:lpwstr>_Toc375738669</vt:lpwstr>
      </vt:variant>
      <vt:variant>
        <vt:i4>1638451</vt:i4>
      </vt:variant>
      <vt:variant>
        <vt:i4>2</vt:i4>
      </vt:variant>
      <vt:variant>
        <vt:i4>0</vt:i4>
      </vt:variant>
      <vt:variant>
        <vt:i4>5</vt:i4>
      </vt:variant>
      <vt:variant>
        <vt:lpwstr/>
      </vt:variant>
      <vt:variant>
        <vt:lpwstr>_Toc375738668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设计开发任务书</dc:title>
  <dc:subject/>
  <dc:creator>wangjuan</dc:creator>
  <cp:keywords/>
  <cp:lastModifiedBy>研 名</cp:lastModifiedBy>
  <cp:revision>6</cp:revision>
  <cp:lastPrinted>2013-12-06T04:55:00Z</cp:lastPrinted>
  <dcterms:created xsi:type="dcterms:W3CDTF">2018-08-14T08:28:00Z</dcterms:created>
  <dcterms:modified xsi:type="dcterms:W3CDTF">2018-08-14T12:06:00Z</dcterms:modified>
</cp:coreProperties>
</file>